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 xml:space="preserve">№   </w:t>
      </w:r>
      <w:r w:rsidR="00DF2722">
        <w:rPr>
          <w:rFonts w:ascii="Times New Roman" w:eastAsia="Times New Roman" w:hAnsi="Times New Roman" w:cs="Times New Roman"/>
          <w:b/>
          <w:sz w:val="20"/>
          <w:szCs w:val="20"/>
          <w:lang w:eastAsia="ru-RU"/>
        </w:rPr>
        <w:t>7</w:t>
      </w:r>
      <w:r w:rsidRPr="004C52C9">
        <w:rPr>
          <w:rFonts w:ascii="Times New Roman" w:eastAsia="Times New Roman" w:hAnsi="Times New Roman" w:cs="Times New Roman"/>
          <w:b/>
          <w:sz w:val="20"/>
          <w:szCs w:val="20"/>
          <w:lang w:eastAsia="ru-RU"/>
        </w:rPr>
        <w:t xml:space="preserve"> от    </w:t>
      </w:r>
      <w:r w:rsidR="00DF2722">
        <w:rPr>
          <w:rFonts w:ascii="Times New Roman" w:eastAsia="Times New Roman" w:hAnsi="Times New Roman" w:cs="Times New Roman"/>
          <w:b/>
          <w:sz w:val="20"/>
          <w:szCs w:val="20"/>
          <w:lang w:eastAsia="ru-RU"/>
        </w:rPr>
        <w:t>04.03</w:t>
      </w:r>
      <w:r w:rsidR="009D6507">
        <w:rPr>
          <w:rFonts w:ascii="Times New Roman" w:eastAsia="Times New Roman" w:hAnsi="Times New Roman" w:cs="Times New Roman"/>
          <w:b/>
          <w:sz w:val="20"/>
          <w:szCs w:val="20"/>
          <w:lang w:eastAsia="ru-RU"/>
        </w:rPr>
        <w:t>.2025</w:t>
      </w:r>
      <w:r w:rsidRPr="004C52C9">
        <w:rPr>
          <w:rFonts w:ascii="Times New Roman" w:eastAsia="Times New Roman" w:hAnsi="Times New Roman" w:cs="Times New Roman"/>
          <w:b/>
          <w:sz w:val="20"/>
          <w:szCs w:val="20"/>
          <w:lang w:eastAsia="ru-RU"/>
        </w:rPr>
        <w:t xml:space="preserve"> г. </w:t>
      </w:r>
      <w:r w:rsidRPr="004C52C9">
        <w:rPr>
          <w:rFonts w:ascii="Times New Roman" w:eastAsia="Times New Roman" w:hAnsi="Times New Roman" w:cs="Times New Roman"/>
          <w:b/>
          <w:sz w:val="20"/>
          <w:szCs w:val="20"/>
          <w:lang w:eastAsia="ru-RU"/>
        </w:rPr>
        <w:tab/>
        <w:t xml:space="preserve">      </w:t>
      </w:r>
      <w:r w:rsidRPr="004C52C9">
        <w:rPr>
          <w:rFonts w:ascii="Times New Roman" w:eastAsia="Times New Roman" w:hAnsi="Times New Roman" w:cs="Times New Roman"/>
          <w:b/>
          <w:i/>
          <w:sz w:val="20"/>
          <w:szCs w:val="20"/>
          <w:lang w:eastAsia="ru-RU"/>
        </w:rPr>
        <w:t xml:space="preserve"> </w:t>
      </w:r>
      <w:r w:rsidRPr="004C52C9">
        <w:rPr>
          <w:rFonts w:ascii="Times New Roman" w:eastAsia="Times New Roman" w:hAnsi="Times New Roman" w:cs="Times New Roman"/>
          <w:i/>
          <w:sz w:val="20"/>
          <w:szCs w:val="20"/>
          <w:lang w:eastAsia="ru-RU"/>
        </w:rPr>
        <w:t xml:space="preserve">             </w:t>
      </w:r>
      <w:r w:rsidRPr="004C52C9">
        <w:rPr>
          <w:rFonts w:ascii="Times New Roman" w:eastAsia="Times New Roman" w:hAnsi="Times New Roman" w:cs="Times New Roman"/>
          <w:sz w:val="20"/>
          <w:szCs w:val="20"/>
          <w:lang w:eastAsia="ru-RU"/>
        </w:rPr>
        <w:t xml:space="preserve">                                      </w:t>
      </w:r>
      <w:r w:rsidRPr="004C52C9">
        <w:rPr>
          <w:rFonts w:ascii="Times New Roman" w:eastAsia="Times New Roman" w:hAnsi="Times New Roman" w:cs="Times New Roman"/>
          <w:b/>
          <w:sz w:val="20"/>
          <w:szCs w:val="20"/>
          <w:lang w:eastAsia="ru-RU"/>
        </w:rPr>
        <w:t>«Бесплатно»</w:t>
      </w:r>
    </w:p>
    <w:p w:rsidR="004C52C9" w:rsidRPr="004C52C9" w:rsidRDefault="004C52C9" w:rsidP="004C52C9">
      <w:pPr>
        <w:widowControl w:val="0"/>
        <w:spacing w:after="0" w:line="240" w:lineRule="auto"/>
        <w:rPr>
          <w:rFonts w:ascii="Times New Roman" w:eastAsia="Times New Roman" w:hAnsi="Times New Roman" w:cs="Times New Roman"/>
          <w:b/>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32"/>
          <w:szCs w:val="32"/>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36"/>
          <w:szCs w:val="36"/>
          <w:lang w:eastAsia="ru-RU"/>
        </w:rPr>
      </w:pPr>
      <w:r w:rsidRPr="004C52C9">
        <w:rPr>
          <w:rFonts w:ascii="Times New Roman" w:eastAsia="Times New Roman" w:hAnsi="Times New Roman" w:cs="Times New Roman"/>
          <w:sz w:val="36"/>
          <w:szCs w:val="36"/>
          <w:lang w:eastAsia="ru-RU"/>
        </w:rPr>
        <w:t>СЕЛЬСКИЕ  ВЕСТИ</w:t>
      </w: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ind w:left="2124" w:firstLine="708"/>
        <w:rPr>
          <w:rFonts w:ascii="Times New Roman" w:eastAsia="Times New Roman" w:hAnsi="Times New Roman" w:cs="Times New Roman"/>
          <w:sz w:val="32"/>
          <w:szCs w:val="32"/>
          <w:lang w:eastAsia="ru-RU"/>
        </w:rPr>
      </w:pPr>
    </w:p>
    <w:p w:rsidR="004C52C9" w:rsidRPr="004C52C9" w:rsidRDefault="004C52C9" w:rsidP="004C52C9">
      <w:pPr>
        <w:widowControl w:val="0"/>
        <w:spacing w:after="0" w:line="240" w:lineRule="auto"/>
        <w:ind w:left="3540"/>
        <w:rPr>
          <w:rFonts w:ascii="Times New Roman" w:eastAsia="Times New Roman" w:hAnsi="Times New Roman" w:cs="Times New Roman"/>
          <w:i/>
          <w:sz w:val="20"/>
          <w:szCs w:val="20"/>
          <w:lang w:eastAsia="ru-RU"/>
        </w:rPr>
      </w:pPr>
      <w:r w:rsidRPr="004C52C9">
        <w:rPr>
          <w:rFonts w:ascii="Times New Roman" w:eastAsia="Times New Roman" w:hAnsi="Times New Roman" w:cs="Times New Roman"/>
          <w:i/>
          <w:sz w:val="20"/>
          <w:szCs w:val="20"/>
          <w:lang w:eastAsia="ru-RU"/>
        </w:rPr>
        <w:t xml:space="preserve">  </w:t>
      </w: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 xml:space="preserve">Информационный бюллетень Комитета местного самоуправления, Администрации Чумаевского сельсовета Камешкирского района Пензенской области.                                             </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r w:rsidRPr="004C52C9">
        <w:rPr>
          <w:rFonts w:ascii="Times New Roman" w:eastAsia="Times New Roman" w:hAnsi="Times New Roman" w:cs="Times New Roman"/>
          <w:b/>
          <w:sz w:val="20"/>
          <w:szCs w:val="20"/>
          <w:lang w:eastAsia="ru-RU"/>
        </w:rPr>
        <w:t xml:space="preserve"> Издание официальных документов</w:t>
      </w:r>
      <w:r w:rsidRPr="004C52C9">
        <w:rPr>
          <w:rFonts w:ascii="Times New Roman" w:eastAsia="Times New Roman" w:hAnsi="Times New Roman" w:cs="Times New Roman"/>
          <w:sz w:val="20"/>
          <w:szCs w:val="20"/>
          <w:lang w:eastAsia="ru-RU"/>
        </w:rPr>
        <w:t>.</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2198370" cy="2065020"/>
            <wp:effectExtent l="0" t="0" r="0" b="0"/>
            <wp:docPr id="2" name="Рисунок 2"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descr="j02920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8370" cy="2065020"/>
                    </a:xfrm>
                    <a:prstGeom prst="rect">
                      <a:avLst/>
                    </a:prstGeom>
                    <a:noFill/>
                    <a:ln>
                      <a:noFill/>
                    </a:ln>
                  </pic:spPr>
                </pic:pic>
              </a:graphicData>
            </a:graphic>
          </wp:inline>
        </w:drawing>
      </w:r>
      <w:r w:rsidRPr="004C52C9">
        <w:rPr>
          <w:rFonts w:ascii="Times New Roman" w:eastAsia="Times New Roman" w:hAnsi="Times New Roman" w:cs="Times New Roman"/>
          <w:sz w:val="20"/>
          <w:szCs w:val="20"/>
          <w:lang w:eastAsia="ru-RU"/>
        </w:rPr>
        <w:t xml:space="preserve">    </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с.  Чумаево</w:t>
      </w: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3D7DF7" w:rsidRDefault="003D7DF7" w:rsidP="003D7DF7">
      <w:pPr>
        <w:spacing w:after="0" w:line="240" w:lineRule="auto"/>
        <w:jc w:val="right"/>
        <w:rPr>
          <w:rFonts w:ascii="Times New Roman" w:eastAsia="Times New Roman" w:hAnsi="Times New Roman" w:cs="Times New Roman"/>
          <w:sz w:val="24"/>
          <w:szCs w:val="24"/>
          <w:lang w:eastAsia="ru-RU"/>
        </w:rPr>
      </w:pPr>
    </w:p>
    <w:p w:rsidR="00DF2722" w:rsidRPr="00DF2722" w:rsidRDefault="00DF2722" w:rsidP="00DF2722">
      <w:pPr>
        <w:spacing w:after="0" w:line="240" w:lineRule="auto"/>
        <w:jc w:val="center"/>
        <w:rPr>
          <w:rFonts w:ascii="Calibri" w:eastAsia="SimSun" w:hAnsi="Calibri" w:cs="Times New Roman"/>
          <w:noProof/>
          <w:color w:val="333333"/>
          <w:sz w:val="20"/>
          <w:szCs w:val="20"/>
          <w:lang w:eastAsia="ru-RU"/>
        </w:rPr>
      </w:pPr>
      <w:r>
        <w:rPr>
          <w:rFonts w:ascii="Calibri" w:eastAsia="SimSun" w:hAnsi="Calibri" w:cs="Times New Roman"/>
          <w:noProof/>
          <w:color w:val="333333"/>
          <w:sz w:val="20"/>
          <w:szCs w:val="20"/>
          <w:lang w:eastAsia="ru-RU"/>
        </w:rPr>
        <w:lastRenderedPageBreak/>
        <w:drawing>
          <wp:inline distT="0" distB="0" distL="0" distR="0">
            <wp:extent cx="595630" cy="801370"/>
            <wp:effectExtent l="0" t="0" r="0" b="0"/>
            <wp:docPr id="1" name="Рисунок 1" descr="Описание: 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5630" cy="801370"/>
                    </a:xfrm>
                    <a:prstGeom prst="rect">
                      <a:avLst/>
                    </a:prstGeom>
                    <a:noFill/>
                    <a:ln>
                      <a:noFill/>
                    </a:ln>
                  </pic:spPr>
                </pic:pic>
              </a:graphicData>
            </a:graphic>
          </wp:inline>
        </w:drawing>
      </w:r>
    </w:p>
    <w:p w:rsidR="00DF2722" w:rsidRPr="00DF2722" w:rsidRDefault="00DF2722" w:rsidP="00DF2722">
      <w:pPr>
        <w:spacing w:after="0" w:line="240" w:lineRule="auto"/>
        <w:jc w:val="center"/>
        <w:rPr>
          <w:rFonts w:ascii="Times New Roman" w:eastAsia="Times New Roman" w:hAnsi="Times New Roman" w:cs="Times New Roman"/>
          <w:b/>
          <w:sz w:val="24"/>
          <w:szCs w:val="24"/>
          <w:lang w:eastAsia="ru-RU"/>
        </w:rPr>
      </w:pPr>
    </w:p>
    <w:p w:rsidR="00DF2722" w:rsidRPr="00DF2722" w:rsidRDefault="00DF2722" w:rsidP="00DF2722">
      <w:pPr>
        <w:spacing w:after="0" w:line="240" w:lineRule="auto"/>
        <w:ind w:firstLine="624"/>
        <w:jc w:val="center"/>
        <w:rPr>
          <w:rFonts w:ascii="Times New Roman" w:eastAsia="Times New Roman" w:hAnsi="Times New Roman" w:cs="Times New Roman"/>
          <w:b/>
          <w:bCs/>
          <w:color w:val="000000"/>
          <w:sz w:val="24"/>
          <w:szCs w:val="24"/>
          <w:lang w:eastAsia="ru-RU"/>
        </w:rPr>
      </w:pPr>
      <w:r w:rsidRPr="00DF2722">
        <w:rPr>
          <w:rFonts w:ascii="Times New Roman" w:eastAsia="Times New Roman" w:hAnsi="Times New Roman" w:cs="Times New Roman"/>
          <w:b/>
          <w:bCs/>
          <w:color w:val="000000"/>
          <w:sz w:val="24"/>
          <w:szCs w:val="24"/>
          <w:lang w:eastAsia="ru-RU"/>
        </w:rPr>
        <w:t>АДМИНИСТРАЦИЯ </w:t>
      </w:r>
    </w:p>
    <w:p w:rsidR="00DF2722" w:rsidRPr="00DF2722" w:rsidRDefault="00DF2722" w:rsidP="00DF2722">
      <w:pPr>
        <w:spacing w:after="0" w:line="240" w:lineRule="auto"/>
        <w:ind w:firstLine="624"/>
        <w:contextualSpacing/>
        <w:jc w:val="center"/>
        <w:rPr>
          <w:rFonts w:ascii="Times New Roman" w:eastAsia="Times New Roman" w:hAnsi="Times New Roman" w:cs="Times New Roman"/>
          <w:b/>
          <w:bCs/>
          <w:color w:val="000000"/>
          <w:sz w:val="24"/>
          <w:szCs w:val="24"/>
          <w:lang w:eastAsia="ru-RU"/>
        </w:rPr>
      </w:pPr>
      <w:r w:rsidRPr="00DF2722">
        <w:rPr>
          <w:rFonts w:ascii="Times New Roman" w:eastAsia="Times New Roman" w:hAnsi="Times New Roman" w:cs="Times New Roman"/>
          <w:b/>
          <w:bCs/>
          <w:color w:val="000000"/>
          <w:sz w:val="24"/>
          <w:szCs w:val="24"/>
          <w:lang w:eastAsia="ru-RU"/>
        </w:rPr>
        <w:t>ЧУМАЕВСКОГО СЕЛЬСОВЕТА</w:t>
      </w:r>
    </w:p>
    <w:p w:rsidR="00DF2722" w:rsidRPr="00DF2722" w:rsidRDefault="00DF2722" w:rsidP="00DF2722">
      <w:pPr>
        <w:spacing w:after="0" w:line="240" w:lineRule="auto"/>
        <w:ind w:firstLine="624"/>
        <w:contextualSpacing/>
        <w:jc w:val="center"/>
        <w:rPr>
          <w:rFonts w:ascii="Times New Roman" w:eastAsia="Times New Roman" w:hAnsi="Times New Roman" w:cs="Times New Roman"/>
          <w:b/>
          <w:bCs/>
          <w:color w:val="000000"/>
          <w:sz w:val="24"/>
          <w:szCs w:val="24"/>
          <w:lang w:eastAsia="ru-RU"/>
        </w:rPr>
      </w:pPr>
      <w:r w:rsidRPr="00DF2722">
        <w:rPr>
          <w:rFonts w:ascii="Times New Roman" w:eastAsia="Times New Roman" w:hAnsi="Times New Roman" w:cs="Times New Roman"/>
          <w:b/>
          <w:bCs/>
          <w:color w:val="000000"/>
          <w:sz w:val="24"/>
          <w:szCs w:val="24"/>
          <w:lang w:eastAsia="ru-RU"/>
        </w:rPr>
        <w:t> КАМЕШКИРСКОГО РАЙОНА</w:t>
      </w:r>
    </w:p>
    <w:p w:rsidR="00DF2722" w:rsidRPr="00DF2722" w:rsidRDefault="00DF2722" w:rsidP="00DF2722">
      <w:pPr>
        <w:spacing w:after="0" w:line="240" w:lineRule="auto"/>
        <w:ind w:firstLine="624"/>
        <w:jc w:val="center"/>
        <w:rPr>
          <w:rFonts w:ascii="Times New Roman" w:eastAsia="Times New Roman" w:hAnsi="Times New Roman" w:cs="Times New Roman"/>
          <w:color w:val="000000"/>
          <w:sz w:val="24"/>
          <w:szCs w:val="24"/>
          <w:lang w:eastAsia="ru-RU"/>
        </w:rPr>
      </w:pPr>
      <w:r w:rsidRPr="00DF2722">
        <w:rPr>
          <w:rFonts w:ascii="Times New Roman" w:eastAsia="Times New Roman" w:hAnsi="Times New Roman" w:cs="Times New Roman"/>
          <w:b/>
          <w:bCs/>
          <w:color w:val="000000"/>
          <w:sz w:val="24"/>
          <w:szCs w:val="24"/>
          <w:lang w:eastAsia="ru-RU"/>
        </w:rPr>
        <w:t>ПЕНЗЕНСКОЙ ОБЛАСТИ</w:t>
      </w:r>
    </w:p>
    <w:p w:rsidR="00DF2722" w:rsidRPr="00DF2722" w:rsidRDefault="00DF2722" w:rsidP="00DF2722">
      <w:pPr>
        <w:spacing w:after="0" w:line="240" w:lineRule="auto"/>
        <w:ind w:firstLine="624"/>
        <w:jc w:val="center"/>
        <w:rPr>
          <w:rFonts w:ascii="Times New Roman" w:eastAsia="Times New Roman" w:hAnsi="Times New Roman" w:cs="Times New Roman"/>
          <w:b/>
          <w:bCs/>
          <w:color w:val="000000"/>
          <w:sz w:val="24"/>
          <w:szCs w:val="24"/>
          <w:lang w:eastAsia="ru-RU"/>
        </w:rPr>
      </w:pPr>
    </w:p>
    <w:p w:rsidR="00DF2722" w:rsidRPr="00DF2722" w:rsidRDefault="00DF2722" w:rsidP="00DF2722">
      <w:pPr>
        <w:spacing w:after="0" w:line="240" w:lineRule="auto"/>
        <w:ind w:firstLine="624"/>
        <w:jc w:val="center"/>
        <w:rPr>
          <w:rFonts w:ascii="Times New Roman" w:eastAsia="Times New Roman" w:hAnsi="Times New Roman" w:cs="Times New Roman"/>
          <w:color w:val="000000"/>
          <w:sz w:val="24"/>
          <w:szCs w:val="24"/>
          <w:lang w:eastAsia="ru-RU"/>
        </w:rPr>
      </w:pPr>
      <w:proofErr w:type="gramStart"/>
      <w:r w:rsidRPr="00DF2722">
        <w:rPr>
          <w:rFonts w:ascii="Times New Roman" w:eastAsia="Times New Roman" w:hAnsi="Times New Roman" w:cs="Times New Roman"/>
          <w:b/>
          <w:bCs/>
          <w:color w:val="000000"/>
          <w:sz w:val="24"/>
          <w:szCs w:val="24"/>
          <w:lang w:eastAsia="ru-RU"/>
        </w:rPr>
        <w:t>П</w:t>
      </w:r>
      <w:proofErr w:type="gramEnd"/>
      <w:r w:rsidRPr="00DF2722">
        <w:rPr>
          <w:rFonts w:ascii="Times New Roman" w:eastAsia="Times New Roman" w:hAnsi="Times New Roman" w:cs="Times New Roman"/>
          <w:b/>
          <w:bCs/>
          <w:color w:val="000000"/>
          <w:sz w:val="24"/>
          <w:szCs w:val="24"/>
          <w:lang w:eastAsia="ru-RU"/>
        </w:rPr>
        <w:t xml:space="preserve"> О С Т А Н О В Л Е Н И Е</w:t>
      </w:r>
    </w:p>
    <w:p w:rsidR="00DF2722" w:rsidRPr="00DF2722" w:rsidRDefault="00DF2722" w:rsidP="00DF2722">
      <w:pPr>
        <w:spacing w:after="0" w:line="240" w:lineRule="auto"/>
        <w:ind w:firstLine="624"/>
        <w:jc w:val="center"/>
        <w:rPr>
          <w:rFonts w:ascii="Times New Roman" w:eastAsia="Times New Roman" w:hAnsi="Times New Roman" w:cs="Times New Roman"/>
          <w:b/>
          <w:bCs/>
          <w:color w:val="000000"/>
          <w:sz w:val="24"/>
          <w:szCs w:val="24"/>
          <w:lang w:eastAsia="ru-RU"/>
        </w:rPr>
      </w:pPr>
    </w:p>
    <w:p w:rsidR="00DF2722" w:rsidRPr="00DF2722" w:rsidRDefault="00DF2722" w:rsidP="00DF2722">
      <w:pPr>
        <w:spacing w:after="0" w:line="240" w:lineRule="auto"/>
        <w:ind w:firstLine="624"/>
        <w:jc w:val="center"/>
        <w:rPr>
          <w:rFonts w:ascii="Times New Roman" w:eastAsia="Times New Roman" w:hAnsi="Times New Roman" w:cs="Times New Roman"/>
          <w:color w:val="000000"/>
          <w:sz w:val="24"/>
          <w:szCs w:val="24"/>
          <w:lang w:eastAsia="ru-RU"/>
        </w:rPr>
      </w:pPr>
      <w:r w:rsidRPr="00DF2722">
        <w:rPr>
          <w:rFonts w:ascii="Times New Roman" w:eastAsia="Times New Roman" w:hAnsi="Times New Roman" w:cs="Times New Roman"/>
          <w:b/>
          <w:bCs/>
          <w:color w:val="000000"/>
          <w:sz w:val="24"/>
          <w:szCs w:val="24"/>
          <w:lang w:eastAsia="ru-RU"/>
        </w:rPr>
        <w:t xml:space="preserve">От 04.03.2025 года №   19             </w:t>
      </w:r>
    </w:p>
    <w:p w:rsidR="00DF2722" w:rsidRPr="00DF2722" w:rsidRDefault="00DF2722" w:rsidP="00DF2722">
      <w:pPr>
        <w:spacing w:after="0" w:line="240" w:lineRule="auto"/>
        <w:ind w:firstLine="624"/>
        <w:jc w:val="center"/>
        <w:rPr>
          <w:rFonts w:ascii="Times New Roman" w:eastAsia="Times New Roman" w:hAnsi="Times New Roman" w:cs="Times New Roman"/>
          <w:b/>
          <w:bCs/>
          <w:color w:val="000000"/>
          <w:sz w:val="20"/>
          <w:szCs w:val="20"/>
          <w:lang w:eastAsia="ru-RU"/>
        </w:rPr>
      </w:pPr>
      <w:r w:rsidRPr="00DF2722">
        <w:rPr>
          <w:rFonts w:ascii="Times New Roman" w:eastAsia="Times New Roman" w:hAnsi="Times New Roman" w:cs="Times New Roman"/>
          <w:b/>
          <w:bCs/>
          <w:color w:val="000000"/>
          <w:sz w:val="20"/>
          <w:szCs w:val="20"/>
          <w:lang w:eastAsia="ru-RU"/>
        </w:rPr>
        <w:t>с. Чумаево</w:t>
      </w:r>
    </w:p>
    <w:p w:rsidR="00DF2722" w:rsidRPr="00DF2722" w:rsidRDefault="00DF2722" w:rsidP="00DF2722">
      <w:pPr>
        <w:spacing w:after="0" w:line="240" w:lineRule="auto"/>
        <w:ind w:firstLine="624"/>
        <w:jc w:val="center"/>
        <w:rPr>
          <w:rFonts w:ascii="Times New Roman" w:eastAsia="Times New Roman" w:hAnsi="Times New Roman" w:cs="Times New Roman"/>
          <w:color w:val="000000"/>
          <w:sz w:val="24"/>
          <w:szCs w:val="24"/>
          <w:lang w:eastAsia="ru-RU"/>
        </w:rPr>
      </w:pPr>
    </w:p>
    <w:p w:rsidR="00DF2722" w:rsidRPr="00DF2722" w:rsidRDefault="00DF2722" w:rsidP="00DF2722">
      <w:pPr>
        <w:shd w:val="clear" w:color="auto" w:fill="FFFFFF"/>
        <w:spacing w:after="0" w:line="240" w:lineRule="auto"/>
        <w:ind w:firstLine="624"/>
        <w:jc w:val="center"/>
        <w:rPr>
          <w:rFonts w:ascii="Times New Roman" w:eastAsia="Times New Roman" w:hAnsi="Times New Roman" w:cs="Times New Roman"/>
          <w:color w:val="000000"/>
          <w:lang w:eastAsia="ru-RU"/>
        </w:rPr>
      </w:pPr>
      <w:r w:rsidRPr="00DF2722">
        <w:rPr>
          <w:rFonts w:ascii="Times New Roman" w:eastAsia="Times New Roman" w:hAnsi="Times New Roman" w:cs="Times New Roman"/>
          <w:b/>
          <w:bCs/>
          <w:color w:val="000000"/>
          <w:lang w:eastAsia="ru-RU"/>
        </w:rPr>
        <w:t xml:space="preserve">О внесении изменений в  </w:t>
      </w:r>
      <w:r w:rsidRPr="00DF2722">
        <w:rPr>
          <w:rFonts w:ascii="Times New Roman" w:eastAsia="Times New Roman" w:hAnsi="Times New Roman" w:cs="Times New Roman"/>
          <w:b/>
          <w:bCs/>
          <w:color w:val="000000"/>
          <w:spacing w:val="-11"/>
          <w:lang w:eastAsia="ru-RU"/>
        </w:rPr>
        <w:t>административный регламент</w:t>
      </w:r>
      <w:r w:rsidRPr="00DF2722">
        <w:rPr>
          <w:rFonts w:ascii="Times New Roman" w:eastAsia="Times New Roman" w:hAnsi="Times New Roman" w:cs="Times New Roman"/>
          <w:b/>
          <w:bCs/>
          <w:color w:val="000000"/>
          <w:spacing w:val="-13"/>
          <w:lang w:eastAsia="ru-RU"/>
        </w:rPr>
        <w:t> </w:t>
      </w:r>
      <w:r w:rsidRPr="00DF2722">
        <w:rPr>
          <w:rFonts w:ascii="Times New Roman" w:eastAsia="Times New Roman" w:hAnsi="Times New Roman" w:cs="Times New Roman"/>
          <w:b/>
          <w:bCs/>
          <w:color w:val="000000"/>
          <w:spacing w:val="-12"/>
          <w:lang w:eastAsia="ru-RU"/>
        </w:rPr>
        <w:t>по предоставлению </w:t>
      </w:r>
      <w:r w:rsidRPr="00DF2722">
        <w:rPr>
          <w:rFonts w:ascii="Times New Roman" w:eastAsia="Times New Roman" w:hAnsi="Times New Roman" w:cs="Times New Roman"/>
          <w:b/>
          <w:bCs/>
          <w:color w:val="000000"/>
          <w:spacing w:val="-11"/>
          <w:lang w:eastAsia="ru-RU"/>
        </w:rPr>
        <w:t>муниципальной услуги «Предоставление права на размещение </w:t>
      </w:r>
      <w:r w:rsidRPr="00DF2722">
        <w:rPr>
          <w:rFonts w:ascii="Times New Roman" w:eastAsia="Times New Roman" w:hAnsi="Times New Roman" w:cs="Times New Roman"/>
          <w:b/>
          <w:bCs/>
          <w:color w:val="000000"/>
          <w:spacing w:val="-13"/>
          <w:lang w:eastAsia="ru-RU"/>
        </w:rPr>
        <w:t>нестационарных торговых объектов, расположенных на территории Чумаевского сельсовета Камешкирского района Пензенской области</w:t>
      </w:r>
      <w:r w:rsidRPr="00DF2722">
        <w:rPr>
          <w:rFonts w:ascii="Times New Roman" w:eastAsia="Times New Roman" w:hAnsi="Times New Roman" w:cs="Times New Roman"/>
          <w:b/>
          <w:bCs/>
          <w:color w:val="000000"/>
          <w:lang w:eastAsia="ru-RU"/>
        </w:rPr>
        <w:t>»</w:t>
      </w:r>
    </w:p>
    <w:p w:rsidR="00DF2722" w:rsidRPr="00DF2722" w:rsidRDefault="00DF2722" w:rsidP="00DF2722">
      <w:pPr>
        <w:shd w:val="clear" w:color="auto" w:fill="FFFFFF"/>
        <w:spacing w:after="0" w:line="240" w:lineRule="auto"/>
        <w:ind w:firstLine="624"/>
        <w:jc w:val="center"/>
        <w:rPr>
          <w:rFonts w:ascii="Times New Roman" w:eastAsia="Times New Roman" w:hAnsi="Times New Roman" w:cs="Times New Roman"/>
          <w:color w:val="000000"/>
          <w:lang w:eastAsia="ru-RU"/>
        </w:rPr>
      </w:pPr>
    </w:p>
    <w:p w:rsidR="00DF2722" w:rsidRPr="00DF2722" w:rsidRDefault="00DF2722" w:rsidP="00DF2722">
      <w:pPr>
        <w:shd w:val="clear" w:color="auto" w:fill="FFFFFF"/>
        <w:spacing w:after="0" w:line="240" w:lineRule="auto"/>
        <w:ind w:firstLine="624"/>
        <w:jc w:val="both"/>
        <w:rPr>
          <w:rFonts w:ascii="Times New Roman" w:eastAsia="Times New Roman" w:hAnsi="Times New Roman" w:cs="Times New Roman"/>
          <w:color w:val="000000"/>
          <w:lang w:eastAsia="ru-RU"/>
        </w:rPr>
      </w:pPr>
      <w:proofErr w:type="gramStart"/>
      <w:r w:rsidRPr="00DF2722">
        <w:rPr>
          <w:rFonts w:ascii="Times New Roman" w:eastAsia="Times New Roman" w:hAnsi="Times New Roman" w:cs="Times New Roman"/>
          <w:color w:val="000000"/>
          <w:lang w:eastAsia="ru-RU"/>
        </w:rPr>
        <w:t>В соответствии с Гражданским кодексом Российской Федерации, Федеральным законом от 26.07. 2006 № 135-ФЗ «О защите конкуренции», Федеральным законом от 06.10.2003 № 131-ФЗ «Об общих принципах организации местного самоуправления в Российской Федерации», приказом Министерства сельского хозяйства Пензенской области от 25.07.2022 № 518 «О внесении изменений в приказ Министерства сельского хозяйства Пензенской области от 02.03.2016 №32 «Об утверждении Порядка размещения нестационарных торговых объектов на</w:t>
      </w:r>
      <w:proofErr w:type="gramEnd"/>
      <w:r w:rsidRPr="00DF2722">
        <w:rPr>
          <w:rFonts w:ascii="Times New Roman" w:eastAsia="Times New Roman" w:hAnsi="Times New Roman" w:cs="Times New Roman"/>
          <w:color w:val="000000"/>
          <w:lang w:eastAsia="ru-RU"/>
        </w:rPr>
        <w:t xml:space="preserve"> территории Пензенской области», руководствуясь </w:t>
      </w:r>
      <w:hyperlink r:id="rId11" w:tgtFrame="_blank" w:history="1">
        <w:r w:rsidRPr="00DF2722">
          <w:rPr>
            <w:rFonts w:ascii="Times New Roman" w:eastAsia="Times New Roman" w:hAnsi="Times New Roman" w:cs="Times New Roman"/>
            <w:lang w:eastAsia="ru-RU"/>
          </w:rPr>
          <w:t>Уставом </w:t>
        </w:r>
        <w:r w:rsidRPr="00DF2722">
          <w:rPr>
            <w:rFonts w:ascii="Times New Roman" w:eastAsia="Calibri" w:hAnsi="Times New Roman" w:cs="Times New Roman"/>
            <w:bCs/>
            <w:spacing w:val="-6"/>
          </w:rPr>
          <w:t xml:space="preserve">сельского поселения </w:t>
        </w:r>
        <w:r w:rsidRPr="00DF2722">
          <w:rPr>
            <w:rFonts w:ascii="Times New Roman" w:eastAsia="Calibri" w:hAnsi="Times New Roman" w:cs="Times New Roman"/>
          </w:rPr>
          <w:t xml:space="preserve">Чумаевский </w:t>
        </w:r>
        <w:r w:rsidRPr="00DF2722">
          <w:rPr>
            <w:rFonts w:ascii="Times New Roman" w:eastAsia="Calibri" w:hAnsi="Times New Roman" w:cs="Times New Roman"/>
            <w:bCs/>
            <w:spacing w:val="-6"/>
          </w:rPr>
          <w:t>сельсовет муниципального района Камешкирский район Пензенской области</w:t>
        </w:r>
      </w:hyperlink>
      <w:r w:rsidRPr="00DF2722">
        <w:rPr>
          <w:rFonts w:ascii="Times New Roman" w:eastAsia="Times New Roman" w:hAnsi="Times New Roman" w:cs="Times New Roman"/>
          <w:color w:val="000000"/>
          <w:lang w:eastAsia="ru-RU"/>
        </w:rPr>
        <w:t>, администрация Чумаевского сельсовета Камешкирского района Пензенской области</w:t>
      </w:r>
    </w:p>
    <w:p w:rsidR="00DF2722" w:rsidRPr="00DF2722" w:rsidRDefault="00DF2722" w:rsidP="00DF2722">
      <w:pPr>
        <w:shd w:val="clear" w:color="auto" w:fill="FFFFFF"/>
        <w:spacing w:after="0" w:line="240" w:lineRule="auto"/>
        <w:ind w:firstLine="624"/>
        <w:jc w:val="both"/>
        <w:rPr>
          <w:rFonts w:ascii="Times New Roman" w:eastAsia="Times New Roman" w:hAnsi="Times New Roman" w:cs="Times New Roman"/>
          <w:color w:val="000000"/>
          <w:lang w:eastAsia="ru-RU"/>
        </w:rPr>
      </w:pPr>
      <w:r w:rsidRPr="00DF2722">
        <w:rPr>
          <w:rFonts w:ascii="Times New Roman" w:eastAsia="Times New Roman" w:hAnsi="Times New Roman" w:cs="Times New Roman"/>
          <w:color w:val="000000"/>
          <w:lang w:eastAsia="ru-RU"/>
        </w:rPr>
        <w:t> </w:t>
      </w:r>
    </w:p>
    <w:p w:rsidR="00DF2722" w:rsidRPr="00DF2722" w:rsidRDefault="00DF2722" w:rsidP="00DF2722">
      <w:pPr>
        <w:shd w:val="clear" w:color="auto" w:fill="FFFFFF"/>
        <w:spacing w:after="0" w:line="240" w:lineRule="auto"/>
        <w:ind w:firstLine="624"/>
        <w:jc w:val="center"/>
        <w:rPr>
          <w:rFonts w:ascii="Times New Roman" w:eastAsia="Times New Roman" w:hAnsi="Times New Roman" w:cs="Times New Roman"/>
          <w:color w:val="000000"/>
          <w:lang w:eastAsia="ru-RU"/>
        </w:rPr>
      </w:pPr>
      <w:r w:rsidRPr="00DF2722">
        <w:rPr>
          <w:rFonts w:ascii="Times New Roman" w:eastAsia="Times New Roman" w:hAnsi="Times New Roman" w:cs="Times New Roman"/>
          <w:color w:val="000000"/>
          <w:lang w:eastAsia="ru-RU"/>
        </w:rPr>
        <w:t>постановляет:</w:t>
      </w:r>
    </w:p>
    <w:p w:rsidR="00DF2722" w:rsidRPr="00DF2722" w:rsidRDefault="00DF2722" w:rsidP="00DF2722">
      <w:pPr>
        <w:shd w:val="clear" w:color="auto" w:fill="FFFFFF"/>
        <w:spacing w:after="0" w:line="240" w:lineRule="auto"/>
        <w:ind w:firstLine="624"/>
        <w:jc w:val="both"/>
        <w:rPr>
          <w:rFonts w:ascii="Times New Roman" w:eastAsia="Times New Roman" w:hAnsi="Times New Roman" w:cs="Times New Roman"/>
          <w:color w:val="000000"/>
          <w:lang w:eastAsia="ru-RU"/>
        </w:rPr>
      </w:pPr>
      <w:r w:rsidRPr="00DF2722">
        <w:rPr>
          <w:rFonts w:ascii="Times New Roman" w:eastAsia="Times New Roman" w:hAnsi="Times New Roman" w:cs="Times New Roman"/>
          <w:color w:val="000000"/>
          <w:lang w:eastAsia="ru-RU"/>
        </w:rPr>
        <w:t> </w:t>
      </w:r>
    </w:p>
    <w:p w:rsidR="00DF2722" w:rsidRPr="00DF2722" w:rsidRDefault="00DF2722" w:rsidP="00DF2722">
      <w:pPr>
        <w:shd w:val="clear" w:color="auto" w:fill="FFFFFF"/>
        <w:spacing w:after="0" w:line="240" w:lineRule="auto"/>
        <w:ind w:firstLine="624"/>
        <w:jc w:val="both"/>
        <w:rPr>
          <w:rFonts w:ascii="Times New Roman" w:eastAsia="Times New Roman" w:hAnsi="Times New Roman" w:cs="Times New Roman"/>
          <w:color w:val="000000"/>
          <w:lang w:eastAsia="ru-RU"/>
        </w:rPr>
      </w:pPr>
      <w:r w:rsidRPr="00DF2722">
        <w:rPr>
          <w:rFonts w:ascii="Times New Roman" w:eastAsia="Times New Roman" w:hAnsi="Times New Roman" w:cs="Times New Roman"/>
          <w:color w:val="000000"/>
          <w:lang w:eastAsia="ru-RU"/>
        </w:rPr>
        <w:t>1.Внести в административный регламент по предоставлению муниципальной услуги «Предоставление права на размещение нестационарных торговых объектов, расположенных на территории Чумаевского сельсовета Камешкирского района Пензенской области</w:t>
      </w:r>
      <w:proofErr w:type="gramStart"/>
      <w:r w:rsidRPr="00DF2722">
        <w:rPr>
          <w:rFonts w:ascii="Times New Roman" w:eastAsia="Times New Roman" w:hAnsi="Times New Roman" w:cs="Times New Roman"/>
          <w:color w:val="000000"/>
          <w:lang w:eastAsia="ru-RU"/>
        </w:rPr>
        <w:t xml:space="preserve">.», </w:t>
      </w:r>
      <w:proofErr w:type="gramEnd"/>
      <w:r w:rsidRPr="00DF2722">
        <w:rPr>
          <w:rFonts w:ascii="Times New Roman" w:eastAsia="Times New Roman" w:hAnsi="Times New Roman" w:cs="Times New Roman"/>
          <w:color w:val="000000"/>
          <w:lang w:eastAsia="ru-RU"/>
        </w:rPr>
        <w:t>утвержденный постановлением администрации Чумаевского сельсовета Камешкирского района Пензенской области от 21.05.2019 №62 (далее – административный регламент), следующие изменения:</w:t>
      </w:r>
    </w:p>
    <w:p w:rsidR="00DF2722" w:rsidRPr="00DF2722" w:rsidRDefault="00DF2722" w:rsidP="00DF2722">
      <w:pPr>
        <w:shd w:val="clear" w:color="auto" w:fill="FFFFFF"/>
        <w:spacing w:after="0" w:line="240" w:lineRule="auto"/>
        <w:ind w:firstLine="624"/>
        <w:jc w:val="both"/>
        <w:rPr>
          <w:rFonts w:ascii="Times New Roman" w:eastAsia="Times New Roman" w:hAnsi="Times New Roman" w:cs="Times New Roman"/>
          <w:color w:val="000000"/>
          <w:lang w:eastAsia="ru-RU"/>
        </w:rPr>
      </w:pPr>
      <w:r w:rsidRPr="00DF2722">
        <w:rPr>
          <w:rFonts w:ascii="Times New Roman" w:eastAsia="Times New Roman" w:hAnsi="Times New Roman" w:cs="Times New Roman"/>
          <w:color w:val="000000"/>
          <w:lang w:eastAsia="ru-RU"/>
        </w:rPr>
        <w:t>1.1. пункт 2.6.1. административного регламента дополнить пунктом 11. следующего содержания:</w:t>
      </w:r>
    </w:p>
    <w:p w:rsidR="00DF2722" w:rsidRPr="00DF2722" w:rsidRDefault="00DF2722" w:rsidP="00DF2722">
      <w:pPr>
        <w:autoSpaceDE w:val="0"/>
        <w:autoSpaceDN w:val="0"/>
        <w:adjustRightInd w:val="0"/>
        <w:spacing w:after="0" w:line="240" w:lineRule="auto"/>
        <w:jc w:val="both"/>
        <w:rPr>
          <w:rFonts w:ascii="Times New Roman" w:eastAsia="Calibri" w:hAnsi="Times New Roman" w:cs="Times New Roman"/>
        </w:rPr>
      </w:pPr>
      <w:r w:rsidRPr="00DF2722">
        <w:rPr>
          <w:rFonts w:ascii="Times New Roman" w:eastAsia="Times New Roman" w:hAnsi="Times New Roman" w:cs="Times New Roman"/>
          <w:lang w:eastAsia="ru-RU"/>
        </w:rPr>
        <w:t>«11.</w:t>
      </w:r>
      <w:r w:rsidRPr="00DF2722">
        <w:rPr>
          <w:rFonts w:ascii="Times New Roman" w:eastAsia="Calibri" w:hAnsi="Times New Roman" w:cs="Times New Roman"/>
        </w:rPr>
        <w:t xml:space="preserve"> Для индивидуальных предпринимателей, физических лиц, применяющих специальный налоговый режим "Налог на профессиональный доход» необходимо предоставление документов, подтверждающие отсутствие задолженности по договорам аренды земельных участков под размещение НТО</w:t>
      </w:r>
      <w:proofErr w:type="gramStart"/>
      <w:r w:rsidRPr="00DF2722">
        <w:rPr>
          <w:rFonts w:ascii="Times New Roman" w:eastAsia="Calibri" w:hAnsi="Times New Roman" w:cs="Times New Roman"/>
        </w:rPr>
        <w:t>.».</w:t>
      </w:r>
      <w:proofErr w:type="gramEnd"/>
    </w:p>
    <w:p w:rsidR="00DF2722" w:rsidRPr="00DF2722" w:rsidRDefault="00DF2722" w:rsidP="00DF2722">
      <w:pPr>
        <w:shd w:val="clear" w:color="auto" w:fill="FFFFFF"/>
        <w:spacing w:after="0" w:line="240" w:lineRule="auto"/>
        <w:ind w:firstLine="624"/>
        <w:jc w:val="both"/>
        <w:rPr>
          <w:rFonts w:ascii="Times New Roman" w:eastAsia="Times New Roman" w:hAnsi="Times New Roman" w:cs="Times New Roman"/>
          <w:color w:val="000000"/>
          <w:lang w:eastAsia="ru-RU"/>
        </w:rPr>
      </w:pPr>
      <w:r w:rsidRPr="00DF2722">
        <w:rPr>
          <w:rFonts w:ascii="Times New Roman" w:eastAsia="Times New Roman" w:hAnsi="Times New Roman" w:cs="Times New Roman"/>
          <w:color w:val="000000"/>
          <w:lang w:eastAsia="ru-RU"/>
        </w:rPr>
        <w:t xml:space="preserve">2.Настоящее постановление опубликовать в информационном бюллетене «Сельские вести».        </w:t>
      </w:r>
    </w:p>
    <w:p w:rsidR="00DF2722" w:rsidRPr="00DF2722" w:rsidRDefault="00DF2722" w:rsidP="00DF2722">
      <w:pPr>
        <w:shd w:val="clear" w:color="auto" w:fill="FFFFFF"/>
        <w:spacing w:after="0" w:line="240" w:lineRule="auto"/>
        <w:ind w:firstLine="624"/>
        <w:jc w:val="both"/>
        <w:rPr>
          <w:rFonts w:ascii="Times New Roman" w:eastAsia="Times New Roman" w:hAnsi="Times New Roman" w:cs="Times New Roman"/>
          <w:color w:val="000000"/>
          <w:lang w:eastAsia="ru-RU"/>
        </w:rPr>
      </w:pPr>
      <w:r w:rsidRPr="00DF2722">
        <w:rPr>
          <w:rFonts w:ascii="Times New Roman" w:eastAsia="Times New Roman" w:hAnsi="Times New Roman" w:cs="Times New Roman"/>
          <w:color w:val="000000"/>
          <w:lang w:eastAsia="ru-RU"/>
        </w:rPr>
        <w:t>3.Настоящее постановление вступает в силу на следующий день после дня его официального опубликования.</w:t>
      </w:r>
    </w:p>
    <w:p w:rsidR="00DF2722" w:rsidRPr="00DF2722" w:rsidRDefault="00DF2722" w:rsidP="00DF2722">
      <w:pPr>
        <w:shd w:val="clear" w:color="auto" w:fill="FFFFFF"/>
        <w:spacing w:after="0" w:line="240" w:lineRule="auto"/>
        <w:ind w:firstLine="624"/>
        <w:jc w:val="both"/>
        <w:rPr>
          <w:rFonts w:ascii="Times New Roman" w:eastAsia="Times New Roman" w:hAnsi="Times New Roman" w:cs="Times New Roman"/>
          <w:color w:val="000000"/>
          <w:lang w:eastAsia="ru-RU"/>
        </w:rPr>
      </w:pPr>
      <w:r w:rsidRPr="00DF2722">
        <w:rPr>
          <w:rFonts w:ascii="Times New Roman" w:eastAsia="Times New Roman" w:hAnsi="Times New Roman" w:cs="Times New Roman"/>
          <w:color w:val="000000"/>
          <w:lang w:eastAsia="ru-RU"/>
        </w:rPr>
        <w:t>4.</w:t>
      </w:r>
      <w:proofErr w:type="gramStart"/>
      <w:r w:rsidRPr="00DF2722">
        <w:rPr>
          <w:rFonts w:ascii="Times New Roman" w:eastAsia="Times New Roman" w:hAnsi="Times New Roman" w:cs="Times New Roman"/>
          <w:color w:val="000000"/>
          <w:lang w:eastAsia="ru-RU"/>
        </w:rPr>
        <w:t>Контроль за</w:t>
      </w:r>
      <w:proofErr w:type="gramEnd"/>
      <w:r w:rsidRPr="00DF2722">
        <w:rPr>
          <w:rFonts w:ascii="Times New Roman" w:eastAsia="Times New Roman" w:hAnsi="Times New Roman" w:cs="Times New Roman"/>
          <w:color w:val="000000"/>
          <w:lang w:eastAsia="ru-RU"/>
        </w:rPr>
        <w:t xml:space="preserve"> исполнением настоящего постановления возложить на Главу администрации Чумаевского сельсовета Камешкирского района Пензенской области. </w:t>
      </w:r>
    </w:p>
    <w:p w:rsidR="00DF2722" w:rsidRPr="00DF2722" w:rsidRDefault="00DF2722" w:rsidP="00DF2722">
      <w:pPr>
        <w:autoSpaceDE w:val="0"/>
        <w:autoSpaceDN w:val="0"/>
        <w:adjustRightInd w:val="0"/>
        <w:spacing w:after="0" w:line="240" w:lineRule="auto"/>
        <w:jc w:val="both"/>
        <w:rPr>
          <w:rFonts w:ascii="Times New Roman" w:eastAsia="Times New Roman" w:hAnsi="Times New Roman" w:cs="Times New Roman"/>
          <w:color w:val="000000"/>
          <w:lang w:eastAsia="ru-RU"/>
        </w:rPr>
      </w:pPr>
    </w:p>
    <w:p w:rsidR="00DF2722" w:rsidRPr="00DF2722" w:rsidRDefault="00DF2722" w:rsidP="00DF2722">
      <w:pPr>
        <w:autoSpaceDE w:val="0"/>
        <w:autoSpaceDN w:val="0"/>
        <w:adjustRightInd w:val="0"/>
        <w:spacing w:after="0" w:line="240" w:lineRule="auto"/>
        <w:jc w:val="both"/>
        <w:rPr>
          <w:rFonts w:ascii="Times New Roman" w:eastAsia="Times New Roman" w:hAnsi="Times New Roman" w:cs="Times New Roman"/>
          <w:color w:val="000000"/>
          <w:lang w:eastAsia="ru-RU"/>
        </w:rPr>
      </w:pPr>
    </w:p>
    <w:p w:rsidR="00DF2722" w:rsidRPr="00DF2722" w:rsidRDefault="00DF2722" w:rsidP="00DF2722">
      <w:pPr>
        <w:autoSpaceDE w:val="0"/>
        <w:autoSpaceDN w:val="0"/>
        <w:adjustRightInd w:val="0"/>
        <w:spacing w:after="0" w:line="240" w:lineRule="auto"/>
        <w:jc w:val="both"/>
        <w:rPr>
          <w:rFonts w:ascii="Times New Roman" w:eastAsia="Times New Roman" w:hAnsi="Times New Roman" w:cs="Times New Roman"/>
          <w:color w:val="000000"/>
          <w:lang w:eastAsia="ru-RU"/>
        </w:rPr>
      </w:pPr>
    </w:p>
    <w:p w:rsidR="00DF2722" w:rsidRPr="00DF2722" w:rsidRDefault="00DF2722" w:rsidP="00DF2722">
      <w:pPr>
        <w:autoSpaceDE w:val="0"/>
        <w:autoSpaceDN w:val="0"/>
        <w:adjustRightInd w:val="0"/>
        <w:spacing w:after="0" w:line="240" w:lineRule="auto"/>
        <w:jc w:val="both"/>
        <w:rPr>
          <w:rFonts w:ascii="Times New Roman" w:eastAsia="Times New Roman" w:hAnsi="Times New Roman" w:cs="Times New Roman"/>
          <w:color w:val="000000"/>
          <w:lang w:eastAsia="ru-RU"/>
        </w:rPr>
      </w:pPr>
    </w:p>
    <w:p w:rsidR="00DF2722" w:rsidRPr="00DF2722" w:rsidRDefault="00DF2722" w:rsidP="00DF2722">
      <w:pPr>
        <w:autoSpaceDE w:val="0"/>
        <w:autoSpaceDN w:val="0"/>
        <w:adjustRightInd w:val="0"/>
        <w:spacing w:after="0" w:line="240" w:lineRule="auto"/>
        <w:jc w:val="both"/>
        <w:rPr>
          <w:rFonts w:ascii="Times New Roman" w:eastAsia="Times New Roman" w:hAnsi="Times New Roman" w:cs="Times New Roman"/>
          <w:color w:val="000000"/>
          <w:lang w:eastAsia="ru-RU"/>
        </w:rPr>
      </w:pPr>
    </w:p>
    <w:p w:rsidR="00DF2722" w:rsidRPr="00DF2722" w:rsidRDefault="00DF2722" w:rsidP="00DF2722">
      <w:pPr>
        <w:shd w:val="clear" w:color="auto" w:fill="FFFFFF"/>
        <w:spacing w:after="0" w:line="240" w:lineRule="auto"/>
        <w:ind w:firstLine="624"/>
        <w:rPr>
          <w:rFonts w:ascii="Times New Roman" w:eastAsia="Times New Roman" w:hAnsi="Times New Roman" w:cs="Times New Roman"/>
          <w:color w:val="000000"/>
          <w:lang w:eastAsia="ru-RU"/>
        </w:rPr>
      </w:pPr>
      <w:r w:rsidRPr="00DF2722">
        <w:rPr>
          <w:rFonts w:ascii="Times New Roman" w:eastAsia="Times New Roman" w:hAnsi="Times New Roman" w:cs="Times New Roman"/>
          <w:color w:val="000000"/>
          <w:lang w:eastAsia="ru-RU"/>
        </w:rPr>
        <w:t>Глава администрации</w:t>
      </w:r>
    </w:p>
    <w:p w:rsidR="00DF2722" w:rsidRPr="00DF2722" w:rsidRDefault="00DF2722" w:rsidP="00DF2722">
      <w:pPr>
        <w:shd w:val="clear" w:color="auto" w:fill="FFFFFF"/>
        <w:spacing w:after="0" w:line="240" w:lineRule="auto"/>
        <w:ind w:firstLine="624"/>
        <w:rPr>
          <w:rFonts w:ascii="Times New Roman" w:eastAsia="Times New Roman" w:hAnsi="Times New Roman" w:cs="Times New Roman"/>
          <w:color w:val="000000"/>
          <w:lang w:eastAsia="ru-RU"/>
        </w:rPr>
      </w:pPr>
      <w:r w:rsidRPr="00DF2722">
        <w:rPr>
          <w:rFonts w:ascii="Times New Roman" w:eastAsia="Times New Roman" w:hAnsi="Times New Roman" w:cs="Times New Roman"/>
          <w:color w:val="000000"/>
          <w:lang w:eastAsia="ru-RU"/>
        </w:rPr>
        <w:t>Чумаевского сельсовета</w:t>
      </w:r>
    </w:p>
    <w:p w:rsidR="00DF2722" w:rsidRPr="00DF2722" w:rsidRDefault="00DF2722" w:rsidP="00DF2722">
      <w:pPr>
        <w:shd w:val="clear" w:color="auto" w:fill="FFFFFF"/>
        <w:spacing w:after="0" w:line="240" w:lineRule="auto"/>
        <w:ind w:firstLine="624"/>
        <w:rPr>
          <w:rFonts w:ascii="Times New Roman" w:eastAsia="Times New Roman" w:hAnsi="Times New Roman" w:cs="Times New Roman"/>
          <w:color w:val="000000"/>
          <w:lang w:eastAsia="ru-RU"/>
        </w:rPr>
      </w:pPr>
      <w:r w:rsidRPr="00DF2722">
        <w:rPr>
          <w:rFonts w:ascii="Times New Roman" w:eastAsia="Times New Roman" w:hAnsi="Times New Roman" w:cs="Times New Roman"/>
          <w:color w:val="000000"/>
          <w:lang w:eastAsia="ru-RU"/>
        </w:rPr>
        <w:t>Камешкирского района</w:t>
      </w:r>
    </w:p>
    <w:p w:rsidR="00DF2722" w:rsidRPr="00DF2722" w:rsidRDefault="00DF2722" w:rsidP="00DF2722">
      <w:pPr>
        <w:shd w:val="clear" w:color="auto" w:fill="FFFFFF"/>
        <w:spacing w:after="0" w:line="240" w:lineRule="auto"/>
        <w:ind w:firstLine="624"/>
        <w:rPr>
          <w:rFonts w:ascii="Times New Roman" w:eastAsia="Times New Roman" w:hAnsi="Times New Roman" w:cs="Times New Roman"/>
          <w:color w:val="000000"/>
          <w:lang w:eastAsia="ru-RU"/>
        </w:rPr>
      </w:pPr>
      <w:r w:rsidRPr="00DF2722">
        <w:rPr>
          <w:rFonts w:ascii="Times New Roman" w:eastAsia="Times New Roman" w:hAnsi="Times New Roman" w:cs="Times New Roman"/>
          <w:color w:val="000000"/>
          <w:lang w:eastAsia="ru-RU"/>
        </w:rPr>
        <w:lastRenderedPageBreak/>
        <w:t>Пензенской области                                                                                      Ю. Ю. Рыжова</w:t>
      </w:r>
    </w:p>
    <w:p w:rsidR="0010314F" w:rsidRPr="0010314F" w:rsidRDefault="0010314F" w:rsidP="0010314F">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drawing>
          <wp:inline distT="0" distB="0" distL="0" distR="0">
            <wp:extent cx="628015" cy="804545"/>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015" cy="804545"/>
                    </a:xfrm>
                    <a:prstGeom prst="rect">
                      <a:avLst/>
                    </a:prstGeom>
                    <a:noFill/>
                  </pic:spPr>
                </pic:pic>
              </a:graphicData>
            </a:graphic>
          </wp:inline>
        </w:drawing>
      </w:r>
    </w:p>
    <w:p w:rsidR="0010314F" w:rsidRPr="0010314F" w:rsidRDefault="0010314F" w:rsidP="0010314F">
      <w:pPr>
        <w:spacing w:before="240" w:after="60" w:line="240" w:lineRule="auto"/>
        <w:ind w:firstLine="436"/>
        <w:jc w:val="center"/>
        <w:rPr>
          <w:rFonts w:ascii="Times New Roman" w:eastAsia="Times New Roman" w:hAnsi="Times New Roman" w:cs="Times New Roman"/>
          <w:b/>
          <w:bCs/>
          <w:color w:val="000000"/>
          <w:sz w:val="24"/>
          <w:szCs w:val="24"/>
          <w:lang w:eastAsia="ru-RU"/>
        </w:rPr>
      </w:pPr>
      <w:r w:rsidRPr="0010314F">
        <w:rPr>
          <w:rFonts w:ascii="Times New Roman" w:eastAsia="Times New Roman" w:hAnsi="Times New Roman" w:cs="Times New Roman"/>
          <w:b/>
          <w:bCs/>
          <w:color w:val="000000"/>
          <w:sz w:val="24"/>
          <w:szCs w:val="24"/>
          <w:lang w:eastAsia="ru-RU"/>
        </w:rPr>
        <w:t>АДМИНИСТРАЦИЯ ЧУМАЕВСКОГО СЕЛЬСОВЕТА</w:t>
      </w:r>
    </w:p>
    <w:p w:rsidR="0010314F" w:rsidRPr="0010314F" w:rsidRDefault="0010314F" w:rsidP="0010314F">
      <w:pPr>
        <w:spacing w:before="240" w:after="60" w:line="240" w:lineRule="auto"/>
        <w:ind w:firstLine="436"/>
        <w:jc w:val="center"/>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b/>
          <w:bCs/>
          <w:color w:val="000000"/>
          <w:sz w:val="24"/>
          <w:szCs w:val="24"/>
          <w:lang w:eastAsia="ru-RU"/>
        </w:rPr>
        <w:t> КАМЕШКИРСКОГО</w:t>
      </w:r>
      <w:r w:rsidRPr="0010314F">
        <w:rPr>
          <w:rFonts w:ascii="Times New Roman" w:eastAsia="Times New Roman" w:hAnsi="Times New Roman" w:cs="Times New Roman"/>
          <w:b/>
          <w:bCs/>
          <w:i/>
          <w:iCs/>
          <w:color w:val="000000"/>
          <w:sz w:val="24"/>
          <w:szCs w:val="24"/>
          <w:lang w:eastAsia="ru-RU"/>
        </w:rPr>
        <w:t> </w:t>
      </w:r>
      <w:r w:rsidRPr="0010314F">
        <w:rPr>
          <w:rFonts w:ascii="Times New Roman" w:eastAsia="Times New Roman" w:hAnsi="Times New Roman" w:cs="Times New Roman"/>
          <w:b/>
          <w:bCs/>
          <w:color w:val="000000"/>
          <w:sz w:val="24"/>
          <w:szCs w:val="24"/>
          <w:lang w:eastAsia="ru-RU"/>
        </w:rPr>
        <w:t>РАЙОНА</w:t>
      </w:r>
    </w:p>
    <w:p w:rsidR="0010314F" w:rsidRPr="0010314F" w:rsidRDefault="0010314F" w:rsidP="0010314F">
      <w:pPr>
        <w:spacing w:before="240" w:after="60" w:line="240" w:lineRule="auto"/>
        <w:ind w:firstLine="436"/>
        <w:jc w:val="center"/>
        <w:rPr>
          <w:rFonts w:ascii="Times New Roman" w:eastAsia="Times New Roman" w:hAnsi="Times New Roman" w:cs="Times New Roman"/>
          <w:b/>
          <w:bCs/>
          <w:color w:val="000000"/>
          <w:sz w:val="24"/>
          <w:szCs w:val="24"/>
          <w:lang w:eastAsia="ru-RU"/>
        </w:rPr>
      </w:pPr>
      <w:r w:rsidRPr="0010314F">
        <w:rPr>
          <w:rFonts w:ascii="Times New Roman" w:eastAsia="Times New Roman" w:hAnsi="Times New Roman" w:cs="Times New Roman"/>
          <w:b/>
          <w:bCs/>
          <w:color w:val="000000"/>
          <w:sz w:val="24"/>
          <w:szCs w:val="24"/>
          <w:lang w:eastAsia="ru-RU"/>
        </w:rPr>
        <w:t>ПЕНЗЕНСКОЙ ОБЛАСТИ</w:t>
      </w:r>
    </w:p>
    <w:p w:rsidR="0010314F" w:rsidRPr="0010314F" w:rsidRDefault="0010314F" w:rsidP="0010314F">
      <w:pPr>
        <w:spacing w:before="240" w:after="60" w:line="240" w:lineRule="auto"/>
        <w:ind w:firstLine="436"/>
        <w:jc w:val="center"/>
        <w:rPr>
          <w:rFonts w:ascii="Times New Roman" w:eastAsia="Times New Roman" w:hAnsi="Times New Roman" w:cs="Times New Roman"/>
          <w:color w:val="000000"/>
          <w:sz w:val="24"/>
          <w:szCs w:val="24"/>
          <w:lang w:eastAsia="ru-RU"/>
        </w:rPr>
      </w:pPr>
    </w:p>
    <w:p w:rsidR="0010314F" w:rsidRPr="0010314F" w:rsidRDefault="0010314F" w:rsidP="0010314F">
      <w:pPr>
        <w:spacing w:after="0" w:line="240" w:lineRule="auto"/>
        <w:ind w:firstLine="567"/>
        <w:jc w:val="center"/>
        <w:outlineLvl w:val="2"/>
        <w:rPr>
          <w:rFonts w:ascii="Times New Roman" w:eastAsia="Times New Roman" w:hAnsi="Times New Roman" w:cs="Times New Roman"/>
          <w:b/>
          <w:bCs/>
          <w:color w:val="000000"/>
          <w:sz w:val="24"/>
          <w:szCs w:val="24"/>
          <w:lang w:eastAsia="ru-RU"/>
        </w:rPr>
      </w:pPr>
      <w:r w:rsidRPr="0010314F">
        <w:rPr>
          <w:rFonts w:ascii="Times New Roman" w:eastAsia="Times New Roman" w:hAnsi="Times New Roman" w:cs="Times New Roman"/>
          <w:b/>
          <w:bCs/>
          <w:color w:val="000000"/>
          <w:sz w:val="24"/>
          <w:szCs w:val="24"/>
          <w:lang w:eastAsia="ru-RU"/>
        </w:rPr>
        <w:t>ПОСТАНОВЛЕНИЕ</w:t>
      </w:r>
    </w:p>
    <w:p w:rsidR="0010314F" w:rsidRPr="0010314F" w:rsidRDefault="0010314F" w:rsidP="0010314F">
      <w:pPr>
        <w:spacing w:before="240" w:after="60" w:line="240" w:lineRule="auto"/>
        <w:ind w:firstLine="436"/>
        <w:jc w:val="center"/>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b/>
          <w:bCs/>
          <w:color w:val="000000"/>
          <w:sz w:val="24"/>
          <w:szCs w:val="24"/>
          <w:lang w:eastAsia="ru-RU"/>
        </w:rPr>
        <w:t>от   04.03.2025  года № 20</w:t>
      </w:r>
    </w:p>
    <w:p w:rsidR="0010314F" w:rsidRPr="0010314F" w:rsidRDefault="0010314F" w:rsidP="0010314F">
      <w:pPr>
        <w:spacing w:before="240" w:after="60" w:line="240" w:lineRule="auto"/>
        <w:ind w:firstLine="436"/>
        <w:jc w:val="center"/>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b/>
          <w:bCs/>
          <w:color w:val="000000"/>
          <w:sz w:val="24"/>
          <w:szCs w:val="24"/>
          <w:lang w:eastAsia="ru-RU"/>
        </w:rPr>
        <w:t>с. Чумаево</w:t>
      </w:r>
    </w:p>
    <w:p w:rsidR="0010314F" w:rsidRPr="0010314F" w:rsidRDefault="0010314F" w:rsidP="0010314F">
      <w:pPr>
        <w:spacing w:before="240" w:after="60" w:line="240" w:lineRule="auto"/>
        <w:ind w:firstLine="436"/>
        <w:jc w:val="center"/>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b/>
          <w:bCs/>
          <w:color w:val="000000"/>
          <w:sz w:val="24"/>
          <w:szCs w:val="24"/>
          <w:lang w:eastAsia="ru-RU"/>
        </w:rPr>
        <w:t>О внесении изменений в Порядок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Чумаевского сельсовета Камешкирского района Пензенской области</w:t>
      </w:r>
    </w:p>
    <w:p w:rsidR="0010314F" w:rsidRPr="0010314F" w:rsidRDefault="0010314F" w:rsidP="0010314F">
      <w:pPr>
        <w:spacing w:after="0" w:line="240" w:lineRule="auto"/>
        <w:ind w:firstLine="436"/>
        <w:jc w:val="both"/>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color w:val="000000"/>
          <w:sz w:val="24"/>
          <w:szCs w:val="24"/>
          <w:lang w:eastAsia="ru-RU"/>
        </w:rPr>
        <w:t> </w:t>
      </w:r>
    </w:p>
    <w:p w:rsidR="0010314F" w:rsidRPr="0010314F" w:rsidRDefault="0010314F" w:rsidP="0010314F">
      <w:pPr>
        <w:spacing w:after="0" w:line="240" w:lineRule="auto"/>
        <w:ind w:firstLine="436"/>
        <w:jc w:val="both"/>
        <w:rPr>
          <w:rFonts w:ascii="Times New Roman" w:eastAsia="Times New Roman" w:hAnsi="Times New Roman" w:cs="Times New Roman"/>
          <w:color w:val="000000"/>
          <w:sz w:val="24"/>
          <w:szCs w:val="24"/>
          <w:lang w:eastAsia="ru-RU"/>
        </w:rPr>
      </w:pPr>
      <w:proofErr w:type="gramStart"/>
      <w:r w:rsidRPr="0010314F">
        <w:rPr>
          <w:rFonts w:ascii="Times New Roman" w:eastAsia="Times New Roman" w:hAnsi="Times New Roman" w:cs="Times New Roman"/>
          <w:color w:val="000000"/>
          <w:sz w:val="24"/>
          <w:szCs w:val="24"/>
          <w:lang w:eastAsia="ru-RU"/>
        </w:rPr>
        <w:t xml:space="preserve">В соответствии с федеральными законами от 06.10.2003 № 131-ФЗ «Об общих принципах организации местного самоуправления в Российской Федерации», от 25.12.2008 № 273-ФЗ «О противодействии коррупции», от 17.07.2009 № 172-ФЗ «Об антикоррупционной экспертизе нормативных правовых актов и проектов нормативных правовых актов», постановлением Правительства Российской Федерации от 26.02.2010 № 96 «Об антикоррупционной экспертизе нормативных правовых актов и проектов нормативных правовых актов», руководствуясь </w:t>
      </w:r>
      <w:hyperlink r:id="rId13" w:tgtFrame="_blank" w:history="1">
        <w:r w:rsidRPr="0010314F">
          <w:rPr>
            <w:rFonts w:ascii="Times New Roman" w:eastAsia="Times New Roman" w:hAnsi="Times New Roman" w:cs="Times New Roman"/>
            <w:sz w:val="24"/>
            <w:szCs w:val="24"/>
            <w:lang w:eastAsia="ru-RU"/>
          </w:rPr>
          <w:t>Уставом </w:t>
        </w:r>
        <w:r w:rsidRPr="0010314F">
          <w:rPr>
            <w:rFonts w:ascii="Times New Roman" w:eastAsia="Calibri" w:hAnsi="Times New Roman" w:cs="Times New Roman"/>
            <w:bCs/>
            <w:spacing w:val="-6"/>
            <w:sz w:val="24"/>
            <w:szCs w:val="24"/>
          </w:rPr>
          <w:t xml:space="preserve">сельского поселения </w:t>
        </w:r>
        <w:r w:rsidRPr="0010314F">
          <w:rPr>
            <w:rFonts w:ascii="Times New Roman" w:eastAsia="Calibri" w:hAnsi="Times New Roman" w:cs="Times New Roman"/>
            <w:sz w:val="24"/>
            <w:szCs w:val="24"/>
          </w:rPr>
          <w:t>Чумаевский</w:t>
        </w:r>
        <w:proofErr w:type="gramEnd"/>
        <w:r w:rsidRPr="0010314F">
          <w:rPr>
            <w:rFonts w:ascii="Times New Roman" w:eastAsia="Calibri" w:hAnsi="Times New Roman" w:cs="Times New Roman"/>
            <w:sz w:val="24"/>
            <w:szCs w:val="24"/>
          </w:rPr>
          <w:t xml:space="preserve"> </w:t>
        </w:r>
        <w:r w:rsidRPr="0010314F">
          <w:rPr>
            <w:rFonts w:ascii="Times New Roman" w:eastAsia="Calibri" w:hAnsi="Times New Roman" w:cs="Times New Roman"/>
            <w:bCs/>
            <w:spacing w:val="-6"/>
            <w:sz w:val="24"/>
            <w:szCs w:val="24"/>
          </w:rPr>
          <w:t xml:space="preserve">сельсовет муниципального района  Камешкирский район Пензенской области, </w:t>
        </w:r>
      </w:hyperlink>
      <w:r w:rsidRPr="0010314F">
        <w:rPr>
          <w:rFonts w:ascii="Times New Roman" w:eastAsia="Times New Roman" w:hAnsi="Times New Roman" w:cs="Times New Roman"/>
          <w:sz w:val="24"/>
          <w:szCs w:val="24"/>
          <w:lang w:eastAsia="ru-RU"/>
        </w:rPr>
        <w:t>админи</w:t>
      </w:r>
      <w:r w:rsidRPr="0010314F">
        <w:rPr>
          <w:rFonts w:ascii="Times New Roman" w:eastAsia="Times New Roman" w:hAnsi="Times New Roman" w:cs="Times New Roman"/>
          <w:color w:val="000000"/>
          <w:sz w:val="24"/>
          <w:szCs w:val="24"/>
          <w:lang w:eastAsia="ru-RU"/>
        </w:rPr>
        <w:t>страция Чумаевского сельсовета Камешкирского района</w:t>
      </w:r>
    </w:p>
    <w:p w:rsidR="0010314F" w:rsidRPr="0010314F" w:rsidRDefault="0010314F" w:rsidP="0010314F">
      <w:pPr>
        <w:spacing w:after="0" w:line="240" w:lineRule="auto"/>
        <w:ind w:firstLine="436"/>
        <w:jc w:val="both"/>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color w:val="000000"/>
          <w:sz w:val="24"/>
          <w:szCs w:val="24"/>
          <w:lang w:eastAsia="ru-RU"/>
        </w:rPr>
        <w:t> </w:t>
      </w:r>
    </w:p>
    <w:p w:rsidR="0010314F" w:rsidRPr="0010314F" w:rsidRDefault="0010314F" w:rsidP="0010314F">
      <w:pPr>
        <w:spacing w:after="0" w:line="240" w:lineRule="auto"/>
        <w:ind w:firstLine="436"/>
        <w:jc w:val="center"/>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color w:val="000000"/>
          <w:sz w:val="24"/>
          <w:szCs w:val="24"/>
          <w:lang w:eastAsia="ru-RU"/>
        </w:rPr>
        <w:t>постановляет:</w:t>
      </w:r>
    </w:p>
    <w:p w:rsidR="0010314F" w:rsidRPr="0010314F" w:rsidRDefault="0010314F" w:rsidP="0010314F">
      <w:pPr>
        <w:spacing w:after="0" w:line="240" w:lineRule="auto"/>
        <w:ind w:firstLine="436"/>
        <w:jc w:val="both"/>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color w:val="000000"/>
          <w:sz w:val="24"/>
          <w:szCs w:val="24"/>
          <w:lang w:eastAsia="ru-RU"/>
        </w:rPr>
        <w:t> </w:t>
      </w:r>
    </w:p>
    <w:p w:rsidR="0010314F" w:rsidRPr="0010314F" w:rsidRDefault="0010314F" w:rsidP="0010314F">
      <w:pPr>
        <w:spacing w:after="0" w:line="240" w:lineRule="auto"/>
        <w:ind w:firstLine="436"/>
        <w:jc w:val="both"/>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color w:val="000000"/>
          <w:sz w:val="24"/>
          <w:szCs w:val="24"/>
          <w:lang w:eastAsia="ru-RU"/>
        </w:rPr>
        <w:t xml:space="preserve">1.Внести в  Порядок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Чумаевского сельсовета Камешкирского района Пензенской области, утвержденный постановлением администрации Чумаевского сельсовета Камешкирского района Пензенской области от 14.02.2019 №6 (далее </w:t>
      </w:r>
      <w:proofErr w:type="gramStart"/>
      <w:r w:rsidRPr="0010314F">
        <w:rPr>
          <w:rFonts w:ascii="Times New Roman" w:eastAsia="Times New Roman" w:hAnsi="Times New Roman" w:cs="Times New Roman"/>
          <w:color w:val="000000"/>
          <w:sz w:val="24"/>
          <w:szCs w:val="24"/>
          <w:lang w:eastAsia="ru-RU"/>
        </w:rPr>
        <w:t>-П</w:t>
      </w:r>
      <w:proofErr w:type="gramEnd"/>
      <w:r w:rsidRPr="0010314F">
        <w:rPr>
          <w:rFonts w:ascii="Times New Roman" w:eastAsia="Times New Roman" w:hAnsi="Times New Roman" w:cs="Times New Roman"/>
          <w:color w:val="000000"/>
          <w:sz w:val="24"/>
          <w:szCs w:val="24"/>
          <w:lang w:eastAsia="ru-RU"/>
        </w:rPr>
        <w:t>орядок), следующие изменения:</w:t>
      </w:r>
    </w:p>
    <w:p w:rsidR="0010314F" w:rsidRPr="0010314F" w:rsidRDefault="0010314F" w:rsidP="0010314F">
      <w:pPr>
        <w:spacing w:after="0" w:line="240" w:lineRule="auto"/>
        <w:ind w:firstLine="436"/>
        <w:jc w:val="both"/>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color w:val="000000"/>
          <w:sz w:val="24"/>
          <w:szCs w:val="24"/>
          <w:lang w:eastAsia="ru-RU"/>
        </w:rPr>
        <w:t>1.1.Пункт 7. Порядка изложить в следующей редакции:</w:t>
      </w:r>
    </w:p>
    <w:p w:rsidR="0010314F" w:rsidRPr="0010314F" w:rsidRDefault="0010314F" w:rsidP="0010314F">
      <w:pPr>
        <w:spacing w:after="0" w:line="240" w:lineRule="auto"/>
        <w:ind w:firstLine="436"/>
        <w:jc w:val="both"/>
        <w:rPr>
          <w:rFonts w:ascii="Times New Roman" w:eastAsia="Calibri" w:hAnsi="Times New Roman" w:cs="Times New Roman"/>
          <w:color w:val="000000"/>
          <w:sz w:val="24"/>
          <w:szCs w:val="24"/>
        </w:rPr>
      </w:pPr>
      <w:r w:rsidRPr="0010314F">
        <w:rPr>
          <w:rFonts w:ascii="Times New Roman" w:eastAsia="Times New Roman" w:hAnsi="Times New Roman" w:cs="Times New Roman"/>
          <w:color w:val="000000"/>
          <w:sz w:val="24"/>
          <w:szCs w:val="24"/>
          <w:lang w:eastAsia="ru-RU"/>
        </w:rPr>
        <w:t>«7.</w:t>
      </w:r>
      <w:r w:rsidRPr="0010314F">
        <w:rPr>
          <w:rFonts w:ascii="Times New Roman" w:eastAsia="Calibri" w:hAnsi="Times New Roman" w:cs="Times New Roman"/>
          <w:color w:val="000000"/>
          <w:sz w:val="24"/>
          <w:szCs w:val="24"/>
        </w:rPr>
        <w:t xml:space="preserve"> В соответствии с Законом № 172-ФЗ, в целях проведения независимой экспертизы разработчик проекта и правового акта организует размещение на официальном сайте администрации Камешкирского района раздел Чумаевского сельсовета Камешкирского района Пензенской области в информационно-телекоммуникационной сети «Интернет» проектов с указанием дат начала и окончания приема заключений по результатам независимой экспертизы и правовых актов.</w:t>
      </w:r>
    </w:p>
    <w:p w:rsidR="0010314F" w:rsidRPr="0010314F" w:rsidRDefault="0010314F" w:rsidP="0010314F">
      <w:pPr>
        <w:spacing w:after="0" w:line="240" w:lineRule="auto"/>
        <w:ind w:firstLine="436"/>
        <w:jc w:val="both"/>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color w:val="000000"/>
          <w:sz w:val="24"/>
          <w:szCs w:val="24"/>
          <w:lang w:eastAsia="ru-RU"/>
        </w:rPr>
        <w:t>Проекты размещаются на официальном сайте администрации Камешкирского района раздел Чумаевского сельсовета Камешкирского района Пензенской области в информационно-телекоммуникационной сети «Интернет» не менее чем на 7 дней.</w:t>
      </w:r>
    </w:p>
    <w:p w:rsidR="0010314F" w:rsidRPr="0010314F" w:rsidRDefault="0010314F" w:rsidP="0010314F">
      <w:pPr>
        <w:spacing w:after="0" w:line="240" w:lineRule="auto"/>
        <w:ind w:firstLine="436"/>
        <w:jc w:val="both"/>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color w:val="000000"/>
          <w:sz w:val="24"/>
          <w:szCs w:val="24"/>
          <w:lang w:eastAsia="ru-RU"/>
        </w:rPr>
        <w:lastRenderedPageBreak/>
        <w:t>Не допускается проведение независимой антикоррупционной экспертизы нормативных правовых актов (проектов нормативных правовых актов):</w:t>
      </w:r>
    </w:p>
    <w:p w:rsidR="0010314F" w:rsidRPr="0010314F" w:rsidRDefault="0010314F" w:rsidP="0010314F">
      <w:pPr>
        <w:spacing w:after="0" w:line="240" w:lineRule="auto"/>
        <w:ind w:firstLine="436"/>
        <w:jc w:val="both"/>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color w:val="000000"/>
          <w:sz w:val="24"/>
          <w:szCs w:val="24"/>
          <w:lang w:eastAsia="ru-RU"/>
        </w:rPr>
        <w:t>- гражданами, имеющими неснятую или непогашенную судимость;</w:t>
      </w:r>
    </w:p>
    <w:p w:rsidR="0010314F" w:rsidRPr="0010314F" w:rsidRDefault="0010314F" w:rsidP="0010314F">
      <w:pPr>
        <w:spacing w:after="0" w:line="240" w:lineRule="auto"/>
        <w:ind w:firstLine="436"/>
        <w:jc w:val="both"/>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color w:val="000000"/>
          <w:sz w:val="24"/>
          <w:szCs w:val="24"/>
          <w:lang w:eastAsia="ru-RU"/>
        </w:rPr>
        <w:t>- гражданами, сведения о применении к которым взыскания в виде увольнения (освобождения от должности) в связи с утратой доверия за совершение коррупционного правонарушения включены в реестр лиц, уволенных в связи с утратой доверия;</w:t>
      </w:r>
    </w:p>
    <w:p w:rsidR="0010314F" w:rsidRPr="0010314F" w:rsidRDefault="0010314F" w:rsidP="0010314F">
      <w:pPr>
        <w:spacing w:after="0" w:line="240" w:lineRule="auto"/>
        <w:ind w:firstLine="436"/>
        <w:jc w:val="both"/>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color w:val="000000"/>
          <w:sz w:val="24"/>
          <w:szCs w:val="24"/>
          <w:lang w:eastAsia="ru-RU"/>
        </w:rPr>
        <w:t>- гражданами, осуществляющими деятельность в органах и организациях, указанных в пункте 3 части 1 статьи 3 Федерального закона от 17.07.2009 № 172-ФЗ «Об антикоррупционной экспертизе нормативных правовых актов и проектов нормативных правовых актов»;</w:t>
      </w:r>
    </w:p>
    <w:p w:rsidR="0010314F" w:rsidRPr="0010314F" w:rsidRDefault="0010314F" w:rsidP="0010314F">
      <w:pPr>
        <w:spacing w:after="0" w:line="240" w:lineRule="auto"/>
        <w:ind w:firstLine="436"/>
        <w:jc w:val="both"/>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color w:val="000000"/>
          <w:sz w:val="24"/>
          <w:szCs w:val="24"/>
          <w:lang w:eastAsia="ru-RU"/>
        </w:rPr>
        <w:t>- международными и иностранными организациями;</w:t>
      </w:r>
    </w:p>
    <w:p w:rsidR="0010314F" w:rsidRPr="0010314F" w:rsidRDefault="0010314F" w:rsidP="0010314F">
      <w:pPr>
        <w:spacing w:after="0" w:line="240" w:lineRule="auto"/>
        <w:ind w:firstLine="436"/>
        <w:jc w:val="both"/>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color w:val="000000"/>
          <w:sz w:val="24"/>
          <w:szCs w:val="24"/>
          <w:lang w:eastAsia="ru-RU"/>
        </w:rPr>
        <w:t>- иностранными агентами.</w:t>
      </w:r>
    </w:p>
    <w:p w:rsidR="0010314F" w:rsidRPr="0010314F" w:rsidRDefault="0010314F" w:rsidP="0010314F">
      <w:pPr>
        <w:spacing w:after="0" w:line="240" w:lineRule="auto"/>
        <w:ind w:firstLine="436"/>
        <w:jc w:val="both"/>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color w:val="000000"/>
          <w:sz w:val="24"/>
          <w:szCs w:val="24"/>
          <w:lang w:eastAsia="ru-RU"/>
        </w:rPr>
        <w:t>Поступившие заключения по результатам независимой экспертизы носят рекомендательный характер, учитываются при проведении экспертизы правовых актов и проектов и направляются для учета разработчику проекта.</w:t>
      </w:r>
    </w:p>
    <w:p w:rsidR="0010314F" w:rsidRPr="0010314F" w:rsidRDefault="0010314F" w:rsidP="0010314F">
      <w:pPr>
        <w:spacing w:after="0" w:line="240" w:lineRule="auto"/>
        <w:ind w:firstLine="436"/>
        <w:jc w:val="both"/>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color w:val="000000"/>
          <w:sz w:val="24"/>
          <w:szCs w:val="24"/>
          <w:lang w:eastAsia="ru-RU"/>
        </w:rPr>
        <w:t xml:space="preserve">Орган, организация или должностное лицо которому направлено заключение по результатам независимой антикоррупционной экспертизы, рассматривает его в тридцатидневный срок со дня его получения. По результатам рассмотрения гражданину или организации, проводившим независимую экспертизу, направляется мотивированный ответ, за исключением случаев, когда в заключении отсутствует предложение о способе устранения выявленных </w:t>
      </w:r>
      <w:proofErr w:type="spellStart"/>
      <w:r w:rsidRPr="0010314F">
        <w:rPr>
          <w:rFonts w:ascii="Times New Roman" w:eastAsia="Times New Roman" w:hAnsi="Times New Roman" w:cs="Times New Roman"/>
          <w:color w:val="000000"/>
          <w:sz w:val="24"/>
          <w:szCs w:val="24"/>
          <w:lang w:eastAsia="ru-RU"/>
        </w:rPr>
        <w:t>коррупциогенных</w:t>
      </w:r>
      <w:proofErr w:type="spellEnd"/>
      <w:r w:rsidRPr="0010314F">
        <w:rPr>
          <w:rFonts w:ascii="Times New Roman" w:eastAsia="Times New Roman" w:hAnsi="Times New Roman" w:cs="Times New Roman"/>
          <w:color w:val="000000"/>
          <w:sz w:val="24"/>
          <w:szCs w:val="24"/>
          <w:lang w:eastAsia="ru-RU"/>
        </w:rPr>
        <w:t xml:space="preserve"> факторов</w:t>
      </w:r>
      <w:proofErr w:type="gramStart"/>
      <w:r w:rsidRPr="0010314F">
        <w:rPr>
          <w:rFonts w:ascii="Times New Roman" w:eastAsia="Times New Roman" w:hAnsi="Times New Roman" w:cs="Times New Roman"/>
          <w:color w:val="000000"/>
          <w:sz w:val="24"/>
          <w:szCs w:val="24"/>
          <w:lang w:eastAsia="ru-RU"/>
        </w:rPr>
        <w:t>.».</w:t>
      </w:r>
      <w:proofErr w:type="gramEnd"/>
    </w:p>
    <w:p w:rsidR="0010314F" w:rsidRPr="0010314F" w:rsidRDefault="0010314F" w:rsidP="0010314F">
      <w:pPr>
        <w:spacing w:after="0" w:line="240" w:lineRule="auto"/>
        <w:ind w:firstLine="436"/>
        <w:jc w:val="both"/>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color w:val="000000"/>
          <w:sz w:val="24"/>
          <w:szCs w:val="24"/>
          <w:lang w:eastAsia="ru-RU"/>
        </w:rPr>
        <w:t>2. Настоящее постановление опубликовать в информационном бюллетене «Сельские вести».</w:t>
      </w:r>
    </w:p>
    <w:p w:rsidR="0010314F" w:rsidRPr="0010314F" w:rsidRDefault="0010314F" w:rsidP="0010314F">
      <w:pPr>
        <w:spacing w:after="0" w:line="240" w:lineRule="auto"/>
        <w:ind w:firstLine="436"/>
        <w:jc w:val="both"/>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color w:val="000000"/>
          <w:sz w:val="24"/>
          <w:szCs w:val="24"/>
          <w:lang w:eastAsia="ru-RU"/>
        </w:rPr>
        <w:t>3. Настоящее постановление вступает в силу на следующий день после дня его официального опубликования.</w:t>
      </w:r>
    </w:p>
    <w:p w:rsidR="0010314F" w:rsidRPr="0010314F" w:rsidRDefault="0010314F" w:rsidP="0010314F">
      <w:pPr>
        <w:spacing w:after="0" w:line="240" w:lineRule="auto"/>
        <w:ind w:firstLine="436"/>
        <w:jc w:val="both"/>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color w:val="000000"/>
          <w:sz w:val="24"/>
          <w:szCs w:val="24"/>
          <w:lang w:eastAsia="ru-RU"/>
        </w:rPr>
        <w:t>4. </w:t>
      </w:r>
      <w:proofErr w:type="gramStart"/>
      <w:r w:rsidRPr="0010314F">
        <w:rPr>
          <w:rFonts w:ascii="Times New Roman" w:eastAsia="Times New Roman" w:hAnsi="Times New Roman" w:cs="Times New Roman"/>
          <w:color w:val="000000"/>
          <w:sz w:val="24"/>
          <w:szCs w:val="24"/>
          <w:lang w:eastAsia="ru-RU"/>
        </w:rPr>
        <w:t>Контроль за</w:t>
      </w:r>
      <w:proofErr w:type="gramEnd"/>
      <w:r w:rsidRPr="0010314F">
        <w:rPr>
          <w:rFonts w:ascii="Times New Roman" w:eastAsia="Times New Roman" w:hAnsi="Times New Roman" w:cs="Times New Roman"/>
          <w:color w:val="000000"/>
          <w:sz w:val="24"/>
          <w:szCs w:val="24"/>
          <w:lang w:eastAsia="ru-RU"/>
        </w:rPr>
        <w:t> исполнением настоящего постановления возложить на Главу администрации Чумаевского сельсовета Камешкирского района Пензенской области</w:t>
      </w:r>
      <w:r w:rsidRPr="0010314F">
        <w:rPr>
          <w:rFonts w:ascii="Times New Roman" w:eastAsia="Times New Roman" w:hAnsi="Times New Roman" w:cs="Times New Roman"/>
          <w:i/>
          <w:iCs/>
          <w:color w:val="000000"/>
          <w:sz w:val="24"/>
          <w:szCs w:val="24"/>
          <w:lang w:eastAsia="ru-RU"/>
        </w:rPr>
        <w:t>.</w:t>
      </w:r>
    </w:p>
    <w:p w:rsidR="0010314F" w:rsidRPr="0010314F" w:rsidRDefault="0010314F" w:rsidP="0010314F">
      <w:pPr>
        <w:spacing w:after="0" w:line="240" w:lineRule="auto"/>
        <w:ind w:firstLine="436"/>
        <w:jc w:val="both"/>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color w:val="000000"/>
          <w:sz w:val="24"/>
          <w:szCs w:val="24"/>
          <w:lang w:eastAsia="ru-RU"/>
        </w:rPr>
        <w:t> </w:t>
      </w:r>
    </w:p>
    <w:p w:rsidR="0010314F" w:rsidRPr="0010314F" w:rsidRDefault="0010314F" w:rsidP="0010314F">
      <w:pPr>
        <w:spacing w:after="0" w:line="240" w:lineRule="auto"/>
        <w:ind w:firstLine="436"/>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color w:val="000000"/>
          <w:sz w:val="24"/>
          <w:szCs w:val="24"/>
          <w:lang w:eastAsia="ru-RU"/>
        </w:rPr>
        <w:t>Глава администрации</w:t>
      </w:r>
    </w:p>
    <w:p w:rsidR="0010314F" w:rsidRPr="0010314F" w:rsidRDefault="0010314F" w:rsidP="0010314F">
      <w:pPr>
        <w:spacing w:after="0" w:line="240" w:lineRule="auto"/>
        <w:ind w:firstLine="436"/>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color w:val="000000"/>
          <w:sz w:val="24"/>
          <w:szCs w:val="24"/>
          <w:lang w:eastAsia="ru-RU"/>
        </w:rPr>
        <w:t>Чумаевского сельсовета</w:t>
      </w:r>
    </w:p>
    <w:p w:rsidR="0010314F" w:rsidRPr="0010314F" w:rsidRDefault="0010314F" w:rsidP="0010314F">
      <w:pPr>
        <w:spacing w:after="0" w:line="240" w:lineRule="auto"/>
        <w:ind w:firstLine="436"/>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color w:val="000000"/>
          <w:sz w:val="24"/>
          <w:szCs w:val="24"/>
          <w:lang w:eastAsia="ru-RU"/>
        </w:rPr>
        <w:t>Камешкирского района</w:t>
      </w:r>
    </w:p>
    <w:p w:rsidR="0010314F" w:rsidRPr="0010314F" w:rsidRDefault="0010314F" w:rsidP="0010314F">
      <w:pPr>
        <w:spacing w:after="0" w:line="240" w:lineRule="auto"/>
        <w:ind w:firstLine="436"/>
        <w:rPr>
          <w:rFonts w:ascii="Times New Roman" w:eastAsia="Times New Roman" w:hAnsi="Times New Roman" w:cs="Times New Roman"/>
          <w:color w:val="000000"/>
          <w:sz w:val="24"/>
          <w:szCs w:val="24"/>
          <w:lang w:eastAsia="ru-RU"/>
        </w:rPr>
      </w:pPr>
      <w:r w:rsidRPr="0010314F">
        <w:rPr>
          <w:rFonts w:ascii="Times New Roman" w:eastAsia="Times New Roman" w:hAnsi="Times New Roman" w:cs="Times New Roman"/>
          <w:color w:val="000000"/>
          <w:sz w:val="24"/>
          <w:szCs w:val="24"/>
          <w:lang w:eastAsia="ru-RU"/>
        </w:rPr>
        <w:t>Пензенской области                                                                                        Ю. Ю. Рыжова</w:t>
      </w: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10314F" w:rsidRDefault="0010314F" w:rsidP="009747A1">
      <w:pPr>
        <w:widowControl w:val="0"/>
        <w:spacing w:after="0" w:line="240" w:lineRule="auto"/>
        <w:rPr>
          <w:rFonts w:ascii="Times New Roman" w:eastAsia="Times New Roman" w:hAnsi="Times New Roman" w:cs="Times New Roman"/>
          <w:sz w:val="24"/>
          <w:szCs w:val="24"/>
          <w:lang w:eastAsia="ru-RU"/>
        </w:rPr>
      </w:pPr>
    </w:p>
    <w:p w:rsidR="00F5295E" w:rsidRPr="00F5295E" w:rsidRDefault="00F5295E" w:rsidP="00F5295E">
      <w:pPr>
        <w:spacing w:after="0" w:line="240" w:lineRule="auto"/>
        <w:rPr>
          <w:rFonts w:ascii="Times New Roman" w:eastAsia="Times New Roman" w:hAnsi="Times New Roman" w:cs="Times New Roman"/>
          <w:sz w:val="24"/>
          <w:szCs w:val="24"/>
          <w:lang w:eastAsia="ru-RU"/>
        </w:rPr>
      </w:pPr>
    </w:p>
    <w:p w:rsidR="00F5295E" w:rsidRPr="00F5295E" w:rsidRDefault="00F5295E" w:rsidP="00F5295E">
      <w:pPr>
        <w:spacing w:before="240" w:after="0" w:line="240" w:lineRule="auto"/>
        <w:ind w:firstLine="354"/>
        <w:jc w:val="center"/>
        <w:rPr>
          <w:rFonts w:ascii="Times New Roman" w:eastAsia="Times New Roman" w:hAnsi="Times New Roman" w:cs="Times New Roman"/>
          <w:b/>
          <w:bCs/>
          <w:color w:val="000000"/>
          <w:sz w:val="24"/>
          <w:szCs w:val="24"/>
          <w:lang w:eastAsia="ru-RU"/>
        </w:rPr>
      </w:pPr>
    </w:p>
    <w:p w:rsidR="00F5295E" w:rsidRPr="00F5295E" w:rsidRDefault="00F5295E" w:rsidP="00F5295E">
      <w:pPr>
        <w:spacing w:before="240" w:after="0" w:line="240" w:lineRule="auto"/>
        <w:ind w:firstLine="354"/>
        <w:jc w:val="center"/>
        <w:rPr>
          <w:rFonts w:ascii="Times New Roman" w:eastAsia="Times New Roman" w:hAnsi="Times New Roman" w:cs="Times New Roman"/>
          <w:b/>
          <w:bCs/>
          <w:color w:val="000000"/>
          <w:sz w:val="24"/>
          <w:szCs w:val="24"/>
          <w:lang w:eastAsia="ru-RU"/>
        </w:rPr>
      </w:pPr>
      <w:r w:rsidRPr="00F5295E">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noProof/>
          <w:color w:val="000000"/>
          <w:sz w:val="24"/>
          <w:szCs w:val="24"/>
          <w:lang w:eastAsia="ru-RU"/>
        </w:rPr>
        <w:drawing>
          <wp:inline distT="0" distB="0" distL="0" distR="0" wp14:anchorId="696C5C71" wp14:editId="7D2344B2">
            <wp:extent cx="628015" cy="804545"/>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015" cy="804545"/>
                    </a:xfrm>
                    <a:prstGeom prst="rect">
                      <a:avLst/>
                    </a:prstGeom>
                    <a:noFill/>
                  </pic:spPr>
                </pic:pic>
              </a:graphicData>
            </a:graphic>
          </wp:inline>
        </w:drawing>
      </w:r>
      <w:r w:rsidRPr="00F5295E">
        <w:rPr>
          <w:rFonts w:ascii="Times New Roman" w:eastAsia="Times New Roman" w:hAnsi="Times New Roman" w:cs="Times New Roman"/>
          <w:b/>
          <w:bCs/>
          <w:color w:val="000000"/>
          <w:sz w:val="24"/>
          <w:szCs w:val="24"/>
          <w:lang w:eastAsia="ru-RU"/>
        </w:rPr>
        <w:t xml:space="preserve">                                                                                 </w:t>
      </w:r>
    </w:p>
    <w:p w:rsidR="00F5295E" w:rsidRPr="00F5295E" w:rsidRDefault="00F5295E" w:rsidP="00F5295E">
      <w:pPr>
        <w:spacing w:before="240" w:after="0" w:line="240" w:lineRule="auto"/>
        <w:ind w:firstLine="354"/>
        <w:jc w:val="right"/>
        <w:rPr>
          <w:rFonts w:ascii="Times New Roman" w:eastAsia="Times New Roman" w:hAnsi="Times New Roman" w:cs="Times New Roman"/>
          <w:b/>
          <w:bCs/>
          <w:color w:val="000000"/>
          <w:sz w:val="24"/>
          <w:szCs w:val="24"/>
          <w:lang w:eastAsia="ru-RU"/>
        </w:rPr>
      </w:pPr>
    </w:p>
    <w:p w:rsidR="00F5295E" w:rsidRPr="00F5295E" w:rsidRDefault="00F5295E" w:rsidP="00F5295E">
      <w:pPr>
        <w:spacing w:after="0" w:line="240" w:lineRule="auto"/>
        <w:ind w:firstLine="354"/>
        <w:jc w:val="center"/>
        <w:rPr>
          <w:rFonts w:ascii="Times New Roman" w:eastAsia="Times New Roman" w:hAnsi="Times New Roman" w:cs="Times New Roman"/>
          <w:b/>
          <w:bCs/>
          <w:color w:val="000000"/>
          <w:sz w:val="24"/>
          <w:szCs w:val="24"/>
          <w:lang w:eastAsia="ru-RU"/>
        </w:rPr>
      </w:pPr>
      <w:r w:rsidRPr="00F5295E">
        <w:rPr>
          <w:rFonts w:ascii="Times New Roman" w:eastAsia="Times New Roman" w:hAnsi="Times New Roman" w:cs="Times New Roman"/>
          <w:b/>
          <w:bCs/>
          <w:color w:val="000000"/>
          <w:sz w:val="24"/>
          <w:szCs w:val="24"/>
          <w:lang w:eastAsia="ru-RU"/>
        </w:rPr>
        <w:t>АДМИНИСТРАЦИЯ </w:t>
      </w:r>
    </w:p>
    <w:p w:rsidR="00F5295E" w:rsidRPr="00F5295E" w:rsidRDefault="00F5295E" w:rsidP="00F5295E">
      <w:pPr>
        <w:spacing w:after="0" w:line="240" w:lineRule="auto"/>
        <w:ind w:firstLine="354"/>
        <w:jc w:val="center"/>
        <w:rPr>
          <w:rFonts w:ascii="Times New Roman" w:eastAsia="Times New Roman" w:hAnsi="Times New Roman" w:cs="Times New Roman"/>
          <w:b/>
          <w:bCs/>
          <w:color w:val="000000"/>
          <w:sz w:val="24"/>
          <w:szCs w:val="24"/>
          <w:lang w:eastAsia="ru-RU"/>
        </w:rPr>
      </w:pPr>
      <w:r w:rsidRPr="00F5295E">
        <w:rPr>
          <w:rFonts w:ascii="Times New Roman" w:eastAsia="Times New Roman" w:hAnsi="Times New Roman" w:cs="Times New Roman"/>
          <w:b/>
          <w:bCs/>
          <w:color w:val="000000"/>
          <w:sz w:val="24"/>
          <w:szCs w:val="24"/>
          <w:lang w:eastAsia="ru-RU"/>
        </w:rPr>
        <w:t xml:space="preserve">ЧУМАЕВСКОГО СЕЛЬСОВЕТА </w:t>
      </w:r>
    </w:p>
    <w:p w:rsidR="00F5295E" w:rsidRPr="00F5295E" w:rsidRDefault="00F5295E" w:rsidP="00F5295E">
      <w:pPr>
        <w:spacing w:after="0" w:line="240" w:lineRule="auto"/>
        <w:ind w:firstLine="354"/>
        <w:jc w:val="center"/>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b/>
          <w:bCs/>
          <w:color w:val="000000"/>
          <w:sz w:val="24"/>
          <w:szCs w:val="24"/>
          <w:lang w:eastAsia="ru-RU"/>
        </w:rPr>
        <w:t>КАМЕШКИРСКОГО РАЙОНА</w:t>
      </w:r>
    </w:p>
    <w:p w:rsidR="00F5295E" w:rsidRPr="00F5295E" w:rsidRDefault="00F5295E" w:rsidP="00F5295E">
      <w:pPr>
        <w:spacing w:after="0" w:line="240" w:lineRule="auto"/>
        <w:ind w:firstLine="354"/>
        <w:jc w:val="center"/>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b/>
          <w:bCs/>
          <w:color w:val="000000"/>
          <w:sz w:val="24"/>
          <w:szCs w:val="24"/>
          <w:lang w:eastAsia="ru-RU"/>
        </w:rPr>
        <w:t>ПЕНЗЕНСКОЙ ОБЛАСТИ</w:t>
      </w:r>
    </w:p>
    <w:p w:rsidR="00F5295E" w:rsidRPr="00F5295E" w:rsidRDefault="00F5295E" w:rsidP="00F5295E">
      <w:pPr>
        <w:spacing w:before="240" w:after="0" w:line="240" w:lineRule="auto"/>
        <w:ind w:firstLine="354"/>
        <w:jc w:val="center"/>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b/>
          <w:bCs/>
          <w:color w:val="000000"/>
          <w:sz w:val="24"/>
          <w:szCs w:val="24"/>
          <w:lang w:eastAsia="ru-RU"/>
        </w:rPr>
        <w:t>ПОСТАНОВЛЕНИЕ</w:t>
      </w:r>
    </w:p>
    <w:p w:rsidR="00F5295E" w:rsidRPr="00F5295E" w:rsidRDefault="00F5295E" w:rsidP="00F5295E">
      <w:pPr>
        <w:spacing w:before="240" w:after="0" w:line="240" w:lineRule="auto"/>
        <w:ind w:firstLine="354"/>
        <w:jc w:val="center"/>
        <w:rPr>
          <w:rFonts w:ascii="Times New Roman" w:eastAsia="Times New Roman" w:hAnsi="Times New Roman" w:cs="Times New Roman"/>
          <w:b/>
          <w:bCs/>
          <w:color w:val="000000"/>
          <w:sz w:val="24"/>
          <w:szCs w:val="24"/>
          <w:lang w:eastAsia="ru-RU"/>
        </w:rPr>
      </w:pPr>
      <w:r w:rsidRPr="00F5295E">
        <w:rPr>
          <w:rFonts w:ascii="Times New Roman" w:eastAsia="Times New Roman" w:hAnsi="Times New Roman" w:cs="Times New Roman"/>
          <w:b/>
          <w:bCs/>
          <w:color w:val="000000"/>
          <w:sz w:val="24"/>
          <w:szCs w:val="24"/>
          <w:lang w:eastAsia="ru-RU"/>
        </w:rPr>
        <w:t>от  04.03.2025 г. № 21</w:t>
      </w:r>
    </w:p>
    <w:p w:rsidR="00F5295E" w:rsidRPr="00F5295E" w:rsidRDefault="00F5295E" w:rsidP="00F5295E">
      <w:pPr>
        <w:spacing w:before="240" w:after="0" w:line="240" w:lineRule="auto"/>
        <w:ind w:firstLine="354"/>
        <w:jc w:val="center"/>
        <w:rPr>
          <w:rFonts w:ascii="Times New Roman" w:eastAsia="Times New Roman" w:hAnsi="Times New Roman" w:cs="Times New Roman"/>
          <w:b/>
          <w:bCs/>
          <w:color w:val="000000"/>
          <w:sz w:val="24"/>
          <w:szCs w:val="24"/>
          <w:lang w:eastAsia="ru-RU"/>
        </w:rPr>
      </w:pPr>
      <w:r w:rsidRPr="00F5295E">
        <w:rPr>
          <w:rFonts w:ascii="Times New Roman" w:eastAsia="Times New Roman" w:hAnsi="Times New Roman" w:cs="Times New Roman"/>
          <w:b/>
          <w:bCs/>
          <w:color w:val="000000"/>
          <w:sz w:val="24"/>
          <w:szCs w:val="24"/>
          <w:lang w:eastAsia="ru-RU"/>
        </w:rPr>
        <w:lastRenderedPageBreak/>
        <w:t>с. Чумаево</w:t>
      </w:r>
    </w:p>
    <w:p w:rsidR="00F5295E" w:rsidRPr="00F5295E" w:rsidRDefault="00F5295E" w:rsidP="00F5295E">
      <w:pPr>
        <w:spacing w:before="240" w:after="0" w:line="240" w:lineRule="auto"/>
        <w:ind w:firstLine="354"/>
        <w:jc w:val="center"/>
        <w:rPr>
          <w:rFonts w:ascii="Times New Roman" w:eastAsia="Times New Roman" w:hAnsi="Times New Roman" w:cs="Times New Roman"/>
          <w:color w:val="000000"/>
          <w:sz w:val="24"/>
          <w:szCs w:val="24"/>
          <w:lang w:eastAsia="ru-RU"/>
        </w:rPr>
      </w:pPr>
    </w:p>
    <w:p w:rsidR="00F5295E" w:rsidRPr="00F5295E" w:rsidRDefault="00F5295E" w:rsidP="00F5295E">
      <w:pPr>
        <w:spacing w:after="0" w:line="240" w:lineRule="auto"/>
        <w:ind w:firstLine="354"/>
        <w:jc w:val="center"/>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b/>
          <w:bCs/>
          <w:color w:val="000000"/>
          <w:sz w:val="24"/>
          <w:szCs w:val="24"/>
          <w:lang w:eastAsia="ru-RU"/>
        </w:rPr>
        <w:t xml:space="preserve">Об утверждении Порядка установления и использования полос </w:t>
      </w:r>
      <w:proofErr w:type="gramStart"/>
      <w:r w:rsidRPr="00F5295E">
        <w:rPr>
          <w:rFonts w:ascii="Times New Roman" w:eastAsia="Times New Roman" w:hAnsi="Times New Roman" w:cs="Times New Roman"/>
          <w:b/>
          <w:bCs/>
          <w:color w:val="000000"/>
          <w:sz w:val="24"/>
          <w:szCs w:val="24"/>
          <w:lang w:eastAsia="ru-RU"/>
        </w:rPr>
        <w:t>отвода</w:t>
      </w:r>
      <w:proofErr w:type="gramEnd"/>
      <w:r w:rsidRPr="00F5295E">
        <w:rPr>
          <w:rFonts w:ascii="Times New Roman" w:eastAsia="Times New Roman" w:hAnsi="Times New Roman" w:cs="Times New Roman"/>
          <w:b/>
          <w:bCs/>
          <w:color w:val="000000"/>
          <w:sz w:val="24"/>
          <w:szCs w:val="24"/>
          <w:lang w:eastAsia="ru-RU"/>
        </w:rPr>
        <w:t xml:space="preserve"> автомобильных дорог местного значения Чумаевского сельсовета Камешкирского района Пензенской области</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proofErr w:type="gramStart"/>
      <w:r w:rsidRPr="00F5295E">
        <w:rPr>
          <w:rFonts w:ascii="Times New Roman" w:eastAsia="Times New Roman" w:hAnsi="Times New Roman" w:cs="Times New Roman"/>
          <w:color w:val="000000"/>
          <w:sz w:val="24"/>
          <w:szCs w:val="24"/>
          <w:lang w:eastAsia="ru-RU"/>
        </w:rPr>
        <w:t>В соответствии с пунктом 3 части 3 статьи 90 Земельного кодекса Российской Федерации, Федеральными законами от 06.10.2003 года № 131-ФЗ «Об общих принципах организации местного самоуправления в Российской Федерации», от 08.11.2007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Законом Пензенской области от 16.10.2014 № 2626-ЗПО «О закреплении отдельных вопросов</w:t>
      </w:r>
      <w:proofErr w:type="gramEnd"/>
      <w:r w:rsidRPr="00F5295E">
        <w:rPr>
          <w:rFonts w:ascii="Times New Roman" w:eastAsia="Times New Roman" w:hAnsi="Times New Roman" w:cs="Times New Roman"/>
          <w:color w:val="000000"/>
          <w:sz w:val="24"/>
          <w:szCs w:val="24"/>
          <w:lang w:eastAsia="ru-RU"/>
        </w:rPr>
        <w:t xml:space="preserve"> местного значения за сельскими поселениями Пензенской области», руководствуясь </w:t>
      </w:r>
      <w:hyperlink r:id="rId14" w:tgtFrame="_blank" w:history="1">
        <w:r w:rsidRPr="00F5295E">
          <w:rPr>
            <w:rFonts w:ascii="Times New Roman" w:eastAsia="Times New Roman" w:hAnsi="Times New Roman" w:cs="Times New Roman"/>
            <w:sz w:val="24"/>
            <w:szCs w:val="24"/>
            <w:lang w:eastAsia="ru-RU"/>
          </w:rPr>
          <w:t>Уставом </w:t>
        </w:r>
        <w:r w:rsidRPr="00F5295E">
          <w:rPr>
            <w:rFonts w:ascii="Times New Roman" w:eastAsia="Calibri" w:hAnsi="Times New Roman" w:cs="Times New Roman"/>
            <w:bCs/>
            <w:spacing w:val="-6"/>
            <w:sz w:val="24"/>
            <w:szCs w:val="24"/>
          </w:rPr>
          <w:t xml:space="preserve">сельского поселения </w:t>
        </w:r>
        <w:r w:rsidRPr="00F5295E">
          <w:rPr>
            <w:rFonts w:ascii="Times New Roman" w:eastAsia="Calibri" w:hAnsi="Times New Roman" w:cs="Times New Roman"/>
            <w:sz w:val="24"/>
            <w:szCs w:val="24"/>
          </w:rPr>
          <w:t xml:space="preserve">Чумаевский  </w:t>
        </w:r>
        <w:r w:rsidRPr="00F5295E">
          <w:rPr>
            <w:rFonts w:ascii="Times New Roman" w:eastAsia="Calibri" w:hAnsi="Times New Roman" w:cs="Times New Roman"/>
            <w:bCs/>
            <w:spacing w:val="-6"/>
            <w:sz w:val="24"/>
            <w:szCs w:val="24"/>
          </w:rPr>
          <w:t xml:space="preserve">сельсовет муниципального района Камешкирский район Пензенской области </w:t>
        </w:r>
      </w:hyperlink>
      <w:r w:rsidRPr="00F5295E">
        <w:rPr>
          <w:rFonts w:ascii="Times New Roman" w:eastAsia="Times New Roman" w:hAnsi="Times New Roman" w:cs="Times New Roman"/>
          <w:sz w:val="24"/>
          <w:szCs w:val="24"/>
          <w:lang w:eastAsia="ru-RU"/>
        </w:rPr>
        <w:t>, а</w:t>
      </w:r>
      <w:r w:rsidRPr="00F5295E">
        <w:rPr>
          <w:rFonts w:ascii="Times New Roman" w:eastAsia="Times New Roman" w:hAnsi="Times New Roman" w:cs="Times New Roman"/>
          <w:color w:val="000000"/>
          <w:sz w:val="24"/>
          <w:szCs w:val="24"/>
          <w:lang w:eastAsia="ru-RU"/>
        </w:rPr>
        <w:t>дминистрация Чумаевского сельсовета Камешкирского района Пензенской области </w:t>
      </w:r>
    </w:p>
    <w:p w:rsidR="00F5295E" w:rsidRPr="00F5295E" w:rsidRDefault="00F5295E" w:rsidP="00F5295E">
      <w:pPr>
        <w:spacing w:after="0" w:line="240" w:lineRule="auto"/>
        <w:ind w:firstLine="354"/>
        <w:jc w:val="center"/>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постановляет:</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xml:space="preserve">1.Утвердить прилагаемый Порядок установления и использования полос </w:t>
      </w:r>
      <w:proofErr w:type="gramStart"/>
      <w:r w:rsidRPr="00F5295E">
        <w:rPr>
          <w:rFonts w:ascii="Times New Roman" w:eastAsia="Times New Roman" w:hAnsi="Times New Roman" w:cs="Times New Roman"/>
          <w:color w:val="000000"/>
          <w:sz w:val="24"/>
          <w:szCs w:val="24"/>
          <w:lang w:eastAsia="ru-RU"/>
        </w:rPr>
        <w:t>отвода</w:t>
      </w:r>
      <w:proofErr w:type="gramEnd"/>
      <w:r w:rsidRPr="00F5295E">
        <w:rPr>
          <w:rFonts w:ascii="Times New Roman" w:eastAsia="Times New Roman" w:hAnsi="Times New Roman" w:cs="Times New Roman"/>
          <w:color w:val="000000"/>
          <w:sz w:val="24"/>
          <w:szCs w:val="24"/>
          <w:lang w:eastAsia="ru-RU"/>
        </w:rPr>
        <w:t xml:space="preserve"> автомобильных дорог местного значения Чумаевского сельсовета Камешкирского района Пензенской области.</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2. Опубликовать настоящее постановление в информационном бюллетене «Сельские вести».</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3.Настоящее постановление вступает в силу на следующий день после дня его официального опубликования.</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xml:space="preserve">4. </w:t>
      </w:r>
      <w:proofErr w:type="gramStart"/>
      <w:r w:rsidRPr="00F5295E">
        <w:rPr>
          <w:rFonts w:ascii="Times New Roman" w:eastAsia="Times New Roman" w:hAnsi="Times New Roman" w:cs="Times New Roman"/>
          <w:color w:val="000000"/>
          <w:sz w:val="24"/>
          <w:szCs w:val="24"/>
          <w:lang w:eastAsia="ru-RU"/>
        </w:rPr>
        <w:t>Контроль за</w:t>
      </w:r>
      <w:proofErr w:type="gramEnd"/>
      <w:r w:rsidRPr="00F5295E">
        <w:rPr>
          <w:rFonts w:ascii="Times New Roman" w:eastAsia="Times New Roman" w:hAnsi="Times New Roman" w:cs="Times New Roman"/>
          <w:color w:val="000000"/>
          <w:sz w:val="24"/>
          <w:szCs w:val="24"/>
          <w:lang w:eastAsia="ru-RU"/>
        </w:rPr>
        <w:t xml:space="preserve"> исполнением настоящего постановления возложить на  главу администрации Чумаевского сельсовета Камешкирского района Пензенской области.</w:t>
      </w:r>
    </w:p>
    <w:p w:rsidR="00F5295E" w:rsidRPr="00F5295E" w:rsidRDefault="00F5295E" w:rsidP="00F5295E">
      <w:pPr>
        <w:spacing w:after="0" w:line="240" w:lineRule="auto"/>
        <w:ind w:firstLine="354"/>
        <w:jc w:val="right"/>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Глава администрации</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xml:space="preserve">Чумаевского сельсовета </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xml:space="preserve">Камешкирского района </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Пензенской области                                                                      Ю. Ю. Рыжова</w:t>
      </w:r>
    </w:p>
    <w:p w:rsidR="00F5295E" w:rsidRPr="00F5295E" w:rsidRDefault="00F5295E" w:rsidP="00F5295E">
      <w:pPr>
        <w:spacing w:after="0" w:line="240" w:lineRule="auto"/>
        <w:ind w:firstLine="354"/>
        <w:jc w:val="right"/>
        <w:rPr>
          <w:rFonts w:ascii="Times New Roman" w:eastAsia="Times New Roman" w:hAnsi="Times New Roman" w:cs="Times New Roman"/>
          <w:color w:val="000000"/>
          <w:sz w:val="24"/>
          <w:szCs w:val="24"/>
          <w:lang w:eastAsia="ru-RU"/>
        </w:rPr>
      </w:pPr>
    </w:p>
    <w:p w:rsidR="00F5295E" w:rsidRPr="00F5295E" w:rsidRDefault="00F5295E" w:rsidP="00F5295E">
      <w:pPr>
        <w:spacing w:after="0" w:line="240" w:lineRule="auto"/>
        <w:ind w:firstLine="354"/>
        <w:jc w:val="right"/>
        <w:rPr>
          <w:rFonts w:ascii="Times New Roman" w:eastAsia="Times New Roman" w:hAnsi="Times New Roman" w:cs="Times New Roman"/>
          <w:color w:val="000000"/>
          <w:sz w:val="24"/>
          <w:szCs w:val="24"/>
          <w:lang w:eastAsia="ru-RU"/>
        </w:rPr>
      </w:pPr>
    </w:p>
    <w:p w:rsidR="00F5295E" w:rsidRPr="00F5295E" w:rsidRDefault="00F5295E" w:rsidP="00F5295E">
      <w:pPr>
        <w:spacing w:after="0" w:line="240" w:lineRule="auto"/>
        <w:ind w:firstLine="354"/>
        <w:jc w:val="right"/>
        <w:rPr>
          <w:rFonts w:ascii="Times New Roman" w:eastAsia="Times New Roman" w:hAnsi="Times New Roman" w:cs="Times New Roman"/>
          <w:color w:val="000000"/>
          <w:sz w:val="24"/>
          <w:szCs w:val="24"/>
          <w:lang w:eastAsia="ru-RU"/>
        </w:rPr>
      </w:pPr>
    </w:p>
    <w:p w:rsidR="00F5295E" w:rsidRPr="00F5295E" w:rsidRDefault="00F5295E" w:rsidP="00F5295E">
      <w:pPr>
        <w:spacing w:after="0" w:line="240" w:lineRule="auto"/>
        <w:ind w:firstLine="354"/>
        <w:jc w:val="right"/>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w:t>
      </w:r>
    </w:p>
    <w:p w:rsidR="00F5295E" w:rsidRPr="00F5295E" w:rsidRDefault="00F5295E" w:rsidP="00F5295E">
      <w:pPr>
        <w:spacing w:after="0" w:line="240" w:lineRule="auto"/>
        <w:ind w:firstLine="354"/>
        <w:jc w:val="right"/>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Приложение</w:t>
      </w:r>
    </w:p>
    <w:p w:rsidR="00F5295E" w:rsidRPr="00F5295E" w:rsidRDefault="00F5295E" w:rsidP="00F5295E">
      <w:pPr>
        <w:spacing w:after="0" w:line="240" w:lineRule="auto"/>
        <w:ind w:firstLine="354"/>
        <w:jc w:val="right"/>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к постановлению администрации </w:t>
      </w:r>
    </w:p>
    <w:p w:rsidR="00F5295E" w:rsidRPr="00F5295E" w:rsidRDefault="00F5295E" w:rsidP="00F5295E">
      <w:pPr>
        <w:spacing w:after="0" w:line="240" w:lineRule="auto"/>
        <w:ind w:firstLine="354"/>
        <w:jc w:val="right"/>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Чумаевского сельсовета</w:t>
      </w:r>
    </w:p>
    <w:p w:rsidR="00F5295E" w:rsidRPr="00F5295E" w:rsidRDefault="00F5295E" w:rsidP="00F5295E">
      <w:pPr>
        <w:spacing w:after="0" w:line="240" w:lineRule="auto"/>
        <w:ind w:firstLine="354"/>
        <w:jc w:val="right"/>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Камешкирского района</w:t>
      </w:r>
    </w:p>
    <w:p w:rsidR="00F5295E" w:rsidRPr="00F5295E" w:rsidRDefault="00F5295E" w:rsidP="00F5295E">
      <w:pPr>
        <w:spacing w:after="0" w:line="240" w:lineRule="auto"/>
        <w:ind w:firstLine="354"/>
        <w:jc w:val="right"/>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Пензенской области</w:t>
      </w:r>
    </w:p>
    <w:p w:rsidR="00F5295E" w:rsidRPr="00F5295E" w:rsidRDefault="00F5295E" w:rsidP="00F5295E">
      <w:pPr>
        <w:spacing w:after="0" w:line="240" w:lineRule="auto"/>
        <w:ind w:firstLine="354"/>
        <w:jc w:val="right"/>
        <w:rPr>
          <w:rFonts w:ascii="Times New Roman" w:eastAsia="Times New Roman" w:hAnsi="Times New Roman" w:cs="Times New Roman"/>
          <w:color w:val="000000"/>
          <w:sz w:val="24"/>
          <w:szCs w:val="24"/>
          <w:lang w:eastAsia="ru-RU"/>
        </w:rPr>
      </w:pPr>
      <w:bookmarkStart w:id="0" w:name="P33"/>
      <w:bookmarkEnd w:id="0"/>
      <w:r w:rsidRPr="00F5295E">
        <w:rPr>
          <w:rFonts w:ascii="Times New Roman" w:eastAsia="Times New Roman" w:hAnsi="Times New Roman" w:cs="Times New Roman"/>
          <w:color w:val="000000"/>
          <w:sz w:val="24"/>
          <w:szCs w:val="24"/>
          <w:lang w:eastAsia="ru-RU"/>
        </w:rPr>
        <w:t>от 04.03.2025 г № 21</w:t>
      </w:r>
    </w:p>
    <w:p w:rsidR="00F5295E" w:rsidRPr="00F5295E" w:rsidRDefault="00F5295E" w:rsidP="00F5295E">
      <w:pPr>
        <w:spacing w:after="0" w:line="240" w:lineRule="auto"/>
        <w:ind w:firstLine="354"/>
        <w:jc w:val="right"/>
        <w:rPr>
          <w:rFonts w:ascii="Times New Roman" w:eastAsia="Times New Roman" w:hAnsi="Times New Roman" w:cs="Times New Roman"/>
          <w:color w:val="000000"/>
          <w:sz w:val="24"/>
          <w:szCs w:val="24"/>
          <w:lang w:eastAsia="ru-RU"/>
        </w:rPr>
      </w:pPr>
    </w:p>
    <w:p w:rsidR="00F5295E" w:rsidRPr="00F5295E" w:rsidRDefault="00F5295E" w:rsidP="00F5295E">
      <w:pPr>
        <w:spacing w:after="0" w:line="240" w:lineRule="auto"/>
        <w:ind w:firstLine="354"/>
        <w:jc w:val="right"/>
        <w:rPr>
          <w:rFonts w:ascii="Times New Roman" w:eastAsia="Times New Roman" w:hAnsi="Times New Roman" w:cs="Times New Roman"/>
          <w:color w:val="000000"/>
          <w:sz w:val="24"/>
          <w:szCs w:val="24"/>
          <w:lang w:eastAsia="ru-RU"/>
        </w:rPr>
      </w:pPr>
    </w:p>
    <w:p w:rsidR="00F5295E" w:rsidRPr="00F5295E" w:rsidRDefault="00F5295E" w:rsidP="00F5295E">
      <w:pPr>
        <w:spacing w:after="0" w:line="240" w:lineRule="auto"/>
        <w:ind w:firstLine="354"/>
        <w:jc w:val="right"/>
        <w:rPr>
          <w:rFonts w:ascii="Times New Roman" w:eastAsia="Times New Roman" w:hAnsi="Times New Roman" w:cs="Times New Roman"/>
          <w:color w:val="000000"/>
          <w:sz w:val="24"/>
          <w:szCs w:val="24"/>
          <w:lang w:eastAsia="ru-RU"/>
        </w:rPr>
      </w:pPr>
    </w:p>
    <w:p w:rsidR="00F5295E" w:rsidRPr="00F5295E" w:rsidRDefault="00F5295E" w:rsidP="00F5295E">
      <w:pPr>
        <w:spacing w:after="0" w:line="240" w:lineRule="auto"/>
        <w:ind w:firstLine="354"/>
        <w:jc w:val="center"/>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b/>
          <w:bCs/>
          <w:color w:val="000000"/>
          <w:sz w:val="24"/>
          <w:szCs w:val="24"/>
          <w:lang w:eastAsia="ru-RU"/>
        </w:rPr>
        <w:t xml:space="preserve">Порядок установления и использования полос </w:t>
      </w:r>
      <w:proofErr w:type="gramStart"/>
      <w:r w:rsidRPr="00F5295E">
        <w:rPr>
          <w:rFonts w:ascii="Times New Roman" w:eastAsia="Times New Roman" w:hAnsi="Times New Roman" w:cs="Times New Roman"/>
          <w:b/>
          <w:bCs/>
          <w:color w:val="000000"/>
          <w:sz w:val="24"/>
          <w:szCs w:val="24"/>
          <w:lang w:eastAsia="ru-RU"/>
        </w:rPr>
        <w:t>отвода</w:t>
      </w:r>
      <w:proofErr w:type="gramEnd"/>
      <w:r w:rsidRPr="00F5295E">
        <w:rPr>
          <w:rFonts w:ascii="Times New Roman" w:eastAsia="Times New Roman" w:hAnsi="Times New Roman" w:cs="Times New Roman"/>
          <w:b/>
          <w:bCs/>
          <w:color w:val="000000"/>
          <w:sz w:val="24"/>
          <w:szCs w:val="24"/>
          <w:lang w:eastAsia="ru-RU"/>
        </w:rPr>
        <w:t xml:space="preserve"> автомобильных дорог местного значения Чумаевского сельсовета Камешкирского района Пензенской области</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w:t>
      </w:r>
    </w:p>
    <w:p w:rsidR="00F5295E" w:rsidRPr="00F5295E" w:rsidRDefault="00F5295E" w:rsidP="00F5295E">
      <w:pPr>
        <w:spacing w:after="0" w:line="240" w:lineRule="auto"/>
        <w:ind w:firstLine="354"/>
        <w:jc w:val="center"/>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b/>
          <w:bCs/>
          <w:color w:val="000000"/>
          <w:sz w:val="24"/>
          <w:szCs w:val="24"/>
          <w:lang w:eastAsia="ru-RU"/>
        </w:rPr>
        <w:t>1. Общие положения</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w:t>
      </w:r>
    </w:p>
    <w:p w:rsidR="00F5295E" w:rsidRPr="00F5295E" w:rsidRDefault="00F5295E" w:rsidP="00F5295E">
      <w:pPr>
        <w:spacing w:after="0" w:line="240" w:lineRule="auto"/>
        <w:ind w:firstLine="354"/>
        <w:jc w:val="both"/>
        <w:rPr>
          <w:rFonts w:ascii="Times New Roman" w:eastAsia="Times New Roman" w:hAnsi="Times New Roman" w:cs="Times New Roman"/>
          <w:sz w:val="24"/>
          <w:szCs w:val="24"/>
          <w:lang w:eastAsia="ru-RU"/>
        </w:rPr>
      </w:pPr>
      <w:r w:rsidRPr="00F5295E">
        <w:rPr>
          <w:rFonts w:ascii="Times New Roman" w:eastAsia="Times New Roman" w:hAnsi="Times New Roman" w:cs="Times New Roman"/>
          <w:color w:val="000000"/>
          <w:sz w:val="24"/>
          <w:szCs w:val="24"/>
          <w:lang w:eastAsia="ru-RU"/>
        </w:rPr>
        <w:lastRenderedPageBreak/>
        <w:t xml:space="preserve">1.1. Порядок установления и использования полос </w:t>
      </w:r>
      <w:proofErr w:type="gramStart"/>
      <w:r w:rsidRPr="00F5295E">
        <w:rPr>
          <w:rFonts w:ascii="Times New Roman" w:eastAsia="Times New Roman" w:hAnsi="Times New Roman" w:cs="Times New Roman"/>
          <w:color w:val="000000"/>
          <w:sz w:val="24"/>
          <w:szCs w:val="24"/>
          <w:lang w:eastAsia="ru-RU"/>
        </w:rPr>
        <w:t>отвода</w:t>
      </w:r>
      <w:proofErr w:type="gramEnd"/>
      <w:r w:rsidRPr="00F5295E">
        <w:rPr>
          <w:rFonts w:ascii="Times New Roman" w:eastAsia="Times New Roman" w:hAnsi="Times New Roman" w:cs="Times New Roman"/>
          <w:color w:val="000000"/>
          <w:sz w:val="24"/>
          <w:szCs w:val="24"/>
          <w:lang w:eastAsia="ru-RU"/>
        </w:rPr>
        <w:t xml:space="preserve"> автомобильных дорог местного значения (далее - Порядок) разработан в соответствии с пунктом 3 части 3 статьи 90 Земельного кодекса Российской Федерации, со статьей 25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Приказом Минтранса России от 13.01.2010 № 5 «Об установлении и использовании полос отвода автомобильных дорог федерального значения" (вместе с «Порядком установления и использования полос </w:t>
      </w:r>
      <w:proofErr w:type="gramStart"/>
      <w:r w:rsidRPr="00F5295E">
        <w:rPr>
          <w:rFonts w:ascii="Times New Roman" w:eastAsia="Times New Roman" w:hAnsi="Times New Roman" w:cs="Times New Roman"/>
          <w:color w:val="000000"/>
          <w:sz w:val="24"/>
          <w:szCs w:val="24"/>
          <w:lang w:eastAsia="ru-RU"/>
        </w:rPr>
        <w:t>отвода</w:t>
      </w:r>
      <w:proofErr w:type="gramEnd"/>
      <w:r w:rsidRPr="00F5295E">
        <w:rPr>
          <w:rFonts w:ascii="Times New Roman" w:eastAsia="Times New Roman" w:hAnsi="Times New Roman" w:cs="Times New Roman"/>
          <w:color w:val="000000"/>
          <w:sz w:val="24"/>
          <w:szCs w:val="24"/>
          <w:lang w:eastAsia="ru-RU"/>
        </w:rPr>
        <w:t xml:space="preserve"> автомобильных дорог федерального значения»), </w:t>
      </w:r>
      <w:hyperlink r:id="rId15" w:tgtFrame="_blank" w:history="1">
        <w:r w:rsidRPr="00F5295E">
          <w:rPr>
            <w:rFonts w:ascii="Times New Roman" w:eastAsia="Times New Roman" w:hAnsi="Times New Roman" w:cs="Times New Roman"/>
            <w:sz w:val="24"/>
            <w:szCs w:val="24"/>
            <w:lang w:eastAsia="ru-RU"/>
          </w:rPr>
          <w:t>Уставом</w:t>
        </w:r>
        <w:r w:rsidRPr="00F5295E">
          <w:rPr>
            <w:rFonts w:ascii="Calibri" w:eastAsia="Calibri" w:hAnsi="Calibri" w:cs="Times New Roman"/>
          </w:rPr>
          <w:t xml:space="preserve"> </w:t>
        </w:r>
        <w:r w:rsidRPr="00F5295E">
          <w:rPr>
            <w:rFonts w:ascii="Times New Roman" w:eastAsia="Times New Roman" w:hAnsi="Times New Roman" w:cs="Times New Roman"/>
            <w:sz w:val="24"/>
            <w:szCs w:val="24"/>
            <w:lang w:eastAsia="ru-RU"/>
          </w:rPr>
          <w:t>сельского поселения Чумаевский  сельсовет муниципального района Камешкирский район Пензенской области</w:t>
        </w:r>
      </w:hyperlink>
      <w:r w:rsidRPr="00F5295E">
        <w:rPr>
          <w:rFonts w:ascii="Times New Roman" w:eastAsia="Times New Roman" w:hAnsi="Times New Roman" w:cs="Times New Roman"/>
          <w:sz w:val="24"/>
          <w:szCs w:val="24"/>
          <w:lang w:eastAsia="ru-RU"/>
        </w:rPr>
        <w:t> и определяет:</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xml:space="preserve">- процедуру </w:t>
      </w:r>
      <w:proofErr w:type="gramStart"/>
      <w:r w:rsidRPr="00F5295E">
        <w:rPr>
          <w:rFonts w:ascii="Times New Roman" w:eastAsia="Times New Roman" w:hAnsi="Times New Roman" w:cs="Times New Roman"/>
          <w:color w:val="000000"/>
          <w:sz w:val="24"/>
          <w:szCs w:val="24"/>
          <w:lang w:eastAsia="ru-RU"/>
        </w:rPr>
        <w:t>установления полос отвода автомобильных дорог местного значения</w:t>
      </w:r>
      <w:proofErr w:type="gramEnd"/>
      <w:r w:rsidRPr="00F5295E">
        <w:rPr>
          <w:rFonts w:ascii="Times New Roman" w:eastAsia="Times New Roman" w:hAnsi="Times New Roman" w:cs="Times New Roman"/>
          <w:color w:val="000000"/>
          <w:sz w:val="24"/>
          <w:szCs w:val="24"/>
          <w:lang w:eastAsia="ru-RU"/>
        </w:rPr>
        <w:t xml:space="preserve"> в целях размещения таких автомобильных дорог (строительства или реконструкции автомобильных дорог, а также при оформлении прав на земельные участки, занимаемые такими автомобильными дорогами), а также размещения объектов дорожного сервиса;</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xml:space="preserve">- условия </w:t>
      </w:r>
      <w:proofErr w:type="gramStart"/>
      <w:r w:rsidRPr="00F5295E">
        <w:rPr>
          <w:rFonts w:ascii="Times New Roman" w:eastAsia="Times New Roman" w:hAnsi="Times New Roman" w:cs="Times New Roman"/>
          <w:color w:val="000000"/>
          <w:sz w:val="24"/>
          <w:szCs w:val="24"/>
          <w:lang w:eastAsia="ru-RU"/>
        </w:rPr>
        <w:t>использования полос отвода автомобильных дорог федерального значения</w:t>
      </w:r>
      <w:proofErr w:type="gramEnd"/>
      <w:r w:rsidRPr="00F5295E">
        <w:rPr>
          <w:rFonts w:ascii="Times New Roman" w:eastAsia="Times New Roman" w:hAnsi="Times New Roman" w:cs="Times New Roman"/>
          <w:color w:val="000000"/>
          <w:sz w:val="24"/>
          <w:szCs w:val="24"/>
          <w:lang w:eastAsia="ru-RU"/>
        </w:rPr>
        <w:t>.</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1.2. Настоящий Порядок является обязательным для исполнения юридическими и физическими лицами, ведущими дорожные работы или осуществляющими иную деятельность в границах полос отвода автомобильных дорог местного значения Чумаевского сельсовета Камешкирского района Пензенской области.</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1.3. В Порядке используются термины и понятия, установленные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w:t>
      </w:r>
    </w:p>
    <w:p w:rsidR="00F5295E" w:rsidRPr="00F5295E" w:rsidRDefault="00F5295E" w:rsidP="00F5295E">
      <w:pPr>
        <w:spacing w:after="0" w:line="240" w:lineRule="auto"/>
        <w:ind w:firstLine="354"/>
        <w:jc w:val="center"/>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b/>
          <w:bCs/>
          <w:color w:val="000000"/>
          <w:sz w:val="24"/>
          <w:szCs w:val="24"/>
          <w:lang w:eastAsia="ru-RU"/>
        </w:rPr>
        <w:t>2. Установление и использование полос отвода автомобильных дорог местного значения</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2.1. Границы полосы отвода автомобильной дороги определяются на основании документации по планировке территории, разработанной на основании законодательства Российской Федерации, Пензенской области и муниципальных правовых актов, а также с учетом утвержденных в установленном порядке норм отвода земель для размещения указанных объектов.</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2.1.1. Организация проведения землеустроительных работ при образовании новых и упорядочении существующих объектов землеустройства - земельных участков, необходимых для размещения полосы отвода автомобильной дороги местного значения в случае ее строительства (реконструкции) либо для установления границ полосы отвода существующей автомобильной дороги местного значения, обеспечивается администрацией Чумаевского сельсовета Камешкирского района Пензенской области (далее - Администрация).</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2.1.3. Сформированные земельные участки, образующие полосу отвода автомобильной дороги местного значения, подлежат в установленном порядке постановке на государственный кадастровый учет по заявлению Администрации.</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2.1.4. При необходимости размещения отдельных участков автомобильных дорог на орошаемых или осушенных землях, пашне, земельных участках, занятых многолетними плодовыми насаждениями и виноградниками, земляное полотно следует устраивать без боковых резервов и кавальеров.</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Устройство боковых резервов может быть допущено, как исключение, при условии, что участки для них предоставляются во временное краткосрочное пользование и по окончании земляных работ будут приведены в состояние, пригодное для использования в сельском или лесном хозяйстве.</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lastRenderedPageBreak/>
        <w:t>При размещении автомобильных дорог на указанных землях должны быть разработаны варианты проектных решений (с устройством эстакад, подпорных стенок, водоотводных лотков), обеспечивающие уменьшение ширины полос отвода земель.</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xml:space="preserve">2.2. Земельные участки в границах полосы отвода автомобильной дороги местного значения,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w:t>
      </w:r>
      <w:proofErr w:type="gramStart"/>
      <w:r w:rsidRPr="00F5295E">
        <w:rPr>
          <w:rFonts w:ascii="Times New Roman" w:eastAsia="Times New Roman" w:hAnsi="Times New Roman" w:cs="Times New Roman"/>
          <w:color w:val="000000"/>
          <w:sz w:val="24"/>
          <w:szCs w:val="24"/>
          <w:lang w:eastAsia="ru-RU"/>
        </w:rPr>
        <w:t>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сервитутов в порядке, установленном гражданским законодательством и земельным законодательством, с учетом особенностей, предусмотренных ст. 25 Федерального закона от 08.11.2007 N 257-ФЗ "Об автомобильных дорогах и о дорожной деятельности в Российской Федерации и о внесении изменений в</w:t>
      </w:r>
      <w:proofErr w:type="gramEnd"/>
      <w:r w:rsidRPr="00F5295E">
        <w:rPr>
          <w:rFonts w:ascii="Times New Roman" w:eastAsia="Times New Roman" w:hAnsi="Times New Roman" w:cs="Times New Roman"/>
          <w:color w:val="000000"/>
          <w:sz w:val="24"/>
          <w:szCs w:val="24"/>
          <w:lang w:eastAsia="ru-RU"/>
        </w:rPr>
        <w:t xml:space="preserve"> отдельные законодательные акты Российской Федерации".</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Приобретение и прекращение прав на земельные участки, образующие полосу отвода автомобильной дороги местного значения, отнесение указанных земельных участков к соответствующей категории земель осуществляются в порядке, установленном законодательством Российской Федерации, муниципальными правовыми актами.</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2.3. В границах полос отвода автомобильных дорог юридические и физические лица, осуществляющие содержание и ремонт автомобильных дорог, имеют право производить вырубку древесной и кустарниковой растительности, ухудшающей видимость и создающей угрозу безопасности дорожного движения.</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2.4. В границах полос отвода автомобильных дорог за исключением случаев, предусмотренных Федеральным законом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запрещается:</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2.4.1.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2.4.2.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2.4.3.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2.4.4.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2.4.5. Установка рекламных конструкций, не соответствующих требованиям технических регламентов, нормативным правовым актам о безопасности дорожного движения;</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2.4.6.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xml:space="preserve">2.4.7. Допускается использование гражданами или юридическими лицами земельных участков в границах полос отвода автомобильных дорог местного значения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частного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сервитутов осуществляет Администрация. Соглашения об </w:t>
      </w:r>
      <w:r w:rsidRPr="00F5295E">
        <w:rPr>
          <w:rFonts w:ascii="Times New Roman" w:eastAsia="Times New Roman" w:hAnsi="Times New Roman" w:cs="Times New Roman"/>
          <w:color w:val="000000"/>
          <w:sz w:val="24"/>
          <w:szCs w:val="24"/>
          <w:lang w:eastAsia="ru-RU"/>
        </w:rPr>
        <w:lastRenderedPageBreak/>
        <w:t>установлении сервитутов в отношении земельных участков в границах полос отвода автомобильных дорог местного значения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Администрацией. При этом прекращение права постоянного (бессрочного) пользования данными земельными участками не требуется.</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2.4.8. Допускается использование гражданами или юридическими лицами земельных участков в границах полос отвода автомобильных дорог в целях прокладки, переноса, переустройства инженерных коммуникаций, их эксплуатации на условиях публичного сервитута. При этом прекращение права постоянного (бессрочного) пользования данными земельными участками не требуется.</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В случае если прокладка или переустройство инженерных коммуникаций в границах полосы отвода и (или) придорожных полос автомобильной дороги влечет за собой реконструкцию или капитальный ремонт автомобильной дороги, ее участков, такие реконструкция, капитальный ремонт осуществляются владельцами инженерных коммуникаций или за их счет.</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2.5. Сервитуты, установленные в отношении земельных участков в границах полос отвода автомобильных дорог, за исключением сервитутов, установленных на срок менее чем один год, подлежат государственной регистрации в соответствии с Федеральным законом от 13 июля 2015 года N 218-ФЗ "О государственной регистрации недвижимости". Государственная регистрация сервитутов, установленных в соответствии с настоящей статьей, осуществляется на основании заявлений лиц, в интересах которых установлены такие сервитуты.</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2.6. Сервитут, установленный в отношении земельного участка в границах полосы отвода автомобильной дороги, сохраняется в случае перехода прав на земельный участок, который обременен таким сервитутом, а также в случае образования земельного участка из земельного участка, обремененного таким сервитутом.</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w:t>
      </w:r>
    </w:p>
    <w:p w:rsidR="00F5295E" w:rsidRPr="00F5295E" w:rsidRDefault="00F5295E" w:rsidP="00F5295E">
      <w:pPr>
        <w:spacing w:after="0" w:line="240" w:lineRule="auto"/>
        <w:ind w:firstLine="354"/>
        <w:jc w:val="center"/>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b/>
          <w:bCs/>
          <w:color w:val="000000"/>
          <w:sz w:val="24"/>
          <w:szCs w:val="24"/>
          <w:lang w:eastAsia="ru-RU"/>
        </w:rPr>
        <w:t>3. Размещение объектов дорожного сервиса и рекламы в границах полос отвода автомобильных дорог местного значения</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3.1.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3.2. Решения о предоставлении земельных участков для размещения объектов дорожного сервиса и рекламы в границах полос отвода автомобильных дорог местного значения или вне этих полос, принимаются органами местного самоуправления, уполномоченными в соответствии с действующим законодательством на предоставление земельных участков для вышеуказанных целей, с учетом особенностей, предусмотренных пунктом 2.4.7. настоящего Порядка.</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proofErr w:type="gramStart"/>
      <w:r w:rsidRPr="00F5295E">
        <w:rPr>
          <w:rFonts w:ascii="Times New Roman" w:eastAsia="Times New Roman" w:hAnsi="Times New Roman" w:cs="Times New Roman"/>
          <w:color w:val="000000"/>
          <w:sz w:val="24"/>
          <w:szCs w:val="24"/>
          <w:lang w:eastAsia="ru-RU"/>
        </w:rPr>
        <w:t>В постановлении органа местного самоуправления о предоставлении земельных участков для размещения некапитальных зданий и сооружений в границах полос отвода предусматриваются обязательства владельцев и собственников этих объектов осуществить за свой счет их снос или перенос в случае, если эти здания и сооружения создадут препятствия для нормальной эксплуатации автомобильной дороги при ее ремонте, реконструкции или будут ухудшать условия движения по ней.</w:t>
      </w:r>
      <w:proofErr w:type="gramEnd"/>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xml:space="preserve">3.3. </w:t>
      </w:r>
      <w:proofErr w:type="gramStart"/>
      <w:r w:rsidRPr="00F5295E">
        <w:rPr>
          <w:rFonts w:ascii="Times New Roman" w:eastAsia="Times New Roman" w:hAnsi="Times New Roman" w:cs="Times New Roman"/>
          <w:color w:val="000000"/>
          <w:sz w:val="24"/>
          <w:szCs w:val="24"/>
          <w:lang w:eastAsia="ru-RU"/>
        </w:rPr>
        <w:t xml:space="preserve">Прокладка, перенос или переустройство инженерных коммуникаций, их эксплуатация в границах полосы отвода автомобильной дороги осуществляются владельцами таких инженерных коммуникаций или за их счет на основании договора, заключаемого владельцами таких инженерных коммуникаций с владельцем автомобильной дороги, и разрешения на строительство, выдаваемого в соответствии с Градостроительным кодексом Российской Федерации и Федеральным законом от </w:t>
      </w:r>
      <w:r w:rsidRPr="00F5295E">
        <w:rPr>
          <w:rFonts w:ascii="Times New Roman" w:eastAsia="Times New Roman" w:hAnsi="Times New Roman" w:cs="Times New Roman"/>
          <w:color w:val="000000"/>
          <w:sz w:val="24"/>
          <w:szCs w:val="24"/>
          <w:lang w:eastAsia="ru-RU"/>
        </w:rPr>
        <w:lastRenderedPageBreak/>
        <w:t>08.11.2007 N 257-ФЗ "Об автомобильных дорогах и о дорожной</w:t>
      </w:r>
      <w:proofErr w:type="gramEnd"/>
      <w:r w:rsidRPr="00F5295E">
        <w:rPr>
          <w:rFonts w:ascii="Times New Roman" w:eastAsia="Times New Roman" w:hAnsi="Times New Roman" w:cs="Times New Roman"/>
          <w:color w:val="000000"/>
          <w:sz w:val="24"/>
          <w:szCs w:val="24"/>
          <w:lang w:eastAsia="ru-RU"/>
        </w:rPr>
        <w:t xml:space="preserve"> деятельности в Российской Федерации и о внесении изменений в отдельные законодательные акты Российской Федерации" (в случае, если для прокладки, переноса или переустройства таких инженерных коммуникаций требуется выдача разрешения на строительство). В указанном договоре должны быть предусмотрены технические требования и условия, подлежащие обязательному исполнению владельцами таких инженерных коммуникаций при их прокладке, переносе, переустройстве, эксплуатации.</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При проектировании прокладки, переноса или переустройства инженерных коммуникаций в границах полос отвода автомобильных дорог владельцами таких инженерных коммуникаций или за их счет владельцы автомобильных дорог согласовывают в письменной форме планируемое размещение таких инженерных коммуникаций.</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3.4. В случае прокладки, переноса или переустройства инженерных коммуникаций в границах полосы отвода автомобильной дороги разрешение на строительство выдается органом местного самоуправления, уполномоченными на выдачу разрешения на строительство автомобильной дороги, в границах полосы отвода которой планируется прокладка, перенос или переустройство таких инженерных коммуникаций.</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3.5. Объекты дорожного сервиса должны быть оборудованы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3.6. За оказание услуг присоединения объектов дорожного сервиса к автомобильным дорогам местного значения взимается плата на основании заключаемого с Администрацией договора о присоединении объекта дорожного сервиса к автомобильной дороге местного значения.</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xml:space="preserve">3.7. </w:t>
      </w:r>
      <w:proofErr w:type="gramStart"/>
      <w:r w:rsidRPr="00F5295E">
        <w:rPr>
          <w:rFonts w:ascii="Times New Roman" w:eastAsia="Times New Roman" w:hAnsi="Times New Roman" w:cs="Times New Roman"/>
          <w:color w:val="000000"/>
          <w:sz w:val="24"/>
          <w:szCs w:val="24"/>
          <w:lang w:eastAsia="ru-RU"/>
        </w:rPr>
        <w:t>При заключении договора о присоединении объекта дорожного сервиса к автомобильной дороге местного значения Администрация обязана информировать лиц, с которыми заключается такой договор, о планируемых реконструкции, капитальном ремонте автомобильной дороги и о сроках осуществления ее реконструкции, капитального ремонта.</w:t>
      </w:r>
      <w:proofErr w:type="gramEnd"/>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xml:space="preserve">3.8. </w:t>
      </w:r>
      <w:proofErr w:type="gramStart"/>
      <w:r w:rsidRPr="00F5295E">
        <w:rPr>
          <w:rFonts w:ascii="Times New Roman" w:eastAsia="Times New Roman" w:hAnsi="Times New Roman" w:cs="Times New Roman"/>
          <w:color w:val="000000"/>
          <w:sz w:val="24"/>
          <w:szCs w:val="24"/>
          <w:lang w:eastAsia="ru-RU"/>
        </w:rPr>
        <w:t>Плата за присоединение объектов дорожного сервиса к автомобильным дорогам общего пользования местного значения рассчитывается исходя из установленных Администрацией стоимости и объема услуг, оказываемых по договору о присоединении соответствующего объекта дорожного сервиса к соответствующей автомобильной дороге.</w:t>
      </w:r>
      <w:proofErr w:type="gramEnd"/>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3.9. Строительство, реконструкция,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владельцем объекта дорожного сервиса или за его счет.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 соответствии с классификацией работ по капитальному ремонту, ремонту и содержанию автомобильных дорог,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3.10. Реконструкция, капитальный ремонт и ремонт примыканий объектов дорожного сервиса к автомобильным дорогам допускаются при наличии согласия в письменной форме Администрации на выполнение указанных работ. Это согласие должно содержать технические требования и условия, подлежащие обязательному исполнению лицами, осуществляющими реконструкцию, капитальный ремонт и ремонт примыканий объектов дорожного сервиса к автомобильным дорогам (далее в настоящей статье - технические требования и условия, подлежащие обязательному исполнению).</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lastRenderedPageBreak/>
        <w:t>3.11. Размещение в границах полос отвода объектов дорожного сервиса разрешается при соблюдении следующих условий:</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данные объекты не должны ухудшать видимость на автомобильной дороге местного значения и другие условия безопасности дорожного движения, мешать эксплуатации дороги и расположенных на ней сооружений, а также создавать угрозу безопасности населения;</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выбор места размещения объектов дорожного сервиса должен осуществляться с учетом возможности производства дорожных работ, перспективного обустройства и реконструкции автомобильной дороги местного значения;</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proofErr w:type="gramStart"/>
      <w:r w:rsidRPr="00F5295E">
        <w:rPr>
          <w:rFonts w:ascii="Times New Roman" w:eastAsia="Times New Roman" w:hAnsi="Times New Roman" w:cs="Times New Roman"/>
          <w:color w:val="000000"/>
          <w:sz w:val="24"/>
          <w:szCs w:val="24"/>
          <w:lang w:eastAsia="ru-RU"/>
        </w:rPr>
        <w:t>- размещение, проектирование и строительство объектов дорожного сервиса в границах полос отвода должно производиться в соответствии с нормами проектирования и строительства, с учетом требований стандартов и технических норм безопасности дорожного движения, экологической и санитарной безопасности, на основании генерального плана Чумаевского сельсовета Камешкирского района Пензенской области, схем размещения данных объектов и муниципальных правовых актов.</w:t>
      </w:r>
      <w:proofErr w:type="gramEnd"/>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3.12. Объекты дорожного сервиса должны быть обустроены площадками для стоянки и остановки автомобилей, а также подъездами, съездами и примыканиями, обеспечивающими доступ к ним с автомобильной дороги. При этом следует стремиться к сокращению до минимума числа примыканий, подъездов к автомобильной дороге и съездов с нее, располагая, как правило, эти объекты комплексно в границах земель, отведенных для этих целей.</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При примыкании к автомобильной дороге подъезды и съезды должны быть обустроены таким образом, чтобы обеспечить безопасность дорожного движения;</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3.13. Строительство и содержание объектов дорожного сервиса осуществляется за счет средств их владельцев.</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3.14. Расходы по строительству, обустройству, ремонту и содержанию подъездов, съездов, примыканий, ведущих к объектам дорожного сервиса, стоянок автомобилей и иных объектов, а также расходы по размещению рекламных конструкций, находящихся в границах полос отвода автомобильных дорог местного значения, несут собственники указанных объектов.</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3.15. В случае если подъезд, съезд, примыкание ведут к нескольким объектам, собственники указанных объектов несут солидарную ответственность по их строительству, обустройству, ремонту и содержанию.</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xml:space="preserve">3.16. </w:t>
      </w:r>
      <w:proofErr w:type="gramStart"/>
      <w:r w:rsidRPr="00F5295E">
        <w:rPr>
          <w:rFonts w:ascii="Times New Roman" w:eastAsia="Times New Roman" w:hAnsi="Times New Roman" w:cs="Times New Roman"/>
          <w:color w:val="000000"/>
          <w:sz w:val="24"/>
          <w:szCs w:val="24"/>
          <w:lang w:eastAsia="ru-RU"/>
        </w:rPr>
        <w:t>Размещение наружной рекламы на полосах отвода автомобильных дорог общего пользования допускается при наличии разрешения на установку рекламной конструкции, выдаваемого Администрацией на основании заявления собственника земельного участка, здания или иного недвижимого имущества, к которому присоединяется рекламная конструкция, либо лица, уполномоченного собственником такого имущества, либо лица, обладающего правом хозяйственного ведения, правом оперативного управления или иным вещным правом на такое недвижимое имущество.</w:t>
      </w:r>
      <w:proofErr w:type="gramEnd"/>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3.17. Средства наружной рекламы:</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proofErr w:type="gramStart"/>
      <w:r w:rsidRPr="00F5295E">
        <w:rPr>
          <w:rFonts w:ascii="Times New Roman" w:eastAsia="Times New Roman" w:hAnsi="Times New Roman" w:cs="Times New Roman"/>
          <w:color w:val="000000"/>
          <w:sz w:val="24"/>
          <w:szCs w:val="24"/>
          <w:lang w:eastAsia="ru-RU"/>
        </w:rPr>
        <w:t>3.17.1. не должны ограничивать видимость, мешать восприятию водителем дорожной обстановки или эксплуатации транспортного средства, вызывать ослепление участников движения светом, в том числе отраженным, уменьшать габарит инженерных сооружений, иметь сходство (по внешнему виду, изображению или звуковому эффекту) с техническими средствами организации дорожного движения и специальными сигналами, а также создавать впечатление нахождения на дороге транспортного средства, пешехода или какого-либо объекта.</w:t>
      </w:r>
      <w:proofErr w:type="gramEnd"/>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3.17.2. не должны быть размещены:</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в границах коридора безопасности, а также:</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на одной опоре с дорожными знаками и светофорами;</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lastRenderedPageBreak/>
        <w:t>- на железнодорожных переездах, в туннелях и под путепроводами; над въездами в туннели и выездами из туннелей;</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над проезжей частью;</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на дорожных ограждениях и направляющих устройствах;</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на подпорных стенах, деревьях, скалах, не являющихся частью дорожной инфраструктуры, и других природных объектах.</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3.18. Допускается размещение рекламных конструкций на конструктивно выделенных бортовым камнем или защитными ограждениями разделительных полосах, в том числе на газонах, разделяющих транспортные потоки, и центральных частях перекрестков с круговым движением, за пределами границ коридора безопасности, определяемых в соответствии с требованиями к территориальному размещению рекламных конструкций, установленными действующим законодательством.</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3.19. Не допускается размещение рекламы путем нанесения либо вкрапления с использованием строительных материалов, краски, дорожной разметки и т.п., в поверхность автомобильных дорог и улиц.</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3.20. Средства наружной рекламы размещают с учетом проекта организации движения и расположения технических средств организации дорожного движения.</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3.21. При выполнении работ по монтажу и обслуживанию средств наружной рекламы должны быть соблюдены требования по обеспечению безопасности дорожного движения в местах производства дорожных работ.</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xml:space="preserve">3.22. </w:t>
      </w:r>
      <w:proofErr w:type="gramStart"/>
      <w:r w:rsidRPr="00F5295E">
        <w:rPr>
          <w:rFonts w:ascii="Times New Roman" w:eastAsia="Times New Roman" w:hAnsi="Times New Roman" w:cs="Times New Roman"/>
          <w:color w:val="000000"/>
          <w:sz w:val="24"/>
          <w:szCs w:val="24"/>
          <w:lang w:eastAsia="ru-RU"/>
        </w:rPr>
        <w:t>Фундаменты размещения стационарных средств наружной рекламы должны быть заглублены на 15-20 см ниже уровня грунта с последующим восстановлением газона на нем. Фундаменты опор не должны выступать над уровнем земли более чем на 5 см. Допускается размещение выступающих более чем на 5 см фундаментов опор на тротуаре при наличии бортового камня или дорожных ограждений, если это не препятствует движению пешеходов и</w:t>
      </w:r>
      <w:proofErr w:type="gramEnd"/>
      <w:r w:rsidRPr="00F5295E">
        <w:rPr>
          <w:rFonts w:ascii="Times New Roman" w:eastAsia="Times New Roman" w:hAnsi="Times New Roman" w:cs="Times New Roman"/>
          <w:color w:val="000000"/>
          <w:sz w:val="24"/>
          <w:szCs w:val="24"/>
          <w:lang w:eastAsia="ru-RU"/>
        </w:rPr>
        <w:t xml:space="preserve"> уборке улиц.</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xml:space="preserve">3.23. </w:t>
      </w:r>
      <w:proofErr w:type="spellStart"/>
      <w:r w:rsidRPr="00F5295E">
        <w:rPr>
          <w:rFonts w:ascii="Times New Roman" w:eastAsia="Times New Roman" w:hAnsi="Times New Roman" w:cs="Times New Roman"/>
          <w:color w:val="000000"/>
          <w:sz w:val="24"/>
          <w:szCs w:val="24"/>
          <w:lang w:eastAsia="ru-RU"/>
        </w:rPr>
        <w:t>Рекламораспространитель</w:t>
      </w:r>
      <w:proofErr w:type="spellEnd"/>
      <w:r w:rsidRPr="00F5295E">
        <w:rPr>
          <w:rFonts w:ascii="Times New Roman" w:eastAsia="Times New Roman" w:hAnsi="Times New Roman" w:cs="Times New Roman"/>
          <w:color w:val="000000"/>
          <w:sz w:val="24"/>
          <w:szCs w:val="24"/>
          <w:lang w:eastAsia="ru-RU"/>
        </w:rPr>
        <w:t xml:space="preserve"> </w:t>
      </w:r>
      <w:proofErr w:type="gramStart"/>
      <w:r w:rsidRPr="00F5295E">
        <w:rPr>
          <w:rFonts w:ascii="Times New Roman" w:eastAsia="Times New Roman" w:hAnsi="Times New Roman" w:cs="Times New Roman"/>
          <w:color w:val="000000"/>
          <w:sz w:val="24"/>
          <w:szCs w:val="24"/>
          <w:lang w:eastAsia="ru-RU"/>
        </w:rPr>
        <w:t>обязан</w:t>
      </w:r>
      <w:proofErr w:type="gramEnd"/>
      <w:r w:rsidRPr="00F5295E">
        <w:rPr>
          <w:rFonts w:ascii="Times New Roman" w:eastAsia="Times New Roman" w:hAnsi="Times New Roman" w:cs="Times New Roman"/>
          <w:color w:val="000000"/>
          <w:sz w:val="24"/>
          <w:szCs w:val="24"/>
          <w:lang w:eastAsia="ru-RU"/>
        </w:rPr>
        <w:t xml:space="preserve"> восстановить благоустройство территории после установки (демонтажа) средства размещения наружной рекламы. Демонтаж средств размещения наружной рекламы необходимо проводить вместе с их фундаментом.</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w:t>
      </w:r>
    </w:p>
    <w:p w:rsidR="00F5295E" w:rsidRPr="00F5295E" w:rsidRDefault="00F5295E" w:rsidP="00F5295E">
      <w:pPr>
        <w:spacing w:after="0" w:line="240" w:lineRule="auto"/>
        <w:ind w:firstLine="354"/>
        <w:jc w:val="center"/>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b/>
          <w:bCs/>
          <w:color w:val="000000"/>
          <w:sz w:val="24"/>
          <w:szCs w:val="24"/>
          <w:lang w:eastAsia="ru-RU"/>
        </w:rPr>
        <w:t>4. Ответственность</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xml:space="preserve">4.1. </w:t>
      </w:r>
      <w:proofErr w:type="gramStart"/>
      <w:r w:rsidRPr="00F5295E">
        <w:rPr>
          <w:rFonts w:ascii="Times New Roman" w:eastAsia="Times New Roman" w:hAnsi="Times New Roman" w:cs="Times New Roman"/>
          <w:color w:val="000000"/>
          <w:sz w:val="24"/>
          <w:szCs w:val="24"/>
          <w:lang w:eastAsia="ru-RU"/>
        </w:rPr>
        <w:t>Объекты дорожного сервиса и рекламы, иные объекты, возведенные в границах придорожных полос с нарушением требований действующего законодательства, настоящего Порядка, других муниципальных правовых актов, строительных норм и правил и иных нормативных документов признаются в установленном порядке самовольной постройкой в соответствии со ст. 222 Гражданского кодекса Российской Федерации.</w:t>
      </w:r>
      <w:proofErr w:type="gramEnd"/>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Правовой режим и порядок сноса самовольной постройки устанавливаются в соответствии с гражданским законодательством.</w:t>
      </w:r>
    </w:p>
    <w:p w:rsidR="00F5295E" w:rsidRPr="00F5295E" w:rsidRDefault="00F5295E" w:rsidP="00F5295E">
      <w:pPr>
        <w:spacing w:after="0" w:line="240" w:lineRule="auto"/>
        <w:ind w:firstLine="354"/>
        <w:jc w:val="both"/>
        <w:rPr>
          <w:rFonts w:ascii="Times New Roman" w:eastAsia="Times New Roman" w:hAnsi="Times New Roman" w:cs="Times New Roman"/>
          <w:color w:val="000000"/>
          <w:sz w:val="24"/>
          <w:szCs w:val="24"/>
          <w:lang w:eastAsia="ru-RU"/>
        </w:rPr>
      </w:pPr>
      <w:r w:rsidRPr="00F5295E">
        <w:rPr>
          <w:rFonts w:ascii="Times New Roman" w:eastAsia="Times New Roman" w:hAnsi="Times New Roman" w:cs="Times New Roman"/>
          <w:color w:val="000000"/>
          <w:sz w:val="24"/>
          <w:szCs w:val="24"/>
          <w:lang w:eastAsia="ru-RU"/>
        </w:rPr>
        <w:t xml:space="preserve">4.2. </w:t>
      </w:r>
      <w:proofErr w:type="gramStart"/>
      <w:r w:rsidRPr="00F5295E">
        <w:rPr>
          <w:rFonts w:ascii="Times New Roman" w:eastAsia="Times New Roman" w:hAnsi="Times New Roman" w:cs="Times New Roman"/>
          <w:color w:val="000000"/>
          <w:sz w:val="24"/>
          <w:szCs w:val="24"/>
          <w:lang w:eastAsia="ru-RU"/>
        </w:rPr>
        <w:t>Лица, осуществляющие в границах придорожных полос автомобильных дорог местного значения строительство, реконструкцию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согласия владельца автомобильной дороги местного значения или с нарушением технических</w:t>
      </w:r>
      <w:proofErr w:type="gramEnd"/>
      <w:r w:rsidRPr="00F5295E">
        <w:rPr>
          <w:rFonts w:ascii="Times New Roman" w:eastAsia="Times New Roman" w:hAnsi="Times New Roman" w:cs="Times New Roman"/>
          <w:color w:val="000000"/>
          <w:sz w:val="24"/>
          <w:szCs w:val="24"/>
          <w:lang w:eastAsia="ru-RU"/>
        </w:rPr>
        <w:t xml:space="preserve"> </w:t>
      </w:r>
      <w:proofErr w:type="gramStart"/>
      <w:r w:rsidRPr="00F5295E">
        <w:rPr>
          <w:rFonts w:ascii="Times New Roman" w:eastAsia="Times New Roman" w:hAnsi="Times New Roman" w:cs="Times New Roman"/>
          <w:color w:val="000000"/>
          <w:sz w:val="24"/>
          <w:szCs w:val="24"/>
          <w:lang w:eastAsia="ru-RU"/>
        </w:rPr>
        <w:t xml:space="preserve">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администрации Чумаевского сельсовета Камешкирского района Пензенской области обязаны прекратить осуществление строительства, реконструкции объектов капитального строительства, установку рекламных конструкций, </w:t>
      </w:r>
      <w:r w:rsidRPr="00F5295E">
        <w:rPr>
          <w:rFonts w:ascii="Times New Roman" w:eastAsia="Times New Roman" w:hAnsi="Times New Roman" w:cs="Times New Roman"/>
          <w:color w:val="000000"/>
          <w:sz w:val="24"/>
          <w:szCs w:val="24"/>
          <w:lang w:eastAsia="ru-RU"/>
        </w:rPr>
        <w:lastRenderedPageBreak/>
        <w:t>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w:t>
      </w:r>
      <w:proofErr w:type="gramEnd"/>
      <w:r w:rsidRPr="00F5295E">
        <w:rPr>
          <w:rFonts w:ascii="Times New Roman" w:eastAsia="Times New Roman" w:hAnsi="Times New Roman" w:cs="Times New Roman"/>
          <w:color w:val="000000"/>
          <w:sz w:val="24"/>
          <w:szCs w:val="24"/>
          <w:lang w:eastAsia="ru-RU"/>
        </w:rPr>
        <w:t xml:space="preserve"> В случае отказа от исполнения таких требований администрация Чумаевского сельсовета Камешкирского района Пензенской области выполняет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w:t>
      </w:r>
    </w:p>
    <w:p w:rsidR="007A3336" w:rsidRDefault="007A3336" w:rsidP="007A3336">
      <w:pPr>
        <w:spacing w:before="240" w:after="60" w:line="240" w:lineRule="auto"/>
        <w:ind w:firstLine="354"/>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drawing>
          <wp:inline distT="0" distB="0" distL="0" distR="0" wp14:anchorId="4249D95A" wp14:editId="26242AC9">
            <wp:extent cx="628015" cy="804545"/>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015" cy="804545"/>
                    </a:xfrm>
                    <a:prstGeom prst="rect">
                      <a:avLst/>
                    </a:prstGeom>
                    <a:noFill/>
                  </pic:spPr>
                </pic:pic>
              </a:graphicData>
            </a:graphic>
          </wp:inline>
        </w:drawing>
      </w:r>
    </w:p>
    <w:p w:rsidR="007A3336" w:rsidRPr="007A3336" w:rsidRDefault="007A3336" w:rsidP="007A3336">
      <w:pPr>
        <w:spacing w:before="240" w:after="60" w:line="240" w:lineRule="auto"/>
        <w:ind w:firstLine="354"/>
        <w:jc w:val="center"/>
        <w:rPr>
          <w:rFonts w:ascii="Times New Roman" w:eastAsia="Times New Roman" w:hAnsi="Times New Roman" w:cs="Times New Roman"/>
          <w:b/>
          <w:bCs/>
          <w:color w:val="000000"/>
          <w:sz w:val="24"/>
          <w:szCs w:val="24"/>
          <w:lang w:eastAsia="ru-RU"/>
        </w:rPr>
      </w:pPr>
    </w:p>
    <w:p w:rsidR="007A3336" w:rsidRPr="007A3336" w:rsidRDefault="007A3336" w:rsidP="007A3336">
      <w:pPr>
        <w:spacing w:after="0" w:line="240" w:lineRule="auto"/>
        <w:jc w:val="center"/>
        <w:rPr>
          <w:rFonts w:ascii="Times New Roman" w:eastAsia="Times New Roman" w:hAnsi="Times New Roman" w:cs="Times New Roman"/>
          <w:b/>
          <w:bCs/>
          <w:color w:val="000000"/>
          <w:sz w:val="24"/>
          <w:szCs w:val="24"/>
          <w:lang w:eastAsia="ru-RU"/>
        </w:rPr>
      </w:pPr>
      <w:r w:rsidRPr="007A3336">
        <w:rPr>
          <w:rFonts w:ascii="Times New Roman" w:eastAsia="Times New Roman" w:hAnsi="Times New Roman" w:cs="Times New Roman"/>
          <w:b/>
          <w:bCs/>
          <w:color w:val="000000"/>
          <w:sz w:val="24"/>
          <w:szCs w:val="24"/>
          <w:lang w:eastAsia="ru-RU"/>
        </w:rPr>
        <w:t>КОМИТЕТ МЕСТНОГО САМОУПРАВЛЕНИЯ</w:t>
      </w:r>
    </w:p>
    <w:p w:rsidR="007A3336" w:rsidRPr="007A3336" w:rsidRDefault="007A3336" w:rsidP="007A3336">
      <w:pPr>
        <w:spacing w:after="0" w:line="240" w:lineRule="auto"/>
        <w:jc w:val="center"/>
        <w:rPr>
          <w:rFonts w:ascii="Times New Roman" w:eastAsia="Times New Roman" w:hAnsi="Times New Roman" w:cs="Times New Roman"/>
          <w:color w:val="000000"/>
          <w:sz w:val="24"/>
          <w:szCs w:val="24"/>
          <w:lang w:eastAsia="ru-RU"/>
        </w:rPr>
      </w:pPr>
      <w:r w:rsidRPr="007A3336">
        <w:rPr>
          <w:rFonts w:ascii="Times New Roman" w:eastAsia="Times New Roman" w:hAnsi="Times New Roman" w:cs="Times New Roman"/>
          <w:b/>
          <w:bCs/>
          <w:color w:val="000000"/>
          <w:sz w:val="24"/>
          <w:szCs w:val="24"/>
          <w:lang w:eastAsia="ru-RU"/>
        </w:rPr>
        <w:t>ЧУМАЕВСКОГО СЕЛЬСОВЕТА КАМЕШКИРСКОГО РАЙОНА</w:t>
      </w:r>
    </w:p>
    <w:p w:rsidR="007A3336" w:rsidRPr="007A3336" w:rsidRDefault="007A3336" w:rsidP="007A3336">
      <w:pPr>
        <w:spacing w:after="0" w:line="240" w:lineRule="auto"/>
        <w:ind w:firstLine="354"/>
        <w:jc w:val="center"/>
        <w:rPr>
          <w:rFonts w:ascii="Times New Roman" w:eastAsia="Times New Roman" w:hAnsi="Times New Roman" w:cs="Times New Roman"/>
          <w:color w:val="000000"/>
          <w:sz w:val="24"/>
          <w:szCs w:val="24"/>
          <w:lang w:eastAsia="ru-RU"/>
        </w:rPr>
      </w:pPr>
      <w:r w:rsidRPr="007A3336">
        <w:rPr>
          <w:rFonts w:ascii="Times New Roman" w:eastAsia="Times New Roman" w:hAnsi="Times New Roman" w:cs="Times New Roman"/>
          <w:b/>
          <w:bCs/>
          <w:color w:val="000000"/>
          <w:sz w:val="24"/>
          <w:szCs w:val="24"/>
          <w:lang w:eastAsia="ru-RU"/>
        </w:rPr>
        <w:t>ПЕНЗЕНСКОЙ ОБЛАСТИ</w:t>
      </w:r>
    </w:p>
    <w:p w:rsidR="007A3336" w:rsidRPr="007A3336" w:rsidRDefault="007A3336" w:rsidP="007A3336">
      <w:pPr>
        <w:spacing w:after="0" w:line="240" w:lineRule="auto"/>
        <w:ind w:firstLine="354"/>
        <w:jc w:val="center"/>
        <w:rPr>
          <w:rFonts w:ascii="Times New Roman" w:eastAsia="Times New Roman" w:hAnsi="Times New Roman" w:cs="Times New Roman"/>
          <w:color w:val="000000"/>
          <w:sz w:val="24"/>
          <w:szCs w:val="24"/>
          <w:lang w:eastAsia="ru-RU"/>
        </w:rPr>
      </w:pPr>
      <w:r w:rsidRPr="007A3336">
        <w:rPr>
          <w:rFonts w:ascii="Times New Roman" w:eastAsia="Times New Roman" w:hAnsi="Times New Roman" w:cs="Times New Roman"/>
          <w:b/>
          <w:bCs/>
          <w:color w:val="000000"/>
          <w:sz w:val="24"/>
          <w:szCs w:val="24"/>
          <w:lang w:eastAsia="ru-RU"/>
        </w:rPr>
        <w:t>ВОСЬМОГО СОЗЫВА</w:t>
      </w:r>
    </w:p>
    <w:p w:rsidR="007A3336" w:rsidRPr="007A3336" w:rsidRDefault="007A3336" w:rsidP="007A3336">
      <w:pPr>
        <w:spacing w:before="240" w:after="60" w:line="240" w:lineRule="auto"/>
        <w:ind w:firstLine="354"/>
        <w:jc w:val="center"/>
        <w:rPr>
          <w:rFonts w:ascii="Times New Roman" w:eastAsia="Times New Roman" w:hAnsi="Times New Roman" w:cs="Times New Roman"/>
          <w:color w:val="000000"/>
          <w:sz w:val="24"/>
          <w:szCs w:val="24"/>
          <w:lang w:eastAsia="ru-RU"/>
        </w:rPr>
      </w:pPr>
      <w:proofErr w:type="gramStart"/>
      <w:r w:rsidRPr="007A3336">
        <w:rPr>
          <w:rFonts w:ascii="Times New Roman" w:eastAsia="Times New Roman" w:hAnsi="Times New Roman" w:cs="Times New Roman"/>
          <w:b/>
          <w:bCs/>
          <w:color w:val="000000"/>
          <w:sz w:val="24"/>
          <w:szCs w:val="24"/>
          <w:lang w:eastAsia="ru-RU"/>
        </w:rPr>
        <w:t>Р</w:t>
      </w:r>
      <w:proofErr w:type="gramEnd"/>
      <w:r w:rsidRPr="007A3336">
        <w:rPr>
          <w:rFonts w:ascii="Times New Roman" w:eastAsia="Times New Roman" w:hAnsi="Times New Roman" w:cs="Times New Roman"/>
          <w:b/>
          <w:bCs/>
          <w:color w:val="000000"/>
          <w:sz w:val="24"/>
          <w:szCs w:val="24"/>
          <w:lang w:eastAsia="ru-RU"/>
        </w:rPr>
        <w:t xml:space="preserve"> Е Ш Е Н И Е</w:t>
      </w:r>
    </w:p>
    <w:p w:rsidR="007A3336" w:rsidRPr="007A3336" w:rsidRDefault="007A3336" w:rsidP="007A3336">
      <w:pPr>
        <w:spacing w:before="240" w:after="60" w:line="240" w:lineRule="auto"/>
        <w:ind w:firstLine="354"/>
        <w:jc w:val="center"/>
        <w:rPr>
          <w:rFonts w:ascii="Times New Roman" w:eastAsia="Times New Roman" w:hAnsi="Times New Roman" w:cs="Times New Roman"/>
          <w:b/>
          <w:bCs/>
          <w:color w:val="000000"/>
          <w:sz w:val="24"/>
          <w:szCs w:val="24"/>
          <w:lang w:eastAsia="ru-RU"/>
        </w:rPr>
      </w:pPr>
      <w:r w:rsidRPr="007A3336">
        <w:rPr>
          <w:rFonts w:ascii="Times New Roman" w:eastAsia="Times New Roman" w:hAnsi="Times New Roman" w:cs="Times New Roman"/>
          <w:b/>
          <w:bCs/>
          <w:color w:val="000000"/>
          <w:sz w:val="24"/>
          <w:szCs w:val="24"/>
          <w:lang w:eastAsia="ru-RU"/>
        </w:rPr>
        <w:t>от 03.03.2025 года № 46-14/8</w:t>
      </w:r>
    </w:p>
    <w:p w:rsidR="007A3336" w:rsidRPr="007A3336" w:rsidRDefault="007A3336" w:rsidP="007A3336">
      <w:pPr>
        <w:spacing w:before="240" w:after="60" w:line="240" w:lineRule="auto"/>
        <w:ind w:firstLine="354"/>
        <w:jc w:val="center"/>
        <w:rPr>
          <w:rFonts w:ascii="Times New Roman" w:eastAsia="Times New Roman" w:hAnsi="Times New Roman" w:cs="Times New Roman"/>
          <w:color w:val="000000"/>
          <w:sz w:val="24"/>
          <w:szCs w:val="24"/>
          <w:lang w:eastAsia="ru-RU"/>
        </w:rPr>
      </w:pPr>
      <w:r w:rsidRPr="007A3336">
        <w:rPr>
          <w:rFonts w:ascii="Times New Roman" w:eastAsia="Times New Roman" w:hAnsi="Times New Roman" w:cs="Times New Roman"/>
          <w:b/>
          <w:bCs/>
          <w:color w:val="000000"/>
          <w:sz w:val="24"/>
          <w:szCs w:val="24"/>
          <w:lang w:eastAsia="ru-RU"/>
        </w:rPr>
        <w:t>(с. Чумаево)</w:t>
      </w:r>
    </w:p>
    <w:p w:rsidR="007A3336" w:rsidRPr="007A3336" w:rsidRDefault="007A3336" w:rsidP="007A3336">
      <w:pPr>
        <w:spacing w:after="0" w:line="240" w:lineRule="auto"/>
        <w:ind w:firstLine="354"/>
        <w:jc w:val="center"/>
        <w:rPr>
          <w:rFonts w:ascii="Times New Roman" w:eastAsia="Times New Roman" w:hAnsi="Times New Roman" w:cs="Times New Roman"/>
          <w:b/>
          <w:bCs/>
          <w:color w:val="000000"/>
          <w:sz w:val="24"/>
          <w:szCs w:val="24"/>
          <w:lang w:eastAsia="ru-RU"/>
        </w:rPr>
      </w:pPr>
    </w:p>
    <w:p w:rsidR="007A3336" w:rsidRPr="007A3336" w:rsidRDefault="007A3336" w:rsidP="007A3336">
      <w:pPr>
        <w:spacing w:after="0" w:line="240" w:lineRule="auto"/>
        <w:ind w:firstLine="354"/>
        <w:jc w:val="center"/>
        <w:rPr>
          <w:rFonts w:ascii="Times New Roman" w:eastAsia="Times New Roman" w:hAnsi="Times New Roman" w:cs="Times New Roman"/>
          <w:color w:val="000000"/>
          <w:sz w:val="24"/>
          <w:szCs w:val="24"/>
          <w:lang w:eastAsia="ru-RU"/>
        </w:rPr>
      </w:pPr>
      <w:r w:rsidRPr="007A3336">
        <w:rPr>
          <w:rFonts w:ascii="Times New Roman" w:eastAsia="Times New Roman" w:hAnsi="Times New Roman" w:cs="Times New Roman"/>
          <w:b/>
          <w:bCs/>
          <w:color w:val="000000"/>
          <w:sz w:val="24"/>
          <w:szCs w:val="24"/>
          <w:lang w:eastAsia="ru-RU"/>
        </w:rPr>
        <w:t xml:space="preserve">О признании утратившим силу решения Комитета местного самоуправления Чумаевского сельсовета Камешкирского района Пензенской области от 24.12.2018 № 376-89/6 «Об утверждении Порядка установления и использования полос </w:t>
      </w:r>
      <w:proofErr w:type="gramStart"/>
      <w:r w:rsidRPr="007A3336">
        <w:rPr>
          <w:rFonts w:ascii="Times New Roman" w:eastAsia="Times New Roman" w:hAnsi="Times New Roman" w:cs="Times New Roman"/>
          <w:b/>
          <w:bCs/>
          <w:color w:val="000000"/>
          <w:sz w:val="24"/>
          <w:szCs w:val="24"/>
          <w:lang w:eastAsia="ru-RU"/>
        </w:rPr>
        <w:t>отвода</w:t>
      </w:r>
      <w:proofErr w:type="gramEnd"/>
      <w:r w:rsidRPr="007A3336">
        <w:rPr>
          <w:rFonts w:ascii="Times New Roman" w:eastAsia="Times New Roman" w:hAnsi="Times New Roman" w:cs="Times New Roman"/>
          <w:b/>
          <w:bCs/>
          <w:color w:val="000000"/>
          <w:sz w:val="24"/>
          <w:szCs w:val="24"/>
          <w:lang w:eastAsia="ru-RU"/>
        </w:rPr>
        <w:t xml:space="preserve"> автомобильных дорог местного значения Чумаевского сельсовета Камешкирского района Пензенской области»</w:t>
      </w:r>
    </w:p>
    <w:p w:rsidR="007A3336" w:rsidRPr="007A3336" w:rsidRDefault="007A3336" w:rsidP="007A3336">
      <w:pPr>
        <w:spacing w:after="0" w:line="240" w:lineRule="auto"/>
        <w:ind w:firstLine="354"/>
        <w:jc w:val="both"/>
        <w:rPr>
          <w:rFonts w:ascii="Times New Roman" w:eastAsia="Times New Roman" w:hAnsi="Times New Roman" w:cs="Times New Roman"/>
          <w:color w:val="000000"/>
          <w:sz w:val="24"/>
          <w:szCs w:val="24"/>
          <w:lang w:eastAsia="ru-RU"/>
        </w:rPr>
      </w:pPr>
      <w:r w:rsidRPr="007A3336">
        <w:rPr>
          <w:rFonts w:ascii="Times New Roman" w:eastAsia="Times New Roman" w:hAnsi="Times New Roman" w:cs="Times New Roman"/>
          <w:color w:val="000000"/>
          <w:sz w:val="24"/>
          <w:szCs w:val="24"/>
          <w:lang w:eastAsia="ru-RU"/>
        </w:rPr>
        <w:t> </w:t>
      </w:r>
    </w:p>
    <w:p w:rsidR="007A3336" w:rsidRPr="007A3336" w:rsidRDefault="007A3336" w:rsidP="007A3336">
      <w:pPr>
        <w:spacing w:after="0" w:line="240" w:lineRule="auto"/>
        <w:ind w:firstLine="354"/>
        <w:jc w:val="both"/>
        <w:rPr>
          <w:rFonts w:ascii="Times New Roman" w:eastAsia="Times New Roman" w:hAnsi="Times New Roman" w:cs="Times New Roman"/>
          <w:color w:val="000000"/>
          <w:sz w:val="24"/>
          <w:szCs w:val="24"/>
          <w:lang w:eastAsia="ru-RU"/>
        </w:rPr>
      </w:pPr>
      <w:r w:rsidRPr="007A3336">
        <w:rPr>
          <w:rFonts w:ascii="Times New Roman" w:eastAsia="Times New Roman" w:hAnsi="Times New Roman" w:cs="Times New Roman"/>
          <w:color w:val="000000"/>
          <w:sz w:val="24"/>
          <w:szCs w:val="24"/>
          <w:lang w:eastAsia="ru-RU"/>
        </w:rPr>
        <w:t xml:space="preserve">В соответствии с Федеральным законом от 06.10.2003 года № 131-ФЗ «Об общих принципах организации местного самоуправления в Российской Федерации», руководствуясь Уставом </w:t>
      </w:r>
      <w:r w:rsidRPr="007A3336">
        <w:rPr>
          <w:rFonts w:ascii="Times New Roman" w:eastAsia="Calibri" w:hAnsi="Times New Roman" w:cs="Times New Roman"/>
          <w:bCs/>
          <w:spacing w:val="-6"/>
          <w:sz w:val="24"/>
          <w:szCs w:val="24"/>
        </w:rPr>
        <w:t xml:space="preserve">сельского поселения </w:t>
      </w:r>
      <w:r w:rsidRPr="007A3336">
        <w:rPr>
          <w:rFonts w:ascii="Times New Roman" w:eastAsia="Calibri" w:hAnsi="Times New Roman" w:cs="Times New Roman"/>
          <w:sz w:val="24"/>
          <w:szCs w:val="24"/>
        </w:rPr>
        <w:t xml:space="preserve">Чумаевский  </w:t>
      </w:r>
      <w:r w:rsidRPr="007A3336">
        <w:rPr>
          <w:rFonts w:ascii="Times New Roman" w:eastAsia="Calibri" w:hAnsi="Times New Roman" w:cs="Times New Roman"/>
          <w:bCs/>
          <w:spacing w:val="-6"/>
          <w:sz w:val="24"/>
          <w:szCs w:val="24"/>
        </w:rPr>
        <w:t>сельсовет муниципального района Камешкирский район Пензенской области</w:t>
      </w:r>
      <w:hyperlink r:id="rId16" w:tgtFrame="_blank" w:history="1"/>
      <w:r w:rsidRPr="007A3336">
        <w:rPr>
          <w:rFonts w:ascii="Times New Roman" w:eastAsia="Times New Roman" w:hAnsi="Times New Roman" w:cs="Times New Roman"/>
          <w:color w:val="000000"/>
          <w:sz w:val="24"/>
          <w:szCs w:val="24"/>
          <w:lang w:eastAsia="ru-RU"/>
        </w:rPr>
        <w:t>, Комитет местного самоуправления Чумаевского сельсовета Камешкирского района Пензенской области </w:t>
      </w:r>
    </w:p>
    <w:p w:rsidR="007A3336" w:rsidRPr="007A3336" w:rsidRDefault="007A3336" w:rsidP="007A3336">
      <w:pPr>
        <w:spacing w:after="0" w:line="240" w:lineRule="auto"/>
        <w:ind w:firstLine="354"/>
        <w:jc w:val="center"/>
        <w:rPr>
          <w:rFonts w:ascii="Times New Roman" w:eastAsia="Times New Roman" w:hAnsi="Times New Roman" w:cs="Times New Roman"/>
          <w:color w:val="000000"/>
          <w:sz w:val="24"/>
          <w:szCs w:val="24"/>
          <w:lang w:eastAsia="ru-RU"/>
        </w:rPr>
      </w:pPr>
      <w:r w:rsidRPr="007A3336">
        <w:rPr>
          <w:rFonts w:ascii="Times New Roman" w:eastAsia="Times New Roman" w:hAnsi="Times New Roman" w:cs="Times New Roman"/>
          <w:color w:val="000000"/>
          <w:sz w:val="24"/>
          <w:szCs w:val="24"/>
          <w:lang w:eastAsia="ru-RU"/>
        </w:rPr>
        <w:t>решил:</w:t>
      </w:r>
    </w:p>
    <w:p w:rsidR="007A3336" w:rsidRPr="007A3336" w:rsidRDefault="007A3336" w:rsidP="007A3336">
      <w:pPr>
        <w:spacing w:after="0" w:line="240" w:lineRule="auto"/>
        <w:ind w:firstLine="354"/>
        <w:jc w:val="both"/>
        <w:rPr>
          <w:rFonts w:ascii="Times New Roman" w:eastAsia="Times New Roman" w:hAnsi="Times New Roman" w:cs="Times New Roman"/>
          <w:color w:val="000000"/>
          <w:sz w:val="24"/>
          <w:szCs w:val="24"/>
          <w:lang w:eastAsia="ru-RU"/>
        </w:rPr>
      </w:pPr>
      <w:r w:rsidRPr="007A3336">
        <w:rPr>
          <w:rFonts w:ascii="Times New Roman" w:eastAsia="Times New Roman" w:hAnsi="Times New Roman" w:cs="Times New Roman"/>
          <w:color w:val="000000"/>
          <w:sz w:val="24"/>
          <w:szCs w:val="24"/>
          <w:lang w:eastAsia="ru-RU"/>
        </w:rPr>
        <w:t> </w:t>
      </w:r>
    </w:p>
    <w:p w:rsidR="007A3336" w:rsidRPr="007A3336" w:rsidRDefault="007A3336" w:rsidP="007A3336">
      <w:pPr>
        <w:spacing w:after="0" w:line="240" w:lineRule="auto"/>
        <w:ind w:firstLine="354"/>
        <w:rPr>
          <w:rFonts w:ascii="Times New Roman" w:eastAsia="Times New Roman" w:hAnsi="Times New Roman" w:cs="Times New Roman"/>
          <w:color w:val="000000"/>
          <w:sz w:val="24"/>
          <w:szCs w:val="24"/>
          <w:lang w:eastAsia="ru-RU"/>
        </w:rPr>
      </w:pPr>
      <w:r w:rsidRPr="007A3336">
        <w:rPr>
          <w:rFonts w:ascii="Times New Roman" w:eastAsia="Times New Roman" w:hAnsi="Times New Roman" w:cs="Times New Roman"/>
          <w:color w:val="000000"/>
          <w:sz w:val="24"/>
          <w:szCs w:val="24"/>
          <w:lang w:eastAsia="ru-RU"/>
        </w:rPr>
        <w:t xml:space="preserve">1.Признать </w:t>
      </w:r>
      <w:r w:rsidRPr="007A3336">
        <w:rPr>
          <w:rFonts w:ascii="Times New Roman" w:eastAsia="Times New Roman" w:hAnsi="Times New Roman" w:cs="Times New Roman"/>
          <w:bCs/>
          <w:color w:val="000000"/>
          <w:sz w:val="24"/>
          <w:szCs w:val="24"/>
          <w:lang w:eastAsia="ru-RU"/>
        </w:rPr>
        <w:t xml:space="preserve">утратившим силу решение Комитета местного самоуправления Чумаевского сельсовета Камешкирского района Пензенской области от 24.12.2018 № 376-89/6 «Об утверждении Порядка установления и использования полос </w:t>
      </w:r>
      <w:proofErr w:type="gramStart"/>
      <w:r w:rsidRPr="007A3336">
        <w:rPr>
          <w:rFonts w:ascii="Times New Roman" w:eastAsia="Times New Roman" w:hAnsi="Times New Roman" w:cs="Times New Roman"/>
          <w:bCs/>
          <w:color w:val="000000"/>
          <w:sz w:val="24"/>
          <w:szCs w:val="24"/>
          <w:lang w:eastAsia="ru-RU"/>
        </w:rPr>
        <w:t>отвода</w:t>
      </w:r>
      <w:proofErr w:type="gramEnd"/>
      <w:r w:rsidRPr="007A3336">
        <w:rPr>
          <w:rFonts w:ascii="Times New Roman" w:eastAsia="Times New Roman" w:hAnsi="Times New Roman" w:cs="Times New Roman"/>
          <w:bCs/>
          <w:color w:val="000000"/>
          <w:sz w:val="24"/>
          <w:szCs w:val="24"/>
          <w:lang w:eastAsia="ru-RU"/>
        </w:rPr>
        <w:t xml:space="preserve"> автомобильных дорог местного значения Чумаевского сельсовета Камешкирского района Пензенской области».</w:t>
      </w:r>
    </w:p>
    <w:p w:rsidR="007A3336" w:rsidRPr="007A3336" w:rsidRDefault="007A3336" w:rsidP="007A3336">
      <w:pPr>
        <w:spacing w:after="0" w:line="240" w:lineRule="auto"/>
        <w:ind w:firstLine="354"/>
        <w:jc w:val="both"/>
        <w:rPr>
          <w:rFonts w:ascii="Times New Roman" w:eastAsia="Times New Roman" w:hAnsi="Times New Roman" w:cs="Times New Roman"/>
          <w:color w:val="000000"/>
          <w:sz w:val="24"/>
          <w:szCs w:val="24"/>
          <w:lang w:eastAsia="ru-RU"/>
        </w:rPr>
      </w:pPr>
      <w:r w:rsidRPr="007A3336">
        <w:rPr>
          <w:rFonts w:ascii="Times New Roman" w:eastAsia="Times New Roman" w:hAnsi="Times New Roman" w:cs="Times New Roman"/>
          <w:color w:val="000000"/>
          <w:sz w:val="24"/>
          <w:szCs w:val="24"/>
          <w:lang w:eastAsia="ru-RU"/>
        </w:rPr>
        <w:t xml:space="preserve">2. Настоящее решение опубликовать в информационном бюллетене «Сельские вести»     </w:t>
      </w:r>
    </w:p>
    <w:p w:rsidR="007A3336" w:rsidRPr="007A3336" w:rsidRDefault="007A3336" w:rsidP="007A3336">
      <w:pPr>
        <w:spacing w:after="0" w:line="240" w:lineRule="auto"/>
        <w:ind w:firstLine="354"/>
        <w:jc w:val="both"/>
        <w:rPr>
          <w:rFonts w:ascii="Times New Roman" w:eastAsia="Times New Roman" w:hAnsi="Times New Roman" w:cs="Times New Roman"/>
          <w:color w:val="000000"/>
          <w:sz w:val="24"/>
          <w:szCs w:val="24"/>
          <w:lang w:eastAsia="ru-RU"/>
        </w:rPr>
      </w:pPr>
      <w:r w:rsidRPr="007A3336">
        <w:rPr>
          <w:rFonts w:ascii="Times New Roman" w:eastAsia="Times New Roman" w:hAnsi="Times New Roman" w:cs="Times New Roman"/>
          <w:color w:val="000000"/>
          <w:sz w:val="24"/>
          <w:szCs w:val="24"/>
          <w:lang w:eastAsia="ru-RU"/>
        </w:rPr>
        <w:t>3.Настоящее решение вступает в силу на следующий день после дня его официального опубликования.</w:t>
      </w:r>
    </w:p>
    <w:p w:rsidR="007A3336" w:rsidRPr="007A3336" w:rsidRDefault="007A3336" w:rsidP="007A3336">
      <w:pPr>
        <w:spacing w:after="0" w:line="240" w:lineRule="auto"/>
        <w:ind w:firstLine="354"/>
        <w:jc w:val="both"/>
        <w:rPr>
          <w:rFonts w:ascii="Times New Roman" w:eastAsia="Times New Roman" w:hAnsi="Times New Roman" w:cs="Times New Roman"/>
          <w:color w:val="000000"/>
          <w:sz w:val="24"/>
          <w:szCs w:val="24"/>
          <w:lang w:eastAsia="ru-RU"/>
        </w:rPr>
      </w:pPr>
      <w:r w:rsidRPr="007A3336">
        <w:rPr>
          <w:rFonts w:ascii="Times New Roman" w:eastAsia="Times New Roman" w:hAnsi="Times New Roman" w:cs="Times New Roman"/>
          <w:color w:val="000000"/>
          <w:sz w:val="24"/>
          <w:szCs w:val="24"/>
          <w:lang w:eastAsia="ru-RU"/>
        </w:rPr>
        <w:t>4.</w:t>
      </w:r>
      <w:proofErr w:type="gramStart"/>
      <w:r w:rsidRPr="007A3336">
        <w:rPr>
          <w:rFonts w:ascii="Times New Roman" w:eastAsia="Times New Roman" w:hAnsi="Times New Roman" w:cs="Times New Roman"/>
          <w:color w:val="000000"/>
          <w:sz w:val="24"/>
          <w:szCs w:val="24"/>
          <w:lang w:eastAsia="ru-RU"/>
        </w:rPr>
        <w:t>Контроль за</w:t>
      </w:r>
      <w:proofErr w:type="gramEnd"/>
      <w:r w:rsidRPr="007A3336">
        <w:rPr>
          <w:rFonts w:ascii="Times New Roman" w:eastAsia="Times New Roman" w:hAnsi="Times New Roman" w:cs="Times New Roman"/>
          <w:color w:val="000000"/>
          <w:sz w:val="24"/>
          <w:szCs w:val="24"/>
          <w:lang w:eastAsia="ru-RU"/>
        </w:rPr>
        <w:t xml:space="preserve"> исполнением настоящего решения возложить на главу Чумаевского сельсовета Камешкирского района Пензенской области.</w:t>
      </w:r>
    </w:p>
    <w:p w:rsidR="007A3336" w:rsidRPr="007A3336" w:rsidRDefault="007A3336" w:rsidP="007A3336">
      <w:pPr>
        <w:spacing w:after="0" w:line="240" w:lineRule="auto"/>
        <w:ind w:firstLine="354"/>
        <w:jc w:val="both"/>
        <w:rPr>
          <w:rFonts w:ascii="Times New Roman" w:eastAsia="Times New Roman" w:hAnsi="Times New Roman" w:cs="Times New Roman"/>
          <w:color w:val="000000"/>
          <w:sz w:val="24"/>
          <w:szCs w:val="24"/>
          <w:lang w:eastAsia="ru-RU"/>
        </w:rPr>
      </w:pPr>
      <w:r w:rsidRPr="007A3336">
        <w:rPr>
          <w:rFonts w:ascii="Times New Roman" w:eastAsia="Times New Roman" w:hAnsi="Times New Roman" w:cs="Times New Roman"/>
          <w:color w:val="000000"/>
          <w:sz w:val="24"/>
          <w:szCs w:val="24"/>
          <w:lang w:eastAsia="ru-RU"/>
        </w:rPr>
        <w:t> </w:t>
      </w:r>
    </w:p>
    <w:p w:rsidR="007A3336" w:rsidRPr="007A3336" w:rsidRDefault="007A3336" w:rsidP="007A3336">
      <w:pPr>
        <w:spacing w:after="0" w:line="240" w:lineRule="auto"/>
        <w:ind w:firstLine="354"/>
        <w:jc w:val="both"/>
        <w:rPr>
          <w:rFonts w:ascii="Times New Roman" w:eastAsia="Times New Roman" w:hAnsi="Times New Roman" w:cs="Times New Roman"/>
          <w:color w:val="000000"/>
          <w:sz w:val="24"/>
          <w:szCs w:val="24"/>
          <w:lang w:eastAsia="ru-RU"/>
        </w:rPr>
      </w:pPr>
    </w:p>
    <w:p w:rsidR="007A3336" w:rsidRPr="007A3336" w:rsidRDefault="007A3336" w:rsidP="007A3336">
      <w:pPr>
        <w:spacing w:after="0" w:line="240" w:lineRule="auto"/>
        <w:ind w:firstLine="354"/>
        <w:jc w:val="both"/>
        <w:rPr>
          <w:rFonts w:ascii="Times New Roman" w:eastAsia="Times New Roman" w:hAnsi="Times New Roman" w:cs="Times New Roman"/>
          <w:color w:val="000000"/>
          <w:sz w:val="24"/>
          <w:szCs w:val="24"/>
          <w:lang w:eastAsia="ru-RU"/>
        </w:rPr>
      </w:pPr>
    </w:p>
    <w:p w:rsidR="007A3336" w:rsidRPr="007A3336" w:rsidRDefault="007A3336" w:rsidP="007A3336">
      <w:pPr>
        <w:spacing w:after="0" w:line="240" w:lineRule="auto"/>
        <w:ind w:firstLine="354"/>
        <w:jc w:val="both"/>
        <w:rPr>
          <w:rFonts w:ascii="Times New Roman" w:eastAsia="Times New Roman" w:hAnsi="Times New Roman" w:cs="Times New Roman"/>
          <w:color w:val="000000"/>
          <w:sz w:val="24"/>
          <w:szCs w:val="24"/>
          <w:lang w:eastAsia="ru-RU"/>
        </w:rPr>
      </w:pPr>
    </w:p>
    <w:p w:rsidR="007A3336" w:rsidRPr="007A3336" w:rsidRDefault="007A3336" w:rsidP="007A3336">
      <w:pPr>
        <w:spacing w:after="0" w:line="240" w:lineRule="auto"/>
        <w:ind w:firstLine="354"/>
        <w:rPr>
          <w:rFonts w:ascii="Times New Roman" w:eastAsia="Times New Roman" w:hAnsi="Times New Roman" w:cs="Times New Roman"/>
          <w:color w:val="000000"/>
          <w:sz w:val="24"/>
          <w:szCs w:val="24"/>
          <w:lang w:eastAsia="ru-RU"/>
        </w:rPr>
      </w:pPr>
      <w:r w:rsidRPr="007A3336">
        <w:rPr>
          <w:rFonts w:ascii="Times New Roman" w:eastAsia="Times New Roman" w:hAnsi="Times New Roman" w:cs="Times New Roman"/>
          <w:color w:val="000000"/>
          <w:sz w:val="24"/>
          <w:szCs w:val="24"/>
          <w:lang w:eastAsia="ru-RU"/>
        </w:rPr>
        <w:t>Глава Чумаевского сельсовета</w:t>
      </w:r>
    </w:p>
    <w:p w:rsidR="007A3336" w:rsidRPr="007A3336" w:rsidRDefault="007A3336" w:rsidP="007A3336">
      <w:pPr>
        <w:spacing w:after="0" w:line="240" w:lineRule="auto"/>
        <w:ind w:firstLine="354"/>
        <w:rPr>
          <w:rFonts w:ascii="Times New Roman" w:eastAsia="Times New Roman" w:hAnsi="Times New Roman" w:cs="Times New Roman"/>
          <w:color w:val="000000"/>
          <w:sz w:val="24"/>
          <w:szCs w:val="24"/>
          <w:lang w:eastAsia="ru-RU"/>
        </w:rPr>
      </w:pPr>
      <w:r w:rsidRPr="007A3336">
        <w:rPr>
          <w:rFonts w:ascii="Times New Roman" w:eastAsia="Times New Roman" w:hAnsi="Times New Roman" w:cs="Times New Roman"/>
          <w:color w:val="000000"/>
          <w:sz w:val="24"/>
          <w:szCs w:val="24"/>
          <w:lang w:eastAsia="ru-RU"/>
        </w:rPr>
        <w:t>Камешкирского района</w:t>
      </w:r>
    </w:p>
    <w:p w:rsidR="007A3336" w:rsidRPr="007A3336" w:rsidRDefault="007A3336" w:rsidP="007A3336">
      <w:pPr>
        <w:spacing w:after="0" w:line="240" w:lineRule="auto"/>
        <w:ind w:firstLine="354"/>
        <w:rPr>
          <w:rFonts w:ascii="Times New Roman" w:eastAsia="Times New Roman" w:hAnsi="Times New Roman" w:cs="Times New Roman"/>
          <w:color w:val="000000"/>
          <w:sz w:val="24"/>
          <w:szCs w:val="24"/>
          <w:lang w:eastAsia="ru-RU"/>
        </w:rPr>
      </w:pPr>
      <w:r w:rsidRPr="007A3336">
        <w:rPr>
          <w:rFonts w:ascii="Times New Roman" w:eastAsia="Times New Roman" w:hAnsi="Times New Roman" w:cs="Times New Roman"/>
          <w:color w:val="000000"/>
          <w:sz w:val="24"/>
          <w:szCs w:val="24"/>
          <w:lang w:eastAsia="ru-RU"/>
        </w:rPr>
        <w:t xml:space="preserve"> Пензенской области                                                                           М. А. </w:t>
      </w:r>
      <w:proofErr w:type="spellStart"/>
      <w:r w:rsidRPr="007A3336">
        <w:rPr>
          <w:rFonts w:ascii="Times New Roman" w:eastAsia="Times New Roman" w:hAnsi="Times New Roman" w:cs="Times New Roman"/>
          <w:color w:val="000000"/>
          <w:sz w:val="24"/>
          <w:szCs w:val="24"/>
          <w:lang w:eastAsia="ru-RU"/>
        </w:rPr>
        <w:t>Размоскина</w:t>
      </w:r>
      <w:proofErr w:type="spellEnd"/>
    </w:p>
    <w:p w:rsidR="007A3336" w:rsidRPr="007A3336" w:rsidRDefault="007A3336" w:rsidP="007A3336">
      <w:pPr>
        <w:spacing w:after="0" w:line="240" w:lineRule="auto"/>
        <w:ind w:firstLine="354"/>
        <w:rPr>
          <w:rFonts w:ascii="Times New Roman" w:eastAsia="Times New Roman" w:hAnsi="Times New Roman" w:cs="Times New Roman"/>
          <w:color w:val="000000"/>
          <w:sz w:val="24"/>
          <w:szCs w:val="24"/>
          <w:lang w:eastAsia="ru-RU"/>
        </w:rPr>
      </w:pPr>
    </w:p>
    <w:p w:rsidR="00393BA2" w:rsidRDefault="00D552E9" w:rsidP="009747A1">
      <w:pPr>
        <w:widowControl w:val="0"/>
        <w:spacing w:after="0" w:line="240" w:lineRule="auto"/>
        <w:rPr>
          <w:rFonts w:ascii="Times New Roman" w:eastAsia="Times New Roman" w:hAnsi="Times New Roman" w:cs="Times New Roman"/>
          <w:sz w:val="24"/>
          <w:szCs w:val="24"/>
          <w:lang w:eastAsia="ru-RU"/>
        </w:rPr>
      </w:pPr>
      <w:r w:rsidRPr="00D552E9">
        <w:rPr>
          <w:rFonts w:ascii="Times New Roman" w:eastAsia="Calibri" w:hAnsi="Calibri" w:cs="Times New Roman"/>
          <w:noProof/>
          <w:sz w:val="17"/>
          <w:lang w:eastAsia="ru-RU"/>
        </w:rPr>
        <w:drawing>
          <wp:anchor distT="0" distB="0" distL="0" distR="0" simplePos="0" relativeHeight="251659264" behindDoc="1" locked="0" layoutInCell="1" allowOverlap="1" wp14:anchorId="638E726D" wp14:editId="6AC8B695">
            <wp:simplePos x="0" y="0"/>
            <wp:positionH relativeFrom="page">
              <wp:posOffset>965200</wp:posOffset>
            </wp:positionH>
            <wp:positionV relativeFrom="page">
              <wp:posOffset>338455</wp:posOffset>
            </wp:positionV>
            <wp:extent cx="6635750" cy="9801225"/>
            <wp:effectExtent l="0" t="0" r="0" b="9525"/>
            <wp:wrapNone/>
            <wp:docPr id="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7" cstate="print"/>
                    <a:stretch>
                      <a:fillRect/>
                    </a:stretch>
                  </pic:blipFill>
                  <pic:spPr>
                    <a:xfrm>
                      <a:off x="0" y="0"/>
                      <a:ext cx="6635750" cy="9801225"/>
                    </a:xfrm>
                    <a:prstGeom prst="rect">
                      <a:avLst/>
                    </a:prstGeom>
                  </pic:spPr>
                </pic:pic>
              </a:graphicData>
            </a:graphic>
            <wp14:sizeRelH relativeFrom="margin">
              <wp14:pctWidth>0</wp14:pctWidth>
            </wp14:sizeRelH>
            <wp14:sizeRelV relativeFrom="margin">
              <wp14:pctHeight>0</wp14:pctHeight>
            </wp14:sizeRelV>
          </wp:anchor>
        </w:drawing>
      </w: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r>
        <w:rPr>
          <w:rFonts w:ascii="Times New Roman"/>
          <w:noProof/>
          <w:sz w:val="17"/>
          <w:lang w:eastAsia="ru-RU"/>
        </w:rPr>
        <w:drawing>
          <wp:anchor distT="0" distB="0" distL="0" distR="0" simplePos="0" relativeHeight="251661312" behindDoc="1" locked="0" layoutInCell="1" allowOverlap="1" wp14:anchorId="594E7CC4" wp14:editId="33154305">
            <wp:simplePos x="0" y="0"/>
            <wp:positionH relativeFrom="page">
              <wp:posOffset>451485</wp:posOffset>
            </wp:positionH>
            <wp:positionV relativeFrom="page">
              <wp:posOffset>389890</wp:posOffset>
            </wp:positionV>
            <wp:extent cx="6708775" cy="9472295"/>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8" cstate="print"/>
                    <a:stretch>
                      <a:fillRect/>
                    </a:stretch>
                  </pic:blipFill>
                  <pic:spPr>
                    <a:xfrm>
                      <a:off x="0" y="0"/>
                      <a:ext cx="6708775" cy="9472295"/>
                    </a:xfrm>
                    <a:prstGeom prst="rect">
                      <a:avLst/>
                    </a:prstGeom>
                  </pic:spPr>
                </pic:pic>
              </a:graphicData>
            </a:graphic>
            <wp14:sizeRelH relativeFrom="margin">
              <wp14:pctWidth>0</wp14:pctWidth>
            </wp14:sizeRelH>
            <wp14:sizeRelV relativeFrom="margin">
              <wp14:pctHeight>0</wp14:pctHeight>
            </wp14:sizeRelV>
          </wp:anchor>
        </w:drawing>
      </w: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r>
        <w:rPr>
          <w:rFonts w:ascii="Times New Roman"/>
          <w:noProof/>
          <w:sz w:val="17"/>
          <w:lang w:eastAsia="ru-RU"/>
        </w:rPr>
        <w:drawing>
          <wp:anchor distT="0" distB="0" distL="0" distR="0" simplePos="0" relativeHeight="251663360" behindDoc="1" locked="0" layoutInCell="1" allowOverlap="1" wp14:anchorId="3D6EC6C8" wp14:editId="5DCCC0F1">
            <wp:simplePos x="0" y="0"/>
            <wp:positionH relativeFrom="page">
              <wp:posOffset>431272</wp:posOffset>
            </wp:positionH>
            <wp:positionV relativeFrom="page">
              <wp:posOffset>359104</wp:posOffset>
            </wp:positionV>
            <wp:extent cx="6780530" cy="9918700"/>
            <wp:effectExtent l="0" t="0" r="1270" b="635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9" cstate="print"/>
                    <a:stretch>
                      <a:fillRect/>
                    </a:stretch>
                  </pic:blipFill>
                  <pic:spPr>
                    <a:xfrm>
                      <a:off x="0" y="0"/>
                      <a:ext cx="6780530" cy="9918700"/>
                    </a:xfrm>
                    <a:prstGeom prst="rect">
                      <a:avLst/>
                    </a:prstGeom>
                  </pic:spPr>
                </pic:pic>
              </a:graphicData>
            </a:graphic>
            <wp14:sizeRelH relativeFrom="margin">
              <wp14:pctWidth>0</wp14:pctWidth>
            </wp14:sizeRelH>
          </wp:anchor>
        </w:drawing>
      </w: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r>
        <w:rPr>
          <w:rFonts w:ascii="Times New Roman"/>
          <w:noProof/>
          <w:sz w:val="17"/>
          <w:lang w:eastAsia="ru-RU"/>
        </w:rPr>
        <w:drawing>
          <wp:anchor distT="0" distB="0" distL="0" distR="0" simplePos="0" relativeHeight="251665408" behindDoc="1" locked="0" layoutInCell="1" allowOverlap="1" wp14:anchorId="754BF7AC" wp14:editId="7E697120">
            <wp:simplePos x="0" y="0"/>
            <wp:positionH relativeFrom="page">
              <wp:posOffset>523240</wp:posOffset>
            </wp:positionH>
            <wp:positionV relativeFrom="page">
              <wp:posOffset>605790</wp:posOffset>
            </wp:positionV>
            <wp:extent cx="6714490" cy="935926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0" cstate="print"/>
                    <a:stretch>
                      <a:fillRect/>
                    </a:stretch>
                  </pic:blipFill>
                  <pic:spPr>
                    <a:xfrm>
                      <a:off x="0" y="0"/>
                      <a:ext cx="6714490" cy="9359265"/>
                    </a:xfrm>
                    <a:prstGeom prst="rect">
                      <a:avLst/>
                    </a:prstGeom>
                  </pic:spPr>
                </pic:pic>
              </a:graphicData>
            </a:graphic>
            <wp14:sizeRelH relativeFrom="margin">
              <wp14:pctWidth>0</wp14:pctWidth>
            </wp14:sizeRelH>
            <wp14:sizeRelV relativeFrom="margin">
              <wp14:pctHeight>0</wp14:pctHeight>
            </wp14:sizeRelV>
          </wp:anchor>
        </w:drawing>
      </w: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r>
        <w:rPr>
          <w:rFonts w:ascii="Times New Roman"/>
          <w:noProof/>
          <w:sz w:val="17"/>
          <w:lang w:eastAsia="ru-RU"/>
        </w:rPr>
        <w:drawing>
          <wp:anchor distT="0" distB="0" distL="0" distR="0" simplePos="0" relativeHeight="251667456" behindDoc="1" locked="0" layoutInCell="1" allowOverlap="1" wp14:anchorId="6346A67E" wp14:editId="286E232A">
            <wp:simplePos x="0" y="0"/>
            <wp:positionH relativeFrom="page">
              <wp:posOffset>759460</wp:posOffset>
            </wp:positionH>
            <wp:positionV relativeFrom="page">
              <wp:posOffset>687705</wp:posOffset>
            </wp:positionV>
            <wp:extent cx="6431280" cy="9225915"/>
            <wp:effectExtent l="0" t="0" r="762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1" cstate="print"/>
                    <a:stretch>
                      <a:fillRect/>
                    </a:stretch>
                  </pic:blipFill>
                  <pic:spPr>
                    <a:xfrm>
                      <a:off x="0" y="0"/>
                      <a:ext cx="6431280" cy="9225915"/>
                    </a:xfrm>
                    <a:prstGeom prst="rect">
                      <a:avLst/>
                    </a:prstGeom>
                  </pic:spPr>
                </pic:pic>
              </a:graphicData>
            </a:graphic>
            <wp14:sizeRelH relativeFrom="margin">
              <wp14:pctWidth>0</wp14:pctWidth>
            </wp14:sizeRelH>
            <wp14:sizeRelV relativeFrom="margin">
              <wp14:pctHeight>0</wp14:pctHeight>
            </wp14:sizeRelV>
          </wp:anchor>
        </w:drawing>
      </w: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D552E9" w:rsidRDefault="00D552E9" w:rsidP="009747A1">
      <w:pPr>
        <w:widowControl w:val="0"/>
        <w:spacing w:after="0" w:line="240" w:lineRule="auto"/>
        <w:rPr>
          <w:rFonts w:ascii="Times New Roman" w:eastAsia="Times New Roman" w:hAnsi="Times New Roman" w:cs="Times New Roman"/>
          <w:sz w:val="24"/>
          <w:szCs w:val="24"/>
          <w:lang w:eastAsia="ru-RU"/>
        </w:rPr>
      </w:pPr>
    </w:p>
    <w:p w:rsidR="00A8759A" w:rsidRPr="00A8759A" w:rsidRDefault="00A8759A" w:rsidP="00A8759A">
      <w:pPr>
        <w:tabs>
          <w:tab w:val="left" w:pos="4320"/>
        </w:tabs>
        <w:spacing w:after="0" w:line="240" w:lineRule="auto"/>
        <w:jc w:val="center"/>
        <w:rPr>
          <w:rFonts w:ascii="Times New Roman" w:eastAsia="Times New Roman" w:hAnsi="Times New Roman" w:cs="Times New Roman"/>
          <w:noProof/>
          <w:sz w:val="24"/>
          <w:szCs w:val="20"/>
          <w:lang w:eastAsia="ru-RU"/>
        </w:rPr>
      </w:pPr>
      <w:r>
        <w:rPr>
          <w:rFonts w:ascii="Times New Roman" w:eastAsia="Times New Roman" w:hAnsi="Times New Roman" w:cs="Times New Roman"/>
          <w:noProof/>
          <w:sz w:val="24"/>
          <w:szCs w:val="20"/>
          <w:lang w:eastAsia="ru-RU"/>
        </w:rPr>
        <w:drawing>
          <wp:inline distT="0" distB="0" distL="0" distR="0">
            <wp:extent cx="719455" cy="955675"/>
            <wp:effectExtent l="0" t="0" r="4445" b="0"/>
            <wp:docPr id="11" name="Рисунок 1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19455" cy="955675"/>
                    </a:xfrm>
                    <a:prstGeom prst="rect">
                      <a:avLst/>
                    </a:prstGeom>
                    <a:noFill/>
                    <a:ln>
                      <a:noFill/>
                    </a:ln>
                  </pic:spPr>
                </pic:pic>
              </a:graphicData>
            </a:graphic>
          </wp:inline>
        </w:drawing>
      </w:r>
      <w:r w:rsidRPr="00A8759A">
        <w:rPr>
          <w:rFonts w:ascii="Times New Roman" w:eastAsia="Times New Roman" w:hAnsi="Times New Roman" w:cs="Times New Roman"/>
          <w:sz w:val="24"/>
          <w:szCs w:val="20"/>
          <w:lang w:eastAsia="ru-RU"/>
        </w:rPr>
        <w:t xml:space="preserve">                     </w:t>
      </w:r>
      <w:r w:rsidRPr="00A8759A">
        <w:rPr>
          <w:rFonts w:ascii="Times New Roman" w:eastAsia="Times New Roman" w:hAnsi="Times New Roman" w:cs="Times New Roman"/>
          <w:noProof/>
          <w:sz w:val="28"/>
          <w:szCs w:val="28"/>
          <w:lang w:eastAsia="ru-RU"/>
        </w:rPr>
        <w:t xml:space="preserve">                                                                                          </w:t>
      </w:r>
    </w:p>
    <w:p w:rsidR="00A8759A" w:rsidRPr="00A8759A" w:rsidRDefault="00A8759A" w:rsidP="00A8759A">
      <w:pPr>
        <w:tabs>
          <w:tab w:val="left" w:pos="4320"/>
        </w:tabs>
        <w:spacing w:after="0" w:line="240" w:lineRule="auto"/>
        <w:jc w:val="center"/>
        <w:rPr>
          <w:rFonts w:ascii="Times New Roman" w:eastAsia="Times New Roman" w:hAnsi="Times New Roman" w:cs="Times New Roman"/>
          <w:b/>
          <w:sz w:val="36"/>
          <w:szCs w:val="36"/>
          <w:lang w:eastAsia="ru-RU"/>
        </w:rPr>
      </w:pPr>
      <w:r w:rsidRPr="00A8759A">
        <w:rPr>
          <w:rFonts w:ascii="Times New Roman" w:eastAsia="Times New Roman" w:hAnsi="Times New Roman" w:cs="Times New Roman"/>
          <w:b/>
          <w:sz w:val="36"/>
          <w:szCs w:val="36"/>
          <w:lang w:eastAsia="ru-RU"/>
        </w:rPr>
        <w:t>КОМИТЕТ МЕСТНОГО САМОУПРАВЛЕНИЯ</w:t>
      </w:r>
    </w:p>
    <w:p w:rsidR="00A8759A" w:rsidRPr="00A8759A" w:rsidRDefault="00A8759A" w:rsidP="00A8759A">
      <w:pPr>
        <w:tabs>
          <w:tab w:val="left" w:pos="4320"/>
        </w:tabs>
        <w:spacing w:after="0" w:line="240" w:lineRule="auto"/>
        <w:jc w:val="center"/>
        <w:rPr>
          <w:rFonts w:ascii="Times New Roman" w:eastAsia="Times New Roman" w:hAnsi="Times New Roman" w:cs="Times New Roman"/>
          <w:b/>
          <w:sz w:val="36"/>
          <w:szCs w:val="36"/>
          <w:lang w:eastAsia="ru-RU"/>
        </w:rPr>
      </w:pPr>
      <w:r w:rsidRPr="00A8759A">
        <w:rPr>
          <w:rFonts w:ascii="Times New Roman" w:eastAsia="Times New Roman" w:hAnsi="Times New Roman" w:cs="Times New Roman"/>
          <w:b/>
          <w:sz w:val="36"/>
          <w:szCs w:val="36"/>
          <w:lang w:eastAsia="ru-RU"/>
        </w:rPr>
        <w:t>ЧУМАЕВСКОГО</w:t>
      </w:r>
      <w:r w:rsidRPr="00A8759A">
        <w:rPr>
          <w:rFonts w:ascii="Times New Roman" w:eastAsia="Times New Roman" w:hAnsi="Times New Roman" w:cs="Times New Roman"/>
          <w:b/>
          <w:color w:val="3366FF"/>
          <w:sz w:val="36"/>
          <w:szCs w:val="36"/>
          <w:lang w:eastAsia="ru-RU"/>
        </w:rPr>
        <w:t xml:space="preserve"> </w:t>
      </w:r>
      <w:r w:rsidRPr="00A8759A">
        <w:rPr>
          <w:rFonts w:ascii="Times New Roman" w:eastAsia="Times New Roman" w:hAnsi="Times New Roman" w:cs="Times New Roman"/>
          <w:b/>
          <w:sz w:val="36"/>
          <w:szCs w:val="36"/>
          <w:lang w:eastAsia="ru-RU"/>
        </w:rPr>
        <w:t xml:space="preserve">СЕЛЬСОВЕТА </w:t>
      </w:r>
    </w:p>
    <w:p w:rsidR="00A8759A" w:rsidRPr="00A8759A" w:rsidRDefault="00A8759A" w:rsidP="00A8759A">
      <w:pPr>
        <w:tabs>
          <w:tab w:val="left" w:pos="4320"/>
        </w:tabs>
        <w:spacing w:after="0" w:line="240" w:lineRule="auto"/>
        <w:jc w:val="center"/>
        <w:rPr>
          <w:rFonts w:ascii="Times New Roman" w:eastAsia="Times New Roman" w:hAnsi="Times New Roman" w:cs="Times New Roman"/>
          <w:b/>
          <w:sz w:val="36"/>
          <w:szCs w:val="36"/>
          <w:lang w:eastAsia="ru-RU"/>
        </w:rPr>
      </w:pPr>
      <w:r w:rsidRPr="00A8759A">
        <w:rPr>
          <w:rFonts w:ascii="Times New Roman" w:eastAsia="Times New Roman" w:hAnsi="Times New Roman" w:cs="Times New Roman"/>
          <w:b/>
          <w:sz w:val="36"/>
          <w:szCs w:val="36"/>
          <w:lang w:eastAsia="ru-RU"/>
        </w:rPr>
        <w:t xml:space="preserve">КАМЕШКИРСКОГО РАЙОНА </w:t>
      </w:r>
    </w:p>
    <w:p w:rsidR="00A8759A" w:rsidRPr="00A8759A" w:rsidRDefault="00A8759A" w:rsidP="00A8759A">
      <w:pPr>
        <w:tabs>
          <w:tab w:val="left" w:pos="4320"/>
        </w:tabs>
        <w:spacing w:after="0" w:line="240" w:lineRule="auto"/>
        <w:jc w:val="center"/>
        <w:rPr>
          <w:rFonts w:ascii="Times New Roman" w:eastAsia="Times New Roman" w:hAnsi="Times New Roman" w:cs="Times New Roman"/>
          <w:b/>
          <w:sz w:val="36"/>
          <w:szCs w:val="36"/>
          <w:lang w:eastAsia="ru-RU"/>
        </w:rPr>
      </w:pPr>
      <w:r w:rsidRPr="00A8759A">
        <w:rPr>
          <w:rFonts w:ascii="Times New Roman" w:eastAsia="Times New Roman" w:hAnsi="Times New Roman" w:cs="Times New Roman"/>
          <w:b/>
          <w:sz w:val="36"/>
          <w:szCs w:val="36"/>
          <w:lang w:eastAsia="ru-RU"/>
        </w:rPr>
        <w:t>ПЕНЗЕНСКОЙ ОБЛАСТИ</w:t>
      </w:r>
    </w:p>
    <w:p w:rsidR="00A8759A" w:rsidRPr="00A8759A" w:rsidRDefault="00A8759A" w:rsidP="00A8759A">
      <w:pPr>
        <w:tabs>
          <w:tab w:val="left" w:pos="4320"/>
        </w:tabs>
        <w:spacing w:after="0" w:line="240" w:lineRule="auto"/>
        <w:jc w:val="center"/>
        <w:rPr>
          <w:rFonts w:ascii="Times New Roman" w:eastAsia="Times New Roman" w:hAnsi="Times New Roman" w:cs="Times New Roman"/>
          <w:b/>
          <w:sz w:val="36"/>
          <w:szCs w:val="36"/>
          <w:lang w:eastAsia="ru-RU"/>
        </w:rPr>
      </w:pPr>
    </w:p>
    <w:p w:rsidR="00A8759A" w:rsidRPr="00A8759A" w:rsidRDefault="00A8759A" w:rsidP="00A8759A">
      <w:pPr>
        <w:tabs>
          <w:tab w:val="left" w:pos="4320"/>
        </w:tabs>
        <w:spacing w:after="0" w:line="240" w:lineRule="auto"/>
        <w:jc w:val="center"/>
        <w:rPr>
          <w:rFonts w:ascii="Times New Roman" w:eastAsia="Times New Roman" w:hAnsi="Times New Roman" w:cs="Times New Roman"/>
          <w:b/>
          <w:sz w:val="28"/>
          <w:szCs w:val="28"/>
          <w:lang w:eastAsia="ru-RU"/>
        </w:rPr>
      </w:pPr>
      <w:r w:rsidRPr="00A8759A">
        <w:rPr>
          <w:rFonts w:ascii="Times New Roman" w:eastAsia="Times New Roman" w:hAnsi="Times New Roman" w:cs="Times New Roman"/>
          <w:b/>
          <w:sz w:val="28"/>
          <w:szCs w:val="28"/>
          <w:lang w:eastAsia="ru-RU"/>
        </w:rPr>
        <w:t>РЕШЕНИЕ</w:t>
      </w:r>
    </w:p>
    <w:p w:rsidR="00A8759A" w:rsidRPr="00A8759A" w:rsidRDefault="00A8759A" w:rsidP="00A8759A">
      <w:pPr>
        <w:tabs>
          <w:tab w:val="left" w:pos="4320"/>
        </w:tabs>
        <w:spacing w:after="0" w:line="240" w:lineRule="auto"/>
        <w:rPr>
          <w:rFonts w:ascii="Times New Roman" w:eastAsia="Times New Roman" w:hAnsi="Times New Roman" w:cs="Times New Roman"/>
          <w:sz w:val="24"/>
          <w:szCs w:val="20"/>
          <w:lang w:eastAsia="ru-RU"/>
        </w:rPr>
      </w:pPr>
    </w:p>
    <w:p w:rsidR="00A8759A" w:rsidRPr="00A8759A" w:rsidRDefault="00A8759A" w:rsidP="00A8759A">
      <w:pPr>
        <w:tabs>
          <w:tab w:val="left" w:pos="4320"/>
        </w:tabs>
        <w:spacing w:after="0" w:line="240" w:lineRule="auto"/>
        <w:rPr>
          <w:rFonts w:ascii="Times New Roman" w:eastAsia="Times New Roman" w:hAnsi="Times New Roman" w:cs="Times New Roman"/>
          <w:sz w:val="24"/>
          <w:szCs w:val="20"/>
          <w:lang w:eastAsia="ru-RU"/>
        </w:rPr>
      </w:pPr>
      <w:r w:rsidRPr="00A8759A">
        <w:rPr>
          <w:rFonts w:ascii="Times New Roman" w:eastAsia="Times New Roman" w:hAnsi="Times New Roman" w:cs="Times New Roman"/>
          <w:sz w:val="24"/>
          <w:szCs w:val="20"/>
          <w:lang w:eastAsia="ru-RU"/>
        </w:rPr>
        <w:t>от 03</w:t>
      </w:r>
      <w:r w:rsidRPr="00A8759A">
        <w:rPr>
          <w:rFonts w:ascii="Times New Roman" w:eastAsia="Times New Roman" w:hAnsi="Times New Roman" w:cs="Times New Roman"/>
          <w:color w:val="FF00FF"/>
          <w:sz w:val="24"/>
          <w:szCs w:val="20"/>
          <w:lang w:eastAsia="ru-RU"/>
        </w:rPr>
        <w:t>.03</w:t>
      </w:r>
      <w:r w:rsidRPr="00A8759A">
        <w:rPr>
          <w:rFonts w:ascii="Times New Roman" w:eastAsia="Times New Roman" w:hAnsi="Times New Roman" w:cs="Times New Roman"/>
          <w:sz w:val="24"/>
          <w:szCs w:val="20"/>
          <w:lang w:eastAsia="ru-RU"/>
        </w:rPr>
        <w:t xml:space="preserve">.2025                                                                                                                  № </w:t>
      </w:r>
      <w:r w:rsidRPr="00A8759A">
        <w:rPr>
          <w:rFonts w:ascii="Times New Roman" w:eastAsia="Times New Roman" w:hAnsi="Times New Roman" w:cs="Times New Roman"/>
          <w:color w:val="FF00FF"/>
          <w:sz w:val="24"/>
          <w:szCs w:val="20"/>
          <w:lang w:eastAsia="ru-RU"/>
        </w:rPr>
        <w:t xml:space="preserve">47-15/8                                                                                                                           </w:t>
      </w:r>
    </w:p>
    <w:p w:rsidR="00A8759A" w:rsidRPr="00A8759A" w:rsidRDefault="00A8759A" w:rsidP="00A8759A">
      <w:pPr>
        <w:tabs>
          <w:tab w:val="left" w:pos="4320"/>
        </w:tabs>
        <w:spacing w:after="0" w:line="240" w:lineRule="auto"/>
        <w:rPr>
          <w:rFonts w:ascii="Times New Roman" w:eastAsia="Times New Roman" w:hAnsi="Times New Roman" w:cs="Times New Roman"/>
          <w:sz w:val="24"/>
          <w:szCs w:val="20"/>
          <w:highlight w:val="yellow"/>
          <w:lang w:eastAsia="ru-RU"/>
        </w:rPr>
      </w:pPr>
    </w:p>
    <w:p w:rsidR="00A8759A" w:rsidRPr="00A8759A" w:rsidRDefault="00A8759A" w:rsidP="00A8759A">
      <w:pPr>
        <w:tabs>
          <w:tab w:val="left" w:pos="4320"/>
        </w:tabs>
        <w:spacing w:after="0" w:line="240" w:lineRule="auto"/>
        <w:jc w:val="center"/>
        <w:rPr>
          <w:rFonts w:ascii="Times New Roman" w:eastAsia="Times New Roman" w:hAnsi="Times New Roman" w:cs="Times New Roman"/>
          <w:sz w:val="24"/>
          <w:szCs w:val="20"/>
          <w:lang w:eastAsia="ru-RU"/>
        </w:rPr>
      </w:pPr>
      <w:r w:rsidRPr="00A8759A">
        <w:rPr>
          <w:rFonts w:ascii="Times New Roman" w:eastAsia="Times New Roman" w:hAnsi="Times New Roman" w:cs="Times New Roman"/>
          <w:sz w:val="24"/>
          <w:szCs w:val="20"/>
          <w:lang w:eastAsia="ru-RU"/>
        </w:rPr>
        <w:t>с</w:t>
      </w:r>
      <w:r w:rsidRPr="00A8759A">
        <w:rPr>
          <w:rFonts w:ascii="Times New Roman" w:eastAsia="Times New Roman" w:hAnsi="Times New Roman" w:cs="Times New Roman"/>
          <w:color w:val="990099"/>
          <w:sz w:val="24"/>
          <w:szCs w:val="20"/>
          <w:lang w:eastAsia="ru-RU"/>
        </w:rPr>
        <w:t xml:space="preserve">. </w:t>
      </w:r>
      <w:r w:rsidRPr="00A8759A">
        <w:rPr>
          <w:rFonts w:ascii="Times New Roman" w:eastAsia="Times New Roman" w:hAnsi="Times New Roman" w:cs="Times New Roman"/>
          <w:sz w:val="24"/>
          <w:szCs w:val="20"/>
          <w:lang w:eastAsia="ru-RU"/>
        </w:rPr>
        <w:t>Чумаево</w:t>
      </w:r>
    </w:p>
    <w:p w:rsidR="00A8759A" w:rsidRPr="00A8759A" w:rsidRDefault="00A8759A" w:rsidP="00A8759A">
      <w:pPr>
        <w:tabs>
          <w:tab w:val="left" w:pos="4320"/>
        </w:tabs>
        <w:spacing w:after="0" w:line="240" w:lineRule="auto"/>
        <w:jc w:val="center"/>
        <w:rPr>
          <w:rFonts w:ascii="Times New Roman" w:eastAsia="Times New Roman" w:hAnsi="Times New Roman" w:cs="Times New Roman"/>
          <w:sz w:val="24"/>
          <w:szCs w:val="20"/>
          <w:lang w:eastAsia="ru-RU"/>
        </w:rPr>
      </w:pPr>
    </w:p>
    <w:p w:rsidR="00A8759A" w:rsidRPr="00A8759A" w:rsidRDefault="00A8759A" w:rsidP="00A8759A">
      <w:pPr>
        <w:spacing w:after="0" w:line="240" w:lineRule="auto"/>
        <w:jc w:val="center"/>
        <w:rPr>
          <w:rFonts w:ascii="Times New Roman" w:eastAsia="Times New Roman" w:hAnsi="Times New Roman" w:cs="Times New Roman"/>
          <w:b/>
          <w:sz w:val="28"/>
          <w:szCs w:val="28"/>
          <w:lang w:eastAsia="ru-RU"/>
        </w:rPr>
      </w:pPr>
      <w:r w:rsidRPr="00A8759A">
        <w:rPr>
          <w:rFonts w:ascii="Times New Roman" w:eastAsia="Times New Roman" w:hAnsi="Times New Roman" w:cs="Times New Roman"/>
          <w:b/>
          <w:sz w:val="28"/>
          <w:szCs w:val="28"/>
          <w:lang w:eastAsia="ru-RU"/>
        </w:rPr>
        <w:t xml:space="preserve">О внесении изменений в Решение Комитета местного </w:t>
      </w:r>
    </w:p>
    <w:p w:rsidR="00A8759A" w:rsidRPr="00A8759A" w:rsidRDefault="00A8759A" w:rsidP="00A8759A">
      <w:pPr>
        <w:spacing w:after="0" w:line="240" w:lineRule="auto"/>
        <w:jc w:val="center"/>
        <w:rPr>
          <w:rFonts w:ascii="Times New Roman" w:eastAsia="Times New Roman" w:hAnsi="Times New Roman" w:cs="Times New Roman"/>
          <w:b/>
          <w:sz w:val="28"/>
          <w:szCs w:val="28"/>
          <w:lang w:eastAsia="ru-RU"/>
        </w:rPr>
      </w:pPr>
      <w:r w:rsidRPr="00A8759A">
        <w:rPr>
          <w:rFonts w:ascii="Times New Roman" w:eastAsia="Times New Roman" w:hAnsi="Times New Roman" w:cs="Times New Roman"/>
          <w:b/>
          <w:sz w:val="28"/>
          <w:szCs w:val="28"/>
          <w:lang w:eastAsia="ru-RU"/>
        </w:rPr>
        <w:t xml:space="preserve">самоуправления Чумаевского сельсовета Камешкирского </w:t>
      </w:r>
    </w:p>
    <w:p w:rsidR="00A8759A" w:rsidRPr="00A8759A" w:rsidRDefault="00A8759A" w:rsidP="00A8759A">
      <w:pPr>
        <w:spacing w:after="0" w:line="240" w:lineRule="auto"/>
        <w:jc w:val="center"/>
        <w:rPr>
          <w:rFonts w:ascii="Times New Roman" w:eastAsia="Times New Roman" w:hAnsi="Times New Roman" w:cs="Times New Roman"/>
          <w:b/>
          <w:sz w:val="28"/>
          <w:szCs w:val="28"/>
          <w:lang w:eastAsia="ru-RU"/>
        </w:rPr>
      </w:pPr>
      <w:r w:rsidRPr="00A8759A">
        <w:rPr>
          <w:rFonts w:ascii="Times New Roman" w:eastAsia="Times New Roman" w:hAnsi="Times New Roman" w:cs="Times New Roman"/>
          <w:b/>
          <w:sz w:val="28"/>
          <w:szCs w:val="28"/>
          <w:lang w:eastAsia="ru-RU"/>
        </w:rPr>
        <w:t>района Пензенской области от 26.12.2024 г. № 37-10/8</w:t>
      </w:r>
      <w:r w:rsidRPr="00A8759A">
        <w:rPr>
          <w:rFonts w:ascii="Times New Roman" w:eastAsia="Times New Roman" w:hAnsi="Times New Roman" w:cs="Times New Roman"/>
          <w:sz w:val="24"/>
          <w:szCs w:val="20"/>
          <w:lang w:eastAsia="ru-RU"/>
        </w:rPr>
        <w:t xml:space="preserve"> </w:t>
      </w:r>
      <w:r w:rsidRPr="00A8759A">
        <w:rPr>
          <w:rFonts w:ascii="Times New Roman" w:eastAsia="Times New Roman" w:hAnsi="Times New Roman" w:cs="Times New Roman"/>
          <w:b/>
          <w:sz w:val="28"/>
          <w:szCs w:val="28"/>
          <w:lang w:eastAsia="ru-RU"/>
        </w:rPr>
        <w:t xml:space="preserve">«О Бюджете Чумаевского сельсовета Камешкирского района Пензенской </w:t>
      </w:r>
    </w:p>
    <w:p w:rsidR="00A8759A" w:rsidRPr="00A8759A" w:rsidRDefault="00A8759A" w:rsidP="00A8759A">
      <w:pPr>
        <w:spacing w:after="0" w:line="240" w:lineRule="auto"/>
        <w:jc w:val="center"/>
        <w:rPr>
          <w:rFonts w:ascii="Times New Roman" w:eastAsia="Times New Roman" w:hAnsi="Times New Roman" w:cs="Times New Roman"/>
          <w:b/>
          <w:sz w:val="28"/>
          <w:szCs w:val="28"/>
          <w:lang w:eastAsia="ru-RU"/>
        </w:rPr>
      </w:pPr>
      <w:r w:rsidRPr="00A8759A">
        <w:rPr>
          <w:rFonts w:ascii="Times New Roman" w:eastAsia="Times New Roman" w:hAnsi="Times New Roman" w:cs="Times New Roman"/>
          <w:b/>
          <w:sz w:val="28"/>
          <w:szCs w:val="28"/>
          <w:lang w:eastAsia="ru-RU"/>
        </w:rPr>
        <w:t>области на 2025 год и на плановый период 2026 и 2027 годов»</w:t>
      </w:r>
    </w:p>
    <w:p w:rsidR="00A8759A" w:rsidRPr="00A8759A" w:rsidRDefault="00A8759A" w:rsidP="00A8759A">
      <w:pPr>
        <w:tabs>
          <w:tab w:val="left" w:pos="4320"/>
        </w:tabs>
        <w:spacing w:after="0" w:line="240" w:lineRule="auto"/>
        <w:jc w:val="center"/>
        <w:rPr>
          <w:rFonts w:ascii="Times New Roman" w:eastAsia="Times New Roman" w:hAnsi="Times New Roman" w:cs="Times New Roman"/>
          <w:color w:val="0000FF"/>
          <w:sz w:val="24"/>
          <w:szCs w:val="20"/>
          <w:lang w:eastAsia="ru-RU"/>
        </w:rPr>
      </w:pPr>
    </w:p>
    <w:p w:rsidR="00A8759A" w:rsidRPr="00A8759A" w:rsidRDefault="00A8759A" w:rsidP="00A8759A">
      <w:pPr>
        <w:spacing w:after="0" w:line="240" w:lineRule="auto"/>
        <w:ind w:firstLine="708"/>
        <w:jc w:val="both"/>
        <w:rPr>
          <w:rFonts w:ascii="Times New Roman" w:eastAsia="Times New Roman" w:hAnsi="Times New Roman" w:cs="Times New Roman"/>
          <w:sz w:val="28"/>
          <w:szCs w:val="28"/>
          <w:lang w:eastAsia="ru-RU"/>
        </w:rPr>
      </w:pPr>
      <w:proofErr w:type="gramStart"/>
      <w:r w:rsidRPr="00A8759A">
        <w:rPr>
          <w:rFonts w:ascii="Times New Roman" w:eastAsia="Times New Roman" w:hAnsi="Times New Roman" w:cs="Times New Roman"/>
          <w:sz w:val="28"/>
          <w:szCs w:val="28"/>
          <w:lang w:eastAsia="ru-RU"/>
        </w:rPr>
        <w:t>Руководствуясь Бюджетным кодексом Российской Федерации, Уставом Чумаевского сельсовета Камешкирского района Пензенской области, решением Комитета местного самоуправления Чумаевского сельсовета Камешкирского района Пензенской области от 05.04.2022 г. № 206-65/7 «Об утверждении Положения о бюджетном процессе в Чумаевском сельсовете Камешкирского района Пензенской области» (с последующими изменениями), в целях уточнения бюджета Чумаевского сельсовета Камешкирского</w:t>
      </w:r>
      <w:r w:rsidRPr="00A8759A">
        <w:rPr>
          <w:rFonts w:ascii="Times New Roman" w:eastAsia="Times New Roman" w:hAnsi="Times New Roman" w:cs="Times New Roman"/>
          <w:i/>
          <w:sz w:val="28"/>
          <w:szCs w:val="28"/>
          <w:lang w:eastAsia="ru-RU"/>
        </w:rPr>
        <w:t xml:space="preserve"> </w:t>
      </w:r>
      <w:r w:rsidRPr="00A8759A">
        <w:rPr>
          <w:rFonts w:ascii="Times New Roman" w:eastAsia="Times New Roman" w:hAnsi="Times New Roman" w:cs="Times New Roman"/>
          <w:sz w:val="28"/>
          <w:szCs w:val="28"/>
          <w:lang w:eastAsia="ru-RU"/>
        </w:rPr>
        <w:t>района Пензенской области,</w:t>
      </w:r>
      <w:proofErr w:type="gramEnd"/>
    </w:p>
    <w:p w:rsidR="00A8759A" w:rsidRPr="00A8759A" w:rsidRDefault="00A8759A" w:rsidP="00A8759A">
      <w:pPr>
        <w:tabs>
          <w:tab w:val="left" w:pos="4320"/>
        </w:tabs>
        <w:spacing w:after="0" w:line="240" w:lineRule="auto"/>
        <w:jc w:val="center"/>
        <w:rPr>
          <w:rFonts w:ascii="Times New Roman" w:eastAsia="Times New Roman" w:hAnsi="Times New Roman" w:cs="Times New Roman"/>
          <w:sz w:val="24"/>
          <w:szCs w:val="20"/>
          <w:highlight w:val="yellow"/>
          <w:lang w:eastAsia="ru-RU"/>
        </w:rPr>
      </w:pPr>
    </w:p>
    <w:p w:rsidR="00A8759A" w:rsidRPr="00A8759A" w:rsidRDefault="00A8759A" w:rsidP="00A8759A">
      <w:pPr>
        <w:spacing w:after="0" w:line="240" w:lineRule="auto"/>
        <w:jc w:val="center"/>
        <w:rPr>
          <w:rFonts w:ascii="Times New Roman" w:eastAsia="Times New Roman" w:hAnsi="Times New Roman" w:cs="Times New Roman"/>
          <w:b/>
          <w:sz w:val="28"/>
          <w:szCs w:val="28"/>
          <w:lang w:eastAsia="ru-RU"/>
        </w:rPr>
      </w:pPr>
      <w:r w:rsidRPr="00A8759A">
        <w:rPr>
          <w:rFonts w:ascii="Times New Roman" w:eastAsia="Times New Roman" w:hAnsi="Times New Roman" w:cs="Times New Roman"/>
          <w:b/>
          <w:sz w:val="28"/>
          <w:szCs w:val="28"/>
          <w:lang w:eastAsia="ru-RU"/>
        </w:rPr>
        <w:t>Комитет местного самоуправления Чумаевского сельсовета</w:t>
      </w:r>
    </w:p>
    <w:p w:rsidR="00A8759A" w:rsidRPr="00A8759A" w:rsidRDefault="00A8759A" w:rsidP="00A8759A">
      <w:pPr>
        <w:spacing w:after="0" w:line="240" w:lineRule="auto"/>
        <w:jc w:val="center"/>
        <w:rPr>
          <w:rFonts w:ascii="Times New Roman" w:eastAsia="Times New Roman" w:hAnsi="Times New Roman" w:cs="Times New Roman"/>
          <w:b/>
          <w:sz w:val="28"/>
          <w:szCs w:val="28"/>
          <w:lang w:eastAsia="ru-RU"/>
        </w:rPr>
      </w:pPr>
      <w:r w:rsidRPr="00A8759A">
        <w:rPr>
          <w:rFonts w:ascii="Times New Roman" w:eastAsia="Times New Roman" w:hAnsi="Times New Roman" w:cs="Times New Roman"/>
          <w:b/>
          <w:sz w:val="28"/>
          <w:szCs w:val="28"/>
          <w:lang w:eastAsia="ru-RU"/>
        </w:rPr>
        <w:t>Камешкирского района Пензенской области решил:</w:t>
      </w:r>
    </w:p>
    <w:p w:rsidR="00A8759A" w:rsidRPr="00A8759A" w:rsidRDefault="00A8759A" w:rsidP="00A8759A">
      <w:pPr>
        <w:spacing w:after="0" w:line="240" w:lineRule="auto"/>
        <w:jc w:val="center"/>
        <w:rPr>
          <w:rFonts w:ascii="Times New Roman" w:eastAsia="Times New Roman" w:hAnsi="Times New Roman" w:cs="Times New Roman"/>
          <w:b/>
          <w:sz w:val="28"/>
          <w:szCs w:val="28"/>
          <w:lang w:eastAsia="ru-RU"/>
        </w:rPr>
      </w:pPr>
    </w:p>
    <w:p w:rsidR="00A8759A" w:rsidRPr="00A8759A" w:rsidRDefault="00A8759A" w:rsidP="00A8759A">
      <w:pPr>
        <w:spacing w:after="0" w:line="240" w:lineRule="auto"/>
        <w:jc w:val="both"/>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lastRenderedPageBreak/>
        <w:t xml:space="preserve">        1. Внести в решение Комитета местного самоуправления Чумаевского сельсовета Камешкирского района Пензенской области от 26.12.2024 г. № 37-10/8</w:t>
      </w:r>
      <w:r w:rsidRPr="00A8759A">
        <w:rPr>
          <w:rFonts w:ascii="Times New Roman" w:eastAsia="Times New Roman" w:hAnsi="Times New Roman" w:cs="Times New Roman"/>
          <w:b/>
          <w:sz w:val="28"/>
          <w:szCs w:val="28"/>
          <w:lang w:eastAsia="ru-RU"/>
        </w:rPr>
        <w:t xml:space="preserve"> </w:t>
      </w:r>
      <w:r w:rsidRPr="00A8759A">
        <w:rPr>
          <w:rFonts w:ascii="Times New Roman" w:eastAsia="Times New Roman" w:hAnsi="Times New Roman" w:cs="Times New Roman"/>
          <w:sz w:val="28"/>
          <w:szCs w:val="28"/>
          <w:lang w:eastAsia="ru-RU"/>
        </w:rPr>
        <w:t>«О Бюджете Чумаевского сельсовета Камешкирского района Пензенской области на 2025 год</w:t>
      </w:r>
      <w:r w:rsidRPr="00A8759A">
        <w:rPr>
          <w:rFonts w:ascii="Times New Roman" w:eastAsia="Times New Roman" w:hAnsi="Times New Roman" w:cs="Times New Roman"/>
          <w:b/>
          <w:sz w:val="28"/>
          <w:szCs w:val="28"/>
          <w:lang w:eastAsia="ru-RU"/>
        </w:rPr>
        <w:t xml:space="preserve"> </w:t>
      </w:r>
      <w:r w:rsidRPr="00A8759A">
        <w:rPr>
          <w:rFonts w:ascii="Times New Roman" w:eastAsia="Times New Roman" w:hAnsi="Times New Roman" w:cs="Times New Roman"/>
          <w:sz w:val="28"/>
          <w:szCs w:val="28"/>
          <w:lang w:eastAsia="ru-RU"/>
        </w:rPr>
        <w:t>и на плановый период 2026 и 2027 годов» следующие изменения:</w:t>
      </w:r>
    </w:p>
    <w:p w:rsidR="00A8759A" w:rsidRPr="00A8759A" w:rsidRDefault="00A8759A" w:rsidP="00A8759A">
      <w:pPr>
        <w:spacing w:after="0" w:line="240" w:lineRule="auto"/>
        <w:jc w:val="both"/>
        <w:rPr>
          <w:rFonts w:ascii="Times New Roman" w:eastAsia="Times New Roman" w:hAnsi="Times New Roman" w:cs="Times New Roman"/>
          <w:sz w:val="28"/>
          <w:szCs w:val="28"/>
          <w:lang w:eastAsia="ru-RU"/>
        </w:rPr>
      </w:pPr>
    </w:p>
    <w:p w:rsidR="00A8759A" w:rsidRPr="00A8759A" w:rsidRDefault="00A8759A" w:rsidP="00A8759A">
      <w:pPr>
        <w:spacing w:after="0" w:line="240" w:lineRule="auto"/>
        <w:jc w:val="both"/>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t xml:space="preserve">        1) Пункт 1 решения изложить в новой редакции:</w:t>
      </w:r>
    </w:p>
    <w:p w:rsidR="00A8759A" w:rsidRPr="00A8759A" w:rsidRDefault="00A8759A" w:rsidP="00A8759A">
      <w:pPr>
        <w:spacing w:after="0" w:line="240" w:lineRule="auto"/>
        <w:jc w:val="both"/>
        <w:rPr>
          <w:rFonts w:ascii="Times New Roman" w:eastAsia="Times New Roman" w:hAnsi="Times New Roman" w:cs="Times New Roman"/>
          <w:sz w:val="28"/>
          <w:szCs w:val="28"/>
          <w:lang w:eastAsia="ru-RU"/>
        </w:rPr>
      </w:pPr>
    </w:p>
    <w:p w:rsidR="00A8759A" w:rsidRPr="00A8759A" w:rsidRDefault="00A8759A" w:rsidP="00A8759A">
      <w:pPr>
        <w:spacing w:after="0" w:line="240" w:lineRule="auto"/>
        <w:jc w:val="both"/>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t xml:space="preserve">        «1. Утвердить основные характеристики Бюджета Чумаевского сельсовета Камешкирского района  Пензенской области (далее – Бюджет  Чумаевского сельсовета) на 2025 год:</w:t>
      </w:r>
    </w:p>
    <w:p w:rsidR="00A8759A" w:rsidRPr="00A8759A" w:rsidRDefault="00A8759A" w:rsidP="00A8759A">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t>1) прогнозируемый общий объем доходов Бюджета Чумаевского сельсовета в сумме 11 074,951 тыс. рублей;</w:t>
      </w:r>
    </w:p>
    <w:p w:rsidR="00A8759A" w:rsidRPr="00A8759A" w:rsidRDefault="00A8759A" w:rsidP="00A8759A">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t xml:space="preserve">2) общий объем расходов Бюджета Чумаевского сельсовета в сумме </w:t>
      </w:r>
      <w:r w:rsidRPr="00A8759A">
        <w:rPr>
          <w:rFonts w:ascii="Times New Roman" w:eastAsia="Times New Roman" w:hAnsi="Times New Roman" w:cs="Times New Roman"/>
          <w:color w:val="FF00FF"/>
          <w:sz w:val="28"/>
          <w:szCs w:val="28"/>
          <w:lang w:eastAsia="ru-RU"/>
        </w:rPr>
        <w:t>11 766,462</w:t>
      </w:r>
      <w:r w:rsidRPr="00A8759A">
        <w:rPr>
          <w:rFonts w:ascii="Times New Roman" w:eastAsia="Times New Roman" w:hAnsi="Times New Roman" w:cs="Times New Roman"/>
          <w:sz w:val="28"/>
          <w:szCs w:val="28"/>
          <w:lang w:eastAsia="ru-RU"/>
        </w:rPr>
        <w:t xml:space="preserve"> тыс. рублей;</w:t>
      </w:r>
    </w:p>
    <w:p w:rsidR="00A8759A" w:rsidRPr="00A8759A" w:rsidRDefault="00A8759A" w:rsidP="00A8759A">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t>3) размер резервного фонда администрации Чумаевского сельсовета Камешкирского района Пензенской области в сумме 5,000 тыс. рублей;</w:t>
      </w:r>
    </w:p>
    <w:p w:rsidR="00A8759A" w:rsidRPr="00A8759A" w:rsidRDefault="00A8759A" w:rsidP="00A8759A">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t>4) верхний предел муниципального внутреннего долга Чумаевского сельсовета Камешкирского района Пензенской области на 01 января 2026 года в сумме 0,000 тыс. рублей;</w:t>
      </w:r>
    </w:p>
    <w:p w:rsidR="00A8759A" w:rsidRPr="00A8759A" w:rsidRDefault="00A8759A" w:rsidP="00A8759A">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t>5) прогнозируемый дефицит Бюджета Чумаевского сельсовета в сумме 691,511 тыс. рублей».</w:t>
      </w:r>
    </w:p>
    <w:p w:rsidR="00A8759A" w:rsidRPr="00A8759A" w:rsidRDefault="00A8759A" w:rsidP="00A8759A">
      <w:pPr>
        <w:autoSpaceDE w:val="0"/>
        <w:autoSpaceDN w:val="0"/>
        <w:adjustRightInd w:val="0"/>
        <w:spacing w:before="120" w:after="0" w:line="240" w:lineRule="auto"/>
        <w:contextualSpacing/>
        <w:jc w:val="both"/>
        <w:outlineLvl w:val="5"/>
        <w:rPr>
          <w:rFonts w:ascii="Times New Roman" w:eastAsia="Times New Roman" w:hAnsi="Times New Roman" w:cs="Times New Roman"/>
          <w:sz w:val="28"/>
          <w:szCs w:val="28"/>
          <w:lang w:eastAsia="ru-RU"/>
        </w:rPr>
      </w:pPr>
    </w:p>
    <w:p w:rsidR="00A8759A" w:rsidRPr="00A8759A" w:rsidRDefault="00A8759A" w:rsidP="00A8759A">
      <w:pPr>
        <w:spacing w:after="0" w:line="240" w:lineRule="auto"/>
        <w:jc w:val="both"/>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t xml:space="preserve">         2) Приложение 1 к решению изложить в новой редакции:</w:t>
      </w:r>
    </w:p>
    <w:p w:rsidR="00A8759A" w:rsidRPr="00A8759A" w:rsidRDefault="00A8759A" w:rsidP="00A8759A">
      <w:pPr>
        <w:autoSpaceDE w:val="0"/>
        <w:autoSpaceDN w:val="0"/>
        <w:adjustRightInd w:val="0"/>
        <w:spacing w:after="0" w:line="240" w:lineRule="auto"/>
        <w:jc w:val="both"/>
        <w:outlineLvl w:val="5"/>
        <w:rPr>
          <w:rFonts w:ascii="Times New Roman" w:eastAsia="Times New Roman" w:hAnsi="Times New Roman" w:cs="Times New Roman"/>
          <w:sz w:val="28"/>
          <w:szCs w:val="28"/>
          <w:lang w:eastAsia="ru-RU"/>
        </w:rPr>
      </w:pPr>
    </w:p>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 xml:space="preserve">                                                                                         «Приложение 1</w:t>
      </w:r>
    </w:p>
    <w:p w:rsidR="00A8759A" w:rsidRPr="00A8759A" w:rsidRDefault="00A8759A" w:rsidP="00A8759A">
      <w:pPr>
        <w:spacing w:after="0" w:line="240" w:lineRule="auto"/>
        <w:ind w:left="5387" w:right="-530"/>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 xml:space="preserve">к решению Комитета местного самоуправления Чумаевского </w:t>
      </w:r>
    </w:p>
    <w:p w:rsidR="00A8759A" w:rsidRPr="00A8759A" w:rsidRDefault="00A8759A" w:rsidP="00A8759A">
      <w:pPr>
        <w:spacing w:after="0" w:line="240" w:lineRule="auto"/>
        <w:ind w:left="5387" w:right="-530"/>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сельсовета Камешкирского района</w:t>
      </w:r>
    </w:p>
    <w:p w:rsidR="00A8759A" w:rsidRPr="00A8759A" w:rsidRDefault="00A8759A" w:rsidP="00A8759A">
      <w:pPr>
        <w:spacing w:after="0" w:line="240" w:lineRule="auto"/>
        <w:ind w:left="5387" w:right="-530"/>
        <w:rPr>
          <w:rFonts w:ascii="Times New Roman" w:eastAsia="Times New Roman" w:hAnsi="Times New Roman" w:cs="Times New Roman"/>
          <w:sz w:val="24"/>
          <w:szCs w:val="20"/>
          <w:lang w:eastAsia="ru-RU"/>
        </w:rPr>
      </w:pPr>
      <w:r w:rsidRPr="00A8759A">
        <w:rPr>
          <w:rFonts w:ascii="Times New Roman" w:eastAsia="Times New Roman" w:hAnsi="Times New Roman" w:cs="Times New Roman"/>
          <w:sz w:val="24"/>
          <w:szCs w:val="20"/>
          <w:lang w:eastAsia="ru-RU"/>
        </w:rPr>
        <w:t xml:space="preserve">Пензенской области «О Бюджете </w:t>
      </w:r>
      <w:r w:rsidRPr="00A8759A">
        <w:rPr>
          <w:rFonts w:ascii="Times New Roman" w:eastAsia="Times New Roman" w:hAnsi="Times New Roman" w:cs="Times New Roman"/>
          <w:sz w:val="24"/>
          <w:szCs w:val="24"/>
          <w:lang w:eastAsia="ru-RU"/>
        </w:rPr>
        <w:t>Чумаевского</w:t>
      </w:r>
      <w:r w:rsidRPr="00A8759A">
        <w:rPr>
          <w:rFonts w:ascii="Times New Roman" w:eastAsia="Times New Roman" w:hAnsi="Times New Roman" w:cs="Times New Roman"/>
          <w:sz w:val="24"/>
          <w:szCs w:val="20"/>
          <w:lang w:eastAsia="ru-RU"/>
        </w:rPr>
        <w:t xml:space="preserve"> сельсовета Камешкирского района Пензенской области на 2025 год и на плановый период 2026 и 2027 годов» </w:t>
      </w:r>
    </w:p>
    <w:p w:rsidR="00A8759A" w:rsidRPr="00A8759A" w:rsidRDefault="00A8759A" w:rsidP="00A8759A">
      <w:pPr>
        <w:spacing w:after="0" w:line="240" w:lineRule="auto"/>
        <w:ind w:left="5387" w:right="-530"/>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center"/>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t xml:space="preserve">Источники финансирования дефицита Бюджета Чумаевского сельсовета </w:t>
      </w:r>
    </w:p>
    <w:p w:rsidR="00A8759A" w:rsidRPr="00A8759A" w:rsidRDefault="00A8759A" w:rsidP="00A8759A">
      <w:pPr>
        <w:spacing w:after="0" w:line="240" w:lineRule="auto"/>
        <w:jc w:val="center"/>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t>на 2025 год и на плановый период 2026 и 2027 годов</w:t>
      </w: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 xml:space="preserve">(тыс. рублей)                                                         </w:t>
      </w:r>
    </w:p>
    <w:tbl>
      <w:tblPr>
        <w:tblW w:w="1008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0"/>
        <w:gridCol w:w="3120"/>
        <w:gridCol w:w="1440"/>
        <w:gridCol w:w="1440"/>
        <w:gridCol w:w="1320"/>
      </w:tblGrid>
      <w:tr w:rsidR="00A8759A" w:rsidRPr="00A8759A" w:rsidTr="00172996">
        <w:tc>
          <w:tcPr>
            <w:tcW w:w="2760" w:type="dxa"/>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b/>
                <w:sz w:val="24"/>
                <w:szCs w:val="24"/>
                <w:lang w:eastAsia="ru-RU"/>
              </w:rPr>
              <w:t>Наименование</w:t>
            </w:r>
          </w:p>
        </w:tc>
        <w:tc>
          <w:tcPr>
            <w:tcW w:w="3120" w:type="dxa"/>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b/>
                <w:sz w:val="24"/>
                <w:szCs w:val="24"/>
                <w:lang w:eastAsia="ru-RU"/>
              </w:rPr>
              <w:t>Код</w:t>
            </w:r>
          </w:p>
        </w:tc>
        <w:tc>
          <w:tcPr>
            <w:tcW w:w="1440" w:type="dxa"/>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b/>
                <w:sz w:val="24"/>
                <w:szCs w:val="24"/>
                <w:lang w:eastAsia="ru-RU"/>
              </w:rPr>
              <w:t>Сумма на 2025 год</w:t>
            </w:r>
          </w:p>
        </w:tc>
        <w:tc>
          <w:tcPr>
            <w:tcW w:w="1440" w:type="dxa"/>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b/>
                <w:sz w:val="24"/>
                <w:szCs w:val="24"/>
                <w:lang w:eastAsia="ru-RU"/>
              </w:rPr>
              <w:t>Сумма на 2026 год</w:t>
            </w:r>
          </w:p>
        </w:tc>
        <w:tc>
          <w:tcPr>
            <w:tcW w:w="1320" w:type="dxa"/>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b/>
                <w:sz w:val="24"/>
                <w:szCs w:val="24"/>
                <w:lang w:eastAsia="ru-RU"/>
              </w:rPr>
              <w:t>Сумма на 2027 год</w:t>
            </w:r>
          </w:p>
        </w:tc>
      </w:tr>
      <w:tr w:rsidR="00A8759A" w:rsidRPr="00A8759A" w:rsidTr="00172996">
        <w:tc>
          <w:tcPr>
            <w:tcW w:w="2760" w:type="dxa"/>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bCs/>
                <w:sz w:val="24"/>
                <w:szCs w:val="24"/>
                <w:lang w:eastAsia="ru-RU"/>
              </w:rPr>
              <w:t>ИСТОЧНИКИ ВНУТРЕННЕГО ФИНАНСИРОВАНИЯ ДЕФИЦИТОВ БЮДЖЕТОВ</w:t>
            </w:r>
          </w:p>
        </w:tc>
        <w:tc>
          <w:tcPr>
            <w:tcW w:w="3120" w:type="dxa"/>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p>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p>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p>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p>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bCs/>
                <w:sz w:val="24"/>
                <w:szCs w:val="24"/>
                <w:lang w:eastAsia="ru-RU"/>
              </w:rPr>
              <w:t>000 01 00 00 00 00 0000 000</w:t>
            </w:r>
          </w:p>
        </w:tc>
        <w:tc>
          <w:tcPr>
            <w:tcW w:w="144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691,511</w:t>
            </w:r>
          </w:p>
        </w:tc>
        <w:tc>
          <w:tcPr>
            <w:tcW w:w="144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45,650</w:t>
            </w:r>
          </w:p>
        </w:tc>
        <w:tc>
          <w:tcPr>
            <w:tcW w:w="132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46,900</w:t>
            </w:r>
          </w:p>
        </w:tc>
      </w:tr>
      <w:tr w:rsidR="00A8759A" w:rsidRPr="00A8759A" w:rsidTr="00172996">
        <w:tc>
          <w:tcPr>
            <w:tcW w:w="2760" w:type="dxa"/>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bCs/>
                <w:sz w:val="24"/>
                <w:szCs w:val="24"/>
                <w:lang w:eastAsia="ru-RU"/>
              </w:rPr>
              <w:t>Изменение остатков средств на счетах по учету средств бюджетов</w:t>
            </w:r>
          </w:p>
        </w:tc>
        <w:tc>
          <w:tcPr>
            <w:tcW w:w="3120" w:type="dxa"/>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p>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p>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bCs/>
                <w:sz w:val="24"/>
                <w:szCs w:val="24"/>
                <w:lang w:eastAsia="ru-RU"/>
              </w:rPr>
              <w:t>000 01 05 00 00 00 0000 000</w:t>
            </w:r>
          </w:p>
        </w:tc>
        <w:tc>
          <w:tcPr>
            <w:tcW w:w="144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691,511</w:t>
            </w:r>
          </w:p>
        </w:tc>
        <w:tc>
          <w:tcPr>
            <w:tcW w:w="144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45,650</w:t>
            </w:r>
          </w:p>
        </w:tc>
        <w:tc>
          <w:tcPr>
            <w:tcW w:w="132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46,900</w:t>
            </w:r>
          </w:p>
        </w:tc>
      </w:tr>
      <w:tr w:rsidR="00A8759A" w:rsidRPr="00A8759A" w:rsidTr="00172996">
        <w:tc>
          <w:tcPr>
            <w:tcW w:w="2760" w:type="dxa"/>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lastRenderedPageBreak/>
              <w:t>Увеличение остатков средств бюджетов</w:t>
            </w:r>
          </w:p>
        </w:tc>
        <w:tc>
          <w:tcPr>
            <w:tcW w:w="3120" w:type="dxa"/>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000 01 05 00 00 00 0000 500</w:t>
            </w:r>
          </w:p>
        </w:tc>
        <w:tc>
          <w:tcPr>
            <w:tcW w:w="144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-11 074,951</w:t>
            </w:r>
          </w:p>
        </w:tc>
        <w:tc>
          <w:tcPr>
            <w:tcW w:w="144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-1 918,500</w:t>
            </w:r>
          </w:p>
        </w:tc>
        <w:tc>
          <w:tcPr>
            <w:tcW w:w="132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-1 964,000</w:t>
            </w:r>
          </w:p>
        </w:tc>
      </w:tr>
      <w:tr w:rsidR="00A8759A" w:rsidRPr="00A8759A" w:rsidTr="00172996">
        <w:tc>
          <w:tcPr>
            <w:tcW w:w="2760" w:type="dxa"/>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Увеличение прочих остатков средств бюджетов</w:t>
            </w:r>
          </w:p>
        </w:tc>
        <w:tc>
          <w:tcPr>
            <w:tcW w:w="3120" w:type="dxa"/>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000 01 05 02 00 00 0000 500</w:t>
            </w:r>
          </w:p>
        </w:tc>
        <w:tc>
          <w:tcPr>
            <w:tcW w:w="144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-11 074,951</w:t>
            </w:r>
          </w:p>
        </w:tc>
        <w:tc>
          <w:tcPr>
            <w:tcW w:w="144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-1 918,500</w:t>
            </w:r>
          </w:p>
        </w:tc>
        <w:tc>
          <w:tcPr>
            <w:tcW w:w="132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-1 964,000</w:t>
            </w:r>
          </w:p>
        </w:tc>
      </w:tr>
      <w:tr w:rsidR="00A8759A" w:rsidRPr="00A8759A" w:rsidTr="00172996">
        <w:tc>
          <w:tcPr>
            <w:tcW w:w="2760" w:type="dxa"/>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Увеличение прочих остатков денежных средств бюджетов</w:t>
            </w:r>
          </w:p>
        </w:tc>
        <w:tc>
          <w:tcPr>
            <w:tcW w:w="3120" w:type="dxa"/>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000 01 05 02 01 00 0000 510</w:t>
            </w:r>
          </w:p>
        </w:tc>
        <w:tc>
          <w:tcPr>
            <w:tcW w:w="144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-11 074,951</w:t>
            </w:r>
          </w:p>
        </w:tc>
        <w:tc>
          <w:tcPr>
            <w:tcW w:w="144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-1 918,500</w:t>
            </w:r>
          </w:p>
        </w:tc>
        <w:tc>
          <w:tcPr>
            <w:tcW w:w="132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-1 964,000</w:t>
            </w:r>
          </w:p>
        </w:tc>
      </w:tr>
      <w:tr w:rsidR="00A8759A" w:rsidRPr="00A8759A" w:rsidTr="00172996">
        <w:tc>
          <w:tcPr>
            <w:tcW w:w="2760" w:type="dxa"/>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Увеличение прочих остатков денежных средств бюджетов сельских поселений</w:t>
            </w:r>
          </w:p>
        </w:tc>
        <w:tc>
          <w:tcPr>
            <w:tcW w:w="3120" w:type="dxa"/>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901 01 05 02 01 10 0000 510</w:t>
            </w:r>
          </w:p>
        </w:tc>
        <w:tc>
          <w:tcPr>
            <w:tcW w:w="144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-11 074,951</w:t>
            </w:r>
          </w:p>
        </w:tc>
        <w:tc>
          <w:tcPr>
            <w:tcW w:w="144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-1 918,500</w:t>
            </w:r>
          </w:p>
        </w:tc>
        <w:tc>
          <w:tcPr>
            <w:tcW w:w="132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-1 964,000</w:t>
            </w:r>
          </w:p>
        </w:tc>
      </w:tr>
      <w:tr w:rsidR="00A8759A" w:rsidRPr="00A8759A" w:rsidTr="00172996">
        <w:tc>
          <w:tcPr>
            <w:tcW w:w="2760" w:type="dxa"/>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Уменьшение остатков средств бюджетов</w:t>
            </w:r>
          </w:p>
        </w:tc>
        <w:tc>
          <w:tcPr>
            <w:tcW w:w="3120" w:type="dxa"/>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000 01 05 00 00 00 0000 600</w:t>
            </w:r>
          </w:p>
        </w:tc>
        <w:tc>
          <w:tcPr>
            <w:tcW w:w="1440" w:type="dxa"/>
          </w:tcPr>
          <w:p w:rsidR="00A8759A" w:rsidRPr="00A8759A" w:rsidRDefault="00A8759A" w:rsidP="00A8759A">
            <w:pPr>
              <w:spacing w:after="0" w:line="240" w:lineRule="auto"/>
              <w:jc w:val="right"/>
              <w:rPr>
                <w:rFonts w:ascii="Times New Roman" w:eastAsia="Times New Roman" w:hAnsi="Times New Roman" w:cs="Times New Roman"/>
                <w:sz w:val="28"/>
                <w:szCs w:val="28"/>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11 766,462</w:t>
            </w:r>
          </w:p>
        </w:tc>
        <w:tc>
          <w:tcPr>
            <w:tcW w:w="144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1 964,150</w:t>
            </w:r>
          </w:p>
        </w:tc>
        <w:tc>
          <w:tcPr>
            <w:tcW w:w="132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2 010,900</w:t>
            </w:r>
          </w:p>
        </w:tc>
      </w:tr>
      <w:tr w:rsidR="00A8759A" w:rsidRPr="00A8759A" w:rsidTr="00172996">
        <w:trPr>
          <w:trHeight w:val="863"/>
        </w:trPr>
        <w:tc>
          <w:tcPr>
            <w:tcW w:w="2760" w:type="dxa"/>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Уменьшение прочих остатков средств бюджетов</w:t>
            </w:r>
          </w:p>
        </w:tc>
        <w:tc>
          <w:tcPr>
            <w:tcW w:w="3120" w:type="dxa"/>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000 01 05 02 00 00 0000 600</w:t>
            </w:r>
          </w:p>
        </w:tc>
        <w:tc>
          <w:tcPr>
            <w:tcW w:w="144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11 766,462</w:t>
            </w:r>
          </w:p>
        </w:tc>
        <w:tc>
          <w:tcPr>
            <w:tcW w:w="144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1 964,150</w:t>
            </w:r>
          </w:p>
        </w:tc>
        <w:tc>
          <w:tcPr>
            <w:tcW w:w="132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2 010,900</w:t>
            </w:r>
          </w:p>
        </w:tc>
      </w:tr>
      <w:tr w:rsidR="00A8759A" w:rsidRPr="00A8759A" w:rsidTr="00172996">
        <w:tc>
          <w:tcPr>
            <w:tcW w:w="2760" w:type="dxa"/>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Уменьшение прочих остатков денежных средств бюджетов</w:t>
            </w:r>
          </w:p>
        </w:tc>
        <w:tc>
          <w:tcPr>
            <w:tcW w:w="3120" w:type="dxa"/>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000 01 05 02 01 00 0000 610</w:t>
            </w:r>
          </w:p>
        </w:tc>
        <w:tc>
          <w:tcPr>
            <w:tcW w:w="144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11 766,462</w:t>
            </w:r>
          </w:p>
        </w:tc>
        <w:tc>
          <w:tcPr>
            <w:tcW w:w="144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1 964,150</w:t>
            </w:r>
          </w:p>
        </w:tc>
        <w:tc>
          <w:tcPr>
            <w:tcW w:w="132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2 010,900</w:t>
            </w:r>
          </w:p>
        </w:tc>
      </w:tr>
      <w:tr w:rsidR="00A8759A" w:rsidRPr="00A8759A" w:rsidTr="00172996">
        <w:tc>
          <w:tcPr>
            <w:tcW w:w="2760" w:type="dxa"/>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Уменьшение прочих остатков денежных средств бюджетов сельских поселений</w:t>
            </w:r>
          </w:p>
        </w:tc>
        <w:tc>
          <w:tcPr>
            <w:tcW w:w="3120" w:type="dxa"/>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901 01 05 02 01 10 0000 610</w:t>
            </w:r>
          </w:p>
        </w:tc>
        <w:tc>
          <w:tcPr>
            <w:tcW w:w="144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11 766,462</w:t>
            </w:r>
          </w:p>
        </w:tc>
        <w:tc>
          <w:tcPr>
            <w:tcW w:w="144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1 964,150</w:t>
            </w:r>
          </w:p>
        </w:tc>
        <w:tc>
          <w:tcPr>
            <w:tcW w:w="132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2 010,900</w:t>
            </w:r>
          </w:p>
        </w:tc>
      </w:tr>
      <w:tr w:rsidR="00A8759A" w:rsidRPr="00A8759A" w:rsidTr="00172996">
        <w:trPr>
          <w:trHeight w:val="183"/>
        </w:trPr>
        <w:tc>
          <w:tcPr>
            <w:tcW w:w="2760" w:type="dxa"/>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bCs/>
                <w:sz w:val="24"/>
                <w:szCs w:val="24"/>
                <w:lang w:eastAsia="ru-RU"/>
              </w:rPr>
              <w:t>Итого</w:t>
            </w:r>
          </w:p>
        </w:tc>
        <w:tc>
          <w:tcPr>
            <w:tcW w:w="3120" w:type="dxa"/>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p>
        </w:tc>
        <w:tc>
          <w:tcPr>
            <w:tcW w:w="144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691,511</w:t>
            </w:r>
          </w:p>
        </w:tc>
        <w:tc>
          <w:tcPr>
            <w:tcW w:w="144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45,650</w:t>
            </w:r>
          </w:p>
        </w:tc>
        <w:tc>
          <w:tcPr>
            <w:tcW w:w="1320" w:type="dxa"/>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46,900»</w:t>
            </w:r>
          </w:p>
        </w:tc>
      </w:tr>
    </w:tbl>
    <w:p w:rsidR="00A8759A" w:rsidRPr="00A8759A" w:rsidRDefault="00A8759A" w:rsidP="00A8759A">
      <w:pPr>
        <w:spacing w:after="0" w:line="240" w:lineRule="auto"/>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both"/>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t>3) Приложение 3 к решению изложить в новой редакции:</w:t>
      </w:r>
    </w:p>
    <w:p w:rsidR="00A8759A" w:rsidRPr="00A8759A" w:rsidRDefault="00A8759A" w:rsidP="00A8759A">
      <w:pPr>
        <w:spacing w:after="0" w:line="240" w:lineRule="auto"/>
        <w:rPr>
          <w:rFonts w:ascii="Times New Roman" w:eastAsia="Times New Roman" w:hAnsi="Times New Roman" w:cs="Times New Roman"/>
          <w:sz w:val="24"/>
          <w:szCs w:val="24"/>
          <w:lang w:eastAsia="ru-RU"/>
        </w:rPr>
      </w:pPr>
    </w:p>
    <w:p w:rsidR="00A8759A" w:rsidRPr="00A8759A" w:rsidRDefault="00A8759A" w:rsidP="00A8759A">
      <w:pPr>
        <w:spacing w:after="0" w:line="240" w:lineRule="auto"/>
        <w:rPr>
          <w:rFonts w:ascii="Times New Roman" w:eastAsia="Times New Roman" w:hAnsi="Times New Roman" w:cs="Times New Roman"/>
          <w:sz w:val="24"/>
          <w:szCs w:val="24"/>
          <w:lang w:eastAsia="ru-RU"/>
        </w:rPr>
      </w:pPr>
    </w:p>
    <w:p w:rsidR="00A8759A" w:rsidRPr="00A8759A" w:rsidRDefault="00A8759A" w:rsidP="00A8759A">
      <w:pPr>
        <w:spacing w:after="0" w:line="240" w:lineRule="auto"/>
        <w:rPr>
          <w:rFonts w:ascii="Times New Roman" w:eastAsia="Times New Roman" w:hAnsi="Times New Roman" w:cs="Times New Roman"/>
          <w:sz w:val="24"/>
          <w:szCs w:val="24"/>
          <w:lang w:eastAsia="ru-RU"/>
        </w:rPr>
      </w:pPr>
    </w:p>
    <w:p w:rsidR="00A8759A" w:rsidRPr="00A8759A" w:rsidRDefault="00A8759A" w:rsidP="00A8759A">
      <w:pPr>
        <w:spacing w:after="0" w:line="240" w:lineRule="auto"/>
        <w:rPr>
          <w:rFonts w:ascii="Times New Roman" w:eastAsia="Times New Roman" w:hAnsi="Times New Roman" w:cs="Times New Roman"/>
          <w:sz w:val="24"/>
          <w:szCs w:val="24"/>
          <w:lang w:eastAsia="ru-RU"/>
        </w:rPr>
      </w:pPr>
    </w:p>
    <w:p w:rsidR="00A8759A" w:rsidRPr="00A8759A" w:rsidRDefault="00A8759A" w:rsidP="00A8759A">
      <w:pPr>
        <w:spacing w:after="0" w:line="240" w:lineRule="auto"/>
        <w:rPr>
          <w:rFonts w:ascii="Times New Roman" w:eastAsia="Times New Roman" w:hAnsi="Times New Roman" w:cs="Times New Roman"/>
          <w:sz w:val="24"/>
          <w:szCs w:val="24"/>
          <w:lang w:eastAsia="ru-RU"/>
        </w:rPr>
      </w:pPr>
    </w:p>
    <w:p w:rsidR="00A8759A" w:rsidRPr="00A8759A" w:rsidRDefault="00A8759A" w:rsidP="00A8759A">
      <w:pPr>
        <w:spacing w:after="0" w:line="240" w:lineRule="auto"/>
        <w:rPr>
          <w:rFonts w:ascii="Times New Roman" w:eastAsia="Times New Roman" w:hAnsi="Times New Roman" w:cs="Times New Roman"/>
          <w:sz w:val="24"/>
          <w:szCs w:val="24"/>
          <w:lang w:eastAsia="ru-RU"/>
        </w:rPr>
      </w:pPr>
    </w:p>
    <w:p w:rsidR="00A8759A" w:rsidRPr="00A8759A" w:rsidRDefault="00A8759A" w:rsidP="00A8759A">
      <w:pPr>
        <w:spacing w:after="0" w:line="240" w:lineRule="auto"/>
        <w:rPr>
          <w:rFonts w:ascii="Times New Roman" w:eastAsia="Times New Roman" w:hAnsi="Times New Roman" w:cs="Times New Roman"/>
          <w:color w:val="808080"/>
          <w:sz w:val="24"/>
          <w:szCs w:val="24"/>
          <w:lang w:eastAsia="ru-RU"/>
        </w:rPr>
      </w:pPr>
      <w:r w:rsidRPr="00A8759A">
        <w:rPr>
          <w:rFonts w:ascii="Times New Roman" w:eastAsia="Times New Roman" w:hAnsi="Times New Roman" w:cs="Times New Roman"/>
          <w:sz w:val="24"/>
          <w:szCs w:val="24"/>
          <w:lang w:eastAsia="ru-RU"/>
        </w:rPr>
        <w:t xml:space="preserve">                                                                                         Приложение 3</w:t>
      </w:r>
    </w:p>
    <w:p w:rsidR="00A8759A" w:rsidRPr="00A8759A" w:rsidRDefault="00A8759A" w:rsidP="00A8759A">
      <w:pPr>
        <w:spacing w:after="0" w:line="240" w:lineRule="auto"/>
        <w:ind w:left="5387" w:right="-530"/>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к решению Комитета местного самоуправления Чумаевского сельсовета Камешкирского района</w:t>
      </w:r>
    </w:p>
    <w:p w:rsidR="00A8759A" w:rsidRPr="00A8759A" w:rsidRDefault="00A8759A" w:rsidP="00A8759A">
      <w:pPr>
        <w:spacing w:after="0" w:line="240" w:lineRule="auto"/>
        <w:ind w:left="5387" w:right="-530"/>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 xml:space="preserve">Пензенской области «О Бюджете </w:t>
      </w:r>
      <w:r w:rsidRPr="00A8759A">
        <w:rPr>
          <w:rFonts w:ascii="Times New Roman" w:eastAsia="Times New Roman" w:hAnsi="Times New Roman" w:cs="Times New Roman"/>
          <w:b/>
          <w:sz w:val="24"/>
          <w:szCs w:val="24"/>
          <w:lang w:eastAsia="ru-RU"/>
        </w:rPr>
        <w:t xml:space="preserve"> </w:t>
      </w:r>
      <w:r w:rsidRPr="00A8759A">
        <w:rPr>
          <w:rFonts w:ascii="Times New Roman" w:eastAsia="Times New Roman" w:hAnsi="Times New Roman" w:cs="Times New Roman"/>
          <w:sz w:val="24"/>
          <w:szCs w:val="24"/>
          <w:lang w:eastAsia="ru-RU"/>
        </w:rPr>
        <w:t>Чумаевского сельсовета Камешкирского района Пензенской области на 2025 год и на плановый период 2026 и 2027 годов»</w:t>
      </w:r>
    </w:p>
    <w:p w:rsidR="00A8759A" w:rsidRPr="00A8759A" w:rsidRDefault="00A8759A" w:rsidP="00A8759A">
      <w:pPr>
        <w:spacing w:after="0" w:line="240" w:lineRule="auto"/>
        <w:ind w:left="5387" w:right="-530"/>
        <w:rPr>
          <w:rFonts w:ascii="Times New Roman" w:eastAsia="Times New Roman" w:hAnsi="Times New Roman" w:cs="Times New Roman"/>
          <w:sz w:val="24"/>
          <w:szCs w:val="24"/>
          <w:lang w:eastAsia="ru-RU"/>
        </w:rPr>
      </w:pPr>
    </w:p>
    <w:p w:rsidR="00A8759A" w:rsidRPr="00A8759A" w:rsidRDefault="00A8759A" w:rsidP="00A8759A">
      <w:pPr>
        <w:spacing w:after="0" w:line="240" w:lineRule="auto"/>
        <w:jc w:val="center"/>
        <w:rPr>
          <w:rFonts w:ascii="Times New Roman" w:eastAsia="Times New Roman" w:hAnsi="Times New Roman" w:cs="Times New Roman"/>
          <w:sz w:val="28"/>
          <w:szCs w:val="28"/>
          <w:lang w:eastAsia="ru-RU"/>
        </w:rPr>
      </w:pPr>
      <w:r w:rsidRPr="00A8759A">
        <w:rPr>
          <w:rFonts w:ascii="Times New Roman" w:eastAsia="Times New Roman" w:hAnsi="Times New Roman" w:cs="Times New Roman"/>
          <w:bCs/>
          <w:sz w:val="28"/>
          <w:szCs w:val="28"/>
          <w:lang w:eastAsia="ru-RU"/>
        </w:rPr>
        <w:t>Объем безвозмездных поступлений в Бюджет</w:t>
      </w:r>
      <w:r w:rsidRPr="00A8759A">
        <w:rPr>
          <w:rFonts w:ascii="Times New Roman" w:eastAsia="Times New Roman" w:hAnsi="Times New Roman" w:cs="Times New Roman"/>
          <w:bCs/>
          <w:color w:val="0066FF"/>
          <w:sz w:val="28"/>
          <w:szCs w:val="28"/>
          <w:lang w:eastAsia="ru-RU"/>
        </w:rPr>
        <w:t xml:space="preserve"> </w:t>
      </w:r>
      <w:r w:rsidRPr="00A8759A">
        <w:rPr>
          <w:rFonts w:ascii="Times New Roman" w:eastAsia="Times New Roman" w:hAnsi="Times New Roman" w:cs="Times New Roman"/>
          <w:sz w:val="28"/>
          <w:szCs w:val="28"/>
          <w:lang w:eastAsia="ru-RU"/>
        </w:rPr>
        <w:t xml:space="preserve">Чумаевского сельсовета </w:t>
      </w:r>
    </w:p>
    <w:p w:rsidR="00A8759A" w:rsidRPr="00A8759A" w:rsidRDefault="00A8759A" w:rsidP="00A8759A">
      <w:pPr>
        <w:spacing w:after="0" w:line="240" w:lineRule="auto"/>
        <w:jc w:val="center"/>
        <w:rPr>
          <w:rFonts w:ascii="Times New Roman" w:eastAsia="Times New Roman" w:hAnsi="Times New Roman" w:cs="Times New Roman"/>
          <w:bCs/>
          <w:sz w:val="28"/>
          <w:szCs w:val="28"/>
          <w:lang w:eastAsia="ru-RU"/>
        </w:rPr>
      </w:pPr>
      <w:r w:rsidRPr="00A8759A">
        <w:rPr>
          <w:rFonts w:ascii="Times New Roman" w:eastAsia="Times New Roman" w:hAnsi="Times New Roman" w:cs="Times New Roman"/>
          <w:bCs/>
          <w:sz w:val="28"/>
          <w:szCs w:val="28"/>
          <w:lang w:eastAsia="ru-RU"/>
        </w:rPr>
        <w:t>на 2025 год и на плановый период 2026 и 2027 годов</w:t>
      </w:r>
    </w:p>
    <w:p w:rsidR="00A8759A" w:rsidRPr="00A8759A" w:rsidRDefault="00A8759A" w:rsidP="00A8759A">
      <w:pPr>
        <w:spacing w:after="0" w:line="240" w:lineRule="auto"/>
        <w:rPr>
          <w:rFonts w:ascii="Times New Roman" w:eastAsia="Times New Roman" w:hAnsi="Times New Roman" w:cs="Times New Roman"/>
          <w:bCs/>
          <w:sz w:val="28"/>
          <w:szCs w:val="28"/>
          <w:lang w:eastAsia="ru-RU"/>
        </w:rPr>
      </w:pPr>
      <w:r w:rsidRPr="00A8759A">
        <w:rPr>
          <w:rFonts w:ascii="Times New Roman" w:eastAsia="Times New Roman" w:hAnsi="Times New Roman" w:cs="Times New Roman"/>
          <w:sz w:val="24"/>
          <w:szCs w:val="24"/>
          <w:lang w:eastAsia="ru-RU"/>
        </w:rPr>
        <w:t xml:space="preserve">                                                                                                                                    (тыс. рублей)</w:t>
      </w:r>
    </w:p>
    <w:tbl>
      <w:tblPr>
        <w:tblW w:w="1044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1"/>
        <w:gridCol w:w="3772"/>
        <w:gridCol w:w="1260"/>
        <w:gridCol w:w="1260"/>
        <w:gridCol w:w="1260"/>
      </w:tblGrid>
      <w:tr w:rsidR="00A8759A" w:rsidRPr="00A8759A" w:rsidTr="00172996">
        <w:trPr>
          <w:trHeight w:val="1029"/>
        </w:trPr>
        <w:tc>
          <w:tcPr>
            <w:tcW w:w="2891" w:type="dxa"/>
          </w:tcPr>
          <w:p w:rsidR="00A8759A" w:rsidRPr="00A8759A" w:rsidRDefault="00A8759A" w:rsidP="00A8759A">
            <w:pPr>
              <w:spacing w:after="0" w:line="240" w:lineRule="auto"/>
              <w:jc w:val="center"/>
              <w:rPr>
                <w:rFonts w:ascii="Times New Roman" w:eastAsia="Times New Roman" w:hAnsi="Times New Roman" w:cs="Times New Roman"/>
                <w:lang w:eastAsia="ru-RU"/>
              </w:rPr>
            </w:pPr>
          </w:p>
          <w:p w:rsidR="00A8759A" w:rsidRPr="00A8759A" w:rsidRDefault="00A8759A" w:rsidP="00A8759A">
            <w:pPr>
              <w:spacing w:after="0" w:line="240" w:lineRule="auto"/>
              <w:jc w:val="center"/>
              <w:rPr>
                <w:rFonts w:ascii="Times New Roman" w:eastAsia="Times New Roman" w:hAnsi="Times New Roman" w:cs="Times New Roman"/>
                <w:lang w:eastAsia="ru-RU"/>
              </w:rPr>
            </w:pPr>
          </w:p>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Код</w:t>
            </w:r>
          </w:p>
        </w:tc>
        <w:tc>
          <w:tcPr>
            <w:tcW w:w="3772" w:type="dxa"/>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lang w:eastAsia="ru-RU"/>
              </w:rPr>
            </w:pPr>
          </w:p>
          <w:p w:rsidR="00A8759A" w:rsidRPr="00A8759A" w:rsidRDefault="00A8759A" w:rsidP="00A8759A">
            <w:pPr>
              <w:spacing w:after="0" w:line="240" w:lineRule="auto"/>
              <w:jc w:val="center"/>
              <w:rPr>
                <w:rFonts w:ascii="Times New Roman" w:eastAsia="Times New Roman" w:hAnsi="Times New Roman" w:cs="Times New Roman"/>
                <w:lang w:eastAsia="ru-RU"/>
              </w:rPr>
            </w:pPr>
          </w:p>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Виды  доходов</w:t>
            </w:r>
          </w:p>
        </w:tc>
        <w:tc>
          <w:tcPr>
            <w:tcW w:w="1260" w:type="dxa"/>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bCs/>
                <w:lang w:eastAsia="ru-RU"/>
              </w:rPr>
              <w:t>Сумма на 2025 год</w:t>
            </w:r>
          </w:p>
        </w:tc>
        <w:tc>
          <w:tcPr>
            <w:tcW w:w="1260" w:type="dxa"/>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bCs/>
                <w:lang w:eastAsia="ru-RU"/>
              </w:rPr>
              <w:t>Сумма на 2026 год</w:t>
            </w:r>
          </w:p>
        </w:tc>
        <w:tc>
          <w:tcPr>
            <w:tcW w:w="1260" w:type="dxa"/>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bCs/>
                <w:lang w:eastAsia="ru-RU"/>
              </w:rPr>
              <w:t>Сумма на 2027 год</w:t>
            </w:r>
          </w:p>
        </w:tc>
      </w:tr>
      <w:tr w:rsidR="00A8759A" w:rsidRPr="00A8759A" w:rsidTr="00172996">
        <w:trPr>
          <w:trHeight w:val="20"/>
        </w:trPr>
        <w:tc>
          <w:tcPr>
            <w:tcW w:w="2891" w:type="dxa"/>
          </w:tcPr>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1</w:t>
            </w:r>
          </w:p>
        </w:tc>
        <w:tc>
          <w:tcPr>
            <w:tcW w:w="3772" w:type="dxa"/>
            <w:vAlign w:val="center"/>
          </w:tcPr>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2</w:t>
            </w:r>
          </w:p>
        </w:tc>
        <w:tc>
          <w:tcPr>
            <w:tcW w:w="1260" w:type="dxa"/>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3</w:t>
            </w:r>
          </w:p>
        </w:tc>
        <w:tc>
          <w:tcPr>
            <w:tcW w:w="1260" w:type="dxa"/>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4</w:t>
            </w:r>
          </w:p>
        </w:tc>
        <w:tc>
          <w:tcPr>
            <w:tcW w:w="1260" w:type="dxa"/>
            <w:shd w:val="clear" w:color="auto" w:fill="auto"/>
          </w:tcPr>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5</w:t>
            </w:r>
          </w:p>
        </w:tc>
      </w:tr>
      <w:tr w:rsidR="00A8759A" w:rsidRPr="00A8759A" w:rsidTr="00172996">
        <w:trPr>
          <w:trHeight w:val="289"/>
        </w:trPr>
        <w:tc>
          <w:tcPr>
            <w:tcW w:w="2891" w:type="dxa"/>
            <w:tcBorders>
              <w:top w:val="single" w:sz="4" w:space="0" w:color="auto"/>
              <w:left w:val="single" w:sz="4" w:space="0" w:color="auto"/>
              <w:bottom w:val="single" w:sz="4" w:space="0" w:color="auto"/>
              <w:right w:val="single" w:sz="4" w:space="0" w:color="auto"/>
            </w:tcBorders>
            <w:vAlign w:val="bottom"/>
          </w:tcPr>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b/>
                <w:bCs/>
                <w:lang w:eastAsia="ru-RU"/>
              </w:rPr>
              <w:t>000 2 00 00000 00 0000 000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b/>
                <w:sz w:val="20"/>
                <w:szCs w:val="20"/>
                <w:lang w:eastAsia="ru-RU"/>
              </w:rPr>
            </w:pPr>
            <w:r w:rsidRPr="00A8759A">
              <w:rPr>
                <w:rFonts w:ascii="Times New Roman" w:eastAsia="Times New Roman" w:hAnsi="Times New Roman" w:cs="Times New Roman"/>
                <w:b/>
                <w:bCs/>
                <w:sz w:val="20"/>
                <w:szCs w:val="20"/>
                <w:lang w:eastAsia="ru-RU"/>
              </w:rPr>
              <w:t>БЕЗВОЗМЕЗДНЫЕ ПОСТУПЛЕНИЯ</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b/>
                <w:color w:val="990033"/>
                <w:lang w:eastAsia="ru-RU"/>
              </w:rPr>
            </w:pPr>
            <w:r w:rsidRPr="00A8759A">
              <w:rPr>
                <w:rFonts w:ascii="Times New Roman" w:eastAsia="Times New Roman" w:hAnsi="Times New Roman" w:cs="Times New Roman"/>
                <w:b/>
                <w:color w:val="990033"/>
                <w:lang w:eastAsia="ru-RU"/>
              </w:rPr>
              <w:t>9786,300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b/>
                <w:color w:val="990033"/>
                <w:lang w:eastAsia="ru-RU"/>
              </w:rPr>
            </w:pPr>
            <w:r w:rsidRPr="00A8759A">
              <w:rPr>
                <w:rFonts w:ascii="Times New Roman" w:eastAsia="Times New Roman" w:hAnsi="Times New Roman" w:cs="Times New Roman"/>
                <w:b/>
                <w:color w:val="990033"/>
                <w:lang w:eastAsia="ru-RU"/>
              </w:rPr>
              <w:t>1005,500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b/>
                <w:color w:val="990033"/>
                <w:lang w:eastAsia="ru-RU"/>
              </w:rPr>
            </w:pPr>
            <w:r w:rsidRPr="00A8759A">
              <w:rPr>
                <w:rFonts w:ascii="Times New Roman" w:eastAsia="Times New Roman" w:hAnsi="Times New Roman" w:cs="Times New Roman"/>
                <w:b/>
                <w:color w:val="990033"/>
                <w:lang w:eastAsia="ru-RU"/>
              </w:rPr>
              <w:t>1026,000</w:t>
            </w:r>
          </w:p>
        </w:tc>
      </w:tr>
      <w:tr w:rsidR="00A8759A" w:rsidRPr="00A8759A" w:rsidTr="00172996">
        <w:trPr>
          <w:trHeight w:val="289"/>
        </w:trPr>
        <w:tc>
          <w:tcPr>
            <w:tcW w:w="2891" w:type="dxa"/>
            <w:tcBorders>
              <w:top w:val="single" w:sz="4" w:space="0" w:color="auto"/>
              <w:left w:val="single" w:sz="4" w:space="0" w:color="auto"/>
              <w:bottom w:val="single" w:sz="4" w:space="0" w:color="auto"/>
              <w:right w:val="single" w:sz="4" w:space="0" w:color="auto"/>
            </w:tcBorders>
          </w:tcPr>
          <w:p w:rsidR="00A8759A" w:rsidRPr="00A8759A" w:rsidRDefault="00A8759A" w:rsidP="00A8759A">
            <w:pPr>
              <w:spacing w:after="0" w:line="240" w:lineRule="auto"/>
              <w:rPr>
                <w:rFonts w:ascii="Times New Roman" w:eastAsia="Times New Roman" w:hAnsi="Times New Roman" w:cs="Times New Roman"/>
                <w:bCs/>
                <w:lang w:eastAsia="ru-RU"/>
              </w:rPr>
            </w:pPr>
          </w:p>
          <w:p w:rsidR="00A8759A" w:rsidRPr="00A8759A" w:rsidRDefault="00A8759A" w:rsidP="00A8759A">
            <w:pPr>
              <w:spacing w:after="0" w:line="240" w:lineRule="auto"/>
              <w:jc w:val="center"/>
              <w:rPr>
                <w:rFonts w:ascii="Times New Roman" w:eastAsia="Times New Roman" w:hAnsi="Times New Roman" w:cs="Times New Roman"/>
                <w:bCs/>
                <w:lang w:eastAsia="ru-RU"/>
              </w:rPr>
            </w:pPr>
          </w:p>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bCs/>
                <w:lang w:eastAsia="ru-RU"/>
              </w:rPr>
              <w:t>000 2 02 00000 00 0000 000</w:t>
            </w:r>
          </w:p>
        </w:tc>
        <w:tc>
          <w:tcPr>
            <w:tcW w:w="3772" w:type="dxa"/>
            <w:tcBorders>
              <w:top w:val="single" w:sz="4" w:space="0" w:color="auto"/>
              <w:left w:val="single" w:sz="4" w:space="0" w:color="auto"/>
              <w:bottom w:val="single" w:sz="4" w:space="0" w:color="auto"/>
              <w:right w:val="single" w:sz="4" w:space="0" w:color="auto"/>
            </w:tcBorders>
          </w:tcPr>
          <w:p w:rsidR="00A8759A" w:rsidRPr="00A8759A" w:rsidRDefault="00A8759A" w:rsidP="00A8759A">
            <w:pPr>
              <w:spacing w:after="0" w:line="240" w:lineRule="auto"/>
              <w:rPr>
                <w:rFonts w:ascii="Times New Roman" w:eastAsia="Times New Roman" w:hAnsi="Times New Roman" w:cs="Times New Roman"/>
                <w:lang w:eastAsia="ru-RU"/>
              </w:rPr>
            </w:pPr>
            <w:r w:rsidRPr="00A8759A">
              <w:rPr>
                <w:rFonts w:ascii="Times New Roman" w:eastAsia="Times New Roman" w:hAnsi="Times New Roman" w:cs="Times New Roman"/>
                <w:bCs/>
                <w:lang w:eastAsia="ru-RU"/>
              </w:rPr>
              <w:t>Безвозмездные поступления от других бюджетов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color w:val="990033"/>
                <w:lang w:eastAsia="ru-RU"/>
              </w:rPr>
            </w:pPr>
            <w:r w:rsidRPr="00A8759A">
              <w:rPr>
                <w:rFonts w:ascii="Times New Roman" w:eastAsia="Times New Roman" w:hAnsi="Times New Roman" w:cs="Times New Roman"/>
                <w:color w:val="990033"/>
                <w:lang w:eastAsia="ru-RU"/>
              </w:rPr>
              <w:t>6886,300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color w:val="990033"/>
                <w:lang w:eastAsia="ru-RU"/>
              </w:rPr>
            </w:pPr>
            <w:r w:rsidRPr="00A8759A">
              <w:rPr>
                <w:rFonts w:ascii="Times New Roman" w:eastAsia="Times New Roman" w:hAnsi="Times New Roman" w:cs="Times New Roman"/>
                <w:color w:val="990033"/>
                <w:lang w:eastAsia="ru-RU"/>
              </w:rPr>
              <w:t>1005,500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color w:val="990033"/>
                <w:lang w:eastAsia="ru-RU"/>
              </w:rPr>
            </w:pPr>
            <w:r w:rsidRPr="00A8759A">
              <w:rPr>
                <w:rFonts w:ascii="Times New Roman" w:eastAsia="Times New Roman" w:hAnsi="Times New Roman" w:cs="Times New Roman"/>
                <w:color w:val="990033"/>
                <w:lang w:eastAsia="ru-RU"/>
              </w:rPr>
              <w:t>1026,000</w:t>
            </w:r>
          </w:p>
        </w:tc>
      </w:tr>
      <w:tr w:rsidR="00A8759A" w:rsidRPr="00A8759A" w:rsidTr="001729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A8759A" w:rsidRPr="00A8759A" w:rsidRDefault="00A8759A" w:rsidP="00A8759A">
            <w:pPr>
              <w:spacing w:after="0" w:line="240" w:lineRule="auto"/>
              <w:jc w:val="center"/>
              <w:rPr>
                <w:rFonts w:ascii="Times New Roman" w:eastAsia="Times New Roman" w:hAnsi="Times New Roman" w:cs="Times New Roman"/>
                <w:b/>
                <w:lang w:eastAsia="ru-RU"/>
              </w:rPr>
            </w:pPr>
            <w:r w:rsidRPr="00A8759A">
              <w:rPr>
                <w:rFonts w:ascii="Times New Roman" w:eastAsia="Times New Roman" w:hAnsi="Times New Roman" w:cs="Times New Roman"/>
                <w:b/>
                <w:lang w:eastAsia="ru-RU"/>
              </w:rPr>
              <w:t>000 2 02 10000 00 0000 150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b/>
                <w:lang w:eastAsia="ru-RU"/>
              </w:rPr>
            </w:pPr>
            <w:r w:rsidRPr="00A8759A">
              <w:rPr>
                <w:rFonts w:ascii="Times New Roman" w:eastAsia="Times New Roman" w:hAnsi="Times New Roman" w:cs="Times New Roman"/>
                <w:b/>
                <w:lang w:eastAsia="ru-RU"/>
              </w:rPr>
              <w:t>Дотации бюджетам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b/>
                <w:lang w:eastAsia="ru-RU"/>
              </w:rPr>
            </w:pPr>
            <w:r w:rsidRPr="00A8759A">
              <w:rPr>
                <w:rFonts w:ascii="Times New Roman" w:eastAsia="Times New Roman" w:hAnsi="Times New Roman" w:cs="Times New Roman"/>
                <w:b/>
                <w:lang w:eastAsia="ru-RU"/>
              </w:rPr>
              <w:t>742,300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b/>
                <w:lang w:eastAsia="ru-RU"/>
              </w:rPr>
            </w:pPr>
            <w:r w:rsidRPr="00A8759A">
              <w:rPr>
                <w:rFonts w:ascii="Times New Roman" w:eastAsia="Times New Roman" w:hAnsi="Times New Roman" w:cs="Times New Roman"/>
                <w:b/>
                <w:lang w:eastAsia="ru-RU"/>
              </w:rPr>
              <w:t>726,300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b/>
                <w:lang w:eastAsia="ru-RU"/>
              </w:rPr>
            </w:pPr>
            <w:r w:rsidRPr="00A8759A">
              <w:rPr>
                <w:rFonts w:ascii="Times New Roman" w:eastAsia="Times New Roman" w:hAnsi="Times New Roman" w:cs="Times New Roman"/>
                <w:b/>
                <w:lang w:eastAsia="ru-RU"/>
              </w:rPr>
              <w:t>740,600</w:t>
            </w:r>
          </w:p>
        </w:tc>
      </w:tr>
      <w:tr w:rsidR="00A8759A" w:rsidRPr="00A8759A" w:rsidTr="001729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A8759A" w:rsidRPr="00A8759A" w:rsidRDefault="00A8759A" w:rsidP="00A8759A">
            <w:pPr>
              <w:spacing w:after="0" w:line="240" w:lineRule="auto"/>
              <w:jc w:val="center"/>
              <w:rPr>
                <w:rFonts w:ascii="Times New Roman" w:eastAsia="Times New Roman" w:hAnsi="Times New Roman" w:cs="Times New Roman"/>
                <w:i/>
                <w:lang w:eastAsia="ru-RU"/>
              </w:rPr>
            </w:pPr>
            <w:r w:rsidRPr="00A8759A">
              <w:rPr>
                <w:rFonts w:ascii="Times New Roman" w:eastAsia="Times New Roman" w:hAnsi="Times New Roman" w:cs="Times New Roman"/>
                <w:i/>
                <w:lang w:eastAsia="ru-RU"/>
              </w:rPr>
              <w:t>000 2 02 15001 00 0000 150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i/>
                <w:lang w:eastAsia="ru-RU"/>
              </w:rPr>
            </w:pPr>
            <w:r w:rsidRPr="00A8759A">
              <w:rPr>
                <w:rFonts w:ascii="Times New Roman" w:eastAsia="Times New Roman" w:hAnsi="Times New Roman" w:cs="Times New Roman"/>
                <w:i/>
                <w:lang w:eastAsia="ru-RU"/>
              </w:rPr>
              <w:t>Дотации на выравнивание бюджетной обеспеченности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i/>
                <w:lang w:eastAsia="ru-RU"/>
              </w:rPr>
            </w:pPr>
            <w:r w:rsidRPr="00A8759A">
              <w:rPr>
                <w:rFonts w:ascii="Times New Roman" w:eastAsia="Times New Roman" w:hAnsi="Times New Roman" w:cs="Times New Roman"/>
                <w:i/>
                <w:lang w:eastAsia="ru-RU"/>
              </w:rPr>
              <w:t>200,300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i/>
                <w:lang w:eastAsia="ru-RU"/>
              </w:rPr>
            </w:pPr>
            <w:r w:rsidRPr="00A8759A">
              <w:rPr>
                <w:rFonts w:ascii="Times New Roman" w:eastAsia="Times New Roman" w:hAnsi="Times New Roman" w:cs="Times New Roman"/>
                <w:i/>
                <w:lang w:eastAsia="ru-RU"/>
              </w:rPr>
              <w:t>168,300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i/>
                <w:lang w:eastAsia="ru-RU"/>
              </w:rPr>
            </w:pPr>
            <w:r w:rsidRPr="00A8759A">
              <w:rPr>
                <w:rFonts w:ascii="Times New Roman" w:eastAsia="Times New Roman" w:hAnsi="Times New Roman" w:cs="Times New Roman"/>
                <w:i/>
                <w:lang w:eastAsia="ru-RU"/>
              </w:rPr>
              <w:t>167,600</w:t>
            </w:r>
          </w:p>
        </w:tc>
      </w:tr>
      <w:tr w:rsidR="00A8759A" w:rsidRPr="00A8759A" w:rsidTr="001729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000 2 02 15001 10 0000 150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200,300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168,300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167,600</w:t>
            </w:r>
          </w:p>
        </w:tc>
      </w:tr>
      <w:tr w:rsidR="00A8759A" w:rsidRPr="00A8759A" w:rsidTr="001729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A8759A" w:rsidRPr="00A8759A" w:rsidRDefault="00A8759A" w:rsidP="00A8759A">
            <w:pPr>
              <w:spacing w:after="0" w:line="240" w:lineRule="auto"/>
              <w:jc w:val="center"/>
              <w:rPr>
                <w:rFonts w:ascii="Times New Roman" w:eastAsia="Times New Roman" w:hAnsi="Times New Roman" w:cs="Times New Roman"/>
                <w:i/>
                <w:lang w:eastAsia="ru-RU"/>
              </w:rPr>
            </w:pPr>
            <w:r w:rsidRPr="00A8759A">
              <w:rPr>
                <w:rFonts w:ascii="Times New Roman" w:eastAsia="Times New Roman" w:hAnsi="Times New Roman" w:cs="Times New Roman"/>
                <w:i/>
                <w:lang w:eastAsia="ru-RU"/>
              </w:rPr>
              <w:t>000 2 02 16001 00 0000 150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i/>
                <w:lang w:eastAsia="ru-RU"/>
              </w:rPr>
            </w:pPr>
            <w:r w:rsidRPr="00A8759A">
              <w:rPr>
                <w:rFonts w:ascii="Times New Roman" w:eastAsia="Times New Roman" w:hAnsi="Times New Roman" w:cs="Times New Roman"/>
                <w:i/>
                <w:lang w:eastAsia="ru-RU"/>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i/>
                <w:lang w:eastAsia="ru-RU"/>
              </w:rPr>
            </w:pPr>
            <w:r w:rsidRPr="00A8759A">
              <w:rPr>
                <w:rFonts w:ascii="Times New Roman" w:eastAsia="Times New Roman" w:hAnsi="Times New Roman" w:cs="Times New Roman"/>
                <w:i/>
                <w:lang w:eastAsia="ru-RU"/>
              </w:rPr>
              <w:t>542,000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i/>
                <w:lang w:eastAsia="ru-RU"/>
              </w:rPr>
            </w:pPr>
            <w:r w:rsidRPr="00A8759A">
              <w:rPr>
                <w:rFonts w:ascii="Times New Roman" w:eastAsia="Times New Roman" w:hAnsi="Times New Roman" w:cs="Times New Roman"/>
                <w:i/>
                <w:lang w:eastAsia="ru-RU"/>
              </w:rPr>
              <w:t>558,000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i/>
                <w:lang w:eastAsia="ru-RU"/>
              </w:rPr>
            </w:pPr>
            <w:r w:rsidRPr="00A8759A">
              <w:rPr>
                <w:rFonts w:ascii="Times New Roman" w:eastAsia="Times New Roman" w:hAnsi="Times New Roman" w:cs="Times New Roman"/>
                <w:i/>
                <w:lang w:eastAsia="ru-RU"/>
              </w:rPr>
              <w:t>573,000</w:t>
            </w:r>
          </w:p>
        </w:tc>
      </w:tr>
      <w:tr w:rsidR="00A8759A" w:rsidRPr="00A8759A" w:rsidTr="001729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000 2 02 16001 10 0000 150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Дотации бюджетам сельских поселений на выравнивание бюджетной обеспеченности из бюджетов муниципальных районов</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542,000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558,000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573,000</w:t>
            </w:r>
          </w:p>
        </w:tc>
      </w:tr>
      <w:tr w:rsidR="00A8759A" w:rsidRPr="00A8759A" w:rsidTr="001729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b/>
                <w:color w:val="990033"/>
                <w:lang w:eastAsia="ru-RU"/>
              </w:rPr>
              <w:t>000 2 02 20000 00 0000 150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lang w:eastAsia="ru-RU"/>
              </w:rPr>
            </w:pPr>
            <w:r w:rsidRPr="00A8759A">
              <w:rPr>
                <w:rFonts w:ascii="Times New Roman" w:eastAsia="Times New Roman" w:hAnsi="Times New Roman" w:cs="Times New Roman"/>
                <w:b/>
                <w:color w:val="990033"/>
                <w:lang w:eastAsia="ru-RU"/>
              </w:rPr>
              <w:t>Субсидии бюджетам бюджетной системы Российской Федерации (межбюджетные субсидии)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b/>
                <w:color w:val="990033"/>
                <w:lang w:eastAsia="ru-RU"/>
              </w:rPr>
            </w:pPr>
            <w:r w:rsidRPr="00A8759A">
              <w:rPr>
                <w:rFonts w:ascii="Times New Roman" w:eastAsia="Times New Roman" w:hAnsi="Times New Roman" w:cs="Times New Roman"/>
                <w:b/>
                <w:color w:val="990033"/>
                <w:lang w:eastAsia="ru-RU"/>
              </w:rPr>
              <w:t>5879,600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b/>
                <w:color w:val="990033"/>
                <w:lang w:eastAsia="ru-RU"/>
              </w:rPr>
            </w:pPr>
            <w:r w:rsidRPr="00A8759A">
              <w:rPr>
                <w:rFonts w:ascii="Times New Roman" w:eastAsia="Times New Roman" w:hAnsi="Times New Roman" w:cs="Times New Roman"/>
                <w:b/>
                <w:color w:val="990033"/>
                <w:lang w:eastAsia="ru-RU"/>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b/>
                <w:color w:val="990033"/>
                <w:lang w:eastAsia="ru-RU"/>
              </w:rPr>
            </w:pPr>
            <w:r w:rsidRPr="00A8759A">
              <w:rPr>
                <w:rFonts w:ascii="Times New Roman" w:eastAsia="Times New Roman" w:hAnsi="Times New Roman" w:cs="Times New Roman"/>
                <w:b/>
                <w:color w:val="990033"/>
                <w:lang w:eastAsia="ru-RU"/>
              </w:rPr>
              <w:t>0,000</w:t>
            </w:r>
          </w:p>
        </w:tc>
      </w:tr>
      <w:tr w:rsidR="00A8759A" w:rsidRPr="00A8759A" w:rsidTr="001729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color w:val="990033"/>
                <w:lang w:eastAsia="ru-RU"/>
              </w:rPr>
              <w:t>000 2 02 25154 00 9573 150</w:t>
            </w:r>
          </w:p>
        </w:tc>
        <w:tc>
          <w:tcPr>
            <w:tcW w:w="3772" w:type="dxa"/>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lang w:eastAsia="ru-RU"/>
              </w:rPr>
            </w:pPr>
            <w:r w:rsidRPr="00A8759A">
              <w:rPr>
                <w:rFonts w:ascii="Times New Roman" w:eastAsia="Times New Roman" w:hAnsi="Times New Roman" w:cs="Times New Roman"/>
                <w:color w:val="990033"/>
                <w:lang w:eastAsia="ru-RU"/>
              </w:rPr>
              <w:t>Субсидии бюджетам на реализацию мероприятий по модернизации коммунальной инфраструктуры (за счет средств федерального бюджета)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color w:val="990033"/>
                <w:lang w:eastAsia="ru-RU"/>
              </w:rPr>
            </w:pPr>
            <w:r w:rsidRPr="00A8759A">
              <w:rPr>
                <w:rFonts w:ascii="Times New Roman" w:eastAsia="Times New Roman" w:hAnsi="Times New Roman" w:cs="Times New Roman"/>
                <w:color w:val="990033"/>
                <w:lang w:eastAsia="ru-RU"/>
              </w:rPr>
              <w:t>4188,200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color w:val="990033"/>
                <w:lang w:eastAsia="ru-RU"/>
              </w:rPr>
            </w:pPr>
            <w:r w:rsidRPr="00A8759A">
              <w:rPr>
                <w:rFonts w:ascii="Times New Roman" w:eastAsia="Times New Roman" w:hAnsi="Times New Roman" w:cs="Times New Roman"/>
                <w:color w:val="990033"/>
                <w:lang w:eastAsia="ru-RU"/>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color w:val="990033"/>
                <w:lang w:eastAsia="ru-RU"/>
              </w:rPr>
            </w:pPr>
            <w:r w:rsidRPr="00A8759A">
              <w:rPr>
                <w:rFonts w:ascii="Times New Roman" w:eastAsia="Times New Roman" w:hAnsi="Times New Roman" w:cs="Times New Roman"/>
                <w:color w:val="990033"/>
                <w:lang w:eastAsia="ru-RU"/>
              </w:rPr>
              <w:t>0,000</w:t>
            </w:r>
          </w:p>
        </w:tc>
      </w:tr>
      <w:tr w:rsidR="00A8759A" w:rsidRPr="00A8759A" w:rsidTr="001729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color w:val="990033"/>
                <w:lang w:eastAsia="ru-RU"/>
              </w:rPr>
              <w:t>000 2 02 25154 00 9572 150</w:t>
            </w:r>
          </w:p>
        </w:tc>
        <w:tc>
          <w:tcPr>
            <w:tcW w:w="3772" w:type="dxa"/>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lang w:eastAsia="ru-RU"/>
              </w:rPr>
            </w:pPr>
            <w:r w:rsidRPr="00A8759A">
              <w:rPr>
                <w:rFonts w:ascii="Times New Roman" w:eastAsia="Times New Roman" w:hAnsi="Times New Roman" w:cs="Times New Roman"/>
                <w:color w:val="990033"/>
                <w:lang w:eastAsia="ru-RU"/>
              </w:rPr>
              <w:t xml:space="preserve">Субсидии бюджетам на реализацию мероприятий по модернизации коммунальной инфраструктуры (за счет средств бюджета Пензенской области на </w:t>
            </w:r>
            <w:proofErr w:type="spellStart"/>
            <w:r w:rsidRPr="00A8759A">
              <w:rPr>
                <w:rFonts w:ascii="Times New Roman" w:eastAsia="Times New Roman" w:hAnsi="Times New Roman" w:cs="Times New Roman"/>
                <w:color w:val="990033"/>
                <w:lang w:eastAsia="ru-RU"/>
              </w:rPr>
              <w:t>софинансирование</w:t>
            </w:r>
            <w:proofErr w:type="spellEnd"/>
            <w:r w:rsidRPr="00A8759A">
              <w:rPr>
                <w:rFonts w:ascii="Times New Roman" w:eastAsia="Times New Roman" w:hAnsi="Times New Roman" w:cs="Times New Roman"/>
                <w:color w:val="990033"/>
                <w:lang w:eastAsia="ru-RU"/>
              </w:rPr>
              <w:t xml:space="preserve"> средств федерального бюджета)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color w:val="990033"/>
                <w:lang w:eastAsia="ru-RU"/>
              </w:rPr>
            </w:pPr>
            <w:r w:rsidRPr="00A8759A">
              <w:rPr>
                <w:rFonts w:ascii="Times New Roman" w:eastAsia="Times New Roman" w:hAnsi="Times New Roman" w:cs="Times New Roman"/>
                <w:color w:val="990033"/>
                <w:lang w:eastAsia="ru-RU"/>
              </w:rPr>
              <w:t>1691,400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color w:val="990033"/>
                <w:lang w:eastAsia="ru-RU"/>
              </w:rPr>
            </w:pPr>
            <w:r w:rsidRPr="00A8759A">
              <w:rPr>
                <w:rFonts w:ascii="Times New Roman" w:eastAsia="Times New Roman" w:hAnsi="Times New Roman" w:cs="Times New Roman"/>
                <w:color w:val="990033"/>
                <w:lang w:eastAsia="ru-RU"/>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color w:val="990033"/>
                <w:lang w:eastAsia="ru-RU"/>
              </w:rPr>
            </w:pPr>
            <w:r w:rsidRPr="00A8759A">
              <w:rPr>
                <w:rFonts w:ascii="Times New Roman" w:eastAsia="Times New Roman" w:hAnsi="Times New Roman" w:cs="Times New Roman"/>
                <w:color w:val="990033"/>
                <w:lang w:eastAsia="ru-RU"/>
              </w:rPr>
              <w:t>0,000</w:t>
            </w:r>
          </w:p>
        </w:tc>
      </w:tr>
      <w:tr w:rsidR="00A8759A" w:rsidRPr="00A8759A" w:rsidTr="001729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A8759A" w:rsidRPr="00A8759A" w:rsidRDefault="00A8759A" w:rsidP="00A8759A">
            <w:pPr>
              <w:spacing w:after="0" w:line="240" w:lineRule="auto"/>
              <w:jc w:val="center"/>
              <w:rPr>
                <w:rFonts w:ascii="Times New Roman" w:eastAsia="Times New Roman" w:hAnsi="Times New Roman" w:cs="Times New Roman"/>
                <w:b/>
                <w:lang w:eastAsia="ru-RU"/>
              </w:rPr>
            </w:pPr>
            <w:r w:rsidRPr="00A8759A">
              <w:rPr>
                <w:rFonts w:ascii="Times New Roman" w:eastAsia="Times New Roman" w:hAnsi="Times New Roman" w:cs="Times New Roman"/>
                <w:b/>
                <w:lang w:eastAsia="ru-RU"/>
              </w:rPr>
              <w:t>000 2 02 30000 00 0000 150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b/>
                <w:lang w:eastAsia="ru-RU"/>
              </w:rPr>
            </w:pPr>
            <w:r w:rsidRPr="00A8759A">
              <w:rPr>
                <w:rFonts w:ascii="Times New Roman" w:eastAsia="Times New Roman" w:hAnsi="Times New Roman" w:cs="Times New Roman"/>
                <w:b/>
                <w:lang w:eastAsia="ru-RU"/>
              </w:rPr>
              <w:t>Субвенции бюджетам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b/>
                <w:color w:val="990033"/>
                <w:lang w:eastAsia="ru-RU"/>
              </w:rPr>
            </w:pPr>
            <w:r w:rsidRPr="00A8759A">
              <w:rPr>
                <w:rFonts w:ascii="Times New Roman" w:eastAsia="Times New Roman" w:hAnsi="Times New Roman" w:cs="Times New Roman"/>
                <w:b/>
                <w:color w:val="990033"/>
                <w:lang w:eastAsia="ru-RU"/>
              </w:rPr>
              <w:t>162,400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b/>
                <w:color w:val="990033"/>
                <w:lang w:eastAsia="ru-RU"/>
              </w:rPr>
            </w:pPr>
            <w:r w:rsidRPr="00A8759A">
              <w:rPr>
                <w:rFonts w:ascii="Times New Roman" w:eastAsia="Times New Roman" w:hAnsi="Times New Roman" w:cs="Times New Roman"/>
                <w:b/>
                <w:color w:val="990033"/>
                <w:lang w:eastAsia="ru-RU"/>
              </w:rPr>
              <w:t>177,200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b/>
                <w:color w:val="990033"/>
                <w:lang w:eastAsia="ru-RU"/>
              </w:rPr>
            </w:pPr>
            <w:r w:rsidRPr="00A8759A">
              <w:rPr>
                <w:rFonts w:ascii="Times New Roman" w:eastAsia="Times New Roman" w:hAnsi="Times New Roman" w:cs="Times New Roman"/>
                <w:b/>
                <w:color w:val="990033"/>
                <w:lang w:eastAsia="ru-RU"/>
              </w:rPr>
              <w:t>183,400</w:t>
            </w:r>
          </w:p>
        </w:tc>
      </w:tr>
      <w:tr w:rsidR="00A8759A" w:rsidRPr="00A8759A" w:rsidTr="00172996">
        <w:trPr>
          <w:trHeight w:val="20"/>
        </w:trPr>
        <w:tc>
          <w:tcPr>
            <w:tcW w:w="2891" w:type="dxa"/>
            <w:tcBorders>
              <w:top w:val="single" w:sz="4" w:space="0" w:color="auto"/>
              <w:left w:val="single" w:sz="4" w:space="0" w:color="auto"/>
              <w:bottom w:val="single" w:sz="4" w:space="0" w:color="auto"/>
              <w:right w:val="single" w:sz="4" w:space="0" w:color="auto"/>
            </w:tcBorders>
          </w:tcPr>
          <w:p w:rsidR="00A8759A" w:rsidRPr="00A8759A" w:rsidRDefault="00A8759A" w:rsidP="00A8759A">
            <w:pPr>
              <w:spacing w:after="0" w:line="240" w:lineRule="auto"/>
              <w:jc w:val="center"/>
              <w:rPr>
                <w:rFonts w:ascii="Times New Roman" w:eastAsia="Times New Roman" w:hAnsi="Times New Roman" w:cs="Times New Roman"/>
                <w:iCs/>
                <w:lang w:eastAsia="ru-RU"/>
              </w:rPr>
            </w:pPr>
          </w:p>
          <w:p w:rsidR="00A8759A" w:rsidRPr="00A8759A" w:rsidRDefault="00A8759A" w:rsidP="00A8759A">
            <w:pPr>
              <w:spacing w:after="0" w:line="240" w:lineRule="auto"/>
              <w:jc w:val="center"/>
              <w:rPr>
                <w:rFonts w:ascii="Times New Roman" w:eastAsia="Times New Roman" w:hAnsi="Times New Roman" w:cs="Times New Roman"/>
                <w:iCs/>
                <w:lang w:eastAsia="ru-RU"/>
              </w:rPr>
            </w:pPr>
          </w:p>
          <w:p w:rsidR="00A8759A" w:rsidRPr="00A8759A" w:rsidRDefault="00A8759A" w:rsidP="00A8759A">
            <w:pPr>
              <w:spacing w:after="0" w:line="240" w:lineRule="auto"/>
              <w:jc w:val="center"/>
              <w:rPr>
                <w:rFonts w:ascii="Times New Roman" w:eastAsia="Times New Roman" w:hAnsi="Times New Roman" w:cs="Times New Roman"/>
                <w:lang w:eastAsia="ru-RU"/>
              </w:rPr>
            </w:pPr>
          </w:p>
          <w:p w:rsidR="00A8759A" w:rsidRPr="00A8759A" w:rsidRDefault="00A8759A" w:rsidP="00A8759A">
            <w:pPr>
              <w:spacing w:after="0" w:line="240" w:lineRule="auto"/>
              <w:jc w:val="center"/>
              <w:rPr>
                <w:rFonts w:ascii="Times New Roman" w:eastAsia="Times New Roman" w:hAnsi="Times New Roman" w:cs="Times New Roman"/>
                <w:lang w:eastAsia="ru-RU"/>
              </w:rPr>
            </w:pPr>
          </w:p>
          <w:p w:rsidR="00A8759A" w:rsidRPr="00A8759A" w:rsidRDefault="00A8759A" w:rsidP="00A8759A">
            <w:pPr>
              <w:spacing w:after="0" w:line="240" w:lineRule="auto"/>
              <w:jc w:val="center"/>
              <w:rPr>
                <w:rFonts w:ascii="Times New Roman" w:eastAsia="Times New Roman" w:hAnsi="Times New Roman" w:cs="Times New Roman"/>
                <w:iCs/>
                <w:lang w:eastAsia="ru-RU"/>
              </w:rPr>
            </w:pPr>
            <w:r w:rsidRPr="00A8759A">
              <w:rPr>
                <w:rFonts w:ascii="Times New Roman" w:eastAsia="Times New Roman" w:hAnsi="Times New Roman" w:cs="Times New Roman"/>
                <w:lang w:eastAsia="ru-RU"/>
              </w:rPr>
              <w:t>000 2 02 35118 00 0000 150</w:t>
            </w:r>
          </w:p>
        </w:tc>
        <w:tc>
          <w:tcPr>
            <w:tcW w:w="3772" w:type="dxa"/>
            <w:tcBorders>
              <w:top w:val="single" w:sz="4" w:space="0" w:color="auto"/>
              <w:left w:val="single" w:sz="4" w:space="0" w:color="auto"/>
              <w:bottom w:val="single" w:sz="4" w:space="0" w:color="auto"/>
              <w:right w:val="single" w:sz="4" w:space="0" w:color="auto"/>
            </w:tcBorders>
          </w:tcPr>
          <w:p w:rsidR="00A8759A" w:rsidRPr="00A8759A" w:rsidRDefault="00A8759A" w:rsidP="00A8759A">
            <w:pPr>
              <w:spacing w:after="0" w:line="240" w:lineRule="auto"/>
              <w:rPr>
                <w:rFonts w:ascii="Times New Roman" w:eastAsia="Times New Roman" w:hAnsi="Times New Roman" w:cs="Times New Roman"/>
                <w:iCs/>
                <w:lang w:eastAsia="ru-RU"/>
              </w:rPr>
            </w:pPr>
            <w:r w:rsidRPr="00A8759A">
              <w:rPr>
                <w:rFonts w:ascii="Times New Roman" w:eastAsia="Times New Roman" w:hAnsi="Times New Roman" w:cs="Times New Roman"/>
                <w:iCs/>
                <w:lang w:eastAsia="ru-RU"/>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color w:val="990033"/>
                <w:lang w:eastAsia="ru-RU"/>
              </w:rPr>
            </w:pPr>
            <w:r w:rsidRPr="00A8759A">
              <w:rPr>
                <w:rFonts w:ascii="Times New Roman" w:eastAsia="Times New Roman" w:hAnsi="Times New Roman" w:cs="Times New Roman"/>
                <w:color w:val="990033"/>
                <w:lang w:eastAsia="ru-RU"/>
              </w:rPr>
              <w:t>162,400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color w:val="990033"/>
                <w:lang w:eastAsia="ru-RU"/>
              </w:rPr>
            </w:pPr>
            <w:r w:rsidRPr="00A8759A">
              <w:rPr>
                <w:rFonts w:ascii="Times New Roman" w:eastAsia="Times New Roman" w:hAnsi="Times New Roman" w:cs="Times New Roman"/>
                <w:color w:val="990033"/>
                <w:lang w:eastAsia="ru-RU"/>
              </w:rPr>
              <w:t>177,200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color w:val="990033"/>
                <w:lang w:eastAsia="ru-RU"/>
              </w:rPr>
            </w:pPr>
            <w:r w:rsidRPr="00A8759A">
              <w:rPr>
                <w:rFonts w:ascii="Times New Roman" w:eastAsia="Times New Roman" w:hAnsi="Times New Roman" w:cs="Times New Roman"/>
                <w:color w:val="990033"/>
                <w:lang w:eastAsia="ru-RU"/>
              </w:rPr>
              <w:t>183,400</w:t>
            </w:r>
          </w:p>
        </w:tc>
      </w:tr>
      <w:tr w:rsidR="00A8759A" w:rsidRPr="00A8759A" w:rsidTr="001729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000 2 02 35118 10 0000 150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color w:val="990033"/>
                <w:lang w:eastAsia="ru-RU"/>
              </w:rPr>
            </w:pPr>
            <w:r w:rsidRPr="00A8759A">
              <w:rPr>
                <w:rFonts w:ascii="Times New Roman" w:eastAsia="Times New Roman" w:hAnsi="Times New Roman" w:cs="Times New Roman"/>
                <w:color w:val="990033"/>
                <w:lang w:eastAsia="ru-RU"/>
              </w:rPr>
              <w:t>162,400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color w:val="990033"/>
                <w:lang w:eastAsia="ru-RU"/>
              </w:rPr>
            </w:pPr>
            <w:r w:rsidRPr="00A8759A">
              <w:rPr>
                <w:rFonts w:ascii="Times New Roman" w:eastAsia="Times New Roman" w:hAnsi="Times New Roman" w:cs="Times New Roman"/>
                <w:color w:val="990033"/>
                <w:lang w:eastAsia="ru-RU"/>
              </w:rPr>
              <w:t>177,200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color w:val="990033"/>
                <w:lang w:eastAsia="ru-RU"/>
              </w:rPr>
            </w:pPr>
            <w:r w:rsidRPr="00A8759A">
              <w:rPr>
                <w:rFonts w:ascii="Times New Roman" w:eastAsia="Times New Roman" w:hAnsi="Times New Roman" w:cs="Times New Roman"/>
                <w:color w:val="990033"/>
                <w:lang w:eastAsia="ru-RU"/>
              </w:rPr>
              <w:t>183,400</w:t>
            </w:r>
          </w:p>
        </w:tc>
      </w:tr>
      <w:tr w:rsidR="00A8759A" w:rsidRPr="00A8759A" w:rsidTr="001729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A8759A" w:rsidRPr="00A8759A" w:rsidRDefault="00A8759A" w:rsidP="00A8759A">
            <w:pPr>
              <w:spacing w:after="0" w:line="240" w:lineRule="auto"/>
              <w:jc w:val="center"/>
              <w:rPr>
                <w:rFonts w:ascii="Times New Roman" w:eastAsia="Times New Roman" w:hAnsi="Times New Roman" w:cs="Times New Roman"/>
                <w:b/>
                <w:lang w:eastAsia="ru-RU"/>
              </w:rPr>
            </w:pPr>
            <w:r w:rsidRPr="00A8759A">
              <w:rPr>
                <w:rFonts w:ascii="Times New Roman" w:eastAsia="Times New Roman" w:hAnsi="Times New Roman" w:cs="Times New Roman"/>
                <w:b/>
                <w:lang w:eastAsia="ru-RU"/>
              </w:rPr>
              <w:t>000 2 02 40000 00 0000 150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b/>
                <w:lang w:eastAsia="ru-RU"/>
              </w:rPr>
            </w:pPr>
            <w:r w:rsidRPr="00A8759A">
              <w:rPr>
                <w:rFonts w:ascii="Times New Roman" w:eastAsia="Times New Roman" w:hAnsi="Times New Roman" w:cs="Times New Roman"/>
                <w:b/>
                <w:lang w:eastAsia="ru-RU"/>
              </w:rPr>
              <w:t>Иные  межбюджетные трансферты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b/>
                <w:lang w:eastAsia="ru-RU"/>
              </w:rPr>
            </w:pPr>
            <w:r w:rsidRPr="00A8759A">
              <w:rPr>
                <w:rFonts w:ascii="Times New Roman" w:eastAsia="Times New Roman" w:hAnsi="Times New Roman" w:cs="Times New Roman"/>
                <w:b/>
                <w:lang w:eastAsia="ru-RU"/>
              </w:rPr>
              <w:t>102,000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b/>
                <w:lang w:eastAsia="ru-RU"/>
              </w:rPr>
            </w:pPr>
            <w:r w:rsidRPr="00A8759A">
              <w:rPr>
                <w:rFonts w:ascii="Times New Roman" w:eastAsia="Times New Roman" w:hAnsi="Times New Roman" w:cs="Times New Roman"/>
                <w:b/>
                <w:lang w:eastAsia="ru-RU"/>
              </w:rPr>
              <w:t>102,000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b/>
                <w:lang w:eastAsia="ru-RU"/>
              </w:rPr>
            </w:pPr>
            <w:r w:rsidRPr="00A8759A">
              <w:rPr>
                <w:rFonts w:ascii="Times New Roman" w:eastAsia="Times New Roman" w:hAnsi="Times New Roman" w:cs="Times New Roman"/>
                <w:b/>
                <w:lang w:eastAsia="ru-RU"/>
              </w:rPr>
              <w:t>102,000</w:t>
            </w:r>
          </w:p>
        </w:tc>
      </w:tr>
      <w:tr w:rsidR="00A8759A" w:rsidRPr="00A8759A" w:rsidTr="001729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snapToGrid w:val="0"/>
                <w:lang w:eastAsia="ru-RU"/>
              </w:rPr>
              <w:t>000 2 02 40014 10 0000 150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lang w:eastAsia="ru-RU"/>
              </w:rPr>
            </w:pPr>
            <w:r w:rsidRPr="00A8759A">
              <w:rPr>
                <w:rFonts w:ascii="Times New Roman" w:eastAsia="Times New Roman" w:hAnsi="Times New Roman" w:cs="Times New Roman"/>
                <w:sz w:val="20"/>
                <w:szCs w:val="20"/>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lang w:eastAsia="ru-RU"/>
              </w:rPr>
            </w:pPr>
          </w:p>
          <w:p w:rsidR="00A8759A" w:rsidRPr="00A8759A" w:rsidRDefault="00A8759A" w:rsidP="00A8759A">
            <w:pPr>
              <w:spacing w:after="0" w:line="240" w:lineRule="auto"/>
              <w:jc w:val="right"/>
              <w:rPr>
                <w:rFonts w:ascii="Times New Roman" w:eastAsia="Times New Roman" w:hAnsi="Times New Roman" w:cs="Times New Roman"/>
                <w:lang w:eastAsia="ru-RU"/>
              </w:rPr>
            </w:pPr>
          </w:p>
          <w:p w:rsidR="00A8759A" w:rsidRPr="00A8759A" w:rsidRDefault="00A8759A" w:rsidP="00A8759A">
            <w:pPr>
              <w:spacing w:after="0" w:line="240" w:lineRule="auto"/>
              <w:jc w:val="right"/>
              <w:rPr>
                <w:rFonts w:ascii="Times New Roman" w:eastAsia="Times New Roman" w:hAnsi="Times New Roman" w:cs="Times New Roman"/>
                <w:lang w:eastAsia="ru-RU"/>
              </w:rPr>
            </w:pPr>
          </w:p>
          <w:p w:rsidR="00A8759A" w:rsidRPr="00A8759A" w:rsidRDefault="00A8759A" w:rsidP="00A8759A">
            <w:pPr>
              <w:spacing w:after="0" w:line="240" w:lineRule="auto"/>
              <w:jc w:val="right"/>
              <w:rPr>
                <w:rFonts w:ascii="Times New Roman" w:eastAsia="Times New Roman" w:hAnsi="Times New Roman" w:cs="Times New Roman"/>
                <w:lang w:eastAsia="ru-RU"/>
              </w:rPr>
            </w:pPr>
          </w:p>
          <w:p w:rsidR="00A8759A" w:rsidRPr="00A8759A" w:rsidRDefault="00A8759A" w:rsidP="00A8759A">
            <w:pPr>
              <w:spacing w:after="0" w:line="240" w:lineRule="auto"/>
              <w:jc w:val="right"/>
              <w:rPr>
                <w:rFonts w:ascii="Times New Roman" w:eastAsia="Times New Roman" w:hAnsi="Times New Roman" w:cs="Times New Roman"/>
                <w:lang w:eastAsia="ru-RU"/>
              </w:rPr>
            </w:pPr>
          </w:p>
          <w:p w:rsidR="00A8759A" w:rsidRPr="00A8759A" w:rsidRDefault="00A8759A" w:rsidP="00A8759A">
            <w:pPr>
              <w:spacing w:after="0" w:line="240" w:lineRule="auto"/>
              <w:jc w:val="right"/>
              <w:rPr>
                <w:rFonts w:ascii="Times New Roman" w:eastAsia="Times New Roman" w:hAnsi="Times New Roman" w:cs="Times New Roman"/>
                <w:lang w:eastAsia="ru-RU"/>
              </w:rPr>
            </w:pPr>
          </w:p>
          <w:p w:rsidR="00A8759A" w:rsidRPr="00A8759A" w:rsidRDefault="00A8759A" w:rsidP="00A8759A">
            <w:pPr>
              <w:spacing w:after="0" w:line="240" w:lineRule="auto"/>
              <w:jc w:val="right"/>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102,000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lang w:eastAsia="ru-RU"/>
              </w:rPr>
            </w:pPr>
          </w:p>
          <w:p w:rsidR="00A8759A" w:rsidRPr="00A8759A" w:rsidRDefault="00A8759A" w:rsidP="00A8759A">
            <w:pPr>
              <w:spacing w:after="0" w:line="240" w:lineRule="auto"/>
              <w:jc w:val="right"/>
              <w:rPr>
                <w:rFonts w:ascii="Times New Roman" w:eastAsia="Times New Roman" w:hAnsi="Times New Roman" w:cs="Times New Roman"/>
                <w:lang w:eastAsia="ru-RU"/>
              </w:rPr>
            </w:pPr>
          </w:p>
          <w:p w:rsidR="00A8759A" w:rsidRPr="00A8759A" w:rsidRDefault="00A8759A" w:rsidP="00A8759A">
            <w:pPr>
              <w:spacing w:after="0" w:line="240" w:lineRule="auto"/>
              <w:jc w:val="right"/>
              <w:rPr>
                <w:rFonts w:ascii="Times New Roman" w:eastAsia="Times New Roman" w:hAnsi="Times New Roman" w:cs="Times New Roman"/>
                <w:lang w:eastAsia="ru-RU"/>
              </w:rPr>
            </w:pPr>
          </w:p>
          <w:p w:rsidR="00A8759A" w:rsidRPr="00A8759A" w:rsidRDefault="00A8759A" w:rsidP="00A8759A">
            <w:pPr>
              <w:spacing w:after="0" w:line="240" w:lineRule="auto"/>
              <w:jc w:val="right"/>
              <w:rPr>
                <w:rFonts w:ascii="Times New Roman" w:eastAsia="Times New Roman" w:hAnsi="Times New Roman" w:cs="Times New Roman"/>
                <w:lang w:eastAsia="ru-RU"/>
              </w:rPr>
            </w:pPr>
          </w:p>
          <w:p w:rsidR="00A8759A" w:rsidRPr="00A8759A" w:rsidRDefault="00A8759A" w:rsidP="00A8759A">
            <w:pPr>
              <w:spacing w:after="0" w:line="240" w:lineRule="auto"/>
              <w:jc w:val="right"/>
              <w:rPr>
                <w:rFonts w:ascii="Times New Roman" w:eastAsia="Times New Roman" w:hAnsi="Times New Roman" w:cs="Times New Roman"/>
                <w:lang w:eastAsia="ru-RU"/>
              </w:rPr>
            </w:pPr>
          </w:p>
          <w:p w:rsidR="00A8759A" w:rsidRPr="00A8759A" w:rsidRDefault="00A8759A" w:rsidP="00A8759A">
            <w:pPr>
              <w:spacing w:after="0" w:line="240" w:lineRule="auto"/>
              <w:jc w:val="right"/>
              <w:rPr>
                <w:rFonts w:ascii="Times New Roman" w:eastAsia="Times New Roman" w:hAnsi="Times New Roman" w:cs="Times New Roman"/>
                <w:lang w:eastAsia="ru-RU"/>
              </w:rPr>
            </w:pPr>
          </w:p>
          <w:p w:rsidR="00A8759A" w:rsidRPr="00A8759A" w:rsidRDefault="00A8759A" w:rsidP="00A8759A">
            <w:pPr>
              <w:spacing w:after="0" w:line="240" w:lineRule="auto"/>
              <w:jc w:val="right"/>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102,000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lang w:eastAsia="ru-RU"/>
              </w:rPr>
            </w:pPr>
          </w:p>
          <w:p w:rsidR="00A8759A" w:rsidRPr="00A8759A" w:rsidRDefault="00A8759A" w:rsidP="00A8759A">
            <w:pPr>
              <w:spacing w:after="0" w:line="240" w:lineRule="auto"/>
              <w:jc w:val="right"/>
              <w:rPr>
                <w:rFonts w:ascii="Times New Roman" w:eastAsia="Times New Roman" w:hAnsi="Times New Roman" w:cs="Times New Roman"/>
                <w:lang w:eastAsia="ru-RU"/>
              </w:rPr>
            </w:pPr>
          </w:p>
          <w:p w:rsidR="00A8759A" w:rsidRPr="00A8759A" w:rsidRDefault="00A8759A" w:rsidP="00A8759A">
            <w:pPr>
              <w:spacing w:after="0" w:line="240" w:lineRule="auto"/>
              <w:jc w:val="right"/>
              <w:rPr>
                <w:rFonts w:ascii="Times New Roman" w:eastAsia="Times New Roman" w:hAnsi="Times New Roman" w:cs="Times New Roman"/>
                <w:lang w:eastAsia="ru-RU"/>
              </w:rPr>
            </w:pPr>
          </w:p>
          <w:p w:rsidR="00A8759A" w:rsidRPr="00A8759A" w:rsidRDefault="00A8759A" w:rsidP="00A8759A">
            <w:pPr>
              <w:spacing w:after="0" w:line="240" w:lineRule="auto"/>
              <w:jc w:val="right"/>
              <w:rPr>
                <w:rFonts w:ascii="Times New Roman" w:eastAsia="Times New Roman" w:hAnsi="Times New Roman" w:cs="Times New Roman"/>
                <w:lang w:eastAsia="ru-RU"/>
              </w:rPr>
            </w:pPr>
          </w:p>
          <w:p w:rsidR="00A8759A" w:rsidRPr="00A8759A" w:rsidRDefault="00A8759A" w:rsidP="00A8759A">
            <w:pPr>
              <w:spacing w:after="0" w:line="240" w:lineRule="auto"/>
              <w:jc w:val="right"/>
              <w:rPr>
                <w:rFonts w:ascii="Times New Roman" w:eastAsia="Times New Roman" w:hAnsi="Times New Roman" w:cs="Times New Roman"/>
                <w:lang w:eastAsia="ru-RU"/>
              </w:rPr>
            </w:pPr>
          </w:p>
          <w:p w:rsidR="00A8759A" w:rsidRPr="00A8759A" w:rsidRDefault="00A8759A" w:rsidP="00A8759A">
            <w:pPr>
              <w:spacing w:after="0" w:line="240" w:lineRule="auto"/>
              <w:jc w:val="right"/>
              <w:rPr>
                <w:rFonts w:ascii="Times New Roman" w:eastAsia="Times New Roman" w:hAnsi="Times New Roman" w:cs="Times New Roman"/>
                <w:lang w:eastAsia="ru-RU"/>
              </w:rPr>
            </w:pPr>
          </w:p>
          <w:p w:rsidR="00A8759A" w:rsidRPr="00A8759A" w:rsidRDefault="00A8759A" w:rsidP="00A8759A">
            <w:pPr>
              <w:spacing w:after="0" w:line="240" w:lineRule="auto"/>
              <w:jc w:val="right"/>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102,000</w:t>
            </w:r>
          </w:p>
        </w:tc>
      </w:tr>
      <w:tr w:rsidR="00A8759A" w:rsidRPr="00A8759A" w:rsidTr="001729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snapToGrid w:val="0"/>
                <w:lang w:eastAsia="ru-RU"/>
              </w:rPr>
              <w:t>000 2 02 40014 10 4400 150</w:t>
            </w:r>
          </w:p>
        </w:tc>
        <w:tc>
          <w:tcPr>
            <w:tcW w:w="3772" w:type="dxa"/>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lang w:eastAsia="ru-RU"/>
              </w:rPr>
            </w:pPr>
            <w:r w:rsidRPr="00A8759A">
              <w:rPr>
                <w:rFonts w:ascii="Times New Roman" w:eastAsia="Times New Roman" w:hAnsi="Times New Roman" w:cs="Times New Roman"/>
                <w:sz w:val="20"/>
                <w:szCs w:val="20"/>
                <w:lang w:eastAsia="ru-RU"/>
              </w:rPr>
              <w:t xml:space="preserve">Межбюджетные трансферты, </w:t>
            </w:r>
            <w:r w:rsidRPr="00A8759A">
              <w:rPr>
                <w:rFonts w:ascii="Times New Roman" w:eastAsia="Times New Roman" w:hAnsi="Times New Roman" w:cs="Times New Roman"/>
                <w:sz w:val="20"/>
                <w:szCs w:val="20"/>
                <w:lang w:eastAsia="ru-RU"/>
              </w:rPr>
              <w:lastRenderedPageBreak/>
              <w:t>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lang w:eastAsia="ru-RU"/>
              </w:rPr>
            </w:pPr>
            <w:r w:rsidRPr="00A8759A">
              <w:rPr>
                <w:rFonts w:ascii="Times New Roman" w:eastAsia="Times New Roman" w:hAnsi="Times New Roman" w:cs="Times New Roman"/>
                <w:lang w:eastAsia="ru-RU"/>
              </w:rPr>
              <w:lastRenderedPageBreak/>
              <w:t>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2,000</w:t>
            </w:r>
          </w:p>
        </w:tc>
      </w:tr>
      <w:tr w:rsidR="00A8759A" w:rsidRPr="00A8759A" w:rsidTr="001729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snapToGrid w:val="0"/>
                <w:lang w:eastAsia="ru-RU"/>
              </w:rPr>
              <w:lastRenderedPageBreak/>
              <w:t>000 2 02 40014 10 4500 150</w:t>
            </w:r>
          </w:p>
        </w:tc>
        <w:tc>
          <w:tcPr>
            <w:tcW w:w="3772" w:type="dxa"/>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lang w:eastAsia="ru-RU"/>
              </w:rPr>
            </w:pPr>
            <w:r w:rsidRPr="00A8759A">
              <w:rPr>
                <w:rFonts w:ascii="Times New Roman" w:eastAsia="Times New Roman" w:hAnsi="Times New Roman" w:cs="Times New Roman"/>
                <w:sz w:val="20"/>
                <w:szCs w:val="20"/>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утверждению местных нормативов градостроительного проектирования поселений в соответствии с заключенными соглашениями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100,000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100,000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100,000</w:t>
            </w:r>
          </w:p>
        </w:tc>
      </w:tr>
      <w:tr w:rsidR="00A8759A" w:rsidRPr="00A8759A" w:rsidTr="001729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A8759A" w:rsidRPr="00A8759A" w:rsidRDefault="00A8759A" w:rsidP="00A8759A">
            <w:pPr>
              <w:spacing w:after="0" w:line="240" w:lineRule="auto"/>
              <w:jc w:val="center"/>
              <w:rPr>
                <w:rFonts w:ascii="Times New Roman" w:eastAsia="Times New Roman" w:hAnsi="Times New Roman" w:cs="Times New Roman"/>
                <w:snapToGrid w:val="0"/>
                <w:lang w:eastAsia="ru-RU"/>
              </w:rPr>
            </w:pPr>
            <w:r w:rsidRPr="00A8759A">
              <w:rPr>
                <w:rFonts w:ascii="Times New Roman" w:eastAsia="Times New Roman" w:hAnsi="Times New Roman" w:cs="Times New Roman"/>
                <w:b/>
                <w:snapToGrid w:val="0"/>
                <w:lang w:eastAsia="ru-RU"/>
              </w:rPr>
              <w:t>000 2 07 00000 00 0000 000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sz w:val="20"/>
                <w:szCs w:val="20"/>
                <w:lang w:eastAsia="ru-RU"/>
              </w:rPr>
            </w:pPr>
            <w:r w:rsidRPr="00A8759A">
              <w:rPr>
                <w:rFonts w:ascii="Times New Roman" w:eastAsia="Times New Roman" w:hAnsi="Times New Roman" w:cs="Times New Roman"/>
                <w:b/>
                <w:sz w:val="20"/>
                <w:szCs w:val="20"/>
                <w:lang w:eastAsia="ru-RU"/>
              </w:rPr>
              <w:t>ПРОЧИЕ БЕЗВОЗМЕЗДНЫЕ ПОСТУПЛЕНИЯ</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b/>
                <w:lang w:eastAsia="ru-RU"/>
              </w:rPr>
            </w:pPr>
            <w:r w:rsidRPr="00A8759A">
              <w:rPr>
                <w:rFonts w:ascii="Times New Roman" w:eastAsia="Times New Roman" w:hAnsi="Times New Roman" w:cs="Times New Roman"/>
                <w:b/>
                <w:lang w:eastAsia="ru-RU"/>
              </w:rPr>
              <w:t>2900,000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b/>
                <w:lang w:eastAsia="ru-RU"/>
              </w:rPr>
            </w:pPr>
            <w:r w:rsidRPr="00A8759A">
              <w:rPr>
                <w:rFonts w:ascii="Times New Roman" w:eastAsia="Times New Roman" w:hAnsi="Times New Roman" w:cs="Times New Roman"/>
                <w:b/>
                <w:lang w:eastAsia="ru-RU"/>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b/>
                <w:lang w:eastAsia="ru-RU"/>
              </w:rPr>
            </w:pPr>
            <w:r w:rsidRPr="00A8759A">
              <w:rPr>
                <w:rFonts w:ascii="Times New Roman" w:eastAsia="Times New Roman" w:hAnsi="Times New Roman" w:cs="Times New Roman"/>
                <w:b/>
                <w:lang w:eastAsia="ru-RU"/>
              </w:rPr>
              <w:t>0,000</w:t>
            </w:r>
          </w:p>
        </w:tc>
      </w:tr>
      <w:tr w:rsidR="00A8759A" w:rsidRPr="00A8759A" w:rsidTr="00172996">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A8759A" w:rsidRPr="00A8759A" w:rsidRDefault="00A8759A" w:rsidP="00A8759A">
            <w:pPr>
              <w:spacing w:after="0" w:line="240" w:lineRule="auto"/>
              <w:jc w:val="center"/>
              <w:rPr>
                <w:rFonts w:ascii="Times New Roman" w:eastAsia="Times New Roman" w:hAnsi="Times New Roman" w:cs="Times New Roman"/>
                <w:snapToGrid w:val="0"/>
                <w:lang w:eastAsia="ru-RU"/>
              </w:rPr>
            </w:pPr>
            <w:r w:rsidRPr="00A8759A">
              <w:rPr>
                <w:rFonts w:ascii="Times New Roman" w:eastAsia="Times New Roman" w:hAnsi="Times New Roman" w:cs="Times New Roman"/>
                <w:snapToGrid w:val="0"/>
                <w:lang w:eastAsia="ru-RU"/>
              </w:rPr>
              <w:t>000 2 07 05000 10 0000 150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sz w:val="20"/>
                <w:szCs w:val="20"/>
                <w:lang w:eastAsia="ru-RU"/>
              </w:rPr>
            </w:pPr>
            <w:r w:rsidRPr="00A8759A">
              <w:rPr>
                <w:rFonts w:ascii="Times New Roman" w:eastAsia="Times New Roman" w:hAnsi="Times New Roman" w:cs="Times New Roman"/>
                <w:sz w:val="20"/>
                <w:szCs w:val="20"/>
                <w:lang w:eastAsia="ru-RU"/>
              </w:rPr>
              <w:t>Прочие безвозмездные поступления в бюджеты сельских поселений</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2900,000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0,000</w:t>
            </w:r>
          </w:p>
        </w:tc>
      </w:tr>
    </w:tbl>
    <w:p w:rsidR="00A8759A" w:rsidRPr="00A8759A" w:rsidRDefault="00A8759A" w:rsidP="00A8759A">
      <w:pPr>
        <w:spacing w:after="0" w:line="240" w:lineRule="auto"/>
        <w:rPr>
          <w:rFonts w:ascii="Times New Roman" w:eastAsia="Times New Roman" w:hAnsi="Times New Roman" w:cs="Times New Roman"/>
          <w:sz w:val="24"/>
          <w:szCs w:val="24"/>
          <w:lang w:eastAsia="ru-RU"/>
        </w:rPr>
        <w:sectPr w:rsidR="00A8759A" w:rsidRPr="00A8759A" w:rsidSect="004D01FA">
          <w:footerReference w:type="default" r:id="rId23"/>
          <w:pgSz w:w="11906" w:h="16838"/>
          <w:pgMar w:top="779" w:right="1134" w:bottom="1418" w:left="1418" w:header="709" w:footer="709" w:gutter="0"/>
          <w:cols w:space="708"/>
          <w:titlePg/>
          <w:docGrid w:linePitch="360"/>
        </w:sectPr>
      </w:pPr>
    </w:p>
    <w:p w:rsidR="00A8759A" w:rsidRPr="00A8759A" w:rsidRDefault="00A8759A" w:rsidP="00A8759A">
      <w:pPr>
        <w:spacing w:after="0" w:line="240" w:lineRule="auto"/>
        <w:rPr>
          <w:rFonts w:ascii="Times New Roman" w:eastAsia="Times New Roman" w:hAnsi="Times New Roman" w:cs="Times New Roman"/>
          <w:sz w:val="24"/>
          <w:szCs w:val="24"/>
          <w:lang w:eastAsia="ru-RU"/>
        </w:rPr>
        <w:sectPr w:rsidR="00A8759A" w:rsidRPr="00A8759A" w:rsidSect="004D01FA">
          <w:footerReference w:type="default" r:id="rId24"/>
          <w:pgSz w:w="11906" w:h="16838"/>
          <w:pgMar w:top="779" w:right="1134" w:bottom="1418" w:left="1418" w:header="709" w:footer="709" w:gutter="0"/>
          <w:cols w:space="708"/>
          <w:titlePg/>
          <w:docGrid w:linePitch="360"/>
        </w:sectPr>
      </w:pPr>
    </w:p>
    <w:p w:rsidR="00A8759A" w:rsidRPr="00A8759A" w:rsidRDefault="00A8759A" w:rsidP="00A8759A">
      <w:pPr>
        <w:spacing w:after="0" w:line="240" w:lineRule="auto"/>
        <w:rPr>
          <w:rFonts w:ascii="Times New Roman" w:eastAsia="Times New Roman" w:hAnsi="Times New Roman" w:cs="Times New Roman"/>
          <w:color w:val="0000FF"/>
          <w:sz w:val="20"/>
          <w:szCs w:val="20"/>
          <w:lang w:eastAsia="ru-RU"/>
        </w:rPr>
      </w:pPr>
      <w:r w:rsidRPr="00A8759A">
        <w:rPr>
          <w:rFonts w:ascii="Times New Roman" w:eastAsia="Times New Roman" w:hAnsi="Times New Roman" w:cs="Times New Roman"/>
          <w:sz w:val="28"/>
          <w:szCs w:val="28"/>
          <w:lang w:eastAsia="ru-RU"/>
        </w:rPr>
        <w:lastRenderedPageBreak/>
        <w:t xml:space="preserve">                                                  3) Приложение 4 к решению изложить в новой редакции:</w:t>
      </w:r>
    </w:p>
    <w:p w:rsidR="00A8759A" w:rsidRPr="00A8759A" w:rsidRDefault="00A8759A" w:rsidP="00A8759A">
      <w:pPr>
        <w:spacing w:after="0" w:line="240" w:lineRule="auto"/>
        <w:ind w:left="5387" w:right="-530"/>
        <w:jc w:val="right"/>
        <w:rPr>
          <w:rFonts w:ascii="Times New Roman" w:eastAsia="Times New Roman" w:hAnsi="Times New Roman" w:cs="Times New Roman"/>
          <w:sz w:val="24"/>
          <w:szCs w:val="20"/>
          <w:lang w:eastAsia="ru-RU"/>
        </w:rPr>
      </w:pPr>
      <w:r w:rsidRPr="00A8759A">
        <w:rPr>
          <w:rFonts w:ascii="Times New Roman" w:eastAsia="Times New Roman" w:hAnsi="Times New Roman" w:cs="Times New Roman"/>
          <w:sz w:val="24"/>
          <w:szCs w:val="20"/>
          <w:lang w:eastAsia="ru-RU"/>
        </w:rPr>
        <w:t>Приложение 4</w:t>
      </w:r>
    </w:p>
    <w:p w:rsidR="00A8759A" w:rsidRPr="00A8759A" w:rsidRDefault="00A8759A" w:rsidP="00A8759A">
      <w:pPr>
        <w:spacing w:after="0" w:line="240" w:lineRule="auto"/>
        <w:ind w:left="5387" w:right="-530"/>
        <w:jc w:val="right"/>
        <w:rPr>
          <w:rFonts w:ascii="Times New Roman" w:eastAsia="Times New Roman" w:hAnsi="Times New Roman" w:cs="Times New Roman"/>
          <w:sz w:val="24"/>
          <w:szCs w:val="20"/>
          <w:lang w:eastAsia="ru-RU"/>
        </w:rPr>
      </w:pPr>
      <w:r w:rsidRPr="00A8759A">
        <w:rPr>
          <w:rFonts w:ascii="Times New Roman" w:eastAsia="Times New Roman" w:hAnsi="Times New Roman" w:cs="Times New Roman"/>
          <w:sz w:val="24"/>
          <w:szCs w:val="20"/>
          <w:lang w:eastAsia="ru-RU"/>
        </w:rPr>
        <w:t xml:space="preserve">к решению Комитета местного самоуправления </w:t>
      </w:r>
    </w:p>
    <w:p w:rsidR="00A8759A" w:rsidRPr="00A8759A" w:rsidRDefault="00A8759A" w:rsidP="00A8759A">
      <w:pPr>
        <w:spacing w:after="0" w:line="240" w:lineRule="auto"/>
        <w:ind w:left="5387" w:right="-530"/>
        <w:jc w:val="right"/>
        <w:rPr>
          <w:rFonts w:ascii="Times New Roman" w:eastAsia="Times New Roman" w:hAnsi="Times New Roman" w:cs="Times New Roman"/>
          <w:sz w:val="24"/>
          <w:szCs w:val="20"/>
          <w:lang w:eastAsia="ru-RU"/>
        </w:rPr>
      </w:pPr>
      <w:r w:rsidRPr="00A8759A">
        <w:rPr>
          <w:rFonts w:ascii="Times New Roman" w:eastAsia="Times New Roman" w:hAnsi="Times New Roman" w:cs="Times New Roman"/>
          <w:sz w:val="24"/>
          <w:szCs w:val="24"/>
          <w:lang w:eastAsia="ru-RU"/>
        </w:rPr>
        <w:t>Чумаевского</w:t>
      </w:r>
      <w:r w:rsidRPr="00A8759A">
        <w:rPr>
          <w:rFonts w:ascii="Times New Roman" w:eastAsia="Times New Roman" w:hAnsi="Times New Roman" w:cs="Times New Roman"/>
          <w:sz w:val="24"/>
          <w:szCs w:val="20"/>
          <w:lang w:eastAsia="ru-RU"/>
        </w:rPr>
        <w:t xml:space="preserve"> сельсовета </w:t>
      </w:r>
    </w:p>
    <w:p w:rsidR="00A8759A" w:rsidRPr="00A8759A" w:rsidRDefault="00A8759A" w:rsidP="00A8759A">
      <w:pPr>
        <w:spacing w:after="0" w:line="240" w:lineRule="auto"/>
        <w:ind w:left="5387" w:right="-530"/>
        <w:jc w:val="right"/>
        <w:rPr>
          <w:rFonts w:ascii="Times New Roman" w:eastAsia="Times New Roman" w:hAnsi="Times New Roman" w:cs="Times New Roman"/>
          <w:sz w:val="24"/>
          <w:szCs w:val="20"/>
          <w:lang w:eastAsia="ru-RU"/>
        </w:rPr>
      </w:pPr>
      <w:r w:rsidRPr="00A8759A">
        <w:rPr>
          <w:rFonts w:ascii="Times New Roman" w:eastAsia="Times New Roman" w:hAnsi="Times New Roman" w:cs="Times New Roman"/>
          <w:sz w:val="24"/>
          <w:szCs w:val="20"/>
          <w:lang w:eastAsia="ru-RU"/>
        </w:rPr>
        <w:t xml:space="preserve">Камешкирского района Пензенской области </w:t>
      </w:r>
    </w:p>
    <w:p w:rsidR="00A8759A" w:rsidRPr="00A8759A" w:rsidRDefault="00A8759A" w:rsidP="00A8759A">
      <w:pPr>
        <w:spacing w:after="0" w:line="240" w:lineRule="auto"/>
        <w:ind w:left="5387" w:right="-530"/>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0"/>
          <w:lang w:eastAsia="ru-RU"/>
        </w:rPr>
        <w:t xml:space="preserve">«О Бюджете </w:t>
      </w:r>
      <w:r w:rsidRPr="00A8759A">
        <w:rPr>
          <w:rFonts w:ascii="Times New Roman" w:eastAsia="Times New Roman" w:hAnsi="Times New Roman" w:cs="Times New Roman"/>
          <w:sz w:val="24"/>
          <w:szCs w:val="24"/>
          <w:lang w:eastAsia="ru-RU"/>
        </w:rPr>
        <w:t xml:space="preserve">Чумаевского сельсовета </w:t>
      </w:r>
    </w:p>
    <w:p w:rsidR="00A8759A" w:rsidRPr="00A8759A" w:rsidRDefault="00A8759A" w:rsidP="00A8759A">
      <w:pPr>
        <w:spacing w:after="0" w:line="240" w:lineRule="auto"/>
        <w:ind w:left="5387" w:right="-530"/>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 xml:space="preserve">Камешкирского района Пензенской </w:t>
      </w:r>
      <w:r w:rsidRPr="00A8759A">
        <w:rPr>
          <w:rFonts w:ascii="Times New Roman" w:eastAsia="Times New Roman" w:hAnsi="Times New Roman" w:cs="Times New Roman"/>
          <w:sz w:val="24"/>
          <w:szCs w:val="20"/>
          <w:lang w:eastAsia="ru-RU"/>
        </w:rPr>
        <w:t xml:space="preserve">области на 2025 год </w:t>
      </w:r>
    </w:p>
    <w:p w:rsidR="00A8759A" w:rsidRPr="00A8759A" w:rsidRDefault="00A8759A" w:rsidP="00A8759A">
      <w:pPr>
        <w:spacing w:after="0" w:line="240" w:lineRule="auto"/>
        <w:ind w:left="5387" w:right="-530"/>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0"/>
          <w:lang w:eastAsia="ru-RU"/>
        </w:rPr>
        <w:t>и</w:t>
      </w:r>
      <w:r w:rsidRPr="00A8759A">
        <w:rPr>
          <w:rFonts w:ascii="Times New Roman" w:eastAsia="Times New Roman" w:hAnsi="Times New Roman" w:cs="Times New Roman"/>
          <w:sz w:val="24"/>
          <w:szCs w:val="24"/>
          <w:lang w:eastAsia="ru-RU"/>
        </w:rPr>
        <w:t xml:space="preserve"> на плановый период 2026 и 2027 годов</w:t>
      </w:r>
      <w:r w:rsidRPr="00A8759A">
        <w:rPr>
          <w:rFonts w:ascii="Times New Roman" w:eastAsia="Times New Roman" w:hAnsi="Times New Roman" w:cs="Times New Roman"/>
          <w:sz w:val="24"/>
          <w:szCs w:val="20"/>
          <w:lang w:eastAsia="ru-RU"/>
        </w:rPr>
        <w:t>»</w:t>
      </w:r>
    </w:p>
    <w:p w:rsidR="00A8759A" w:rsidRPr="00A8759A" w:rsidRDefault="00A8759A" w:rsidP="00A8759A">
      <w:pPr>
        <w:spacing w:after="0" w:line="240" w:lineRule="auto"/>
        <w:ind w:left="851" w:right="-527"/>
        <w:rPr>
          <w:rFonts w:ascii="Times New Roman" w:eastAsia="Times New Roman" w:hAnsi="Times New Roman" w:cs="Times New Roman"/>
          <w:sz w:val="24"/>
          <w:szCs w:val="20"/>
          <w:lang w:eastAsia="ru-RU"/>
        </w:rPr>
      </w:pPr>
    </w:p>
    <w:p w:rsidR="00A8759A" w:rsidRPr="00A8759A" w:rsidRDefault="00A8759A" w:rsidP="00A8759A">
      <w:pPr>
        <w:spacing w:after="0" w:line="240" w:lineRule="auto"/>
        <w:ind w:right="-530"/>
        <w:jc w:val="center"/>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t>Распределение бюджетных ассигнований на 2025 год и на плановый период 2026 и 2027 годов по разделам, подразделам, целевым статьям (муниципальным программам</w:t>
      </w:r>
      <w:r w:rsidRPr="00A8759A">
        <w:rPr>
          <w:rFonts w:ascii="Times New Roman" w:eastAsia="Times New Roman" w:hAnsi="Times New Roman" w:cs="Times New Roman"/>
          <w:color w:val="FF0066"/>
          <w:sz w:val="28"/>
          <w:szCs w:val="28"/>
          <w:lang w:eastAsia="ru-RU"/>
        </w:rPr>
        <w:t xml:space="preserve"> </w:t>
      </w:r>
      <w:r w:rsidRPr="00A8759A">
        <w:rPr>
          <w:rFonts w:ascii="Times New Roman" w:eastAsia="Times New Roman" w:hAnsi="Times New Roman" w:cs="Times New Roman"/>
          <w:sz w:val="28"/>
          <w:szCs w:val="28"/>
          <w:lang w:eastAsia="ru-RU"/>
        </w:rPr>
        <w:t xml:space="preserve">Чумаевского сельсовета Камешкирского района </w:t>
      </w:r>
      <w:r w:rsidRPr="00A8759A">
        <w:rPr>
          <w:rFonts w:ascii="Times New Roman" w:eastAsia="Times New Roman" w:hAnsi="Times New Roman" w:cs="Times New Roman"/>
          <w:bCs/>
          <w:sz w:val="28"/>
          <w:szCs w:val="28"/>
          <w:lang w:eastAsia="ru-RU"/>
        </w:rPr>
        <w:t xml:space="preserve">Пензенской области </w:t>
      </w:r>
      <w:r w:rsidRPr="00A8759A">
        <w:rPr>
          <w:rFonts w:ascii="Times New Roman" w:eastAsia="Times New Roman" w:hAnsi="Times New Roman" w:cs="Times New Roman"/>
          <w:sz w:val="28"/>
          <w:szCs w:val="28"/>
          <w:lang w:eastAsia="ru-RU"/>
        </w:rPr>
        <w:t xml:space="preserve">и непрограммным направлениям деятельности), группам и подгруппам видов расходов классификации </w:t>
      </w:r>
    </w:p>
    <w:p w:rsidR="00A8759A" w:rsidRPr="00A8759A" w:rsidRDefault="00A8759A" w:rsidP="00A8759A">
      <w:pPr>
        <w:spacing w:after="0" w:line="240" w:lineRule="auto"/>
        <w:ind w:right="-530"/>
        <w:jc w:val="center"/>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t>расходов Бюджета Чумаевского сельсовета</w:t>
      </w:r>
    </w:p>
    <w:tbl>
      <w:tblPr>
        <w:tblW w:w="14982" w:type="dxa"/>
        <w:tblInd w:w="93" w:type="dxa"/>
        <w:tblLook w:val="0000" w:firstRow="0" w:lastRow="0" w:firstColumn="0" w:lastColumn="0" w:noHBand="0" w:noVBand="0"/>
      </w:tblPr>
      <w:tblGrid>
        <w:gridCol w:w="4280"/>
        <w:gridCol w:w="1120"/>
        <w:gridCol w:w="1302"/>
        <w:gridCol w:w="2180"/>
        <w:gridCol w:w="1120"/>
        <w:gridCol w:w="1660"/>
        <w:gridCol w:w="1660"/>
        <w:gridCol w:w="1660"/>
      </w:tblGrid>
      <w:tr w:rsidR="00A8759A" w:rsidRPr="00A8759A" w:rsidTr="00172996">
        <w:trPr>
          <w:trHeight w:val="270"/>
        </w:trPr>
        <w:tc>
          <w:tcPr>
            <w:tcW w:w="14982" w:type="dxa"/>
            <w:gridSpan w:val="8"/>
            <w:tcBorders>
              <w:top w:val="nil"/>
              <w:left w:val="nil"/>
              <w:bottom w:val="single" w:sz="4" w:space="0" w:color="auto"/>
              <w:right w:val="nil"/>
            </w:tcBorders>
            <w:shd w:val="clear" w:color="auto" w:fill="auto"/>
            <w:noWrap/>
            <w:vAlign w:val="bottom"/>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(тыс. руб.)</w:t>
            </w:r>
          </w:p>
        </w:tc>
      </w:tr>
      <w:tr w:rsidR="00A8759A" w:rsidRPr="00A8759A" w:rsidTr="00172996">
        <w:trPr>
          <w:trHeight w:val="255"/>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Наименование показателя</w:t>
            </w:r>
          </w:p>
        </w:tc>
        <w:tc>
          <w:tcPr>
            <w:tcW w:w="5722" w:type="dxa"/>
            <w:gridSpan w:val="4"/>
            <w:tcBorders>
              <w:top w:val="single" w:sz="4" w:space="0" w:color="auto"/>
              <w:left w:val="nil"/>
              <w:bottom w:val="single" w:sz="4" w:space="0" w:color="auto"/>
              <w:right w:val="nil"/>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 xml:space="preserve">Сумма </w:t>
            </w:r>
          </w:p>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на 2025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 xml:space="preserve">Сумма </w:t>
            </w:r>
          </w:p>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на 2026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 xml:space="preserve">Сумма </w:t>
            </w:r>
          </w:p>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на 2027 год</w:t>
            </w:r>
          </w:p>
        </w:tc>
      </w:tr>
      <w:tr w:rsidR="00A8759A" w:rsidRPr="00A8759A" w:rsidTr="00172996">
        <w:trPr>
          <w:trHeight w:val="255"/>
        </w:trPr>
        <w:tc>
          <w:tcPr>
            <w:tcW w:w="4280" w:type="dxa"/>
            <w:vMerge/>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bCs/>
                <w:sz w:val="24"/>
                <w:szCs w:val="24"/>
                <w:lang w:eastAsia="ru-RU"/>
              </w:rPr>
            </w:pPr>
          </w:p>
        </w:tc>
        <w:tc>
          <w:tcPr>
            <w:tcW w:w="1120" w:type="dxa"/>
            <w:tcBorders>
              <w:top w:val="single" w:sz="4" w:space="0" w:color="auto"/>
              <w:left w:val="nil"/>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Раздел</w:t>
            </w:r>
          </w:p>
        </w:tc>
        <w:tc>
          <w:tcPr>
            <w:tcW w:w="1302" w:type="dxa"/>
            <w:tcBorders>
              <w:top w:val="single" w:sz="4" w:space="0" w:color="auto"/>
              <w:left w:val="nil"/>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Подраздел</w:t>
            </w:r>
          </w:p>
        </w:tc>
        <w:tc>
          <w:tcPr>
            <w:tcW w:w="2180" w:type="dxa"/>
            <w:tcBorders>
              <w:top w:val="single" w:sz="4" w:space="0" w:color="auto"/>
              <w:left w:val="nil"/>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lang w:eastAsia="ru-RU"/>
              </w:rPr>
              <w:t>Целевая статья расходов</w:t>
            </w:r>
          </w:p>
        </w:tc>
        <w:tc>
          <w:tcPr>
            <w:tcW w:w="1120" w:type="dxa"/>
            <w:tcBorders>
              <w:top w:val="single" w:sz="4" w:space="0" w:color="auto"/>
              <w:left w:val="nil"/>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 xml:space="preserve">Вид </w:t>
            </w:r>
            <w:proofErr w:type="spellStart"/>
            <w:proofErr w:type="gramStart"/>
            <w:r w:rsidRPr="00A8759A">
              <w:rPr>
                <w:rFonts w:ascii="Times New Roman" w:eastAsia="Times New Roman" w:hAnsi="Times New Roman" w:cs="Times New Roman"/>
                <w:bCs/>
                <w:sz w:val="24"/>
                <w:szCs w:val="24"/>
                <w:lang w:eastAsia="ru-RU"/>
              </w:rPr>
              <w:t>расхо-дов</w:t>
            </w:r>
            <w:proofErr w:type="spellEnd"/>
            <w:proofErr w:type="gramEnd"/>
          </w:p>
        </w:tc>
        <w:tc>
          <w:tcPr>
            <w:tcW w:w="1660" w:type="dxa"/>
            <w:vMerge/>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bCs/>
                <w:sz w:val="24"/>
                <w:szCs w:val="24"/>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bCs/>
                <w:sz w:val="24"/>
                <w:szCs w:val="24"/>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bCs/>
                <w:sz w:val="24"/>
                <w:szCs w:val="24"/>
                <w:lang w:eastAsia="ru-RU"/>
              </w:rPr>
            </w:pP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1</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2</w:t>
            </w:r>
          </w:p>
        </w:tc>
        <w:tc>
          <w:tcPr>
            <w:tcW w:w="1302" w:type="dxa"/>
            <w:tcBorders>
              <w:top w:val="single" w:sz="4" w:space="0" w:color="auto"/>
              <w:left w:val="nil"/>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3</w:t>
            </w:r>
          </w:p>
        </w:tc>
        <w:tc>
          <w:tcPr>
            <w:tcW w:w="2180" w:type="dxa"/>
            <w:tcBorders>
              <w:top w:val="single" w:sz="4" w:space="0" w:color="auto"/>
              <w:left w:val="nil"/>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4</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5</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6</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7</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8</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759A" w:rsidRPr="00A8759A" w:rsidRDefault="00A8759A" w:rsidP="00A8759A">
            <w:pPr>
              <w:spacing w:after="0" w:line="240" w:lineRule="auto"/>
              <w:rPr>
                <w:rFonts w:ascii="Times New Roman" w:eastAsia="Times New Roman" w:hAnsi="Times New Roman" w:cs="Times New Roman"/>
                <w:b/>
                <w:bCs/>
                <w:sz w:val="24"/>
                <w:szCs w:val="24"/>
                <w:lang w:eastAsia="ru-RU"/>
              </w:rPr>
            </w:pPr>
            <w:r w:rsidRPr="00A8759A">
              <w:rPr>
                <w:rFonts w:ascii="Times New Roman" w:eastAsia="Times New Roman" w:hAnsi="Times New Roman" w:cs="Times New Roman"/>
                <w:b/>
                <w:bCs/>
                <w:sz w:val="24"/>
                <w:szCs w:val="24"/>
                <w:lang w:eastAsia="ru-RU"/>
              </w:rPr>
              <w:t>ВСЕГО:</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A8759A" w:rsidRPr="00A8759A" w:rsidRDefault="00A8759A" w:rsidP="00A8759A">
            <w:pPr>
              <w:spacing w:after="0" w:line="240" w:lineRule="auto"/>
              <w:jc w:val="center"/>
              <w:rPr>
                <w:rFonts w:ascii="Times New Roman" w:eastAsia="Times New Roman" w:hAnsi="Times New Roman" w:cs="Times New Roman"/>
                <w:b/>
                <w:bCs/>
                <w:sz w:val="24"/>
                <w:szCs w:val="24"/>
                <w:lang w:eastAsia="ru-RU"/>
              </w:rPr>
            </w:pPr>
            <w:r w:rsidRPr="00A8759A">
              <w:rPr>
                <w:rFonts w:ascii="Times New Roman" w:eastAsia="Times New Roman" w:hAnsi="Times New Roman" w:cs="Times New Roman"/>
                <w:b/>
                <w:bCs/>
                <w:sz w:val="24"/>
                <w:szCs w:val="24"/>
                <w:lang w:eastAsia="ru-RU"/>
              </w:rPr>
              <w:t> </w:t>
            </w:r>
          </w:p>
        </w:tc>
        <w:tc>
          <w:tcPr>
            <w:tcW w:w="1302" w:type="dxa"/>
            <w:tcBorders>
              <w:top w:val="single" w:sz="4" w:space="0" w:color="auto"/>
              <w:left w:val="nil"/>
              <w:bottom w:val="single" w:sz="4" w:space="0" w:color="auto"/>
              <w:right w:val="single" w:sz="4" w:space="0" w:color="auto"/>
            </w:tcBorders>
            <w:shd w:val="clear" w:color="auto" w:fill="auto"/>
            <w:noWrap/>
            <w:vAlign w:val="bottom"/>
          </w:tcPr>
          <w:p w:rsidR="00A8759A" w:rsidRPr="00A8759A" w:rsidRDefault="00A8759A" w:rsidP="00A8759A">
            <w:pPr>
              <w:spacing w:after="0" w:line="240" w:lineRule="auto"/>
              <w:jc w:val="center"/>
              <w:rPr>
                <w:rFonts w:ascii="Times New Roman" w:eastAsia="Times New Roman" w:hAnsi="Times New Roman" w:cs="Times New Roman"/>
                <w:b/>
                <w:bCs/>
                <w:sz w:val="24"/>
                <w:szCs w:val="24"/>
                <w:lang w:eastAsia="ru-RU"/>
              </w:rPr>
            </w:pPr>
            <w:r w:rsidRPr="00A8759A">
              <w:rPr>
                <w:rFonts w:ascii="Times New Roman" w:eastAsia="Times New Roman" w:hAnsi="Times New Roman" w:cs="Times New Roman"/>
                <w:b/>
                <w:bCs/>
                <w:sz w:val="24"/>
                <w:szCs w:val="24"/>
                <w:lang w:eastAsia="ru-RU"/>
              </w:rPr>
              <w:t> </w:t>
            </w:r>
          </w:p>
        </w:tc>
        <w:tc>
          <w:tcPr>
            <w:tcW w:w="2180" w:type="dxa"/>
            <w:tcBorders>
              <w:top w:val="single" w:sz="4" w:space="0" w:color="auto"/>
              <w:left w:val="nil"/>
              <w:bottom w:val="single" w:sz="4" w:space="0" w:color="auto"/>
              <w:right w:val="single" w:sz="4" w:space="0" w:color="auto"/>
            </w:tcBorders>
            <w:shd w:val="clear" w:color="auto" w:fill="auto"/>
            <w:noWrap/>
            <w:vAlign w:val="bottom"/>
          </w:tcPr>
          <w:p w:rsidR="00A8759A" w:rsidRPr="00A8759A" w:rsidRDefault="00A8759A" w:rsidP="00A8759A">
            <w:pPr>
              <w:spacing w:after="0" w:line="240" w:lineRule="auto"/>
              <w:jc w:val="center"/>
              <w:rPr>
                <w:rFonts w:ascii="Times New Roman" w:eastAsia="Times New Roman" w:hAnsi="Times New Roman" w:cs="Times New Roman"/>
                <w:b/>
                <w:bCs/>
                <w:sz w:val="24"/>
                <w:szCs w:val="24"/>
                <w:lang w:eastAsia="ru-RU"/>
              </w:rPr>
            </w:pPr>
            <w:r w:rsidRPr="00A8759A">
              <w:rPr>
                <w:rFonts w:ascii="Times New Roman" w:eastAsia="Times New Roman" w:hAnsi="Times New Roman" w:cs="Times New Roman"/>
                <w:b/>
                <w:b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A8759A" w:rsidRPr="00A8759A" w:rsidRDefault="00A8759A" w:rsidP="00A8759A">
            <w:pPr>
              <w:spacing w:after="0" w:line="240" w:lineRule="auto"/>
              <w:jc w:val="center"/>
              <w:rPr>
                <w:rFonts w:ascii="Times New Roman" w:eastAsia="Times New Roman" w:hAnsi="Times New Roman" w:cs="Times New Roman"/>
                <w:b/>
                <w:bCs/>
                <w:sz w:val="24"/>
                <w:szCs w:val="24"/>
                <w:lang w:eastAsia="ru-RU"/>
              </w:rPr>
            </w:pPr>
            <w:r w:rsidRPr="00A8759A">
              <w:rPr>
                <w:rFonts w:ascii="Times New Roman" w:eastAsia="Times New Roman" w:hAnsi="Times New Roman" w:cs="Times New Roman"/>
                <w:b/>
                <w:b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b/>
                <w:bCs/>
                <w:color w:val="FF00FF"/>
                <w:sz w:val="24"/>
                <w:szCs w:val="24"/>
                <w:lang w:eastAsia="ru-RU"/>
              </w:rPr>
            </w:pPr>
            <w:r w:rsidRPr="00A8759A">
              <w:rPr>
                <w:rFonts w:ascii="Times New Roman" w:eastAsia="Times New Roman" w:hAnsi="Times New Roman" w:cs="Times New Roman"/>
                <w:b/>
                <w:bCs/>
                <w:color w:val="FF00FF"/>
                <w:sz w:val="24"/>
                <w:szCs w:val="24"/>
                <w:lang w:eastAsia="ru-RU"/>
              </w:rPr>
              <w:t>11 766,462</w:t>
            </w:r>
          </w:p>
        </w:tc>
        <w:tc>
          <w:tcPr>
            <w:tcW w:w="1660" w:type="dxa"/>
            <w:tcBorders>
              <w:top w:val="single" w:sz="4" w:space="0" w:color="auto"/>
              <w:left w:val="nil"/>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b/>
                <w:bCs/>
                <w:sz w:val="24"/>
                <w:szCs w:val="24"/>
                <w:lang w:eastAsia="ru-RU"/>
              </w:rPr>
            </w:pPr>
            <w:r w:rsidRPr="00A8759A">
              <w:rPr>
                <w:rFonts w:ascii="Times New Roman" w:eastAsia="Times New Roman" w:hAnsi="Times New Roman" w:cs="Times New Roman"/>
                <w:b/>
                <w:bCs/>
                <w:sz w:val="24"/>
                <w:szCs w:val="24"/>
                <w:lang w:eastAsia="ru-RU"/>
              </w:rPr>
              <w:t>1 921,150</w:t>
            </w:r>
          </w:p>
        </w:tc>
        <w:tc>
          <w:tcPr>
            <w:tcW w:w="1660" w:type="dxa"/>
            <w:tcBorders>
              <w:top w:val="single" w:sz="4" w:space="0" w:color="auto"/>
              <w:left w:val="nil"/>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b/>
                <w:bCs/>
                <w:sz w:val="24"/>
                <w:szCs w:val="24"/>
                <w:lang w:eastAsia="ru-RU"/>
              </w:rPr>
            </w:pPr>
            <w:r w:rsidRPr="00A8759A">
              <w:rPr>
                <w:rFonts w:ascii="Times New Roman" w:eastAsia="Times New Roman" w:hAnsi="Times New Roman" w:cs="Times New Roman"/>
                <w:b/>
                <w:bCs/>
                <w:sz w:val="24"/>
                <w:szCs w:val="24"/>
                <w:lang w:eastAsia="ru-RU"/>
              </w:rPr>
              <w:t>1 923,900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ОБЩЕГОСУДАРСТВЕННЫЕ ВОПРОСЫ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3 943,729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757,474</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730,310</w:t>
            </w:r>
          </w:p>
        </w:tc>
      </w:tr>
      <w:tr w:rsidR="00A8759A" w:rsidRPr="00A8759A" w:rsidTr="001729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3 054,729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750,474</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723,310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3 054,729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750,474</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723,310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3 054,729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750,474</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723,310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«Реализация функций администрации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3 052,729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721,310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на выплаты по оплате труда работников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0120102100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0120102100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0120102100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120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на выплаты по оплате труда главы местной администрации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0120102110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721,310</w:t>
            </w:r>
          </w:p>
        </w:tc>
      </w:tr>
      <w:tr w:rsidR="00A8759A" w:rsidRPr="00A8759A" w:rsidTr="001729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0120102110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721,310</w:t>
            </w:r>
          </w:p>
        </w:tc>
      </w:tr>
      <w:tr w:rsidR="00A8759A" w:rsidRPr="00A8759A" w:rsidTr="00172996">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0120102110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120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721,310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Расходы на обеспечение функций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549,000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329,000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329,000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800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220,000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Уплата налогов, сборов и иных платежей</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850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220,000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0120200000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r>
      <w:tr w:rsidR="00A8759A" w:rsidRPr="00A8759A" w:rsidTr="00172996">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xml:space="preserve">Иные межбюджетные трансферты на исполнение части полномочий по составлению, исполнению бюджета, осуществлению </w:t>
            </w:r>
            <w:proofErr w:type="gramStart"/>
            <w:r w:rsidRPr="00A8759A">
              <w:rPr>
                <w:rFonts w:ascii="Times New Roman" w:eastAsia="Times New Roman" w:hAnsi="Times New Roman" w:cs="Times New Roman"/>
                <w:bCs/>
                <w:iCs/>
                <w:sz w:val="24"/>
                <w:szCs w:val="24"/>
                <w:lang w:eastAsia="ru-RU"/>
              </w:rPr>
              <w:t>контроля за</w:t>
            </w:r>
            <w:proofErr w:type="gramEnd"/>
            <w:r w:rsidRPr="00A8759A">
              <w:rPr>
                <w:rFonts w:ascii="Times New Roman" w:eastAsia="Times New Roman" w:hAnsi="Times New Roman" w:cs="Times New Roman"/>
                <w:bCs/>
                <w:iCs/>
                <w:sz w:val="24"/>
                <w:szCs w:val="24"/>
                <w:lang w:eastAsia="ru-RU"/>
              </w:rPr>
              <w:t xml:space="preserve"> его исполнением в границах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0120282050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0120282050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0120282050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540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Резервные фонды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11</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5,000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Иные непрограммные расходы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9900000000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Резервные фонды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9920000000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Резервные фонды местных администраций</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9920022800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9920022800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800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lastRenderedPageBreak/>
              <w:t>Резервные средства</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11</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9920022800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870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5,000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Другие общегосударственные вопросы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874,000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2,000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«Реализация функций администрации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r>
      <w:tr w:rsidR="00A8759A" w:rsidRPr="00A8759A" w:rsidTr="001729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на исполнение части полномочий по осуществлению муниципального земельного контроля в границах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0120182070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0120182070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0120182070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2,000</w:t>
            </w:r>
          </w:p>
        </w:tc>
      </w:tr>
      <w:tr w:rsidR="00A8759A" w:rsidRPr="00A8759A" w:rsidTr="00172996">
        <w:trPr>
          <w:trHeight w:val="50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xml:space="preserve">Муниципальная программа «Обеспечение муниципального управления собственностью Чумаевского сельсовета </w:t>
            </w:r>
            <w:r w:rsidRPr="00A8759A">
              <w:rPr>
                <w:rFonts w:ascii="Times New Roman" w:eastAsia="Times New Roman" w:hAnsi="Times New Roman" w:cs="Times New Roman"/>
                <w:bCs/>
                <w:iCs/>
                <w:sz w:val="24"/>
                <w:szCs w:val="24"/>
                <w:lang w:eastAsia="ru-RU"/>
              </w:rPr>
              <w:lastRenderedPageBreak/>
              <w:t>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0400000000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874,000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Подпрограмма «Об управлении муниципальной собственностью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874,000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0410100000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874,000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на техническую инвентаризацию, землеустроительную документацию, оценку недвижимости и других обязательств</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на техническое обслуживание и содержание муниципальной собственности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724,000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800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640,000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lastRenderedPageBreak/>
              <w:t>Уплата налогов, сборов и иных платежей</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850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640,000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Муниципальная программа «Обеспечение общественного порядка и противодействие преступности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0500000000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8,000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Подпрограмма «Профилактика правонарушений и экстремистской деятельности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0510000000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0510100000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Пропагандистские мероприятия в сфере профилактики правонарушений и экстремистской деятельности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0510122010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0510122010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0510122010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26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xml:space="preserve">Подпрограмма «Антинаркотическая программа Чумаевского сельсовета Камешкирского района Пензенской </w:t>
            </w:r>
            <w:r w:rsidRPr="00A8759A">
              <w:rPr>
                <w:rFonts w:ascii="Times New Roman" w:eastAsia="Times New Roman" w:hAnsi="Times New Roman" w:cs="Times New Roman"/>
                <w:bCs/>
                <w:iCs/>
                <w:sz w:val="24"/>
                <w:szCs w:val="24"/>
                <w:lang w:eastAsia="ru-RU"/>
              </w:rPr>
              <w:lastRenderedPageBreak/>
              <w:t>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0520000000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Основное мероприятие «Пропагандистские мероприятия в сфере противодействия злоупотреблению наркотиками и их незаконному обороту»</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0520100000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Пропагандистские мероприятия в сфере противодействия злоупотреблению наркотиками и их незаконному обороту</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0520122020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0520122020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0520122020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Подпрограмма «Антикоррупционная программа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0530000000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«Пропагандистские мероприятия в сфере противодействия коррупции»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0530100000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Пропагандистские мероприятия в сфере противодействия коррупции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0530122030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0530122030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0530122030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Подпрограмма «Повышение безопасности дорожного движения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0540000000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«Пропагандистские мероприятия в сфере повышения безопасности дорожного движения»</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0540100000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Пропагандистские мероприятия в сфере повышения безопасности дорожного движения</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0540122040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0540122040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0540122040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НАЦИОНАЛЬНАЯ ОБОРОНА</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183,400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Мобилизационная и вневойсковая подготовка</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183,400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183,400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183,400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Основное мероприятие «Реализация функций администрации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183,400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183,400</w:t>
            </w:r>
          </w:p>
        </w:tc>
      </w:tr>
      <w:tr w:rsidR="00A8759A" w:rsidRPr="00A8759A" w:rsidTr="001729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149,149</w:t>
            </w:r>
          </w:p>
        </w:tc>
      </w:tr>
      <w:tr w:rsidR="00A8759A" w:rsidRPr="00A8759A" w:rsidTr="00172996">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120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149,149</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34,251</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34,251</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НАЦИОНАЛЬНАЯ БЕЗОПАСНОСТЬ И ПРАВООХРАНИТЕЛЬНАЯ ДЕЯТЕЛЬНОСТЬ</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237,957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233,207</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237,957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233,207</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233,207</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233,207</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0120200000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233,207</w:t>
            </w:r>
          </w:p>
        </w:tc>
      </w:tr>
      <w:tr w:rsidR="00A8759A" w:rsidRPr="00A8759A" w:rsidTr="001729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0120282030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233,207</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0120282030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233,207</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0120282030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540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233,207</w:t>
            </w:r>
          </w:p>
        </w:tc>
      </w:tr>
      <w:tr w:rsidR="00A8759A" w:rsidRPr="00A8759A" w:rsidTr="001729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0800000000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283"/>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xml:space="preserve">Подпрограмма «Развитие и совершенствование гражданской обороны Чумаевского сельсовета Камешкирского района Пензенской </w:t>
            </w:r>
            <w:r w:rsidRPr="00A8759A">
              <w:rPr>
                <w:rFonts w:ascii="Times New Roman" w:eastAsia="Times New Roman" w:hAnsi="Times New Roman" w:cs="Times New Roman"/>
                <w:bCs/>
                <w:iCs/>
                <w:sz w:val="24"/>
                <w:szCs w:val="24"/>
                <w:lang w:eastAsia="ru-RU"/>
              </w:rPr>
              <w:lastRenderedPageBreak/>
              <w:t>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0820000000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Основное мероприятие «Повышение уровня защиты населения и территории Чумаевского сельсовета Камешкирского района Пензенской области от чрезвычайных ситуаций природного и техногенного характера»</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0820100000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Совершенствование материальной базы гражданской обороны Чумаевского сельсовета Камешкирского района Пензенской области на военное время</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0820106200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0820106200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10</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0820106200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НАЦИОНАЛЬНАЯ ЭКОНОМИКА</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802,826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639,000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658,000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Дорожное хозяйство (дорожные фонды)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09</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558,000</w:t>
            </w:r>
          </w:p>
        </w:tc>
      </w:tr>
      <w:tr w:rsidR="00A8759A" w:rsidRPr="00A8759A" w:rsidTr="001729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09</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0300000000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558,000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Подпрограмма «Содержание улично-дорожной сети населенных пунктов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09</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0310000000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558,000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Основное мероприятие «Мероприятия дорожного хозяйства на автомобильных дорогах общего пользования местного значения»</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09</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0310100000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383,000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Содержание автомобильных дорог и искусственных сооружений на них</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09</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031019Д010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383,000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09</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031019Д010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383,000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09</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031019Д010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383,000</w:t>
            </w:r>
          </w:p>
        </w:tc>
      </w:tr>
      <w:tr w:rsidR="00A8759A" w:rsidRPr="00A8759A" w:rsidTr="001729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«Мероприятия по обеспечению безопасности дорожного движения в отношении автомобильных дорог общего пользования местного значения»</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09</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0310200000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175,000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Содержание автомобильных дорог и искусственных сооружений на них</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09</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031029Д010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175,000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09</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031029Д010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175,000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09</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031029Д010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175,000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Другие вопросы в области национальной экономики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12</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137,426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100,000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Муниципальная программа «Обеспечение муниципального управления собственностью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12</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0400000000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137,426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Подпрограмма «Об управлении муниципальной собственностью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12</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137,426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100,000</w:t>
            </w:r>
          </w:p>
        </w:tc>
      </w:tr>
      <w:tr w:rsidR="00A8759A" w:rsidRPr="00A8759A" w:rsidTr="001729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12</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0410100000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137,426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на техническую инвентаризацию, землеустроительную документацию, оценку недвижимости и других обязательств</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12</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12</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12</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12</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0410182060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12</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0410182060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12</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0410182060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100,000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lastRenderedPageBreak/>
              <w:t>ЖИЛИЩНО-КОММУНАЛЬНОЕ ХОЗЯЙСТВО</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6 509,563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Коммунальное хозяйство</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02</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0,000</w:t>
            </w:r>
          </w:p>
        </w:tc>
      </w:tr>
      <w:tr w:rsidR="00A8759A" w:rsidRPr="00A8759A" w:rsidTr="001729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0200000000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Подпрограмма «Чистая вода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0230000000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Региональный проект «Модернизация коммунальной инфраструктуры на 2025-2030 годы»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023И300000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на реализацию мероприятий по модернизации коммунальной инфраструктуры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023И351540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023И351540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02</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023И351540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Благоустройство</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65,000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0,000</w:t>
            </w:r>
          </w:p>
        </w:tc>
      </w:tr>
      <w:tr w:rsidR="00A8759A" w:rsidRPr="00A8759A" w:rsidTr="00172996">
        <w:trPr>
          <w:trHeight w:val="822"/>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xml:space="preserve">Муниципальная программа «Развитие территорий и инженерной инфраструктуры, обеспечение энергосбережения и повышение энергетической эффективности в </w:t>
            </w:r>
            <w:r w:rsidRPr="00A8759A">
              <w:rPr>
                <w:rFonts w:ascii="Times New Roman" w:eastAsia="Times New Roman" w:hAnsi="Times New Roman" w:cs="Times New Roman"/>
                <w:bCs/>
                <w:iCs/>
                <w:sz w:val="24"/>
                <w:szCs w:val="24"/>
                <w:lang w:eastAsia="ru-RU"/>
              </w:rPr>
              <w:lastRenderedPageBreak/>
              <w:t>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0200000000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65,000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Подпрограмма «Благоустройство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0220000000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65,000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«Благоустройство населенных пунктов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0220100000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65,000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на уличное освещение</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0220168410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0220168410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0220168410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связанные с организацией благоустройства и озеленения территории, а также содержание территорий в надлежащем порядке</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0220168420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0220168420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0220168420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по обустройству мест для сбора ТБО</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0220168430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0220168430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03</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0220168430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КУЛЬТУРА, КИНЕМАТОГРАФИЯ</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118,883</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Культура</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118,883</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118,883</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118,883</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0120200000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118,883</w:t>
            </w:r>
          </w:p>
        </w:tc>
      </w:tr>
      <w:tr w:rsidR="00A8759A" w:rsidRPr="00A8759A" w:rsidTr="00172996">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0120282040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118,883</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0120282040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118,883</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0120282040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540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118,883</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СОЦИАЛЬНАЯ ПОЛИТИКА</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0,100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lastRenderedPageBreak/>
              <w:t>Пенсионное обеспечение</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0,100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0120200000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Иные межбюджетные трансферты на исполнение части полномочий по пенсионному обеспечению за выслугу лет муниципальных служащих</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0120282080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0120282080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0120282080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540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0,100»</w:t>
            </w:r>
          </w:p>
        </w:tc>
      </w:tr>
    </w:tbl>
    <w:p w:rsidR="00A8759A" w:rsidRPr="00A8759A" w:rsidRDefault="00A8759A" w:rsidP="00A8759A">
      <w:pPr>
        <w:autoSpaceDE w:val="0"/>
        <w:autoSpaceDN w:val="0"/>
        <w:adjustRightInd w:val="0"/>
        <w:spacing w:before="60" w:after="0" w:line="240" w:lineRule="auto"/>
        <w:jc w:val="both"/>
        <w:outlineLvl w:val="6"/>
        <w:rPr>
          <w:rFonts w:ascii="Times New Roman" w:eastAsia="Times New Roman" w:hAnsi="Times New Roman" w:cs="Times New Roman"/>
          <w:sz w:val="28"/>
          <w:szCs w:val="28"/>
          <w:lang w:eastAsia="ru-RU"/>
        </w:rPr>
        <w:sectPr w:rsidR="00A8759A" w:rsidRPr="00A8759A" w:rsidSect="00E14890">
          <w:pgSz w:w="16838" w:h="11906" w:orient="landscape"/>
          <w:pgMar w:top="1134" w:right="1418" w:bottom="1418" w:left="992" w:header="709" w:footer="709" w:gutter="0"/>
          <w:cols w:space="708"/>
          <w:titlePg/>
          <w:docGrid w:linePitch="360"/>
        </w:sectPr>
      </w:pPr>
    </w:p>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lastRenderedPageBreak/>
        <w:t xml:space="preserve">                                                       </w:t>
      </w:r>
      <w:r w:rsidRPr="00A8759A">
        <w:rPr>
          <w:rFonts w:ascii="Times New Roman" w:eastAsia="Times New Roman" w:hAnsi="Times New Roman" w:cs="Times New Roman"/>
          <w:sz w:val="28"/>
          <w:szCs w:val="28"/>
          <w:lang w:eastAsia="ru-RU"/>
        </w:rPr>
        <w:t>4) Приложение 5 к решению изложить в новой редакции:</w:t>
      </w:r>
      <w:r w:rsidRPr="00A8759A">
        <w:rPr>
          <w:rFonts w:ascii="Times New Roman" w:eastAsia="Times New Roman" w:hAnsi="Times New Roman" w:cs="Times New Roman"/>
          <w:sz w:val="24"/>
          <w:szCs w:val="24"/>
          <w:lang w:eastAsia="ru-RU"/>
        </w:rPr>
        <w:t xml:space="preserve">                                                                                                                                                                                           </w:t>
      </w:r>
    </w:p>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 xml:space="preserve">                                                                                                                                                                                                                     «Приложение 5</w:t>
      </w:r>
    </w:p>
    <w:p w:rsidR="00A8759A" w:rsidRPr="00A8759A" w:rsidRDefault="00A8759A" w:rsidP="00A8759A">
      <w:pPr>
        <w:spacing w:after="0" w:line="240" w:lineRule="auto"/>
        <w:ind w:left="5387" w:right="-530"/>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 xml:space="preserve">к решению Комитета местного самоуправления </w:t>
      </w:r>
    </w:p>
    <w:p w:rsidR="00A8759A" w:rsidRPr="00A8759A" w:rsidRDefault="00A8759A" w:rsidP="00A8759A">
      <w:pPr>
        <w:spacing w:after="0" w:line="240" w:lineRule="auto"/>
        <w:ind w:left="5387" w:right="-530"/>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Чумаевского сельсовета Камешкирского района</w:t>
      </w:r>
    </w:p>
    <w:p w:rsidR="00A8759A" w:rsidRPr="00A8759A" w:rsidRDefault="00A8759A" w:rsidP="00A8759A">
      <w:pPr>
        <w:spacing w:after="0" w:line="240" w:lineRule="auto"/>
        <w:ind w:left="5387" w:right="-530"/>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 xml:space="preserve">Пензенской области «О Бюджете Чумаевского сельсовета </w:t>
      </w:r>
    </w:p>
    <w:p w:rsidR="00A8759A" w:rsidRPr="00A8759A" w:rsidRDefault="00A8759A" w:rsidP="00A8759A">
      <w:pPr>
        <w:spacing w:after="0" w:line="240" w:lineRule="auto"/>
        <w:ind w:left="5387" w:right="-530"/>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 xml:space="preserve">Камешкирского района Пензенской области </w:t>
      </w:r>
    </w:p>
    <w:p w:rsidR="00A8759A" w:rsidRPr="00A8759A" w:rsidRDefault="00A8759A" w:rsidP="00A8759A">
      <w:pPr>
        <w:spacing w:after="0" w:line="240" w:lineRule="auto"/>
        <w:ind w:left="5387" w:right="-530"/>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 xml:space="preserve">на 2025 год и на плановый период 2026 и 2027 годов» </w:t>
      </w:r>
    </w:p>
    <w:p w:rsidR="00A8759A" w:rsidRPr="00A8759A" w:rsidRDefault="00A8759A" w:rsidP="00A8759A">
      <w:pPr>
        <w:spacing w:after="0" w:line="240" w:lineRule="auto"/>
        <w:rPr>
          <w:rFonts w:ascii="Times New Roman" w:eastAsia="Times New Roman" w:hAnsi="Times New Roman" w:cs="Times New Roman"/>
          <w:sz w:val="24"/>
          <w:szCs w:val="20"/>
          <w:lang w:eastAsia="ru-RU"/>
        </w:rPr>
      </w:pPr>
    </w:p>
    <w:p w:rsidR="00A8759A" w:rsidRPr="00A8759A" w:rsidRDefault="00A8759A" w:rsidP="00A8759A">
      <w:pPr>
        <w:spacing w:after="0" w:line="240" w:lineRule="auto"/>
        <w:jc w:val="center"/>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t xml:space="preserve">Ведомственная структура расходов Бюджета </w:t>
      </w:r>
    </w:p>
    <w:p w:rsidR="00A8759A" w:rsidRPr="00A8759A" w:rsidRDefault="00A8759A" w:rsidP="00A8759A">
      <w:pPr>
        <w:spacing w:after="0" w:line="240" w:lineRule="auto"/>
        <w:jc w:val="center"/>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t>Чумаевского сельсовета на 2025 год и на плановый период 2026 и 2027 годов</w:t>
      </w:r>
    </w:p>
    <w:tbl>
      <w:tblPr>
        <w:tblW w:w="14887" w:type="dxa"/>
        <w:tblInd w:w="93" w:type="dxa"/>
        <w:tblLook w:val="0000" w:firstRow="0" w:lastRow="0" w:firstColumn="0" w:lastColumn="0" w:noHBand="0" w:noVBand="0"/>
      </w:tblPr>
      <w:tblGrid>
        <w:gridCol w:w="4280"/>
        <w:gridCol w:w="1120"/>
        <w:gridCol w:w="1120"/>
        <w:gridCol w:w="1302"/>
        <w:gridCol w:w="1793"/>
        <w:gridCol w:w="869"/>
        <w:gridCol w:w="1403"/>
        <w:gridCol w:w="1440"/>
        <w:gridCol w:w="1560"/>
      </w:tblGrid>
      <w:tr w:rsidR="00A8759A" w:rsidRPr="00A8759A" w:rsidTr="00172996">
        <w:trPr>
          <w:trHeight w:val="270"/>
        </w:trPr>
        <w:tc>
          <w:tcPr>
            <w:tcW w:w="14887" w:type="dxa"/>
            <w:gridSpan w:val="9"/>
            <w:tcBorders>
              <w:top w:val="nil"/>
              <w:left w:val="nil"/>
              <w:bottom w:val="single" w:sz="4" w:space="0" w:color="auto"/>
              <w:right w:val="nil"/>
            </w:tcBorders>
            <w:shd w:val="clear" w:color="auto" w:fill="auto"/>
            <w:noWrap/>
            <w:vAlign w:val="bottom"/>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(тыс. руб.)</w:t>
            </w:r>
          </w:p>
        </w:tc>
      </w:tr>
      <w:tr w:rsidR="00A8759A" w:rsidRPr="00A8759A" w:rsidTr="00172996">
        <w:trPr>
          <w:trHeight w:val="255"/>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Наименование показателя</w:t>
            </w:r>
          </w:p>
        </w:tc>
        <w:tc>
          <w:tcPr>
            <w:tcW w:w="6204" w:type="dxa"/>
            <w:gridSpan w:val="5"/>
            <w:tcBorders>
              <w:top w:val="single" w:sz="4" w:space="0" w:color="auto"/>
              <w:left w:val="nil"/>
              <w:bottom w:val="single" w:sz="4" w:space="0" w:color="auto"/>
              <w:right w:val="nil"/>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p>
        </w:tc>
        <w:tc>
          <w:tcPr>
            <w:tcW w:w="140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 xml:space="preserve">Сумма </w:t>
            </w:r>
          </w:p>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на 2025 год</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 xml:space="preserve">Сумма </w:t>
            </w:r>
          </w:p>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на 2026 год</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 xml:space="preserve">Сумма </w:t>
            </w:r>
          </w:p>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на 2027 год</w:t>
            </w:r>
          </w:p>
        </w:tc>
      </w:tr>
      <w:tr w:rsidR="00A8759A" w:rsidRPr="00A8759A" w:rsidTr="00172996">
        <w:trPr>
          <w:trHeight w:val="255"/>
        </w:trPr>
        <w:tc>
          <w:tcPr>
            <w:tcW w:w="4280" w:type="dxa"/>
            <w:vMerge/>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bCs/>
                <w:sz w:val="24"/>
                <w:szCs w:val="24"/>
                <w:lang w:eastAsia="ru-RU"/>
              </w:rPr>
            </w:pPr>
          </w:p>
        </w:tc>
        <w:tc>
          <w:tcPr>
            <w:tcW w:w="1120" w:type="dxa"/>
            <w:tcBorders>
              <w:top w:val="single" w:sz="4" w:space="0" w:color="auto"/>
              <w:left w:val="nil"/>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sz w:val="20"/>
                <w:szCs w:val="20"/>
                <w:lang w:eastAsia="ru-RU"/>
              </w:rPr>
            </w:pPr>
            <w:r w:rsidRPr="00A8759A">
              <w:rPr>
                <w:rFonts w:ascii="Times New Roman" w:eastAsia="Times New Roman" w:hAnsi="Times New Roman" w:cs="Times New Roman"/>
                <w:sz w:val="20"/>
                <w:szCs w:val="20"/>
                <w:lang w:eastAsia="ru-RU"/>
              </w:rPr>
              <w:t xml:space="preserve">Код главного </w:t>
            </w:r>
            <w:proofErr w:type="spellStart"/>
            <w:r w:rsidRPr="00A8759A">
              <w:rPr>
                <w:rFonts w:ascii="Times New Roman" w:eastAsia="Times New Roman" w:hAnsi="Times New Roman" w:cs="Times New Roman"/>
                <w:sz w:val="20"/>
                <w:szCs w:val="20"/>
                <w:lang w:eastAsia="ru-RU"/>
              </w:rPr>
              <w:t>распоря</w:t>
            </w:r>
            <w:proofErr w:type="spellEnd"/>
            <w:r w:rsidRPr="00A8759A">
              <w:rPr>
                <w:rFonts w:ascii="Times New Roman" w:eastAsia="Times New Roman" w:hAnsi="Times New Roman" w:cs="Times New Roman"/>
                <w:sz w:val="20"/>
                <w:szCs w:val="20"/>
                <w:lang w:eastAsia="ru-RU"/>
              </w:rPr>
              <w:t>-</w:t>
            </w:r>
          </w:p>
          <w:p w:rsidR="00A8759A" w:rsidRPr="00A8759A" w:rsidRDefault="00A8759A" w:rsidP="00A8759A">
            <w:pPr>
              <w:spacing w:after="0" w:line="240" w:lineRule="auto"/>
              <w:jc w:val="center"/>
              <w:rPr>
                <w:rFonts w:ascii="Times New Roman" w:eastAsia="Times New Roman" w:hAnsi="Times New Roman" w:cs="Times New Roman"/>
                <w:sz w:val="20"/>
                <w:szCs w:val="20"/>
                <w:lang w:eastAsia="ru-RU"/>
              </w:rPr>
            </w:pPr>
            <w:proofErr w:type="spellStart"/>
            <w:r w:rsidRPr="00A8759A">
              <w:rPr>
                <w:rFonts w:ascii="Times New Roman" w:eastAsia="Times New Roman" w:hAnsi="Times New Roman" w:cs="Times New Roman"/>
                <w:sz w:val="20"/>
                <w:szCs w:val="20"/>
                <w:lang w:eastAsia="ru-RU"/>
              </w:rPr>
              <w:t>дителя</w:t>
            </w:r>
            <w:proofErr w:type="spellEnd"/>
            <w:r w:rsidRPr="00A8759A">
              <w:rPr>
                <w:rFonts w:ascii="Times New Roman" w:eastAsia="Times New Roman" w:hAnsi="Times New Roman" w:cs="Times New Roman"/>
                <w:sz w:val="20"/>
                <w:szCs w:val="20"/>
                <w:lang w:eastAsia="ru-RU"/>
              </w:rPr>
              <w:t xml:space="preserve"> бюджет-</w:t>
            </w:r>
          </w:p>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proofErr w:type="spellStart"/>
            <w:r w:rsidRPr="00A8759A">
              <w:rPr>
                <w:rFonts w:ascii="Times New Roman" w:eastAsia="Times New Roman" w:hAnsi="Times New Roman" w:cs="Times New Roman"/>
                <w:sz w:val="20"/>
                <w:szCs w:val="20"/>
                <w:lang w:eastAsia="ru-RU"/>
              </w:rPr>
              <w:t>ных</w:t>
            </w:r>
            <w:proofErr w:type="spellEnd"/>
            <w:r w:rsidRPr="00A8759A">
              <w:rPr>
                <w:rFonts w:ascii="Times New Roman" w:eastAsia="Times New Roman" w:hAnsi="Times New Roman" w:cs="Times New Roman"/>
                <w:sz w:val="20"/>
                <w:szCs w:val="20"/>
                <w:lang w:eastAsia="ru-RU"/>
              </w:rPr>
              <w:t xml:space="preserve"> средств</w:t>
            </w:r>
          </w:p>
        </w:tc>
        <w:tc>
          <w:tcPr>
            <w:tcW w:w="1120" w:type="dxa"/>
            <w:tcBorders>
              <w:top w:val="single" w:sz="4" w:space="0" w:color="auto"/>
              <w:left w:val="nil"/>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Раздел</w:t>
            </w:r>
          </w:p>
        </w:tc>
        <w:tc>
          <w:tcPr>
            <w:tcW w:w="1302" w:type="dxa"/>
            <w:tcBorders>
              <w:top w:val="single" w:sz="4" w:space="0" w:color="auto"/>
              <w:left w:val="nil"/>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Подраздел</w:t>
            </w:r>
          </w:p>
        </w:tc>
        <w:tc>
          <w:tcPr>
            <w:tcW w:w="1793" w:type="dxa"/>
            <w:tcBorders>
              <w:top w:val="single" w:sz="4" w:space="0" w:color="auto"/>
              <w:left w:val="nil"/>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Целевая статья расходов</w:t>
            </w:r>
          </w:p>
        </w:tc>
        <w:tc>
          <w:tcPr>
            <w:tcW w:w="869" w:type="dxa"/>
            <w:tcBorders>
              <w:top w:val="single" w:sz="4" w:space="0" w:color="auto"/>
              <w:left w:val="nil"/>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 xml:space="preserve">Вид </w:t>
            </w:r>
            <w:proofErr w:type="spellStart"/>
            <w:proofErr w:type="gramStart"/>
            <w:r w:rsidRPr="00A8759A">
              <w:rPr>
                <w:rFonts w:ascii="Times New Roman" w:eastAsia="Times New Roman" w:hAnsi="Times New Roman" w:cs="Times New Roman"/>
                <w:bCs/>
                <w:sz w:val="24"/>
                <w:szCs w:val="24"/>
                <w:lang w:eastAsia="ru-RU"/>
              </w:rPr>
              <w:t>расхо-дов</w:t>
            </w:r>
            <w:proofErr w:type="spellEnd"/>
            <w:proofErr w:type="gramEnd"/>
          </w:p>
        </w:tc>
        <w:tc>
          <w:tcPr>
            <w:tcW w:w="1403" w:type="dxa"/>
            <w:vMerge/>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bCs/>
                <w:sz w:val="24"/>
                <w:szCs w:val="24"/>
                <w:lang w:eastAsia="ru-RU"/>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bCs/>
                <w:sz w:val="24"/>
                <w:szCs w:val="24"/>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bCs/>
                <w:sz w:val="24"/>
                <w:szCs w:val="24"/>
                <w:lang w:eastAsia="ru-RU"/>
              </w:rPr>
            </w:pP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1</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2</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3</w:t>
            </w:r>
          </w:p>
        </w:tc>
        <w:tc>
          <w:tcPr>
            <w:tcW w:w="1302" w:type="dxa"/>
            <w:tcBorders>
              <w:top w:val="single" w:sz="4" w:space="0" w:color="auto"/>
              <w:left w:val="nil"/>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4</w:t>
            </w:r>
          </w:p>
        </w:tc>
        <w:tc>
          <w:tcPr>
            <w:tcW w:w="1793" w:type="dxa"/>
            <w:tcBorders>
              <w:top w:val="single" w:sz="4" w:space="0" w:color="auto"/>
              <w:left w:val="nil"/>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5</w:t>
            </w:r>
          </w:p>
        </w:tc>
        <w:tc>
          <w:tcPr>
            <w:tcW w:w="869" w:type="dxa"/>
            <w:tcBorders>
              <w:top w:val="single" w:sz="4" w:space="0" w:color="auto"/>
              <w:left w:val="nil"/>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6</w:t>
            </w:r>
          </w:p>
        </w:tc>
        <w:tc>
          <w:tcPr>
            <w:tcW w:w="1403" w:type="dxa"/>
            <w:tcBorders>
              <w:top w:val="single" w:sz="4" w:space="0" w:color="auto"/>
              <w:left w:val="nil"/>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7</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8</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sz w:val="24"/>
                <w:szCs w:val="24"/>
                <w:lang w:eastAsia="ru-RU"/>
              </w:rPr>
            </w:pPr>
            <w:r w:rsidRPr="00A8759A">
              <w:rPr>
                <w:rFonts w:ascii="Times New Roman" w:eastAsia="Times New Roman" w:hAnsi="Times New Roman" w:cs="Times New Roman"/>
                <w:bCs/>
                <w:sz w:val="24"/>
                <w:szCs w:val="24"/>
                <w:lang w:eastAsia="ru-RU"/>
              </w:rPr>
              <w:t>9</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sz w:val="24"/>
                <w:szCs w:val="24"/>
                <w:lang w:eastAsia="ru-RU"/>
              </w:rPr>
              <w:t xml:space="preserve">Администрация </w:t>
            </w:r>
            <w:r w:rsidRPr="00A8759A">
              <w:rPr>
                <w:rFonts w:ascii="Times New Roman" w:eastAsia="Times New Roman" w:hAnsi="Times New Roman" w:cs="Times New Roman"/>
                <w:b/>
                <w:sz w:val="24"/>
                <w:szCs w:val="24"/>
                <w:lang w:eastAsia="ru-RU"/>
              </w:rPr>
              <w:t>Чумаевского</w:t>
            </w:r>
            <w:r w:rsidRPr="00A8759A">
              <w:rPr>
                <w:rFonts w:ascii="Times New Roman" w:eastAsia="Times New Roman" w:hAnsi="Times New Roman" w:cs="Times New Roman"/>
                <w:b/>
                <w:bCs/>
                <w:sz w:val="24"/>
                <w:szCs w:val="24"/>
                <w:lang w:eastAsia="ru-RU"/>
              </w:rPr>
              <w:t xml:space="preserve">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color w:val="FF00FF"/>
                <w:sz w:val="24"/>
                <w:szCs w:val="24"/>
                <w:lang w:eastAsia="ru-RU"/>
              </w:rPr>
            </w:pPr>
            <w:r w:rsidRPr="00A8759A">
              <w:rPr>
                <w:rFonts w:ascii="Times New Roman" w:eastAsia="Times New Roman" w:hAnsi="Times New Roman" w:cs="Times New Roman"/>
                <w:b/>
                <w:bCs/>
                <w:iCs/>
                <w:color w:val="FF00FF"/>
                <w:sz w:val="24"/>
                <w:szCs w:val="24"/>
                <w:lang w:eastAsia="ru-RU"/>
              </w:rPr>
              <w:t>11 766,462</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1 921,150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1 923,900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ОБЩЕГОСУДАРСТВЕННЫЕ ВОПРОСЫ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3 943,729</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757,474</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730,310</w:t>
            </w:r>
          </w:p>
        </w:tc>
      </w:tr>
      <w:tr w:rsidR="00A8759A" w:rsidRPr="00A8759A" w:rsidTr="001729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3 054,729</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750,474</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723,310</w:t>
            </w:r>
          </w:p>
        </w:tc>
      </w:tr>
      <w:tr w:rsidR="00A8759A" w:rsidRPr="00A8759A" w:rsidTr="00172996">
        <w:trPr>
          <w:trHeight w:val="26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xml:space="preserve">Муниципальная программа «Развитие гражданского общества на территории Чумаевского сельсовета Камешкирского района Пензенской </w:t>
            </w:r>
            <w:r w:rsidRPr="00A8759A">
              <w:rPr>
                <w:rFonts w:ascii="Times New Roman" w:eastAsia="Times New Roman" w:hAnsi="Times New Roman" w:cs="Times New Roman"/>
                <w:bCs/>
                <w:iCs/>
                <w:sz w:val="24"/>
                <w:szCs w:val="24"/>
                <w:lang w:eastAsia="ru-RU"/>
              </w:rPr>
              <w:lastRenderedPageBreak/>
              <w:t>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3 054,729</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750,474</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723,310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3 054,729</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750,474</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723,310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«Реализация функций администрации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3 052,729</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748,474</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721,310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на выплаты по оплате труда работников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0120102100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1 521,436</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0120102100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1 521,436</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0120102100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120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1 521,436</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на выплаты по оплате труда главы местной администрации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0120102110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982,293</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748,474</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721,310</w:t>
            </w:r>
          </w:p>
        </w:tc>
      </w:tr>
      <w:tr w:rsidR="00A8759A" w:rsidRPr="00A8759A" w:rsidTr="001729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0120102110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982,293</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748,474</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721,310</w:t>
            </w:r>
          </w:p>
        </w:tc>
      </w:tr>
      <w:tr w:rsidR="00A8759A" w:rsidRPr="00A8759A" w:rsidTr="00172996">
        <w:trPr>
          <w:trHeight w:val="29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 xml:space="preserve">Расходы на выплаты персоналу государственных (муниципальных) </w:t>
            </w:r>
            <w:r w:rsidRPr="00A8759A">
              <w:rPr>
                <w:rFonts w:ascii="Times New Roman" w:eastAsia="Times New Roman" w:hAnsi="Times New Roman" w:cs="Times New Roman"/>
                <w:sz w:val="24"/>
                <w:szCs w:val="24"/>
                <w:lang w:eastAsia="ru-RU"/>
              </w:rPr>
              <w:lastRenderedPageBreak/>
              <w:t>органов</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lastRenderedPageBreak/>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0120102110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120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982,293</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748,474</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721,310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Расходы на обеспечение функций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549,000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329,000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329,000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800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220,000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Уплата налогов, сборов и иных платежей</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850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220,000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0120200000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r>
      <w:tr w:rsidR="00A8759A" w:rsidRPr="00A8759A" w:rsidTr="00172996">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xml:space="preserve">Иные межбюджетные трансферты на исполнение части полномочий по составлению, исполнению бюджета, осуществлению </w:t>
            </w:r>
            <w:proofErr w:type="gramStart"/>
            <w:r w:rsidRPr="00A8759A">
              <w:rPr>
                <w:rFonts w:ascii="Times New Roman" w:eastAsia="Times New Roman" w:hAnsi="Times New Roman" w:cs="Times New Roman"/>
                <w:bCs/>
                <w:iCs/>
                <w:sz w:val="24"/>
                <w:szCs w:val="24"/>
                <w:lang w:eastAsia="ru-RU"/>
              </w:rPr>
              <w:t>контроля за</w:t>
            </w:r>
            <w:proofErr w:type="gramEnd"/>
            <w:r w:rsidRPr="00A8759A">
              <w:rPr>
                <w:rFonts w:ascii="Times New Roman" w:eastAsia="Times New Roman" w:hAnsi="Times New Roman" w:cs="Times New Roman"/>
                <w:bCs/>
                <w:iCs/>
                <w:sz w:val="24"/>
                <w:szCs w:val="24"/>
                <w:lang w:eastAsia="ru-RU"/>
              </w:rPr>
              <w:t xml:space="preserve"> его исполнением в границах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0120282050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0120282050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0120282050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540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Резервные фонды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11</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5,000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5,000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Иные непрограммные расходы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9900000000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Резервные фонды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9920000000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Резервные фонды местных администраций</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9920022800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9920022800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800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Резервные средства</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11</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9920022800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870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5,000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5,000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Другие общегосударственные вопросы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884,000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2,000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2,000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«Реализация функций администрации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r>
      <w:tr w:rsidR="00A8759A" w:rsidRPr="00A8759A" w:rsidTr="001729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на исполнение части полномочий по осуществлению муниципального земельного контроля в границах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0120182070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0120182070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0120182070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xml:space="preserve">Муниципальная программа «Обеспечение муниципального управления собственностью </w:t>
            </w:r>
            <w:r w:rsidRPr="00A8759A">
              <w:rPr>
                <w:rFonts w:ascii="Times New Roman" w:eastAsia="Times New Roman" w:hAnsi="Times New Roman" w:cs="Times New Roman"/>
                <w:bCs/>
                <w:iCs/>
                <w:sz w:val="24"/>
                <w:szCs w:val="24"/>
                <w:lang w:eastAsia="ru-RU"/>
              </w:rPr>
              <w:lastRenderedPageBreak/>
              <w:t>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0400000000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874,000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Подпрограмма «Об управлении муниципальной собственностью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874,000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0410100000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874,000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на техническую инвентаризацию, землеустроительную документацию, оценку недвижимости и других обязательств</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50,000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на техническое обслуживание и содержание муниципальной собственности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0410146210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824,000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0410146210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184,000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0410146210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184,000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0410146210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800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640,000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Уплата налогов, сборов и иных платежей</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0410146210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850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640,000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Муниципальная программа «Обеспечение общественного порядка и противодействие преступности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0500000000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8,000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Подпрограмма «Профилактика правонарушений и экстремистской деятельности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0510000000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0510100000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Пропагандистские мероприятия в сфере профилактики правонарушений и экстремистской деятельности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0510122010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0510122010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0510122010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Подпрограмма «Антинаркотическая программа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0520000000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«Пропагандистские мероприятия в сфере противодействия злоупотреблению наркотиками и их незаконному обороту»</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0520100000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Пропагандистские мероприятия в сфере противодействия злоупотреблению наркотиками и их незаконному обороту</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0520122020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0520122020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0520122020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Подпрограмма «Антикоррупционная программа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0530000000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«Пропагандистские мероприятия в сфере противодействия коррупции»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0530100000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Пропагандистские мероприятия в сфере противодействия коррупции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0530122030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0530122030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lastRenderedPageBreak/>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0530122030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Подпрограмма «Повышение безопасности дорожного движения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0540000000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«Пропагандистские мероприятия в сфере повышения безопасности дорожного движения»</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0540100000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Пропагандистские мероприятия в сфере повышения безопасности дорожного движения</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0540122040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0540122040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0540122040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НАЦИОНАЛЬНАЯ ОБОРОНА</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162,400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177,200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183,400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Мобилизационная и вневойсковая подготовка</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162,400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177,200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183,400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162,400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177,200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183,400</w:t>
            </w:r>
          </w:p>
        </w:tc>
      </w:tr>
      <w:tr w:rsidR="00A8759A" w:rsidRPr="00A8759A" w:rsidTr="00172996">
        <w:trPr>
          <w:trHeight w:val="29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xml:space="preserve">Подпрограмма «Поддержка развития местного самоуправления и муниципальной службы в Чумаевском сельсовете Камешкирского района </w:t>
            </w:r>
            <w:r w:rsidRPr="00A8759A">
              <w:rPr>
                <w:rFonts w:ascii="Times New Roman" w:eastAsia="Times New Roman" w:hAnsi="Times New Roman" w:cs="Times New Roman"/>
                <w:bCs/>
                <w:iCs/>
                <w:sz w:val="24"/>
                <w:szCs w:val="24"/>
                <w:lang w:eastAsia="ru-RU"/>
              </w:rPr>
              <w:lastRenderedPageBreak/>
              <w:t>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162,400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177,200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183,400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Основное мероприятие «Реализация функций администрации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162,400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177,200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183,400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162,400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177,200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183,400</w:t>
            </w:r>
          </w:p>
        </w:tc>
      </w:tr>
      <w:tr w:rsidR="00A8759A" w:rsidRPr="00A8759A" w:rsidTr="001729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149,149</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149,149</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149,149</w:t>
            </w:r>
          </w:p>
        </w:tc>
      </w:tr>
      <w:tr w:rsidR="00A8759A" w:rsidRPr="00A8759A" w:rsidTr="00172996">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120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149,149</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149,149</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149,149</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13,251</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28,051</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34,251</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13,251</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28,051</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34,251</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НАЦИОНАЛЬНАЯ БЕЗОПАСНОСТЬ И ПРАВООХРАНИТЕЛЬНАЯ ДЕЯТЕЛЬНОСТЬ</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237,957</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233,079</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233,207</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237,957</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233,079</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233,207</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232,957</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233,079</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233,207</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232,957</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233,079</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233,207</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0120200000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232,957</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233,079</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233,207</w:t>
            </w:r>
          </w:p>
        </w:tc>
      </w:tr>
      <w:tr w:rsidR="00A8759A" w:rsidRPr="00A8759A" w:rsidTr="001729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0120282030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232,957</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233,079</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233,207</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0120282030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232,957</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233,079</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233,207</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0120282030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540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232,957</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233,079</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233,207</w:t>
            </w:r>
          </w:p>
        </w:tc>
      </w:tr>
      <w:tr w:rsidR="00A8759A" w:rsidRPr="00A8759A" w:rsidTr="001729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0800000000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29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xml:space="preserve">Подпрограмма «Развитие и совершенствование гражданской обороны Чумаевского сельсовета Камешкирского района Пензенской </w:t>
            </w:r>
            <w:r w:rsidRPr="00A8759A">
              <w:rPr>
                <w:rFonts w:ascii="Times New Roman" w:eastAsia="Times New Roman" w:hAnsi="Times New Roman" w:cs="Times New Roman"/>
                <w:bCs/>
                <w:iCs/>
                <w:sz w:val="24"/>
                <w:szCs w:val="24"/>
                <w:lang w:eastAsia="ru-RU"/>
              </w:rPr>
              <w:lastRenderedPageBreak/>
              <w:t>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0820000000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Основное мероприятие «Повышение уровня защиты населения и территории Чумаевского сельсовета Камешкирского района Пензенской области от чрезвычайных ситуаций природного и техногенного характера»</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0820100000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Совершенствование материальной базы гражданской обороны Чумаевского сельсовета Камешкирского района Пензенской области на военное время</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0820106200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0820106200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10</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0820106200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НАЦИОНАЛЬНАЯ ЭКОНОМИКА</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802,826</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639,000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658,000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Дорожное хозяйство (дорожные фонды)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09</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665,399</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539,000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558,000</w:t>
            </w:r>
          </w:p>
        </w:tc>
      </w:tr>
      <w:tr w:rsidR="00A8759A" w:rsidRPr="00A8759A" w:rsidTr="001729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09</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0300000000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665,399</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539,000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558,000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Подпрограмма «Содержание улично-дорожной сети населенных пунктов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09</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0310000000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665,399</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539,000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558,000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Основное мероприятие «Мероприятия дорожного хозяйства на автомобильных дорогах общего пользования местного значения»</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09</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0310100000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490,399</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364,000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383,000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Содержание автомобильных дорог и искусственных сооружений на них</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09</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031019Д010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490,399</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364,000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383,000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09</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031019Д010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490,399</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364,000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383,000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09</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031019Д010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490,399</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364,000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383,000</w:t>
            </w:r>
          </w:p>
        </w:tc>
      </w:tr>
      <w:tr w:rsidR="00A8759A" w:rsidRPr="00A8759A" w:rsidTr="001729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«Мероприятия по обеспечению безопасности дорожного движения в отношении автомобильных дорог общего пользования местного значения»</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09</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0310200000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175,000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175,000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175,000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Содержание автомобильных дорог и искусственных сооружений на них</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09</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031029Д010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175,000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175,000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175,000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09</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031029Д010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175,000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175,000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175,000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09</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031029Д010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175,000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175,000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175,000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Другие вопросы в области национальной экономики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12</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137,426</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100,000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100,000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Муниципальная программа «Обеспечение муниципального управления собственностью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12</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0400000000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137,426</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Подпрограмма «Об управлении муниципальной собственностью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12</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137,426</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100,000</w:t>
            </w:r>
          </w:p>
        </w:tc>
      </w:tr>
      <w:tr w:rsidR="00A8759A" w:rsidRPr="00A8759A" w:rsidTr="001729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12</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0410100000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137,426</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на техническую инвентаризацию, землеустроительную документацию, оценку недвижимости и других обязательств</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12</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37,426</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12</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37,426</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12</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37,426</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12</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0410182060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12</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0410182060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12</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0410182060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100,000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100,000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100,000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lastRenderedPageBreak/>
              <w:t>ЖИЛИЩНО-КОММУНАЛЬНОЕ ХОЗЯЙСТВО</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6 509,563</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Коммунальное хозяйство</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02</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6 444,563</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0,000</w:t>
            </w:r>
          </w:p>
        </w:tc>
      </w:tr>
      <w:tr w:rsidR="00A8759A" w:rsidRPr="00A8759A" w:rsidTr="001729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0200000000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6 444,563</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Подпрограмма «Чистая вода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0230000000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6 444,563</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Региональный проект «Модернизация коммунальной инфраструктуры на 2025-2030 годы»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023И300000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6 444,563</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на реализацию мероприятий по модернизации коммунальной инфраструктуры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023И351540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6 444,563</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023И351540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6 444,563</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02</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023И351540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6 444,563</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Благоустройство</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65,000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0,000</w:t>
            </w:r>
          </w:p>
        </w:tc>
      </w:tr>
      <w:tr w:rsidR="00A8759A" w:rsidRPr="00A8759A" w:rsidTr="00172996">
        <w:trPr>
          <w:trHeight w:val="822"/>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xml:space="preserve">Муниципальная программа «Развитие территорий и инженерной инфраструктуры, обеспечение энергосбережения и повышение энергетической эффективности в </w:t>
            </w:r>
            <w:r w:rsidRPr="00A8759A">
              <w:rPr>
                <w:rFonts w:ascii="Times New Roman" w:eastAsia="Times New Roman" w:hAnsi="Times New Roman" w:cs="Times New Roman"/>
                <w:bCs/>
                <w:iCs/>
                <w:sz w:val="24"/>
                <w:szCs w:val="24"/>
                <w:lang w:eastAsia="ru-RU"/>
              </w:rPr>
              <w:lastRenderedPageBreak/>
              <w:t>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0200000000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65,000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Подпрограмма «Благоустройство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0220000000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65,000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«Благоустройство населенных пунктов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0220100000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65,000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на уличное освещение</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0220168410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40,000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0220168410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40,000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0220168410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40,000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связанные с организацией благоустройства и озеленения территории, а также содержание территорий в надлежащем порядке</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0220168420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0220168420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0220168420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5,000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Расходы по обустройству мест для сбора ТБО</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0220168430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lastRenderedPageBreak/>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0220168430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20,000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0,000</w:t>
            </w:r>
          </w:p>
        </w:tc>
      </w:tr>
      <w:tr w:rsidR="00A8759A" w:rsidRPr="00A8759A" w:rsidTr="00172996">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03</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0220168430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240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20,000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КУЛЬТУРА, КИНЕМАТОГРАФИЯ</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109,888</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114,297</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118,883</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Культура</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109,888</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114,297</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118,883</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109,888</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114,297</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118,883</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109,888</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114,297</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118,883</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0120200000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109,888</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114,297</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118,883</w:t>
            </w:r>
          </w:p>
        </w:tc>
      </w:tr>
      <w:tr w:rsidR="00A8759A" w:rsidRPr="00A8759A" w:rsidTr="00172996">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0120282040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109,888</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114,297</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118,883</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0120282040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109,888</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114,297</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118,883</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0120282040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540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109,888</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114,297</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118,883</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СОЦИАЛЬНАЯ ПОЛИТИКА</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0,100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0,100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0,100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lastRenderedPageBreak/>
              <w:t>Пенсионное обеспечение</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0,100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0,100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sz w:val="24"/>
                <w:szCs w:val="24"/>
                <w:lang w:eastAsia="ru-RU"/>
              </w:rPr>
            </w:pPr>
            <w:r w:rsidRPr="00A8759A">
              <w:rPr>
                <w:rFonts w:ascii="Times New Roman" w:eastAsia="Times New Roman" w:hAnsi="Times New Roman" w:cs="Times New Roman"/>
                <w:b/>
                <w:bCs/>
                <w:iCs/>
                <w:sz w:val="24"/>
                <w:szCs w:val="24"/>
                <w:lang w:eastAsia="ru-RU"/>
              </w:rPr>
              <w:t>0,100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0120200000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Иные межбюджетные трансферты на исполнение части полномочий по пенсионному обеспечению за выслугу лет муниципальных служащих</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0120282080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 </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0120282080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500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sz w:val="24"/>
                <w:szCs w:val="24"/>
                <w:lang w:eastAsia="ru-RU"/>
              </w:rPr>
            </w:pPr>
            <w:r w:rsidRPr="00A8759A">
              <w:rPr>
                <w:rFonts w:ascii="Times New Roman" w:eastAsia="Times New Roman" w:hAnsi="Times New Roman" w:cs="Times New Roman"/>
                <w:bCs/>
                <w:iCs/>
                <w:sz w:val="24"/>
                <w:szCs w:val="24"/>
                <w:lang w:eastAsia="ru-RU"/>
              </w:rPr>
              <w:t>0,100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901</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w:t>
            </w:r>
          </w:p>
        </w:tc>
        <w:tc>
          <w:tcPr>
            <w:tcW w:w="179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0120282080</w:t>
            </w:r>
          </w:p>
        </w:tc>
        <w:tc>
          <w:tcPr>
            <w:tcW w:w="869"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540</w:t>
            </w:r>
          </w:p>
        </w:tc>
        <w:tc>
          <w:tcPr>
            <w:tcW w:w="1403"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0,100</w:t>
            </w:r>
          </w:p>
        </w:tc>
        <w:tc>
          <w:tcPr>
            <w:tcW w:w="144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0,100</w:t>
            </w:r>
          </w:p>
        </w:tc>
        <w:tc>
          <w:tcPr>
            <w:tcW w:w="15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0,100»</w:t>
            </w:r>
          </w:p>
        </w:tc>
      </w:tr>
    </w:tbl>
    <w:p w:rsidR="00A8759A" w:rsidRPr="00A8759A" w:rsidRDefault="00A8759A" w:rsidP="00A8759A">
      <w:pPr>
        <w:spacing w:after="0" w:line="240" w:lineRule="auto"/>
        <w:rPr>
          <w:rFonts w:ascii="Times New Roman" w:eastAsia="Times New Roman" w:hAnsi="Times New Roman" w:cs="Times New Roman"/>
          <w:sz w:val="28"/>
          <w:szCs w:val="28"/>
          <w:lang w:eastAsia="ru-RU"/>
        </w:rPr>
        <w:sectPr w:rsidR="00A8759A" w:rsidRPr="00A8759A" w:rsidSect="00FD2294">
          <w:pgSz w:w="16838" w:h="11906" w:orient="landscape"/>
          <w:pgMar w:top="1134" w:right="1418" w:bottom="1418" w:left="992" w:header="709" w:footer="709" w:gutter="0"/>
          <w:cols w:space="708"/>
          <w:titlePg/>
          <w:docGrid w:linePitch="360"/>
        </w:sectPr>
      </w:pPr>
    </w:p>
    <w:p w:rsidR="00A8759A" w:rsidRPr="00A8759A" w:rsidRDefault="00A8759A" w:rsidP="00A8759A">
      <w:pPr>
        <w:spacing w:after="0" w:line="240" w:lineRule="auto"/>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lastRenderedPageBreak/>
        <w:t xml:space="preserve">                                              5) Приложение 6 к решению изложить в новой редакции:                  </w:t>
      </w:r>
    </w:p>
    <w:p w:rsidR="00A8759A" w:rsidRPr="00A8759A" w:rsidRDefault="00A8759A" w:rsidP="00A8759A">
      <w:pPr>
        <w:spacing w:after="0" w:line="240" w:lineRule="auto"/>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«Приложение 6</w:t>
      </w:r>
    </w:p>
    <w:p w:rsidR="00A8759A" w:rsidRPr="00A8759A" w:rsidRDefault="00A8759A" w:rsidP="00A8759A">
      <w:pPr>
        <w:spacing w:after="0" w:line="240" w:lineRule="auto"/>
        <w:ind w:left="5387" w:right="-530"/>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 xml:space="preserve">к решению Комитета местного самоуправления </w:t>
      </w:r>
    </w:p>
    <w:p w:rsidR="00A8759A" w:rsidRPr="00A8759A" w:rsidRDefault="00A8759A" w:rsidP="00A8759A">
      <w:pPr>
        <w:spacing w:after="0" w:line="240" w:lineRule="auto"/>
        <w:ind w:left="5387" w:right="-530"/>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Чумаевского сельсовета Камешкирского района</w:t>
      </w:r>
    </w:p>
    <w:p w:rsidR="00A8759A" w:rsidRPr="00A8759A" w:rsidRDefault="00A8759A" w:rsidP="00A8759A">
      <w:pPr>
        <w:spacing w:after="0" w:line="240" w:lineRule="auto"/>
        <w:ind w:left="5387" w:right="-530"/>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 xml:space="preserve">Пензенской области «О Бюджете Чумаевского сельсовета </w:t>
      </w:r>
    </w:p>
    <w:p w:rsidR="00A8759A" w:rsidRPr="00A8759A" w:rsidRDefault="00A8759A" w:rsidP="00A8759A">
      <w:pPr>
        <w:spacing w:after="0" w:line="240" w:lineRule="auto"/>
        <w:ind w:left="5387" w:right="-530"/>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 xml:space="preserve">Камешкирского района Пензенской области </w:t>
      </w:r>
    </w:p>
    <w:p w:rsidR="00A8759A" w:rsidRPr="00A8759A" w:rsidRDefault="00A8759A" w:rsidP="00A8759A">
      <w:pPr>
        <w:spacing w:after="0" w:line="240" w:lineRule="auto"/>
        <w:ind w:left="5387" w:right="-530"/>
        <w:jc w:val="right"/>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 xml:space="preserve">на 2025 год и на плановый период 2026 и 2027 годов» </w:t>
      </w:r>
    </w:p>
    <w:p w:rsidR="00A8759A" w:rsidRPr="00A8759A" w:rsidRDefault="00A8759A" w:rsidP="00A8759A">
      <w:pPr>
        <w:tabs>
          <w:tab w:val="left" w:pos="13559"/>
        </w:tabs>
        <w:spacing w:after="0" w:line="240" w:lineRule="auto"/>
        <w:ind w:left="5387" w:right="-530"/>
        <w:rPr>
          <w:rFonts w:ascii="Times New Roman" w:eastAsia="Times New Roman" w:hAnsi="Times New Roman" w:cs="Times New Roman"/>
          <w:sz w:val="24"/>
          <w:szCs w:val="24"/>
          <w:lang w:eastAsia="ru-RU"/>
        </w:rPr>
      </w:pPr>
      <w:r w:rsidRPr="00A8759A">
        <w:rPr>
          <w:rFonts w:ascii="Times New Roman" w:eastAsia="Times New Roman" w:hAnsi="Times New Roman" w:cs="Times New Roman"/>
          <w:sz w:val="24"/>
          <w:szCs w:val="24"/>
          <w:lang w:eastAsia="ru-RU"/>
        </w:rPr>
        <w:tab/>
      </w:r>
    </w:p>
    <w:p w:rsidR="00A8759A" w:rsidRPr="00A8759A" w:rsidRDefault="00A8759A" w:rsidP="00A8759A">
      <w:pPr>
        <w:spacing w:after="0" w:line="240" w:lineRule="auto"/>
        <w:jc w:val="center"/>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t>Распределение бюджетных ассигнований по целевым статьям (муниципальным программам Чумаевского сельсовета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2025 год и на плановый период 2026 и 2027 годов</w:t>
      </w:r>
    </w:p>
    <w:tbl>
      <w:tblPr>
        <w:tblW w:w="14891" w:type="dxa"/>
        <w:tblInd w:w="93" w:type="dxa"/>
        <w:tblLook w:val="0000" w:firstRow="0" w:lastRow="0" w:firstColumn="0" w:lastColumn="0" w:noHBand="0" w:noVBand="0"/>
      </w:tblPr>
      <w:tblGrid>
        <w:gridCol w:w="4280"/>
        <w:gridCol w:w="2180"/>
        <w:gridCol w:w="1120"/>
        <w:gridCol w:w="1120"/>
        <w:gridCol w:w="1211"/>
        <w:gridCol w:w="1660"/>
        <w:gridCol w:w="1660"/>
        <w:gridCol w:w="1660"/>
      </w:tblGrid>
      <w:tr w:rsidR="00A8759A" w:rsidRPr="00A8759A" w:rsidTr="00172996">
        <w:trPr>
          <w:trHeight w:val="270"/>
        </w:trPr>
        <w:tc>
          <w:tcPr>
            <w:tcW w:w="14891" w:type="dxa"/>
            <w:gridSpan w:val="8"/>
            <w:tcBorders>
              <w:top w:val="nil"/>
              <w:left w:val="nil"/>
              <w:bottom w:val="single" w:sz="4" w:space="0" w:color="auto"/>
              <w:right w:val="nil"/>
            </w:tcBorders>
            <w:shd w:val="clear" w:color="auto" w:fill="auto"/>
            <w:noWrap/>
            <w:vAlign w:val="bottom"/>
          </w:tcPr>
          <w:p w:rsidR="00A8759A" w:rsidRPr="00A8759A" w:rsidRDefault="00A8759A" w:rsidP="00A8759A">
            <w:pPr>
              <w:spacing w:after="0" w:line="240" w:lineRule="auto"/>
              <w:jc w:val="right"/>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(тыс. руб.)</w:t>
            </w:r>
          </w:p>
        </w:tc>
      </w:tr>
      <w:tr w:rsidR="00A8759A" w:rsidRPr="00A8759A" w:rsidTr="00172996">
        <w:trPr>
          <w:trHeight w:val="255"/>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lang w:eastAsia="ru-RU"/>
              </w:rPr>
            </w:pPr>
            <w:r w:rsidRPr="00A8759A">
              <w:rPr>
                <w:rFonts w:ascii="Times New Roman" w:eastAsia="Times New Roman" w:hAnsi="Times New Roman" w:cs="Times New Roman"/>
                <w:bCs/>
                <w:lang w:eastAsia="ru-RU"/>
              </w:rPr>
              <w:t>Наименование показателя</w:t>
            </w:r>
          </w:p>
        </w:tc>
        <w:tc>
          <w:tcPr>
            <w:tcW w:w="5631" w:type="dxa"/>
            <w:gridSpan w:val="4"/>
            <w:tcBorders>
              <w:top w:val="single" w:sz="4" w:space="0" w:color="auto"/>
              <w:left w:val="nil"/>
              <w:bottom w:val="single" w:sz="4" w:space="0" w:color="auto"/>
              <w:right w:val="nil"/>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lang w:eastAsia="ru-RU"/>
              </w:rPr>
            </w:pP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lang w:eastAsia="ru-RU"/>
              </w:rPr>
            </w:pPr>
            <w:r w:rsidRPr="00A8759A">
              <w:rPr>
                <w:rFonts w:ascii="Times New Roman" w:eastAsia="Times New Roman" w:hAnsi="Times New Roman" w:cs="Times New Roman"/>
                <w:bCs/>
                <w:lang w:eastAsia="ru-RU"/>
              </w:rPr>
              <w:t xml:space="preserve">Сумма </w:t>
            </w:r>
          </w:p>
          <w:p w:rsidR="00A8759A" w:rsidRPr="00A8759A" w:rsidRDefault="00A8759A" w:rsidP="00A8759A">
            <w:pPr>
              <w:spacing w:after="0" w:line="240" w:lineRule="auto"/>
              <w:jc w:val="center"/>
              <w:rPr>
                <w:rFonts w:ascii="Times New Roman" w:eastAsia="Times New Roman" w:hAnsi="Times New Roman" w:cs="Times New Roman"/>
                <w:bCs/>
                <w:lang w:eastAsia="ru-RU"/>
              </w:rPr>
            </w:pPr>
            <w:r w:rsidRPr="00A8759A">
              <w:rPr>
                <w:rFonts w:ascii="Times New Roman" w:eastAsia="Times New Roman" w:hAnsi="Times New Roman" w:cs="Times New Roman"/>
                <w:bCs/>
                <w:lang w:eastAsia="ru-RU"/>
              </w:rPr>
              <w:t>на 2025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lang w:eastAsia="ru-RU"/>
              </w:rPr>
            </w:pPr>
          </w:p>
          <w:p w:rsidR="00A8759A" w:rsidRPr="00A8759A" w:rsidRDefault="00A8759A" w:rsidP="00A8759A">
            <w:pPr>
              <w:spacing w:after="0" w:line="240" w:lineRule="auto"/>
              <w:jc w:val="center"/>
              <w:rPr>
                <w:rFonts w:ascii="Times New Roman" w:eastAsia="Times New Roman" w:hAnsi="Times New Roman" w:cs="Times New Roman"/>
                <w:bCs/>
                <w:lang w:eastAsia="ru-RU"/>
              </w:rPr>
            </w:pPr>
            <w:r w:rsidRPr="00A8759A">
              <w:rPr>
                <w:rFonts w:ascii="Times New Roman" w:eastAsia="Times New Roman" w:hAnsi="Times New Roman" w:cs="Times New Roman"/>
                <w:bCs/>
                <w:lang w:eastAsia="ru-RU"/>
              </w:rPr>
              <w:t xml:space="preserve">Сумма </w:t>
            </w:r>
          </w:p>
          <w:p w:rsidR="00A8759A" w:rsidRPr="00A8759A" w:rsidRDefault="00A8759A" w:rsidP="00A8759A">
            <w:pPr>
              <w:spacing w:after="0" w:line="240" w:lineRule="auto"/>
              <w:jc w:val="center"/>
              <w:rPr>
                <w:rFonts w:ascii="Times New Roman" w:eastAsia="Times New Roman" w:hAnsi="Times New Roman" w:cs="Times New Roman"/>
                <w:bCs/>
                <w:lang w:eastAsia="ru-RU"/>
              </w:rPr>
            </w:pPr>
            <w:r w:rsidRPr="00A8759A">
              <w:rPr>
                <w:rFonts w:ascii="Times New Roman" w:eastAsia="Times New Roman" w:hAnsi="Times New Roman" w:cs="Times New Roman"/>
                <w:bCs/>
                <w:lang w:eastAsia="ru-RU"/>
              </w:rPr>
              <w:t>на 2026 год</w:t>
            </w:r>
          </w:p>
          <w:p w:rsidR="00A8759A" w:rsidRPr="00A8759A" w:rsidRDefault="00A8759A" w:rsidP="00A8759A">
            <w:pPr>
              <w:spacing w:after="0" w:line="240" w:lineRule="auto"/>
              <w:jc w:val="center"/>
              <w:rPr>
                <w:rFonts w:ascii="Times New Roman" w:eastAsia="Times New Roman" w:hAnsi="Times New Roman" w:cs="Times New Roman"/>
                <w:bCs/>
                <w:lang w:eastAsia="ru-RU"/>
              </w:rPr>
            </w:pP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lang w:eastAsia="ru-RU"/>
              </w:rPr>
            </w:pPr>
            <w:r w:rsidRPr="00A8759A">
              <w:rPr>
                <w:rFonts w:ascii="Times New Roman" w:eastAsia="Times New Roman" w:hAnsi="Times New Roman" w:cs="Times New Roman"/>
                <w:bCs/>
                <w:lang w:eastAsia="ru-RU"/>
              </w:rPr>
              <w:t>Сумма</w:t>
            </w:r>
          </w:p>
          <w:p w:rsidR="00A8759A" w:rsidRPr="00A8759A" w:rsidRDefault="00A8759A" w:rsidP="00A8759A">
            <w:pPr>
              <w:spacing w:after="0" w:line="240" w:lineRule="auto"/>
              <w:jc w:val="center"/>
              <w:rPr>
                <w:rFonts w:ascii="Times New Roman" w:eastAsia="Times New Roman" w:hAnsi="Times New Roman" w:cs="Times New Roman"/>
                <w:bCs/>
                <w:lang w:eastAsia="ru-RU"/>
              </w:rPr>
            </w:pPr>
            <w:r w:rsidRPr="00A8759A">
              <w:rPr>
                <w:rFonts w:ascii="Times New Roman" w:eastAsia="Times New Roman" w:hAnsi="Times New Roman" w:cs="Times New Roman"/>
                <w:bCs/>
                <w:lang w:eastAsia="ru-RU"/>
              </w:rPr>
              <w:t>на 2027 год</w:t>
            </w:r>
          </w:p>
        </w:tc>
      </w:tr>
      <w:tr w:rsidR="00A8759A" w:rsidRPr="00A8759A" w:rsidTr="00172996">
        <w:trPr>
          <w:trHeight w:val="255"/>
        </w:trPr>
        <w:tc>
          <w:tcPr>
            <w:tcW w:w="4280" w:type="dxa"/>
            <w:vMerge/>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bCs/>
                <w:lang w:eastAsia="ru-RU"/>
              </w:rPr>
            </w:pPr>
          </w:p>
        </w:tc>
        <w:tc>
          <w:tcPr>
            <w:tcW w:w="2180" w:type="dxa"/>
            <w:tcBorders>
              <w:top w:val="single" w:sz="4" w:space="0" w:color="auto"/>
              <w:left w:val="nil"/>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lang w:eastAsia="ru-RU"/>
              </w:rPr>
            </w:pPr>
            <w:r w:rsidRPr="00A8759A">
              <w:rPr>
                <w:rFonts w:ascii="Times New Roman" w:eastAsia="Times New Roman" w:hAnsi="Times New Roman" w:cs="Times New Roman"/>
                <w:lang w:eastAsia="ru-RU"/>
              </w:rPr>
              <w:t>Целевая статья расходов</w:t>
            </w:r>
          </w:p>
        </w:tc>
        <w:tc>
          <w:tcPr>
            <w:tcW w:w="1120" w:type="dxa"/>
            <w:tcBorders>
              <w:top w:val="single" w:sz="4" w:space="0" w:color="auto"/>
              <w:left w:val="nil"/>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lang w:eastAsia="ru-RU"/>
              </w:rPr>
            </w:pPr>
            <w:r w:rsidRPr="00A8759A">
              <w:rPr>
                <w:rFonts w:ascii="Times New Roman" w:eastAsia="Times New Roman" w:hAnsi="Times New Roman" w:cs="Times New Roman"/>
                <w:bCs/>
                <w:lang w:eastAsia="ru-RU"/>
              </w:rPr>
              <w:t xml:space="preserve">Вид </w:t>
            </w:r>
            <w:proofErr w:type="spellStart"/>
            <w:proofErr w:type="gramStart"/>
            <w:r w:rsidRPr="00A8759A">
              <w:rPr>
                <w:rFonts w:ascii="Times New Roman" w:eastAsia="Times New Roman" w:hAnsi="Times New Roman" w:cs="Times New Roman"/>
                <w:bCs/>
                <w:lang w:eastAsia="ru-RU"/>
              </w:rPr>
              <w:t>расхо-дов</w:t>
            </w:r>
            <w:proofErr w:type="spellEnd"/>
            <w:proofErr w:type="gramEnd"/>
          </w:p>
        </w:tc>
        <w:tc>
          <w:tcPr>
            <w:tcW w:w="1120" w:type="dxa"/>
            <w:tcBorders>
              <w:top w:val="single" w:sz="4" w:space="0" w:color="auto"/>
              <w:left w:val="nil"/>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lang w:eastAsia="ru-RU"/>
              </w:rPr>
            </w:pPr>
            <w:r w:rsidRPr="00A8759A">
              <w:rPr>
                <w:rFonts w:ascii="Times New Roman" w:eastAsia="Times New Roman" w:hAnsi="Times New Roman" w:cs="Times New Roman"/>
                <w:bCs/>
                <w:lang w:eastAsia="ru-RU"/>
              </w:rPr>
              <w:t>Раздел</w:t>
            </w:r>
          </w:p>
        </w:tc>
        <w:tc>
          <w:tcPr>
            <w:tcW w:w="1211" w:type="dxa"/>
            <w:tcBorders>
              <w:top w:val="single" w:sz="4" w:space="0" w:color="auto"/>
              <w:left w:val="nil"/>
              <w:bottom w:val="single" w:sz="4" w:space="0" w:color="auto"/>
              <w:right w:val="single" w:sz="4" w:space="0" w:color="auto"/>
            </w:tcBorders>
            <w:shd w:val="clear" w:color="auto" w:fill="auto"/>
            <w:vAlign w:val="center"/>
          </w:tcPr>
          <w:p w:rsidR="00A8759A" w:rsidRPr="00A8759A" w:rsidRDefault="00A8759A" w:rsidP="00A8759A">
            <w:pPr>
              <w:spacing w:after="0" w:line="240" w:lineRule="auto"/>
              <w:jc w:val="center"/>
              <w:rPr>
                <w:rFonts w:ascii="Times New Roman" w:eastAsia="Times New Roman" w:hAnsi="Times New Roman" w:cs="Times New Roman"/>
                <w:bCs/>
                <w:lang w:eastAsia="ru-RU"/>
              </w:rPr>
            </w:pPr>
            <w:r w:rsidRPr="00A8759A">
              <w:rPr>
                <w:rFonts w:ascii="Times New Roman" w:eastAsia="Times New Roman" w:hAnsi="Times New Roman" w:cs="Times New Roman"/>
                <w:bCs/>
                <w:lang w:eastAsia="ru-RU"/>
              </w:rPr>
              <w:t>Подраздел</w:t>
            </w:r>
          </w:p>
        </w:tc>
        <w:tc>
          <w:tcPr>
            <w:tcW w:w="1660" w:type="dxa"/>
            <w:vMerge/>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bCs/>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bCs/>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A8759A" w:rsidRPr="00A8759A" w:rsidRDefault="00A8759A" w:rsidP="00A8759A">
            <w:pPr>
              <w:spacing w:after="0" w:line="240" w:lineRule="auto"/>
              <w:rPr>
                <w:rFonts w:ascii="Times New Roman" w:eastAsia="Times New Roman" w:hAnsi="Times New Roman" w:cs="Times New Roman"/>
                <w:bCs/>
                <w:lang w:eastAsia="ru-RU"/>
              </w:rPr>
            </w:pP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lang w:eastAsia="ru-RU"/>
              </w:rPr>
            </w:pPr>
            <w:r w:rsidRPr="00A8759A">
              <w:rPr>
                <w:rFonts w:ascii="Times New Roman" w:eastAsia="Times New Roman" w:hAnsi="Times New Roman" w:cs="Times New Roman"/>
                <w:bCs/>
                <w:lang w:eastAsia="ru-RU"/>
              </w:rPr>
              <w:t>1</w:t>
            </w:r>
          </w:p>
        </w:tc>
        <w:tc>
          <w:tcPr>
            <w:tcW w:w="2180" w:type="dxa"/>
            <w:tcBorders>
              <w:top w:val="single" w:sz="4" w:space="0" w:color="auto"/>
              <w:left w:val="nil"/>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lang w:eastAsia="ru-RU"/>
              </w:rPr>
            </w:pPr>
            <w:r w:rsidRPr="00A8759A">
              <w:rPr>
                <w:rFonts w:ascii="Times New Roman" w:eastAsia="Times New Roman" w:hAnsi="Times New Roman" w:cs="Times New Roman"/>
                <w:bCs/>
                <w:lang w:eastAsia="ru-RU"/>
              </w:rPr>
              <w:t>2</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lang w:eastAsia="ru-RU"/>
              </w:rPr>
            </w:pPr>
            <w:r w:rsidRPr="00A8759A">
              <w:rPr>
                <w:rFonts w:ascii="Times New Roman" w:eastAsia="Times New Roman" w:hAnsi="Times New Roman" w:cs="Times New Roman"/>
                <w:bCs/>
                <w:lang w:eastAsia="ru-RU"/>
              </w:rPr>
              <w:t>3</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lang w:eastAsia="ru-RU"/>
              </w:rPr>
            </w:pPr>
            <w:r w:rsidRPr="00A8759A">
              <w:rPr>
                <w:rFonts w:ascii="Times New Roman" w:eastAsia="Times New Roman" w:hAnsi="Times New Roman" w:cs="Times New Roman"/>
                <w:bCs/>
                <w:lang w:eastAsia="ru-RU"/>
              </w:rPr>
              <w:t>4</w:t>
            </w:r>
          </w:p>
        </w:tc>
        <w:tc>
          <w:tcPr>
            <w:tcW w:w="1211" w:type="dxa"/>
            <w:tcBorders>
              <w:top w:val="single" w:sz="4" w:space="0" w:color="auto"/>
              <w:left w:val="nil"/>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lang w:eastAsia="ru-RU"/>
              </w:rPr>
            </w:pPr>
            <w:r w:rsidRPr="00A8759A">
              <w:rPr>
                <w:rFonts w:ascii="Times New Roman" w:eastAsia="Times New Roman" w:hAnsi="Times New Roman" w:cs="Times New Roman"/>
                <w:bCs/>
                <w:lang w:eastAsia="ru-RU"/>
              </w:rPr>
              <w:t>5</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lang w:eastAsia="ru-RU"/>
              </w:rPr>
            </w:pPr>
            <w:r w:rsidRPr="00A8759A">
              <w:rPr>
                <w:rFonts w:ascii="Times New Roman" w:eastAsia="Times New Roman" w:hAnsi="Times New Roman" w:cs="Times New Roman"/>
                <w:bCs/>
                <w:lang w:eastAsia="ru-RU"/>
              </w:rPr>
              <w:t>6</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lang w:eastAsia="ru-RU"/>
              </w:rPr>
            </w:pPr>
            <w:r w:rsidRPr="00A8759A">
              <w:rPr>
                <w:rFonts w:ascii="Times New Roman" w:eastAsia="Times New Roman" w:hAnsi="Times New Roman" w:cs="Times New Roman"/>
                <w:bCs/>
                <w:lang w:eastAsia="ru-RU"/>
              </w:rPr>
              <w:t>7</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A8759A" w:rsidRPr="00A8759A" w:rsidRDefault="00A8759A" w:rsidP="00A8759A">
            <w:pPr>
              <w:spacing w:after="0" w:line="240" w:lineRule="auto"/>
              <w:jc w:val="center"/>
              <w:rPr>
                <w:rFonts w:ascii="Times New Roman" w:eastAsia="Times New Roman" w:hAnsi="Times New Roman" w:cs="Times New Roman"/>
                <w:bCs/>
                <w:lang w:eastAsia="ru-RU"/>
              </w:rPr>
            </w:pPr>
            <w:r w:rsidRPr="00A8759A">
              <w:rPr>
                <w:rFonts w:ascii="Times New Roman" w:eastAsia="Times New Roman" w:hAnsi="Times New Roman" w:cs="Times New Roman"/>
                <w:bCs/>
                <w:lang w:eastAsia="ru-RU"/>
              </w:rPr>
              <w:t>8</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759A" w:rsidRPr="00A8759A" w:rsidRDefault="00A8759A" w:rsidP="00A8759A">
            <w:pPr>
              <w:spacing w:after="0" w:line="240" w:lineRule="auto"/>
              <w:rPr>
                <w:rFonts w:ascii="Times New Roman" w:eastAsia="Times New Roman" w:hAnsi="Times New Roman" w:cs="Times New Roman"/>
                <w:b/>
                <w:bCs/>
                <w:lang w:eastAsia="ru-RU"/>
              </w:rPr>
            </w:pPr>
            <w:r w:rsidRPr="00A8759A">
              <w:rPr>
                <w:rFonts w:ascii="Times New Roman" w:eastAsia="Times New Roman" w:hAnsi="Times New Roman" w:cs="Times New Roman"/>
                <w:b/>
                <w:bCs/>
                <w:lang w:eastAsia="ru-RU"/>
              </w:rPr>
              <w:t>ВСЕГО:</w:t>
            </w:r>
          </w:p>
        </w:tc>
        <w:tc>
          <w:tcPr>
            <w:tcW w:w="2180" w:type="dxa"/>
            <w:tcBorders>
              <w:top w:val="single" w:sz="4" w:space="0" w:color="auto"/>
              <w:left w:val="nil"/>
              <w:bottom w:val="single" w:sz="4" w:space="0" w:color="auto"/>
              <w:right w:val="single" w:sz="4" w:space="0" w:color="auto"/>
            </w:tcBorders>
            <w:shd w:val="clear" w:color="auto" w:fill="auto"/>
            <w:noWrap/>
            <w:vAlign w:val="bottom"/>
          </w:tcPr>
          <w:p w:rsidR="00A8759A" w:rsidRPr="00A8759A" w:rsidRDefault="00A8759A" w:rsidP="00A8759A">
            <w:pPr>
              <w:spacing w:after="0" w:line="240" w:lineRule="auto"/>
              <w:jc w:val="center"/>
              <w:rPr>
                <w:rFonts w:ascii="Times New Roman" w:eastAsia="Times New Roman" w:hAnsi="Times New Roman" w:cs="Times New Roman"/>
                <w:b/>
                <w:bCs/>
                <w:lang w:eastAsia="ru-RU"/>
              </w:rPr>
            </w:pPr>
            <w:r w:rsidRPr="00A8759A">
              <w:rPr>
                <w:rFonts w:ascii="Times New Roman" w:eastAsia="Times New Roman" w:hAnsi="Times New Roman" w:cs="Times New Roman"/>
                <w:b/>
                <w:bCs/>
                <w:lang w:eastAsia="ru-RU"/>
              </w:rPr>
              <w:t> </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A8759A" w:rsidRPr="00A8759A" w:rsidRDefault="00A8759A" w:rsidP="00A8759A">
            <w:pPr>
              <w:spacing w:after="0" w:line="240" w:lineRule="auto"/>
              <w:jc w:val="center"/>
              <w:rPr>
                <w:rFonts w:ascii="Times New Roman" w:eastAsia="Times New Roman" w:hAnsi="Times New Roman" w:cs="Times New Roman"/>
                <w:b/>
                <w:bCs/>
                <w:lang w:eastAsia="ru-RU"/>
              </w:rPr>
            </w:pPr>
            <w:r w:rsidRPr="00A8759A">
              <w:rPr>
                <w:rFonts w:ascii="Times New Roman" w:eastAsia="Times New Roman" w:hAnsi="Times New Roman" w:cs="Times New Roman"/>
                <w:b/>
                <w:bCs/>
                <w:lang w:eastAsia="ru-RU"/>
              </w:rPr>
              <w:t> </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A8759A" w:rsidRPr="00A8759A" w:rsidRDefault="00A8759A" w:rsidP="00A8759A">
            <w:pPr>
              <w:spacing w:after="0" w:line="240" w:lineRule="auto"/>
              <w:jc w:val="center"/>
              <w:rPr>
                <w:rFonts w:ascii="Times New Roman" w:eastAsia="Times New Roman" w:hAnsi="Times New Roman" w:cs="Times New Roman"/>
                <w:b/>
                <w:bCs/>
                <w:lang w:eastAsia="ru-RU"/>
              </w:rPr>
            </w:pPr>
            <w:r w:rsidRPr="00A8759A">
              <w:rPr>
                <w:rFonts w:ascii="Times New Roman" w:eastAsia="Times New Roman" w:hAnsi="Times New Roman" w:cs="Times New Roman"/>
                <w:b/>
                <w:bCs/>
                <w:lang w:eastAsia="ru-RU"/>
              </w:rPr>
              <w:t> </w:t>
            </w:r>
          </w:p>
        </w:tc>
        <w:tc>
          <w:tcPr>
            <w:tcW w:w="1211" w:type="dxa"/>
            <w:tcBorders>
              <w:top w:val="single" w:sz="4" w:space="0" w:color="auto"/>
              <w:left w:val="nil"/>
              <w:bottom w:val="single" w:sz="4" w:space="0" w:color="auto"/>
              <w:right w:val="single" w:sz="4" w:space="0" w:color="auto"/>
            </w:tcBorders>
            <w:shd w:val="clear" w:color="auto" w:fill="auto"/>
            <w:noWrap/>
            <w:vAlign w:val="bottom"/>
          </w:tcPr>
          <w:p w:rsidR="00A8759A" w:rsidRPr="00A8759A" w:rsidRDefault="00A8759A" w:rsidP="00A8759A">
            <w:pPr>
              <w:spacing w:after="0" w:line="240" w:lineRule="auto"/>
              <w:jc w:val="center"/>
              <w:rPr>
                <w:rFonts w:ascii="Times New Roman" w:eastAsia="Times New Roman" w:hAnsi="Times New Roman" w:cs="Times New Roman"/>
                <w:b/>
                <w:bCs/>
                <w:lang w:eastAsia="ru-RU"/>
              </w:rPr>
            </w:pPr>
            <w:r w:rsidRPr="00A8759A">
              <w:rPr>
                <w:rFonts w:ascii="Times New Roman" w:eastAsia="Times New Roman" w:hAnsi="Times New Roman" w:cs="Times New Roman"/>
                <w:b/>
                <w:bCs/>
                <w:lang w:eastAsia="ru-RU"/>
              </w:rPr>
              <w:t> </w:t>
            </w:r>
          </w:p>
        </w:tc>
        <w:tc>
          <w:tcPr>
            <w:tcW w:w="1660" w:type="dxa"/>
            <w:tcBorders>
              <w:top w:val="single" w:sz="4" w:space="0" w:color="auto"/>
              <w:left w:val="nil"/>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b/>
                <w:bCs/>
                <w:color w:val="FF00FF"/>
                <w:lang w:eastAsia="ru-RU"/>
              </w:rPr>
            </w:pPr>
            <w:r w:rsidRPr="00A8759A">
              <w:rPr>
                <w:rFonts w:ascii="Times New Roman" w:eastAsia="Times New Roman" w:hAnsi="Times New Roman" w:cs="Times New Roman"/>
                <w:b/>
                <w:bCs/>
                <w:color w:val="FF00FF"/>
                <w:lang w:eastAsia="ru-RU"/>
              </w:rPr>
              <w:t>11 766,462</w:t>
            </w:r>
          </w:p>
        </w:tc>
        <w:tc>
          <w:tcPr>
            <w:tcW w:w="1660" w:type="dxa"/>
            <w:tcBorders>
              <w:top w:val="single" w:sz="4" w:space="0" w:color="auto"/>
              <w:left w:val="nil"/>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b/>
                <w:bCs/>
                <w:lang w:eastAsia="ru-RU"/>
              </w:rPr>
            </w:pPr>
            <w:r w:rsidRPr="00A8759A">
              <w:rPr>
                <w:rFonts w:ascii="Times New Roman" w:eastAsia="Times New Roman" w:hAnsi="Times New Roman" w:cs="Times New Roman"/>
                <w:b/>
                <w:bCs/>
                <w:lang w:eastAsia="ru-RU"/>
              </w:rPr>
              <w:t>1 921,150</w:t>
            </w:r>
          </w:p>
        </w:tc>
        <w:tc>
          <w:tcPr>
            <w:tcW w:w="1660" w:type="dxa"/>
            <w:tcBorders>
              <w:top w:val="single" w:sz="4" w:space="0" w:color="auto"/>
              <w:left w:val="nil"/>
              <w:bottom w:val="single" w:sz="4" w:space="0" w:color="auto"/>
              <w:right w:val="single" w:sz="4" w:space="0" w:color="auto"/>
            </w:tcBorders>
            <w:shd w:val="clear" w:color="auto" w:fill="auto"/>
            <w:vAlign w:val="bottom"/>
          </w:tcPr>
          <w:p w:rsidR="00A8759A" w:rsidRPr="00A8759A" w:rsidRDefault="00A8759A" w:rsidP="00A8759A">
            <w:pPr>
              <w:spacing w:after="0" w:line="240" w:lineRule="auto"/>
              <w:jc w:val="right"/>
              <w:rPr>
                <w:rFonts w:ascii="Times New Roman" w:eastAsia="Times New Roman" w:hAnsi="Times New Roman" w:cs="Times New Roman"/>
                <w:b/>
                <w:bCs/>
                <w:lang w:eastAsia="ru-RU"/>
              </w:rPr>
            </w:pPr>
            <w:r w:rsidRPr="00A8759A">
              <w:rPr>
                <w:rFonts w:ascii="Times New Roman" w:eastAsia="Times New Roman" w:hAnsi="Times New Roman" w:cs="Times New Roman"/>
                <w:b/>
                <w:bCs/>
                <w:lang w:eastAsia="ru-RU"/>
              </w:rPr>
              <w:t>1 923,900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0100000000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3 562,074</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1 277,150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1 260,900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0120000000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3 562,074</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1 277,150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1 260,900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Основное мероприятие «Реализация функций администрации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0120100000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3 217,129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927,674</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906,710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lastRenderedPageBreak/>
              <w:t>Расходы на выплаты по оплате труда работников муниципальных органов</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0120102100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0120102100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Расходы на выплаты персоналу государственных (муниципальных) органов</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0120102100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0120102100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0120102100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Расходы на выплаты по оплате труда главы местной администрации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0120102110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721,310</w:t>
            </w:r>
          </w:p>
        </w:tc>
      </w:tr>
      <w:tr w:rsidR="00A8759A" w:rsidRPr="00A8759A" w:rsidTr="001729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0120102110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721,310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Расходы на выплаты персоналу государственных (муниципальных) органов</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0120102110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721,310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0120102110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721,310</w:t>
            </w:r>
          </w:p>
        </w:tc>
      </w:tr>
      <w:tr w:rsidR="00A8759A" w:rsidRPr="00A8759A" w:rsidTr="001729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0120102110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721,310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Расходы на обеспечение функций муниципальных органов</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549,000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lastRenderedPageBreak/>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329,000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329,000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329,000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329,000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бюджетные ассигнования</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800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220,000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Уплата налогов, сборов и иных платежей</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850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220,000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850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220,000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0120102200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850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220,000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183,400</w:t>
            </w:r>
          </w:p>
        </w:tc>
      </w:tr>
      <w:tr w:rsidR="00A8759A" w:rsidRPr="00A8759A" w:rsidTr="001729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149,149</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Расходы на выплаты персоналу государственных (муниципальных) органов</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149,149</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НАЦИОНАЛЬНАЯ ОБОРОНА</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02</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149,149</w:t>
            </w:r>
          </w:p>
        </w:tc>
      </w:tr>
      <w:tr w:rsidR="00A8759A" w:rsidRPr="00A8759A" w:rsidTr="00172996">
        <w:trPr>
          <w:trHeight w:val="193"/>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xml:space="preserve">Мобилизационная и вневойсковая </w:t>
            </w:r>
            <w:r w:rsidRPr="00A8759A">
              <w:rPr>
                <w:rFonts w:ascii="Times New Roman" w:eastAsia="Times New Roman" w:hAnsi="Times New Roman" w:cs="Times New Roman"/>
                <w:bCs/>
                <w:iCs/>
                <w:lang w:eastAsia="ru-RU"/>
              </w:rPr>
              <w:lastRenderedPageBreak/>
              <w:t>подготовка</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lastRenderedPageBreak/>
              <w:t>0120151180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02</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149,149</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lastRenderedPageBreak/>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34,251</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34,251</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НАЦИОНАЛЬНАЯ ОБОРОНА</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02</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34,251</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Мобилизационная и вневойсковая подготовка</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0120151180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02</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34,251</w:t>
            </w:r>
          </w:p>
        </w:tc>
      </w:tr>
      <w:tr w:rsidR="00A8759A" w:rsidRPr="00A8759A" w:rsidTr="001729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Расходы на исполнение части полномочий по осуществлению муниципального земельного контроля в границах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0120182070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0120182070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0120182070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0120182070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Другие 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0120182070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Основное мероприятие «Предоставление межбюджетных трансфертов»</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0120200000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344,945</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349,476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354,190</w:t>
            </w:r>
          </w:p>
        </w:tc>
      </w:tr>
      <w:tr w:rsidR="00A8759A" w:rsidRPr="00A8759A" w:rsidTr="001729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0120282030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233,207</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Межбюджетные трансферты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0120282030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233,207</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межбюджетные трансферты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0120282030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233,207</w:t>
            </w:r>
          </w:p>
        </w:tc>
      </w:tr>
      <w:tr w:rsidR="00A8759A" w:rsidRPr="00A8759A" w:rsidTr="00172996">
        <w:trPr>
          <w:trHeight w:val="26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xml:space="preserve">НАЦИОНАЛЬНАЯ БЕЗОПАСНОСТЬ И ПРАВООХРАНИТЕЛЬНАЯ </w:t>
            </w:r>
            <w:r w:rsidRPr="00A8759A">
              <w:rPr>
                <w:rFonts w:ascii="Times New Roman" w:eastAsia="Times New Roman" w:hAnsi="Times New Roman" w:cs="Times New Roman"/>
                <w:bCs/>
                <w:iCs/>
                <w:lang w:eastAsia="ru-RU"/>
              </w:rPr>
              <w:lastRenderedPageBreak/>
              <w:t>ДЕЯТЕЛЬНОСТЬ</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lastRenderedPageBreak/>
              <w:t>0120282030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03</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233,207</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lastRenderedPageBreak/>
              <w:t>Защита населения и территории от чрезвычайных ситуаций природного и техногенного характера, пожарная безопасность</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0120282030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03</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233,207</w:t>
            </w:r>
          </w:p>
        </w:tc>
      </w:tr>
      <w:tr w:rsidR="00A8759A" w:rsidRPr="00A8759A" w:rsidTr="00172996">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0120282040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118,883</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Межбюджетные трансферты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0120282040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118,883</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межбюджетные трансферты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0120282040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118,883</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КУЛЬТУРА, КИНЕМАТОГРАФИЯ</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0120282040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08</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118,883</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Культура</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0120282040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08</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118,883</w:t>
            </w:r>
          </w:p>
        </w:tc>
      </w:tr>
      <w:tr w:rsidR="00A8759A" w:rsidRPr="00A8759A" w:rsidTr="00172996">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xml:space="preserve">Иные межбюджетные трансферты на исполнение части полномочий по составлению, исполнению бюджета, осуществлению </w:t>
            </w:r>
            <w:proofErr w:type="gramStart"/>
            <w:r w:rsidRPr="00A8759A">
              <w:rPr>
                <w:rFonts w:ascii="Times New Roman" w:eastAsia="Times New Roman" w:hAnsi="Times New Roman" w:cs="Times New Roman"/>
                <w:bCs/>
                <w:iCs/>
                <w:lang w:eastAsia="ru-RU"/>
              </w:rPr>
              <w:t>контроля за</w:t>
            </w:r>
            <w:proofErr w:type="gramEnd"/>
            <w:r w:rsidRPr="00A8759A">
              <w:rPr>
                <w:rFonts w:ascii="Times New Roman" w:eastAsia="Times New Roman" w:hAnsi="Times New Roman" w:cs="Times New Roman"/>
                <w:bCs/>
                <w:iCs/>
                <w:lang w:eastAsia="ru-RU"/>
              </w:rPr>
              <w:t xml:space="preserve"> его исполнением в границах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0120282050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Межбюджетные трансферты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0120282050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межбюджетные трансферты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0120282050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0120282050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r>
      <w:tr w:rsidR="00A8759A" w:rsidRPr="00A8759A" w:rsidTr="001729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0120282050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r>
      <w:tr w:rsidR="00A8759A" w:rsidRPr="00A8759A" w:rsidTr="00172996">
        <w:trPr>
          <w:trHeight w:val="283"/>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xml:space="preserve">Иные межбюджетные трансферты на исполнение части полномочий по пенсионному обеспечению за выслугу лет </w:t>
            </w:r>
            <w:r w:rsidRPr="00A8759A">
              <w:rPr>
                <w:rFonts w:ascii="Times New Roman" w:eastAsia="Times New Roman" w:hAnsi="Times New Roman" w:cs="Times New Roman"/>
                <w:bCs/>
                <w:iCs/>
                <w:lang w:eastAsia="ru-RU"/>
              </w:rPr>
              <w:lastRenderedPageBreak/>
              <w:t>муниципальных служащих</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lastRenderedPageBreak/>
              <w:t>0120282080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lastRenderedPageBreak/>
              <w:t>Межбюджетные трансферты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0120282080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межбюджетные трансферты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0120282080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СОЦИАЛЬНАЯ ПОЛИТИКА</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0120282080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Пенсионное обеспечение</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0120282080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0,100</w:t>
            </w:r>
          </w:p>
        </w:tc>
      </w:tr>
      <w:tr w:rsidR="00A8759A" w:rsidRPr="00A8759A" w:rsidTr="001729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0200000000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6 509,563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Подпрограмма «Благоустройство территории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0220000000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65,000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Основное мероприятие «Благоустройство населенных пунктов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0220100000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65,000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Расходы на уличное освещение</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0220168410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0220168410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0220168410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ЖИЛИЩНО-КОММУНАЛЬНОЕ ХОЗЯЙСТВО</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0220168410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Благоустройство</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0220168410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Расходы, связанные с организацией благоустройства и озеленения территории, а также содержание территорий в надлежащем порядке</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0220168420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lastRenderedPageBreak/>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0220168420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0220168420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ЖИЛИЩНО-КОММУНАЛЬНОЕ ХОЗЯЙСТВО</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0220168420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Благоустройство</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0220168420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Расходы по обустройству мест для сбора ТБО</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0220168430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0220168430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0220168430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ЖИЛИЩНО-КОММУНАЛЬНОЕ ХОЗЯЙСТВО</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0220168430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Благоустройство</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0220168430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Подпрограмма «Чистая вода на территории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0230000000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Региональный проект «Модернизация коммунальной инфраструктуры на 2025-2030 годы»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023И300000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Расходы на реализацию мероприятий по модернизации коммунальной инфраструктуры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023И351540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023И351540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6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xml:space="preserve">Иные закупки товаров, работ и услуг для обеспечения государственных </w:t>
            </w:r>
            <w:r w:rsidRPr="00A8759A">
              <w:rPr>
                <w:rFonts w:ascii="Times New Roman" w:eastAsia="Times New Roman" w:hAnsi="Times New Roman" w:cs="Times New Roman"/>
                <w:bCs/>
                <w:iCs/>
                <w:lang w:eastAsia="ru-RU"/>
              </w:rPr>
              <w:lastRenderedPageBreak/>
              <w:t>(муниципальных)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lastRenderedPageBreak/>
              <w:t>023И351540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lastRenderedPageBreak/>
              <w:t>ЖИЛИЩНО-КОММУНАЛЬНОЕ ХОЗЯЙСТВО</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023И351540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Коммунальное хозяйство</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023И351540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02</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0300000000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558,000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Подпрограмма «Содержание улично-дорожной сети населенных пунктов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0310000000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558,000</w:t>
            </w:r>
          </w:p>
        </w:tc>
      </w:tr>
      <w:tr w:rsidR="00A8759A" w:rsidRPr="00A8759A" w:rsidTr="00172996">
        <w:trPr>
          <w:trHeight w:val="10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Основное мероприятие «Мероприятия дорожного хозяйства на автомобильных дорогах общего пользования местного значения»</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0310100000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383,000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Содержание автомобильных дорог и искусственных сооружений на них</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031019Д010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383,000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031019Д010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383,000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031019Д010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383,000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НАЦИОНАЛЬНАЯ ЭКОНОМИКА</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031019Д010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383,000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Дорожное хозяйство (дорожные фонды)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031019Д010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383,000</w:t>
            </w:r>
          </w:p>
        </w:tc>
      </w:tr>
      <w:tr w:rsidR="00A8759A" w:rsidRPr="00A8759A" w:rsidTr="001729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Основное мероприятие «Мероприятия по обеспечению безопасности дорожного движения в отношении автомобильных дорог общего пользования местного значения»</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0310200000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175,000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lastRenderedPageBreak/>
              <w:t>Содержание автомобильных дорог и искусственных сооружений на них</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031029Д010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175,000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031029Д010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175,000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031029Д010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175,000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НАЦИОНАЛЬНАЯ ЭКОНОМИКА</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031029Д010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175,000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Дорожное хозяйство (дорожные фонды)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031029Д010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09</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175,000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Муниципальная программа «Обеспечение муниципального управления собственностью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0400000000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1011,426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100,000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Подпрограмма «Об управлении муниципальной собственностью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0410000000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1011,426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100,000</w:t>
            </w:r>
          </w:p>
        </w:tc>
      </w:tr>
      <w:tr w:rsidR="00A8759A" w:rsidRPr="00A8759A" w:rsidTr="00172996">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0410100000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1011,426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100,000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Расходы на техническую инвентаризацию, землеустроительную документацию, оценку недвижимости и других обязательств</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87,426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87,426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87,426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lastRenderedPageBreak/>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Другие 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НАЦИОНАЛЬНАЯ ЭКОНОМИКА</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Другие вопросы в области национальной экономики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0410146200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12</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Расходы на техническое обслуживание и содержание муниципальной собственности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824,000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Другие 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бюджетные ассигнования</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800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640,000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Уплата налогов, сборов и иных платежей</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850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640,000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850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640,000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Другие 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0410146210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850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640,000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0410182060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0410182060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0410182060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НАЦИОНАЛЬНАЯ ЭКОНОМИКА</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0410182060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100,000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Другие вопросы в области национальной экономики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0410182060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12</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lastRenderedPageBreak/>
              <w:t>Муниципальная программа «Обеспечение общественного порядка и противодействие преступности в Чумаевском сельсовете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0500000000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8,000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Подпрограмма «Профилактика правонарушений и экстремистской деятельности в Чумаевском сельсовете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0510000000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0,000</w:t>
            </w:r>
          </w:p>
        </w:tc>
      </w:tr>
      <w:tr w:rsidR="00A8759A" w:rsidRPr="00A8759A" w:rsidTr="001729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Основное мероприятие «Формирование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0510100000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Пропагандистские мероприятия в сфере профилактики правонарушений и экстремистской деятельности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0510122010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0510122010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0510122010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0510122010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Другие 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0510122010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Подпрограмма «Антинаркотическая программа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0520000000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Основное мероприятие «Пропагандистские мероприятия в сфере противодействия злоупотреблению наркотиками и их незаконному обороту»</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0520100000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lastRenderedPageBreak/>
              <w:t>Пропагандистские мероприятия в сфере противодействия злоупотреблению наркотиками и их незаконному обороту</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0520122020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0520122020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0520122020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0520122020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Другие 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0520122020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Подпрограмма «Антикоррупционная программа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0530000000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Основное мероприятие «Пропагандистские мероприятия в сфере противодействия коррупции»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0530100000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Пропагандистские мероприятия в сфере противодействия коррупции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0530122030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0530122030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0530122030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0530122030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Другие 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0530122030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Подпрограмма «Повышение безопасности дорожного движения в Чумаевском сельсовете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0540000000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0,000</w:t>
            </w:r>
          </w:p>
        </w:tc>
      </w:tr>
      <w:tr w:rsidR="00A8759A" w:rsidRPr="00A8759A" w:rsidTr="00172996">
        <w:trPr>
          <w:trHeight w:val="23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xml:space="preserve">Основное мероприятие «Пропагандистские мероприятия в сфере повышения безопасности дорожного </w:t>
            </w:r>
            <w:r w:rsidRPr="00A8759A">
              <w:rPr>
                <w:rFonts w:ascii="Times New Roman" w:eastAsia="Times New Roman" w:hAnsi="Times New Roman" w:cs="Times New Roman"/>
                <w:bCs/>
                <w:i/>
                <w:iCs/>
                <w:lang w:eastAsia="ru-RU"/>
              </w:rPr>
              <w:lastRenderedPageBreak/>
              <w:t>движения»</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lastRenderedPageBreak/>
              <w:t>0540100000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lastRenderedPageBreak/>
              <w:t>Пропагандистские мероприятия в сфере повышения безопасности дорожного движения</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0540122040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0540122040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0540122040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0540122040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Другие 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0540122040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Чумаевском сельсовете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0800000000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Подпрограмма «Развитие и совершенствование гражданской обороны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0820000000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0,000</w:t>
            </w:r>
          </w:p>
        </w:tc>
      </w:tr>
      <w:tr w:rsidR="00A8759A" w:rsidRPr="00A8759A" w:rsidTr="00172996">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Основное мероприятие «Повышение уровня защиты населения и территории Чумаевского сельсовета Камешкирского района Пензенской области от чрезвычайных ситуаций природного и техногенного характера»</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0820100000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
                <w:iCs/>
                <w:lang w:eastAsia="ru-RU"/>
              </w:rPr>
            </w:pPr>
            <w:r w:rsidRPr="00A8759A">
              <w:rPr>
                <w:rFonts w:ascii="Times New Roman" w:eastAsia="Times New Roman" w:hAnsi="Times New Roman" w:cs="Times New Roman"/>
                <w:bCs/>
                <w:i/>
                <w:iCs/>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Совершенствование материальной базы гражданской обороны Чумаевского сельсовета Камешкирского района Пензенской области на военное время</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0820106200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lastRenderedPageBreak/>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0820106200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0820106200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НАЦИОНАЛЬНАЯ БЕЗОПАСНОСТЬ И ПРАВООХРАНИТЕЛЬНАЯ ДЕЯТЕЛЬНОСТЬ</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0820106200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03</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Защита населения и территории от чрезвычайных ситуаций природного и техногенного характера, пожарная безопасность</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0820106200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240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03</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10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0,000</w:t>
            </w:r>
          </w:p>
        </w:tc>
      </w:tr>
      <w:tr w:rsidR="00A8759A" w:rsidRPr="00A8759A" w:rsidTr="00172996">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Иные непрограммные расходы Чумаевского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9900000000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5,000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Резервные фонды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9920000000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
                <w:bCs/>
                <w:iCs/>
                <w:lang w:eastAsia="ru-RU"/>
              </w:rPr>
            </w:pPr>
            <w:r w:rsidRPr="00A8759A">
              <w:rPr>
                <w:rFonts w:ascii="Times New Roman" w:eastAsia="Times New Roman" w:hAnsi="Times New Roman" w:cs="Times New Roman"/>
                <w:b/>
                <w:bCs/>
                <w:iCs/>
                <w:lang w:eastAsia="ru-RU"/>
              </w:rPr>
              <w:t>5,000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Резервные фонды местных администраций</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9920022800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Иные бюджетные ассигнования</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9920022800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800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Резервные средства</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9920022800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870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9920022800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870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bCs/>
                <w:iCs/>
                <w:lang w:eastAsia="ru-RU"/>
              </w:rPr>
            </w:pPr>
            <w:r w:rsidRPr="00A8759A">
              <w:rPr>
                <w:rFonts w:ascii="Times New Roman" w:eastAsia="Times New Roman" w:hAnsi="Times New Roman" w:cs="Times New Roman"/>
                <w:bCs/>
                <w:iCs/>
                <w:lang w:eastAsia="ru-RU"/>
              </w:rPr>
              <w:t>5,000</w:t>
            </w:r>
          </w:p>
        </w:tc>
      </w:tr>
      <w:tr w:rsidR="00A8759A" w:rsidRPr="00A8759A" w:rsidTr="00172996">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A8759A" w:rsidRPr="00A8759A" w:rsidRDefault="00A8759A" w:rsidP="00A8759A">
            <w:pPr>
              <w:spacing w:after="0" w:line="240" w:lineRule="auto"/>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Резервные фонды</w:t>
            </w:r>
          </w:p>
        </w:tc>
        <w:tc>
          <w:tcPr>
            <w:tcW w:w="218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9920022800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870</w:t>
            </w:r>
          </w:p>
        </w:tc>
        <w:tc>
          <w:tcPr>
            <w:tcW w:w="112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center"/>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11</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A8759A" w:rsidRPr="00A8759A" w:rsidRDefault="00A8759A" w:rsidP="00A8759A">
            <w:pPr>
              <w:spacing w:after="0" w:line="240" w:lineRule="auto"/>
              <w:jc w:val="right"/>
              <w:rPr>
                <w:rFonts w:ascii="Times New Roman" w:eastAsia="Times New Roman" w:hAnsi="Times New Roman" w:cs="Times New Roman"/>
                <w:lang w:eastAsia="ru-RU"/>
              </w:rPr>
            </w:pPr>
            <w:r w:rsidRPr="00A8759A">
              <w:rPr>
                <w:rFonts w:ascii="Times New Roman" w:eastAsia="Times New Roman" w:hAnsi="Times New Roman" w:cs="Times New Roman"/>
                <w:lang w:eastAsia="ru-RU"/>
              </w:rPr>
              <w:t>5,000»</w:t>
            </w:r>
          </w:p>
        </w:tc>
      </w:tr>
    </w:tbl>
    <w:p w:rsidR="00A8759A" w:rsidRPr="00A8759A" w:rsidRDefault="00A8759A" w:rsidP="00A8759A">
      <w:pPr>
        <w:spacing w:after="0" w:line="240" w:lineRule="auto"/>
        <w:rPr>
          <w:rFonts w:ascii="Times New Roman" w:eastAsia="Times New Roman" w:hAnsi="Times New Roman" w:cs="Times New Roman"/>
          <w:sz w:val="24"/>
          <w:szCs w:val="24"/>
          <w:lang w:eastAsia="ru-RU"/>
        </w:rPr>
        <w:sectPr w:rsidR="00A8759A" w:rsidRPr="00A8759A" w:rsidSect="000E5338">
          <w:pgSz w:w="16838" w:h="11906" w:orient="landscape"/>
          <w:pgMar w:top="1134" w:right="1418" w:bottom="1418" w:left="992" w:header="709" w:footer="709" w:gutter="0"/>
          <w:cols w:space="708"/>
          <w:titlePg/>
          <w:docGrid w:linePitch="360"/>
        </w:sectPr>
      </w:pPr>
    </w:p>
    <w:p w:rsidR="00A8759A" w:rsidRPr="00A8759A" w:rsidRDefault="00A8759A" w:rsidP="00A8759A">
      <w:pPr>
        <w:spacing w:after="0" w:line="240" w:lineRule="auto"/>
        <w:jc w:val="both"/>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lastRenderedPageBreak/>
        <w:t xml:space="preserve">         2. Настоящее решение вступает в силу на следующий день после дня его официального опубликования.</w:t>
      </w:r>
    </w:p>
    <w:p w:rsidR="00A8759A" w:rsidRPr="00A8759A" w:rsidRDefault="00A8759A" w:rsidP="00A8759A">
      <w:pPr>
        <w:spacing w:after="0" w:line="240" w:lineRule="auto"/>
        <w:jc w:val="both"/>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t xml:space="preserve">         3. Настоящее решение опубликовать в информационном бюллетене «Сельские вести».</w:t>
      </w:r>
    </w:p>
    <w:p w:rsidR="00A8759A" w:rsidRPr="00A8759A" w:rsidRDefault="00A8759A" w:rsidP="00A8759A">
      <w:pPr>
        <w:spacing w:after="0" w:line="240" w:lineRule="auto"/>
        <w:jc w:val="both"/>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t xml:space="preserve">         4. </w:t>
      </w:r>
      <w:proofErr w:type="gramStart"/>
      <w:r w:rsidRPr="00A8759A">
        <w:rPr>
          <w:rFonts w:ascii="Times New Roman" w:eastAsia="Times New Roman" w:hAnsi="Times New Roman" w:cs="Times New Roman"/>
          <w:sz w:val="28"/>
          <w:szCs w:val="28"/>
          <w:lang w:eastAsia="ru-RU"/>
        </w:rPr>
        <w:t>Контроль за</w:t>
      </w:r>
      <w:proofErr w:type="gramEnd"/>
      <w:r w:rsidRPr="00A8759A">
        <w:rPr>
          <w:rFonts w:ascii="Times New Roman" w:eastAsia="Times New Roman" w:hAnsi="Times New Roman" w:cs="Times New Roman"/>
          <w:sz w:val="28"/>
          <w:szCs w:val="28"/>
          <w:lang w:eastAsia="ru-RU"/>
        </w:rPr>
        <w:t xml:space="preserve"> исполнением настоящего решения возложить на Главу Чумаевского сельсовета</w:t>
      </w:r>
      <w:r w:rsidRPr="00A8759A">
        <w:rPr>
          <w:rFonts w:ascii="Times New Roman" w:eastAsia="Times New Roman" w:hAnsi="Times New Roman" w:cs="Times New Roman"/>
          <w:b/>
          <w:sz w:val="28"/>
          <w:szCs w:val="28"/>
          <w:lang w:eastAsia="ru-RU"/>
        </w:rPr>
        <w:t xml:space="preserve"> </w:t>
      </w:r>
      <w:r w:rsidRPr="00A8759A">
        <w:rPr>
          <w:rFonts w:ascii="Times New Roman" w:eastAsia="Times New Roman" w:hAnsi="Times New Roman" w:cs="Times New Roman"/>
          <w:sz w:val="28"/>
          <w:szCs w:val="28"/>
          <w:lang w:eastAsia="ru-RU"/>
        </w:rPr>
        <w:t>Камешкирского района Пензенской области.</w:t>
      </w:r>
    </w:p>
    <w:p w:rsidR="00A8759A" w:rsidRPr="00A8759A" w:rsidRDefault="00A8759A" w:rsidP="00A8759A">
      <w:pPr>
        <w:spacing w:after="0" w:line="240" w:lineRule="auto"/>
        <w:jc w:val="both"/>
        <w:rPr>
          <w:rFonts w:ascii="Times New Roman" w:eastAsia="Times New Roman" w:hAnsi="Times New Roman" w:cs="Times New Roman"/>
          <w:sz w:val="28"/>
          <w:szCs w:val="28"/>
          <w:lang w:eastAsia="ru-RU"/>
        </w:rPr>
      </w:pPr>
    </w:p>
    <w:p w:rsidR="00A8759A" w:rsidRPr="00A8759A" w:rsidRDefault="00A8759A" w:rsidP="00A8759A">
      <w:pPr>
        <w:spacing w:after="0" w:line="240" w:lineRule="auto"/>
        <w:jc w:val="both"/>
        <w:rPr>
          <w:rFonts w:ascii="Times New Roman" w:eastAsia="Times New Roman" w:hAnsi="Times New Roman" w:cs="Times New Roman"/>
          <w:sz w:val="28"/>
          <w:szCs w:val="28"/>
          <w:lang w:eastAsia="ru-RU"/>
        </w:rPr>
      </w:pPr>
    </w:p>
    <w:p w:rsidR="00A8759A" w:rsidRPr="00A8759A" w:rsidRDefault="00A8759A" w:rsidP="00A8759A">
      <w:pPr>
        <w:spacing w:after="0" w:line="240" w:lineRule="auto"/>
        <w:jc w:val="both"/>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t>Глава</w:t>
      </w:r>
    </w:p>
    <w:p w:rsidR="00A8759A" w:rsidRPr="00A8759A" w:rsidRDefault="00A8759A" w:rsidP="00A8759A">
      <w:pPr>
        <w:spacing w:after="0" w:line="240" w:lineRule="auto"/>
        <w:jc w:val="both"/>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t>Чумаевского сельсовета</w:t>
      </w:r>
    </w:p>
    <w:p w:rsidR="00A8759A" w:rsidRPr="00A8759A" w:rsidRDefault="00A8759A" w:rsidP="00A8759A">
      <w:pPr>
        <w:spacing w:after="0" w:line="240" w:lineRule="auto"/>
        <w:jc w:val="both"/>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t>Камешкирского района</w:t>
      </w:r>
    </w:p>
    <w:p w:rsidR="00A8759A" w:rsidRPr="00A8759A" w:rsidRDefault="00A8759A" w:rsidP="00A8759A">
      <w:pPr>
        <w:spacing w:after="0" w:line="240" w:lineRule="auto"/>
        <w:jc w:val="both"/>
        <w:rPr>
          <w:rFonts w:ascii="Times New Roman" w:eastAsia="Times New Roman" w:hAnsi="Times New Roman" w:cs="Times New Roman"/>
          <w:sz w:val="28"/>
          <w:szCs w:val="28"/>
          <w:lang w:eastAsia="ru-RU"/>
        </w:rPr>
      </w:pPr>
      <w:r w:rsidRPr="00A8759A">
        <w:rPr>
          <w:rFonts w:ascii="Times New Roman" w:eastAsia="Times New Roman" w:hAnsi="Times New Roman" w:cs="Times New Roman"/>
          <w:sz w:val="28"/>
          <w:szCs w:val="28"/>
          <w:lang w:eastAsia="ru-RU"/>
        </w:rPr>
        <w:t xml:space="preserve">Пензенской области                                                                     М.А. </w:t>
      </w:r>
      <w:proofErr w:type="spellStart"/>
      <w:r w:rsidRPr="00A8759A">
        <w:rPr>
          <w:rFonts w:ascii="Times New Roman" w:eastAsia="Times New Roman" w:hAnsi="Times New Roman" w:cs="Times New Roman"/>
          <w:sz w:val="28"/>
          <w:szCs w:val="28"/>
          <w:lang w:eastAsia="ru-RU"/>
        </w:rPr>
        <w:t>Размоскина</w:t>
      </w:r>
      <w:proofErr w:type="spellEnd"/>
    </w:p>
    <w:p w:rsidR="00A8759A" w:rsidRPr="00A8759A" w:rsidRDefault="00A8759A" w:rsidP="00A8759A">
      <w:pPr>
        <w:spacing w:after="0" w:line="240" w:lineRule="auto"/>
        <w:ind w:firstLine="540"/>
        <w:jc w:val="both"/>
        <w:rPr>
          <w:rFonts w:ascii="Times New Roman" w:eastAsia="Times New Roman" w:hAnsi="Times New Roman" w:cs="Times New Roman"/>
          <w:sz w:val="28"/>
          <w:szCs w:val="28"/>
          <w:lang w:eastAsia="ru-RU"/>
        </w:rPr>
      </w:pPr>
    </w:p>
    <w:p w:rsidR="00A8759A" w:rsidRPr="00A8759A" w:rsidRDefault="00A8759A" w:rsidP="00A8759A">
      <w:pPr>
        <w:tabs>
          <w:tab w:val="center" w:pos="4677"/>
          <w:tab w:val="right" w:pos="9354"/>
        </w:tabs>
        <w:spacing w:after="0" w:line="240" w:lineRule="auto"/>
        <w:rPr>
          <w:rFonts w:ascii="Times New Roman" w:eastAsia="Times New Roman" w:hAnsi="Times New Roman" w:cs="Times New Roman"/>
          <w:sz w:val="24"/>
          <w:szCs w:val="20"/>
          <w:lang w:eastAsia="ru-RU"/>
        </w:rPr>
      </w:pPr>
      <w:bookmarkStart w:id="1" w:name="_GoBack"/>
      <w:bookmarkEnd w:id="1"/>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Редактор: Акулова Е. В.</w:t>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t xml:space="preserve">           тираж  </w:t>
      </w:r>
      <w:r w:rsidRPr="009747A1">
        <w:rPr>
          <w:rFonts w:ascii="Times New Roman" w:eastAsia="Times New Roman" w:hAnsi="Times New Roman" w:cs="Times New Roman"/>
          <w:b/>
          <w:sz w:val="24"/>
          <w:szCs w:val="24"/>
          <w:lang w:eastAsia="ru-RU"/>
        </w:rPr>
        <w:t xml:space="preserve"> </w:t>
      </w:r>
      <w:r w:rsidR="00093D90">
        <w:rPr>
          <w:rFonts w:ascii="Times New Roman" w:eastAsia="Times New Roman" w:hAnsi="Times New Roman" w:cs="Times New Roman"/>
          <w:b/>
          <w:sz w:val="24"/>
          <w:szCs w:val="24"/>
          <w:lang w:eastAsia="ru-RU"/>
        </w:rPr>
        <w:t>35</w:t>
      </w:r>
      <w:r w:rsidRPr="009747A1">
        <w:rPr>
          <w:rFonts w:ascii="Times New Roman" w:eastAsia="Times New Roman" w:hAnsi="Times New Roman" w:cs="Times New Roman"/>
          <w:sz w:val="24"/>
          <w:szCs w:val="24"/>
          <w:lang w:eastAsia="ru-RU"/>
        </w:rPr>
        <w:t xml:space="preserve">  экз.</w:t>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 </w:t>
      </w:r>
    </w:p>
    <w:p w:rsidR="009747A1" w:rsidRPr="009747A1" w:rsidRDefault="009747A1" w:rsidP="009747A1">
      <w:pPr>
        <w:widowControl w:val="0"/>
        <w:spacing w:after="0" w:line="240" w:lineRule="auto"/>
        <w:rPr>
          <w:rFonts w:ascii="Times New Roman" w:eastAsia="Times New Roman" w:hAnsi="Times New Roman" w:cs="Times New Roman"/>
          <w:b/>
          <w:sz w:val="24"/>
          <w:szCs w:val="24"/>
          <w:lang w:eastAsia="ru-RU"/>
        </w:rPr>
      </w:pPr>
      <w:r w:rsidRPr="009747A1">
        <w:rPr>
          <w:rFonts w:ascii="Times New Roman" w:eastAsia="Times New Roman" w:hAnsi="Times New Roman" w:cs="Times New Roman"/>
          <w:sz w:val="24"/>
          <w:szCs w:val="24"/>
          <w:lang w:eastAsia="ru-RU"/>
        </w:rPr>
        <w:t xml:space="preserve">Учредитель: </w:t>
      </w:r>
      <w:r w:rsidRPr="009747A1">
        <w:rPr>
          <w:rFonts w:ascii="Times New Roman" w:eastAsia="Times New Roman" w:hAnsi="Times New Roman" w:cs="Times New Roman"/>
          <w:b/>
          <w:sz w:val="24"/>
          <w:szCs w:val="24"/>
          <w:lang w:eastAsia="ru-RU"/>
        </w:rPr>
        <w:t>Комитет местного самоуправления</w:t>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b/>
          <w:sz w:val="24"/>
          <w:szCs w:val="24"/>
          <w:lang w:eastAsia="ru-RU"/>
        </w:rPr>
      </w:pPr>
      <w:r w:rsidRPr="009747A1">
        <w:rPr>
          <w:rFonts w:ascii="Times New Roman" w:eastAsia="Times New Roman" w:hAnsi="Times New Roman" w:cs="Times New Roman"/>
          <w:b/>
          <w:sz w:val="24"/>
          <w:szCs w:val="24"/>
          <w:lang w:eastAsia="ru-RU"/>
        </w:rPr>
        <w:t>Чумаевского</w:t>
      </w:r>
      <w:r w:rsidRPr="009747A1">
        <w:rPr>
          <w:rFonts w:ascii="Times New Roman" w:eastAsia="Times New Roman" w:hAnsi="Times New Roman" w:cs="Times New Roman"/>
          <w:b/>
          <w:i/>
          <w:sz w:val="24"/>
          <w:szCs w:val="24"/>
          <w:lang w:eastAsia="ru-RU"/>
        </w:rPr>
        <w:t xml:space="preserve"> </w:t>
      </w:r>
      <w:r w:rsidRPr="009747A1">
        <w:rPr>
          <w:rFonts w:ascii="Times New Roman" w:eastAsia="Times New Roman" w:hAnsi="Times New Roman" w:cs="Times New Roman"/>
          <w:b/>
          <w:sz w:val="24"/>
          <w:szCs w:val="24"/>
          <w:lang w:eastAsia="ru-RU"/>
        </w:rPr>
        <w:t xml:space="preserve"> сельсовета</w:t>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Издатель: </w:t>
      </w:r>
      <w:r w:rsidRPr="009747A1">
        <w:rPr>
          <w:rFonts w:ascii="Times New Roman" w:eastAsia="Times New Roman" w:hAnsi="Times New Roman" w:cs="Times New Roman"/>
          <w:b/>
          <w:sz w:val="24"/>
          <w:szCs w:val="24"/>
          <w:lang w:eastAsia="ru-RU"/>
        </w:rPr>
        <w:t>Администрация Чумаевского сельсовета</w:t>
      </w:r>
      <w:r w:rsidRPr="009747A1">
        <w:rPr>
          <w:rFonts w:ascii="Times New Roman" w:eastAsia="Times New Roman" w:hAnsi="Times New Roman" w:cs="Times New Roman"/>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p>
    <w:p w:rsidR="009747A1" w:rsidRPr="003D7DF7" w:rsidRDefault="009747A1" w:rsidP="00C74527">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i/>
          <w:sz w:val="24"/>
          <w:szCs w:val="24"/>
          <w:lang w:eastAsia="ru-RU"/>
        </w:rPr>
        <w:t xml:space="preserve">442458, пер </w:t>
      </w:r>
      <w:proofErr w:type="gramStart"/>
      <w:r w:rsidRPr="009747A1">
        <w:rPr>
          <w:rFonts w:ascii="Times New Roman" w:eastAsia="Times New Roman" w:hAnsi="Times New Roman" w:cs="Times New Roman"/>
          <w:i/>
          <w:sz w:val="24"/>
          <w:szCs w:val="24"/>
          <w:lang w:eastAsia="ru-RU"/>
        </w:rPr>
        <w:t>Школьный</w:t>
      </w:r>
      <w:proofErr w:type="gramEnd"/>
      <w:r w:rsidRPr="009747A1">
        <w:rPr>
          <w:rFonts w:ascii="Times New Roman" w:eastAsia="Times New Roman" w:hAnsi="Times New Roman" w:cs="Times New Roman"/>
          <w:i/>
          <w:sz w:val="24"/>
          <w:szCs w:val="24"/>
          <w:lang w:eastAsia="ru-RU"/>
        </w:rPr>
        <w:t>, д. 4, с. Чумаево, Камешкирского  района Пензенской области</w:t>
      </w:r>
      <w:r w:rsidRPr="009747A1">
        <w:rPr>
          <w:rFonts w:ascii="Times New Roman" w:eastAsia="Times New Roman" w:hAnsi="Times New Roman" w:cs="Times New Roman"/>
          <w:sz w:val="24"/>
          <w:szCs w:val="24"/>
          <w:lang w:eastAsia="ru-RU"/>
        </w:rPr>
        <w:t xml:space="preserve">       </w:t>
      </w:r>
    </w:p>
    <w:sectPr w:rsidR="009747A1" w:rsidRPr="003D7DF7" w:rsidSect="00425014">
      <w:footerReference w:type="even" r:id="rId25"/>
      <w:footerReference w:type="default" r:id="rId26"/>
      <w:pgSz w:w="11906" w:h="16838"/>
      <w:pgMar w:top="779"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03C" w:rsidRDefault="00EF003C">
      <w:pPr>
        <w:spacing w:after="0" w:line="240" w:lineRule="auto"/>
      </w:pPr>
      <w:r>
        <w:separator/>
      </w:r>
    </w:p>
  </w:endnote>
  <w:endnote w:type="continuationSeparator" w:id="0">
    <w:p w:rsidR="00EF003C" w:rsidRDefault="00EF0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20002A87" w:usb1="80000000" w:usb2="00000008"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59A" w:rsidRDefault="00A8759A">
    <w:pPr>
      <w:pStyle w:val="aa"/>
      <w:jc w:val="right"/>
    </w:pPr>
  </w:p>
  <w:p w:rsidR="00A8759A" w:rsidRDefault="00A8759A">
    <w:pPr>
      <w:pStyle w:val="aa"/>
      <w:jc w:val="right"/>
    </w:pPr>
    <w:r>
      <w:fldChar w:fldCharType="begin"/>
    </w:r>
    <w:r>
      <w:instrText xml:space="preserve"> PAGE   \* MERGEFORMAT </w:instrText>
    </w:r>
    <w:r>
      <w:fldChar w:fldCharType="separate"/>
    </w:r>
    <w:r>
      <w:rPr>
        <w:noProof/>
      </w:rPr>
      <w:t>22</w:t>
    </w:r>
    <w:r>
      <w:fldChar w:fldCharType="end"/>
    </w:r>
  </w:p>
  <w:p w:rsidR="00A8759A" w:rsidRDefault="00A8759A">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59A" w:rsidRDefault="00A8759A">
    <w:pPr>
      <w:pStyle w:val="aa"/>
      <w:jc w:val="right"/>
    </w:pPr>
  </w:p>
  <w:p w:rsidR="00A8759A" w:rsidRDefault="00A8759A">
    <w:pPr>
      <w:pStyle w:val="aa"/>
      <w:jc w:val="right"/>
    </w:pPr>
    <w:r>
      <w:fldChar w:fldCharType="begin"/>
    </w:r>
    <w:r>
      <w:instrText xml:space="preserve"> PAGE   \* MERGEFORMAT </w:instrText>
    </w:r>
    <w:r>
      <w:fldChar w:fldCharType="separate"/>
    </w:r>
    <w:r>
      <w:rPr>
        <w:noProof/>
      </w:rPr>
      <w:t>71</w:t>
    </w:r>
    <w:r>
      <w:fldChar w:fldCharType="end"/>
    </w:r>
  </w:p>
  <w:p w:rsidR="00A8759A" w:rsidRDefault="00A8759A">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03C" w:rsidRDefault="00EF003C" w:rsidP="00EF003C">
    <w:pPr>
      <w:pStyle w:val="aa"/>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F003C" w:rsidRDefault="00EF003C" w:rsidP="00EF003C">
    <w:pPr>
      <w:pStyle w:val="a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03C" w:rsidRDefault="00EF003C" w:rsidP="00EF003C">
    <w:pPr>
      <w:pStyle w:val="aa"/>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A8759A">
      <w:rPr>
        <w:rStyle w:val="a7"/>
        <w:noProof/>
      </w:rPr>
      <w:t>18</w:t>
    </w:r>
    <w:r>
      <w:rPr>
        <w:rStyle w:val="a7"/>
      </w:rPr>
      <w:fldChar w:fldCharType="end"/>
    </w:r>
  </w:p>
  <w:p w:rsidR="00EF003C" w:rsidRDefault="00EF003C" w:rsidP="00EF003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03C" w:rsidRDefault="00EF003C">
      <w:pPr>
        <w:spacing w:after="0" w:line="240" w:lineRule="auto"/>
      </w:pPr>
      <w:r>
        <w:separator/>
      </w:r>
    </w:p>
  </w:footnote>
  <w:footnote w:type="continuationSeparator" w:id="0">
    <w:p w:rsidR="00EF003C" w:rsidRDefault="00EF00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94181E"/>
    <w:lvl w:ilvl="0">
      <w:start w:val="1"/>
      <w:numFmt w:val="decimal"/>
      <w:lvlText w:val="%1."/>
      <w:lvlJc w:val="left"/>
      <w:pPr>
        <w:tabs>
          <w:tab w:val="num" w:pos="1492"/>
        </w:tabs>
        <w:ind w:left="1492" w:hanging="360"/>
      </w:pPr>
    </w:lvl>
  </w:abstractNum>
  <w:abstractNum w:abstractNumId="1">
    <w:nsid w:val="FFFFFF7D"/>
    <w:multiLevelType w:val="singleLevel"/>
    <w:tmpl w:val="E6944618"/>
    <w:lvl w:ilvl="0">
      <w:start w:val="1"/>
      <w:numFmt w:val="decimal"/>
      <w:lvlText w:val="%1."/>
      <w:lvlJc w:val="left"/>
      <w:pPr>
        <w:tabs>
          <w:tab w:val="num" w:pos="1209"/>
        </w:tabs>
        <w:ind w:left="1209" w:hanging="360"/>
      </w:pPr>
    </w:lvl>
  </w:abstractNum>
  <w:abstractNum w:abstractNumId="2">
    <w:nsid w:val="FFFFFF7E"/>
    <w:multiLevelType w:val="singleLevel"/>
    <w:tmpl w:val="B20E7B08"/>
    <w:lvl w:ilvl="0">
      <w:start w:val="1"/>
      <w:numFmt w:val="decimal"/>
      <w:lvlText w:val="%1."/>
      <w:lvlJc w:val="left"/>
      <w:pPr>
        <w:tabs>
          <w:tab w:val="num" w:pos="926"/>
        </w:tabs>
        <w:ind w:left="926" w:hanging="360"/>
      </w:pPr>
    </w:lvl>
  </w:abstractNum>
  <w:abstractNum w:abstractNumId="3">
    <w:nsid w:val="FFFFFF7F"/>
    <w:multiLevelType w:val="singleLevel"/>
    <w:tmpl w:val="6F30E4AE"/>
    <w:lvl w:ilvl="0">
      <w:start w:val="1"/>
      <w:numFmt w:val="decimal"/>
      <w:lvlText w:val="%1."/>
      <w:lvlJc w:val="left"/>
      <w:pPr>
        <w:tabs>
          <w:tab w:val="num" w:pos="643"/>
        </w:tabs>
        <w:ind w:left="643" w:hanging="360"/>
      </w:pPr>
    </w:lvl>
  </w:abstractNum>
  <w:abstractNum w:abstractNumId="4">
    <w:nsid w:val="FFFFFF80"/>
    <w:multiLevelType w:val="singleLevel"/>
    <w:tmpl w:val="92564F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8854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42D2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A06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2802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7A388E"/>
    <w:lvl w:ilvl="0">
      <w:start w:val="1"/>
      <w:numFmt w:val="bullet"/>
      <w:lvlText w:val=""/>
      <w:lvlJc w:val="left"/>
      <w:pPr>
        <w:tabs>
          <w:tab w:val="num" w:pos="360"/>
        </w:tabs>
        <w:ind w:left="360" w:hanging="360"/>
      </w:pPr>
      <w:rPr>
        <w:rFonts w:ascii="Symbol" w:hAnsi="Symbol" w:hint="default"/>
      </w:rPr>
    </w:lvl>
  </w:abstractNum>
  <w:abstractNum w:abstractNumId="10">
    <w:nsid w:val="0F903219"/>
    <w:multiLevelType w:val="multilevel"/>
    <w:tmpl w:val="60B4612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065"/>
        </w:tabs>
        <w:ind w:left="1065" w:hanging="570"/>
      </w:pPr>
      <w:rPr>
        <w:rFonts w:hint="default"/>
      </w:rPr>
    </w:lvl>
    <w:lvl w:ilvl="2">
      <w:start w:val="1"/>
      <w:numFmt w:val="decimal"/>
      <w:lvlText w:val="%1.%2.%3."/>
      <w:lvlJc w:val="left"/>
      <w:pPr>
        <w:tabs>
          <w:tab w:val="num" w:pos="1710"/>
        </w:tabs>
        <w:ind w:left="1710" w:hanging="720"/>
      </w:pPr>
      <w:rPr>
        <w:rFonts w:hint="default"/>
      </w:rPr>
    </w:lvl>
    <w:lvl w:ilvl="3">
      <w:start w:val="1"/>
      <w:numFmt w:val="decimal"/>
      <w:lvlText w:val="%1.%2.%3.%4."/>
      <w:lvlJc w:val="left"/>
      <w:pPr>
        <w:tabs>
          <w:tab w:val="num" w:pos="2205"/>
        </w:tabs>
        <w:ind w:left="2205"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3555"/>
        </w:tabs>
        <w:ind w:left="3555" w:hanging="1080"/>
      </w:pPr>
      <w:rPr>
        <w:rFonts w:hint="default"/>
      </w:rPr>
    </w:lvl>
    <w:lvl w:ilvl="6">
      <w:start w:val="1"/>
      <w:numFmt w:val="decimal"/>
      <w:lvlText w:val="%1.%2.%3.%4.%5.%6.%7."/>
      <w:lvlJc w:val="left"/>
      <w:pPr>
        <w:tabs>
          <w:tab w:val="num" w:pos="4410"/>
        </w:tabs>
        <w:ind w:left="4410" w:hanging="1440"/>
      </w:pPr>
      <w:rPr>
        <w:rFonts w:hint="default"/>
      </w:rPr>
    </w:lvl>
    <w:lvl w:ilvl="7">
      <w:start w:val="1"/>
      <w:numFmt w:val="decimal"/>
      <w:lvlText w:val="%1.%2.%3.%4.%5.%6.%7.%8."/>
      <w:lvlJc w:val="left"/>
      <w:pPr>
        <w:tabs>
          <w:tab w:val="num" w:pos="4905"/>
        </w:tabs>
        <w:ind w:left="4905" w:hanging="1440"/>
      </w:pPr>
      <w:rPr>
        <w:rFonts w:hint="default"/>
      </w:rPr>
    </w:lvl>
    <w:lvl w:ilvl="8">
      <w:start w:val="1"/>
      <w:numFmt w:val="decimal"/>
      <w:lvlText w:val="%1.%2.%3.%4.%5.%6.%7.%8.%9."/>
      <w:lvlJc w:val="left"/>
      <w:pPr>
        <w:tabs>
          <w:tab w:val="num" w:pos="5760"/>
        </w:tabs>
        <w:ind w:left="5760" w:hanging="1800"/>
      </w:pPr>
      <w:rPr>
        <w:rFonts w:hint="default"/>
      </w:rPr>
    </w:lvl>
  </w:abstractNum>
  <w:abstractNum w:abstractNumId="11">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2">
    <w:nsid w:val="15254E7C"/>
    <w:multiLevelType w:val="hybridMultilevel"/>
    <w:tmpl w:val="E7649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5673F9D"/>
    <w:multiLevelType w:val="hybridMultilevel"/>
    <w:tmpl w:val="AFCEE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5">
    <w:nsid w:val="18E378FF"/>
    <w:multiLevelType w:val="multilevel"/>
    <w:tmpl w:val="2794C9B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nsid w:val="26F70299"/>
    <w:multiLevelType w:val="multilevel"/>
    <w:tmpl w:val="D87CA294"/>
    <w:lvl w:ilvl="0">
      <w:start w:val="1"/>
      <w:numFmt w:val="decimal"/>
      <w:lvlText w:val="%1"/>
      <w:lvlJc w:val="left"/>
      <w:pPr>
        <w:tabs>
          <w:tab w:val="num" w:pos="555"/>
        </w:tabs>
        <w:ind w:left="555" w:hanging="555"/>
      </w:pPr>
    </w:lvl>
    <w:lvl w:ilvl="1">
      <w:start w:val="1"/>
      <w:numFmt w:val="decimal"/>
      <w:lvlText w:val="%2)"/>
      <w:lvlJc w:val="left"/>
      <w:pPr>
        <w:tabs>
          <w:tab w:val="num" w:pos="1455"/>
        </w:tabs>
        <w:ind w:left="1455" w:hanging="555"/>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7">
    <w:nsid w:val="36C5728C"/>
    <w:multiLevelType w:val="multilevel"/>
    <w:tmpl w:val="E13EBE40"/>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8">
    <w:nsid w:val="3D6F1589"/>
    <w:multiLevelType w:val="hybridMultilevel"/>
    <w:tmpl w:val="2B7A4B80"/>
    <w:lvl w:ilvl="0" w:tplc="4AC28854">
      <w:start w:val="1"/>
      <w:numFmt w:val="bullet"/>
      <w:pStyle w:val="4"/>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17A2E86"/>
    <w:multiLevelType w:val="multilevel"/>
    <w:tmpl w:val="8CA64130"/>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sz w:val="28"/>
        <w:szCs w:val="28"/>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20">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198017C"/>
    <w:multiLevelType w:val="multilevel"/>
    <w:tmpl w:val="36ACC286"/>
    <w:lvl w:ilvl="0">
      <w:start w:val="1"/>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2">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23">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EA3682A"/>
    <w:multiLevelType w:val="multilevel"/>
    <w:tmpl w:val="72F8F6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5">
    <w:nsid w:val="5FE5258D"/>
    <w:multiLevelType w:val="multilevel"/>
    <w:tmpl w:val="29286BFA"/>
    <w:lvl w:ilvl="0">
      <w:start w:val="1"/>
      <w:numFmt w:val="none"/>
      <w:pStyle w:val="10"/>
      <w:suff w:val="space"/>
      <w:lvlText w:val=""/>
      <w:lvlJc w:val="left"/>
      <w:pPr>
        <w:ind w:left="1725"/>
      </w:pPr>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2"/>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26">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28">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29">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0">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3"/>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14"/>
  </w:num>
  <w:num w:numId="2">
    <w:abstractNumId w:val="25"/>
  </w:num>
  <w:num w:numId="3">
    <w:abstractNumId w:val="30"/>
  </w:num>
  <w:num w:numId="4">
    <w:abstractNumId w:val="18"/>
  </w:num>
  <w:num w:numId="5">
    <w:abstractNumId w:val="22"/>
    <w:lvlOverride w:ilvl="0">
      <w:startOverride w:val="1"/>
    </w:lvlOverride>
    <w:lvlOverride w:ilvl="1"/>
    <w:lvlOverride w:ilvl="2"/>
    <w:lvlOverride w:ilvl="3"/>
    <w:lvlOverride w:ilvl="4"/>
    <w:lvlOverride w:ilvl="5"/>
    <w:lvlOverride w:ilvl="6"/>
    <w:lvlOverride w:ilvl="7"/>
    <w:lvlOverride w:ilvl="8"/>
  </w:num>
  <w:num w:numId="6">
    <w:abstractNumId w:val="8"/>
  </w:num>
  <w:num w:numId="7">
    <w:abstractNumId w:val="19"/>
  </w:num>
  <w:num w:numId="8">
    <w:abstractNumId w:val="12"/>
  </w:num>
  <w:num w:numId="9">
    <w:abstractNumId w:val="13"/>
  </w:num>
  <w:num w:numId="10">
    <w:abstractNumId w:val="3"/>
  </w:num>
  <w:num w:numId="11">
    <w:abstractNumId w:val="26"/>
  </w:num>
  <w:num w:numId="12">
    <w:abstractNumId w:val="29"/>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27"/>
  </w:num>
  <w:num w:numId="18">
    <w:abstractNumId w:val="23"/>
  </w:num>
  <w:num w:numId="19">
    <w:abstractNumId w:val="20"/>
  </w:num>
  <w:num w:numId="20">
    <w:abstractNumId w:val="1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701"/>
    </w:lvlOverride>
    <w:lvlOverride w:ilvl="2">
      <w:startOverride w:val="400"/>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397"/>
    </w:lvlOverride>
    <w:lvlOverride w:ilvl="2">
      <w:startOverride w:val="1616"/>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7"/>
  </w:num>
  <w:num w:numId="30">
    <w:abstractNumId w:val="15"/>
  </w:num>
  <w:num w:numId="31">
    <w:abstractNumId w:val="9"/>
  </w:num>
  <w:num w:numId="32">
    <w:abstractNumId w:val="7"/>
  </w:num>
  <w:num w:numId="33">
    <w:abstractNumId w:val="6"/>
  </w:num>
  <w:num w:numId="34">
    <w:abstractNumId w:val="5"/>
  </w:num>
  <w:num w:numId="35">
    <w:abstractNumId w:val="4"/>
  </w:num>
  <w:num w:numId="36">
    <w:abstractNumId w:val="2"/>
  </w:num>
  <w:num w:numId="37">
    <w:abstractNumId w:val="1"/>
  </w:num>
  <w:num w:numId="38">
    <w:abstractNumId w:val="0"/>
  </w:num>
  <w:num w:numId="39">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7E7"/>
    <w:rsid w:val="0006587C"/>
    <w:rsid w:val="00093D90"/>
    <w:rsid w:val="0010314F"/>
    <w:rsid w:val="001076E5"/>
    <w:rsid w:val="00123C3E"/>
    <w:rsid w:val="001700FD"/>
    <w:rsid w:val="001A0AFF"/>
    <w:rsid w:val="001A270D"/>
    <w:rsid w:val="00210D2E"/>
    <w:rsid w:val="00235536"/>
    <w:rsid w:val="00280041"/>
    <w:rsid w:val="00287E59"/>
    <w:rsid w:val="002B1A99"/>
    <w:rsid w:val="002B2945"/>
    <w:rsid w:val="00311FB0"/>
    <w:rsid w:val="00361EC5"/>
    <w:rsid w:val="003672E0"/>
    <w:rsid w:val="00393BA2"/>
    <w:rsid w:val="003D7DF7"/>
    <w:rsid w:val="00401299"/>
    <w:rsid w:val="004205D9"/>
    <w:rsid w:val="00425014"/>
    <w:rsid w:val="004849BE"/>
    <w:rsid w:val="004879AB"/>
    <w:rsid w:val="004C52C9"/>
    <w:rsid w:val="004D1D20"/>
    <w:rsid w:val="004F446E"/>
    <w:rsid w:val="00500DFD"/>
    <w:rsid w:val="005074F9"/>
    <w:rsid w:val="00544E5E"/>
    <w:rsid w:val="00557075"/>
    <w:rsid w:val="005E4AE7"/>
    <w:rsid w:val="00660B0A"/>
    <w:rsid w:val="0067335B"/>
    <w:rsid w:val="00696BF1"/>
    <w:rsid w:val="0070191B"/>
    <w:rsid w:val="007348BD"/>
    <w:rsid w:val="0077481A"/>
    <w:rsid w:val="007A3336"/>
    <w:rsid w:val="007B52DD"/>
    <w:rsid w:val="00855AB3"/>
    <w:rsid w:val="0087241B"/>
    <w:rsid w:val="0088528D"/>
    <w:rsid w:val="008B7470"/>
    <w:rsid w:val="008C6F14"/>
    <w:rsid w:val="008F536D"/>
    <w:rsid w:val="00904092"/>
    <w:rsid w:val="0096433E"/>
    <w:rsid w:val="00972B1F"/>
    <w:rsid w:val="009747A1"/>
    <w:rsid w:val="009B780C"/>
    <w:rsid w:val="009D6507"/>
    <w:rsid w:val="00A82DDB"/>
    <w:rsid w:val="00A8759A"/>
    <w:rsid w:val="00A9403F"/>
    <w:rsid w:val="00AD59EB"/>
    <w:rsid w:val="00AF67E7"/>
    <w:rsid w:val="00B0353E"/>
    <w:rsid w:val="00B25826"/>
    <w:rsid w:val="00B300D8"/>
    <w:rsid w:val="00B748EF"/>
    <w:rsid w:val="00B75453"/>
    <w:rsid w:val="00B838FE"/>
    <w:rsid w:val="00BB33A3"/>
    <w:rsid w:val="00BB4EC0"/>
    <w:rsid w:val="00BD0BAA"/>
    <w:rsid w:val="00C112C9"/>
    <w:rsid w:val="00C51F8B"/>
    <w:rsid w:val="00C74527"/>
    <w:rsid w:val="00D552E9"/>
    <w:rsid w:val="00D57241"/>
    <w:rsid w:val="00D7102F"/>
    <w:rsid w:val="00DC0294"/>
    <w:rsid w:val="00DF2722"/>
    <w:rsid w:val="00EB2656"/>
    <w:rsid w:val="00ED5D88"/>
    <w:rsid w:val="00EE2FE6"/>
    <w:rsid w:val="00EF003C"/>
    <w:rsid w:val="00F35881"/>
    <w:rsid w:val="00F449CB"/>
    <w:rsid w:val="00F5295E"/>
    <w:rsid w:val="00F57EF6"/>
    <w:rsid w:val="00F6293C"/>
    <w:rsid w:val="00F7467F"/>
    <w:rsid w:val="00F85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qFormat="1"/>
    <w:lsdException w:name="table of figures"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1">
    <w:name w:val="heading 1"/>
    <w:aliases w:val=" Знак,Знак Знак,iiaay no?aieoa"/>
    <w:basedOn w:val="a"/>
    <w:next w:val="a"/>
    <w:link w:val="12"/>
    <w:qFormat/>
    <w:rsid w:val="00AF67E7"/>
    <w:pPr>
      <w:keepNext/>
      <w:keepLines/>
      <w:spacing w:after="360" w:line="240" w:lineRule="auto"/>
      <w:jc w:val="center"/>
      <w:outlineLvl w:val="0"/>
    </w:pPr>
    <w:rPr>
      <w:rFonts w:ascii="Arial" w:eastAsia="Times New Roman" w:hAnsi="Arial" w:cs="Times New Roman"/>
      <w:b/>
      <w:kern w:val="28"/>
      <w:sz w:val="28"/>
      <w:szCs w:val="20"/>
      <w:lang w:eastAsia="ru-RU"/>
    </w:rPr>
  </w:style>
  <w:style w:type="paragraph" w:styleId="20">
    <w:name w:val="heading 2"/>
    <w:basedOn w:val="a"/>
    <w:next w:val="a0"/>
    <w:link w:val="21"/>
    <w:qFormat/>
    <w:rsid w:val="00AF67E7"/>
    <w:pPr>
      <w:keepNext/>
      <w:keepLine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aliases w:val="H3,&quot;Сапфир&quot;"/>
    <w:basedOn w:val="a"/>
    <w:next w:val="40"/>
    <w:link w:val="31"/>
    <w:qFormat/>
    <w:rsid w:val="00AF67E7"/>
    <w:pPr>
      <w:keepNext/>
      <w:keepLines/>
      <w:spacing w:before="360" w:after="0" w:line="240" w:lineRule="auto"/>
      <w:ind w:left="1701" w:hanging="1134"/>
      <w:outlineLvl w:val="2"/>
    </w:pPr>
    <w:rPr>
      <w:rFonts w:ascii="Times New Roman" w:eastAsia="Times New Roman" w:hAnsi="Times New Roman" w:cs="Times New Roman"/>
      <w:b/>
      <w:sz w:val="28"/>
      <w:szCs w:val="20"/>
      <w:lang w:eastAsia="ru-RU"/>
    </w:rPr>
  </w:style>
  <w:style w:type="paragraph" w:styleId="40">
    <w:name w:val="heading 4"/>
    <w:aliases w:val="Заголовок 4 Знак Знак Знак,Заголовок 4 Знак Знак Знак Знак,Заголовок 4 Знак Знак,!Параграфы/Статьи документа"/>
    <w:basedOn w:val="a"/>
    <w:next w:val="a0"/>
    <w:link w:val="41"/>
    <w:qFormat/>
    <w:rsid w:val="00AF67E7"/>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AF67E7"/>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aliases w:val="H6"/>
    <w:basedOn w:val="a"/>
    <w:next w:val="a"/>
    <w:link w:val="60"/>
    <w:qFormat/>
    <w:rsid w:val="00AF67E7"/>
    <w:pPr>
      <w:keepNext/>
      <w:spacing w:before="240" w:after="60" w:line="240" w:lineRule="auto"/>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AF67E7"/>
    <w:pPr>
      <w:keepNext/>
      <w:numPr>
        <w:ilvl w:val="6"/>
        <w:numId w:val="1"/>
      </w:numPr>
      <w:spacing w:before="240" w:after="60" w:line="240" w:lineRule="auto"/>
      <w:jc w:val="center"/>
      <w:outlineLvl w:val="6"/>
    </w:pPr>
    <w:rPr>
      <w:rFonts w:ascii="Arial" w:eastAsia="Times New Roman" w:hAnsi="Arial" w:cs="Times New Roman"/>
      <w:sz w:val="24"/>
      <w:szCs w:val="20"/>
      <w:lang w:eastAsia="ru-RU"/>
    </w:rPr>
  </w:style>
  <w:style w:type="paragraph" w:styleId="8">
    <w:name w:val="heading 8"/>
    <w:basedOn w:val="a"/>
    <w:next w:val="a"/>
    <w:link w:val="80"/>
    <w:qFormat/>
    <w:rsid w:val="00AF67E7"/>
    <w:pPr>
      <w:spacing w:after="240" w:line="240" w:lineRule="exact"/>
      <w:ind w:left="4536"/>
      <w:outlineLvl w:val="7"/>
    </w:pPr>
    <w:rPr>
      <w:rFonts w:ascii="Times New Roman" w:eastAsia="Times New Roman" w:hAnsi="Times New Roman" w:cs="Times New Roman"/>
      <w:sz w:val="24"/>
      <w:szCs w:val="20"/>
      <w:lang w:eastAsia="ru-RU"/>
    </w:rPr>
  </w:style>
  <w:style w:type="paragraph" w:styleId="9">
    <w:name w:val="heading 9"/>
    <w:basedOn w:val="a"/>
    <w:next w:val="5"/>
    <w:link w:val="90"/>
    <w:qFormat/>
    <w:rsid w:val="00AF67E7"/>
    <w:pPr>
      <w:keepNext/>
      <w:keepLines/>
      <w:numPr>
        <w:ilvl w:val="8"/>
        <w:numId w:val="1"/>
      </w:numPr>
      <w:spacing w:after="120" w:line="240" w:lineRule="exact"/>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 Знак Знак,Знак Знак Знак1,iiaay no?aieoa Знак, Знак Знак15"/>
    <w:basedOn w:val="a1"/>
    <w:link w:val="11"/>
    <w:rsid w:val="00AF67E7"/>
    <w:rPr>
      <w:rFonts w:ascii="Arial" w:eastAsia="Times New Roman" w:hAnsi="Arial" w:cs="Times New Roman"/>
      <w:b/>
      <w:kern w:val="28"/>
      <w:sz w:val="28"/>
      <w:szCs w:val="20"/>
      <w:lang w:eastAsia="ru-RU"/>
    </w:rPr>
  </w:style>
  <w:style w:type="character" w:customStyle="1" w:styleId="21">
    <w:name w:val="Заголовок 2 Знак"/>
    <w:basedOn w:val="a1"/>
    <w:link w:val="20"/>
    <w:rsid w:val="00AF67E7"/>
    <w:rPr>
      <w:rFonts w:ascii="Times New Roman" w:eastAsia="Times New Roman" w:hAnsi="Times New Roman" w:cs="Times New Roman"/>
      <w:b/>
      <w:sz w:val="28"/>
      <w:szCs w:val="20"/>
      <w:lang w:eastAsia="ru-RU"/>
    </w:rPr>
  </w:style>
  <w:style w:type="character" w:customStyle="1" w:styleId="31">
    <w:name w:val="Заголовок 3 Знак"/>
    <w:aliases w:val="H3 Знак,&quot;Сапфир&quot; Знак"/>
    <w:basedOn w:val="a1"/>
    <w:link w:val="30"/>
    <w:rsid w:val="00AF67E7"/>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Параграфы/Статьи документа Знак"/>
    <w:basedOn w:val="a1"/>
    <w:link w:val="40"/>
    <w:rsid w:val="00AF67E7"/>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AF67E7"/>
    <w:rPr>
      <w:rFonts w:ascii="Times New Roman" w:eastAsia="Times New Roman" w:hAnsi="Times New Roman" w:cs="Times New Roman"/>
      <w:b/>
      <w:sz w:val="28"/>
      <w:szCs w:val="20"/>
      <w:lang w:eastAsia="ru-RU"/>
    </w:rPr>
  </w:style>
  <w:style w:type="character" w:customStyle="1" w:styleId="60">
    <w:name w:val="Заголовок 6 Знак"/>
    <w:aliases w:val="H6 Знак"/>
    <w:basedOn w:val="a1"/>
    <w:link w:val="6"/>
    <w:rsid w:val="00AF67E7"/>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F67E7"/>
    <w:rPr>
      <w:rFonts w:ascii="Arial" w:eastAsia="Times New Roman" w:hAnsi="Arial" w:cs="Times New Roman"/>
      <w:sz w:val="24"/>
      <w:szCs w:val="20"/>
      <w:lang w:eastAsia="ru-RU"/>
    </w:rPr>
  </w:style>
  <w:style w:type="character" w:customStyle="1" w:styleId="80">
    <w:name w:val="Заголовок 8 Знак"/>
    <w:basedOn w:val="a1"/>
    <w:link w:val="8"/>
    <w:rsid w:val="00AF67E7"/>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AF67E7"/>
    <w:rPr>
      <w:rFonts w:ascii="Times New Roman" w:eastAsia="Times New Roman" w:hAnsi="Times New Roman" w:cs="Times New Roman"/>
      <w:sz w:val="24"/>
      <w:szCs w:val="20"/>
      <w:lang w:eastAsia="ru-RU"/>
    </w:rPr>
  </w:style>
  <w:style w:type="numbering" w:customStyle="1" w:styleId="13">
    <w:name w:val="Нет списка1"/>
    <w:next w:val="a3"/>
    <w:semiHidden/>
    <w:unhideWhenUsed/>
    <w:rsid w:val="00AF67E7"/>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Знак1 Знак"/>
    <w:basedOn w:val="a"/>
    <w:link w:val="a4"/>
    <w:rsid w:val="00AF67E7"/>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1"/>
    <w:basedOn w:val="a1"/>
    <w:link w:val="a0"/>
    <w:rsid w:val="00AF67E7"/>
    <w:rPr>
      <w:rFonts w:ascii="Times New Roman" w:eastAsia="Times New Roman" w:hAnsi="Times New Roman" w:cs="Times New Roman"/>
      <w:sz w:val="24"/>
      <w:szCs w:val="20"/>
      <w:lang w:eastAsia="ru-RU"/>
    </w:rPr>
  </w:style>
  <w:style w:type="paragraph" w:styleId="a5">
    <w:name w:val="Body Text Indent"/>
    <w:aliases w:val="Нумерованный список !!,Основной текст 1,Надин стиль"/>
    <w:basedOn w:val="a"/>
    <w:link w:val="a6"/>
    <w:rsid w:val="00AF67E7"/>
    <w:pPr>
      <w:spacing w:before="60" w:after="0" w:line="240" w:lineRule="auto"/>
      <w:ind w:left="284" w:firstLine="284"/>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aliases w:val="Нумерованный список !! Знак,Основной текст 1 Знак,Надин стиль Знак"/>
    <w:basedOn w:val="a1"/>
    <w:link w:val="a5"/>
    <w:rsid w:val="00AF67E7"/>
    <w:rPr>
      <w:rFonts w:ascii="Times New Roman" w:eastAsia="Times New Roman" w:hAnsi="Times New Roman" w:cs="Times New Roman"/>
      <w:sz w:val="24"/>
      <w:szCs w:val="20"/>
      <w:lang w:eastAsia="ru-RU"/>
    </w:rPr>
  </w:style>
  <w:style w:type="character" w:styleId="a7">
    <w:name w:val="page number"/>
    <w:basedOn w:val="a1"/>
    <w:rsid w:val="00AF67E7"/>
    <w:rPr>
      <w:rFonts w:cs="Times New Roman"/>
    </w:rPr>
  </w:style>
  <w:style w:type="paragraph" w:styleId="a8">
    <w:name w:val="header"/>
    <w:aliases w:val="!Заголовок документа"/>
    <w:basedOn w:val="a"/>
    <w:link w:val="a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aliases w:val="!Заголовок документа Знак"/>
    <w:basedOn w:val="a1"/>
    <w:link w:val="a8"/>
    <w:rsid w:val="00AF67E7"/>
    <w:rPr>
      <w:rFonts w:ascii="Times New Roman" w:eastAsia="Times New Roman" w:hAnsi="Times New Roman" w:cs="Times New Roman"/>
      <w:sz w:val="24"/>
      <w:szCs w:val="20"/>
      <w:lang w:eastAsia="ru-RU"/>
    </w:rPr>
  </w:style>
  <w:style w:type="paragraph" w:styleId="aa">
    <w:name w:val="footer"/>
    <w:basedOn w:val="a"/>
    <w:link w:val="ab"/>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b">
    <w:name w:val="Нижний колонтитул Знак"/>
    <w:basedOn w:val="a1"/>
    <w:link w:val="aa"/>
    <w:rsid w:val="00AF67E7"/>
    <w:rPr>
      <w:rFonts w:ascii="Times New Roman" w:eastAsia="Times New Roman" w:hAnsi="Times New Roman" w:cs="Times New Roman"/>
      <w:sz w:val="24"/>
      <w:szCs w:val="20"/>
      <w:lang w:eastAsia="ru-RU"/>
    </w:rPr>
  </w:style>
  <w:style w:type="paragraph" w:styleId="ac">
    <w:name w:val="Signature"/>
    <w:basedOn w:val="a"/>
    <w:next w:val="a"/>
    <w:link w:val="ad"/>
    <w:rsid w:val="00AF67E7"/>
    <w:pPr>
      <w:tabs>
        <w:tab w:val="left" w:pos="6237"/>
      </w:tabs>
      <w:spacing w:before="600" w:after="0" w:line="240" w:lineRule="auto"/>
      <w:ind w:left="1276"/>
    </w:pPr>
    <w:rPr>
      <w:rFonts w:ascii="Times New Roman" w:eastAsia="Times New Roman" w:hAnsi="Times New Roman" w:cs="Times New Roman"/>
      <w:sz w:val="24"/>
      <w:szCs w:val="20"/>
      <w:lang w:eastAsia="ru-RU"/>
    </w:rPr>
  </w:style>
  <w:style w:type="character" w:customStyle="1" w:styleId="ad">
    <w:name w:val="Подпись Знак"/>
    <w:basedOn w:val="a1"/>
    <w:link w:val="ac"/>
    <w:rsid w:val="00AF67E7"/>
    <w:rPr>
      <w:rFonts w:ascii="Times New Roman" w:eastAsia="Times New Roman" w:hAnsi="Times New Roman" w:cs="Times New Roman"/>
      <w:sz w:val="24"/>
      <w:szCs w:val="20"/>
      <w:lang w:eastAsia="ru-RU"/>
    </w:rPr>
  </w:style>
  <w:style w:type="paragraph" w:customStyle="1" w:styleId="22">
    <w:name w:val="Стиль2"/>
    <w:basedOn w:val="14"/>
    <w:rsid w:val="00AF67E7"/>
    <w:pPr>
      <w:tabs>
        <w:tab w:val="clear" w:pos="927"/>
        <w:tab w:val="num" w:pos="4250"/>
      </w:tabs>
      <w:spacing w:before="60"/>
      <w:ind w:left="344" w:firstLine="283"/>
      <w:outlineLvl w:val="6"/>
    </w:pPr>
  </w:style>
  <w:style w:type="paragraph" w:customStyle="1" w:styleId="14">
    <w:name w:val="Стиль1"/>
    <w:basedOn w:val="a"/>
    <w:link w:val="15"/>
    <w:rsid w:val="00AF67E7"/>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lang w:eastAsia="ru-RU"/>
    </w:rPr>
  </w:style>
  <w:style w:type="character" w:customStyle="1" w:styleId="15">
    <w:name w:val="Стиль1 Знак"/>
    <w:link w:val="14"/>
    <w:rsid w:val="00AF67E7"/>
    <w:rPr>
      <w:rFonts w:ascii="Times New Roman" w:eastAsia="Times New Roman" w:hAnsi="Times New Roman" w:cs="Times New Roman"/>
      <w:sz w:val="24"/>
      <w:szCs w:val="20"/>
      <w:lang w:eastAsia="ru-RU"/>
    </w:rPr>
  </w:style>
  <w:style w:type="paragraph" w:styleId="ae">
    <w:name w:val="table of figures"/>
    <w:basedOn w:val="a"/>
    <w:next w:val="a"/>
    <w:semiHidden/>
    <w:rsid w:val="00AF67E7"/>
    <w:pPr>
      <w:spacing w:after="0" w:line="240" w:lineRule="auto"/>
      <w:ind w:left="480" w:hanging="480"/>
    </w:pPr>
    <w:rPr>
      <w:rFonts w:ascii="Times New Roman" w:eastAsia="Times New Roman" w:hAnsi="Times New Roman" w:cs="Times New Roman"/>
      <w:sz w:val="24"/>
      <w:szCs w:val="20"/>
      <w:lang w:eastAsia="ru-RU"/>
    </w:rPr>
  </w:style>
  <w:style w:type="table" w:styleId="af">
    <w:name w:val="Table Grid"/>
    <w:basedOn w:val="a2"/>
    <w:uiPriority w:val="59"/>
    <w:rsid w:val="00AF67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rsid w:val="00AF67E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rsid w:val="00AF67E7"/>
    <w:rPr>
      <w:rFonts w:ascii="Tahoma" w:eastAsia="Times New Roman" w:hAnsi="Tahoma" w:cs="Tahoma"/>
      <w:sz w:val="16"/>
      <w:szCs w:val="16"/>
      <w:lang w:eastAsia="ru-RU"/>
    </w:rPr>
  </w:style>
  <w:style w:type="paragraph" w:customStyle="1" w:styleId="4">
    <w:name w:val="Стиль4"/>
    <w:basedOn w:val="a"/>
    <w:rsid w:val="00AF67E7"/>
    <w:pPr>
      <w:numPr>
        <w:numId w:val="4"/>
      </w:numPr>
      <w:tabs>
        <w:tab w:val="clear" w:pos="851"/>
      </w:tabs>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32">
    <w:name w:val="Стиль3"/>
    <w:basedOn w:val="a"/>
    <w:rsid w:val="00AF67E7"/>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2">
    <w:name w:val="Обычный + вправо"/>
    <w:basedOn w:val="a"/>
    <w:rsid w:val="00AF67E7"/>
    <w:pPr>
      <w:spacing w:after="0" w:line="240" w:lineRule="auto"/>
      <w:jc w:val="right"/>
    </w:pPr>
    <w:rPr>
      <w:rFonts w:ascii="Times New Roman" w:eastAsia="Times New Roman" w:hAnsi="Times New Roman" w:cs="Times New Roman"/>
      <w:color w:val="000000"/>
      <w:sz w:val="24"/>
      <w:szCs w:val="20"/>
      <w:lang w:eastAsia="ru-RU"/>
    </w:rPr>
  </w:style>
  <w:style w:type="paragraph" w:customStyle="1" w:styleId="af3">
    <w:name w:val="Обычный + курсив"/>
    <w:basedOn w:val="a"/>
    <w:rsid w:val="00AF67E7"/>
    <w:pPr>
      <w:spacing w:after="0" w:line="240" w:lineRule="auto"/>
    </w:pPr>
    <w:rPr>
      <w:rFonts w:ascii="Times New Roman" w:eastAsia="Times New Roman" w:hAnsi="Times New Roman" w:cs="Times New Roman"/>
      <w:i/>
      <w:iCs/>
      <w:sz w:val="24"/>
      <w:szCs w:val="20"/>
      <w:lang w:eastAsia="ru-RU"/>
    </w:rPr>
  </w:style>
  <w:style w:type="character" w:styleId="af4">
    <w:name w:val="Hyperlink"/>
    <w:basedOn w:val="a1"/>
    <w:rsid w:val="00AF67E7"/>
    <w:rPr>
      <w:rFonts w:cs="Times New Roman"/>
      <w:color w:val="0000FF"/>
      <w:u w:val="single"/>
    </w:rPr>
  </w:style>
  <w:style w:type="paragraph" w:customStyle="1" w:styleId="0">
    <w:name w:val="Заголовок 0"/>
    <w:basedOn w:val="a"/>
    <w:rsid w:val="00AF67E7"/>
    <w:pPr>
      <w:spacing w:before="1440" w:after="0" w:line="240" w:lineRule="auto"/>
      <w:jc w:val="center"/>
    </w:pPr>
    <w:rPr>
      <w:rFonts w:ascii="Arial" w:eastAsia="Times New Roman" w:hAnsi="Arial" w:cs="Arial"/>
      <w:sz w:val="40"/>
      <w:szCs w:val="40"/>
      <w:lang w:eastAsia="ru-RU"/>
    </w:rPr>
  </w:style>
  <w:style w:type="paragraph" w:styleId="af5">
    <w:name w:val="List Number"/>
    <w:basedOn w:val="a"/>
    <w:rsid w:val="00AF67E7"/>
    <w:pPr>
      <w:tabs>
        <w:tab w:val="num" w:pos="720"/>
        <w:tab w:val="right" w:leader="dot" w:pos="8505"/>
      </w:tabs>
      <w:spacing w:after="0" w:line="240" w:lineRule="auto"/>
      <w:ind w:left="720" w:hanging="360"/>
    </w:pPr>
    <w:rPr>
      <w:rFonts w:ascii="Times New Roman" w:eastAsia="Times New Roman" w:hAnsi="Times New Roman" w:cs="Times New Roman"/>
      <w:sz w:val="24"/>
      <w:szCs w:val="20"/>
      <w:lang w:eastAsia="ru-RU"/>
    </w:rPr>
  </w:style>
  <w:style w:type="paragraph" w:customStyle="1" w:styleId="af6">
    <w:name w:val="Знак"/>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10">
    <w:name w:val="toc 1"/>
    <w:basedOn w:val="a"/>
    <w:autoRedefine/>
    <w:rsid w:val="00AF67E7"/>
    <w:pPr>
      <w:keepNext/>
      <w:numPr>
        <w:numId w:val="2"/>
      </w:numPr>
      <w:tabs>
        <w:tab w:val="right" w:leader="dot" w:pos="9072"/>
      </w:tabs>
      <w:spacing w:before="240" w:after="0" w:line="240" w:lineRule="auto"/>
      <w:ind w:left="0"/>
    </w:pPr>
    <w:rPr>
      <w:rFonts w:ascii="Times New Roman" w:eastAsia="Times New Roman" w:hAnsi="Times New Roman" w:cs="Times New Roman"/>
      <w:caps/>
      <w:noProof/>
      <w:sz w:val="24"/>
      <w:szCs w:val="24"/>
      <w:lang w:eastAsia="ru-RU"/>
    </w:rPr>
  </w:style>
  <w:style w:type="paragraph" w:styleId="2">
    <w:name w:val="toc 2"/>
    <w:basedOn w:val="a"/>
    <w:next w:val="a"/>
    <w:autoRedefine/>
    <w:rsid w:val="00AF67E7"/>
    <w:pPr>
      <w:keepLines/>
      <w:numPr>
        <w:ilvl w:val="2"/>
        <w:numId w:val="2"/>
      </w:numPr>
      <w:tabs>
        <w:tab w:val="right" w:leader="dot" w:pos="9072"/>
      </w:tabs>
      <w:spacing w:before="60" w:after="0" w:line="240" w:lineRule="auto"/>
      <w:ind w:left="1725" w:right="567" w:firstLine="0"/>
    </w:pPr>
    <w:rPr>
      <w:rFonts w:ascii="Times New Roman" w:eastAsia="Times New Roman" w:hAnsi="Times New Roman" w:cs="Times New Roman"/>
      <w:sz w:val="24"/>
      <w:szCs w:val="24"/>
      <w:lang w:eastAsia="ru-RU"/>
    </w:rPr>
  </w:style>
  <w:style w:type="paragraph" w:styleId="3">
    <w:name w:val="toc 3"/>
    <w:basedOn w:val="a"/>
    <w:next w:val="a"/>
    <w:autoRedefine/>
    <w:semiHidden/>
    <w:rsid w:val="00AF67E7"/>
    <w:pPr>
      <w:keepLines/>
      <w:numPr>
        <w:ilvl w:val="3"/>
        <w:numId w:val="3"/>
      </w:numPr>
      <w:tabs>
        <w:tab w:val="clear" w:pos="0"/>
        <w:tab w:val="left" w:pos="1995"/>
        <w:tab w:val="right" w:leader="dot" w:pos="9072"/>
      </w:tabs>
      <w:spacing w:before="60" w:after="0" w:line="240" w:lineRule="auto"/>
      <w:ind w:left="1588" w:right="567" w:hanging="1588"/>
    </w:pPr>
    <w:rPr>
      <w:rFonts w:ascii="Times New Roman" w:eastAsia="Times New Roman" w:hAnsi="Times New Roman" w:cs="Times New Roman"/>
      <w:noProof/>
      <w:sz w:val="24"/>
      <w:szCs w:val="24"/>
      <w:lang w:eastAsia="ru-RU"/>
    </w:rPr>
  </w:style>
  <w:style w:type="paragraph" w:styleId="42">
    <w:name w:val="toc 4"/>
    <w:basedOn w:val="a"/>
    <w:next w:val="a"/>
    <w:autoRedefine/>
    <w:semiHidden/>
    <w:rsid w:val="00AF67E7"/>
    <w:pPr>
      <w:keepLines/>
      <w:tabs>
        <w:tab w:val="num" w:pos="643"/>
        <w:tab w:val="left" w:pos="1985"/>
        <w:tab w:val="right" w:leader="dot" w:pos="9072"/>
      </w:tabs>
      <w:spacing w:before="60" w:after="0" w:line="240" w:lineRule="auto"/>
      <w:ind w:left="643" w:right="567" w:hanging="360"/>
    </w:pPr>
    <w:rPr>
      <w:rFonts w:ascii="Times New Roman" w:eastAsia="Times New Roman" w:hAnsi="Times New Roman" w:cs="Times New Roman"/>
      <w:sz w:val="24"/>
      <w:szCs w:val="20"/>
      <w:lang w:eastAsia="ru-RU"/>
    </w:rPr>
  </w:style>
  <w:style w:type="paragraph" w:styleId="51">
    <w:name w:val="toc 5"/>
    <w:basedOn w:val="a"/>
    <w:next w:val="a"/>
    <w:autoRedefine/>
    <w:semiHidden/>
    <w:rsid w:val="00AF67E7"/>
    <w:pPr>
      <w:keepLines/>
      <w:tabs>
        <w:tab w:val="right" w:leader="dot" w:pos="9072"/>
      </w:tabs>
      <w:spacing w:before="60" w:after="0" w:line="240" w:lineRule="auto"/>
      <w:ind w:right="567"/>
    </w:pPr>
    <w:rPr>
      <w:rFonts w:ascii="Times New Roman" w:eastAsia="Times New Roman" w:hAnsi="Times New Roman" w:cs="Times New Roman"/>
      <w:sz w:val="24"/>
      <w:szCs w:val="20"/>
      <w:lang w:eastAsia="ru-RU"/>
    </w:rPr>
  </w:style>
  <w:style w:type="character" w:styleId="af7">
    <w:name w:val="FollowedHyperlink"/>
    <w:basedOn w:val="a1"/>
    <w:rsid w:val="00AF67E7"/>
    <w:rPr>
      <w:rFonts w:cs="Times New Roman"/>
      <w:color w:val="800080"/>
      <w:u w:val="single"/>
    </w:rPr>
  </w:style>
  <w:style w:type="paragraph" w:customStyle="1" w:styleId="af8">
    <w:name w:val="Таблицы (моноширинный)"/>
    <w:basedOn w:val="a"/>
    <w:next w:val="a"/>
    <w:rsid w:val="00AF67E7"/>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0">
    <w:name w:val="Стиль11"/>
    <w:basedOn w:val="a"/>
    <w:rsid w:val="00AF67E7"/>
    <w:pPr>
      <w:tabs>
        <w:tab w:val="num" w:pos="0"/>
        <w:tab w:val="num" w:pos="851"/>
      </w:tabs>
      <w:spacing w:before="120" w:after="0" w:line="240" w:lineRule="auto"/>
      <w:ind w:left="360" w:hanging="360"/>
      <w:jc w:val="both"/>
      <w:outlineLvl w:val="0"/>
    </w:pPr>
    <w:rPr>
      <w:rFonts w:ascii="Times New Roman" w:eastAsia="Times New Roman" w:hAnsi="Times New Roman" w:cs="Times New Roman"/>
      <w:sz w:val="24"/>
      <w:szCs w:val="20"/>
      <w:lang w:eastAsia="ru-RU"/>
    </w:rPr>
  </w:style>
  <w:style w:type="paragraph" w:customStyle="1" w:styleId="ConsPlusNonformat">
    <w:name w:val="ConsPlusNonformat"/>
    <w:rsid w:val="00AF67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Normal Indent"/>
    <w:basedOn w:val="a"/>
    <w:rsid w:val="00AF67E7"/>
    <w:pPr>
      <w:spacing w:after="0" w:line="240" w:lineRule="auto"/>
      <w:ind w:left="708"/>
    </w:pPr>
    <w:rPr>
      <w:rFonts w:ascii="Times New Roman" w:eastAsia="Times New Roman" w:hAnsi="Times New Roman" w:cs="Times New Roman"/>
      <w:sz w:val="24"/>
      <w:szCs w:val="20"/>
      <w:lang w:eastAsia="ru-RU"/>
    </w:rPr>
  </w:style>
  <w:style w:type="paragraph" w:customStyle="1" w:styleId="xl66">
    <w:name w:val="xl66"/>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8">
    <w:name w:val="xl6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AF67E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4">
    <w:name w:val="xl7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5">
    <w:name w:val="xl75"/>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lang w:eastAsia="ru-RU"/>
    </w:rPr>
  </w:style>
  <w:style w:type="paragraph" w:customStyle="1" w:styleId="xl83">
    <w:name w:val="xl83"/>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2">
    <w:name w:val="xl92"/>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5">
    <w:name w:val="xl95"/>
    <w:basedOn w:val="a"/>
    <w:rsid w:val="00AF67E7"/>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7">
    <w:name w:val="xl97"/>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8">
    <w:name w:val="xl98"/>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9">
    <w:name w:val="xl99"/>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AF67E7"/>
    <w:pPr>
      <w:pBdr>
        <w:top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AF67E7"/>
    <w:pP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3">
    <w:name w:val="xl103"/>
    <w:basedOn w:val="a"/>
    <w:rsid w:val="00AF67E7"/>
    <w:pP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4">
    <w:name w:val="xl104"/>
    <w:basedOn w:val="a"/>
    <w:rsid w:val="00AF67E7"/>
    <w:pPr>
      <w:shd w:val="clear" w:color="000000" w:fill="CCFFC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5">
    <w:name w:val="xl105"/>
    <w:basedOn w:val="a"/>
    <w:rsid w:val="00AF67E7"/>
    <w:pPr>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6">
    <w:name w:val="xl106"/>
    <w:basedOn w:val="a"/>
    <w:rsid w:val="00AF67E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7">
    <w:name w:val="xl107"/>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AF67E7"/>
    <w:pPr>
      <w:pBdr>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1">
    <w:name w:val="xl111"/>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AF67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AF67E7"/>
    <w:pPr>
      <w:pBdr>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6">
    <w:name w:val="xl116"/>
    <w:basedOn w:val="a"/>
    <w:rsid w:val="00AF67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17">
    <w:name w:val="xl11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1">
    <w:name w:val="xl12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23">
    <w:name w:val="xl123"/>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28">
    <w:name w:val="xl128"/>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30">
    <w:name w:val="xl13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5">
    <w:name w:val="xl135"/>
    <w:basedOn w:val="a"/>
    <w:rsid w:val="00AF67E7"/>
    <w:pPr>
      <w:shd w:val="clear" w:color="000000" w:fill="CCFFCC"/>
      <w:spacing w:before="100" w:beforeAutospacing="1" w:after="100" w:afterAutospacing="1" w:line="240" w:lineRule="auto"/>
    </w:pPr>
    <w:rPr>
      <w:rFonts w:ascii="Times New Roman" w:eastAsia="Times New Roman" w:hAnsi="Times New Roman" w:cs="Times New Roman"/>
      <w:i/>
      <w:iCs/>
      <w:sz w:val="28"/>
      <w:szCs w:val="28"/>
      <w:lang w:eastAsia="ru-RU"/>
    </w:rPr>
  </w:style>
  <w:style w:type="paragraph" w:customStyle="1" w:styleId="xl136">
    <w:name w:val="xl136"/>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37">
    <w:name w:val="xl13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8">
    <w:name w:val="xl138"/>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9">
    <w:name w:val="xl13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i/>
      <w:iCs/>
      <w:sz w:val="28"/>
      <w:szCs w:val="28"/>
      <w:lang w:eastAsia="ru-RU"/>
    </w:rPr>
  </w:style>
  <w:style w:type="paragraph" w:customStyle="1" w:styleId="xl140">
    <w:name w:val="xl140"/>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141">
    <w:name w:val="xl14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AF67E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AF67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AF6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52">
    <w:name w:val="Знак Знак5 Знак Знак Знак Знак"/>
    <w:basedOn w:val="a"/>
    <w:rsid w:val="00AF67E7"/>
    <w:pPr>
      <w:spacing w:after="160" w:line="240" w:lineRule="exact"/>
    </w:pPr>
    <w:rPr>
      <w:rFonts w:ascii="Arial" w:eastAsia="Times New Roman" w:hAnsi="Arial" w:cs="Arial"/>
      <w:sz w:val="20"/>
      <w:szCs w:val="20"/>
      <w:lang w:val="fr-FR"/>
    </w:rPr>
  </w:style>
  <w:style w:type="paragraph" w:customStyle="1" w:styleId="ConsTitle">
    <w:name w:val="ConsTitle"/>
    <w:rsid w:val="00AF67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rsid w:val="00AF6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146">
    <w:name w:val="xl146"/>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0">
    <w:name w:val="xl150"/>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i/>
      <w:iCs/>
      <w:sz w:val="28"/>
      <w:szCs w:val="28"/>
      <w:lang w:eastAsia="ru-RU"/>
    </w:rPr>
  </w:style>
  <w:style w:type="paragraph" w:customStyle="1" w:styleId="xl151">
    <w:name w:val="xl151"/>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2">
    <w:name w:val="xl152"/>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i/>
      <w:iCs/>
      <w:sz w:val="28"/>
      <w:szCs w:val="28"/>
      <w:lang w:eastAsia="ru-RU"/>
    </w:rPr>
  </w:style>
  <w:style w:type="paragraph" w:customStyle="1" w:styleId="xl153">
    <w:name w:val="xl153"/>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4">
    <w:name w:val="xl154"/>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5">
    <w:name w:val="xl155"/>
    <w:basedOn w:val="a"/>
    <w:rsid w:val="00AF67E7"/>
    <w:pPr>
      <w:shd w:val="clear" w:color="000000" w:fill="C2D69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56">
    <w:name w:val="xl156"/>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2">
    <w:name w:val="xl172"/>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71">
    <w:name w:val="Знак Знак7"/>
    <w:basedOn w:val="a1"/>
    <w:rsid w:val="00AF67E7"/>
    <w:rPr>
      <w:rFonts w:ascii="Times New Roman" w:eastAsia="Times New Roman" w:hAnsi="Times New Roman" w:cs="Times New Roman"/>
      <w:sz w:val="24"/>
      <w:szCs w:val="20"/>
      <w:lang w:eastAsia="ru-RU"/>
    </w:rPr>
  </w:style>
  <w:style w:type="paragraph" w:customStyle="1" w:styleId="ConsPlusCell">
    <w:name w:val="ConsPlusCell"/>
    <w:rsid w:val="00AF67E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a">
    <w:name w:val="Знак Знак Знак"/>
    <w:basedOn w:val="a1"/>
    <w:rsid w:val="00AF67E7"/>
    <w:rPr>
      <w:rFonts w:ascii="Arial" w:eastAsia="Times New Roman" w:hAnsi="Arial" w:cs="Times New Roman"/>
      <w:b/>
      <w:kern w:val="28"/>
      <w:sz w:val="28"/>
      <w:szCs w:val="20"/>
      <w:lang w:eastAsia="ru-RU"/>
    </w:rPr>
  </w:style>
  <w:style w:type="character" w:customStyle="1" w:styleId="61">
    <w:name w:val="Знак Знак6"/>
    <w:basedOn w:val="a1"/>
    <w:rsid w:val="00AF67E7"/>
    <w:rPr>
      <w:rFonts w:ascii="Times New Roman" w:eastAsia="Times New Roman" w:hAnsi="Times New Roman" w:cs="Times New Roman"/>
      <w:sz w:val="24"/>
      <w:szCs w:val="20"/>
      <w:lang w:eastAsia="ru-RU"/>
    </w:rPr>
  </w:style>
  <w:style w:type="character" w:customStyle="1" w:styleId="140">
    <w:name w:val="Знак Знак14"/>
    <w:basedOn w:val="a1"/>
    <w:rsid w:val="00AF67E7"/>
    <w:rPr>
      <w:rFonts w:ascii="Times New Roman" w:eastAsia="Times New Roman" w:hAnsi="Times New Roman" w:cs="Times New Roman"/>
      <w:b/>
      <w:sz w:val="28"/>
      <w:szCs w:val="20"/>
      <w:lang w:eastAsia="ru-RU"/>
    </w:rPr>
  </w:style>
  <w:style w:type="character" w:customStyle="1" w:styleId="120">
    <w:name w:val="Знак Знак12"/>
    <w:basedOn w:val="a1"/>
    <w:rsid w:val="00AF67E7"/>
    <w:rPr>
      <w:rFonts w:ascii="Times New Roman" w:eastAsia="Times New Roman" w:hAnsi="Times New Roman" w:cs="Times New Roman"/>
      <w:b/>
      <w:sz w:val="24"/>
      <w:szCs w:val="20"/>
      <w:lang w:eastAsia="ru-RU"/>
    </w:rPr>
  </w:style>
  <w:style w:type="character" w:customStyle="1" w:styleId="130">
    <w:name w:val="Знак Знак13"/>
    <w:basedOn w:val="a1"/>
    <w:rsid w:val="00AF67E7"/>
    <w:rPr>
      <w:rFonts w:ascii="Times New Roman" w:eastAsia="Times New Roman" w:hAnsi="Times New Roman" w:cs="Times New Roman"/>
      <w:b/>
      <w:sz w:val="28"/>
      <w:szCs w:val="20"/>
      <w:lang w:eastAsia="ru-RU"/>
    </w:rPr>
  </w:style>
  <w:style w:type="character" w:customStyle="1" w:styleId="111">
    <w:name w:val="Знак Знак11"/>
    <w:basedOn w:val="a1"/>
    <w:rsid w:val="00AF67E7"/>
    <w:rPr>
      <w:rFonts w:ascii="Times New Roman" w:eastAsia="Times New Roman" w:hAnsi="Times New Roman" w:cs="Times New Roman"/>
      <w:b/>
      <w:sz w:val="28"/>
      <w:szCs w:val="20"/>
      <w:lang w:eastAsia="ru-RU"/>
    </w:rPr>
  </w:style>
  <w:style w:type="character" w:customStyle="1" w:styleId="100">
    <w:name w:val="Знак Знак10"/>
    <w:basedOn w:val="a1"/>
    <w:rsid w:val="00AF67E7"/>
    <w:rPr>
      <w:rFonts w:ascii="Times New Roman" w:eastAsia="Times New Roman" w:hAnsi="Times New Roman" w:cs="Times New Roman"/>
      <w:sz w:val="28"/>
      <w:szCs w:val="20"/>
      <w:lang w:eastAsia="ru-RU"/>
    </w:rPr>
  </w:style>
  <w:style w:type="character" w:customStyle="1" w:styleId="91">
    <w:name w:val="Знак Знак9"/>
    <w:basedOn w:val="a1"/>
    <w:rsid w:val="00AF67E7"/>
    <w:rPr>
      <w:rFonts w:ascii="Arial" w:eastAsia="Times New Roman" w:hAnsi="Arial" w:cs="Times New Roman"/>
      <w:sz w:val="24"/>
      <w:szCs w:val="20"/>
      <w:lang w:eastAsia="ru-RU"/>
    </w:rPr>
  </w:style>
  <w:style w:type="character" w:customStyle="1" w:styleId="81">
    <w:name w:val="Знак Знак8"/>
    <w:basedOn w:val="a1"/>
    <w:rsid w:val="00AF67E7"/>
    <w:rPr>
      <w:rFonts w:ascii="Times New Roman" w:eastAsia="Times New Roman" w:hAnsi="Times New Roman" w:cs="Times New Roman"/>
      <w:sz w:val="24"/>
      <w:szCs w:val="20"/>
      <w:lang w:eastAsia="ru-RU"/>
    </w:rPr>
  </w:style>
  <w:style w:type="character" w:customStyle="1" w:styleId="53">
    <w:name w:val="Знак Знак5"/>
    <w:basedOn w:val="a1"/>
    <w:rsid w:val="00AF67E7"/>
    <w:rPr>
      <w:rFonts w:ascii="Times New Roman" w:eastAsia="Times New Roman" w:hAnsi="Times New Roman" w:cs="Times New Roman"/>
      <w:sz w:val="24"/>
      <w:szCs w:val="20"/>
      <w:lang w:eastAsia="ru-RU"/>
    </w:rPr>
  </w:style>
  <w:style w:type="character" w:customStyle="1" w:styleId="43">
    <w:name w:val="Знак Знак4"/>
    <w:basedOn w:val="a1"/>
    <w:rsid w:val="00AF67E7"/>
    <w:rPr>
      <w:rFonts w:ascii="Times New Roman" w:eastAsia="Times New Roman" w:hAnsi="Times New Roman" w:cs="Times New Roman"/>
      <w:sz w:val="24"/>
      <w:szCs w:val="20"/>
      <w:lang w:eastAsia="ru-RU"/>
    </w:rPr>
  </w:style>
  <w:style w:type="character" w:customStyle="1" w:styleId="33">
    <w:name w:val="Знак Знак3"/>
    <w:basedOn w:val="a1"/>
    <w:rsid w:val="00AF67E7"/>
    <w:rPr>
      <w:rFonts w:ascii="Times New Roman" w:eastAsia="Times New Roman" w:hAnsi="Times New Roman" w:cs="Times New Roman"/>
      <w:sz w:val="24"/>
      <w:szCs w:val="20"/>
      <w:lang w:eastAsia="ru-RU"/>
    </w:rPr>
  </w:style>
  <w:style w:type="character" w:customStyle="1" w:styleId="23">
    <w:name w:val="Знак Знак2"/>
    <w:basedOn w:val="a1"/>
    <w:rsid w:val="00AF67E7"/>
    <w:rPr>
      <w:rFonts w:ascii="Times New Roman" w:eastAsia="Times New Roman" w:hAnsi="Times New Roman" w:cs="Times New Roman"/>
      <w:sz w:val="24"/>
      <w:szCs w:val="20"/>
      <w:lang w:eastAsia="ru-RU"/>
    </w:rPr>
  </w:style>
  <w:style w:type="character" w:customStyle="1" w:styleId="16">
    <w:name w:val="Знак Знак1"/>
    <w:aliases w:val="Заголовок 1 Знак1"/>
    <w:basedOn w:val="a1"/>
    <w:rsid w:val="00AF67E7"/>
    <w:rPr>
      <w:rFonts w:ascii="Tahoma" w:eastAsia="Times New Roman" w:hAnsi="Tahoma" w:cs="Tahoma"/>
      <w:sz w:val="16"/>
      <w:szCs w:val="16"/>
      <w:lang w:eastAsia="ru-RU"/>
    </w:rPr>
  </w:style>
  <w:style w:type="character" w:styleId="afb">
    <w:name w:val="Emphasis"/>
    <w:basedOn w:val="a1"/>
    <w:qFormat/>
    <w:rsid w:val="00AF67E7"/>
    <w:rPr>
      <w:i/>
      <w:iCs/>
    </w:rPr>
  </w:style>
  <w:style w:type="character" w:customStyle="1" w:styleId="610">
    <w:name w:val="Заголовок 6 Знак1"/>
    <w:aliases w:val="H6 Знак1"/>
    <w:basedOn w:val="a1"/>
    <w:rsid w:val="00AF67E7"/>
    <w:rPr>
      <w:sz w:val="28"/>
    </w:rPr>
  </w:style>
  <w:style w:type="character" w:customStyle="1" w:styleId="810">
    <w:name w:val="Заголовок 8 Знак1"/>
    <w:basedOn w:val="a1"/>
    <w:rsid w:val="00AF67E7"/>
    <w:rPr>
      <w:sz w:val="24"/>
    </w:rPr>
  </w:style>
  <w:style w:type="paragraph" w:customStyle="1" w:styleId="msoheading8cxsplast">
    <w:name w:val="msoheading8cxsplast"/>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Знак1"/>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afc">
    <w:name w:val="Normal (Web)"/>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qFormat/>
    <w:rsid w:val="00AF67E7"/>
    <w:pPr>
      <w:ind w:left="720"/>
      <w:contextualSpacing/>
    </w:pPr>
    <w:rPr>
      <w:rFonts w:ascii="Calibri" w:eastAsia="Calibri" w:hAnsi="Calibri" w:cs="Times New Roman"/>
    </w:rPr>
  </w:style>
  <w:style w:type="character" w:customStyle="1" w:styleId="afe">
    <w:name w:val="Знак Знак"/>
    <w:rsid w:val="00AF67E7"/>
    <w:rPr>
      <w:sz w:val="24"/>
      <w:lang w:val="ru-RU" w:eastAsia="ru-RU" w:bidi="ar-SA"/>
    </w:rPr>
  </w:style>
  <w:style w:type="numbering" w:customStyle="1" w:styleId="24">
    <w:name w:val="Нет списка2"/>
    <w:next w:val="a3"/>
    <w:uiPriority w:val="99"/>
    <w:semiHidden/>
    <w:unhideWhenUsed/>
    <w:rsid w:val="003D7DF7"/>
  </w:style>
  <w:style w:type="paragraph" w:styleId="aff">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0"/>
    <w:uiPriority w:val="99"/>
    <w:rsid w:val="00DC029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1"/>
    <w:link w:val="aff"/>
    <w:uiPriority w:val="99"/>
    <w:rsid w:val="00DC0294"/>
    <w:rPr>
      <w:rFonts w:ascii="Times New Roman" w:eastAsia="Times New Roman" w:hAnsi="Times New Roman" w:cs="Times New Roman"/>
      <w:sz w:val="20"/>
      <w:szCs w:val="20"/>
      <w:lang w:eastAsia="ru-RU"/>
    </w:rPr>
  </w:style>
  <w:style w:type="character" w:styleId="aff1">
    <w:name w:val="footnote reference"/>
    <w:aliases w:val="fr,Текст сновски"/>
    <w:uiPriority w:val="99"/>
    <w:rsid w:val="00DC0294"/>
    <w:rPr>
      <w:vertAlign w:val="superscript"/>
    </w:rPr>
  </w:style>
  <w:style w:type="character" w:customStyle="1" w:styleId="Heading6Char">
    <w:name w:val="Heading 6 Char"/>
    <w:basedOn w:val="a1"/>
    <w:locked/>
    <w:rsid w:val="004205D9"/>
    <w:rPr>
      <w:rFonts w:ascii="Times New Roman" w:hAnsi="Times New Roman" w:cs="Times New Roman" w:hint="default"/>
      <w:sz w:val="28"/>
    </w:rPr>
  </w:style>
  <w:style w:type="character" w:customStyle="1" w:styleId="Heading1Char">
    <w:name w:val="Heading 1 Char"/>
    <w:basedOn w:val="a1"/>
    <w:locked/>
    <w:rsid w:val="004205D9"/>
    <w:rPr>
      <w:rFonts w:ascii="Arial" w:hAnsi="Arial" w:cs="Times New Roman" w:hint="default"/>
      <w:b/>
      <w:bCs w:val="0"/>
      <w:kern w:val="28"/>
      <w:sz w:val="20"/>
      <w:szCs w:val="20"/>
    </w:rPr>
  </w:style>
  <w:style w:type="character" w:customStyle="1" w:styleId="310">
    <w:name w:val="Заголовок 3 Знак1"/>
    <w:aliases w:val="H3 Знак1,&quot;Сапфир&quot; Знак1"/>
    <w:basedOn w:val="a1"/>
    <w:semiHidden/>
    <w:rsid w:val="00F7467F"/>
    <w:rPr>
      <w:rFonts w:asciiTheme="majorHAnsi" w:eastAsiaTheme="majorEastAsia" w:hAnsiTheme="majorHAnsi" w:cstheme="majorBidi"/>
      <w:b/>
      <w:bCs/>
      <w:color w:val="4F81BD" w:themeColor="accent1"/>
      <w:sz w:val="22"/>
      <w:szCs w:val="22"/>
    </w:rPr>
  </w:style>
  <w:style w:type="character" w:customStyle="1" w:styleId="18">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
    <w:semiHidden/>
    <w:locked/>
    <w:rsid w:val="00F7467F"/>
    <w:rPr>
      <w:rFonts w:ascii="Times New Roman" w:eastAsia="Times New Roman" w:hAnsi="Times New Roman" w:cs="Times New Roman"/>
    </w:rPr>
  </w:style>
  <w:style w:type="character" w:customStyle="1" w:styleId="19">
    <w:name w:val="Основной текст с отступом Знак1"/>
    <w:aliases w:val="Нумерованный список !! Знак1,Основной текст 1 Знак1,Надин стиль Знак1"/>
    <w:uiPriority w:val="99"/>
    <w:semiHidden/>
    <w:locked/>
    <w:rsid w:val="00F7467F"/>
    <w:rPr>
      <w:rFonts w:ascii="Times New Roman" w:eastAsia="Times New Roman" w:hAnsi="Times New Roman" w:cs="Times New Roman"/>
      <w:sz w:val="32"/>
      <w:lang w:eastAsia="ar-SA"/>
    </w:rPr>
  </w:style>
  <w:style w:type="paragraph" w:styleId="aff2">
    <w:name w:val="Date"/>
    <w:basedOn w:val="a"/>
    <w:next w:val="a"/>
    <w:link w:val="1a"/>
    <w:uiPriority w:val="99"/>
    <w:semiHidden/>
    <w:unhideWhenUsed/>
    <w:rsid w:val="00F7467F"/>
    <w:pPr>
      <w:spacing w:after="0" w:line="240" w:lineRule="auto"/>
    </w:pPr>
    <w:rPr>
      <w:rFonts w:ascii="Times New Roman" w:eastAsia="Times New Roman" w:hAnsi="Times New Roman" w:cs="Times New Roman"/>
      <w:sz w:val="24"/>
      <w:szCs w:val="24"/>
      <w:lang w:eastAsia="ru-RU"/>
    </w:rPr>
  </w:style>
  <w:style w:type="character" w:customStyle="1" w:styleId="aff3">
    <w:name w:val="Дата Знак"/>
    <w:basedOn w:val="a1"/>
    <w:uiPriority w:val="99"/>
    <w:semiHidden/>
    <w:rsid w:val="00F7467F"/>
  </w:style>
  <w:style w:type="paragraph" w:styleId="aff4">
    <w:name w:val="Body Text First Indent"/>
    <w:basedOn w:val="a0"/>
    <w:link w:val="1b"/>
    <w:uiPriority w:val="99"/>
    <w:unhideWhenUsed/>
    <w:rsid w:val="00F7467F"/>
    <w:pPr>
      <w:widowControl w:val="0"/>
      <w:spacing w:before="0" w:after="120"/>
      <w:ind w:firstLine="210"/>
      <w:jc w:val="left"/>
    </w:pPr>
    <w:rPr>
      <w:rFonts w:eastAsia="Lucida Sans Unicode"/>
      <w:kern w:val="2"/>
      <w:szCs w:val="24"/>
    </w:rPr>
  </w:style>
  <w:style w:type="character" w:customStyle="1" w:styleId="aff5">
    <w:name w:val="Красная строка Знак"/>
    <w:basedOn w:val="a4"/>
    <w:uiPriority w:val="99"/>
    <w:rsid w:val="00F7467F"/>
    <w:rPr>
      <w:rFonts w:ascii="Times New Roman" w:eastAsia="Times New Roman" w:hAnsi="Times New Roman" w:cs="Times New Roman"/>
      <w:sz w:val="24"/>
      <w:szCs w:val="20"/>
      <w:lang w:eastAsia="ru-RU"/>
    </w:rPr>
  </w:style>
  <w:style w:type="paragraph" w:styleId="25">
    <w:name w:val="Body Text First Indent 2"/>
    <w:basedOn w:val="a5"/>
    <w:link w:val="210"/>
    <w:uiPriority w:val="99"/>
    <w:unhideWhenUsed/>
    <w:rsid w:val="00F7467F"/>
    <w:pPr>
      <w:widowControl w:val="0"/>
      <w:spacing w:before="0" w:after="120"/>
      <w:ind w:left="283" w:firstLine="210"/>
      <w:jc w:val="left"/>
    </w:pPr>
    <w:rPr>
      <w:sz w:val="32"/>
      <w:lang w:eastAsia="ar-SA"/>
    </w:rPr>
  </w:style>
  <w:style w:type="character" w:customStyle="1" w:styleId="26">
    <w:name w:val="Красная строка 2 Знак"/>
    <w:basedOn w:val="a6"/>
    <w:uiPriority w:val="99"/>
    <w:rsid w:val="00F7467F"/>
    <w:rPr>
      <w:rFonts w:ascii="Times New Roman" w:eastAsia="Times New Roman" w:hAnsi="Times New Roman" w:cs="Times New Roman"/>
      <w:sz w:val="24"/>
      <w:szCs w:val="20"/>
      <w:lang w:eastAsia="ru-RU"/>
    </w:rPr>
  </w:style>
  <w:style w:type="paragraph" w:styleId="27">
    <w:name w:val="Body Text 2"/>
    <w:basedOn w:val="a"/>
    <w:link w:val="211"/>
    <w:uiPriority w:val="99"/>
    <w:unhideWhenUsed/>
    <w:rsid w:val="00F7467F"/>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1"/>
    <w:uiPriority w:val="99"/>
    <w:rsid w:val="00F7467F"/>
  </w:style>
  <w:style w:type="paragraph" w:styleId="34">
    <w:name w:val="Body Text 3"/>
    <w:basedOn w:val="a"/>
    <w:link w:val="311"/>
    <w:uiPriority w:val="99"/>
    <w:unhideWhenUsed/>
    <w:rsid w:val="00F7467F"/>
    <w:pPr>
      <w:widowControl w:val="0"/>
      <w:tabs>
        <w:tab w:val="num" w:pos="1440"/>
      </w:tabs>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uiPriority w:val="99"/>
    <w:rsid w:val="00F7467F"/>
    <w:rPr>
      <w:sz w:val="16"/>
      <w:szCs w:val="16"/>
    </w:rPr>
  </w:style>
  <w:style w:type="paragraph" w:styleId="29">
    <w:name w:val="Body Text Indent 2"/>
    <w:basedOn w:val="a"/>
    <w:link w:val="212"/>
    <w:uiPriority w:val="99"/>
    <w:unhideWhenUsed/>
    <w:rsid w:val="00F7467F"/>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uiPriority w:val="99"/>
    <w:rsid w:val="00F7467F"/>
  </w:style>
  <w:style w:type="paragraph" w:styleId="36">
    <w:name w:val="Body Text Indent 3"/>
    <w:basedOn w:val="a"/>
    <w:link w:val="312"/>
    <w:uiPriority w:val="99"/>
    <w:unhideWhenUsed/>
    <w:rsid w:val="00F7467F"/>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uiPriority w:val="99"/>
    <w:rsid w:val="00F7467F"/>
    <w:rPr>
      <w:sz w:val="16"/>
      <w:szCs w:val="16"/>
    </w:rPr>
  </w:style>
  <w:style w:type="paragraph" w:styleId="aff6">
    <w:name w:val="Plain Text"/>
    <w:basedOn w:val="a"/>
    <w:link w:val="1c"/>
    <w:uiPriority w:val="99"/>
    <w:unhideWhenUsed/>
    <w:rsid w:val="00F7467F"/>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1"/>
    <w:uiPriority w:val="99"/>
    <w:rsid w:val="00F7467F"/>
    <w:rPr>
      <w:rFonts w:ascii="Consolas" w:hAnsi="Consolas"/>
      <w:sz w:val="21"/>
      <w:szCs w:val="21"/>
    </w:rPr>
  </w:style>
  <w:style w:type="paragraph" w:styleId="aff8">
    <w:name w:val="No Spacing"/>
    <w:link w:val="aff9"/>
    <w:qFormat/>
    <w:rsid w:val="00F7467F"/>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uiPriority w:val="99"/>
    <w:locked/>
    <w:rsid w:val="00F7467F"/>
    <w:rPr>
      <w:rFonts w:ascii="Arial" w:eastAsia="Times New Roman" w:hAnsi="Arial" w:cs="Arial"/>
      <w:sz w:val="20"/>
      <w:szCs w:val="20"/>
      <w:lang w:eastAsia="ru-RU"/>
    </w:rPr>
  </w:style>
  <w:style w:type="character" w:customStyle="1" w:styleId="affa">
    <w:name w:val="Основной текст_"/>
    <w:link w:val="1d"/>
    <w:locked/>
    <w:rsid w:val="00F7467F"/>
    <w:rPr>
      <w:sz w:val="26"/>
      <w:szCs w:val="26"/>
      <w:shd w:val="clear" w:color="auto" w:fill="FFFFFF"/>
    </w:rPr>
  </w:style>
  <w:style w:type="paragraph" w:customStyle="1" w:styleId="1d">
    <w:name w:val="Основной текст1"/>
    <w:basedOn w:val="a"/>
    <w:link w:val="affa"/>
    <w:rsid w:val="00F7467F"/>
    <w:pPr>
      <w:shd w:val="clear" w:color="auto" w:fill="FFFFFF"/>
      <w:spacing w:before="240" w:after="240" w:line="317" w:lineRule="exact"/>
      <w:jc w:val="both"/>
    </w:pPr>
    <w:rPr>
      <w:sz w:val="26"/>
      <w:szCs w:val="26"/>
    </w:rPr>
  </w:style>
  <w:style w:type="character" w:customStyle="1" w:styleId="44">
    <w:name w:val="Основной текст (4)_"/>
    <w:link w:val="45"/>
    <w:uiPriority w:val="99"/>
    <w:locked/>
    <w:rsid w:val="00F7467F"/>
    <w:rPr>
      <w:sz w:val="23"/>
      <w:szCs w:val="23"/>
      <w:shd w:val="clear" w:color="auto" w:fill="FFFFFF"/>
    </w:rPr>
  </w:style>
  <w:style w:type="paragraph" w:customStyle="1" w:styleId="45">
    <w:name w:val="Основной текст (4)"/>
    <w:basedOn w:val="a"/>
    <w:link w:val="44"/>
    <w:rsid w:val="00F7467F"/>
    <w:pPr>
      <w:shd w:val="clear" w:color="auto" w:fill="FFFFFF"/>
      <w:spacing w:after="0" w:line="274" w:lineRule="exact"/>
      <w:jc w:val="right"/>
    </w:pPr>
    <w:rPr>
      <w:sz w:val="23"/>
      <w:szCs w:val="23"/>
    </w:rPr>
  </w:style>
  <w:style w:type="paragraph" w:customStyle="1" w:styleId="affb">
    <w:name w:val="Знак Знак Знак Знак Знак Знак Знак"/>
    <w:basedOn w:val="a"/>
    <w:uiPriority w:val="99"/>
    <w:rsid w:val="00F7467F"/>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Normal">
    <w:name w:val="ConsNormal"/>
    <w:uiPriority w:val="99"/>
    <w:rsid w:val="00F746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rsid w:val="00F7467F"/>
    <w:pPr>
      <w:spacing w:after="0" w:line="240" w:lineRule="auto"/>
    </w:pPr>
    <w:rPr>
      <w:rFonts w:ascii="Times New Roman" w:eastAsia="Times New Roman" w:hAnsi="Times New Roman" w:cs="Times New Roman"/>
      <w:sz w:val="20"/>
      <w:szCs w:val="20"/>
      <w:lang w:val="en-US" w:eastAsia="ru-RU"/>
    </w:rPr>
  </w:style>
  <w:style w:type="paragraph" w:customStyle="1" w:styleId="1e">
    <w:name w:val="Без интервала1"/>
    <w:qFormat/>
    <w:rsid w:val="00F7467F"/>
    <w:pPr>
      <w:spacing w:after="0" w:line="240" w:lineRule="auto"/>
    </w:pPr>
    <w:rPr>
      <w:rFonts w:ascii="Calibri" w:eastAsia="Times New Roman" w:hAnsi="Calibri" w:cs="Times New Roman"/>
      <w:lang w:eastAsia="ru-RU"/>
    </w:rPr>
  </w:style>
  <w:style w:type="paragraph" w:customStyle="1" w:styleId="Default">
    <w:name w:val="Default"/>
    <w:uiPriority w:val="99"/>
    <w:rsid w:val="00F746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DocList">
    <w:name w:val="ConsPlusDocList"/>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b">
    <w:name w:val="Основной текст (2)_"/>
    <w:link w:val="2c"/>
    <w:locked/>
    <w:rsid w:val="00F7467F"/>
    <w:rPr>
      <w:spacing w:val="3"/>
      <w:sz w:val="21"/>
      <w:szCs w:val="21"/>
      <w:shd w:val="clear" w:color="auto" w:fill="FFFFFF"/>
    </w:rPr>
  </w:style>
  <w:style w:type="paragraph" w:customStyle="1" w:styleId="2c">
    <w:name w:val="Основной текст (2)"/>
    <w:basedOn w:val="a"/>
    <w:link w:val="2b"/>
    <w:rsid w:val="00F7467F"/>
    <w:pPr>
      <w:widowControl w:val="0"/>
      <w:shd w:val="clear" w:color="auto" w:fill="FFFFFF"/>
      <w:spacing w:after="660" w:line="274" w:lineRule="exact"/>
      <w:ind w:hanging="1860"/>
      <w:jc w:val="right"/>
    </w:pPr>
    <w:rPr>
      <w:spacing w:val="3"/>
      <w:sz w:val="21"/>
      <w:szCs w:val="21"/>
    </w:rPr>
  </w:style>
  <w:style w:type="character" w:customStyle="1" w:styleId="38">
    <w:name w:val="Основной текст (3)_"/>
    <w:link w:val="313"/>
    <w:locked/>
    <w:rsid w:val="00F7467F"/>
    <w:rPr>
      <w:b/>
      <w:bCs/>
      <w:sz w:val="26"/>
      <w:szCs w:val="26"/>
      <w:shd w:val="clear" w:color="auto" w:fill="FFFFFF"/>
    </w:rPr>
  </w:style>
  <w:style w:type="paragraph" w:customStyle="1" w:styleId="313">
    <w:name w:val="Основной текст (3)1"/>
    <w:basedOn w:val="a"/>
    <w:link w:val="38"/>
    <w:rsid w:val="00F7467F"/>
    <w:pPr>
      <w:widowControl w:val="0"/>
      <w:shd w:val="clear" w:color="auto" w:fill="FFFFFF"/>
      <w:spacing w:before="240" w:after="240" w:line="322" w:lineRule="exact"/>
      <w:ind w:hanging="880"/>
    </w:pPr>
    <w:rPr>
      <w:b/>
      <w:bCs/>
      <w:sz w:val="26"/>
      <w:szCs w:val="26"/>
    </w:rPr>
  </w:style>
  <w:style w:type="character" w:customStyle="1" w:styleId="affc">
    <w:name w:val="Колонтитул_"/>
    <w:link w:val="affd"/>
    <w:locked/>
    <w:rsid w:val="00F7467F"/>
    <w:rPr>
      <w:b/>
      <w:bCs/>
      <w:sz w:val="26"/>
      <w:szCs w:val="26"/>
      <w:shd w:val="clear" w:color="auto" w:fill="FFFFFF"/>
    </w:rPr>
  </w:style>
  <w:style w:type="paragraph" w:customStyle="1" w:styleId="affd">
    <w:name w:val="Колонтитул"/>
    <w:basedOn w:val="a"/>
    <w:link w:val="affc"/>
    <w:rsid w:val="00F7467F"/>
    <w:pPr>
      <w:widowControl w:val="0"/>
      <w:shd w:val="clear" w:color="auto" w:fill="FFFFFF"/>
      <w:spacing w:after="0" w:line="326" w:lineRule="exact"/>
      <w:jc w:val="center"/>
    </w:pPr>
    <w:rPr>
      <w:b/>
      <w:bCs/>
      <w:sz w:val="26"/>
      <w:szCs w:val="26"/>
    </w:rPr>
  </w:style>
  <w:style w:type="character" w:customStyle="1" w:styleId="62">
    <w:name w:val="Основной текст (6)_"/>
    <w:link w:val="63"/>
    <w:locked/>
    <w:rsid w:val="00F7467F"/>
    <w:rPr>
      <w:rFonts w:ascii="Lucida Sans Unicode" w:hAnsi="Lucida Sans Unicode" w:cs="Lucida Sans Unicode"/>
      <w:sz w:val="13"/>
      <w:szCs w:val="13"/>
      <w:shd w:val="clear" w:color="auto" w:fill="FFFFFF"/>
    </w:rPr>
  </w:style>
  <w:style w:type="paragraph" w:customStyle="1" w:styleId="63">
    <w:name w:val="Основной текст (6)"/>
    <w:basedOn w:val="a"/>
    <w:link w:val="62"/>
    <w:rsid w:val="00F7467F"/>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2">
    <w:name w:val="Основной текст (7)_"/>
    <w:link w:val="73"/>
    <w:locked/>
    <w:rsid w:val="00F7467F"/>
    <w:rPr>
      <w:sz w:val="16"/>
      <w:szCs w:val="16"/>
      <w:shd w:val="clear" w:color="auto" w:fill="FFFFFF"/>
    </w:rPr>
  </w:style>
  <w:style w:type="paragraph" w:customStyle="1" w:styleId="73">
    <w:name w:val="Основной текст (7)"/>
    <w:basedOn w:val="a"/>
    <w:link w:val="72"/>
    <w:rsid w:val="00F7467F"/>
    <w:pPr>
      <w:widowControl w:val="0"/>
      <w:shd w:val="clear" w:color="auto" w:fill="FFFFFF"/>
      <w:spacing w:after="0" w:line="240" w:lineRule="atLeast"/>
      <w:jc w:val="both"/>
    </w:pPr>
    <w:rPr>
      <w:sz w:val="16"/>
      <w:szCs w:val="16"/>
    </w:rPr>
  </w:style>
  <w:style w:type="character" w:customStyle="1" w:styleId="54">
    <w:name w:val="Колонтитул (5)_"/>
    <w:link w:val="55"/>
    <w:locked/>
    <w:rsid w:val="00F7467F"/>
    <w:rPr>
      <w:spacing w:val="3"/>
      <w:sz w:val="21"/>
      <w:szCs w:val="21"/>
      <w:shd w:val="clear" w:color="auto" w:fill="FFFFFF"/>
    </w:rPr>
  </w:style>
  <w:style w:type="paragraph" w:customStyle="1" w:styleId="55">
    <w:name w:val="Колонтитул (5)"/>
    <w:basedOn w:val="a"/>
    <w:link w:val="54"/>
    <w:rsid w:val="00F7467F"/>
    <w:pPr>
      <w:widowControl w:val="0"/>
      <w:shd w:val="clear" w:color="auto" w:fill="FFFFFF"/>
      <w:spacing w:after="0" w:line="240" w:lineRule="atLeast"/>
    </w:pPr>
    <w:rPr>
      <w:spacing w:val="3"/>
      <w:sz w:val="21"/>
      <w:szCs w:val="21"/>
    </w:rPr>
  </w:style>
  <w:style w:type="character" w:customStyle="1" w:styleId="affe">
    <w:name w:val="Подпись к таблице_"/>
    <w:link w:val="afff"/>
    <w:locked/>
    <w:rsid w:val="00F7467F"/>
    <w:rPr>
      <w:sz w:val="26"/>
      <w:szCs w:val="26"/>
      <w:shd w:val="clear" w:color="auto" w:fill="FFFFFF"/>
    </w:rPr>
  </w:style>
  <w:style w:type="paragraph" w:customStyle="1" w:styleId="afff">
    <w:name w:val="Подпись к таблице"/>
    <w:basedOn w:val="a"/>
    <w:link w:val="affe"/>
    <w:rsid w:val="00F7467F"/>
    <w:pPr>
      <w:widowControl w:val="0"/>
      <w:shd w:val="clear" w:color="auto" w:fill="FFFFFF"/>
      <w:spacing w:after="0" w:line="240" w:lineRule="atLeast"/>
    </w:pPr>
    <w:rPr>
      <w:sz w:val="26"/>
      <w:szCs w:val="26"/>
    </w:rPr>
  </w:style>
  <w:style w:type="character" w:customStyle="1" w:styleId="46">
    <w:name w:val="Колонтитул (4)_"/>
    <w:link w:val="47"/>
    <w:locked/>
    <w:rsid w:val="00F7467F"/>
    <w:rPr>
      <w:b/>
      <w:bCs/>
      <w:spacing w:val="-5"/>
      <w:sz w:val="18"/>
      <w:szCs w:val="18"/>
      <w:shd w:val="clear" w:color="auto" w:fill="FFFFFF"/>
    </w:rPr>
  </w:style>
  <w:style w:type="paragraph" w:customStyle="1" w:styleId="47">
    <w:name w:val="Колонтитул (4)"/>
    <w:basedOn w:val="a"/>
    <w:link w:val="46"/>
    <w:rsid w:val="00F7467F"/>
    <w:pPr>
      <w:widowControl w:val="0"/>
      <w:shd w:val="clear" w:color="auto" w:fill="FFFFFF"/>
      <w:spacing w:after="0" w:line="240" w:lineRule="atLeast"/>
    </w:pPr>
    <w:rPr>
      <w:b/>
      <w:bCs/>
      <w:spacing w:val="-5"/>
      <w:sz w:val="18"/>
      <w:szCs w:val="18"/>
    </w:rPr>
  </w:style>
  <w:style w:type="character" w:customStyle="1" w:styleId="82">
    <w:name w:val="Основной текст (8)_"/>
    <w:link w:val="83"/>
    <w:locked/>
    <w:rsid w:val="00F7467F"/>
    <w:rPr>
      <w:noProof/>
      <w:shd w:val="clear" w:color="auto" w:fill="FFFFFF"/>
    </w:rPr>
  </w:style>
  <w:style w:type="paragraph" w:customStyle="1" w:styleId="83">
    <w:name w:val="Основной текст (8)"/>
    <w:basedOn w:val="a"/>
    <w:link w:val="82"/>
    <w:rsid w:val="00F7467F"/>
    <w:pPr>
      <w:widowControl w:val="0"/>
      <w:shd w:val="clear" w:color="auto" w:fill="FFFFFF"/>
      <w:spacing w:before="420" w:after="0" w:line="283" w:lineRule="exact"/>
      <w:jc w:val="both"/>
    </w:pPr>
    <w:rPr>
      <w:noProof/>
    </w:rPr>
  </w:style>
  <w:style w:type="paragraph" w:customStyle="1" w:styleId="afff0">
    <w:name w:val="Нормальный"/>
    <w:rsid w:val="00F7467F"/>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f">
    <w:name w:val="Верхний колонтитул Знак1"/>
    <w:aliases w:val="!Заголовок документа Знак1"/>
    <w:basedOn w:val="a1"/>
    <w:uiPriority w:val="99"/>
    <w:semiHidden/>
    <w:locked/>
    <w:rsid w:val="00F7467F"/>
    <w:rPr>
      <w:rFonts w:ascii="Times New Roman" w:eastAsia="Times New Roman" w:hAnsi="Times New Roman" w:cs="Times New Roman"/>
      <w:sz w:val="20"/>
      <w:szCs w:val="20"/>
    </w:rPr>
  </w:style>
  <w:style w:type="character" w:customStyle="1" w:styleId="1f0">
    <w:name w:val="Нижний колонтитул Знак1"/>
    <w:basedOn w:val="a1"/>
    <w:semiHidden/>
    <w:locked/>
    <w:rsid w:val="00F7467F"/>
    <w:rPr>
      <w:rFonts w:ascii="Times New Roman" w:eastAsia="Times New Roman" w:hAnsi="Times New Roman" w:cs="Times New Roman"/>
      <w:sz w:val="20"/>
      <w:szCs w:val="20"/>
    </w:rPr>
  </w:style>
  <w:style w:type="character" w:customStyle="1" w:styleId="1f1">
    <w:name w:val="Подпись Знак1"/>
    <w:basedOn w:val="a1"/>
    <w:semiHidden/>
    <w:locked/>
    <w:rsid w:val="00F7467F"/>
    <w:rPr>
      <w:rFonts w:ascii="Times New Roman" w:eastAsia="Times New Roman" w:hAnsi="Times New Roman" w:cs="Times New Roman"/>
      <w:sz w:val="24"/>
      <w:szCs w:val="20"/>
    </w:rPr>
  </w:style>
  <w:style w:type="character" w:customStyle="1" w:styleId="1f2">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1"/>
    <w:uiPriority w:val="99"/>
    <w:locked/>
    <w:rsid w:val="00F7467F"/>
    <w:rPr>
      <w:rFonts w:ascii="Times New Roman" w:eastAsia="Lucida Sans Unicode" w:hAnsi="Times New Roman" w:cs="Times New Roman"/>
      <w:kern w:val="2"/>
      <w:sz w:val="24"/>
      <w:szCs w:val="24"/>
    </w:rPr>
  </w:style>
  <w:style w:type="character" w:customStyle="1" w:styleId="1a">
    <w:name w:val="Дата Знак1"/>
    <w:basedOn w:val="a1"/>
    <w:link w:val="aff2"/>
    <w:uiPriority w:val="99"/>
    <w:semiHidden/>
    <w:locked/>
    <w:rsid w:val="00F7467F"/>
    <w:rPr>
      <w:rFonts w:ascii="Times New Roman" w:eastAsia="Times New Roman" w:hAnsi="Times New Roman" w:cs="Times New Roman"/>
      <w:sz w:val="24"/>
      <w:szCs w:val="24"/>
      <w:lang w:eastAsia="ru-RU"/>
    </w:rPr>
  </w:style>
  <w:style w:type="character" w:customStyle="1" w:styleId="1b">
    <w:name w:val="Красная строка Знак1"/>
    <w:basedOn w:val="a4"/>
    <w:link w:val="aff4"/>
    <w:semiHidden/>
    <w:locked/>
    <w:rsid w:val="00F7467F"/>
    <w:rPr>
      <w:rFonts w:ascii="Times New Roman" w:eastAsia="Lucida Sans Unicode" w:hAnsi="Times New Roman" w:cs="Times New Roman"/>
      <w:kern w:val="2"/>
      <w:sz w:val="24"/>
      <w:szCs w:val="24"/>
      <w:lang w:eastAsia="ru-RU"/>
    </w:rPr>
  </w:style>
  <w:style w:type="character" w:customStyle="1" w:styleId="210">
    <w:name w:val="Красная строка 2 Знак1"/>
    <w:basedOn w:val="a6"/>
    <w:link w:val="25"/>
    <w:semiHidden/>
    <w:locked/>
    <w:rsid w:val="00F7467F"/>
    <w:rPr>
      <w:rFonts w:ascii="Times New Roman" w:eastAsia="Times New Roman" w:hAnsi="Times New Roman" w:cs="Times New Roman"/>
      <w:sz w:val="32"/>
      <w:szCs w:val="20"/>
      <w:lang w:eastAsia="ar-SA"/>
    </w:rPr>
  </w:style>
  <w:style w:type="character" w:customStyle="1" w:styleId="211">
    <w:name w:val="Основной текст 2 Знак1"/>
    <w:basedOn w:val="a1"/>
    <w:link w:val="27"/>
    <w:semiHidden/>
    <w:locked/>
    <w:rsid w:val="00F7467F"/>
    <w:rPr>
      <w:rFonts w:ascii="Times New Roman" w:eastAsia="Times New Roman" w:hAnsi="Times New Roman" w:cs="Times New Roman"/>
      <w:sz w:val="20"/>
      <w:szCs w:val="20"/>
      <w:lang w:eastAsia="ru-RU"/>
    </w:rPr>
  </w:style>
  <w:style w:type="character" w:customStyle="1" w:styleId="311">
    <w:name w:val="Основной текст 3 Знак1"/>
    <w:basedOn w:val="a1"/>
    <w:link w:val="34"/>
    <w:semiHidden/>
    <w:locked/>
    <w:rsid w:val="00F7467F"/>
    <w:rPr>
      <w:rFonts w:ascii="Times New Roman" w:eastAsia="Times New Roman" w:hAnsi="Times New Roman" w:cs="Times New Roman"/>
      <w:sz w:val="16"/>
      <w:szCs w:val="16"/>
      <w:lang w:eastAsia="ru-RU"/>
    </w:rPr>
  </w:style>
  <w:style w:type="character" w:customStyle="1" w:styleId="212">
    <w:name w:val="Основной текст с отступом 2 Знак1"/>
    <w:basedOn w:val="a1"/>
    <w:link w:val="29"/>
    <w:semiHidden/>
    <w:locked/>
    <w:rsid w:val="00F7467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1"/>
    <w:link w:val="36"/>
    <w:semiHidden/>
    <w:locked/>
    <w:rsid w:val="00F7467F"/>
    <w:rPr>
      <w:rFonts w:ascii="Times New Roman" w:eastAsia="Times New Roman" w:hAnsi="Times New Roman" w:cs="Times New Roman"/>
      <w:sz w:val="16"/>
      <w:szCs w:val="16"/>
      <w:lang w:eastAsia="ru-RU"/>
    </w:rPr>
  </w:style>
  <w:style w:type="character" w:customStyle="1" w:styleId="1c">
    <w:name w:val="Текст Знак1"/>
    <w:basedOn w:val="a1"/>
    <w:link w:val="aff6"/>
    <w:semiHidden/>
    <w:locked/>
    <w:rsid w:val="00F7467F"/>
    <w:rPr>
      <w:rFonts w:ascii="Courier New" w:eastAsia="Times New Roman" w:hAnsi="Courier New" w:cs="Times New Roman"/>
      <w:sz w:val="20"/>
      <w:szCs w:val="20"/>
      <w:lang w:eastAsia="ru-RU"/>
    </w:rPr>
  </w:style>
  <w:style w:type="character" w:customStyle="1" w:styleId="Absatz-Standardschriftart">
    <w:name w:val="Absatz-Standardschriftart"/>
    <w:uiPriority w:val="99"/>
    <w:rsid w:val="00F7467F"/>
  </w:style>
  <w:style w:type="character" w:customStyle="1" w:styleId="WW-Absatz-Standardschriftart">
    <w:name w:val="WW-Absatz-Standardschriftart"/>
    <w:uiPriority w:val="99"/>
    <w:rsid w:val="00F7467F"/>
  </w:style>
  <w:style w:type="character" w:customStyle="1" w:styleId="39">
    <w:name w:val="Основной шрифт абзаца3"/>
    <w:uiPriority w:val="99"/>
    <w:rsid w:val="00F7467F"/>
  </w:style>
  <w:style w:type="character" w:customStyle="1" w:styleId="WW-Absatz-Standardschriftart1">
    <w:name w:val="WW-Absatz-Standardschriftart1"/>
    <w:uiPriority w:val="99"/>
    <w:rsid w:val="00F7467F"/>
  </w:style>
  <w:style w:type="character" w:customStyle="1" w:styleId="2d">
    <w:name w:val="Основной шрифт абзаца2"/>
    <w:uiPriority w:val="99"/>
    <w:rsid w:val="00F7467F"/>
  </w:style>
  <w:style w:type="character" w:customStyle="1" w:styleId="WW-Absatz-Standardschriftart11">
    <w:name w:val="WW-Absatz-Standardschriftart11"/>
    <w:uiPriority w:val="99"/>
    <w:rsid w:val="00F7467F"/>
  </w:style>
  <w:style w:type="character" w:customStyle="1" w:styleId="WW8Num5z0">
    <w:name w:val="WW8Num5z0"/>
    <w:uiPriority w:val="99"/>
    <w:rsid w:val="00F7467F"/>
    <w:rPr>
      <w:rFonts w:ascii="Symbol" w:hAnsi="Symbol" w:hint="default"/>
    </w:rPr>
  </w:style>
  <w:style w:type="character" w:customStyle="1" w:styleId="WW8Num6z0">
    <w:name w:val="WW8Num6z0"/>
    <w:uiPriority w:val="99"/>
    <w:rsid w:val="00F7467F"/>
    <w:rPr>
      <w:rFonts w:ascii="Symbol" w:hAnsi="Symbol" w:hint="default"/>
    </w:rPr>
  </w:style>
  <w:style w:type="character" w:customStyle="1" w:styleId="WW8Num7z0">
    <w:name w:val="WW8Num7z0"/>
    <w:uiPriority w:val="99"/>
    <w:rsid w:val="00F7467F"/>
    <w:rPr>
      <w:rFonts w:ascii="Symbol" w:hAnsi="Symbol" w:hint="default"/>
    </w:rPr>
  </w:style>
  <w:style w:type="character" w:customStyle="1" w:styleId="WW8Num8z0">
    <w:name w:val="WW8Num8z0"/>
    <w:uiPriority w:val="99"/>
    <w:rsid w:val="00F7467F"/>
    <w:rPr>
      <w:rFonts w:ascii="Symbol" w:hAnsi="Symbol" w:hint="default"/>
    </w:rPr>
  </w:style>
  <w:style w:type="character" w:customStyle="1" w:styleId="WW8Num10z0">
    <w:name w:val="WW8Num10z0"/>
    <w:uiPriority w:val="99"/>
    <w:rsid w:val="00F7467F"/>
    <w:rPr>
      <w:rFonts w:ascii="Symbol" w:hAnsi="Symbol" w:hint="default"/>
    </w:rPr>
  </w:style>
  <w:style w:type="character" w:customStyle="1" w:styleId="1f3">
    <w:name w:val="Основной шрифт абзаца1"/>
    <w:uiPriority w:val="99"/>
    <w:rsid w:val="00F7467F"/>
  </w:style>
  <w:style w:type="character" w:customStyle="1" w:styleId="afff1">
    <w:name w:val="Цветовое выделение"/>
    <w:uiPriority w:val="99"/>
    <w:rsid w:val="00F7467F"/>
    <w:rPr>
      <w:b/>
      <w:bCs w:val="0"/>
      <w:color w:val="000080"/>
    </w:rPr>
  </w:style>
  <w:style w:type="character" w:customStyle="1" w:styleId="afff2">
    <w:name w:val="Гипертекстовая ссылка"/>
    <w:uiPriority w:val="99"/>
    <w:rsid w:val="00F7467F"/>
    <w:rPr>
      <w:rFonts w:ascii="Times New Roman" w:hAnsi="Times New Roman" w:cs="Times New Roman" w:hint="default"/>
      <w:b/>
      <w:bCs w:val="0"/>
      <w:color w:val="008000"/>
    </w:rPr>
  </w:style>
  <w:style w:type="character" w:customStyle="1" w:styleId="afff3">
    <w:name w:val="Символ нумерации"/>
    <w:uiPriority w:val="99"/>
    <w:rsid w:val="00F7467F"/>
  </w:style>
  <w:style w:type="character" w:customStyle="1" w:styleId="afff4">
    <w:name w:val="Маркеры списка"/>
    <w:uiPriority w:val="99"/>
    <w:rsid w:val="00F7467F"/>
    <w:rPr>
      <w:rFonts w:ascii="OpenSymbol" w:eastAsia="OpenSymbol" w:hAnsi="OpenSymbol" w:cs="OpenSymbol" w:hint="eastAsia"/>
    </w:rPr>
  </w:style>
  <w:style w:type="character" w:customStyle="1" w:styleId="48">
    <w:name w:val="Основной шрифт абзаца4"/>
    <w:uiPriority w:val="99"/>
    <w:rsid w:val="00F7467F"/>
  </w:style>
  <w:style w:type="character" w:customStyle="1" w:styleId="WW-Absatz-Standardschriftart111">
    <w:name w:val="WW-Absatz-Standardschriftart111"/>
    <w:uiPriority w:val="99"/>
    <w:rsid w:val="00F7467F"/>
  </w:style>
  <w:style w:type="character" w:customStyle="1" w:styleId="FontStyle22">
    <w:name w:val="Font Style22"/>
    <w:uiPriority w:val="99"/>
    <w:rsid w:val="00F7467F"/>
    <w:rPr>
      <w:rFonts w:ascii="Times New Roman" w:hAnsi="Times New Roman" w:cs="Times New Roman" w:hint="default"/>
      <w:sz w:val="16"/>
      <w:szCs w:val="16"/>
    </w:rPr>
  </w:style>
  <w:style w:type="character" w:customStyle="1" w:styleId="textdefault">
    <w:name w:val="text_default"/>
    <w:uiPriority w:val="99"/>
    <w:rsid w:val="00F7467F"/>
    <w:rPr>
      <w:rFonts w:ascii="Verdana" w:hAnsi="Verdana" w:hint="default"/>
      <w:color w:val="5E6466"/>
      <w:sz w:val="18"/>
      <w:szCs w:val="18"/>
    </w:rPr>
  </w:style>
  <w:style w:type="character" w:customStyle="1" w:styleId="180">
    <w:name w:val="Знак Знак18"/>
    <w:locked/>
    <w:rsid w:val="00F7467F"/>
    <w:rPr>
      <w:rFonts w:ascii="Calibri" w:hAnsi="Calibri" w:cs="Calibri" w:hint="default"/>
      <w:b/>
      <w:bCs/>
      <w:i/>
      <w:iCs/>
      <w:sz w:val="26"/>
      <w:szCs w:val="26"/>
      <w:lang w:bidi="ar-SA"/>
    </w:rPr>
  </w:style>
  <w:style w:type="character" w:customStyle="1" w:styleId="FontStyle20">
    <w:name w:val="Font Style20"/>
    <w:rsid w:val="00F7467F"/>
    <w:rPr>
      <w:rFonts w:ascii="Times New Roman" w:hAnsi="Times New Roman" w:cs="Times New Roman" w:hint="default"/>
      <w:b/>
      <w:bCs/>
      <w:sz w:val="24"/>
      <w:szCs w:val="24"/>
    </w:rPr>
  </w:style>
  <w:style w:type="character" w:customStyle="1" w:styleId="FontStyle16">
    <w:name w:val="Font Style16"/>
    <w:rsid w:val="00F7467F"/>
    <w:rPr>
      <w:rFonts w:ascii="Times New Roman" w:hAnsi="Times New Roman" w:cs="Times New Roman" w:hint="default"/>
      <w:sz w:val="26"/>
      <w:szCs w:val="26"/>
    </w:rPr>
  </w:style>
  <w:style w:type="character" w:customStyle="1" w:styleId="FontStyle14">
    <w:name w:val="Font Style14"/>
    <w:rsid w:val="00F7467F"/>
    <w:rPr>
      <w:rFonts w:ascii="Times New Roman" w:hAnsi="Times New Roman" w:cs="Times New Roman" w:hint="default"/>
      <w:b/>
      <w:bCs/>
      <w:sz w:val="26"/>
      <w:szCs w:val="26"/>
    </w:rPr>
  </w:style>
  <w:style w:type="character" w:customStyle="1" w:styleId="FontStyle21">
    <w:name w:val="Font Style21"/>
    <w:rsid w:val="00F7467F"/>
    <w:rPr>
      <w:rFonts w:ascii="Times New Roman" w:hAnsi="Times New Roman" w:cs="Times New Roman" w:hint="default"/>
      <w:sz w:val="26"/>
      <w:szCs w:val="26"/>
    </w:rPr>
  </w:style>
  <w:style w:type="character" w:customStyle="1" w:styleId="FontStyle32">
    <w:name w:val="Font Style32"/>
    <w:rsid w:val="00F7467F"/>
    <w:rPr>
      <w:rFonts w:ascii="Times New Roman" w:hAnsi="Times New Roman" w:cs="Times New Roman" w:hint="default"/>
      <w:sz w:val="22"/>
      <w:szCs w:val="22"/>
    </w:rPr>
  </w:style>
  <w:style w:type="character" w:customStyle="1" w:styleId="101">
    <w:name w:val="Основной текст + 10"/>
    <w:aliases w:val="5 pt,Интервал 0 pt3"/>
    <w:rsid w:val="00F7467F"/>
    <w:rPr>
      <w:spacing w:val="3"/>
      <w:sz w:val="21"/>
      <w:szCs w:val="21"/>
      <w:lang w:bidi="ar-SA"/>
    </w:rPr>
  </w:style>
  <w:style w:type="character" w:customStyle="1" w:styleId="813pt">
    <w:name w:val="Основной текст (8) + 13 pt"/>
    <w:rsid w:val="00F7467F"/>
    <w:rPr>
      <w:noProof/>
      <w:sz w:val="26"/>
      <w:szCs w:val="26"/>
      <w:lang w:bidi="ar-SA"/>
    </w:rPr>
  </w:style>
  <w:style w:type="character" w:customStyle="1" w:styleId="blk">
    <w:name w:val="blk"/>
    <w:rsid w:val="00F7467F"/>
    <w:rPr>
      <w:rFonts w:ascii="Times New Roman" w:hAnsi="Times New Roman" w:cs="Times New Roman" w:hint="default"/>
    </w:rPr>
  </w:style>
  <w:style w:type="character" w:customStyle="1" w:styleId="b-serp-urlitem1">
    <w:name w:val="b-serp-url__item1"/>
    <w:rsid w:val="00F7467F"/>
    <w:rPr>
      <w:vanish w:val="0"/>
      <w:webHidden w:val="0"/>
      <w:specVanish w:val="0"/>
    </w:rPr>
  </w:style>
  <w:style w:type="character" w:customStyle="1" w:styleId="serp-urlitem">
    <w:name w:val="serp-url__item"/>
    <w:rsid w:val="00F7467F"/>
  </w:style>
  <w:style w:type="numbering" w:customStyle="1" w:styleId="3a">
    <w:name w:val="Нет списка3"/>
    <w:next w:val="a3"/>
    <w:uiPriority w:val="99"/>
    <w:semiHidden/>
    <w:unhideWhenUsed/>
    <w:rsid w:val="0067335B"/>
  </w:style>
  <w:style w:type="paragraph" w:styleId="HTML">
    <w:name w:val="HTML Preformatted"/>
    <w:basedOn w:val="a"/>
    <w:link w:val="HTML1"/>
    <w:uiPriority w:val="99"/>
    <w:unhideWhenUsed/>
    <w:rsid w:val="0067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1"/>
    <w:uiPriority w:val="99"/>
    <w:rsid w:val="0067335B"/>
    <w:rPr>
      <w:rFonts w:ascii="Consolas" w:hAnsi="Consolas"/>
      <w:sz w:val="20"/>
      <w:szCs w:val="20"/>
    </w:rPr>
  </w:style>
  <w:style w:type="character" w:customStyle="1" w:styleId="HTML1">
    <w:name w:val="Стандартный HTML Знак1"/>
    <w:basedOn w:val="a1"/>
    <w:link w:val="HTML"/>
    <w:semiHidden/>
    <w:locked/>
    <w:rsid w:val="0067335B"/>
    <w:rPr>
      <w:rFonts w:ascii="Courier New" w:eastAsia="Calibri" w:hAnsi="Courier New" w:cs="Courier New"/>
      <w:sz w:val="20"/>
      <w:szCs w:val="20"/>
      <w:lang w:eastAsia="ru-RU"/>
    </w:rPr>
  </w:style>
  <w:style w:type="paragraph" w:styleId="afff5">
    <w:name w:val="annotation text"/>
    <w:basedOn w:val="a"/>
    <w:link w:val="1f4"/>
    <w:semiHidden/>
    <w:unhideWhenUsed/>
    <w:rsid w:val="0067335B"/>
    <w:pPr>
      <w:widowControl w:val="0"/>
      <w:spacing w:after="0" w:line="240" w:lineRule="auto"/>
    </w:pPr>
    <w:rPr>
      <w:rFonts w:ascii="Calibri" w:eastAsia="Calibri" w:hAnsi="Calibri" w:cs="Times New Roman"/>
    </w:rPr>
  </w:style>
  <w:style w:type="character" w:customStyle="1" w:styleId="afff6">
    <w:name w:val="Текст примечания Знак"/>
    <w:basedOn w:val="a1"/>
    <w:semiHidden/>
    <w:rsid w:val="0067335B"/>
    <w:rPr>
      <w:sz w:val="20"/>
      <w:szCs w:val="20"/>
    </w:rPr>
  </w:style>
  <w:style w:type="character" w:customStyle="1" w:styleId="1f4">
    <w:name w:val="Текст примечания Знак1"/>
    <w:link w:val="afff5"/>
    <w:semiHidden/>
    <w:locked/>
    <w:rsid w:val="0067335B"/>
    <w:rPr>
      <w:rFonts w:ascii="Calibri" w:eastAsia="Calibri" w:hAnsi="Calibri" w:cs="Times New Roman"/>
    </w:rPr>
  </w:style>
  <w:style w:type="paragraph" w:styleId="afff7">
    <w:name w:val="endnote text"/>
    <w:basedOn w:val="a"/>
    <w:link w:val="1f5"/>
    <w:semiHidden/>
    <w:unhideWhenUsed/>
    <w:rsid w:val="0067335B"/>
    <w:pPr>
      <w:widowControl w:val="0"/>
      <w:spacing w:after="0" w:line="240" w:lineRule="auto"/>
    </w:pPr>
    <w:rPr>
      <w:rFonts w:ascii="Calibri" w:eastAsia="Calibri" w:hAnsi="Calibri" w:cs="Times New Roman"/>
    </w:rPr>
  </w:style>
  <w:style w:type="character" w:customStyle="1" w:styleId="afff8">
    <w:name w:val="Текст концевой сноски Знак"/>
    <w:basedOn w:val="a1"/>
    <w:semiHidden/>
    <w:rsid w:val="0067335B"/>
    <w:rPr>
      <w:sz w:val="20"/>
      <w:szCs w:val="20"/>
    </w:rPr>
  </w:style>
  <w:style w:type="character" w:customStyle="1" w:styleId="1f5">
    <w:name w:val="Текст концевой сноски Знак1"/>
    <w:link w:val="afff7"/>
    <w:semiHidden/>
    <w:locked/>
    <w:rsid w:val="0067335B"/>
    <w:rPr>
      <w:rFonts w:ascii="Calibri" w:eastAsia="Calibri" w:hAnsi="Calibri" w:cs="Times New Roman"/>
    </w:rPr>
  </w:style>
  <w:style w:type="paragraph" w:styleId="afff9">
    <w:name w:val="Title"/>
    <w:basedOn w:val="a"/>
    <w:link w:val="afffa"/>
    <w:uiPriority w:val="10"/>
    <w:qFormat/>
    <w:rsid w:val="0067335B"/>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1"/>
    <w:link w:val="afff9"/>
    <w:uiPriority w:val="10"/>
    <w:rsid w:val="0067335B"/>
    <w:rPr>
      <w:rFonts w:ascii="Times New Roman" w:eastAsia="Times New Roman" w:hAnsi="Times New Roman" w:cs="Times New Roman"/>
      <w:b/>
      <w:bCs/>
      <w:sz w:val="24"/>
      <w:szCs w:val="24"/>
      <w:lang w:eastAsia="ru-RU"/>
    </w:rPr>
  </w:style>
  <w:style w:type="paragraph" w:styleId="afffb">
    <w:name w:val="Document Map"/>
    <w:basedOn w:val="a"/>
    <w:link w:val="1f6"/>
    <w:semiHidden/>
    <w:unhideWhenUsed/>
    <w:rsid w:val="0067335B"/>
    <w:pPr>
      <w:shd w:val="clear" w:color="auto" w:fill="000080"/>
      <w:spacing w:after="0" w:line="240" w:lineRule="auto"/>
    </w:pPr>
    <w:rPr>
      <w:rFonts w:ascii="Tahoma" w:eastAsia="Calibri" w:hAnsi="Tahoma" w:cs="Tahoma"/>
      <w:sz w:val="20"/>
      <w:szCs w:val="20"/>
      <w:lang w:eastAsia="ru-RU"/>
    </w:rPr>
  </w:style>
  <w:style w:type="character" w:customStyle="1" w:styleId="afffc">
    <w:name w:val="Схема документа Знак"/>
    <w:basedOn w:val="a1"/>
    <w:semiHidden/>
    <w:rsid w:val="0067335B"/>
    <w:rPr>
      <w:rFonts w:ascii="Tahoma" w:hAnsi="Tahoma" w:cs="Tahoma"/>
      <w:sz w:val="16"/>
      <w:szCs w:val="16"/>
    </w:rPr>
  </w:style>
  <w:style w:type="character" w:customStyle="1" w:styleId="1f6">
    <w:name w:val="Схема документа Знак1"/>
    <w:basedOn w:val="a1"/>
    <w:link w:val="afffb"/>
    <w:semiHidden/>
    <w:locked/>
    <w:rsid w:val="0067335B"/>
    <w:rPr>
      <w:rFonts w:ascii="Tahoma" w:eastAsia="Calibri" w:hAnsi="Tahoma" w:cs="Tahoma"/>
      <w:sz w:val="20"/>
      <w:szCs w:val="20"/>
      <w:shd w:val="clear" w:color="auto" w:fill="000080"/>
      <w:lang w:eastAsia="ru-RU"/>
    </w:rPr>
  </w:style>
  <w:style w:type="paragraph" w:styleId="afffd">
    <w:name w:val="annotation subject"/>
    <w:basedOn w:val="afff5"/>
    <w:next w:val="afff5"/>
    <w:link w:val="1f7"/>
    <w:semiHidden/>
    <w:unhideWhenUsed/>
    <w:rsid w:val="0067335B"/>
    <w:pPr>
      <w:widowControl/>
      <w:spacing w:after="200"/>
    </w:pPr>
    <w:rPr>
      <w:rFonts w:ascii="Cambria" w:eastAsia="Cambria" w:hAnsi="Cambria"/>
      <w:b/>
      <w:bCs/>
      <w:sz w:val="20"/>
      <w:szCs w:val="20"/>
      <w:lang w:eastAsia="ru-RU"/>
    </w:rPr>
  </w:style>
  <w:style w:type="character" w:customStyle="1" w:styleId="afffe">
    <w:name w:val="Тема примечания Знак"/>
    <w:basedOn w:val="afff6"/>
    <w:semiHidden/>
    <w:rsid w:val="0067335B"/>
    <w:rPr>
      <w:b/>
      <w:bCs/>
      <w:sz w:val="20"/>
      <w:szCs w:val="20"/>
    </w:rPr>
  </w:style>
  <w:style w:type="character" w:customStyle="1" w:styleId="1f7">
    <w:name w:val="Тема примечания Знак1"/>
    <w:basedOn w:val="afff6"/>
    <w:link w:val="afffd"/>
    <w:semiHidden/>
    <w:locked/>
    <w:rsid w:val="0067335B"/>
    <w:rPr>
      <w:rFonts w:ascii="Cambria" w:eastAsia="Cambria" w:hAnsi="Cambria" w:cs="Times New Roman"/>
      <w:b/>
      <w:bCs/>
      <w:sz w:val="20"/>
      <w:szCs w:val="20"/>
      <w:lang w:eastAsia="ru-RU"/>
    </w:rPr>
  </w:style>
  <w:style w:type="character" w:customStyle="1" w:styleId="aff9">
    <w:name w:val="Без интервала Знак"/>
    <w:link w:val="aff8"/>
    <w:locked/>
    <w:rsid w:val="0067335B"/>
    <w:rPr>
      <w:rFonts w:ascii="Calibri" w:eastAsia="Times New Roman" w:hAnsi="Calibri" w:cs="Times New Roman"/>
      <w:lang w:eastAsia="ru-RU"/>
    </w:rPr>
  </w:style>
  <w:style w:type="paragraph" w:customStyle="1" w:styleId="1f8">
    <w:name w:val="Знак Знак Знак1 Знак Знак Знак Знак"/>
    <w:basedOn w:val="a"/>
    <w:semiHidden/>
    <w:rsid w:val="0067335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ListParagraphChar">
    <w:name w:val="List Paragraph Char"/>
    <w:link w:val="2e"/>
    <w:semiHidden/>
    <w:locked/>
    <w:rsid w:val="0067335B"/>
    <w:rPr>
      <w:rFonts w:ascii="Times New Roman" w:eastAsia="Times New Roman" w:hAnsi="Times New Roman" w:cs="Times New Roman"/>
    </w:rPr>
  </w:style>
  <w:style w:type="paragraph" w:customStyle="1" w:styleId="2e">
    <w:name w:val="Абзац списка2"/>
    <w:basedOn w:val="a"/>
    <w:link w:val="ListParagraphChar"/>
    <w:semiHidden/>
    <w:rsid w:val="0067335B"/>
    <w:pPr>
      <w:ind w:left="720"/>
      <w:contextualSpacing/>
    </w:pPr>
    <w:rPr>
      <w:rFonts w:ascii="Times New Roman" w:eastAsia="Times New Roman" w:hAnsi="Times New Roman" w:cs="Times New Roman"/>
    </w:rPr>
  </w:style>
  <w:style w:type="paragraph" w:customStyle="1" w:styleId="affff">
    <w:name w:val="Ст. без интервала"/>
    <w:basedOn w:val="aff8"/>
    <w:semiHidden/>
    <w:qFormat/>
    <w:rsid w:val="0067335B"/>
    <w:pPr>
      <w:ind w:firstLine="709"/>
      <w:jc w:val="both"/>
    </w:pPr>
    <w:rPr>
      <w:rFonts w:ascii="Times New Roman" w:eastAsia="Calibri" w:hAnsi="Times New Roman" w:cs="Times New Roman CYR"/>
      <w:sz w:val="28"/>
      <w:szCs w:val="28"/>
      <w:lang w:eastAsia="en-US"/>
    </w:rPr>
  </w:style>
  <w:style w:type="character" w:customStyle="1" w:styleId="apple-converted-space">
    <w:name w:val="apple-converted-space"/>
    <w:rsid w:val="0067335B"/>
  </w:style>
  <w:style w:type="character" w:customStyle="1" w:styleId="s1">
    <w:name w:val="s1"/>
    <w:rsid w:val="0067335B"/>
  </w:style>
  <w:style w:type="character" w:customStyle="1" w:styleId="s2">
    <w:name w:val="s2"/>
    <w:rsid w:val="0067335B"/>
  </w:style>
  <w:style w:type="character" w:customStyle="1" w:styleId="s3">
    <w:name w:val="s3"/>
    <w:rsid w:val="0067335B"/>
  </w:style>
  <w:style w:type="character" w:customStyle="1" w:styleId="s4">
    <w:name w:val="s4"/>
    <w:rsid w:val="0067335B"/>
  </w:style>
  <w:style w:type="character" w:customStyle="1" w:styleId="s6">
    <w:name w:val="s6"/>
    <w:rsid w:val="0067335B"/>
  </w:style>
  <w:style w:type="character" w:customStyle="1" w:styleId="s7">
    <w:name w:val="s7"/>
    <w:rsid w:val="0067335B"/>
  </w:style>
  <w:style w:type="character" w:customStyle="1" w:styleId="s8">
    <w:name w:val="s8"/>
    <w:rsid w:val="0067335B"/>
  </w:style>
  <w:style w:type="character" w:customStyle="1" w:styleId="s5">
    <w:name w:val="s5"/>
    <w:rsid w:val="0067335B"/>
  </w:style>
  <w:style w:type="character" w:customStyle="1" w:styleId="s9">
    <w:name w:val="s9"/>
    <w:rsid w:val="0067335B"/>
  </w:style>
  <w:style w:type="character" w:customStyle="1" w:styleId="s10">
    <w:name w:val="s10"/>
    <w:rsid w:val="0067335B"/>
  </w:style>
  <w:style w:type="character" w:customStyle="1" w:styleId="s11">
    <w:name w:val="s11"/>
    <w:rsid w:val="0067335B"/>
  </w:style>
  <w:style w:type="character" w:customStyle="1" w:styleId="s13">
    <w:name w:val="s13"/>
    <w:rsid w:val="0067335B"/>
  </w:style>
  <w:style w:type="character" w:customStyle="1" w:styleId="s14">
    <w:name w:val="s14"/>
    <w:rsid w:val="0067335B"/>
  </w:style>
  <w:style w:type="character" w:customStyle="1" w:styleId="213">
    <w:name w:val="Заголовок 2 Знак1"/>
    <w:rsid w:val="0067335B"/>
    <w:rPr>
      <w:b/>
      <w:bCs w:val="0"/>
      <w:sz w:val="52"/>
    </w:rPr>
  </w:style>
  <w:style w:type="character" w:customStyle="1" w:styleId="WW-Absatz-Standardschriftart1111">
    <w:name w:val="WW-Absatz-Standardschriftart1111"/>
    <w:rsid w:val="0067335B"/>
  </w:style>
  <w:style w:type="character" w:customStyle="1" w:styleId="WW-Absatz-Standardschriftart11111">
    <w:name w:val="WW-Absatz-Standardschriftart11111"/>
    <w:rsid w:val="0067335B"/>
  </w:style>
  <w:style w:type="character" w:customStyle="1" w:styleId="WW-Absatz-Standardschriftart111111">
    <w:name w:val="WW-Absatz-Standardschriftart111111"/>
    <w:rsid w:val="0067335B"/>
  </w:style>
  <w:style w:type="character" w:customStyle="1" w:styleId="FontStyle15">
    <w:name w:val="Font Style15"/>
    <w:rsid w:val="0067335B"/>
    <w:rPr>
      <w:rFonts w:ascii="Times New Roman" w:hAnsi="Times New Roman" w:cs="Times New Roman" w:hint="default"/>
      <w:b/>
      <w:bCs/>
      <w:sz w:val="26"/>
      <w:szCs w:val="26"/>
    </w:rPr>
  </w:style>
  <w:style w:type="character" w:customStyle="1" w:styleId="FontStyle17">
    <w:name w:val="Font Style17"/>
    <w:rsid w:val="0067335B"/>
    <w:rPr>
      <w:rFonts w:ascii="Times New Roman" w:hAnsi="Times New Roman" w:cs="Times New Roman" w:hint="default"/>
      <w:sz w:val="26"/>
      <w:szCs w:val="26"/>
    </w:rPr>
  </w:style>
  <w:style w:type="character" w:customStyle="1" w:styleId="1f9">
    <w:name w:val="Текст выноски Знак1"/>
    <w:uiPriority w:val="99"/>
    <w:rsid w:val="0067335B"/>
    <w:rPr>
      <w:rFonts w:ascii="Tahoma" w:hAnsi="Tahoma" w:cs="Tahoma" w:hint="default"/>
      <w:sz w:val="16"/>
      <w:szCs w:val="16"/>
    </w:rPr>
  </w:style>
  <w:style w:type="character" w:customStyle="1" w:styleId="FontStyle11">
    <w:name w:val="Font Style11"/>
    <w:rsid w:val="0067335B"/>
    <w:rPr>
      <w:rFonts w:ascii="Times New Roman" w:hAnsi="Times New Roman" w:cs="Times New Roman" w:hint="default"/>
      <w:b/>
      <w:bCs/>
      <w:sz w:val="26"/>
      <w:szCs w:val="26"/>
    </w:rPr>
  </w:style>
  <w:style w:type="character" w:customStyle="1" w:styleId="FontStyle12">
    <w:name w:val="Font Style12"/>
    <w:rsid w:val="0067335B"/>
    <w:rPr>
      <w:rFonts w:ascii="Times New Roman" w:hAnsi="Times New Roman" w:cs="Times New Roman" w:hint="default"/>
      <w:sz w:val="26"/>
      <w:szCs w:val="26"/>
    </w:rPr>
  </w:style>
  <w:style w:type="character" w:customStyle="1" w:styleId="FontStyle13">
    <w:name w:val="Font Style13"/>
    <w:rsid w:val="0067335B"/>
    <w:rPr>
      <w:rFonts w:ascii="Times New Roman" w:hAnsi="Times New Roman" w:cs="Times New Roman" w:hint="default"/>
      <w:sz w:val="24"/>
      <w:szCs w:val="24"/>
    </w:rPr>
  </w:style>
  <w:style w:type="character" w:customStyle="1" w:styleId="affff0">
    <w:name w:val="Не вступил в силу"/>
    <w:rsid w:val="0067335B"/>
    <w:rPr>
      <w:color w:val="008080"/>
      <w:sz w:val="20"/>
      <w:szCs w:val="20"/>
    </w:rPr>
  </w:style>
  <w:style w:type="character" w:customStyle="1" w:styleId="FontStyle19">
    <w:name w:val="Font Style19"/>
    <w:rsid w:val="0067335B"/>
    <w:rPr>
      <w:rFonts w:ascii="Times New Roman" w:hAnsi="Times New Roman" w:cs="Times New Roman" w:hint="default"/>
      <w:b/>
      <w:bCs/>
      <w:i/>
      <w:iCs/>
      <w:sz w:val="26"/>
      <w:szCs w:val="26"/>
    </w:rPr>
  </w:style>
  <w:style w:type="character" w:customStyle="1" w:styleId="FontStyle23">
    <w:name w:val="Font Style23"/>
    <w:rsid w:val="0067335B"/>
    <w:rPr>
      <w:rFonts w:ascii="Times New Roman" w:hAnsi="Times New Roman" w:cs="Times New Roman" w:hint="default"/>
      <w:sz w:val="20"/>
      <w:szCs w:val="20"/>
    </w:rPr>
  </w:style>
  <w:style w:type="character" w:customStyle="1" w:styleId="FontStyle24">
    <w:name w:val="Font Style24"/>
    <w:rsid w:val="0067335B"/>
    <w:rPr>
      <w:rFonts w:ascii="Times New Roman" w:hAnsi="Times New Roman" w:cs="Times New Roman" w:hint="default"/>
      <w:sz w:val="22"/>
      <w:szCs w:val="22"/>
    </w:rPr>
  </w:style>
  <w:style w:type="character" w:customStyle="1" w:styleId="FontStyle18">
    <w:name w:val="Font Style18"/>
    <w:rsid w:val="0067335B"/>
    <w:rPr>
      <w:rFonts w:ascii="Times New Roman" w:hAnsi="Times New Roman" w:cs="Times New Roman" w:hint="default"/>
      <w:sz w:val="24"/>
      <w:szCs w:val="24"/>
    </w:rPr>
  </w:style>
  <w:style w:type="character" w:customStyle="1" w:styleId="affff1">
    <w:name w:val="Сравнение редакций. Добавленный фрагмент"/>
    <w:rsid w:val="0067335B"/>
    <w:rPr>
      <w:color w:val="0000FF"/>
    </w:rPr>
  </w:style>
  <w:style w:type="character" w:customStyle="1" w:styleId="affff2">
    <w:name w:val="Заголовок своего сообщения"/>
    <w:rsid w:val="0067335B"/>
    <w:rPr>
      <w:b/>
      <w:bCs w:val="0"/>
      <w:color w:val="000080"/>
    </w:rPr>
  </w:style>
  <w:style w:type="character" w:customStyle="1" w:styleId="apple-style-span">
    <w:name w:val="apple-style-span"/>
    <w:rsid w:val="0067335B"/>
  </w:style>
  <w:style w:type="character" w:customStyle="1" w:styleId="230">
    <w:name w:val="Знак Знак23"/>
    <w:rsid w:val="0067335B"/>
    <w:rPr>
      <w:rFonts w:ascii="Times New Roman" w:eastAsia="Times New Roman" w:hAnsi="Times New Roman" w:cs="Times New Roman" w:hint="default"/>
      <w:b/>
      <w:bCs/>
      <w:caps/>
      <w:sz w:val="28"/>
      <w:szCs w:val="28"/>
      <w:lang w:val="en-US"/>
    </w:rPr>
  </w:style>
  <w:style w:type="character" w:customStyle="1" w:styleId="220">
    <w:name w:val="Знак Знак22"/>
    <w:rsid w:val="0067335B"/>
    <w:rPr>
      <w:rFonts w:ascii="Times New Roman" w:eastAsia="Times New Roman" w:hAnsi="Times New Roman" w:cs="Times New Roman" w:hint="default"/>
      <w:b/>
      <w:bCs/>
      <w:iCs/>
      <w:kern w:val="24"/>
      <w:sz w:val="28"/>
      <w:szCs w:val="28"/>
    </w:rPr>
  </w:style>
  <w:style w:type="character" w:customStyle="1" w:styleId="H6">
    <w:name w:val="H6 Знак Знак"/>
    <w:rsid w:val="0067335B"/>
    <w:rPr>
      <w:rFonts w:ascii="PetersburgCTT" w:hAnsi="PetersburgCTT" w:hint="default"/>
      <w:i/>
      <w:iCs w:val="0"/>
      <w:sz w:val="22"/>
      <w:szCs w:val="24"/>
      <w:lang w:eastAsia="en-US"/>
    </w:rPr>
  </w:style>
  <w:style w:type="character" w:customStyle="1" w:styleId="2f">
    <w:name w:val="Основной текст 2 Знак Знак Знак"/>
    <w:rsid w:val="0067335B"/>
  </w:style>
  <w:style w:type="character" w:customStyle="1" w:styleId="214">
    <w:name w:val="Знак Знак21"/>
    <w:locked/>
    <w:rsid w:val="0067335B"/>
    <w:rPr>
      <w:rFonts w:ascii="Arial" w:hAnsi="Arial" w:cs="Arial" w:hint="default"/>
      <w:b/>
      <w:bCs/>
      <w:kern w:val="32"/>
      <w:sz w:val="32"/>
      <w:szCs w:val="32"/>
      <w:lang w:val="ru-RU" w:eastAsia="ru-RU" w:bidi="ar-SA"/>
    </w:rPr>
  </w:style>
  <w:style w:type="character" w:customStyle="1" w:styleId="200">
    <w:name w:val="Знак Знак20"/>
    <w:locked/>
    <w:rsid w:val="0067335B"/>
    <w:rPr>
      <w:rFonts w:ascii="Arial" w:hAnsi="Arial" w:cs="Arial" w:hint="default"/>
      <w:b/>
      <w:bCs/>
      <w:i/>
      <w:iCs/>
      <w:sz w:val="28"/>
      <w:szCs w:val="28"/>
      <w:lang w:val="ru-RU" w:eastAsia="ru-RU" w:bidi="ar-SA"/>
    </w:rPr>
  </w:style>
  <w:style w:type="character" w:customStyle="1" w:styleId="190">
    <w:name w:val="Знак Знак19"/>
    <w:locked/>
    <w:rsid w:val="0067335B"/>
    <w:rPr>
      <w:b/>
      <w:bCs w:val="0"/>
      <w:sz w:val="40"/>
      <w:lang w:val="ru-RU" w:eastAsia="ru-RU" w:bidi="ar-SA"/>
    </w:rPr>
  </w:style>
  <w:style w:type="character" w:customStyle="1" w:styleId="170">
    <w:name w:val="Знак Знак17"/>
    <w:locked/>
    <w:rsid w:val="0067335B"/>
    <w:rPr>
      <w:b/>
      <w:bCs/>
      <w:lang w:bidi="ar-SA"/>
    </w:rPr>
  </w:style>
  <w:style w:type="character" w:customStyle="1" w:styleId="160">
    <w:name w:val="Знак Знак16"/>
    <w:locked/>
    <w:rsid w:val="0067335B"/>
    <w:rPr>
      <w:rFonts w:ascii="Arial" w:hAnsi="Arial" w:cs="Arial" w:hint="default"/>
      <w:sz w:val="24"/>
      <w:lang w:bidi="ar-SA"/>
    </w:rPr>
  </w:style>
  <w:style w:type="character" w:customStyle="1" w:styleId="150">
    <w:name w:val="Знак Знак15"/>
    <w:locked/>
    <w:rsid w:val="0067335B"/>
    <w:rPr>
      <w:i/>
      <w:iCs/>
      <w:sz w:val="24"/>
      <w:szCs w:val="24"/>
      <w:lang w:bidi="ar-SA"/>
    </w:rPr>
  </w:style>
  <w:style w:type="paragraph" w:customStyle="1" w:styleId="141">
    <w:name w:val="Обычный + 14 пт"/>
    <w:aliases w:val="Первая строка:  1,25 см,Справа:  -0 см,Междустр.интервал: ..."/>
    <w:basedOn w:val="a5"/>
    <w:uiPriority w:val="99"/>
    <w:rsid w:val="00B838FE"/>
    <w:pPr>
      <w:spacing w:before="0"/>
      <w:ind w:left="0" w:firstLine="601"/>
    </w:pPr>
    <w:rPr>
      <w:rFonts w:ascii="Calibri" w:eastAsia="Calibri" w:hAnsi="Calibri"/>
      <w:sz w:val="28"/>
      <w:szCs w:val="28"/>
    </w:rPr>
  </w:style>
  <w:style w:type="paragraph" w:customStyle="1" w:styleId="affff3">
    <w:name w:val="Нормальный (таблица)"/>
    <w:basedOn w:val="a"/>
    <w:next w:val="a"/>
    <w:uiPriority w:val="99"/>
    <w:rsid w:val="00B838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fff4">
    <w:name w:val="Strong"/>
    <w:basedOn w:val="a1"/>
    <w:uiPriority w:val="99"/>
    <w:qFormat/>
    <w:rsid w:val="00B838FE"/>
    <w:rPr>
      <w:b/>
      <w:bCs/>
    </w:rPr>
  </w:style>
  <w:style w:type="paragraph" w:customStyle="1" w:styleId="p11">
    <w:name w:val="p11"/>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9">
    <w:name w:val="Нет списка4"/>
    <w:next w:val="a3"/>
    <w:semiHidden/>
    <w:rsid w:val="00BB4EC0"/>
  </w:style>
  <w:style w:type="character" w:customStyle="1" w:styleId="410">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Параграфы/Статьи документа Знак1"/>
    <w:basedOn w:val="a1"/>
    <w:semiHidden/>
    <w:rsid w:val="005E4AE7"/>
    <w:rPr>
      <w:rFonts w:asciiTheme="majorHAnsi" w:eastAsiaTheme="majorEastAsia" w:hAnsiTheme="majorHAnsi" w:cstheme="majorBidi"/>
      <w:b/>
      <w:bCs/>
      <w:i/>
      <w:iCs/>
      <w:color w:val="4F81BD" w:themeColor="accent1"/>
      <w:sz w:val="22"/>
      <w:szCs w:val="22"/>
    </w:rPr>
  </w:style>
  <w:style w:type="table" w:customStyle="1" w:styleId="112">
    <w:name w:val="Сетка таблицы11"/>
    <w:basedOn w:val="a2"/>
    <w:uiPriority w:val="59"/>
    <w:rsid w:val="0087241B"/>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a">
    <w:name w:val="Гиперссылка1"/>
    <w:basedOn w:val="a1"/>
    <w:rsid w:val="0087241B"/>
  </w:style>
  <w:style w:type="paragraph" w:customStyle="1" w:styleId="affff5">
    <w:name w:val="Прижатый влево"/>
    <w:basedOn w:val="a"/>
    <w:next w:val="a"/>
    <w:rsid w:val="0087241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ff6">
    <w:name w:val="Цветовое выделение для Текст"/>
    <w:rsid w:val="0087241B"/>
    <w:rPr>
      <w:rFonts w:ascii="Times New Roman CYR" w:hAnsi="Times New Roman CYR"/>
    </w:rPr>
  </w:style>
  <w:style w:type="paragraph" w:customStyle="1" w:styleId="xl46">
    <w:name w:val="xl46"/>
    <w:basedOn w:val="a"/>
    <w:rsid w:val="0087241B"/>
    <w:pPr>
      <w:pBdr>
        <w:left w:val="single" w:sz="6" w:space="0" w:color="auto"/>
        <w:bottom w:val="single" w:sz="6" w:space="0" w:color="auto"/>
      </w:pBdr>
      <w:spacing w:before="100" w:after="100" w:line="240" w:lineRule="auto"/>
    </w:pPr>
    <w:rPr>
      <w:rFonts w:ascii="Bookman Old Style" w:eastAsia="Times New Roman" w:hAnsi="Bookman Old Style" w:cs="Times New Roman"/>
      <w:b/>
      <w:sz w:val="24"/>
      <w:szCs w:val="20"/>
      <w:lang w:eastAsia="ru-RU"/>
    </w:rPr>
  </w:style>
  <w:style w:type="paragraph" w:customStyle="1" w:styleId="1fb">
    <w:name w:val="заголовок 1"/>
    <w:basedOn w:val="a"/>
    <w:next w:val="a"/>
    <w:rsid w:val="0087241B"/>
    <w:pPr>
      <w:keepNext/>
      <w:autoSpaceDE w:val="0"/>
      <w:autoSpaceDN w:val="0"/>
      <w:spacing w:after="0" w:line="240" w:lineRule="auto"/>
      <w:jc w:val="center"/>
      <w:outlineLvl w:val="0"/>
    </w:pPr>
    <w:rPr>
      <w:rFonts w:ascii="Times New Roman" w:eastAsia="Times New Roman" w:hAnsi="Times New Roman" w:cs="Times New Roman"/>
      <w:i/>
      <w:iCs/>
      <w:sz w:val="28"/>
      <w:szCs w:val="28"/>
      <w:lang w:eastAsia="ru-RU"/>
    </w:rPr>
  </w:style>
  <w:style w:type="character" w:customStyle="1" w:styleId="FooterChar">
    <w:name w:val="Footer Char"/>
    <w:locked/>
    <w:rsid w:val="0087241B"/>
    <w:rPr>
      <w:rFonts w:ascii="Times New Roman" w:hAnsi="Times New Roman"/>
      <w:sz w:val="24"/>
      <w:lang w:eastAsia="ru-RU"/>
    </w:rPr>
  </w:style>
  <w:style w:type="character" w:customStyle="1" w:styleId="HeaderChar">
    <w:name w:val="Header Char"/>
    <w:locked/>
    <w:rsid w:val="0087241B"/>
    <w:rPr>
      <w:rFonts w:ascii="Times New Roman" w:hAnsi="Times New Roman"/>
      <w:sz w:val="24"/>
      <w:lang w:eastAsia="ru-RU"/>
    </w:rPr>
  </w:style>
  <w:style w:type="paragraph" w:customStyle="1" w:styleId="1fc">
    <w:name w:val="Абзац списка1"/>
    <w:basedOn w:val="a"/>
    <w:rsid w:val="0087241B"/>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fd">
    <w:name w:val="Обычный1"/>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314">
    <w:name w:val="Основной текст 31"/>
    <w:basedOn w:val="1fd"/>
    <w:rsid w:val="0087241B"/>
    <w:pPr>
      <w:jc w:val="left"/>
    </w:pPr>
    <w:rPr>
      <w:rFonts w:ascii="Arial" w:hAnsi="Arial"/>
      <w:color w:val="FF0000"/>
    </w:rPr>
  </w:style>
  <w:style w:type="paragraph" w:customStyle="1" w:styleId="215">
    <w:name w:val="Основной текст с отступом 21"/>
    <w:basedOn w:val="a"/>
    <w:rsid w:val="0087241B"/>
    <w:pPr>
      <w:overflowPunct w:val="0"/>
      <w:autoSpaceDE w:val="0"/>
      <w:spacing w:after="0" w:line="360" w:lineRule="auto"/>
      <w:ind w:firstLine="709"/>
      <w:jc w:val="both"/>
      <w:textAlignment w:val="baseline"/>
    </w:pPr>
    <w:rPr>
      <w:rFonts w:ascii="Times New Roman" w:eastAsia="Times New Roman" w:hAnsi="Times New Roman" w:cs="Times New Roman"/>
      <w:sz w:val="28"/>
      <w:szCs w:val="20"/>
      <w:lang w:eastAsia="ar-SA"/>
    </w:rPr>
  </w:style>
  <w:style w:type="paragraph" w:customStyle="1" w:styleId="oaenoniinee">
    <w:name w:val="oaeno niinee"/>
    <w:basedOn w:val="a"/>
    <w:rsid w:val="0087241B"/>
    <w:pPr>
      <w:spacing w:after="0" w:line="240" w:lineRule="auto"/>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
    <w:rsid w:val="0087241B"/>
    <w:pPr>
      <w:spacing w:after="0" w:line="360" w:lineRule="auto"/>
      <w:ind w:left="1114"/>
      <w:jc w:val="both"/>
    </w:pPr>
    <w:rPr>
      <w:rFonts w:ascii="Times New Roman" w:eastAsia="Times New Roman" w:hAnsi="Times New Roman" w:cs="Times New Roman"/>
      <w:sz w:val="28"/>
      <w:szCs w:val="20"/>
      <w:lang w:eastAsia="ar-SA"/>
    </w:rPr>
  </w:style>
  <w:style w:type="paragraph" w:customStyle="1" w:styleId="1fe">
    <w:name w:val="Текст1"/>
    <w:basedOn w:val="a"/>
    <w:rsid w:val="0087241B"/>
    <w:pPr>
      <w:spacing w:after="0" w:line="240" w:lineRule="auto"/>
    </w:pPr>
    <w:rPr>
      <w:rFonts w:ascii="Courier New" w:eastAsia="Times New Roman" w:hAnsi="Courier New" w:cs="Times New Roman"/>
      <w:sz w:val="28"/>
      <w:szCs w:val="20"/>
      <w:lang w:eastAsia="ar-SA"/>
    </w:rPr>
  </w:style>
  <w:style w:type="paragraph" w:customStyle="1" w:styleId="1ff">
    <w:name w:val="Название1"/>
    <w:uiPriority w:val="99"/>
    <w:rsid w:val="0087241B"/>
    <w:pPr>
      <w:spacing w:after="0" w:line="240" w:lineRule="auto"/>
      <w:jc w:val="center"/>
    </w:pPr>
    <w:rPr>
      <w:rFonts w:ascii="Arial" w:eastAsia="Times New Roman" w:hAnsi="Arial" w:cs="Times New Roman"/>
      <w:sz w:val="24"/>
      <w:szCs w:val="20"/>
      <w:lang w:eastAsia="ru-RU"/>
    </w:rPr>
  </w:style>
  <w:style w:type="paragraph" w:customStyle="1" w:styleId="2f0">
    <w:name w:val="Обычный2"/>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f1">
    <w:name w:val="Название2"/>
    <w:basedOn w:val="2f0"/>
    <w:uiPriority w:val="99"/>
    <w:rsid w:val="0087241B"/>
    <w:pPr>
      <w:jc w:val="center"/>
    </w:pPr>
    <w:rPr>
      <w:rFonts w:ascii="Arial" w:hAnsi="Arial"/>
      <w:sz w:val="24"/>
    </w:rPr>
  </w:style>
  <w:style w:type="paragraph" w:customStyle="1" w:styleId="216">
    <w:name w:val="Заголовок 21"/>
    <w:basedOn w:val="2f0"/>
    <w:next w:val="2f0"/>
    <w:rsid w:val="0087241B"/>
    <w:pPr>
      <w:keepNext/>
      <w:jc w:val="center"/>
      <w:outlineLvl w:val="1"/>
    </w:pPr>
    <w:rPr>
      <w:rFonts w:ascii="Arial" w:hAnsi="Arial"/>
      <w:sz w:val="24"/>
    </w:rPr>
  </w:style>
  <w:style w:type="paragraph" w:customStyle="1" w:styleId="320">
    <w:name w:val="Основной текст 32"/>
    <w:basedOn w:val="2f0"/>
    <w:rsid w:val="0087241B"/>
    <w:pPr>
      <w:jc w:val="left"/>
    </w:pPr>
    <w:rPr>
      <w:rFonts w:ascii="Arial" w:hAnsi="Arial"/>
      <w:color w:val="FF0000"/>
    </w:rPr>
  </w:style>
  <w:style w:type="paragraph" w:customStyle="1" w:styleId="3b">
    <w:name w:val="Обычный3"/>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21">
    <w:name w:val="Заголовок 22"/>
    <w:basedOn w:val="3b"/>
    <w:next w:val="3b"/>
    <w:rsid w:val="0087241B"/>
    <w:pPr>
      <w:keepNext/>
      <w:jc w:val="center"/>
      <w:outlineLvl w:val="1"/>
    </w:pPr>
    <w:rPr>
      <w:rFonts w:ascii="Arial" w:hAnsi="Arial"/>
      <w:sz w:val="24"/>
    </w:rPr>
  </w:style>
  <w:style w:type="character" w:customStyle="1" w:styleId="2f2">
    <w:name w:val="Основной текст (2) + Полужирный"/>
    <w:rsid w:val="0087241B"/>
    <w:rPr>
      <w:rFonts w:ascii="Times New Roman" w:hAnsi="Times New Roman"/>
      <w:b/>
      <w:color w:val="000000"/>
      <w:spacing w:val="0"/>
      <w:w w:val="100"/>
      <w:position w:val="0"/>
      <w:sz w:val="26"/>
      <w:u w:val="none"/>
      <w:shd w:val="clear" w:color="auto" w:fill="FFFFFF"/>
      <w:lang w:val="ru-RU" w:eastAsia="ru-RU"/>
    </w:rPr>
  </w:style>
  <w:style w:type="character" w:customStyle="1" w:styleId="rserrhl1">
    <w:name w:val="rs_err_hl1"/>
    <w:rsid w:val="0087241B"/>
  </w:style>
  <w:style w:type="paragraph" w:customStyle="1" w:styleId="Style4">
    <w:name w:val="Style4"/>
    <w:basedOn w:val="a"/>
    <w:rsid w:val="0087241B"/>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107">
    <w:name w:val="Font Style107"/>
    <w:rsid w:val="0087241B"/>
    <w:rPr>
      <w:rFonts w:ascii="Times New Roman" w:hAnsi="Times New Roman"/>
      <w:sz w:val="26"/>
    </w:rPr>
  </w:style>
  <w:style w:type="paragraph" w:styleId="affff7">
    <w:name w:val="Subtitle"/>
    <w:basedOn w:val="a"/>
    <w:link w:val="affff8"/>
    <w:uiPriority w:val="11"/>
    <w:qFormat/>
    <w:rsid w:val="0087241B"/>
    <w:pPr>
      <w:spacing w:after="0" w:line="240" w:lineRule="auto"/>
      <w:jc w:val="center"/>
    </w:pPr>
    <w:rPr>
      <w:rFonts w:ascii="Times New Roman" w:eastAsia="Times New Roman" w:hAnsi="Times New Roman" w:cs="Times New Roman"/>
      <w:b/>
      <w:bCs/>
      <w:sz w:val="28"/>
      <w:szCs w:val="24"/>
      <w:lang w:eastAsia="ru-RU"/>
    </w:rPr>
  </w:style>
  <w:style w:type="character" w:customStyle="1" w:styleId="affff8">
    <w:name w:val="Подзаголовок Знак"/>
    <w:basedOn w:val="a1"/>
    <w:link w:val="affff7"/>
    <w:uiPriority w:val="11"/>
    <w:rsid w:val="0087241B"/>
    <w:rPr>
      <w:rFonts w:ascii="Times New Roman" w:eastAsia="Times New Roman" w:hAnsi="Times New Roman" w:cs="Times New Roman"/>
      <w:b/>
      <w:bCs/>
      <w:sz w:val="28"/>
      <w:szCs w:val="24"/>
      <w:lang w:eastAsia="ru-RU"/>
    </w:rPr>
  </w:style>
  <w:style w:type="character" w:customStyle="1" w:styleId="val">
    <w:name w:val="val"/>
    <w:rsid w:val="0087241B"/>
    <w:rPr>
      <w:rFonts w:cs="Times New Roman"/>
    </w:rPr>
  </w:style>
  <w:style w:type="paragraph" w:customStyle="1" w:styleId="affff9">
    <w:name w:val="Стиль"/>
    <w:rsid w:val="0087241B"/>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numbering" w:customStyle="1" w:styleId="56">
    <w:name w:val="Нет списка5"/>
    <w:next w:val="a3"/>
    <w:uiPriority w:val="99"/>
    <w:semiHidden/>
    <w:unhideWhenUsed/>
    <w:rsid w:val="00F449CB"/>
  </w:style>
  <w:style w:type="paragraph" w:styleId="affffa">
    <w:name w:val="caption"/>
    <w:basedOn w:val="a"/>
    <w:next w:val="a"/>
    <w:uiPriority w:val="99"/>
    <w:qFormat/>
    <w:rsid w:val="00F449CB"/>
    <w:pPr>
      <w:spacing w:after="0" w:line="240" w:lineRule="auto"/>
      <w:jc w:val="center"/>
    </w:pPr>
    <w:rPr>
      <w:rFonts w:ascii="Times New Roman" w:eastAsia="Times New Roman" w:hAnsi="Times New Roman" w:cs="Times New Roman"/>
      <w:b/>
      <w:sz w:val="40"/>
      <w:szCs w:val="20"/>
      <w:lang w:eastAsia="ru-RU"/>
    </w:rPr>
  </w:style>
  <w:style w:type="paragraph" w:customStyle="1" w:styleId="affffb">
    <w:name w:val="Заголовок"/>
    <w:basedOn w:val="a"/>
    <w:next w:val="a0"/>
    <w:uiPriority w:val="99"/>
    <w:rsid w:val="00F449CB"/>
    <w:pPr>
      <w:keepNext/>
      <w:suppressAutoHyphens/>
      <w:spacing w:before="240" w:after="120" w:line="240" w:lineRule="auto"/>
    </w:pPr>
    <w:rPr>
      <w:rFonts w:ascii="Arial" w:eastAsia="Times New Roman" w:hAnsi="Arial" w:cs="Tahoma"/>
      <w:sz w:val="28"/>
      <w:szCs w:val="28"/>
      <w:lang w:eastAsia="ar-SA"/>
    </w:rPr>
  </w:style>
  <w:style w:type="paragraph" w:styleId="affffc">
    <w:name w:val="List"/>
    <w:basedOn w:val="a0"/>
    <w:uiPriority w:val="99"/>
    <w:rsid w:val="00F449CB"/>
    <w:pPr>
      <w:widowControl w:val="0"/>
      <w:suppressAutoHyphens/>
      <w:spacing w:before="0" w:after="120"/>
      <w:ind w:firstLine="0"/>
      <w:jc w:val="left"/>
    </w:pPr>
    <w:rPr>
      <w:rFonts w:cs="Tahoma"/>
      <w:sz w:val="20"/>
      <w:lang w:eastAsia="ar-SA"/>
    </w:rPr>
  </w:style>
  <w:style w:type="paragraph" w:customStyle="1" w:styleId="3c">
    <w:name w:val="Название3"/>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d">
    <w:name w:val="Указатель3"/>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f3">
    <w:name w:val="Указатель2"/>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f0">
    <w:name w:val="Указатель1"/>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d">
    <w:name w:val="Содержимое таблицы"/>
    <w:basedOn w:val="a"/>
    <w:uiPriority w:val="99"/>
    <w:rsid w:val="00F449CB"/>
    <w:pPr>
      <w:widowControl w:val="0"/>
      <w:suppressLineNumbers/>
      <w:suppressAutoHyphens/>
      <w:spacing w:after="0" w:line="240" w:lineRule="auto"/>
    </w:pPr>
    <w:rPr>
      <w:rFonts w:ascii="Arial" w:eastAsia="Times New Roman" w:hAnsi="Arial" w:cs="Tahoma"/>
      <w:sz w:val="20"/>
      <w:szCs w:val="24"/>
      <w:lang w:eastAsia="ar-SA"/>
    </w:rPr>
  </w:style>
  <w:style w:type="paragraph" w:customStyle="1" w:styleId="affffe">
    <w:name w:val="Знак Знак Знак Знак"/>
    <w:basedOn w:val="a"/>
    <w:uiPriority w:val="99"/>
    <w:rsid w:val="00F449CB"/>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ff">
    <w:name w:val="Информация об изменениях документа"/>
    <w:basedOn w:val="a"/>
    <w:next w:val="a"/>
    <w:uiPriority w:val="99"/>
    <w:rsid w:val="00F449CB"/>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ff0">
    <w:name w:val="Содержимое врезки"/>
    <w:basedOn w:val="a0"/>
    <w:uiPriority w:val="99"/>
    <w:rsid w:val="00F449CB"/>
    <w:pPr>
      <w:widowControl w:val="0"/>
      <w:suppressAutoHyphens/>
      <w:spacing w:before="0" w:after="120"/>
      <w:ind w:firstLine="0"/>
      <w:jc w:val="left"/>
    </w:pPr>
    <w:rPr>
      <w:sz w:val="20"/>
      <w:lang w:eastAsia="ar-SA"/>
    </w:rPr>
  </w:style>
  <w:style w:type="paragraph" w:customStyle="1" w:styleId="afffff1">
    <w:name w:val="Заголовок таблицы"/>
    <w:basedOn w:val="affffd"/>
    <w:uiPriority w:val="99"/>
    <w:rsid w:val="00F449CB"/>
    <w:pPr>
      <w:jc w:val="center"/>
    </w:pPr>
    <w:rPr>
      <w:b/>
      <w:bCs/>
    </w:rPr>
  </w:style>
  <w:style w:type="table" w:customStyle="1" w:styleId="1ff1">
    <w:name w:val="Сетка таблицы1"/>
    <w:basedOn w:val="a2"/>
    <w:next w:val="af"/>
    <w:uiPriority w:val="99"/>
    <w:rsid w:val="00F449C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a">
    <w:name w:val="Название4"/>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b">
    <w:name w:val="Указатель4"/>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Char">
    <w:name w:val="Char"/>
    <w:basedOn w:val="a"/>
    <w:uiPriority w:val="99"/>
    <w:rsid w:val="00F449CB"/>
    <w:pPr>
      <w:spacing w:after="160" w:line="240" w:lineRule="exact"/>
    </w:pPr>
    <w:rPr>
      <w:rFonts w:ascii="Arial" w:eastAsia="Times New Roman" w:hAnsi="Arial" w:cs="Arial"/>
      <w:sz w:val="20"/>
      <w:szCs w:val="20"/>
      <w:lang w:val="fr-FR"/>
    </w:rPr>
  </w:style>
  <w:style w:type="paragraph" w:customStyle="1" w:styleId="1">
    <w:name w:val="Знак Знак Знак Знак1"/>
    <w:basedOn w:val="a"/>
    <w:uiPriority w:val="99"/>
    <w:rsid w:val="00F449CB"/>
    <w:pPr>
      <w:widowControl w:val="0"/>
      <w:numPr>
        <w:numId w:val="5"/>
      </w:numPr>
      <w:adjustRightInd w:val="0"/>
      <w:spacing w:after="160" w:line="240" w:lineRule="exact"/>
      <w:jc w:val="center"/>
    </w:pPr>
    <w:rPr>
      <w:rFonts w:ascii="Times New Roman" w:eastAsia="Times New Roman" w:hAnsi="Times New Roman" w:cs="Times New Roman"/>
      <w:b/>
      <w:i/>
      <w:sz w:val="28"/>
      <w:szCs w:val="20"/>
      <w:lang w:val="en-GB"/>
    </w:rPr>
  </w:style>
  <w:style w:type="paragraph" w:styleId="afffff2">
    <w:name w:val="TOC Heading"/>
    <w:basedOn w:val="11"/>
    <w:next w:val="a"/>
    <w:uiPriority w:val="99"/>
    <w:qFormat/>
    <w:rsid w:val="00F449CB"/>
    <w:pPr>
      <w:spacing w:before="480" w:after="0" w:line="276" w:lineRule="auto"/>
      <w:jc w:val="left"/>
      <w:outlineLvl w:val="9"/>
    </w:pPr>
    <w:rPr>
      <w:rFonts w:ascii="Cambria" w:hAnsi="Cambria"/>
      <w:bCs/>
      <w:color w:val="365F91"/>
      <w:kern w:val="0"/>
      <w:szCs w:val="28"/>
      <w:lang w:eastAsia="en-US"/>
    </w:rPr>
  </w:style>
  <w:style w:type="paragraph" w:styleId="2f4">
    <w:name w:val="List 2"/>
    <w:basedOn w:val="a"/>
    <w:uiPriority w:val="99"/>
    <w:rsid w:val="00F449CB"/>
    <w:pPr>
      <w:widowControl w:val="0"/>
      <w:spacing w:after="0" w:line="240" w:lineRule="auto"/>
      <w:ind w:left="566" w:hanging="283"/>
    </w:pPr>
    <w:rPr>
      <w:rFonts w:ascii="Times New Roman" w:eastAsia="Times New Roman" w:hAnsi="Times New Roman" w:cs="Times New Roman"/>
      <w:sz w:val="20"/>
      <w:szCs w:val="20"/>
      <w:lang w:eastAsia="ru-RU"/>
    </w:rPr>
  </w:style>
  <w:style w:type="paragraph" w:styleId="3e">
    <w:name w:val="List 3"/>
    <w:basedOn w:val="a"/>
    <w:uiPriority w:val="99"/>
    <w:rsid w:val="00F449CB"/>
    <w:pPr>
      <w:widowControl w:val="0"/>
      <w:spacing w:after="0" w:line="240" w:lineRule="auto"/>
      <w:ind w:left="849" w:hanging="283"/>
    </w:pPr>
    <w:rPr>
      <w:rFonts w:ascii="Times New Roman" w:eastAsia="Times New Roman" w:hAnsi="Times New Roman" w:cs="Times New Roman"/>
      <w:sz w:val="20"/>
      <w:szCs w:val="20"/>
      <w:lang w:eastAsia="ru-RU"/>
    </w:rPr>
  </w:style>
  <w:style w:type="paragraph" w:styleId="4c">
    <w:name w:val="List 4"/>
    <w:basedOn w:val="a"/>
    <w:uiPriority w:val="99"/>
    <w:rsid w:val="00F449CB"/>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17">
    <w:name w:val="Основной текст 21"/>
    <w:basedOn w:val="a"/>
    <w:uiPriority w:val="99"/>
    <w:rsid w:val="00F449CB"/>
    <w:pPr>
      <w:spacing w:after="0" w:line="240" w:lineRule="auto"/>
      <w:ind w:firstLine="720"/>
      <w:jc w:val="both"/>
    </w:pPr>
    <w:rPr>
      <w:rFonts w:ascii="Times New Roman" w:eastAsia="Times New Roman" w:hAnsi="Times New Roman" w:cs="Times New Roman"/>
      <w:kern w:val="16"/>
      <w:sz w:val="28"/>
      <w:szCs w:val="20"/>
      <w:lang w:eastAsia="ru-RU"/>
    </w:rPr>
  </w:style>
  <w:style w:type="paragraph" w:customStyle="1" w:styleId="1ff2">
    <w:name w:val="Знак Знак Знак Знак Знак Знак Знак1"/>
    <w:basedOn w:val="a"/>
    <w:uiPriority w:val="99"/>
    <w:rsid w:val="00F449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ffff3">
    <w:name w:val="Основной текст + Курсив"/>
    <w:uiPriority w:val="99"/>
    <w:rsid w:val="00F449CB"/>
    <w:rPr>
      <w:rFonts w:ascii="Times New Roman" w:hAnsi="Times New Roman"/>
      <w:i/>
      <w:color w:val="000000"/>
      <w:spacing w:val="0"/>
      <w:w w:val="100"/>
      <w:sz w:val="28"/>
      <w:u w:val="none"/>
      <w:lang w:val="ru-RU" w:eastAsia="ru-RU"/>
    </w:rPr>
  </w:style>
  <w:style w:type="paragraph" w:customStyle="1" w:styleId="2f5">
    <w:name w:val="Основной текст2"/>
    <w:basedOn w:val="a"/>
    <w:uiPriority w:val="99"/>
    <w:rsid w:val="00F449CB"/>
    <w:pPr>
      <w:widowControl w:val="0"/>
      <w:shd w:val="clear" w:color="auto" w:fill="FFFFFF"/>
      <w:spacing w:before="720" w:after="0" w:line="322" w:lineRule="exact"/>
      <w:jc w:val="both"/>
    </w:pPr>
    <w:rPr>
      <w:rFonts w:ascii="Times New Roman" w:eastAsia="Times New Roman" w:hAnsi="Times New Roman" w:cs="Times New Roman"/>
      <w:sz w:val="21"/>
      <w:szCs w:val="20"/>
      <w:lang w:eastAsia="ru-RU"/>
    </w:rPr>
  </w:style>
  <w:style w:type="numbering" w:customStyle="1" w:styleId="64">
    <w:name w:val="Нет списка6"/>
    <w:next w:val="a3"/>
    <w:semiHidden/>
    <w:rsid w:val="004879AB"/>
  </w:style>
  <w:style w:type="table" w:customStyle="1" w:styleId="2f6">
    <w:name w:val="Сетка таблицы2"/>
    <w:basedOn w:val="a2"/>
    <w:next w:val="af"/>
    <w:rsid w:val="00487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rsid w:val="004879AB"/>
    <w:rPr>
      <w:rFonts w:ascii="Times New Roman" w:eastAsia="Times New Roman" w:hAnsi="Times New Roman" w:cs="Times New Roman"/>
      <w:sz w:val="24"/>
      <w:szCs w:val="20"/>
      <w:lang w:eastAsia="ru-RU"/>
    </w:rPr>
  </w:style>
  <w:style w:type="character" w:customStyle="1" w:styleId="afffff4">
    <w:name w:val="Знак Знак Знак"/>
    <w:rsid w:val="004879AB"/>
    <w:rPr>
      <w:rFonts w:ascii="Arial" w:eastAsia="Times New Roman" w:hAnsi="Arial" w:cs="Times New Roman"/>
      <w:b/>
      <w:kern w:val="28"/>
      <w:sz w:val="28"/>
      <w:szCs w:val="20"/>
      <w:lang w:eastAsia="ru-RU"/>
    </w:rPr>
  </w:style>
  <w:style w:type="character" w:customStyle="1" w:styleId="65">
    <w:name w:val="Знак Знак6"/>
    <w:rsid w:val="004879AB"/>
    <w:rPr>
      <w:rFonts w:ascii="Times New Roman" w:eastAsia="Times New Roman" w:hAnsi="Times New Roman" w:cs="Times New Roman"/>
      <w:sz w:val="24"/>
      <w:szCs w:val="20"/>
      <w:lang w:eastAsia="ru-RU"/>
    </w:rPr>
  </w:style>
  <w:style w:type="character" w:customStyle="1" w:styleId="142">
    <w:name w:val="Знак Знак14"/>
    <w:rsid w:val="004879AB"/>
    <w:rPr>
      <w:rFonts w:ascii="Times New Roman" w:eastAsia="Times New Roman" w:hAnsi="Times New Roman" w:cs="Times New Roman"/>
      <w:b/>
      <w:sz w:val="28"/>
      <w:szCs w:val="20"/>
      <w:lang w:eastAsia="ru-RU"/>
    </w:rPr>
  </w:style>
  <w:style w:type="character" w:customStyle="1" w:styleId="121">
    <w:name w:val="Знак Знак12"/>
    <w:rsid w:val="004879AB"/>
    <w:rPr>
      <w:rFonts w:ascii="Times New Roman" w:eastAsia="Times New Roman" w:hAnsi="Times New Roman" w:cs="Times New Roman"/>
      <w:b/>
      <w:sz w:val="24"/>
      <w:szCs w:val="20"/>
      <w:lang w:eastAsia="ru-RU"/>
    </w:rPr>
  </w:style>
  <w:style w:type="character" w:customStyle="1" w:styleId="131">
    <w:name w:val="Знак Знак13"/>
    <w:rsid w:val="004879AB"/>
    <w:rPr>
      <w:rFonts w:ascii="Times New Roman" w:eastAsia="Times New Roman" w:hAnsi="Times New Roman" w:cs="Times New Roman"/>
      <w:b/>
      <w:sz w:val="28"/>
      <w:szCs w:val="20"/>
      <w:lang w:eastAsia="ru-RU"/>
    </w:rPr>
  </w:style>
  <w:style w:type="character" w:customStyle="1" w:styleId="113">
    <w:name w:val="Знак Знак11"/>
    <w:rsid w:val="004879AB"/>
    <w:rPr>
      <w:rFonts w:ascii="Times New Roman" w:eastAsia="Times New Roman" w:hAnsi="Times New Roman" w:cs="Times New Roman"/>
      <w:b/>
      <w:sz w:val="28"/>
      <w:szCs w:val="20"/>
      <w:lang w:eastAsia="ru-RU"/>
    </w:rPr>
  </w:style>
  <w:style w:type="character" w:customStyle="1" w:styleId="102">
    <w:name w:val="Знак Знак10"/>
    <w:rsid w:val="004879AB"/>
    <w:rPr>
      <w:rFonts w:ascii="Times New Roman" w:eastAsia="Times New Roman" w:hAnsi="Times New Roman" w:cs="Times New Roman"/>
      <w:sz w:val="28"/>
      <w:szCs w:val="20"/>
      <w:lang w:eastAsia="ru-RU"/>
    </w:rPr>
  </w:style>
  <w:style w:type="character" w:customStyle="1" w:styleId="92">
    <w:name w:val="Знак Знак9"/>
    <w:rsid w:val="004879AB"/>
    <w:rPr>
      <w:rFonts w:ascii="Arial" w:eastAsia="Times New Roman" w:hAnsi="Arial" w:cs="Times New Roman"/>
      <w:sz w:val="24"/>
      <w:szCs w:val="20"/>
      <w:lang w:eastAsia="ru-RU"/>
    </w:rPr>
  </w:style>
  <w:style w:type="character" w:customStyle="1" w:styleId="84">
    <w:name w:val="Знак Знак8"/>
    <w:rsid w:val="004879AB"/>
    <w:rPr>
      <w:rFonts w:ascii="Times New Roman" w:eastAsia="Times New Roman" w:hAnsi="Times New Roman" w:cs="Times New Roman"/>
      <w:sz w:val="24"/>
      <w:szCs w:val="20"/>
      <w:lang w:eastAsia="ru-RU"/>
    </w:rPr>
  </w:style>
  <w:style w:type="character" w:customStyle="1" w:styleId="57">
    <w:name w:val="Знак Знак5"/>
    <w:rsid w:val="004879AB"/>
    <w:rPr>
      <w:rFonts w:ascii="Times New Roman" w:eastAsia="Times New Roman" w:hAnsi="Times New Roman" w:cs="Times New Roman"/>
      <w:sz w:val="24"/>
      <w:szCs w:val="20"/>
      <w:lang w:eastAsia="ru-RU"/>
    </w:rPr>
  </w:style>
  <w:style w:type="character" w:customStyle="1" w:styleId="4d">
    <w:name w:val="Знак Знак4"/>
    <w:rsid w:val="004879AB"/>
    <w:rPr>
      <w:rFonts w:ascii="Times New Roman" w:eastAsia="Times New Roman" w:hAnsi="Times New Roman" w:cs="Times New Roman"/>
      <w:sz w:val="24"/>
      <w:szCs w:val="20"/>
      <w:lang w:eastAsia="ru-RU"/>
    </w:rPr>
  </w:style>
  <w:style w:type="character" w:customStyle="1" w:styleId="3f">
    <w:name w:val="Знак Знак3"/>
    <w:rsid w:val="004879AB"/>
    <w:rPr>
      <w:rFonts w:ascii="Times New Roman" w:eastAsia="Times New Roman" w:hAnsi="Times New Roman" w:cs="Times New Roman"/>
      <w:sz w:val="24"/>
      <w:szCs w:val="20"/>
      <w:lang w:eastAsia="ru-RU"/>
    </w:rPr>
  </w:style>
  <w:style w:type="character" w:customStyle="1" w:styleId="2f7">
    <w:name w:val="Знак Знак2"/>
    <w:rsid w:val="004879AB"/>
    <w:rPr>
      <w:rFonts w:ascii="Times New Roman" w:eastAsia="Times New Roman" w:hAnsi="Times New Roman" w:cs="Times New Roman"/>
      <w:sz w:val="24"/>
      <w:szCs w:val="20"/>
      <w:lang w:eastAsia="ru-RU"/>
    </w:rPr>
  </w:style>
  <w:style w:type="character" w:customStyle="1" w:styleId="1ff3">
    <w:name w:val="Знак Знак1"/>
    <w:rsid w:val="004879AB"/>
    <w:rPr>
      <w:rFonts w:ascii="Tahoma" w:eastAsia="Times New Roman" w:hAnsi="Tahoma" w:cs="Tahoma"/>
      <w:sz w:val="16"/>
      <w:szCs w:val="16"/>
      <w:lang w:eastAsia="ru-RU"/>
    </w:rPr>
  </w:style>
  <w:style w:type="numbering" w:customStyle="1" w:styleId="75">
    <w:name w:val="Нет списка7"/>
    <w:next w:val="a3"/>
    <w:semiHidden/>
    <w:unhideWhenUsed/>
    <w:rsid w:val="00A8759A"/>
  </w:style>
  <w:style w:type="table" w:customStyle="1" w:styleId="3f0">
    <w:name w:val="Сетка таблицы3"/>
    <w:basedOn w:val="a2"/>
    <w:next w:val="af"/>
    <w:rsid w:val="00A875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6">
    <w:name w:val=" Знак Знак7"/>
    <w:basedOn w:val="a1"/>
    <w:rsid w:val="00A8759A"/>
    <w:rPr>
      <w:rFonts w:ascii="Times New Roman" w:eastAsia="Times New Roman" w:hAnsi="Times New Roman" w:cs="Times New Roman"/>
      <w:sz w:val="24"/>
      <w:szCs w:val="20"/>
      <w:lang w:eastAsia="ru-RU"/>
    </w:rPr>
  </w:style>
  <w:style w:type="character" w:customStyle="1" w:styleId="afffff5">
    <w:name w:val=" Знак Знак Знак"/>
    <w:basedOn w:val="a1"/>
    <w:rsid w:val="00A8759A"/>
    <w:rPr>
      <w:rFonts w:ascii="Arial" w:eastAsia="Times New Roman" w:hAnsi="Arial" w:cs="Times New Roman"/>
      <w:b/>
      <w:kern w:val="28"/>
      <w:sz w:val="28"/>
      <w:szCs w:val="20"/>
      <w:lang w:eastAsia="ru-RU"/>
    </w:rPr>
  </w:style>
  <w:style w:type="character" w:customStyle="1" w:styleId="66">
    <w:name w:val=" Знак Знак6"/>
    <w:basedOn w:val="a1"/>
    <w:rsid w:val="00A8759A"/>
    <w:rPr>
      <w:rFonts w:ascii="Times New Roman" w:eastAsia="Times New Roman" w:hAnsi="Times New Roman" w:cs="Times New Roman"/>
      <w:sz w:val="24"/>
      <w:szCs w:val="20"/>
      <w:lang w:eastAsia="ru-RU"/>
    </w:rPr>
  </w:style>
  <w:style w:type="character" w:customStyle="1" w:styleId="143">
    <w:name w:val=" Знак Знак14"/>
    <w:basedOn w:val="a1"/>
    <w:rsid w:val="00A8759A"/>
    <w:rPr>
      <w:rFonts w:ascii="Times New Roman" w:eastAsia="Times New Roman" w:hAnsi="Times New Roman" w:cs="Times New Roman"/>
      <w:b/>
      <w:sz w:val="28"/>
      <w:szCs w:val="20"/>
      <w:lang w:eastAsia="ru-RU"/>
    </w:rPr>
  </w:style>
  <w:style w:type="character" w:customStyle="1" w:styleId="122">
    <w:name w:val=" Знак Знак12"/>
    <w:basedOn w:val="a1"/>
    <w:rsid w:val="00A8759A"/>
    <w:rPr>
      <w:rFonts w:ascii="Times New Roman" w:eastAsia="Times New Roman" w:hAnsi="Times New Roman" w:cs="Times New Roman"/>
      <w:b/>
      <w:sz w:val="24"/>
      <w:szCs w:val="20"/>
      <w:lang w:eastAsia="ru-RU"/>
    </w:rPr>
  </w:style>
  <w:style w:type="character" w:customStyle="1" w:styleId="132">
    <w:name w:val=" Знак Знак13"/>
    <w:basedOn w:val="a1"/>
    <w:rsid w:val="00A8759A"/>
    <w:rPr>
      <w:rFonts w:ascii="Times New Roman" w:eastAsia="Times New Roman" w:hAnsi="Times New Roman" w:cs="Times New Roman"/>
      <w:b/>
      <w:sz w:val="28"/>
      <w:szCs w:val="20"/>
      <w:lang w:eastAsia="ru-RU"/>
    </w:rPr>
  </w:style>
  <w:style w:type="character" w:customStyle="1" w:styleId="114">
    <w:name w:val=" Знак Знак11"/>
    <w:basedOn w:val="a1"/>
    <w:rsid w:val="00A8759A"/>
    <w:rPr>
      <w:rFonts w:ascii="Times New Roman" w:eastAsia="Times New Roman" w:hAnsi="Times New Roman" w:cs="Times New Roman"/>
      <w:b/>
      <w:sz w:val="28"/>
      <w:szCs w:val="20"/>
      <w:lang w:eastAsia="ru-RU"/>
    </w:rPr>
  </w:style>
  <w:style w:type="character" w:customStyle="1" w:styleId="103">
    <w:name w:val=" Знак Знак10"/>
    <w:basedOn w:val="a1"/>
    <w:rsid w:val="00A8759A"/>
    <w:rPr>
      <w:rFonts w:ascii="Times New Roman" w:eastAsia="Times New Roman" w:hAnsi="Times New Roman" w:cs="Times New Roman"/>
      <w:sz w:val="28"/>
      <w:szCs w:val="20"/>
      <w:lang w:eastAsia="ru-RU"/>
    </w:rPr>
  </w:style>
  <w:style w:type="character" w:customStyle="1" w:styleId="93">
    <w:name w:val=" Знак Знак9"/>
    <w:basedOn w:val="a1"/>
    <w:rsid w:val="00A8759A"/>
    <w:rPr>
      <w:rFonts w:ascii="Arial" w:eastAsia="Times New Roman" w:hAnsi="Arial" w:cs="Times New Roman"/>
      <w:sz w:val="24"/>
      <w:szCs w:val="20"/>
      <w:lang w:eastAsia="ru-RU"/>
    </w:rPr>
  </w:style>
  <w:style w:type="character" w:customStyle="1" w:styleId="85">
    <w:name w:val=" Знак Знак8"/>
    <w:basedOn w:val="a1"/>
    <w:rsid w:val="00A8759A"/>
    <w:rPr>
      <w:rFonts w:ascii="Times New Roman" w:eastAsia="Times New Roman" w:hAnsi="Times New Roman" w:cs="Times New Roman"/>
      <w:sz w:val="24"/>
      <w:szCs w:val="20"/>
      <w:lang w:eastAsia="ru-RU"/>
    </w:rPr>
  </w:style>
  <w:style w:type="character" w:customStyle="1" w:styleId="58">
    <w:name w:val=" Знак Знак5"/>
    <w:basedOn w:val="a1"/>
    <w:rsid w:val="00A8759A"/>
    <w:rPr>
      <w:rFonts w:ascii="Times New Roman" w:eastAsia="Times New Roman" w:hAnsi="Times New Roman" w:cs="Times New Roman"/>
      <w:sz w:val="24"/>
      <w:szCs w:val="20"/>
      <w:lang w:eastAsia="ru-RU"/>
    </w:rPr>
  </w:style>
  <w:style w:type="character" w:customStyle="1" w:styleId="4e">
    <w:name w:val=" Знак Знак4"/>
    <w:basedOn w:val="a1"/>
    <w:rsid w:val="00A8759A"/>
    <w:rPr>
      <w:rFonts w:ascii="Times New Roman" w:eastAsia="Times New Roman" w:hAnsi="Times New Roman" w:cs="Times New Roman"/>
      <w:sz w:val="24"/>
      <w:szCs w:val="20"/>
      <w:lang w:eastAsia="ru-RU"/>
    </w:rPr>
  </w:style>
  <w:style w:type="character" w:customStyle="1" w:styleId="3f1">
    <w:name w:val=" Знак Знак3"/>
    <w:basedOn w:val="a1"/>
    <w:rsid w:val="00A8759A"/>
    <w:rPr>
      <w:rFonts w:ascii="Times New Roman" w:eastAsia="Times New Roman" w:hAnsi="Times New Roman" w:cs="Times New Roman"/>
      <w:sz w:val="24"/>
      <w:szCs w:val="20"/>
      <w:lang w:eastAsia="ru-RU"/>
    </w:rPr>
  </w:style>
  <w:style w:type="character" w:customStyle="1" w:styleId="2f8">
    <w:name w:val=" Знак Знак2"/>
    <w:basedOn w:val="a1"/>
    <w:rsid w:val="00A8759A"/>
    <w:rPr>
      <w:rFonts w:ascii="Times New Roman" w:eastAsia="Times New Roman" w:hAnsi="Times New Roman" w:cs="Times New Roman"/>
      <w:sz w:val="24"/>
      <w:szCs w:val="20"/>
      <w:lang w:eastAsia="ru-RU"/>
    </w:rPr>
  </w:style>
  <w:style w:type="character" w:customStyle="1" w:styleId="1ff4">
    <w:name w:val=" Знак Знак1"/>
    <w:basedOn w:val="a1"/>
    <w:rsid w:val="00A8759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qFormat="1"/>
    <w:lsdException w:name="table of figures"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1">
    <w:name w:val="heading 1"/>
    <w:aliases w:val=" Знак,Знак Знак,iiaay no?aieoa"/>
    <w:basedOn w:val="a"/>
    <w:next w:val="a"/>
    <w:link w:val="12"/>
    <w:qFormat/>
    <w:rsid w:val="00AF67E7"/>
    <w:pPr>
      <w:keepNext/>
      <w:keepLines/>
      <w:spacing w:after="360" w:line="240" w:lineRule="auto"/>
      <w:jc w:val="center"/>
      <w:outlineLvl w:val="0"/>
    </w:pPr>
    <w:rPr>
      <w:rFonts w:ascii="Arial" w:eastAsia="Times New Roman" w:hAnsi="Arial" w:cs="Times New Roman"/>
      <w:b/>
      <w:kern w:val="28"/>
      <w:sz w:val="28"/>
      <w:szCs w:val="20"/>
      <w:lang w:eastAsia="ru-RU"/>
    </w:rPr>
  </w:style>
  <w:style w:type="paragraph" w:styleId="20">
    <w:name w:val="heading 2"/>
    <w:basedOn w:val="a"/>
    <w:next w:val="a0"/>
    <w:link w:val="21"/>
    <w:qFormat/>
    <w:rsid w:val="00AF67E7"/>
    <w:pPr>
      <w:keepNext/>
      <w:keepLine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aliases w:val="H3,&quot;Сапфир&quot;"/>
    <w:basedOn w:val="a"/>
    <w:next w:val="40"/>
    <w:link w:val="31"/>
    <w:qFormat/>
    <w:rsid w:val="00AF67E7"/>
    <w:pPr>
      <w:keepNext/>
      <w:keepLines/>
      <w:spacing w:before="360" w:after="0" w:line="240" w:lineRule="auto"/>
      <w:ind w:left="1701" w:hanging="1134"/>
      <w:outlineLvl w:val="2"/>
    </w:pPr>
    <w:rPr>
      <w:rFonts w:ascii="Times New Roman" w:eastAsia="Times New Roman" w:hAnsi="Times New Roman" w:cs="Times New Roman"/>
      <w:b/>
      <w:sz w:val="28"/>
      <w:szCs w:val="20"/>
      <w:lang w:eastAsia="ru-RU"/>
    </w:rPr>
  </w:style>
  <w:style w:type="paragraph" w:styleId="40">
    <w:name w:val="heading 4"/>
    <w:aliases w:val="Заголовок 4 Знак Знак Знак,Заголовок 4 Знак Знак Знак Знак,Заголовок 4 Знак Знак,!Параграфы/Статьи документа"/>
    <w:basedOn w:val="a"/>
    <w:next w:val="a0"/>
    <w:link w:val="41"/>
    <w:qFormat/>
    <w:rsid w:val="00AF67E7"/>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AF67E7"/>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aliases w:val="H6"/>
    <w:basedOn w:val="a"/>
    <w:next w:val="a"/>
    <w:link w:val="60"/>
    <w:qFormat/>
    <w:rsid w:val="00AF67E7"/>
    <w:pPr>
      <w:keepNext/>
      <w:spacing w:before="240" w:after="60" w:line="240" w:lineRule="auto"/>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AF67E7"/>
    <w:pPr>
      <w:keepNext/>
      <w:numPr>
        <w:ilvl w:val="6"/>
        <w:numId w:val="1"/>
      </w:numPr>
      <w:spacing w:before="240" w:after="60" w:line="240" w:lineRule="auto"/>
      <w:jc w:val="center"/>
      <w:outlineLvl w:val="6"/>
    </w:pPr>
    <w:rPr>
      <w:rFonts w:ascii="Arial" w:eastAsia="Times New Roman" w:hAnsi="Arial" w:cs="Times New Roman"/>
      <w:sz w:val="24"/>
      <w:szCs w:val="20"/>
      <w:lang w:eastAsia="ru-RU"/>
    </w:rPr>
  </w:style>
  <w:style w:type="paragraph" w:styleId="8">
    <w:name w:val="heading 8"/>
    <w:basedOn w:val="a"/>
    <w:next w:val="a"/>
    <w:link w:val="80"/>
    <w:qFormat/>
    <w:rsid w:val="00AF67E7"/>
    <w:pPr>
      <w:spacing w:after="240" w:line="240" w:lineRule="exact"/>
      <w:ind w:left="4536"/>
      <w:outlineLvl w:val="7"/>
    </w:pPr>
    <w:rPr>
      <w:rFonts w:ascii="Times New Roman" w:eastAsia="Times New Roman" w:hAnsi="Times New Roman" w:cs="Times New Roman"/>
      <w:sz w:val="24"/>
      <w:szCs w:val="20"/>
      <w:lang w:eastAsia="ru-RU"/>
    </w:rPr>
  </w:style>
  <w:style w:type="paragraph" w:styleId="9">
    <w:name w:val="heading 9"/>
    <w:basedOn w:val="a"/>
    <w:next w:val="5"/>
    <w:link w:val="90"/>
    <w:qFormat/>
    <w:rsid w:val="00AF67E7"/>
    <w:pPr>
      <w:keepNext/>
      <w:keepLines/>
      <w:numPr>
        <w:ilvl w:val="8"/>
        <w:numId w:val="1"/>
      </w:numPr>
      <w:spacing w:after="120" w:line="240" w:lineRule="exact"/>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 Знак Знак,Знак Знак Знак1,iiaay no?aieoa Знак, Знак Знак15"/>
    <w:basedOn w:val="a1"/>
    <w:link w:val="11"/>
    <w:rsid w:val="00AF67E7"/>
    <w:rPr>
      <w:rFonts w:ascii="Arial" w:eastAsia="Times New Roman" w:hAnsi="Arial" w:cs="Times New Roman"/>
      <w:b/>
      <w:kern w:val="28"/>
      <w:sz w:val="28"/>
      <w:szCs w:val="20"/>
      <w:lang w:eastAsia="ru-RU"/>
    </w:rPr>
  </w:style>
  <w:style w:type="character" w:customStyle="1" w:styleId="21">
    <w:name w:val="Заголовок 2 Знак"/>
    <w:basedOn w:val="a1"/>
    <w:link w:val="20"/>
    <w:rsid w:val="00AF67E7"/>
    <w:rPr>
      <w:rFonts w:ascii="Times New Roman" w:eastAsia="Times New Roman" w:hAnsi="Times New Roman" w:cs="Times New Roman"/>
      <w:b/>
      <w:sz w:val="28"/>
      <w:szCs w:val="20"/>
      <w:lang w:eastAsia="ru-RU"/>
    </w:rPr>
  </w:style>
  <w:style w:type="character" w:customStyle="1" w:styleId="31">
    <w:name w:val="Заголовок 3 Знак"/>
    <w:aliases w:val="H3 Знак,&quot;Сапфир&quot; Знак"/>
    <w:basedOn w:val="a1"/>
    <w:link w:val="30"/>
    <w:rsid w:val="00AF67E7"/>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Параграфы/Статьи документа Знак"/>
    <w:basedOn w:val="a1"/>
    <w:link w:val="40"/>
    <w:rsid w:val="00AF67E7"/>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AF67E7"/>
    <w:rPr>
      <w:rFonts w:ascii="Times New Roman" w:eastAsia="Times New Roman" w:hAnsi="Times New Roman" w:cs="Times New Roman"/>
      <w:b/>
      <w:sz w:val="28"/>
      <w:szCs w:val="20"/>
      <w:lang w:eastAsia="ru-RU"/>
    </w:rPr>
  </w:style>
  <w:style w:type="character" w:customStyle="1" w:styleId="60">
    <w:name w:val="Заголовок 6 Знак"/>
    <w:aliases w:val="H6 Знак"/>
    <w:basedOn w:val="a1"/>
    <w:link w:val="6"/>
    <w:rsid w:val="00AF67E7"/>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F67E7"/>
    <w:rPr>
      <w:rFonts w:ascii="Arial" w:eastAsia="Times New Roman" w:hAnsi="Arial" w:cs="Times New Roman"/>
      <w:sz w:val="24"/>
      <w:szCs w:val="20"/>
      <w:lang w:eastAsia="ru-RU"/>
    </w:rPr>
  </w:style>
  <w:style w:type="character" w:customStyle="1" w:styleId="80">
    <w:name w:val="Заголовок 8 Знак"/>
    <w:basedOn w:val="a1"/>
    <w:link w:val="8"/>
    <w:rsid w:val="00AF67E7"/>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AF67E7"/>
    <w:rPr>
      <w:rFonts w:ascii="Times New Roman" w:eastAsia="Times New Roman" w:hAnsi="Times New Roman" w:cs="Times New Roman"/>
      <w:sz w:val="24"/>
      <w:szCs w:val="20"/>
      <w:lang w:eastAsia="ru-RU"/>
    </w:rPr>
  </w:style>
  <w:style w:type="numbering" w:customStyle="1" w:styleId="13">
    <w:name w:val="Нет списка1"/>
    <w:next w:val="a3"/>
    <w:semiHidden/>
    <w:unhideWhenUsed/>
    <w:rsid w:val="00AF67E7"/>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Знак1 Знак"/>
    <w:basedOn w:val="a"/>
    <w:link w:val="a4"/>
    <w:rsid w:val="00AF67E7"/>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1"/>
    <w:basedOn w:val="a1"/>
    <w:link w:val="a0"/>
    <w:rsid w:val="00AF67E7"/>
    <w:rPr>
      <w:rFonts w:ascii="Times New Roman" w:eastAsia="Times New Roman" w:hAnsi="Times New Roman" w:cs="Times New Roman"/>
      <w:sz w:val="24"/>
      <w:szCs w:val="20"/>
      <w:lang w:eastAsia="ru-RU"/>
    </w:rPr>
  </w:style>
  <w:style w:type="paragraph" w:styleId="a5">
    <w:name w:val="Body Text Indent"/>
    <w:aliases w:val="Нумерованный список !!,Основной текст 1,Надин стиль"/>
    <w:basedOn w:val="a"/>
    <w:link w:val="a6"/>
    <w:rsid w:val="00AF67E7"/>
    <w:pPr>
      <w:spacing w:before="60" w:after="0" w:line="240" w:lineRule="auto"/>
      <w:ind w:left="284" w:firstLine="284"/>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aliases w:val="Нумерованный список !! Знак,Основной текст 1 Знак,Надин стиль Знак"/>
    <w:basedOn w:val="a1"/>
    <w:link w:val="a5"/>
    <w:rsid w:val="00AF67E7"/>
    <w:rPr>
      <w:rFonts w:ascii="Times New Roman" w:eastAsia="Times New Roman" w:hAnsi="Times New Roman" w:cs="Times New Roman"/>
      <w:sz w:val="24"/>
      <w:szCs w:val="20"/>
      <w:lang w:eastAsia="ru-RU"/>
    </w:rPr>
  </w:style>
  <w:style w:type="character" w:styleId="a7">
    <w:name w:val="page number"/>
    <w:basedOn w:val="a1"/>
    <w:rsid w:val="00AF67E7"/>
    <w:rPr>
      <w:rFonts w:cs="Times New Roman"/>
    </w:rPr>
  </w:style>
  <w:style w:type="paragraph" w:styleId="a8">
    <w:name w:val="header"/>
    <w:aliases w:val="!Заголовок документа"/>
    <w:basedOn w:val="a"/>
    <w:link w:val="a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aliases w:val="!Заголовок документа Знак"/>
    <w:basedOn w:val="a1"/>
    <w:link w:val="a8"/>
    <w:rsid w:val="00AF67E7"/>
    <w:rPr>
      <w:rFonts w:ascii="Times New Roman" w:eastAsia="Times New Roman" w:hAnsi="Times New Roman" w:cs="Times New Roman"/>
      <w:sz w:val="24"/>
      <w:szCs w:val="20"/>
      <w:lang w:eastAsia="ru-RU"/>
    </w:rPr>
  </w:style>
  <w:style w:type="paragraph" w:styleId="aa">
    <w:name w:val="footer"/>
    <w:basedOn w:val="a"/>
    <w:link w:val="ab"/>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b">
    <w:name w:val="Нижний колонтитул Знак"/>
    <w:basedOn w:val="a1"/>
    <w:link w:val="aa"/>
    <w:rsid w:val="00AF67E7"/>
    <w:rPr>
      <w:rFonts w:ascii="Times New Roman" w:eastAsia="Times New Roman" w:hAnsi="Times New Roman" w:cs="Times New Roman"/>
      <w:sz w:val="24"/>
      <w:szCs w:val="20"/>
      <w:lang w:eastAsia="ru-RU"/>
    </w:rPr>
  </w:style>
  <w:style w:type="paragraph" w:styleId="ac">
    <w:name w:val="Signature"/>
    <w:basedOn w:val="a"/>
    <w:next w:val="a"/>
    <w:link w:val="ad"/>
    <w:rsid w:val="00AF67E7"/>
    <w:pPr>
      <w:tabs>
        <w:tab w:val="left" w:pos="6237"/>
      </w:tabs>
      <w:spacing w:before="600" w:after="0" w:line="240" w:lineRule="auto"/>
      <w:ind w:left="1276"/>
    </w:pPr>
    <w:rPr>
      <w:rFonts w:ascii="Times New Roman" w:eastAsia="Times New Roman" w:hAnsi="Times New Roman" w:cs="Times New Roman"/>
      <w:sz w:val="24"/>
      <w:szCs w:val="20"/>
      <w:lang w:eastAsia="ru-RU"/>
    </w:rPr>
  </w:style>
  <w:style w:type="character" w:customStyle="1" w:styleId="ad">
    <w:name w:val="Подпись Знак"/>
    <w:basedOn w:val="a1"/>
    <w:link w:val="ac"/>
    <w:rsid w:val="00AF67E7"/>
    <w:rPr>
      <w:rFonts w:ascii="Times New Roman" w:eastAsia="Times New Roman" w:hAnsi="Times New Roman" w:cs="Times New Roman"/>
      <w:sz w:val="24"/>
      <w:szCs w:val="20"/>
      <w:lang w:eastAsia="ru-RU"/>
    </w:rPr>
  </w:style>
  <w:style w:type="paragraph" w:customStyle="1" w:styleId="22">
    <w:name w:val="Стиль2"/>
    <w:basedOn w:val="14"/>
    <w:rsid w:val="00AF67E7"/>
    <w:pPr>
      <w:tabs>
        <w:tab w:val="clear" w:pos="927"/>
        <w:tab w:val="num" w:pos="4250"/>
      </w:tabs>
      <w:spacing w:before="60"/>
      <w:ind w:left="344" w:firstLine="283"/>
      <w:outlineLvl w:val="6"/>
    </w:pPr>
  </w:style>
  <w:style w:type="paragraph" w:customStyle="1" w:styleId="14">
    <w:name w:val="Стиль1"/>
    <w:basedOn w:val="a"/>
    <w:link w:val="15"/>
    <w:rsid w:val="00AF67E7"/>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lang w:eastAsia="ru-RU"/>
    </w:rPr>
  </w:style>
  <w:style w:type="character" w:customStyle="1" w:styleId="15">
    <w:name w:val="Стиль1 Знак"/>
    <w:link w:val="14"/>
    <w:rsid w:val="00AF67E7"/>
    <w:rPr>
      <w:rFonts w:ascii="Times New Roman" w:eastAsia="Times New Roman" w:hAnsi="Times New Roman" w:cs="Times New Roman"/>
      <w:sz w:val="24"/>
      <w:szCs w:val="20"/>
      <w:lang w:eastAsia="ru-RU"/>
    </w:rPr>
  </w:style>
  <w:style w:type="paragraph" w:styleId="ae">
    <w:name w:val="table of figures"/>
    <w:basedOn w:val="a"/>
    <w:next w:val="a"/>
    <w:semiHidden/>
    <w:rsid w:val="00AF67E7"/>
    <w:pPr>
      <w:spacing w:after="0" w:line="240" w:lineRule="auto"/>
      <w:ind w:left="480" w:hanging="480"/>
    </w:pPr>
    <w:rPr>
      <w:rFonts w:ascii="Times New Roman" w:eastAsia="Times New Roman" w:hAnsi="Times New Roman" w:cs="Times New Roman"/>
      <w:sz w:val="24"/>
      <w:szCs w:val="20"/>
      <w:lang w:eastAsia="ru-RU"/>
    </w:rPr>
  </w:style>
  <w:style w:type="table" w:styleId="af">
    <w:name w:val="Table Grid"/>
    <w:basedOn w:val="a2"/>
    <w:uiPriority w:val="59"/>
    <w:rsid w:val="00AF67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rsid w:val="00AF67E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rsid w:val="00AF67E7"/>
    <w:rPr>
      <w:rFonts w:ascii="Tahoma" w:eastAsia="Times New Roman" w:hAnsi="Tahoma" w:cs="Tahoma"/>
      <w:sz w:val="16"/>
      <w:szCs w:val="16"/>
      <w:lang w:eastAsia="ru-RU"/>
    </w:rPr>
  </w:style>
  <w:style w:type="paragraph" w:customStyle="1" w:styleId="4">
    <w:name w:val="Стиль4"/>
    <w:basedOn w:val="a"/>
    <w:rsid w:val="00AF67E7"/>
    <w:pPr>
      <w:numPr>
        <w:numId w:val="4"/>
      </w:numPr>
      <w:tabs>
        <w:tab w:val="clear" w:pos="851"/>
      </w:tabs>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32">
    <w:name w:val="Стиль3"/>
    <w:basedOn w:val="a"/>
    <w:rsid w:val="00AF67E7"/>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2">
    <w:name w:val="Обычный + вправо"/>
    <w:basedOn w:val="a"/>
    <w:rsid w:val="00AF67E7"/>
    <w:pPr>
      <w:spacing w:after="0" w:line="240" w:lineRule="auto"/>
      <w:jc w:val="right"/>
    </w:pPr>
    <w:rPr>
      <w:rFonts w:ascii="Times New Roman" w:eastAsia="Times New Roman" w:hAnsi="Times New Roman" w:cs="Times New Roman"/>
      <w:color w:val="000000"/>
      <w:sz w:val="24"/>
      <w:szCs w:val="20"/>
      <w:lang w:eastAsia="ru-RU"/>
    </w:rPr>
  </w:style>
  <w:style w:type="paragraph" w:customStyle="1" w:styleId="af3">
    <w:name w:val="Обычный + курсив"/>
    <w:basedOn w:val="a"/>
    <w:rsid w:val="00AF67E7"/>
    <w:pPr>
      <w:spacing w:after="0" w:line="240" w:lineRule="auto"/>
    </w:pPr>
    <w:rPr>
      <w:rFonts w:ascii="Times New Roman" w:eastAsia="Times New Roman" w:hAnsi="Times New Roman" w:cs="Times New Roman"/>
      <w:i/>
      <w:iCs/>
      <w:sz w:val="24"/>
      <w:szCs w:val="20"/>
      <w:lang w:eastAsia="ru-RU"/>
    </w:rPr>
  </w:style>
  <w:style w:type="character" w:styleId="af4">
    <w:name w:val="Hyperlink"/>
    <w:basedOn w:val="a1"/>
    <w:rsid w:val="00AF67E7"/>
    <w:rPr>
      <w:rFonts w:cs="Times New Roman"/>
      <w:color w:val="0000FF"/>
      <w:u w:val="single"/>
    </w:rPr>
  </w:style>
  <w:style w:type="paragraph" w:customStyle="1" w:styleId="0">
    <w:name w:val="Заголовок 0"/>
    <w:basedOn w:val="a"/>
    <w:rsid w:val="00AF67E7"/>
    <w:pPr>
      <w:spacing w:before="1440" w:after="0" w:line="240" w:lineRule="auto"/>
      <w:jc w:val="center"/>
    </w:pPr>
    <w:rPr>
      <w:rFonts w:ascii="Arial" w:eastAsia="Times New Roman" w:hAnsi="Arial" w:cs="Arial"/>
      <w:sz w:val="40"/>
      <w:szCs w:val="40"/>
      <w:lang w:eastAsia="ru-RU"/>
    </w:rPr>
  </w:style>
  <w:style w:type="paragraph" w:styleId="af5">
    <w:name w:val="List Number"/>
    <w:basedOn w:val="a"/>
    <w:rsid w:val="00AF67E7"/>
    <w:pPr>
      <w:tabs>
        <w:tab w:val="num" w:pos="720"/>
        <w:tab w:val="right" w:leader="dot" w:pos="8505"/>
      </w:tabs>
      <w:spacing w:after="0" w:line="240" w:lineRule="auto"/>
      <w:ind w:left="720" w:hanging="360"/>
    </w:pPr>
    <w:rPr>
      <w:rFonts w:ascii="Times New Roman" w:eastAsia="Times New Roman" w:hAnsi="Times New Roman" w:cs="Times New Roman"/>
      <w:sz w:val="24"/>
      <w:szCs w:val="20"/>
      <w:lang w:eastAsia="ru-RU"/>
    </w:rPr>
  </w:style>
  <w:style w:type="paragraph" w:customStyle="1" w:styleId="af6">
    <w:name w:val="Знак"/>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10">
    <w:name w:val="toc 1"/>
    <w:basedOn w:val="a"/>
    <w:autoRedefine/>
    <w:rsid w:val="00AF67E7"/>
    <w:pPr>
      <w:keepNext/>
      <w:numPr>
        <w:numId w:val="2"/>
      </w:numPr>
      <w:tabs>
        <w:tab w:val="right" w:leader="dot" w:pos="9072"/>
      </w:tabs>
      <w:spacing w:before="240" w:after="0" w:line="240" w:lineRule="auto"/>
      <w:ind w:left="0"/>
    </w:pPr>
    <w:rPr>
      <w:rFonts w:ascii="Times New Roman" w:eastAsia="Times New Roman" w:hAnsi="Times New Roman" w:cs="Times New Roman"/>
      <w:caps/>
      <w:noProof/>
      <w:sz w:val="24"/>
      <w:szCs w:val="24"/>
      <w:lang w:eastAsia="ru-RU"/>
    </w:rPr>
  </w:style>
  <w:style w:type="paragraph" w:styleId="2">
    <w:name w:val="toc 2"/>
    <w:basedOn w:val="a"/>
    <w:next w:val="a"/>
    <w:autoRedefine/>
    <w:rsid w:val="00AF67E7"/>
    <w:pPr>
      <w:keepLines/>
      <w:numPr>
        <w:ilvl w:val="2"/>
        <w:numId w:val="2"/>
      </w:numPr>
      <w:tabs>
        <w:tab w:val="right" w:leader="dot" w:pos="9072"/>
      </w:tabs>
      <w:spacing w:before="60" w:after="0" w:line="240" w:lineRule="auto"/>
      <w:ind w:left="1725" w:right="567" w:firstLine="0"/>
    </w:pPr>
    <w:rPr>
      <w:rFonts w:ascii="Times New Roman" w:eastAsia="Times New Roman" w:hAnsi="Times New Roman" w:cs="Times New Roman"/>
      <w:sz w:val="24"/>
      <w:szCs w:val="24"/>
      <w:lang w:eastAsia="ru-RU"/>
    </w:rPr>
  </w:style>
  <w:style w:type="paragraph" w:styleId="3">
    <w:name w:val="toc 3"/>
    <w:basedOn w:val="a"/>
    <w:next w:val="a"/>
    <w:autoRedefine/>
    <w:semiHidden/>
    <w:rsid w:val="00AF67E7"/>
    <w:pPr>
      <w:keepLines/>
      <w:numPr>
        <w:ilvl w:val="3"/>
        <w:numId w:val="3"/>
      </w:numPr>
      <w:tabs>
        <w:tab w:val="clear" w:pos="0"/>
        <w:tab w:val="left" w:pos="1995"/>
        <w:tab w:val="right" w:leader="dot" w:pos="9072"/>
      </w:tabs>
      <w:spacing w:before="60" w:after="0" w:line="240" w:lineRule="auto"/>
      <w:ind w:left="1588" w:right="567" w:hanging="1588"/>
    </w:pPr>
    <w:rPr>
      <w:rFonts w:ascii="Times New Roman" w:eastAsia="Times New Roman" w:hAnsi="Times New Roman" w:cs="Times New Roman"/>
      <w:noProof/>
      <w:sz w:val="24"/>
      <w:szCs w:val="24"/>
      <w:lang w:eastAsia="ru-RU"/>
    </w:rPr>
  </w:style>
  <w:style w:type="paragraph" w:styleId="42">
    <w:name w:val="toc 4"/>
    <w:basedOn w:val="a"/>
    <w:next w:val="a"/>
    <w:autoRedefine/>
    <w:semiHidden/>
    <w:rsid w:val="00AF67E7"/>
    <w:pPr>
      <w:keepLines/>
      <w:tabs>
        <w:tab w:val="num" w:pos="643"/>
        <w:tab w:val="left" w:pos="1985"/>
        <w:tab w:val="right" w:leader="dot" w:pos="9072"/>
      </w:tabs>
      <w:spacing w:before="60" w:after="0" w:line="240" w:lineRule="auto"/>
      <w:ind w:left="643" w:right="567" w:hanging="360"/>
    </w:pPr>
    <w:rPr>
      <w:rFonts w:ascii="Times New Roman" w:eastAsia="Times New Roman" w:hAnsi="Times New Roman" w:cs="Times New Roman"/>
      <w:sz w:val="24"/>
      <w:szCs w:val="20"/>
      <w:lang w:eastAsia="ru-RU"/>
    </w:rPr>
  </w:style>
  <w:style w:type="paragraph" w:styleId="51">
    <w:name w:val="toc 5"/>
    <w:basedOn w:val="a"/>
    <w:next w:val="a"/>
    <w:autoRedefine/>
    <w:semiHidden/>
    <w:rsid w:val="00AF67E7"/>
    <w:pPr>
      <w:keepLines/>
      <w:tabs>
        <w:tab w:val="right" w:leader="dot" w:pos="9072"/>
      </w:tabs>
      <w:spacing w:before="60" w:after="0" w:line="240" w:lineRule="auto"/>
      <w:ind w:right="567"/>
    </w:pPr>
    <w:rPr>
      <w:rFonts w:ascii="Times New Roman" w:eastAsia="Times New Roman" w:hAnsi="Times New Roman" w:cs="Times New Roman"/>
      <w:sz w:val="24"/>
      <w:szCs w:val="20"/>
      <w:lang w:eastAsia="ru-RU"/>
    </w:rPr>
  </w:style>
  <w:style w:type="character" w:styleId="af7">
    <w:name w:val="FollowedHyperlink"/>
    <w:basedOn w:val="a1"/>
    <w:rsid w:val="00AF67E7"/>
    <w:rPr>
      <w:rFonts w:cs="Times New Roman"/>
      <w:color w:val="800080"/>
      <w:u w:val="single"/>
    </w:rPr>
  </w:style>
  <w:style w:type="paragraph" w:customStyle="1" w:styleId="af8">
    <w:name w:val="Таблицы (моноширинный)"/>
    <w:basedOn w:val="a"/>
    <w:next w:val="a"/>
    <w:rsid w:val="00AF67E7"/>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0">
    <w:name w:val="Стиль11"/>
    <w:basedOn w:val="a"/>
    <w:rsid w:val="00AF67E7"/>
    <w:pPr>
      <w:tabs>
        <w:tab w:val="num" w:pos="0"/>
        <w:tab w:val="num" w:pos="851"/>
      </w:tabs>
      <w:spacing w:before="120" w:after="0" w:line="240" w:lineRule="auto"/>
      <w:ind w:left="360" w:hanging="360"/>
      <w:jc w:val="both"/>
      <w:outlineLvl w:val="0"/>
    </w:pPr>
    <w:rPr>
      <w:rFonts w:ascii="Times New Roman" w:eastAsia="Times New Roman" w:hAnsi="Times New Roman" w:cs="Times New Roman"/>
      <w:sz w:val="24"/>
      <w:szCs w:val="20"/>
      <w:lang w:eastAsia="ru-RU"/>
    </w:rPr>
  </w:style>
  <w:style w:type="paragraph" w:customStyle="1" w:styleId="ConsPlusNonformat">
    <w:name w:val="ConsPlusNonformat"/>
    <w:rsid w:val="00AF67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Normal Indent"/>
    <w:basedOn w:val="a"/>
    <w:rsid w:val="00AF67E7"/>
    <w:pPr>
      <w:spacing w:after="0" w:line="240" w:lineRule="auto"/>
      <w:ind w:left="708"/>
    </w:pPr>
    <w:rPr>
      <w:rFonts w:ascii="Times New Roman" w:eastAsia="Times New Roman" w:hAnsi="Times New Roman" w:cs="Times New Roman"/>
      <w:sz w:val="24"/>
      <w:szCs w:val="20"/>
      <w:lang w:eastAsia="ru-RU"/>
    </w:rPr>
  </w:style>
  <w:style w:type="paragraph" w:customStyle="1" w:styleId="xl66">
    <w:name w:val="xl66"/>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8">
    <w:name w:val="xl6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AF67E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4">
    <w:name w:val="xl7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5">
    <w:name w:val="xl75"/>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lang w:eastAsia="ru-RU"/>
    </w:rPr>
  </w:style>
  <w:style w:type="paragraph" w:customStyle="1" w:styleId="xl83">
    <w:name w:val="xl83"/>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2">
    <w:name w:val="xl92"/>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5">
    <w:name w:val="xl95"/>
    <w:basedOn w:val="a"/>
    <w:rsid w:val="00AF67E7"/>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7">
    <w:name w:val="xl97"/>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8">
    <w:name w:val="xl98"/>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9">
    <w:name w:val="xl99"/>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AF67E7"/>
    <w:pPr>
      <w:pBdr>
        <w:top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AF67E7"/>
    <w:pP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3">
    <w:name w:val="xl103"/>
    <w:basedOn w:val="a"/>
    <w:rsid w:val="00AF67E7"/>
    <w:pP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4">
    <w:name w:val="xl104"/>
    <w:basedOn w:val="a"/>
    <w:rsid w:val="00AF67E7"/>
    <w:pPr>
      <w:shd w:val="clear" w:color="000000" w:fill="CCFFC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5">
    <w:name w:val="xl105"/>
    <w:basedOn w:val="a"/>
    <w:rsid w:val="00AF67E7"/>
    <w:pPr>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6">
    <w:name w:val="xl106"/>
    <w:basedOn w:val="a"/>
    <w:rsid w:val="00AF67E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7">
    <w:name w:val="xl107"/>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AF67E7"/>
    <w:pPr>
      <w:pBdr>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1">
    <w:name w:val="xl111"/>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AF67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AF67E7"/>
    <w:pPr>
      <w:pBdr>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6">
    <w:name w:val="xl116"/>
    <w:basedOn w:val="a"/>
    <w:rsid w:val="00AF67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17">
    <w:name w:val="xl11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1">
    <w:name w:val="xl12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23">
    <w:name w:val="xl123"/>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28">
    <w:name w:val="xl128"/>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30">
    <w:name w:val="xl13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5">
    <w:name w:val="xl135"/>
    <w:basedOn w:val="a"/>
    <w:rsid w:val="00AF67E7"/>
    <w:pPr>
      <w:shd w:val="clear" w:color="000000" w:fill="CCFFCC"/>
      <w:spacing w:before="100" w:beforeAutospacing="1" w:after="100" w:afterAutospacing="1" w:line="240" w:lineRule="auto"/>
    </w:pPr>
    <w:rPr>
      <w:rFonts w:ascii="Times New Roman" w:eastAsia="Times New Roman" w:hAnsi="Times New Roman" w:cs="Times New Roman"/>
      <w:i/>
      <w:iCs/>
      <w:sz w:val="28"/>
      <w:szCs w:val="28"/>
      <w:lang w:eastAsia="ru-RU"/>
    </w:rPr>
  </w:style>
  <w:style w:type="paragraph" w:customStyle="1" w:styleId="xl136">
    <w:name w:val="xl136"/>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37">
    <w:name w:val="xl13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8">
    <w:name w:val="xl138"/>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9">
    <w:name w:val="xl13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i/>
      <w:iCs/>
      <w:sz w:val="28"/>
      <w:szCs w:val="28"/>
      <w:lang w:eastAsia="ru-RU"/>
    </w:rPr>
  </w:style>
  <w:style w:type="paragraph" w:customStyle="1" w:styleId="xl140">
    <w:name w:val="xl140"/>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141">
    <w:name w:val="xl14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AF67E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AF67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AF6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52">
    <w:name w:val="Знак Знак5 Знак Знак Знак Знак"/>
    <w:basedOn w:val="a"/>
    <w:rsid w:val="00AF67E7"/>
    <w:pPr>
      <w:spacing w:after="160" w:line="240" w:lineRule="exact"/>
    </w:pPr>
    <w:rPr>
      <w:rFonts w:ascii="Arial" w:eastAsia="Times New Roman" w:hAnsi="Arial" w:cs="Arial"/>
      <w:sz w:val="20"/>
      <w:szCs w:val="20"/>
      <w:lang w:val="fr-FR"/>
    </w:rPr>
  </w:style>
  <w:style w:type="paragraph" w:customStyle="1" w:styleId="ConsTitle">
    <w:name w:val="ConsTitle"/>
    <w:rsid w:val="00AF67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rsid w:val="00AF6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146">
    <w:name w:val="xl146"/>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0">
    <w:name w:val="xl150"/>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i/>
      <w:iCs/>
      <w:sz w:val="28"/>
      <w:szCs w:val="28"/>
      <w:lang w:eastAsia="ru-RU"/>
    </w:rPr>
  </w:style>
  <w:style w:type="paragraph" w:customStyle="1" w:styleId="xl151">
    <w:name w:val="xl151"/>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2">
    <w:name w:val="xl152"/>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i/>
      <w:iCs/>
      <w:sz w:val="28"/>
      <w:szCs w:val="28"/>
      <w:lang w:eastAsia="ru-RU"/>
    </w:rPr>
  </w:style>
  <w:style w:type="paragraph" w:customStyle="1" w:styleId="xl153">
    <w:name w:val="xl153"/>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4">
    <w:name w:val="xl154"/>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5">
    <w:name w:val="xl155"/>
    <w:basedOn w:val="a"/>
    <w:rsid w:val="00AF67E7"/>
    <w:pPr>
      <w:shd w:val="clear" w:color="000000" w:fill="C2D69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56">
    <w:name w:val="xl156"/>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2">
    <w:name w:val="xl172"/>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71">
    <w:name w:val="Знак Знак7"/>
    <w:basedOn w:val="a1"/>
    <w:rsid w:val="00AF67E7"/>
    <w:rPr>
      <w:rFonts w:ascii="Times New Roman" w:eastAsia="Times New Roman" w:hAnsi="Times New Roman" w:cs="Times New Roman"/>
      <w:sz w:val="24"/>
      <w:szCs w:val="20"/>
      <w:lang w:eastAsia="ru-RU"/>
    </w:rPr>
  </w:style>
  <w:style w:type="paragraph" w:customStyle="1" w:styleId="ConsPlusCell">
    <w:name w:val="ConsPlusCell"/>
    <w:rsid w:val="00AF67E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a">
    <w:name w:val="Знак Знак Знак"/>
    <w:basedOn w:val="a1"/>
    <w:rsid w:val="00AF67E7"/>
    <w:rPr>
      <w:rFonts w:ascii="Arial" w:eastAsia="Times New Roman" w:hAnsi="Arial" w:cs="Times New Roman"/>
      <w:b/>
      <w:kern w:val="28"/>
      <w:sz w:val="28"/>
      <w:szCs w:val="20"/>
      <w:lang w:eastAsia="ru-RU"/>
    </w:rPr>
  </w:style>
  <w:style w:type="character" w:customStyle="1" w:styleId="61">
    <w:name w:val="Знак Знак6"/>
    <w:basedOn w:val="a1"/>
    <w:rsid w:val="00AF67E7"/>
    <w:rPr>
      <w:rFonts w:ascii="Times New Roman" w:eastAsia="Times New Roman" w:hAnsi="Times New Roman" w:cs="Times New Roman"/>
      <w:sz w:val="24"/>
      <w:szCs w:val="20"/>
      <w:lang w:eastAsia="ru-RU"/>
    </w:rPr>
  </w:style>
  <w:style w:type="character" w:customStyle="1" w:styleId="140">
    <w:name w:val="Знак Знак14"/>
    <w:basedOn w:val="a1"/>
    <w:rsid w:val="00AF67E7"/>
    <w:rPr>
      <w:rFonts w:ascii="Times New Roman" w:eastAsia="Times New Roman" w:hAnsi="Times New Roman" w:cs="Times New Roman"/>
      <w:b/>
      <w:sz w:val="28"/>
      <w:szCs w:val="20"/>
      <w:lang w:eastAsia="ru-RU"/>
    </w:rPr>
  </w:style>
  <w:style w:type="character" w:customStyle="1" w:styleId="120">
    <w:name w:val="Знак Знак12"/>
    <w:basedOn w:val="a1"/>
    <w:rsid w:val="00AF67E7"/>
    <w:rPr>
      <w:rFonts w:ascii="Times New Roman" w:eastAsia="Times New Roman" w:hAnsi="Times New Roman" w:cs="Times New Roman"/>
      <w:b/>
      <w:sz w:val="24"/>
      <w:szCs w:val="20"/>
      <w:lang w:eastAsia="ru-RU"/>
    </w:rPr>
  </w:style>
  <w:style w:type="character" w:customStyle="1" w:styleId="130">
    <w:name w:val="Знак Знак13"/>
    <w:basedOn w:val="a1"/>
    <w:rsid w:val="00AF67E7"/>
    <w:rPr>
      <w:rFonts w:ascii="Times New Roman" w:eastAsia="Times New Roman" w:hAnsi="Times New Roman" w:cs="Times New Roman"/>
      <w:b/>
      <w:sz w:val="28"/>
      <w:szCs w:val="20"/>
      <w:lang w:eastAsia="ru-RU"/>
    </w:rPr>
  </w:style>
  <w:style w:type="character" w:customStyle="1" w:styleId="111">
    <w:name w:val="Знак Знак11"/>
    <w:basedOn w:val="a1"/>
    <w:rsid w:val="00AF67E7"/>
    <w:rPr>
      <w:rFonts w:ascii="Times New Roman" w:eastAsia="Times New Roman" w:hAnsi="Times New Roman" w:cs="Times New Roman"/>
      <w:b/>
      <w:sz w:val="28"/>
      <w:szCs w:val="20"/>
      <w:lang w:eastAsia="ru-RU"/>
    </w:rPr>
  </w:style>
  <w:style w:type="character" w:customStyle="1" w:styleId="100">
    <w:name w:val="Знак Знак10"/>
    <w:basedOn w:val="a1"/>
    <w:rsid w:val="00AF67E7"/>
    <w:rPr>
      <w:rFonts w:ascii="Times New Roman" w:eastAsia="Times New Roman" w:hAnsi="Times New Roman" w:cs="Times New Roman"/>
      <w:sz w:val="28"/>
      <w:szCs w:val="20"/>
      <w:lang w:eastAsia="ru-RU"/>
    </w:rPr>
  </w:style>
  <w:style w:type="character" w:customStyle="1" w:styleId="91">
    <w:name w:val="Знак Знак9"/>
    <w:basedOn w:val="a1"/>
    <w:rsid w:val="00AF67E7"/>
    <w:rPr>
      <w:rFonts w:ascii="Arial" w:eastAsia="Times New Roman" w:hAnsi="Arial" w:cs="Times New Roman"/>
      <w:sz w:val="24"/>
      <w:szCs w:val="20"/>
      <w:lang w:eastAsia="ru-RU"/>
    </w:rPr>
  </w:style>
  <w:style w:type="character" w:customStyle="1" w:styleId="81">
    <w:name w:val="Знак Знак8"/>
    <w:basedOn w:val="a1"/>
    <w:rsid w:val="00AF67E7"/>
    <w:rPr>
      <w:rFonts w:ascii="Times New Roman" w:eastAsia="Times New Roman" w:hAnsi="Times New Roman" w:cs="Times New Roman"/>
      <w:sz w:val="24"/>
      <w:szCs w:val="20"/>
      <w:lang w:eastAsia="ru-RU"/>
    </w:rPr>
  </w:style>
  <w:style w:type="character" w:customStyle="1" w:styleId="53">
    <w:name w:val="Знак Знак5"/>
    <w:basedOn w:val="a1"/>
    <w:rsid w:val="00AF67E7"/>
    <w:rPr>
      <w:rFonts w:ascii="Times New Roman" w:eastAsia="Times New Roman" w:hAnsi="Times New Roman" w:cs="Times New Roman"/>
      <w:sz w:val="24"/>
      <w:szCs w:val="20"/>
      <w:lang w:eastAsia="ru-RU"/>
    </w:rPr>
  </w:style>
  <w:style w:type="character" w:customStyle="1" w:styleId="43">
    <w:name w:val="Знак Знак4"/>
    <w:basedOn w:val="a1"/>
    <w:rsid w:val="00AF67E7"/>
    <w:rPr>
      <w:rFonts w:ascii="Times New Roman" w:eastAsia="Times New Roman" w:hAnsi="Times New Roman" w:cs="Times New Roman"/>
      <w:sz w:val="24"/>
      <w:szCs w:val="20"/>
      <w:lang w:eastAsia="ru-RU"/>
    </w:rPr>
  </w:style>
  <w:style w:type="character" w:customStyle="1" w:styleId="33">
    <w:name w:val="Знак Знак3"/>
    <w:basedOn w:val="a1"/>
    <w:rsid w:val="00AF67E7"/>
    <w:rPr>
      <w:rFonts w:ascii="Times New Roman" w:eastAsia="Times New Roman" w:hAnsi="Times New Roman" w:cs="Times New Roman"/>
      <w:sz w:val="24"/>
      <w:szCs w:val="20"/>
      <w:lang w:eastAsia="ru-RU"/>
    </w:rPr>
  </w:style>
  <w:style w:type="character" w:customStyle="1" w:styleId="23">
    <w:name w:val="Знак Знак2"/>
    <w:basedOn w:val="a1"/>
    <w:rsid w:val="00AF67E7"/>
    <w:rPr>
      <w:rFonts w:ascii="Times New Roman" w:eastAsia="Times New Roman" w:hAnsi="Times New Roman" w:cs="Times New Roman"/>
      <w:sz w:val="24"/>
      <w:szCs w:val="20"/>
      <w:lang w:eastAsia="ru-RU"/>
    </w:rPr>
  </w:style>
  <w:style w:type="character" w:customStyle="1" w:styleId="16">
    <w:name w:val="Знак Знак1"/>
    <w:aliases w:val="Заголовок 1 Знак1"/>
    <w:basedOn w:val="a1"/>
    <w:rsid w:val="00AF67E7"/>
    <w:rPr>
      <w:rFonts w:ascii="Tahoma" w:eastAsia="Times New Roman" w:hAnsi="Tahoma" w:cs="Tahoma"/>
      <w:sz w:val="16"/>
      <w:szCs w:val="16"/>
      <w:lang w:eastAsia="ru-RU"/>
    </w:rPr>
  </w:style>
  <w:style w:type="character" w:styleId="afb">
    <w:name w:val="Emphasis"/>
    <w:basedOn w:val="a1"/>
    <w:qFormat/>
    <w:rsid w:val="00AF67E7"/>
    <w:rPr>
      <w:i/>
      <w:iCs/>
    </w:rPr>
  </w:style>
  <w:style w:type="character" w:customStyle="1" w:styleId="610">
    <w:name w:val="Заголовок 6 Знак1"/>
    <w:aliases w:val="H6 Знак1"/>
    <w:basedOn w:val="a1"/>
    <w:rsid w:val="00AF67E7"/>
    <w:rPr>
      <w:sz w:val="28"/>
    </w:rPr>
  </w:style>
  <w:style w:type="character" w:customStyle="1" w:styleId="810">
    <w:name w:val="Заголовок 8 Знак1"/>
    <w:basedOn w:val="a1"/>
    <w:rsid w:val="00AF67E7"/>
    <w:rPr>
      <w:sz w:val="24"/>
    </w:rPr>
  </w:style>
  <w:style w:type="paragraph" w:customStyle="1" w:styleId="msoheading8cxsplast">
    <w:name w:val="msoheading8cxsplast"/>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Знак1"/>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afc">
    <w:name w:val="Normal (Web)"/>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qFormat/>
    <w:rsid w:val="00AF67E7"/>
    <w:pPr>
      <w:ind w:left="720"/>
      <w:contextualSpacing/>
    </w:pPr>
    <w:rPr>
      <w:rFonts w:ascii="Calibri" w:eastAsia="Calibri" w:hAnsi="Calibri" w:cs="Times New Roman"/>
    </w:rPr>
  </w:style>
  <w:style w:type="character" w:customStyle="1" w:styleId="afe">
    <w:name w:val="Знак Знак"/>
    <w:rsid w:val="00AF67E7"/>
    <w:rPr>
      <w:sz w:val="24"/>
      <w:lang w:val="ru-RU" w:eastAsia="ru-RU" w:bidi="ar-SA"/>
    </w:rPr>
  </w:style>
  <w:style w:type="numbering" w:customStyle="1" w:styleId="24">
    <w:name w:val="Нет списка2"/>
    <w:next w:val="a3"/>
    <w:uiPriority w:val="99"/>
    <w:semiHidden/>
    <w:unhideWhenUsed/>
    <w:rsid w:val="003D7DF7"/>
  </w:style>
  <w:style w:type="paragraph" w:styleId="aff">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0"/>
    <w:uiPriority w:val="99"/>
    <w:rsid w:val="00DC029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1"/>
    <w:link w:val="aff"/>
    <w:uiPriority w:val="99"/>
    <w:rsid w:val="00DC0294"/>
    <w:rPr>
      <w:rFonts w:ascii="Times New Roman" w:eastAsia="Times New Roman" w:hAnsi="Times New Roman" w:cs="Times New Roman"/>
      <w:sz w:val="20"/>
      <w:szCs w:val="20"/>
      <w:lang w:eastAsia="ru-RU"/>
    </w:rPr>
  </w:style>
  <w:style w:type="character" w:styleId="aff1">
    <w:name w:val="footnote reference"/>
    <w:aliases w:val="fr,Текст сновски"/>
    <w:uiPriority w:val="99"/>
    <w:rsid w:val="00DC0294"/>
    <w:rPr>
      <w:vertAlign w:val="superscript"/>
    </w:rPr>
  </w:style>
  <w:style w:type="character" w:customStyle="1" w:styleId="Heading6Char">
    <w:name w:val="Heading 6 Char"/>
    <w:basedOn w:val="a1"/>
    <w:locked/>
    <w:rsid w:val="004205D9"/>
    <w:rPr>
      <w:rFonts w:ascii="Times New Roman" w:hAnsi="Times New Roman" w:cs="Times New Roman" w:hint="default"/>
      <w:sz w:val="28"/>
    </w:rPr>
  </w:style>
  <w:style w:type="character" w:customStyle="1" w:styleId="Heading1Char">
    <w:name w:val="Heading 1 Char"/>
    <w:basedOn w:val="a1"/>
    <w:locked/>
    <w:rsid w:val="004205D9"/>
    <w:rPr>
      <w:rFonts w:ascii="Arial" w:hAnsi="Arial" w:cs="Times New Roman" w:hint="default"/>
      <w:b/>
      <w:bCs w:val="0"/>
      <w:kern w:val="28"/>
      <w:sz w:val="20"/>
      <w:szCs w:val="20"/>
    </w:rPr>
  </w:style>
  <w:style w:type="character" w:customStyle="1" w:styleId="310">
    <w:name w:val="Заголовок 3 Знак1"/>
    <w:aliases w:val="H3 Знак1,&quot;Сапфир&quot; Знак1"/>
    <w:basedOn w:val="a1"/>
    <w:semiHidden/>
    <w:rsid w:val="00F7467F"/>
    <w:rPr>
      <w:rFonts w:asciiTheme="majorHAnsi" w:eastAsiaTheme="majorEastAsia" w:hAnsiTheme="majorHAnsi" w:cstheme="majorBidi"/>
      <w:b/>
      <w:bCs/>
      <w:color w:val="4F81BD" w:themeColor="accent1"/>
      <w:sz w:val="22"/>
      <w:szCs w:val="22"/>
    </w:rPr>
  </w:style>
  <w:style w:type="character" w:customStyle="1" w:styleId="18">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
    <w:semiHidden/>
    <w:locked/>
    <w:rsid w:val="00F7467F"/>
    <w:rPr>
      <w:rFonts w:ascii="Times New Roman" w:eastAsia="Times New Roman" w:hAnsi="Times New Roman" w:cs="Times New Roman"/>
    </w:rPr>
  </w:style>
  <w:style w:type="character" w:customStyle="1" w:styleId="19">
    <w:name w:val="Основной текст с отступом Знак1"/>
    <w:aliases w:val="Нумерованный список !! Знак1,Основной текст 1 Знак1,Надин стиль Знак1"/>
    <w:uiPriority w:val="99"/>
    <w:semiHidden/>
    <w:locked/>
    <w:rsid w:val="00F7467F"/>
    <w:rPr>
      <w:rFonts w:ascii="Times New Roman" w:eastAsia="Times New Roman" w:hAnsi="Times New Roman" w:cs="Times New Roman"/>
      <w:sz w:val="32"/>
      <w:lang w:eastAsia="ar-SA"/>
    </w:rPr>
  </w:style>
  <w:style w:type="paragraph" w:styleId="aff2">
    <w:name w:val="Date"/>
    <w:basedOn w:val="a"/>
    <w:next w:val="a"/>
    <w:link w:val="1a"/>
    <w:uiPriority w:val="99"/>
    <w:semiHidden/>
    <w:unhideWhenUsed/>
    <w:rsid w:val="00F7467F"/>
    <w:pPr>
      <w:spacing w:after="0" w:line="240" w:lineRule="auto"/>
    </w:pPr>
    <w:rPr>
      <w:rFonts w:ascii="Times New Roman" w:eastAsia="Times New Roman" w:hAnsi="Times New Roman" w:cs="Times New Roman"/>
      <w:sz w:val="24"/>
      <w:szCs w:val="24"/>
      <w:lang w:eastAsia="ru-RU"/>
    </w:rPr>
  </w:style>
  <w:style w:type="character" w:customStyle="1" w:styleId="aff3">
    <w:name w:val="Дата Знак"/>
    <w:basedOn w:val="a1"/>
    <w:uiPriority w:val="99"/>
    <w:semiHidden/>
    <w:rsid w:val="00F7467F"/>
  </w:style>
  <w:style w:type="paragraph" w:styleId="aff4">
    <w:name w:val="Body Text First Indent"/>
    <w:basedOn w:val="a0"/>
    <w:link w:val="1b"/>
    <w:uiPriority w:val="99"/>
    <w:unhideWhenUsed/>
    <w:rsid w:val="00F7467F"/>
    <w:pPr>
      <w:widowControl w:val="0"/>
      <w:spacing w:before="0" w:after="120"/>
      <w:ind w:firstLine="210"/>
      <w:jc w:val="left"/>
    </w:pPr>
    <w:rPr>
      <w:rFonts w:eastAsia="Lucida Sans Unicode"/>
      <w:kern w:val="2"/>
      <w:szCs w:val="24"/>
    </w:rPr>
  </w:style>
  <w:style w:type="character" w:customStyle="1" w:styleId="aff5">
    <w:name w:val="Красная строка Знак"/>
    <w:basedOn w:val="a4"/>
    <w:uiPriority w:val="99"/>
    <w:rsid w:val="00F7467F"/>
    <w:rPr>
      <w:rFonts w:ascii="Times New Roman" w:eastAsia="Times New Roman" w:hAnsi="Times New Roman" w:cs="Times New Roman"/>
      <w:sz w:val="24"/>
      <w:szCs w:val="20"/>
      <w:lang w:eastAsia="ru-RU"/>
    </w:rPr>
  </w:style>
  <w:style w:type="paragraph" w:styleId="25">
    <w:name w:val="Body Text First Indent 2"/>
    <w:basedOn w:val="a5"/>
    <w:link w:val="210"/>
    <w:uiPriority w:val="99"/>
    <w:unhideWhenUsed/>
    <w:rsid w:val="00F7467F"/>
    <w:pPr>
      <w:widowControl w:val="0"/>
      <w:spacing w:before="0" w:after="120"/>
      <w:ind w:left="283" w:firstLine="210"/>
      <w:jc w:val="left"/>
    </w:pPr>
    <w:rPr>
      <w:sz w:val="32"/>
      <w:lang w:eastAsia="ar-SA"/>
    </w:rPr>
  </w:style>
  <w:style w:type="character" w:customStyle="1" w:styleId="26">
    <w:name w:val="Красная строка 2 Знак"/>
    <w:basedOn w:val="a6"/>
    <w:uiPriority w:val="99"/>
    <w:rsid w:val="00F7467F"/>
    <w:rPr>
      <w:rFonts w:ascii="Times New Roman" w:eastAsia="Times New Roman" w:hAnsi="Times New Roman" w:cs="Times New Roman"/>
      <w:sz w:val="24"/>
      <w:szCs w:val="20"/>
      <w:lang w:eastAsia="ru-RU"/>
    </w:rPr>
  </w:style>
  <w:style w:type="paragraph" w:styleId="27">
    <w:name w:val="Body Text 2"/>
    <w:basedOn w:val="a"/>
    <w:link w:val="211"/>
    <w:uiPriority w:val="99"/>
    <w:unhideWhenUsed/>
    <w:rsid w:val="00F7467F"/>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1"/>
    <w:uiPriority w:val="99"/>
    <w:rsid w:val="00F7467F"/>
  </w:style>
  <w:style w:type="paragraph" w:styleId="34">
    <w:name w:val="Body Text 3"/>
    <w:basedOn w:val="a"/>
    <w:link w:val="311"/>
    <w:uiPriority w:val="99"/>
    <w:unhideWhenUsed/>
    <w:rsid w:val="00F7467F"/>
    <w:pPr>
      <w:widowControl w:val="0"/>
      <w:tabs>
        <w:tab w:val="num" w:pos="1440"/>
      </w:tabs>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uiPriority w:val="99"/>
    <w:rsid w:val="00F7467F"/>
    <w:rPr>
      <w:sz w:val="16"/>
      <w:szCs w:val="16"/>
    </w:rPr>
  </w:style>
  <w:style w:type="paragraph" w:styleId="29">
    <w:name w:val="Body Text Indent 2"/>
    <w:basedOn w:val="a"/>
    <w:link w:val="212"/>
    <w:uiPriority w:val="99"/>
    <w:unhideWhenUsed/>
    <w:rsid w:val="00F7467F"/>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uiPriority w:val="99"/>
    <w:rsid w:val="00F7467F"/>
  </w:style>
  <w:style w:type="paragraph" w:styleId="36">
    <w:name w:val="Body Text Indent 3"/>
    <w:basedOn w:val="a"/>
    <w:link w:val="312"/>
    <w:uiPriority w:val="99"/>
    <w:unhideWhenUsed/>
    <w:rsid w:val="00F7467F"/>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uiPriority w:val="99"/>
    <w:rsid w:val="00F7467F"/>
    <w:rPr>
      <w:sz w:val="16"/>
      <w:szCs w:val="16"/>
    </w:rPr>
  </w:style>
  <w:style w:type="paragraph" w:styleId="aff6">
    <w:name w:val="Plain Text"/>
    <w:basedOn w:val="a"/>
    <w:link w:val="1c"/>
    <w:uiPriority w:val="99"/>
    <w:unhideWhenUsed/>
    <w:rsid w:val="00F7467F"/>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1"/>
    <w:uiPriority w:val="99"/>
    <w:rsid w:val="00F7467F"/>
    <w:rPr>
      <w:rFonts w:ascii="Consolas" w:hAnsi="Consolas"/>
      <w:sz w:val="21"/>
      <w:szCs w:val="21"/>
    </w:rPr>
  </w:style>
  <w:style w:type="paragraph" w:styleId="aff8">
    <w:name w:val="No Spacing"/>
    <w:link w:val="aff9"/>
    <w:qFormat/>
    <w:rsid w:val="00F7467F"/>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uiPriority w:val="99"/>
    <w:locked/>
    <w:rsid w:val="00F7467F"/>
    <w:rPr>
      <w:rFonts w:ascii="Arial" w:eastAsia="Times New Roman" w:hAnsi="Arial" w:cs="Arial"/>
      <w:sz w:val="20"/>
      <w:szCs w:val="20"/>
      <w:lang w:eastAsia="ru-RU"/>
    </w:rPr>
  </w:style>
  <w:style w:type="character" w:customStyle="1" w:styleId="affa">
    <w:name w:val="Основной текст_"/>
    <w:link w:val="1d"/>
    <w:locked/>
    <w:rsid w:val="00F7467F"/>
    <w:rPr>
      <w:sz w:val="26"/>
      <w:szCs w:val="26"/>
      <w:shd w:val="clear" w:color="auto" w:fill="FFFFFF"/>
    </w:rPr>
  </w:style>
  <w:style w:type="paragraph" w:customStyle="1" w:styleId="1d">
    <w:name w:val="Основной текст1"/>
    <w:basedOn w:val="a"/>
    <w:link w:val="affa"/>
    <w:rsid w:val="00F7467F"/>
    <w:pPr>
      <w:shd w:val="clear" w:color="auto" w:fill="FFFFFF"/>
      <w:spacing w:before="240" w:after="240" w:line="317" w:lineRule="exact"/>
      <w:jc w:val="both"/>
    </w:pPr>
    <w:rPr>
      <w:sz w:val="26"/>
      <w:szCs w:val="26"/>
    </w:rPr>
  </w:style>
  <w:style w:type="character" w:customStyle="1" w:styleId="44">
    <w:name w:val="Основной текст (4)_"/>
    <w:link w:val="45"/>
    <w:uiPriority w:val="99"/>
    <w:locked/>
    <w:rsid w:val="00F7467F"/>
    <w:rPr>
      <w:sz w:val="23"/>
      <w:szCs w:val="23"/>
      <w:shd w:val="clear" w:color="auto" w:fill="FFFFFF"/>
    </w:rPr>
  </w:style>
  <w:style w:type="paragraph" w:customStyle="1" w:styleId="45">
    <w:name w:val="Основной текст (4)"/>
    <w:basedOn w:val="a"/>
    <w:link w:val="44"/>
    <w:rsid w:val="00F7467F"/>
    <w:pPr>
      <w:shd w:val="clear" w:color="auto" w:fill="FFFFFF"/>
      <w:spacing w:after="0" w:line="274" w:lineRule="exact"/>
      <w:jc w:val="right"/>
    </w:pPr>
    <w:rPr>
      <w:sz w:val="23"/>
      <w:szCs w:val="23"/>
    </w:rPr>
  </w:style>
  <w:style w:type="paragraph" w:customStyle="1" w:styleId="affb">
    <w:name w:val="Знак Знак Знак Знак Знак Знак Знак"/>
    <w:basedOn w:val="a"/>
    <w:uiPriority w:val="99"/>
    <w:rsid w:val="00F7467F"/>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Normal">
    <w:name w:val="ConsNormal"/>
    <w:uiPriority w:val="99"/>
    <w:rsid w:val="00F746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rsid w:val="00F7467F"/>
    <w:pPr>
      <w:spacing w:after="0" w:line="240" w:lineRule="auto"/>
    </w:pPr>
    <w:rPr>
      <w:rFonts w:ascii="Times New Roman" w:eastAsia="Times New Roman" w:hAnsi="Times New Roman" w:cs="Times New Roman"/>
      <w:sz w:val="20"/>
      <w:szCs w:val="20"/>
      <w:lang w:val="en-US" w:eastAsia="ru-RU"/>
    </w:rPr>
  </w:style>
  <w:style w:type="paragraph" w:customStyle="1" w:styleId="1e">
    <w:name w:val="Без интервала1"/>
    <w:qFormat/>
    <w:rsid w:val="00F7467F"/>
    <w:pPr>
      <w:spacing w:after="0" w:line="240" w:lineRule="auto"/>
    </w:pPr>
    <w:rPr>
      <w:rFonts w:ascii="Calibri" w:eastAsia="Times New Roman" w:hAnsi="Calibri" w:cs="Times New Roman"/>
      <w:lang w:eastAsia="ru-RU"/>
    </w:rPr>
  </w:style>
  <w:style w:type="paragraph" w:customStyle="1" w:styleId="Default">
    <w:name w:val="Default"/>
    <w:uiPriority w:val="99"/>
    <w:rsid w:val="00F746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DocList">
    <w:name w:val="ConsPlusDocList"/>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b">
    <w:name w:val="Основной текст (2)_"/>
    <w:link w:val="2c"/>
    <w:locked/>
    <w:rsid w:val="00F7467F"/>
    <w:rPr>
      <w:spacing w:val="3"/>
      <w:sz w:val="21"/>
      <w:szCs w:val="21"/>
      <w:shd w:val="clear" w:color="auto" w:fill="FFFFFF"/>
    </w:rPr>
  </w:style>
  <w:style w:type="paragraph" w:customStyle="1" w:styleId="2c">
    <w:name w:val="Основной текст (2)"/>
    <w:basedOn w:val="a"/>
    <w:link w:val="2b"/>
    <w:rsid w:val="00F7467F"/>
    <w:pPr>
      <w:widowControl w:val="0"/>
      <w:shd w:val="clear" w:color="auto" w:fill="FFFFFF"/>
      <w:spacing w:after="660" w:line="274" w:lineRule="exact"/>
      <w:ind w:hanging="1860"/>
      <w:jc w:val="right"/>
    </w:pPr>
    <w:rPr>
      <w:spacing w:val="3"/>
      <w:sz w:val="21"/>
      <w:szCs w:val="21"/>
    </w:rPr>
  </w:style>
  <w:style w:type="character" w:customStyle="1" w:styleId="38">
    <w:name w:val="Основной текст (3)_"/>
    <w:link w:val="313"/>
    <w:locked/>
    <w:rsid w:val="00F7467F"/>
    <w:rPr>
      <w:b/>
      <w:bCs/>
      <w:sz w:val="26"/>
      <w:szCs w:val="26"/>
      <w:shd w:val="clear" w:color="auto" w:fill="FFFFFF"/>
    </w:rPr>
  </w:style>
  <w:style w:type="paragraph" w:customStyle="1" w:styleId="313">
    <w:name w:val="Основной текст (3)1"/>
    <w:basedOn w:val="a"/>
    <w:link w:val="38"/>
    <w:rsid w:val="00F7467F"/>
    <w:pPr>
      <w:widowControl w:val="0"/>
      <w:shd w:val="clear" w:color="auto" w:fill="FFFFFF"/>
      <w:spacing w:before="240" w:after="240" w:line="322" w:lineRule="exact"/>
      <w:ind w:hanging="880"/>
    </w:pPr>
    <w:rPr>
      <w:b/>
      <w:bCs/>
      <w:sz w:val="26"/>
      <w:szCs w:val="26"/>
    </w:rPr>
  </w:style>
  <w:style w:type="character" w:customStyle="1" w:styleId="affc">
    <w:name w:val="Колонтитул_"/>
    <w:link w:val="affd"/>
    <w:locked/>
    <w:rsid w:val="00F7467F"/>
    <w:rPr>
      <w:b/>
      <w:bCs/>
      <w:sz w:val="26"/>
      <w:szCs w:val="26"/>
      <w:shd w:val="clear" w:color="auto" w:fill="FFFFFF"/>
    </w:rPr>
  </w:style>
  <w:style w:type="paragraph" w:customStyle="1" w:styleId="affd">
    <w:name w:val="Колонтитул"/>
    <w:basedOn w:val="a"/>
    <w:link w:val="affc"/>
    <w:rsid w:val="00F7467F"/>
    <w:pPr>
      <w:widowControl w:val="0"/>
      <w:shd w:val="clear" w:color="auto" w:fill="FFFFFF"/>
      <w:spacing w:after="0" w:line="326" w:lineRule="exact"/>
      <w:jc w:val="center"/>
    </w:pPr>
    <w:rPr>
      <w:b/>
      <w:bCs/>
      <w:sz w:val="26"/>
      <w:szCs w:val="26"/>
    </w:rPr>
  </w:style>
  <w:style w:type="character" w:customStyle="1" w:styleId="62">
    <w:name w:val="Основной текст (6)_"/>
    <w:link w:val="63"/>
    <w:locked/>
    <w:rsid w:val="00F7467F"/>
    <w:rPr>
      <w:rFonts w:ascii="Lucida Sans Unicode" w:hAnsi="Lucida Sans Unicode" w:cs="Lucida Sans Unicode"/>
      <w:sz w:val="13"/>
      <w:szCs w:val="13"/>
      <w:shd w:val="clear" w:color="auto" w:fill="FFFFFF"/>
    </w:rPr>
  </w:style>
  <w:style w:type="paragraph" w:customStyle="1" w:styleId="63">
    <w:name w:val="Основной текст (6)"/>
    <w:basedOn w:val="a"/>
    <w:link w:val="62"/>
    <w:rsid w:val="00F7467F"/>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2">
    <w:name w:val="Основной текст (7)_"/>
    <w:link w:val="73"/>
    <w:locked/>
    <w:rsid w:val="00F7467F"/>
    <w:rPr>
      <w:sz w:val="16"/>
      <w:szCs w:val="16"/>
      <w:shd w:val="clear" w:color="auto" w:fill="FFFFFF"/>
    </w:rPr>
  </w:style>
  <w:style w:type="paragraph" w:customStyle="1" w:styleId="73">
    <w:name w:val="Основной текст (7)"/>
    <w:basedOn w:val="a"/>
    <w:link w:val="72"/>
    <w:rsid w:val="00F7467F"/>
    <w:pPr>
      <w:widowControl w:val="0"/>
      <w:shd w:val="clear" w:color="auto" w:fill="FFFFFF"/>
      <w:spacing w:after="0" w:line="240" w:lineRule="atLeast"/>
      <w:jc w:val="both"/>
    </w:pPr>
    <w:rPr>
      <w:sz w:val="16"/>
      <w:szCs w:val="16"/>
    </w:rPr>
  </w:style>
  <w:style w:type="character" w:customStyle="1" w:styleId="54">
    <w:name w:val="Колонтитул (5)_"/>
    <w:link w:val="55"/>
    <w:locked/>
    <w:rsid w:val="00F7467F"/>
    <w:rPr>
      <w:spacing w:val="3"/>
      <w:sz w:val="21"/>
      <w:szCs w:val="21"/>
      <w:shd w:val="clear" w:color="auto" w:fill="FFFFFF"/>
    </w:rPr>
  </w:style>
  <w:style w:type="paragraph" w:customStyle="1" w:styleId="55">
    <w:name w:val="Колонтитул (5)"/>
    <w:basedOn w:val="a"/>
    <w:link w:val="54"/>
    <w:rsid w:val="00F7467F"/>
    <w:pPr>
      <w:widowControl w:val="0"/>
      <w:shd w:val="clear" w:color="auto" w:fill="FFFFFF"/>
      <w:spacing w:after="0" w:line="240" w:lineRule="atLeast"/>
    </w:pPr>
    <w:rPr>
      <w:spacing w:val="3"/>
      <w:sz w:val="21"/>
      <w:szCs w:val="21"/>
    </w:rPr>
  </w:style>
  <w:style w:type="character" w:customStyle="1" w:styleId="affe">
    <w:name w:val="Подпись к таблице_"/>
    <w:link w:val="afff"/>
    <w:locked/>
    <w:rsid w:val="00F7467F"/>
    <w:rPr>
      <w:sz w:val="26"/>
      <w:szCs w:val="26"/>
      <w:shd w:val="clear" w:color="auto" w:fill="FFFFFF"/>
    </w:rPr>
  </w:style>
  <w:style w:type="paragraph" w:customStyle="1" w:styleId="afff">
    <w:name w:val="Подпись к таблице"/>
    <w:basedOn w:val="a"/>
    <w:link w:val="affe"/>
    <w:rsid w:val="00F7467F"/>
    <w:pPr>
      <w:widowControl w:val="0"/>
      <w:shd w:val="clear" w:color="auto" w:fill="FFFFFF"/>
      <w:spacing w:after="0" w:line="240" w:lineRule="atLeast"/>
    </w:pPr>
    <w:rPr>
      <w:sz w:val="26"/>
      <w:szCs w:val="26"/>
    </w:rPr>
  </w:style>
  <w:style w:type="character" w:customStyle="1" w:styleId="46">
    <w:name w:val="Колонтитул (4)_"/>
    <w:link w:val="47"/>
    <w:locked/>
    <w:rsid w:val="00F7467F"/>
    <w:rPr>
      <w:b/>
      <w:bCs/>
      <w:spacing w:val="-5"/>
      <w:sz w:val="18"/>
      <w:szCs w:val="18"/>
      <w:shd w:val="clear" w:color="auto" w:fill="FFFFFF"/>
    </w:rPr>
  </w:style>
  <w:style w:type="paragraph" w:customStyle="1" w:styleId="47">
    <w:name w:val="Колонтитул (4)"/>
    <w:basedOn w:val="a"/>
    <w:link w:val="46"/>
    <w:rsid w:val="00F7467F"/>
    <w:pPr>
      <w:widowControl w:val="0"/>
      <w:shd w:val="clear" w:color="auto" w:fill="FFFFFF"/>
      <w:spacing w:after="0" w:line="240" w:lineRule="atLeast"/>
    </w:pPr>
    <w:rPr>
      <w:b/>
      <w:bCs/>
      <w:spacing w:val="-5"/>
      <w:sz w:val="18"/>
      <w:szCs w:val="18"/>
    </w:rPr>
  </w:style>
  <w:style w:type="character" w:customStyle="1" w:styleId="82">
    <w:name w:val="Основной текст (8)_"/>
    <w:link w:val="83"/>
    <w:locked/>
    <w:rsid w:val="00F7467F"/>
    <w:rPr>
      <w:noProof/>
      <w:shd w:val="clear" w:color="auto" w:fill="FFFFFF"/>
    </w:rPr>
  </w:style>
  <w:style w:type="paragraph" w:customStyle="1" w:styleId="83">
    <w:name w:val="Основной текст (8)"/>
    <w:basedOn w:val="a"/>
    <w:link w:val="82"/>
    <w:rsid w:val="00F7467F"/>
    <w:pPr>
      <w:widowControl w:val="0"/>
      <w:shd w:val="clear" w:color="auto" w:fill="FFFFFF"/>
      <w:spacing w:before="420" w:after="0" w:line="283" w:lineRule="exact"/>
      <w:jc w:val="both"/>
    </w:pPr>
    <w:rPr>
      <w:noProof/>
    </w:rPr>
  </w:style>
  <w:style w:type="paragraph" w:customStyle="1" w:styleId="afff0">
    <w:name w:val="Нормальный"/>
    <w:rsid w:val="00F7467F"/>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f">
    <w:name w:val="Верхний колонтитул Знак1"/>
    <w:aliases w:val="!Заголовок документа Знак1"/>
    <w:basedOn w:val="a1"/>
    <w:uiPriority w:val="99"/>
    <w:semiHidden/>
    <w:locked/>
    <w:rsid w:val="00F7467F"/>
    <w:rPr>
      <w:rFonts w:ascii="Times New Roman" w:eastAsia="Times New Roman" w:hAnsi="Times New Roman" w:cs="Times New Roman"/>
      <w:sz w:val="20"/>
      <w:szCs w:val="20"/>
    </w:rPr>
  </w:style>
  <w:style w:type="character" w:customStyle="1" w:styleId="1f0">
    <w:name w:val="Нижний колонтитул Знак1"/>
    <w:basedOn w:val="a1"/>
    <w:semiHidden/>
    <w:locked/>
    <w:rsid w:val="00F7467F"/>
    <w:rPr>
      <w:rFonts w:ascii="Times New Roman" w:eastAsia="Times New Roman" w:hAnsi="Times New Roman" w:cs="Times New Roman"/>
      <w:sz w:val="20"/>
      <w:szCs w:val="20"/>
    </w:rPr>
  </w:style>
  <w:style w:type="character" w:customStyle="1" w:styleId="1f1">
    <w:name w:val="Подпись Знак1"/>
    <w:basedOn w:val="a1"/>
    <w:semiHidden/>
    <w:locked/>
    <w:rsid w:val="00F7467F"/>
    <w:rPr>
      <w:rFonts w:ascii="Times New Roman" w:eastAsia="Times New Roman" w:hAnsi="Times New Roman" w:cs="Times New Roman"/>
      <w:sz w:val="24"/>
      <w:szCs w:val="20"/>
    </w:rPr>
  </w:style>
  <w:style w:type="character" w:customStyle="1" w:styleId="1f2">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1"/>
    <w:uiPriority w:val="99"/>
    <w:locked/>
    <w:rsid w:val="00F7467F"/>
    <w:rPr>
      <w:rFonts w:ascii="Times New Roman" w:eastAsia="Lucida Sans Unicode" w:hAnsi="Times New Roman" w:cs="Times New Roman"/>
      <w:kern w:val="2"/>
      <w:sz w:val="24"/>
      <w:szCs w:val="24"/>
    </w:rPr>
  </w:style>
  <w:style w:type="character" w:customStyle="1" w:styleId="1a">
    <w:name w:val="Дата Знак1"/>
    <w:basedOn w:val="a1"/>
    <w:link w:val="aff2"/>
    <w:uiPriority w:val="99"/>
    <w:semiHidden/>
    <w:locked/>
    <w:rsid w:val="00F7467F"/>
    <w:rPr>
      <w:rFonts w:ascii="Times New Roman" w:eastAsia="Times New Roman" w:hAnsi="Times New Roman" w:cs="Times New Roman"/>
      <w:sz w:val="24"/>
      <w:szCs w:val="24"/>
      <w:lang w:eastAsia="ru-RU"/>
    </w:rPr>
  </w:style>
  <w:style w:type="character" w:customStyle="1" w:styleId="1b">
    <w:name w:val="Красная строка Знак1"/>
    <w:basedOn w:val="a4"/>
    <w:link w:val="aff4"/>
    <w:semiHidden/>
    <w:locked/>
    <w:rsid w:val="00F7467F"/>
    <w:rPr>
      <w:rFonts w:ascii="Times New Roman" w:eastAsia="Lucida Sans Unicode" w:hAnsi="Times New Roman" w:cs="Times New Roman"/>
      <w:kern w:val="2"/>
      <w:sz w:val="24"/>
      <w:szCs w:val="24"/>
      <w:lang w:eastAsia="ru-RU"/>
    </w:rPr>
  </w:style>
  <w:style w:type="character" w:customStyle="1" w:styleId="210">
    <w:name w:val="Красная строка 2 Знак1"/>
    <w:basedOn w:val="a6"/>
    <w:link w:val="25"/>
    <w:semiHidden/>
    <w:locked/>
    <w:rsid w:val="00F7467F"/>
    <w:rPr>
      <w:rFonts w:ascii="Times New Roman" w:eastAsia="Times New Roman" w:hAnsi="Times New Roman" w:cs="Times New Roman"/>
      <w:sz w:val="32"/>
      <w:szCs w:val="20"/>
      <w:lang w:eastAsia="ar-SA"/>
    </w:rPr>
  </w:style>
  <w:style w:type="character" w:customStyle="1" w:styleId="211">
    <w:name w:val="Основной текст 2 Знак1"/>
    <w:basedOn w:val="a1"/>
    <w:link w:val="27"/>
    <w:semiHidden/>
    <w:locked/>
    <w:rsid w:val="00F7467F"/>
    <w:rPr>
      <w:rFonts w:ascii="Times New Roman" w:eastAsia="Times New Roman" w:hAnsi="Times New Roman" w:cs="Times New Roman"/>
      <w:sz w:val="20"/>
      <w:szCs w:val="20"/>
      <w:lang w:eastAsia="ru-RU"/>
    </w:rPr>
  </w:style>
  <w:style w:type="character" w:customStyle="1" w:styleId="311">
    <w:name w:val="Основной текст 3 Знак1"/>
    <w:basedOn w:val="a1"/>
    <w:link w:val="34"/>
    <w:semiHidden/>
    <w:locked/>
    <w:rsid w:val="00F7467F"/>
    <w:rPr>
      <w:rFonts w:ascii="Times New Roman" w:eastAsia="Times New Roman" w:hAnsi="Times New Roman" w:cs="Times New Roman"/>
      <w:sz w:val="16"/>
      <w:szCs w:val="16"/>
      <w:lang w:eastAsia="ru-RU"/>
    </w:rPr>
  </w:style>
  <w:style w:type="character" w:customStyle="1" w:styleId="212">
    <w:name w:val="Основной текст с отступом 2 Знак1"/>
    <w:basedOn w:val="a1"/>
    <w:link w:val="29"/>
    <w:semiHidden/>
    <w:locked/>
    <w:rsid w:val="00F7467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1"/>
    <w:link w:val="36"/>
    <w:semiHidden/>
    <w:locked/>
    <w:rsid w:val="00F7467F"/>
    <w:rPr>
      <w:rFonts w:ascii="Times New Roman" w:eastAsia="Times New Roman" w:hAnsi="Times New Roman" w:cs="Times New Roman"/>
      <w:sz w:val="16"/>
      <w:szCs w:val="16"/>
      <w:lang w:eastAsia="ru-RU"/>
    </w:rPr>
  </w:style>
  <w:style w:type="character" w:customStyle="1" w:styleId="1c">
    <w:name w:val="Текст Знак1"/>
    <w:basedOn w:val="a1"/>
    <w:link w:val="aff6"/>
    <w:semiHidden/>
    <w:locked/>
    <w:rsid w:val="00F7467F"/>
    <w:rPr>
      <w:rFonts w:ascii="Courier New" w:eastAsia="Times New Roman" w:hAnsi="Courier New" w:cs="Times New Roman"/>
      <w:sz w:val="20"/>
      <w:szCs w:val="20"/>
      <w:lang w:eastAsia="ru-RU"/>
    </w:rPr>
  </w:style>
  <w:style w:type="character" w:customStyle="1" w:styleId="Absatz-Standardschriftart">
    <w:name w:val="Absatz-Standardschriftart"/>
    <w:uiPriority w:val="99"/>
    <w:rsid w:val="00F7467F"/>
  </w:style>
  <w:style w:type="character" w:customStyle="1" w:styleId="WW-Absatz-Standardschriftart">
    <w:name w:val="WW-Absatz-Standardschriftart"/>
    <w:uiPriority w:val="99"/>
    <w:rsid w:val="00F7467F"/>
  </w:style>
  <w:style w:type="character" w:customStyle="1" w:styleId="39">
    <w:name w:val="Основной шрифт абзаца3"/>
    <w:uiPriority w:val="99"/>
    <w:rsid w:val="00F7467F"/>
  </w:style>
  <w:style w:type="character" w:customStyle="1" w:styleId="WW-Absatz-Standardschriftart1">
    <w:name w:val="WW-Absatz-Standardschriftart1"/>
    <w:uiPriority w:val="99"/>
    <w:rsid w:val="00F7467F"/>
  </w:style>
  <w:style w:type="character" w:customStyle="1" w:styleId="2d">
    <w:name w:val="Основной шрифт абзаца2"/>
    <w:uiPriority w:val="99"/>
    <w:rsid w:val="00F7467F"/>
  </w:style>
  <w:style w:type="character" w:customStyle="1" w:styleId="WW-Absatz-Standardschriftart11">
    <w:name w:val="WW-Absatz-Standardschriftart11"/>
    <w:uiPriority w:val="99"/>
    <w:rsid w:val="00F7467F"/>
  </w:style>
  <w:style w:type="character" w:customStyle="1" w:styleId="WW8Num5z0">
    <w:name w:val="WW8Num5z0"/>
    <w:uiPriority w:val="99"/>
    <w:rsid w:val="00F7467F"/>
    <w:rPr>
      <w:rFonts w:ascii="Symbol" w:hAnsi="Symbol" w:hint="default"/>
    </w:rPr>
  </w:style>
  <w:style w:type="character" w:customStyle="1" w:styleId="WW8Num6z0">
    <w:name w:val="WW8Num6z0"/>
    <w:uiPriority w:val="99"/>
    <w:rsid w:val="00F7467F"/>
    <w:rPr>
      <w:rFonts w:ascii="Symbol" w:hAnsi="Symbol" w:hint="default"/>
    </w:rPr>
  </w:style>
  <w:style w:type="character" w:customStyle="1" w:styleId="WW8Num7z0">
    <w:name w:val="WW8Num7z0"/>
    <w:uiPriority w:val="99"/>
    <w:rsid w:val="00F7467F"/>
    <w:rPr>
      <w:rFonts w:ascii="Symbol" w:hAnsi="Symbol" w:hint="default"/>
    </w:rPr>
  </w:style>
  <w:style w:type="character" w:customStyle="1" w:styleId="WW8Num8z0">
    <w:name w:val="WW8Num8z0"/>
    <w:uiPriority w:val="99"/>
    <w:rsid w:val="00F7467F"/>
    <w:rPr>
      <w:rFonts w:ascii="Symbol" w:hAnsi="Symbol" w:hint="default"/>
    </w:rPr>
  </w:style>
  <w:style w:type="character" w:customStyle="1" w:styleId="WW8Num10z0">
    <w:name w:val="WW8Num10z0"/>
    <w:uiPriority w:val="99"/>
    <w:rsid w:val="00F7467F"/>
    <w:rPr>
      <w:rFonts w:ascii="Symbol" w:hAnsi="Symbol" w:hint="default"/>
    </w:rPr>
  </w:style>
  <w:style w:type="character" w:customStyle="1" w:styleId="1f3">
    <w:name w:val="Основной шрифт абзаца1"/>
    <w:uiPriority w:val="99"/>
    <w:rsid w:val="00F7467F"/>
  </w:style>
  <w:style w:type="character" w:customStyle="1" w:styleId="afff1">
    <w:name w:val="Цветовое выделение"/>
    <w:uiPriority w:val="99"/>
    <w:rsid w:val="00F7467F"/>
    <w:rPr>
      <w:b/>
      <w:bCs w:val="0"/>
      <w:color w:val="000080"/>
    </w:rPr>
  </w:style>
  <w:style w:type="character" w:customStyle="1" w:styleId="afff2">
    <w:name w:val="Гипертекстовая ссылка"/>
    <w:uiPriority w:val="99"/>
    <w:rsid w:val="00F7467F"/>
    <w:rPr>
      <w:rFonts w:ascii="Times New Roman" w:hAnsi="Times New Roman" w:cs="Times New Roman" w:hint="default"/>
      <w:b/>
      <w:bCs w:val="0"/>
      <w:color w:val="008000"/>
    </w:rPr>
  </w:style>
  <w:style w:type="character" w:customStyle="1" w:styleId="afff3">
    <w:name w:val="Символ нумерации"/>
    <w:uiPriority w:val="99"/>
    <w:rsid w:val="00F7467F"/>
  </w:style>
  <w:style w:type="character" w:customStyle="1" w:styleId="afff4">
    <w:name w:val="Маркеры списка"/>
    <w:uiPriority w:val="99"/>
    <w:rsid w:val="00F7467F"/>
    <w:rPr>
      <w:rFonts w:ascii="OpenSymbol" w:eastAsia="OpenSymbol" w:hAnsi="OpenSymbol" w:cs="OpenSymbol" w:hint="eastAsia"/>
    </w:rPr>
  </w:style>
  <w:style w:type="character" w:customStyle="1" w:styleId="48">
    <w:name w:val="Основной шрифт абзаца4"/>
    <w:uiPriority w:val="99"/>
    <w:rsid w:val="00F7467F"/>
  </w:style>
  <w:style w:type="character" w:customStyle="1" w:styleId="WW-Absatz-Standardschriftart111">
    <w:name w:val="WW-Absatz-Standardschriftart111"/>
    <w:uiPriority w:val="99"/>
    <w:rsid w:val="00F7467F"/>
  </w:style>
  <w:style w:type="character" w:customStyle="1" w:styleId="FontStyle22">
    <w:name w:val="Font Style22"/>
    <w:uiPriority w:val="99"/>
    <w:rsid w:val="00F7467F"/>
    <w:rPr>
      <w:rFonts w:ascii="Times New Roman" w:hAnsi="Times New Roman" w:cs="Times New Roman" w:hint="default"/>
      <w:sz w:val="16"/>
      <w:szCs w:val="16"/>
    </w:rPr>
  </w:style>
  <w:style w:type="character" w:customStyle="1" w:styleId="textdefault">
    <w:name w:val="text_default"/>
    <w:uiPriority w:val="99"/>
    <w:rsid w:val="00F7467F"/>
    <w:rPr>
      <w:rFonts w:ascii="Verdana" w:hAnsi="Verdana" w:hint="default"/>
      <w:color w:val="5E6466"/>
      <w:sz w:val="18"/>
      <w:szCs w:val="18"/>
    </w:rPr>
  </w:style>
  <w:style w:type="character" w:customStyle="1" w:styleId="180">
    <w:name w:val="Знак Знак18"/>
    <w:locked/>
    <w:rsid w:val="00F7467F"/>
    <w:rPr>
      <w:rFonts w:ascii="Calibri" w:hAnsi="Calibri" w:cs="Calibri" w:hint="default"/>
      <w:b/>
      <w:bCs/>
      <w:i/>
      <w:iCs/>
      <w:sz w:val="26"/>
      <w:szCs w:val="26"/>
      <w:lang w:bidi="ar-SA"/>
    </w:rPr>
  </w:style>
  <w:style w:type="character" w:customStyle="1" w:styleId="FontStyle20">
    <w:name w:val="Font Style20"/>
    <w:rsid w:val="00F7467F"/>
    <w:rPr>
      <w:rFonts w:ascii="Times New Roman" w:hAnsi="Times New Roman" w:cs="Times New Roman" w:hint="default"/>
      <w:b/>
      <w:bCs/>
      <w:sz w:val="24"/>
      <w:szCs w:val="24"/>
    </w:rPr>
  </w:style>
  <w:style w:type="character" w:customStyle="1" w:styleId="FontStyle16">
    <w:name w:val="Font Style16"/>
    <w:rsid w:val="00F7467F"/>
    <w:rPr>
      <w:rFonts w:ascii="Times New Roman" w:hAnsi="Times New Roman" w:cs="Times New Roman" w:hint="default"/>
      <w:sz w:val="26"/>
      <w:szCs w:val="26"/>
    </w:rPr>
  </w:style>
  <w:style w:type="character" w:customStyle="1" w:styleId="FontStyle14">
    <w:name w:val="Font Style14"/>
    <w:rsid w:val="00F7467F"/>
    <w:rPr>
      <w:rFonts w:ascii="Times New Roman" w:hAnsi="Times New Roman" w:cs="Times New Roman" w:hint="default"/>
      <w:b/>
      <w:bCs/>
      <w:sz w:val="26"/>
      <w:szCs w:val="26"/>
    </w:rPr>
  </w:style>
  <w:style w:type="character" w:customStyle="1" w:styleId="FontStyle21">
    <w:name w:val="Font Style21"/>
    <w:rsid w:val="00F7467F"/>
    <w:rPr>
      <w:rFonts w:ascii="Times New Roman" w:hAnsi="Times New Roman" w:cs="Times New Roman" w:hint="default"/>
      <w:sz w:val="26"/>
      <w:szCs w:val="26"/>
    </w:rPr>
  </w:style>
  <w:style w:type="character" w:customStyle="1" w:styleId="FontStyle32">
    <w:name w:val="Font Style32"/>
    <w:rsid w:val="00F7467F"/>
    <w:rPr>
      <w:rFonts w:ascii="Times New Roman" w:hAnsi="Times New Roman" w:cs="Times New Roman" w:hint="default"/>
      <w:sz w:val="22"/>
      <w:szCs w:val="22"/>
    </w:rPr>
  </w:style>
  <w:style w:type="character" w:customStyle="1" w:styleId="101">
    <w:name w:val="Основной текст + 10"/>
    <w:aliases w:val="5 pt,Интервал 0 pt3"/>
    <w:rsid w:val="00F7467F"/>
    <w:rPr>
      <w:spacing w:val="3"/>
      <w:sz w:val="21"/>
      <w:szCs w:val="21"/>
      <w:lang w:bidi="ar-SA"/>
    </w:rPr>
  </w:style>
  <w:style w:type="character" w:customStyle="1" w:styleId="813pt">
    <w:name w:val="Основной текст (8) + 13 pt"/>
    <w:rsid w:val="00F7467F"/>
    <w:rPr>
      <w:noProof/>
      <w:sz w:val="26"/>
      <w:szCs w:val="26"/>
      <w:lang w:bidi="ar-SA"/>
    </w:rPr>
  </w:style>
  <w:style w:type="character" w:customStyle="1" w:styleId="blk">
    <w:name w:val="blk"/>
    <w:rsid w:val="00F7467F"/>
    <w:rPr>
      <w:rFonts w:ascii="Times New Roman" w:hAnsi="Times New Roman" w:cs="Times New Roman" w:hint="default"/>
    </w:rPr>
  </w:style>
  <w:style w:type="character" w:customStyle="1" w:styleId="b-serp-urlitem1">
    <w:name w:val="b-serp-url__item1"/>
    <w:rsid w:val="00F7467F"/>
    <w:rPr>
      <w:vanish w:val="0"/>
      <w:webHidden w:val="0"/>
      <w:specVanish w:val="0"/>
    </w:rPr>
  </w:style>
  <w:style w:type="character" w:customStyle="1" w:styleId="serp-urlitem">
    <w:name w:val="serp-url__item"/>
    <w:rsid w:val="00F7467F"/>
  </w:style>
  <w:style w:type="numbering" w:customStyle="1" w:styleId="3a">
    <w:name w:val="Нет списка3"/>
    <w:next w:val="a3"/>
    <w:uiPriority w:val="99"/>
    <w:semiHidden/>
    <w:unhideWhenUsed/>
    <w:rsid w:val="0067335B"/>
  </w:style>
  <w:style w:type="paragraph" w:styleId="HTML">
    <w:name w:val="HTML Preformatted"/>
    <w:basedOn w:val="a"/>
    <w:link w:val="HTML1"/>
    <w:uiPriority w:val="99"/>
    <w:unhideWhenUsed/>
    <w:rsid w:val="0067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1"/>
    <w:uiPriority w:val="99"/>
    <w:rsid w:val="0067335B"/>
    <w:rPr>
      <w:rFonts w:ascii="Consolas" w:hAnsi="Consolas"/>
      <w:sz w:val="20"/>
      <w:szCs w:val="20"/>
    </w:rPr>
  </w:style>
  <w:style w:type="character" w:customStyle="1" w:styleId="HTML1">
    <w:name w:val="Стандартный HTML Знак1"/>
    <w:basedOn w:val="a1"/>
    <w:link w:val="HTML"/>
    <w:semiHidden/>
    <w:locked/>
    <w:rsid w:val="0067335B"/>
    <w:rPr>
      <w:rFonts w:ascii="Courier New" w:eastAsia="Calibri" w:hAnsi="Courier New" w:cs="Courier New"/>
      <w:sz w:val="20"/>
      <w:szCs w:val="20"/>
      <w:lang w:eastAsia="ru-RU"/>
    </w:rPr>
  </w:style>
  <w:style w:type="paragraph" w:styleId="afff5">
    <w:name w:val="annotation text"/>
    <w:basedOn w:val="a"/>
    <w:link w:val="1f4"/>
    <w:semiHidden/>
    <w:unhideWhenUsed/>
    <w:rsid w:val="0067335B"/>
    <w:pPr>
      <w:widowControl w:val="0"/>
      <w:spacing w:after="0" w:line="240" w:lineRule="auto"/>
    </w:pPr>
    <w:rPr>
      <w:rFonts w:ascii="Calibri" w:eastAsia="Calibri" w:hAnsi="Calibri" w:cs="Times New Roman"/>
    </w:rPr>
  </w:style>
  <w:style w:type="character" w:customStyle="1" w:styleId="afff6">
    <w:name w:val="Текст примечания Знак"/>
    <w:basedOn w:val="a1"/>
    <w:semiHidden/>
    <w:rsid w:val="0067335B"/>
    <w:rPr>
      <w:sz w:val="20"/>
      <w:szCs w:val="20"/>
    </w:rPr>
  </w:style>
  <w:style w:type="character" w:customStyle="1" w:styleId="1f4">
    <w:name w:val="Текст примечания Знак1"/>
    <w:link w:val="afff5"/>
    <w:semiHidden/>
    <w:locked/>
    <w:rsid w:val="0067335B"/>
    <w:rPr>
      <w:rFonts w:ascii="Calibri" w:eastAsia="Calibri" w:hAnsi="Calibri" w:cs="Times New Roman"/>
    </w:rPr>
  </w:style>
  <w:style w:type="paragraph" w:styleId="afff7">
    <w:name w:val="endnote text"/>
    <w:basedOn w:val="a"/>
    <w:link w:val="1f5"/>
    <w:semiHidden/>
    <w:unhideWhenUsed/>
    <w:rsid w:val="0067335B"/>
    <w:pPr>
      <w:widowControl w:val="0"/>
      <w:spacing w:after="0" w:line="240" w:lineRule="auto"/>
    </w:pPr>
    <w:rPr>
      <w:rFonts w:ascii="Calibri" w:eastAsia="Calibri" w:hAnsi="Calibri" w:cs="Times New Roman"/>
    </w:rPr>
  </w:style>
  <w:style w:type="character" w:customStyle="1" w:styleId="afff8">
    <w:name w:val="Текст концевой сноски Знак"/>
    <w:basedOn w:val="a1"/>
    <w:semiHidden/>
    <w:rsid w:val="0067335B"/>
    <w:rPr>
      <w:sz w:val="20"/>
      <w:szCs w:val="20"/>
    </w:rPr>
  </w:style>
  <w:style w:type="character" w:customStyle="1" w:styleId="1f5">
    <w:name w:val="Текст концевой сноски Знак1"/>
    <w:link w:val="afff7"/>
    <w:semiHidden/>
    <w:locked/>
    <w:rsid w:val="0067335B"/>
    <w:rPr>
      <w:rFonts w:ascii="Calibri" w:eastAsia="Calibri" w:hAnsi="Calibri" w:cs="Times New Roman"/>
    </w:rPr>
  </w:style>
  <w:style w:type="paragraph" w:styleId="afff9">
    <w:name w:val="Title"/>
    <w:basedOn w:val="a"/>
    <w:link w:val="afffa"/>
    <w:uiPriority w:val="10"/>
    <w:qFormat/>
    <w:rsid w:val="0067335B"/>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1"/>
    <w:link w:val="afff9"/>
    <w:uiPriority w:val="10"/>
    <w:rsid w:val="0067335B"/>
    <w:rPr>
      <w:rFonts w:ascii="Times New Roman" w:eastAsia="Times New Roman" w:hAnsi="Times New Roman" w:cs="Times New Roman"/>
      <w:b/>
      <w:bCs/>
      <w:sz w:val="24"/>
      <w:szCs w:val="24"/>
      <w:lang w:eastAsia="ru-RU"/>
    </w:rPr>
  </w:style>
  <w:style w:type="paragraph" w:styleId="afffb">
    <w:name w:val="Document Map"/>
    <w:basedOn w:val="a"/>
    <w:link w:val="1f6"/>
    <w:semiHidden/>
    <w:unhideWhenUsed/>
    <w:rsid w:val="0067335B"/>
    <w:pPr>
      <w:shd w:val="clear" w:color="auto" w:fill="000080"/>
      <w:spacing w:after="0" w:line="240" w:lineRule="auto"/>
    </w:pPr>
    <w:rPr>
      <w:rFonts w:ascii="Tahoma" w:eastAsia="Calibri" w:hAnsi="Tahoma" w:cs="Tahoma"/>
      <w:sz w:val="20"/>
      <w:szCs w:val="20"/>
      <w:lang w:eastAsia="ru-RU"/>
    </w:rPr>
  </w:style>
  <w:style w:type="character" w:customStyle="1" w:styleId="afffc">
    <w:name w:val="Схема документа Знак"/>
    <w:basedOn w:val="a1"/>
    <w:semiHidden/>
    <w:rsid w:val="0067335B"/>
    <w:rPr>
      <w:rFonts w:ascii="Tahoma" w:hAnsi="Tahoma" w:cs="Tahoma"/>
      <w:sz w:val="16"/>
      <w:szCs w:val="16"/>
    </w:rPr>
  </w:style>
  <w:style w:type="character" w:customStyle="1" w:styleId="1f6">
    <w:name w:val="Схема документа Знак1"/>
    <w:basedOn w:val="a1"/>
    <w:link w:val="afffb"/>
    <w:semiHidden/>
    <w:locked/>
    <w:rsid w:val="0067335B"/>
    <w:rPr>
      <w:rFonts w:ascii="Tahoma" w:eastAsia="Calibri" w:hAnsi="Tahoma" w:cs="Tahoma"/>
      <w:sz w:val="20"/>
      <w:szCs w:val="20"/>
      <w:shd w:val="clear" w:color="auto" w:fill="000080"/>
      <w:lang w:eastAsia="ru-RU"/>
    </w:rPr>
  </w:style>
  <w:style w:type="paragraph" w:styleId="afffd">
    <w:name w:val="annotation subject"/>
    <w:basedOn w:val="afff5"/>
    <w:next w:val="afff5"/>
    <w:link w:val="1f7"/>
    <w:semiHidden/>
    <w:unhideWhenUsed/>
    <w:rsid w:val="0067335B"/>
    <w:pPr>
      <w:widowControl/>
      <w:spacing w:after="200"/>
    </w:pPr>
    <w:rPr>
      <w:rFonts w:ascii="Cambria" w:eastAsia="Cambria" w:hAnsi="Cambria"/>
      <w:b/>
      <w:bCs/>
      <w:sz w:val="20"/>
      <w:szCs w:val="20"/>
      <w:lang w:eastAsia="ru-RU"/>
    </w:rPr>
  </w:style>
  <w:style w:type="character" w:customStyle="1" w:styleId="afffe">
    <w:name w:val="Тема примечания Знак"/>
    <w:basedOn w:val="afff6"/>
    <w:semiHidden/>
    <w:rsid w:val="0067335B"/>
    <w:rPr>
      <w:b/>
      <w:bCs/>
      <w:sz w:val="20"/>
      <w:szCs w:val="20"/>
    </w:rPr>
  </w:style>
  <w:style w:type="character" w:customStyle="1" w:styleId="1f7">
    <w:name w:val="Тема примечания Знак1"/>
    <w:basedOn w:val="afff6"/>
    <w:link w:val="afffd"/>
    <w:semiHidden/>
    <w:locked/>
    <w:rsid w:val="0067335B"/>
    <w:rPr>
      <w:rFonts w:ascii="Cambria" w:eastAsia="Cambria" w:hAnsi="Cambria" w:cs="Times New Roman"/>
      <w:b/>
      <w:bCs/>
      <w:sz w:val="20"/>
      <w:szCs w:val="20"/>
      <w:lang w:eastAsia="ru-RU"/>
    </w:rPr>
  </w:style>
  <w:style w:type="character" w:customStyle="1" w:styleId="aff9">
    <w:name w:val="Без интервала Знак"/>
    <w:link w:val="aff8"/>
    <w:locked/>
    <w:rsid w:val="0067335B"/>
    <w:rPr>
      <w:rFonts w:ascii="Calibri" w:eastAsia="Times New Roman" w:hAnsi="Calibri" w:cs="Times New Roman"/>
      <w:lang w:eastAsia="ru-RU"/>
    </w:rPr>
  </w:style>
  <w:style w:type="paragraph" w:customStyle="1" w:styleId="1f8">
    <w:name w:val="Знак Знак Знак1 Знак Знак Знак Знак"/>
    <w:basedOn w:val="a"/>
    <w:semiHidden/>
    <w:rsid w:val="0067335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ListParagraphChar">
    <w:name w:val="List Paragraph Char"/>
    <w:link w:val="2e"/>
    <w:semiHidden/>
    <w:locked/>
    <w:rsid w:val="0067335B"/>
    <w:rPr>
      <w:rFonts w:ascii="Times New Roman" w:eastAsia="Times New Roman" w:hAnsi="Times New Roman" w:cs="Times New Roman"/>
    </w:rPr>
  </w:style>
  <w:style w:type="paragraph" w:customStyle="1" w:styleId="2e">
    <w:name w:val="Абзац списка2"/>
    <w:basedOn w:val="a"/>
    <w:link w:val="ListParagraphChar"/>
    <w:semiHidden/>
    <w:rsid w:val="0067335B"/>
    <w:pPr>
      <w:ind w:left="720"/>
      <w:contextualSpacing/>
    </w:pPr>
    <w:rPr>
      <w:rFonts w:ascii="Times New Roman" w:eastAsia="Times New Roman" w:hAnsi="Times New Roman" w:cs="Times New Roman"/>
    </w:rPr>
  </w:style>
  <w:style w:type="paragraph" w:customStyle="1" w:styleId="affff">
    <w:name w:val="Ст. без интервала"/>
    <w:basedOn w:val="aff8"/>
    <w:semiHidden/>
    <w:qFormat/>
    <w:rsid w:val="0067335B"/>
    <w:pPr>
      <w:ind w:firstLine="709"/>
      <w:jc w:val="both"/>
    </w:pPr>
    <w:rPr>
      <w:rFonts w:ascii="Times New Roman" w:eastAsia="Calibri" w:hAnsi="Times New Roman" w:cs="Times New Roman CYR"/>
      <w:sz w:val="28"/>
      <w:szCs w:val="28"/>
      <w:lang w:eastAsia="en-US"/>
    </w:rPr>
  </w:style>
  <w:style w:type="character" w:customStyle="1" w:styleId="apple-converted-space">
    <w:name w:val="apple-converted-space"/>
    <w:rsid w:val="0067335B"/>
  </w:style>
  <w:style w:type="character" w:customStyle="1" w:styleId="s1">
    <w:name w:val="s1"/>
    <w:rsid w:val="0067335B"/>
  </w:style>
  <w:style w:type="character" w:customStyle="1" w:styleId="s2">
    <w:name w:val="s2"/>
    <w:rsid w:val="0067335B"/>
  </w:style>
  <w:style w:type="character" w:customStyle="1" w:styleId="s3">
    <w:name w:val="s3"/>
    <w:rsid w:val="0067335B"/>
  </w:style>
  <w:style w:type="character" w:customStyle="1" w:styleId="s4">
    <w:name w:val="s4"/>
    <w:rsid w:val="0067335B"/>
  </w:style>
  <w:style w:type="character" w:customStyle="1" w:styleId="s6">
    <w:name w:val="s6"/>
    <w:rsid w:val="0067335B"/>
  </w:style>
  <w:style w:type="character" w:customStyle="1" w:styleId="s7">
    <w:name w:val="s7"/>
    <w:rsid w:val="0067335B"/>
  </w:style>
  <w:style w:type="character" w:customStyle="1" w:styleId="s8">
    <w:name w:val="s8"/>
    <w:rsid w:val="0067335B"/>
  </w:style>
  <w:style w:type="character" w:customStyle="1" w:styleId="s5">
    <w:name w:val="s5"/>
    <w:rsid w:val="0067335B"/>
  </w:style>
  <w:style w:type="character" w:customStyle="1" w:styleId="s9">
    <w:name w:val="s9"/>
    <w:rsid w:val="0067335B"/>
  </w:style>
  <w:style w:type="character" w:customStyle="1" w:styleId="s10">
    <w:name w:val="s10"/>
    <w:rsid w:val="0067335B"/>
  </w:style>
  <w:style w:type="character" w:customStyle="1" w:styleId="s11">
    <w:name w:val="s11"/>
    <w:rsid w:val="0067335B"/>
  </w:style>
  <w:style w:type="character" w:customStyle="1" w:styleId="s13">
    <w:name w:val="s13"/>
    <w:rsid w:val="0067335B"/>
  </w:style>
  <w:style w:type="character" w:customStyle="1" w:styleId="s14">
    <w:name w:val="s14"/>
    <w:rsid w:val="0067335B"/>
  </w:style>
  <w:style w:type="character" w:customStyle="1" w:styleId="213">
    <w:name w:val="Заголовок 2 Знак1"/>
    <w:rsid w:val="0067335B"/>
    <w:rPr>
      <w:b/>
      <w:bCs w:val="0"/>
      <w:sz w:val="52"/>
    </w:rPr>
  </w:style>
  <w:style w:type="character" w:customStyle="1" w:styleId="WW-Absatz-Standardschriftart1111">
    <w:name w:val="WW-Absatz-Standardschriftart1111"/>
    <w:rsid w:val="0067335B"/>
  </w:style>
  <w:style w:type="character" w:customStyle="1" w:styleId="WW-Absatz-Standardschriftart11111">
    <w:name w:val="WW-Absatz-Standardschriftart11111"/>
    <w:rsid w:val="0067335B"/>
  </w:style>
  <w:style w:type="character" w:customStyle="1" w:styleId="WW-Absatz-Standardschriftart111111">
    <w:name w:val="WW-Absatz-Standardschriftart111111"/>
    <w:rsid w:val="0067335B"/>
  </w:style>
  <w:style w:type="character" w:customStyle="1" w:styleId="FontStyle15">
    <w:name w:val="Font Style15"/>
    <w:rsid w:val="0067335B"/>
    <w:rPr>
      <w:rFonts w:ascii="Times New Roman" w:hAnsi="Times New Roman" w:cs="Times New Roman" w:hint="default"/>
      <w:b/>
      <w:bCs/>
      <w:sz w:val="26"/>
      <w:szCs w:val="26"/>
    </w:rPr>
  </w:style>
  <w:style w:type="character" w:customStyle="1" w:styleId="FontStyle17">
    <w:name w:val="Font Style17"/>
    <w:rsid w:val="0067335B"/>
    <w:rPr>
      <w:rFonts w:ascii="Times New Roman" w:hAnsi="Times New Roman" w:cs="Times New Roman" w:hint="default"/>
      <w:sz w:val="26"/>
      <w:szCs w:val="26"/>
    </w:rPr>
  </w:style>
  <w:style w:type="character" w:customStyle="1" w:styleId="1f9">
    <w:name w:val="Текст выноски Знак1"/>
    <w:uiPriority w:val="99"/>
    <w:rsid w:val="0067335B"/>
    <w:rPr>
      <w:rFonts w:ascii="Tahoma" w:hAnsi="Tahoma" w:cs="Tahoma" w:hint="default"/>
      <w:sz w:val="16"/>
      <w:szCs w:val="16"/>
    </w:rPr>
  </w:style>
  <w:style w:type="character" w:customStyle="1" w:styleId="FontStyle11">
    <w:name w:val="Font Style11"/>
    <w:rsid w:val="0067335B"/>
    <w:rPr>
      <w:rFonts w:ascii="Times New Roman" w:hAnsi="Times New Roman" w:cs="Times New Roman" w:hint="default"/>
      <w:b/>
      <w:bCs/>
      <w:sz w:val="26"/>
      <w:szCs w:val="26"/>
    </w:rPr>
  </w:style>
  <w:style w:type="character" w:customStyle="1" w:styleId="FontStyle12">
    <w:name w:val="Font Style12"/>
    <w:rsid w:val="0067335B"/>
    <w:rPr>
      <w:rFonts w:ascii="Times New Roman" w:hAnsi="Times New Roman" w:cs="Times New Roman" w:hint="default"/>
      <w:sz w:val="26"/>
      <w:szCs w:val="26"/>
    </w:rPr>
  </w:style>
  <w:style w:type="character" w:customStyle="1" w:styleId="FontStyle13">
    <w:name w:val="Font Style13"/>
    <w:rsid w:val="0067335B"/>
    <w:rPr>
      <w:rFonts w:ascii="Times New Roman" w:hAnsi="Times New Roman" w:cs="Times New Roman" w:hint="default"/>
      <w:sz w:val="24"/>
      <w:szCs w:val="24"/>
    </w:rPr>
  </w:style>
  <w:style w:type="character" w:customStyle="1" w:styleId="affff0">
    <w:name w:val="Не вступил в силу"/>
    <w:rsid w:val="0067335B"/>
    <w:rPr>
      <w:color w:val="008080"/>
      <w:sz w:val="20"/>
      <w:szCs w:val="20"/>
    </w:rPr>
  </w:style>
  <w:style w:type="character" w:customStyle="1" w:styleId="FontStyle19">
    <w:name w:val="Font Style19"/>
    <w:rsid w:val="0067335B"/>
    <w:rPr>
      <w:rFonts w:ascii="Times New Roman" w:hAnsi="Times New Roman" w:cs="Times New Roman" w:hint="default"/>
      <w:b/>
      <w:bCs/>
      <w:i/>
      <w:iCs/>
      <w:sz w:val="26"/>
      <w:szCs w:val="26"/>
    </w:rPr>
  </w:style>
  <w:style w:type="character" w:customStyle="1" w:styleId="FontStyle23">
    <w:name w:val="Font Style23"/>
    <w:rsid w:val="0067335B"/>
    <w:rPr>
      <w:rFonts w:ascii="Times New Roman" w:hAnsi="Times New Roman" w:cs="Times New Roman" w:hint="default"/>
      <w:sz w:val="20"/>
      <w:szCs w:val="20"/>
    </w:rPr>
  </w:style>
  <w:style w:type="character" w:customStyle="1" w:styleId="FontStyle24">
    <w:name w:val="Font Style24"/>
    <w:rsid w:val="0067335B"/>
    <w:rPr>
      <w:rFonts w:ascii="Times New Roman" w:hAnsi="Times New Roman" w:cs="Times New Roman" w:hint="default"/>
      <w:sz w:val="22"/>
      <w:szCs w:val="22"/>
    </w:rPr>
  </w:style>
  <w:style w:type="character" w:customStyle="1" w:styleId="FontStyle18">
    <w:name w:val="Font Style18"/>
    <w:rsid w:val="0067335B"/>
    <w:rPr>
      <w:rFonts w:ascii="Times New Roman" w:hAnsi="Times New Roman" w:cs="Times New Roman" w:hint="default"/>
      <w:sz w:val="24"/>
      <w:szCs w:val="24"/>
    </w:rPr>
  </w:style>
  <w:style w:type="character" w:customStyle="1" w:styleId="affff1">
    <w:name w:val="Сравнение редакций. Добавленный фрагмент"/>
    <w:rsid w:val="0067335B"/>
    <w:rPr>
      <w:color w:val="0000FF"/>
    </w:rPr>
  </w:style>
  <w:style w:type="character" w:customStyle="1" w:styleId="affff2">
    <w:name w:val="Заголовок своего сообщения"/>
    <w:rsid w:val="0067335B"/>
    <w:rPr>
      <w:b/>
      <w:bCs w:val="0"/>
      <w:color w:val="000080"/>
    </w:rPr>
  </w:style>
  <w:style w:type="character" w:customStyle="1" w:styleId="apple-style-span">
    <w:name w:val="apple-style-span"/>
    <w:rsid w:val="0067335B"/>
  </w:style>
  <w:style w:type="character" w:customStyle="1" w:styleId="230">
    <w:name w:val="Знак Знак23"/>
    <w:rsid w:val="0067335B"/>
    <w:rPr>
      <w:rFonts w:ascii="Times New Roman" w:eastAsia="Times New Roman" w:hAnsi="Times New Roman" w:cs="Times New Roman" w:hint="default"/>
      <w:b/>
      <w:bCs/>
      <w:caps/>
      <w:sz w:val="28"/>
      <w:szCs w:val="28"/>
      <w:lang w:val="en-US"/>
    </w:rPr>
  </w:style>
  <w:style w:type="character" w:customStyle="1" w:styleId="220">
    <w:name w:val="Знак Знак22"/>
    <w:rsid w:val="0067335B"/>
    <w:rPr>
      <w:rFonts w:ascii="Times New Roman" w:eastAsia="Times New Roman" w:hAnsi="Times New Roman" w:cs="Times New Roman" w:hint="default"/>
      <w:b/>
      <w:bCs/>
      <w:iCs/>
      <w:kern w:val="24"/>
      <w:sz w:val="28"/>
      <w:szCs w:val="28"/>
    </w:rPr>
  </w:style>
  <w:style w:type="character" w:customStyle="1" w:styleId="H6">
    <w:name w:val="H6 Знак Знак"/>
    <w:rsid w:val="0067335B"/>
    <w:rPr>
      <w:rFonts w:ascii="PetersburgCTT" w:hAnsi="PetersburgCTT" w:hint="default"/>
      <w:i/>
      <w:iCs w:val="0"/>
      <w:sz w:val="22"/>
      <w:szCs w:val="24"/>
      <w:lang w:eastAsia="en-US"/>
    </w:rPr>
  </w:style>
  <w:style w:type="character" w:customStyle="1" w:styleId="2f">
    <w:name w:val="Основной текст 2 Знак Знак Знак"/>
    <w:rsid w:val="0067335B"/>
  </w:style>
  <w:style w:type="character" w:customStyle="1" w:styleId="214">
    <w:name w:val="Знак Знак21"/>
    <w:locked/>
    <w:rsid w:val="0067335B"/>
    <w:rPr>
      <w:rFonts w:ascii="Arial" w:hAnsi="Arial" w:cs="Arial" w:hint="default"/>
      <w:b/>
      <w:bCs/>
      <w:kern w:val="32"/>
      <w:sz w:val="32"/>
      <w:szCs w:val="32"/>
      <w:lang w:val="ru-RU" w:eastAsia="ru-RU" w:bidi="ar-SA"/>
    </w:rPr>
  </w:style>
  <w:style w:type="character" w:customStyle="1" w:styleId="200">
    <w:name w:val="Знак Знак20"/>
    <w:locked/>
    <w:rsid w:val="0067335B"/>
    <w:rPr>
      <w:rFonts w:ascii="Arial" w:hAnsi="Arial" w:cs="Arial" w:hint="default"/>
      <w:b/>
      <w:bCs/>
      <w:i/>
      <w:iCs/>
      <w:sz w:val="28"/>
      <w:szCs w:val="28"/>
      <w:lang w:val="ru-RU" w:eastAsia="ru-RU" w:bidi="ar-SA"/>
    </w:rPr>
  </w:style>
  <w:style w:type="character" w:customStyle="1" w:styleId="190">
    <w:name w:val="Знак Знак19"/>
    <w:locked/>
    <w:rsid w:val="0067335B"/>
    <w:rPr>
      <w:b/>
      <w:bCs w:val="0"/>
      <w:sz w:val="40"/>
      <w:lang w:val="ru-RU" w:eastAsia="ru-RU" w:bidi="ar-SA"/>
    </w:rPr>
  </w:style>
  <w:style w:type="character" w:customStyle="1" w:styleId="170">
    <w:name w:val="Знак Знак17"/>
    <w:locked/>
    <w:rsid w:val="0067335B"/>
    <w:rPr>
      <w:b/>
      <w:bCs/>
      <w:lang w:bidi="ar-SA"/>
    </w:rPr>
  </w:style>
  <w:style w:type="character" w:customStyle="1" w:styleId="160">
    <w:name w:val="Знак Знак16"/>
    <w:locked/>
    <w:rsid w:val="0067335B"/>
    <w:rPr>
      <w:rFonts w:ascii="Arial" w:hAnsi="Arial" w:cs="Arial" w:hint="default"/>
      <w:sz w:val="24"/>
      <w:lang w:bidi="ar-SA"/>
    </w:rPr>
  </w:style>
  <w:style w:type="character" w:customStyle="1" w:styleId="150">
    <w:name w:val="Знак Знак15"/>
    <w:locked/>
    <w:rsid w:val="0067335B"/>
    <w:rPr>
      <w:i/>
      <w:iCs/>
      <w:sz w:val="24"/>
      <w:szCs w:val="24"/>
      <w:lang w:bidi="ar-SA"/>
    </w:rPr>
  </w:style>
  <w:style w:type="paragraph" w:customStyle="1" w:styleId="141">
    <w:name w:val="Обычный + 14 пт"/>
    <w:aliases w:val="Первая строка:  1,25 см,Справа:  -0 см,Междустр.интервал: ..."/>
    <w:basedOn w:val="a5"/>
    <w:uiPriority w:val="99"/>
    <w:rsid w:val="00B838FE"/>
    <w:pPr>
      <w:spacing w:before="0"/>
      <w:ind w:left="0" w:firstLine="601"/>
    </w:pPr>
    <w:rPr>
      <w:rFonts w:ascii="Calibri" w:eastAsia="Calibri" w:hAnsi="Calibri"/>
      <w:sz w:val="28"/>
      <w:szCs w:val="28"/>
    </w:rPr>
  </w:style>
  <w:style w:type="paragraph" w:customStyle="1" w:styleId="affff3">
    <w:name w:val="Нормальный (таблица)"/>
    <w:basedOn w:val="a"/>
    <w:next w:val="a"/>
    <w:uiPriority w:val="99"/>
    <w:rsid w:val="00B838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fff4">
    <w:name w:val="Strong"/>
    <w:basedOn w:val="a1"/>
    <w:uiPriority w:val="99"/>
    <w:qFormat/>
    <w:rsid w:val="00B838FE"/>
    <w:rPr>
      <w:b/>
      <w:bCs/>
    </w:rPr>
  </w:style>
  <w:style w:type="paragraph" w:customStyle="1" w:styleId="p11">
    <w:name w:val="p11"/>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9">
    <w:name w:val="Нет списка4"/>
    <w:next w:val="a3"/>
    <w:semiHidden/>
    <w:rsid w:val="00BB4EC0"/>
  </w:style>
  <w:style w:type="character" w:customStyle="1" w:styleId="410">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Параграфы/Статьи документа Знак1"/>
    <w:basedOn w:val="a1"/>
    <w:semiHidden/>
    <w:rsid w:val="005E4AE7"/>
    <w:rPr>
      <w:rFonts w:asciiTheme="majorHAnsi" w:eastAsiaTheme="majorEastAsia" w:hAnsiTheme="majorHAnsi" w:cstheme="majorBidi"/>
      <w:b/>
      <w:bCs/>
      <w:i/>
      <w:iCs/>
      <w:color w:val="4F81BD" w:themeColor="accent1"/>
      <w:sz w:val="22"/>
      <w:szCs w:val="22"/>
    </w:rPr>
  </w:style>
  <w:style w:type="table" w:customStyle="1" w:styleId="112">
    <w:name w:val="Сетка таблицы11"/>
    <w:basedOn w:val="a2"/>
    <w:uiPriority w:val="59"/>
    <w:rsid w:val="0087241B"/>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a">
    <w:name w:val="Гиперссылка1"/>
    <w:basedOn w:val="a1"/>
    <w:rsid w:val="0087241B"/>
  </w:style>
  <w:style w:type="paragraph" w:customStyle="1" w:styleId="affff5">
    <w:name w:val="Прижатый влево"/>
    <w:basedOn w:val="a"/>
    <w:next w:val="a"/>
    <w:rsid w:val="0087241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ff6">
    <w:name w:val="Цветовое выделение для Текст"/>
    <w:rsid w:val="0087241B"/>
    <w:rPr>
      <w:rFonts w:ascii="Times New Roman CYR" w:hAnsi="Times New Roman CYR"/>
    </w:rPr>
  </w:style>
  <w:style w:type="paragraph" w:customStyle="1" w:styleId="xl46">
    <w:name w:val="xl46"/>
    <w:basedOn w:val="a"/>
    <w:rsid w:val="0087241B"/>
    <w:pPr>
      <w:pBdr>
        <w:left w:val="single" w:sz="6" w:space="0" w:color="auto"/>
        <w:bottom w:val="single" w:sz="6" w:space="0" w:color="auto"/>
      </w:pBdr>
      <w:spacing w:before="100" w:after="100" w:line="240" w:lineRule="auto"/>
    </w:pPr>
    <w:rPr>
      <w:rFonts w:ascii="Bookman Old Style" w:eastAsia="Times New Roman" w:hAnsi="Bookman Old Style" w:cs="Times New Roman"/>
      <w:b/>
      <w:sz w:val="24"/>
      <w:szCs w:val="20"/>
      <w:lang w:eastAsia="ru-RU"/>
    </w:rPr>
  </w:style>
  <w:style w:type="paragraph" w:customStyle="1" w:styleId="1fb">
    <w:name w:val="заголовок 1"/>
    <w:basedOn w:val="a"/>
    <w:next w:val="a"/>
    <w:rsid w:val="0087241B"/>
    <w:pPr>
      <w:keepNext/>
      <w:autoSpaceDE w:val="0"/>
      <w:autoSpaceDN w:val="0"/>
      <w:spacing w:after="0" w:line="240" w:lineRule="auto"/>
      <w:jc w:val="center"/>
      <w:outlineLvl w:val="0"/>
    </w:pPr>
    <w:rPr>
      <w:rFonts w:ascii="Times New Roman" w:eastAsia="Times New Roman" w:hAnsi="Times New Roman" w:cs="Times New Roman"/>
      <w:i/>
      <w:iCs/>
      <w:sz w:val="28"/>
      <w:szCs w:val="28"/>
      <w:lang w:eastAsia="ru-RU"/>
    </w:rPr>
  </w:style>
  <w:style w:type="character" w:customStyle="1" w:styleId="FooterChar">
    <w:name w:val="Footer Char"/>
    <w:locked/>
    <w:rsid w:val="0087241B"/>
    <w:rPr>
      <w:rFonts w:ascii="Times New Roman" w:hAnsi="Times New Roman"/>
      <w:sz w:val="24"/>
      <w:lang w:eastAsia="ru-RU"/>
    </w:rPr>
  </w:style>
  <w:style w:type="character" w:customStyle="1" w:styleId="HeaderChar">
    <w:name w:val="Header Char"/>
    <w:locked/>
    <w:rsid w:val="0087241B"/>
    <w:rPr>
      <w:rFonts w:ascii="Times New Roman" w:hAnsi="Times New Roman"/>
      <w:sz w:val="24"/>
      <w:lang w:eastAsia="ru-RU"/>
    </w:rPr>
  </w:style>
  <w:style w:type="paragraph" w:customStyle="1" w:styleId="1fc">
    <w:name w:val="Абзац списка1"/>
    <w:basedOn w:val="a"/>
    <w:rsid w:val="0087241B"/>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fd">
    <w:name w:val="Обычный1"/>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314">
    <w:name w:val="Основной текст 31"/>
    <w:basedOn w:val="1fd"/>
    <w:rsid w:val="0087241B"/>
    <w:pPr>
      <w:jc w:val="left"/>
    </w:pPr>
    <w:rPr>
      <w:rFonts w:ascii="Arial" w:hAnsi="Arial"/>
      <w:color w:val="FF0000"/>
    </w:rPr>
  </w:style>
  <w:style w:type="paragraph" w:customStyle="1" w:styleId="215">
    <w:name w:val="Основной текст с отступом 21"/>
    <w:basedOn w:val="a"/>
    <w:rsid w:val="0087241B"/>
    <w:pPr>
      <w:overflowPunct w:val="0"/>
      <w:autoSpaceDE w:val="0"/>
      <w:spacing w:after="0" w:line="360" w:lineRule="auto"/>
      <w:ind w:firstLine="709"/>
      <w:jc w:val="both"/>
      <w:textAlignment w:val="baseline"/>
    </w:pPr>
    <w:rPr>
      <w:rFonts w:ascii="Times New Roman" w:eastAsia="Times New Roman" w:hAnsi="Times New Roman" w:cs="Times New Roman"/>
      <w:sz w:val="28"/>
      <w:szCs w:val="20"/>
      <w:lang w:eastAsia="ar-SA"/>
    </w:rPr>
  </w:style>
  <w:style w:type="paragraph" w:customStyle="1" w:styleId="oaenoniinee">
    <w:name w:val="oaeno niinee"/>
    <w:basedOn w:val="a"/>
    <w:rsid w:val="0087241B"/>
    <w:pPr>
      <w:spacing w:after="0" w:line="240" w:lineRule="auto"/>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
    <w:rsid w:val="0087241B"/>
    <w:pPr>
      <w:spacing w:after="0" w:line="360" w:lineRule="auto"/>
      <w:ind w:left="1114"/>
      <w:jc w:val="both"/>
    </w:pPr>
    <w:rPr>
      <w:rFonts w:ascii="Times New Roman" w:eastAsia="Times New Roman" w:hAnsi="Times New Roman" w:cs="Times New Roman"/>
      <w:sz w:val="28"/>
      <w:szCs w:val="20"/>
      <w:lang w:eastAsia="ar-SA"/>
    </w:rPr>
  </w:style>
  <w:style w:type="paragraph" w:customStyle="1" w:styleId="1fe">
    <w:name w:val="Текст1"/>
    <w:basedOn w:val="a"/>
    <w:rsid w:val="0087241B"/>
    <w:pPr>
      <w:spacing w:after="0" w:line="240" w:lineRule="auto"/>
    </w:pPr>
    <w:rPr>
      <w:rFonts w:ascii="Courier New" w:eastAsia="Times New Roman" w:hAnsi="Courier New" w:cs="Times New Roman"/>
      <w:sz w:val="28"/>
      <w:szCs w:val="20"/>
      <w:lang w:eastAsia="ar-SA"/>
    </w:rPr>
  </w:style>
  <w:style w:type="paragraph" w:customStyle="1" w:styleId="1ff">
    <w:name w:val="Название1"/>
    <w:uiPriority w:val="99"/>
    <w:rsid w:val="0087241B"/>
    <w:pPr>
      <w:spacing w:after="0" w:line="240" w:lineRule="auto"/>
      <w:jc w:val="center"/>
    </w:pPr>
    <w:rPr>
      <w:rFonts w:ascii="Arial" w:eastAsia="Times New Roman" w:hAnsi="Arial" w:cs="Times New Roman"/>
      <w:sz w:val="24"/>
      <w:szCs w:val="20"/>
      <w:lang w:eastAsia="ru-RU"/>
    </w:rPr>
  </w:style>
  <w:style w:type="paragraph" w:customStyle="1" w:styleId="2f0">
    <w:name w:val="Обычный2"/>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f1">
    <w:name w:val="Название2"/>
    <w:basedOn w:val="2f0"/>
    <w:uiPriority w:val="99"/>
    <w:rsid w:val="0087241B"/>
    <w:pPr>
      <w:jc w:val="center"/>
    </w:pPr>
    <w:rPr>
      <w:rFonts w:ascii="Arial" w:hAnsi="Arial"/>
      <w:sz w:val="24"/>
    </w:rPr>
  </w:style>
  <w:style w:type="paragraph" w:customStyle="1" w:styleId="216">
    <w:name w:val="Заголовок 21"/>
    <w:basedOn w:val="2f0"/>
    <w:next w:val="2f0"/>
    <w:rsid w:val="0087241B"/>
    <w:pPr>
      <w:keepNext/>
      <w:jc w:val="center"/>
      <w:outlineLvl w:val="1"/>
    </w:pPr>
    <w:rPr>
      <w:rFonts w:ascii="Arial" w:hAnsi="Arial"/>
      <w:sz w:val="24"/>
    </w:rPr>
  </w:style>
  <w:style w:type="paragraph" w:customStyle="1" w:styleId="320">
    <w:name w:val="Основной текст 32"/>
    <w:basedOn w:val="2f0"/>
    <w:rsid w:val="0087241B"/>
    <w:pPr>
      <w:jc w:val="left"/>
    </w:pPr>
    <w:rPr>
      <w:rFonts w:ascii="Arial" w:hAnsi="Arial"/>
      <w:color w:val="FF0000"/>
    </w:rPr>
  </w:style>
  <w:style w:type="paragraph" w:customStyle="1" w:styleId="3b">
    <w:name w:val="Обычный3"/>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21">
    <w:name w:val="Заголовок 22"/>
    <w:basedOn w:val="3b"/>
    <w:next w:val="3b"/>
    <w:rsid w:val="0087241B"/>
    <w:pPr>
      <w:keepNext/>
      <w:jc w:val="center"/>
      <w:outlineLvl w:val="1"/>
    </w:pPr>
    <w:rPr>
      <w:rFonts w:ascii="Arial" w:hAnsi="Arial"/>
      <w:sz w:val="24"/>
    </w:rPr>
  </w:style>
  <w:style w:type="character" w:customStyle="1" w:styleId="2f2">
    <w:name w:val="Основной текст (2) + Полужирный"/>
    <w:rsid w:val="0087241B"/>
    <w:rPr>
      <w:rFonts w:ascii="Times New Roman" w:hAnsi="Times New Roman"/>
      <w:b/>
      <w:color w:val="000000"/>
      <w:spacing w:val="0"/>
      <w:w w:val="100"/>
      <w:position w:val="0"/>
      <w:sz w:val="26"/>
      <w:u w:val="none"/>
      <w:shd w:val="clear" w:color="auto" w:fill="FFFFFF"/>
      <w:lang w:val="ru-RU" w:eastAsia="ru-RU"/>
    </w:rPr>
  </w:style>
  <w:style w:type="character" w:customStyle="1" w:styleId="rserrhl1">
    <w:name w:val="rs_err_hl1"/>
    <w:rsid w:val="0087241B"/>
  </w:style>
  <w:style w:type="paragraph" w:customStyle="1" w:styleId="Style4">
    <w:name w:val="Style4"/>
    <w:basedOn w:val="a"/>
    <w:rsid w:val="0087241B"/>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107">
    <w:name w:val="Font Style107"/>
    <w:rsid w:val="0087241B"/>
    <w:rPr>
      <w:rFonts w:ascii="Times New Roman" w:hAnsi="Times New Roman"/>
      <w:sz w:val="26"/>
    </w:rPr>
  </w:style>
  <w:style w:type="paragraph" w:styleId="affff7">
    <w:name w:val="Subtitle"/>
    <w:basedOn w:val="a"/>
    <w:link w:val="affff8"/>
    <w:uiPriority w:val="11"/>
    <w:qFormat/>
    <w:rsid w:val="0087241B"/>
    <w:pPr>
      <w:spacing w:after="0" w:line="240" w:lineRule="auto"/>
      <w:jc w:val="center"/>
    </w:pPr>
    <w:rPr>
      <w:rFonts w:ascii="Times New Roman" w:eastAsia="Times New Roman" w:hAnsi="Times New Roman" w:cs="Times New Roman"/>
      <w:b/>
      <w:bCs/>
      <w:sz w:val="28"/>
      <w:szCs w:val="24"/>
      <w:lang w:eastAsia="ru-RU"/>
    </w:rPr>
  </w:style>
  <w:style w:type="character" w:customStyle="1" w:styleId="affff8">
    <w:name w:val="Подзаголовок Знак"/>
    <w:basedOn w:val="a1"/>
    <w:link w:val="affff7"/>
    <w:uiPriority w:val="11"/>
    <w:rsid w:val="0087241B"/>
    <w:rPr>
      <w:rFonts w:ascii="Times New Roman" w:eastAsia="Times New Roman" w:hAnsi="Times New Roman" w:cs="Times New Roman"/>
      <w:b/>
      <w:bCs/>
      <w:sz w:val="28"/>
      <w:szCs w:val="24"/>
      <w:lang w:eastAsia="ru-RU"/>
    </w:rPr>
  </w:style>
  <w:style w:type="character" w:customStyle="1" w:styleId="val">
    <w:name w:val="val"/>
    <w:rsid w:val="0087241B"/>
    <w:rPr>
      <w:rFonts w:cs="Times New Roman"/>
    </w:rPr>
  </w:style>
  <w:style w:type="paragraph" w:customStyle="1" w:styleId="affff9">
    <w:name w:val="Стиль"/>
    <w:rsid w:val="0087241B"/>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numbering" w:customStyle="1" w:styleId="56">
    <w:name w:val="Нет списка5"/>
    <w:next w:val="a3"/>
    <w:uiPriority w:val="99"/>
    <w:semiHidden/>
    <w:unhideWhenUsed/>
    <w:rsid w:val="00F449CB"/>
  </w:style>
  <w:style w:type="paragraph" w:styleId="affffa">
    <w:name w:val="caption"/>
    <w:basedOn w:val="a"/>
    <w:next w:val="a"/>
    <w:uiPriority w:val="99"/>
    <w:qFormat/>
    <w:rsid w:val="00F449CB"/>
    <w:pPr>
      <w:spacing w:after="0" w:line="240" w:lineRule="auto"/>
      <w:jc w:val="center"/>
    </w:pPr>
    <w:rPr>
      <w:rFonts w:ascii="Times New Roman" w:eastAsia="Times New Roman" w:hAnsi="Times New Roman" w:cs="Times New Roman"/>
      <w:b/>
      <w:sz w:val="40"/>
      <w:szCs w:val="20"/>
      <w:lang w:eastAsia="ru-RU"/>
    </w:rPr>
  </w:style>
  <w:style w:type="paragraph" w:customStyle="1" w:styleId="affffb">
    <w:name w:val="Заголовок"/>
    <w:basedOn w:val="a"/>
    <w:next w:val="a0"/>
    <w:uiPriority w:val="99"/>
    <w:rsid w:val="00F449CB"/>
    <w:pPr>
      <w:keepNext/>
      <w:suppressAutoHyphens/>
      <w:spacing w:before="240" w:after="120" w:line="240" w:lineRule="auto"/>
    </w:pPr>
    <w:rPr>
      <w:rFonts w:ascii="Arial" w:eastAsia="Times New Roman" w:hAnsi="Arial" w:cs="Tahoma"/>
      <w:sz w:val="28"/>
      <w:szCs w:val="28"/>
      <w:lang w:eastAsia="ar-SA"/>
    </w:rPr>
  </w:style>
  <w:style w:type="paragraph" w:styleId="affffc">
    <w:name w:val="List"/>
    <w:basedOn w:val="a0"/>
    <w:uiPriority w:val="99"/>
    <w:rsid w:val="00F449CB"/>
    <w:pPr>
      <w:widowControl w:val="0"/>
      <w:suppressAutoHyphens/>
      <w:spacing w:before="0" w:after="120"/>
      <w:ind w:firstLine="0"/>
      <w:jc w:val="left"/>
    </w:pPr>
    <w:rPr>
      <w:rFonts w:cs="Tahoma"/>
      <w:sz w:val="20"/>
      <w:lang w:eastAsia="ar-SA"/>
    </w:rPr>
  </w:style>
  <w:style w:type="paragraph" w:customStyle="1" w:styleId="3c">
    <w:name w:val="Название3"/>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d">
    <w:name w:val="Указатель3"/>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f3">
    <w:name w:val="Указатель2"/>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f0">
    <w:name w:val="Указатель1"/>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d">
    <w:name w:val="Содержимое таблицы"/>
    <w:basedOn w:val="a"/>
    <w:uiPriority w:val="99"/>
    <w:rsid w:val="00F449CB"/>
    <w:pPr>
      <w:widowControl w:val="0"/>
      <w:suppressLineNumbers/>
      <w:suppressAutoHyphens/>
      <w:spacing w:after="0" w:line="240" w:lineRule="auto"/>
    </w:pPr>
    <w:rPr>
      <w:rFonts w:ascii="Arial" w:eastAsia="Times New Roman" w:hAnsi="Arial" w:cs="Tahoma"/>
      <w:sz w:val="20"/>
      <w:szCs w:val="24"/>
      <w:lang w:eastAsia="ar-SA"/>
    </w:rPr>
  </w:style>
  <w:style w:type="paragraph" w:customStyle="1" w:styleId="affffe">
    <w:name w:val="Знак Знак Знак Знак"/>
    <w:basedOn w:val="a"/>
    <w:uiPriority w:val="99"/>
    <w:rsid w:val="00F449CB"/>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ff">
    <w:name w:val="Информация об изменениях документа"/>
    <w:basedOn w:val="a"/>
    <w:next w:val="a"/>
    <w:uiPriority w:val="99"/>
    <w:rsid w:val="00F449CB"/>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ff0">
    <w:name w:val="Содержимое врезки"/>
    <w:basedOn w:val="a0"/>
    <w:uiPriority w:val="99"/>
    <w:rsid w:val="00F449CB"/>
    <w:pPr>
      <w:widowControl w:val="0"/>
      <w:suppressAutoHyphens/>
      <w:spacing w:before="0" w:after="120"/>
      <w:ind w:firstLine="0"/>
      <w:jc w:val="left"/>
    </w:pPr>
    <w:rPr>
      <w:sz w:val="20"/>
      <w:lang w:eastAsia="ar-SA"/>
    </w:rPr>
  </w:style>
  <w:style w:type="paragraph" w:customStyle="1" w:styleId="afffff1">
    <w:name w:val="Заголовок таблицы"/>
    <w:basedOn w:val="affffd"/>
    <w:uiPriority w:val="99"/>
    <w:rsid w:val="00F449CB"/>
    <w:pPr>
      <w:jc w:val="center"/>
    </w:pPr>
    <w:rPr>
      <w:b/>
      <w:bCs/>
    </w:rPr>
  </w:style>
  <w:style w:type="table" w:customStyle="1" w:styleId="1ff1">
    <w:name w:val="Сетка таблицы1"/>
    <w:basedOn w:val="a2"/>
    <w:next w:val="af"/>
    <w:uiPriority w:val="99"/>
    <w:rsid w:val="00F449C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a">
    <w:name w:val="Название4"/>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b">
    <w:name w:val="Указатель4"/>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Char">
    <w:name w:val="Char"/>
    <w:basedOn w:val="a"/>
    <w:uiPriority w:val="99"/>
    <w:rsid w:val="00F449CB"/>
    <w:pPr>
      <w:spacing w:after="160" w:line="240" w:lineRule="exact"/>
    </w:pPr>
    <w:rPr>
      <w:rFonts w:ascii="Arial" w:eastAsia="Times New Roman" w:hAnsi="Arial" w:cs="Arial"/>
      <w:sz w:val="20"/>
      <w:szCs w:val="20"/>
      <w:lang w:val="fr-FR"/>
    </w:rPr>
  </w:style>
  <w:style w:type="paragraph" w:customStyle="1" w:styleId="1">
    <w:name w:val="Знак Знак Знак Знак1"/>
    <w:basedOn w:val="a"/>
    <w:uiPriority w:val="99"/>
    <w:rsid w:val="00F449CB"/>
    <w:pPr>
      <w:widowControl w:val="0"/>
      <w:numPr>
        <w:numId w:val="5"/>
      </w:numPr>
      <w:adjustRightInd w:val="0"/>
      <w:spacing w:after="160" w:line="240" w:lineRule="exact"/>
      <w:jc w:val="center"/>
    </w:pPr>
    <w:rPr>
      <w:rFonts w:ascii="Times New Roman" w:eastAsia="Times New Roman" w:hAnsi="Times New Roman" w:cs="Times New Roman"/>
      <w:b/>
      <w:i/>
      <w:sz w:val="28"/>
      <w:szCs w:val="20"/>
      <w:lang w:val="en-GB"/>
    </w:rPr>
  </w:style>
  <w:style w:type="paragraph" w:styleId="afffff2">
    <w:name w:val="TOC Heading"/>
    <w:basedOn w:val="11"/>
    <w:next w:val="a"/>
    <w:uiPriority w:val="99"/>
    <w:qFormat/>
    <w:rsid w:val="00F449CB"/>
    <w:pPr>
      <w:spacing w:before="480" w:after="0" w:line="276" w:lineRule="auto"/>
      <w:jc w:val="left"/>
      <w:outlineLvl w:val="9"/>
    </w:pPr>
    <w:rPr>
      <w:rFonts w:ascii="Cambria" w:hAnsi="Cambria"/>
      <w:bCs/>
      <w:color w:val="365F91"/>
      <w:kern w:val="0"/>
      <w:szCs w:val="28"/>
      <w:lang w:eastAsia="en-US"/>
    </w:rPr>
  </w:style>
  <w:style w:type="paragraph" w:styleId="2f4">
    <w:name w:val="List 2"/>
    <w:basedOn w:val="a"/>
    <w:uiPriority w:val="99"/>
    <w:rsid w:val="00F449CB"/>
    <w:pPr>
      <w:widowControl w:val="0"/>
      <w:spacing w:after="0" w:line="240" w:lineRule="auto"/>
      <w:ind w:left="566" w:hanging="283"/>
    </w:pPr>
    <w:rPr>
      <w:rFonts w:ascii="Times New Roman" w:eastAsia="Times New Roman" w:hAnsi="Times New Roman" w:cs="Times New Roman"/>
      <w:sz w:val="20"/>
      <w:szCs w:val="20"/>
      <w:lang w:eastAsia="ru-RU"/>
    </w:rPr>
  </w:style>
  <w:style w:type="paragraph" w:styleId="3e">
    <w:name w:val="List 3"/>
    <w:basedOn w:val="a"/>
    <w:uiPriority w:val="99"/>
    <w:rsid w:val="00F449CB"/>
    <w:pPr>
      <w:widowControl w:val="0"/>
      <w:spacing w:after="0" w:line="240" w:lineRule="auto"/>
      <w:ind w:left="849" w:hanging="283"/>
    </w:pPr>
    <w:rPr>
      <w:rFonts w:ascii="Times New Roman" w:eastAsia="Times New Roman" w:hAnsi="Times New Roman" w:cs="Times New Roman"/>
      <w:sz w:val="20"/>
      <w:szCs w:val="20"/>
      <w:lang w:eastAsia="ru-RU"/>
    </w:rPr>
  </w:style>
  <w:style w:type="paragraph" w:styleId="4c">
    <w:name w:val="List 4"/>
    <w:basedOn w:val="a"/>
    <w:uiPriority w:val="99"/>
    <w:rsid w:val="00F449CB"/>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17">
    <w:name w:val="Основной текст 21"/>
    <w:basedOn w:val="a"/>
    <w:uiPriority w:val="99"/>
    <w:rsid w:val="00F449CB"/>
    <w:pPr>
      <w:spacing w:after="0" w:line="240" w:lineRule="auto"/>
      <w:ind w:firstLine="720"/>
      <w:jc w:val="both"/>
    </w:pPr>
    <w:rPr>
      <w:rFonts w:ascii="Times New Roman" w:eastAsia="Times New Roman" w:hAnsi="Times New Roman" w:cs="Times New Roman"/>
      <w:kern w:val="16"/>
      <w:sz w:val="28"/>
      <w:szCs w:val="20"/>
      <w:lang w:eastAsia="ru-RU"/>
    </w:rPr>
  </w:style>
  <w:style w:type="paragraph" w:customStyle="1" w:styleId="1ff2">
    <w:name w:val="Знак Знак Знак Знак Знак Знак Знак1"/>
    <w:basedOn w:val="a"/>
    <w:uiPriority w:val="99"/>
    <w:rsid w:val="00F449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ffff3">
    <w:name w:val="Основной текст + Курсив"/>
    <w:uiPriority w:val="99"/>
    <w:rsid w:val="00F449CB"/>
    <w:rPr>
      <w:rFonts w:ascii="Times New Roman" w:hAnsi="Times New Roman"/>
      <w:i/>
      <w:color w:val="000000"/>
      <w:spacing w:val="0"/>
      <w:w w:val="100"/>
      <w:sz w:val="28"/>
      <w:u w:val="none"/>
      <w:lang w:val="ru-RU" w:eastAsia="ru-RU"/>
    </w:rPr>
  </w:style>
  <w:style w:type="paragraph" w:customStyle="1" w:styleId="2f5">
    <w:name w:val="Основной текст2"/>
    <w:basedOn w:val="a"/>
    <w:uiPriority w:val="99"/>
    <w:rsid w:val="00F449CB"/>
    <w:pPr>
      <w:widowControl w:val="0"/>
      <w:shd w:val="clear" w:color="auto" w:fill="FFFFFF"/>
      <w:spacing w:before="720" w:after="0" w:line="322" w:lineRule="exact"/>
      <w:jc w:val="both"/>
    </w:pPr>
    <w:rPr>
      <w:rFonts w:ascii="Times New Roman" w:eastAsia="Times New Roman" w:hAnsi="Times New Roman" w:cs="Times New Roman"/>
      <w:sz w:val="21"/>
      <w:szCs w:val="20"/>
      <w:lang w:eastAsia="ru-RU"/>
    </w:rPr>
  </w:style>
  <w:style w:type="numbering" w:customStyle="1" w:styleId="64">
    <w:name w:val="Нет списка6"/>
    <w:next w:val="a3"/>
    <w:semiHidden/>
    <w:rsid w:val="004879AB"/>
  </w:style>
  <w:style w:type="table" w:customStyle="1" w:styleId="2f6">
    <w:name w:val="Сетка таблицы2"/>
    <w:basedOn w:val="a2"/>
    <w:next w:val="af"/>
    <w:rsid w:val="00487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rsid w:val="004879AB"/>
    <w:rPr>
      <w:rFonts w:ascii="Times New Roman" w:eastAsia="Times New Roman" w:hAnsi="Times New Roman" w:cs="Times New Roman"/>
      <w:sz w:val="24"/>
      <w:szCs w:val="20"/>
      <w:lang w:eastAsia="ru-RU"/>
    </w:rPr>
  </w:style>
  <w:style w:type="character" w:customStyle="1" w:styleId="afffff4">
    <w:name w:val="Знак Знак Знак"/>
    <w:rsid w:val="004879AB"/>
    <w:rPr>
      <w:rFonts w:ascii="Arial" w:eastAsia="Times New Roman" w:hAnsi="Arial" w:cs="Times New Roman"/>
      <w:b/>
      <w:kern w:val="28"/>
      <w:sz w:val="28"/>
      <w:szCs w:val="20"/>
      <w:lang w:eastAsia="ru-RU"/>
    </w:rPr>
  </w:style>
  <w:style w:type="character" w:customStyle="1" w:styleId="65">
    <w:name w:val="Знак Знак6"/>
    <w:rsid w:val="004879AB"/>
    <w:rPr>
      <w:rFonts w:ascii="Times New Roman" w:eastAsia="Times New Roman" w:hAnsi="Times New Roman" w:cs="Times New Roman"/>
      <w:sz w:val="24"/>
      <w:szCs w:val="20"/>
      <w:lang w:eastAsia="ru-RU"/>
    </w:rPr>
  </w:style>
  <w:style w:type="character" w:customStyle="1" w:styleId="142">
    <w:name w:val="Знак Знак14"/>
    <w:rsid w:val="004879AB"/>
    <w:rPr>
      <w:rFonts w:ascii="Times New Roman" w:eastAsia="Times New Roman" w:hAnsi="Times New Roman" w:cs="Times New Roman"/>
      <w:b/>
      <w:sz w:val="28"/>
      <w:szCs w:val="20"/>
      <w:lang w:eastAsia="ru-RU"/>
    </w:rPr>
  </w:style>
  <w:style w:type="character" w:customStyle="1" w:styleId="121">
    <w:name w:val="Знак Знак12"/>
    <w:rsid w:val="004879AB"/>
    <w:rPr>
      <w:rFonts w:ascii="Times New Roman" w:eastAsia="Times New Roman" w:hAnsi="Times New Roman" w:cs="Times New Roman"/>
      <w:b/>
      <w:sz w:val="24"/>
      <w:szCs w:val="20"/>
      <w:lang w:eastAsia="ru-RU"/>
    </w:rPr>
  </w:style>
  <w:style w:type="character" w:customStyle="1" w:styleId="131">
    <w:name w:val="Знак Знак13"/>
    <w:rsid w:val="004879AB"/>
    <w:rPr>
      <w:rFonts w:ascii="Times New Roman" w:eastAsia="Times New Roman" w:hAnsi="Times New Roman" w:cs="Times New Roman"/>
      <w:b/>
      <w:sz w:val="28"/>
      <w:szCs w:val="20"/>
      <w:lang w:eastAsia="ru-RU"/>
    </w:rPr>
  </w:style>
  <w:style w:type="character" w:customStyle="1" w:styleId="113">
    <w:name w:val="Знак Знак11"/>
    <w:rsid w:val="004879AB"/>
    <w:rPr>
      <w:rFonts w:ascii="Times New Roman" w:eastAsia="Times New Roman" w:hAnsi="Times New Roman" w:cs="Times New Roman"/>
      <w:b/>
      <w:sz w:val="28"/>
      <w:szCs w:val="20"/>
      <w:lang w:eastAsia="ru-RU"/>
    </w:rPr>
  </w:style>
  <w:style w:type="character" w:customStyle="1" w:styleId="102">
    <w:name w:val="Знак Знак10"/>
    <w:rsid w:val="004879AB"/>
    <w:rPr>
      <w:rFonts w:ascii="Times New Roman" w:eastAsia="Times New Roman" w:hAnsi="Times New Roman" w:cs="Times New Roman"/>
      <w:sz w:val="28"/>
      <w:szCs w:val="20"/>
      <w:lang w:eastAsia="ru-RU"/>
    </w:rPr>
  </w:style>
  <w:style w:type="character" w:customStyle="1" w:styleId="92">
    <w:name w:val="Знак Знак9"/>
    <w:rsid w:val="004879AB"/>
    <w:rPr>
      <w:rFonts w:ascii="Arial" w:eastAsia="Times New Roman" w:hAnsi="Arial" w:cs="Times New Roman"/>
      <w:sz w:val="24"/>
      <w:szCs w:val="20"/>
      <w:lang w:eastAsia="ru-RU"/>
    </w:rPr>
  </w:style>
  <w:style w:type="character" w:customStyle="1" w:styleId="84">
    <w:name w:val="Знак Знак8"/>
    <w:rsid w:val="004879AB"/>
    <w:rPr>
      <w:rFonts w:ascii="Times New Roman" w:eastAsia="Times New Roman" w:hAnsi="Times New Roman" w:cs="Times New Roman"/>
      <w:sz w:val="24"/>
      <w:szCs w:val="20"/>
      <w:lang w:eastAsia="ru-RU"/>
    </w:rPr>
  </w:style>
  <w:style w:type="character" w:customStyle="1" w:styleId="57">
    <w:name w:val="Знак Знак5"/>
    <w:rsid w:val="004879AB"/>
    <w:rPr>
      <w:rFonts w:ascii="Times New Roman" w:eastAsia="Times New Roman" w:hAnsi="Times New Roman" w:cs="Times New Roman"/>
      <w:sz w:val="24"/>
      <w:szCs w:val="20"/>
      <w:lang w:eastAsia="ru-RU"/>
    </w:rPr>
  </w:style>
  <w:style w:type="character" w:customStyle="1" w:styleId="4d">
    <w:name w:val="Знак Знак4"/>
    <w:rsid w:val="004879AB"/>
    <w:rPr>
      <w:rFonts w:ascii="Times New Roman" w:eastAsia="Times New Roman" w:hAnsi="Times New Roman" w:cs="Times New Roman"/>
      <w:sz w:val="24"/>
      <w:szCs w:val="20"/>
      <w:lang w:eastAsia="ru-RU"/>
    </w:rPr>
  </w:style>
  <w:style w:type="character" w:customStyle="1" w:styleId="3f">
    <w:name w:val="Знак Знак3"/>
    <w:rsid w:val="004879AB"/>
    <w:rPr>
      <w:rFonts w:ascii="Times New Roman" w:eastAsia="Times New Roman" w:hAnsi="Times New Roman" w:cs="Times New Roman"/>
      <w:sz w:val="24"/>
      <w:szCs w:val="20"/>
      <w:lang w:eastAsia="ru-RU"/>
    </w:rPr>
  </w:style>
  <w:style w:type="character" w:customStyle="1" w:styleId="2f7">
    <w:name w:val="Знак Знак2"/>
    <w:rsid w:val="004879AB"/>
    <w:rPr>
      <w:rFonts w:ascii="Times New Roman" w:eastAsia="Times New Roman" w:hAnsi="Times New Roman" w:cs="Times New Roman"/>
      <w:sz w:val="24"/>
      <w:szCs w:val="20"/>
      <w:lang w:eastAsia="ru-RU"/>
    </w:rPr>
  </w:style>
  <w:style w:type="character" w:customStyle="1" w:styleId="1ff3">
    <w:name w:val="Знак Знак1"/>
    <w:rsid w:val="004879AB"/>
    <w:rPr>
      <w:rFonts w:ascii="Tahoma" w:eastAsia="Times New Roman" w:hAnsi="Tahoma" w:cs="Tahoma"/>
      <w:sz w:val="16"/>
      <w:szCs w:val="16"/>
      <w:lang w:eastAsia="ru-RU"/>
    </w:rPr>
  </w:style>
  <w:style w:type="numbering" w:customStyle="1" w:styleId="75">
    <w:name w:val="Нет списка7"/>
    <w:next w:val="a3"/>
    <w:semiHidden/>
    <w:unhideWhenUsed/>
    <w:rsid w:val="00A8759A"/>
  </w:style>
  <w:style w:type="table" w:customStyle="1" w:styleId="3f0">
    <w:name w:val="Сетка таблицы3"/>
    <w:basedOn w:val="a2"/>
    <w:next w:val="af"/>
    <w:rsid w:val="00A875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6">
    <w:name w:val=" Знак Знак7"/>
    <w:basedOn w:val="a1"/>
    <w:rsid w:val="00A8759A"/>
    <w:rPr>
      <w:rFonts w:ascii="Times New Roman" w:eastAsia="Times New Roman" w:hAnsi="Times New Roman" w:cs="Times New Roman"/>
      <w:sz w:val="24"/>
      <w:szCs w:val="20"/>
      <w:lang w:eastAsia="ru-RU"/>
    </w:rPr>
  </w:style>
  <w:style w:type="character" w:customStyle="1" w:styleId="afffff5">
    <w:name w:val=" Знак Знак Знак"/>
    <w:basedOn w:val="a1"/>
    <w:rsid w:val="00A8759A"/>
    <w:rPr>
      <w:rFonts w:ascii="Arial" w:eastAsia="Times New Roman" w:hAnsi="Arial" w:cs="Times New Roman"/>
      <w:b/>
      <w:kern w:val="28"/>
      <w:sz w:val="28"/>
      <w:szCs w:val="20"/>
      <w:lang w:eastAsia="ru-RU"/>
    </w:rPr>
  </w:style>
  <w:style w:type="character" w:customStyle="1" w:styleId="66">
    <w:name w:val=" Знак Знак6"/>
    <w:basedOn w:val="a1"/>
    <w:rsid w:val="00A8759A"/>
    <w:rPr>
      <w:rFonts w:ascii="Times New Roman" w:eastAsia="Times New Roman" w:hAnsi="Times New Roman" w:cs="Times New Roman"/>
      <w:sz w:val="24"/>
      <w:szCs w:val="20"/>
      <w:lang w:eastAsia="ru-RU"/>
    </w:rPr>
  </w:style>
  <w:style w:type="character" w:customStyle="1" w:styleId="143">
    <w:name w:val=" Знак Знак14"/>
    <w:basedOn w:val="a1"/>
    <w:rsid w:val="00A8759A"/>
    <w:rPr>
      <w:rFonts w:ascii="Times New Roman" w:eastAsia="Times New Roman" w:hAnsi="Times New Roman" w:cs="Times New Roman"/>
      <w:b/>
      <w:sz w:val="28"/>
      <w:szCs w:val="20"/>
      <w:lang w:eastAsia="ru-RU"/>
    </w:rPr>
  </w:style>
  <w:style w:type="character" w:customStyle="1" w:styleId="122">
    <w:name w:val=" Знак Знак12"/>
    <w:basedOn w:val="a1"/>
    <w:rsid w:val="00A8759A"/>
    <w:rPr>
      <w:rFonts w:ascii="Times New Roman" w:eastAsia="Times New Roman" w:hAnsi="Times New Roman" w:cs="Times New Roman"/>
      <w:b/>
      <w:sz w:val="24"/>
      <w:szCs w:val="20"/>
      <w:lang w:eastAsia="ru-RU"/>
    </w:rPr>
  </w:style>
  <w:style w:type="character" w:customStyle="1" w:styleId="132">
    <w:name w:val=" Знак Знак13"/>
    <w:basedOn w:val="a1"/>
    <w:rsid w:val="00A8759A"/>
    <w:rPr>
      <w:rFonts w:ascii="Times New Roman" w:eastAsia="Times New Roman" w:hAnsi="Times New Roman" w:cs="Times New Roman"/>
      <w:b/>
      <w:sz w:val="28"/>
      <w:szCs w:val="20"/>
      <w:lang w:eastAsia="ru-RU"/>
    </w:rPr>
  </w:style>
  <w:style w:type="character" w:customStyle="1" w:styleId="114">
    <w:name w:val=" Знак Знак11"/>
    <w:basedOn w:val="a1"/>
    <w:rsid w:val="00A8759A"/>
    <w:rPr>
      <w:rFonts w:ascii="Times New Roman" w:eastAsia="Times New Roman" w:hAnsi="Times New Roman" w:cs="Times New Roman"/>
      <w:b/>
      <w:sz w:val="28"/>
      <w:szCs w:val="20"/>
      <w:lang w:eastAsia="ru-RU"/>
    </w:rPr>
  </w:style>
  <w:style w:type="character" w:customStyle="1" w:styleId="103">
    <w:name w:val=" Знак Знак10"/>
    <w:basedOn w:val="a1"/>
    <w:rsid w:val="00A8759A"/>
    <w:rPr>
      <w:rFonts w:ascii="Times New Roman" w:eastAsia="Times New Roman" w:hAnsi="Times New Roman" w:cs="Times New Roman"/>
      <w:sz w:val="28"/>
      <w:szCs w:val="20"/>
      <w:lang w:eastAsia="ru-RU"/>
    </w:rPr>
  </w:style>
  <w:style w:type="character" w:customStyle="1" w:styleId="93">
    <w:name w:val=" Знак Знак9"/>
    <w:basedOn w:val="a1"/>
    <w:rsid w:val="00A8759A"/>
    <w:rPr>
      <w:rFonts w:ascii="Arial" w:eastAsia="Times New Roman" w:hAnsi="Arial" w:cs="Times New Roman"/>
      <w:sz w:val="24"/>
      <w:szCs w:val="20"/>
      <w:lang w:eastAsia="ru-RU"/>
    </w:rPr>
  </w:style>
  <w:style w:type="character" w:customStyle="1" w:styleId="85">
    <w:name w:val=" Знак Знак8"/>
    <w:basedOn w:val="a1"/>
    <w:rsid w:val="00A8759A"/>
    <w:rPr>
      <w:rFonts w:ascii="Times New Roman" w:eastAsia="Times New Roman" w:hAnsi="Times New Roman" w:cs="Times New Roman"/>
      <w:sz w:val="24"/>
      <w:szCs w:val="20"/>
      <w:lang w:eastAsia="ru-RU"/>
    </w:rPr>
  </w:style>
  <w:style w:type="character" w:customStyle="1" w:styleId="58">
    <w:name w:val=" Знак Знак5"/>
    <w:basedOn w:val="a1"/>
    <w:rsid w:val="00A8759A"/>
    <w:rPr>
      <w:rFonts w:ascii="Times New Roman" w:eastAsia="Times New Roman" w:hAnsi="Times New Roman" w:cs="Times New Roman"/>
      <w:sz w:val="24"/>
      <w:szCs w:val="20"/>
      <w:lang w:eastAsia="ru-RU"/>
    </w:rPr>
  </w:style>
  <w:style w:type="character" w:customStyle="1" w:styleId="4e">
    <w:name w:val=" Знак Знак4"/>
    <w:basedOn w:val="a1"/>
    <w:rsid w:val="00A8759A"/>
    <w:rPr>
      <w:rFonts w:ascii="Times New Roman" w:eastAsia="Times New Roman" w:hAnsi="Times New Roman" w:cs="Times New Roman"/>
      <w:sz w:val="24"/>
      <w:szCs w:val="20"/>
      <w:lang w:eastAsia="ru-RU"/>
    </w:rPr>
  </w:style>
  <w:style w:type="character" w:customStyle="1" w:styleId="3f1">
    <w:name w:val=" Знак Знак3"/>
    <w:basedOn w:val="a1"/>
    <w:rsid w:val="00A8759A"/>
    <w:rPr>
      <w:rFonts w:ascii="Times New Roman" w:eastAsia="Times New Roman" w:hAnsi="Times New Roman" w:cs="Times New Roman"/>
      <w:sz w:val="24"/>
      <w:szCs w:val="20"/>
      <w:lang w:eastAsia="ru-RU"/>
    </w:rPr>
  </w:style>
  <w:style w:type="character" w:customStyle="1" w:styleId="2f8">
    <w:name w:val=" Знак Знак2"/>
    <w:basedOn w:val="a1"/>
    <w:rsid w:val="00A8759A"/>
    <w:rPr>
      <w:rFonts w:ascii="Times New Roman" w:eastAsia="Times New Roman" w:hAnsi="Times New Roman" w:cs="Times New Roman"/>
      <w:sz w:val="24"/>
      <w:szCs w:val="20"/>
      <w:lang w:eastAsia="ru-RU"/>
    </w:rPr>
  </w:style>
  <w:style w:type="character" w:customStyle="1" w:styleId="1ff4">
    <w:name w:val=" Знак Знак1"/>
    <w:basedOn w:val="a1"/>
    <w:rsid w:val="00A8759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87169">
      <w:bodyDiv w:val="1"/>
      <w:marLeft w:val="0"/>
      <w:marRight w:val="0"/>
      <w:marTop w:val="0"/>
      <w:marBottom w:val="0"/>
      <w:divBdr>
        <w:top w:val="none" w:sz="0" w:space="0" w:color="auto"/>
        <w:left w:val="none" w:sz="0" w:space="0" w:color="auto"/>
        <w:bottom w:val="none" w:sz="0" w:space="0" w:color="auto"/>
        <w:right w:val="none" w:sz="0" w:space="0" w:color="auto"/>
      </w:divBdr>
    </w:div>
    <w:div w:id="1524902275">
      <w:bodyDiv w:val="1"/>
      <w:marLeft w:val="0"/>
      <w:marRight w:val="0"/>
      <w:marTop w:val="0"/>
      <w:marBottom w:val="0"/>
      <w:divBdr>
        <w:top w:val="none" w:sz="0" w:space="0" w:color="auto"/>
        <w:left w:val="none" w:sz="0" w:space="0" w:color="auto"/>
        <w:bottom w:val="none" w:sz="0" w:space="0" w:color="auto"/>
        <w:right w:val="none" w:sz="0" w:space="0" w:color="auto"/>
      </w:divBdr>
    </w:div>
    <w:div w:id="1851674076">
      <w:bodyDiv w:val="1"/>
      <w:marLeft w:val="0"/>
      <w:marRight w:val="0"/>
      <w:marTop w:val="0"/>
      <w:marBottom w:val="0"/>
      <w:divBdr>
        <w:top w:val="none" w:sz="0" w:space="0" w:color="auto"/>
        <w:left w:val="none" w:sz="0" w:space="0" w:color="auto"/>
        <w:bottom w:val="none" w:sz="0" w:space="0" w:color="auto"/>
        <w:right w:val="none" w:sz="0" w:space="0" w:color="auto"/>
      </w:divBdr>
    </w:div>
    <w:div w:id="199086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948E11AE-E3C3-4B66-BF29-8A80D5D7497D" TargetMode="External"/><Relationship Id="rId18" Type="http://schemas.openxmlformats.org/officeDocument/2006/relationships/image" Target="media/image5.jpe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4.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pravo-search.minjust.ru/bigs/showDocument.html?id=5B1C7915-63B0-4323-941D-9F011B6E4620" TargetMode="Externa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948E11AE-E3C3-4B66-BF29-8A80D5D7497D"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pravo-search.minjust.ru/bigs/showDocument.html?id=3020A12F-1993-4AA5-AE50-670CECB3BFCE"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pravo-search.minjust.ru/bigs/showDocument.html?id=3020A12F-1993-4AA5-AE50-670CECB3BFCE" TargetMode="External"/><Relationship Id="rId22" Type="http://schemas.openxmlformats.org/officeDocument/2006/relationships/image" Target="media/image9.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94186-39D6-4623-97A0-CB123D748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72</Pages>
  <Words>15806</Words>
  <Characters>90097</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105692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7</cp:revision>
  <dcterms:created xsi:type="dcterms:W3CDTF">2025-03-04T06:42:00Z</dcterms:created>
  <dcterms:modified xsi:type="dcterms:W3CDTF">2025-03-18T08:37:00Z</dcterms:modified>
</cp:coreProperties>
</file>