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8B2" w:rsidRDefault="002208B2" w:rsidP="002208B2">
      <w:pPr>
        <w:jc w:val="center"/>
        <w:rPr>
          <w:b/>
        </w:rPr>
      </w:pPr>
      <w:r>
        <w:rPr>
          <w:noProof/>
          <w:sz w:val="28"/>
          <w:szCs w:val="28"/>
        </w:rPr>
        <w:drawing>
          <wp:inline distT="0" distB="0" distL="0" distR="0">
            <wp:extent cx="723265" cy="955675"/>
            <wp:effectExtent l="19050" t="0" r="63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7"/>
                    <a:srcRect/>
                    <a:stretch>
                      <a:fillRect/>
                    </a:stretch>
                  </pic:blipFill>
                  <pic:spPr bwMode="auto">
                    <a:xfrm>
                      <a:off x="0" y="0"/>
                      <a:ext cx="723265" cy="955675"/>
                    </a:xfrm>
                    <a:prstGeom prst="rect">
                      <a:avLst/>
                    </a:prstGeom>
                    <a:noFill/>
                    <a:ln w="9525">
                      <a:noFill/>
                      <a:miter lim="800000"/>
                      <a:headEnd/>
                      <a:tailEnd/>
                    </a:ln>
                  </pic:spPr>
                </pic:pic>
              </a:graphicData>
            </a:graphic>
          </wp:inline>
        </w:drawing>
      </w:r>
    </w:p>
    <w:p w:rsidR="002208B2" w:rsidRDefault="002208B2" w:rsidP="002208B2">
      <w:pPr>
        <w:jc w:val="center"/>
        <w:rPr>
          <w:b/>
          <w:sz w:val="30"/>
        </w:rPr>
      </w:pPr>
    </w:p>
    <w:p w:rsidR="002208B2" w:rsidRPr="008306CD" w:rsidRDefault="002208B2" w:rsidP="002208B2">
      <w:pPr>
        <w:jc w:val="center"/>
        <w:rPr>
          <w:rFonts w:ascii="Times New Roman" w:hAnsi="Times New Roman" w:cs="Times New Roman"/>
          <w:b/>
          <w:sz w:val="28"/>
          <w:szCs w:val="28"/>
        </w:rPr>
      </w:pPr>
      <w:r w:rsidRPr="008306CD">
        <w:rPr>
          <w:rFonts w:ascii="Times New Roman" w:hAnsi="Times New Roman" w:cs="Times New Roman"/>
          <w:b/>
          <w:sz w:val="28"/>
          <w:szCs w:val="28"/>
        </w:rPr>
        <w:t xml:space="preserve">АДМИНИСТРАЦИЯ </w:t>
      </w:r>
    </w:p>
    <w:p w:rsidR="002208B2" w:rsidRPr="008306CD" w:rsidRDefault="002208B2" w:rsidP="002208B2">
      <w:pPr>
        <w:jc w:val="center"/>
        <w:rPr>
          <w:rFonts w:ascii="Times New Roman" w:hAnsi="Times New Roman" w:cs="Times New Roman"/>
          <w:b/>
          <w:sz w:val="28"/>
          <w:szCs w:val="28"/>
        </w:rPr>
      </w:pPr>
      <w:r w:rsidRPr="008306CD">
        <w:rPr>
          <w:rFonts w:ascii="Times New Roman" w:hAnsi="Times New Roman" w:cs="Times New Roman"/>
          <w:b/>
          <w:sz w:val="28"/>
          <w:szCs w:val="28"/>
        </w:rPr>
        <w:t xml:space="preserve">ЧУМАЕВСКОГО СЕЛЬСОВЕТА КАМЕШКИРСКОГО РАЙОНА </w:t>
      </w:r>
    </w:p>
    <w:p w:rsidR="002208B2" w:rsidRDefault="002208B2" w:rsidP="002208B2">
      <w:pPr>
        <w:jc w:val="center"/>
        <w:rPr>
          <w:rFonts w:ascii="Times New Roman" w:hAnsi="Times New Roman" w:cs="Times New Roman"/>
          <w:b/>
          <w:sz w:val="28"/>
          <w:szCs w:val="28"/>
        </w:rPr>
      </w:pPr>
      <w:r w:rsidRPr="008306CD">
        <w:rPr>
          <w:rFonts w:ascii="Times New Roman" w:hAnsi="Times New Roman" w:cs="Times New Roman"/>
          <w:b/>
          <w:sz w:val="28"/>
          <w:szCs w:val="28"/>
        </w:rPr>
        <w:t>ПЕНЗЕНСКОЙ ОБЛАСТИ</w:t>
      </w:r>
    </w:p>
    <w:p w:rsidR="008306CD" w:rsidRPr="008306CD" w:rsidRDefault="008306CD" w:rsidP="002208B2">
      <w:pPr>
        <w:jc w:val="center"/>
        <w:rPr>
          <w:rFonts w:ascii="Times New Roman" w:hAnsi="Times New Roman" w:cs="Times New Roman"/>
          <w:b/>
          <w:sz w:val="28"/>
          <w:szCs w:val="28"/>
        </w:rPr>
      </w:pPr>
    </w:p>
    <w:p w:rsidR="002208B2" w:rsidRDefault="008306CD" w:rsidP="008306CD">
      <w:pPr>
        <w:jc w:val="center"/>
        <w:rPr>
          <w:rFonts w:ascii="Times New Roman" w:hAnsi="Times New Roman" w:cs="Times New Roman"/>
          <w:b/>
          <w:sz w:val="32"/>
          <w:szCs w:val="32"/>
        </w:rPr>
      </w:pPr>
      <w:r>
        <w:rPr>
          <w:rFonts w:ascii="Times New Roman" w:hAnsi="Times New Roman" w:cs="Times New Roman"/>
          <w:b/>
          <w:sz w:val="28"/>
          <w:szCs w:val="28"/>
        </w:rPr>
        <w:t>ПОСТАНОВЛЕНИЕ</w:t>
      </w:r>
    </w:p>
    <w:p w:rsidR="002208B2" w:rsidRDefault="002208B2" w:rsidP="002208B2">
      <w:pPr>
        <w:jc w:val="center"/>
        <w:rPr>
          <w:rFonts w:ascii="Times New Roman" w:hAnsi="Times New Roman" w:cs="Times New Roman"/>
          <w:sz w:val="30"/>
          <w:szCs w:val="24"/>
        </w:rPr>
      </w:pPr>
    </w:p>
    <w:tbl>
      <w:tblPr>
        <w:tblpPr w:leftFromText="180" w:rightFromText="180" w:bottomFromText="20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208B2" w:rsidTr="002208B2">
        <w:tc>
          <w:tcPr>
            <w:tcW w:w="284" w:type="dxa"/>
            <w:vAlign w:val="bottom"/>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от</w:t>
            </w:r>
          </w:p>
        </w:tc>
        <w:tc>
          <w:tcPr>
            <w:tcW w:w="2835" w:type="dxa"/>
            <w:tcBorders>
              <w:top w:val="nil"/>
              <w:left w:val="nil"/>
              <w:bottom w:val="single" w:sz="6" w:space="0" w:color="auto"/>
              <w:right w:val="nil"/>
            </w:tcBorders>
            <w:hideMark/>
          </w:tcPr>
          <w:p w:rsidR="002208B2" w:rsidRDefault="002208B2" w:rsidP="00F43610">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F43610">
              <w:rPr>
                <w:rFonts w:ascii="Times New Roman" w:hAnsi="Times New Roman" w:cs="Times New Roman"/>
                <w:sz w:val="24"/>
                <w:szCs w:val="24"/>
              </w:rPr>
              <w:t>31</w:t>
            </w:r>
            <w:r>
              <w:rPr>
                <w:rFonts w:ascii="Times New Roman" w:hAnsi="Times New Roman" w:cs="Times New Roman"/>
                <w:sz w:val="24"/>
                <w:szCs w:val="24"/>
              </w:rPr>
              <w:t>.</w:t>
            </w:r>
            <w:r w:rsidR="00F43610">
              <w:rPr>
                <w:rFonts w:ascii="Times New Roman" w:hAnsi="Times New Roman" w:cs="Times New Roman"/>
                <w:sz w:val="24"/>
                <w:szCs w:val="24"/>
              </w:rPr>
              <w:t>0</w:t>
            </w:r>
            <w:r>
              <w:rPr>
                <w:rFonts w:ascii="Times New Roman" w:hAnsi="Times New Roman" w:cs="Times New Roman"/>
                <w:sz w:val="24"/>
                <w:szCs w:val="24"/>
              </w:rPr>
              <w:t>1.202</w:t>
            </w:r>
            <w:r w:rsidR="00F43610">
              <w:rPr>
                <w:rFonts w:ascii="Times New Roman" w:hAnsi="Times New Roman" w:cs="Times New Roman"/>
                <w:sz w:val="24"/>
                <w:szCs w:val="24"/>
              </w:rPr>
              <w:t>5</w:t>
            </w:r>
            <w:r>
              <w:rPr>
                <w:rFonts w:ascii="Times New Roman" w:hAnsi="Times New Roman" w:cs="Times New Roman"/>
                <w:sz w:val="24"/>
                <w:szCs w:val="24"/>
              </w:rPr>
              <w:t>г.</w:t>
            </w:r>
          </w:p>
        </w:tc>
        <w:tc>
          <w:tcPr>
            <w:tcW w:w="397" w:type="dxa"/>
            <w:vAlign w:val="bottom"/>
            <w:hideMark/>
          </w:tcPr>
          <w:p w:rsidR="002208B2" w:rsidRDefault="002208B2">
            <w:pPr>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34" w:type="dxa"/>
            <w:tcBorders>
              <w:top w:val="nil"/>
              <w:left w:val="nil"/>
              <w:bottom w:val="single" w:sz="6" w:space="0" w:color="auto"/>
              <w:right w:val="nil"/>
            </w:tcBorders>
            <w:hideMark/>
          </w:tcPr>
          <w:p w:rsidR="002208B2" w:rsidRDefault="00F436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208B2" w:rsidTr="002208B2">
        <w:tc>
          <w:tcPr>
            <w:tcW w:w="4650" w:type="dxa"/>
            <w:gridSpan w:val="4"/>
          </w:tcPr>
          <w:p w:rsidR="002208B2" w:rsidRDefault="002208B2">
            <w:pPr>
              <w:jc w:val="center"/>
              <w:rPr>
                <w:rFonts w:ascii="Times New Roman" w:eastAsia="Times New Roman" w:hAnsi="Times New Roman" w:cs="Times New Roman"/>
                <w:sz w:val="10"/>
                <w:szCs w:val="24"/>
              </w:rPr>
            </w:pPr>
          </w:p>
          <w:p w:rsidR="002208B2" w:rsidRDefault="002208B2">
            <w:pPr>
              <w:jc w:val="center"/>
              <w:rPr>
                <w:rFonts w:ascii="Times New Roman" w:eastAsia="Times New Roman" w:hAnsi="Times New Roman" w:cs="Times New Roman"/>
                <w:sz w:val="24"/>
                <w:szCs w:val="24"/>
              </w:rPr>
            </w:pPr>
            <w:proofErr w:type="spellStart"/>
            <w:r>
              <w:rPr>
                <w:rFonts w:ascii="Times New Roman" w:hAnsi="Times New Roman" w:cs="Times New Roman"/>
              </w:rPr>
              <w:t>с</w:t>
            </w:r>
            <w:proofErr w:type="gramStart"/>
            <w:r>
              <w:rPr>
                <w:rFonts w:ascii="Times New Roman" w:hAnsi="Times New Roman" w:cs="Times New Roman"/>
              </w:rPr>
              <w:t>.Ч</w:t>
            </w:r>
            <w:proofErr w:type="gramEnd"/>
            <w:r>
              <w:rPr>
                <w:rFonts w:ascii="Times New Roman" w:hAnsi="Times New Roman" w:cs="Times New Roman"/>
              </w:rPr>
              <w:t>умаево</w:t>
            </w:r>
            <w:proofErr w:type="spellEnd"/>
          </w:p>
        </w:tc>
      </w:tr>
    </w:tbl>
    <w:p w:rsidR="002208B2" w:rsidRDefault="002208B2" w:rsidP="002208B2">
      <w:pPr>
        <w:rPr>
          <w:rFonts w:ascii="Times New Roman" w:hAnsi="Times New Roman" w:cs="Times New Roman"/>
          <w:b/>
        </w:rPr>
      </w:pPr>
      <w:r>
        <w:rPr>
          <w:rFonts w:ascii="Times New Roman" w:hAnsi="Times New Roman" w:cs="Times New Roman"/>
          <w:sz w:val="30"/>
        </w:rPr>
        <w:t xml:space="preserve"> </w:t>
      </w:r>
    </w:p>
    <w:p w:rsidR="008306CD" w:rsidRDefault="002208B2" w:rsidP="002208B2">
      <w:pPr>
        <w:pStyle w:val="ConsPlusTitle"/>
        <w:jc w:val="both"/>
      </w:pPr>
      <w:r>
        <w:t xml:space="preserve">      </w:t>
      </w:r>
    </w:p>
    <w:p w:rsidR="008306CD" w:rsidRDefault="008306CD" w:rsidP="002208B2">
      <w:pPr>
        <w:pStyle w:val="ConsPlusTitle"/>
        <w:jc w:val="both"/>
      </w:pPr>
    </w:p>
    <w:p w:rsidR="008306CD" w:rsidRDefault="008306CD" w:rsidP="002208B2">
      <w:pPr>
        <w:pStyle w:val="ConsPlusTitle"/>
        <w:jc w:val="both"/>
      </w:pPr>
    </w:p>
    <w:p w:rsidR="008306CD" w:rsidRDefault="008306CD" w:rsidP="002208B2">
      <w:pPr>
        <w:pStyle w:val="ConsPlusTitle"/>
        <w:jc w:val="both"/>
      </w:pPr>
    </w:p>
    <w:p w:rsidR="008306CD" w:rsidRDefault="008306CD" w:rsidP="002208B2">
      <w:pPr>
        <w:pStyle w:val="ConsPlusTitle"/>
        <w:jc w:val="both"/>
      </w:pPr>
    </w:p>
    <w:p w:rsidR="002208B2" w:rsidRDefault="002208B2" w:rsidP="008306CD">
      <w:pPr>
        <w:pStyle w:val="ConsPlusTitle"/>
        <w:jc w:val="center"/>
        <w:rPr>
          <w:color w:val="000000"/>
          <w:spacing w:val="-2"/>
        </w:rPr>
      </w:pPr>
      <w:r>
        <w:t>О внесении изменений в муниципальную программу</w:t>
      </w:r>
      <w:r>
        <w:rPr>
          <w:b w:val="0"/>
        </w:rPr>
        <w:t xml:space="preserve"> </w:t>
      </w:r>
      <w:r>
        <w:rPr>
          <w:color w:val="000000"/>
          <w:spacing w:val="-2"/>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jc w:val="center"/>
        <w:rPr>
          <w:rFonts w:ascii="Times New Roman" w:hAnsi="Times New Roman" w:cs="Times New Roman"/>
          <w:b/>
        </w:rPr>
      </w:pPr>
    </w:p>
    <w:p w:rsidR="002208B2" w:rsidRDefault="002208B2" w:rsidP="002208B2">
      <w:pPr>
        <w:rPr>
          <w:rFonts w:ascii="Times New Roman" w:hAnsi="Times New Roman" w:cs="Times New Roman"/>
        </w:rPr>
      </w:pPr>
      <w:r>
        <w:rPr>
          <w:rFonts w:ascii="Times New Roman" w:hAnsi="Times New Roman" w:cs="Times New Roman"/>
        </w:rPr>
        <w:t xml:space="preserve">          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w:t>
      </w:r>
      <w:r>
        <w:rPr>
          <w:rFonts w:ascii="Times New Roman" w:hAnsi="Times New Roman" w:cs="Times New Roman"/>
          <w:sz w:val="28"/>
          <w:szCs w:val="28"/>
        </w:rPr>
        <w:t xml:space="preserve"> </w:t>
      </w:r>
      <w:r>
        <w:rPr>
          <w:rFonts w:ascii="Times New Roman" w:hAnsi="Times New Roman" w:cs="Times New Roman"/>
        </w:rPr>
        <w:t xml:space="preserve">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 Пензенской области   </w:t>
      </w:r>
      <w:r>
        <w:rPr>
          <w:rFonts w:ascii="Times New Roman" w:hAnsi="Times New Roman" w:cs="Times New Roman"/>
          <w:color w:val="FF0000"/>
        </w:rPr>
        <w:t>от  01.11.2013г.г. № 76 «Об утверждении перечня муниципальных программ Чумаевского сельсовета Камешкирского района Пензенской области»</w:t>
      </w:r>
      <w:proofErr w:type="gramStart"/>
      <w:r>
        <w:rPr>
          <w:rFonts w:ascii="Times New Roman" w:hAnsi="Times New Roman" w:cs="Times New Roman"/>
          <w:color w:val="FF0000"/>
        </w:rPr>
        <w:t xml:space="preserve"> ,</w:t>
      </w:r>
      <w:proofErr w:type="gramEnd"/>
      <w:r>
        <w:rPr>
          <w:rFonts w:ascii="Times New Roman" w:hAnsi="Times New Roman" w:cs="Times New Roman"/>
          <w:color w:val="FF0000"/>
        </w:rPr>
        <w:t xml:space="preserve">  </w:t>
      </w:r>
      <w:r>
        <w:rPr>
          <w:rFonts w:ascii="Times New Roman" w:hAnsi="Times New Roman" w:cs="Times New Roman"/>
        </w:rPr>
        <w:t>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2208B2" w:rsidRDefault="002208B2" w:rsidP="002208B2">
      <w:pPr>
        <w:rPr>
          <w:rFonts w:ascii="Times New Roman" w:hAnsi="Times New Roman" w:cs="Times New Roman"/>
        </w:rPr>
      </w:pPr>
    </w:p>
    <w:p w:rsidR="002208B2" w:rsidRDefault="002208B2" w:rsidP="002208B2">
      <w:pPr>
        <w:jc w:val="center"/>
        <w:rPr>
          <w:rFonts w:ascii="Times New Roman" w:hAnsi="Times New Roman" w:cs="Times New Roman"/>
          <w:b/>
        </w:rPr>
      </w:pPr>
      <w:r>
        <w:rPr>
          <w:rFonts w:ascii="Times New Roman" w:hAnsi="Times New Roman" w:cs="Times New Roman"/>
          <w:b/>
        </w:rPr>
        <w:t>ПОСТАНОВЛЯЕТ:</w:t>
      </w:r>
    </w:p>
    <w:p w:rsidR="002208B2" w:rsidRDefault="002208B2" w:rsidP="002208B2">
      <w:pPr>
        <w:jc w:val="center"/>
        <w:rPr>
          <w:rFonts w:ascii="Times New Roman" w:hAnsi="Times New Roman" w:cs="Times New Roman"/>
        </w:rPr>
      </w:pPr>
    </w:p>
    <w:p w:rsidR="002208B2" w:rsidRDefault="002208B2" w:rsidP="002208B2">
      <w:pPr>
        <w:pStyle w:val="ConsPlusTitle"/>
      </w:pPr>
      <w:r>
        <w:rPr>
          <w:b w:val="0"/>
        </w:rPr>
        <w:t xml:space="preserve">      1.Внести в  муниципальную программу «</w:t>
      </w:r>
      <w:r>
        <w:rPr>
          <w:b w:val="0"/>
          <w:color w:val="000000"/>
          <w:spacing w:val="-2"/>
        </w:rPr>
        <w:t xml:space="preserve">Обеспечение муниципального   управления собственностью </w:t>
      </w:r>
      <w:r>
        <w:rPr>
          <w:b w:val="0"/>
        </w:rPr>
        <w:t>Чумаевского         сельсовета Камешкирского района Пензенской области на 2014-2022 годы», утвержденную Постановлением Администрации Чумаевского сельсовета Камешкирского района Пензенской области от 22.11.2013г.  № 49 «Об утверждении муниципальной программы «</w:t>
      </w:r>
      <w:r>
        <w:rPr>
          <w:b w:val="0"/>
          <w:color w:val="000000"/>
          <w:spacing w:val="-2"/>
        </w:rPr>
        <w:t xml:space="preserve">Обеспечение муниципального   управления собственностью </w:t>
      </w:r>
      <w:r>
        <w:rPr>
          <w:b w:val="0"/>
        </w:rPr>
        <w:t>Чумаевского сельсовета Камешкирского района Пензенской области</w:t>
      </w:r>
      <w:r w:rsidR="001449C6">
        <w:rPr>
          <w:b w:val="0"/>
        </w:rPr>
        <w:t xml:space="preserve"> на 2014-2020 годы</w:t>
      </w:r>
      <w:bookmarkStart w:id="0" w:name="_GoBack"/>
      <w:bookmarkEnd w:id="0"/>
      <w:r>
        <w:rPr>
          <w:b w:val="0"/>
        </w:rPr>
        <w:t>» - далее Программа, следующие изменения</w:t>
      </w:r>
      <w:r>
        <w:t>:</w:t>
      </w:r>
    </w:p>
    <w:p w:rsidR="002208B2" w:rsidRDefault="002208B2" w:rsidP="002208B2">
      <w:pPr>
        <w:jc w:val="both"/>
        <w:rPr>
          <w:rFonts w:ascii="Times New Roman" w:hAnsi="Times New Roman" w:cs="Times New Roman"/>
        </w:rPr>
      </w:pPr>
      <w:r>
        <w:rPr>
          <w:rFonts w:ascii="Times New Roman" w:hAnsi="Times New Roman" w:cs="Times New Roman"/>
        </w:rPr>
        <w:lastRenderedPageBreak/>
        <w:t xml:space="preserve">    1.1. Приложение к Постановлению изложить в следующей редакции, согласно  Приложению 1.</w:t>
      </w:r>
    </w:p>
    <w:p w:rsidR="002208B2" w:rsidRDefault="002208B2" w:rsidP="002208B2">
      <w:pPr>
        <w:pStyle w:val="aff1"/>
        <w:ind w:left="360"/>
        <w:jc w:val="both"/>
      </w:pPr>
      <w: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муниципального образования  Чумаевского сельсовета            Камешкирского района Пензенской области на очередной финансовый год и плановый  период.</w:t>
      </w:r>
    </w:p>
    <w:p w:rsidR="002208B2" w:rsidRDefault="002208B2" w:rsidP="002208B2">
      <w:pPr>
        <w:widowControl w:val="0"/>
        <w:jc w:val="both"/>
        <w:rPr>
          <w:rFonts w:ascii="Times New Roman" w:hAnsi="Times New Roman" w:cs="Times New Roman"/>
        </w:rPr>
      </w:pPr>
      <w:r>
        <w:rPr>
          <w:rFonts w:ascii="Times New Roman" w:hAnsi="Times New Roman" w:cs="Times New Roman"/>
        </w:rPr>
        <w:t xml:space="preserve">     3.Настоящее постановление вступает в силу на следующий день после дня его официального опубликования.</w:t>
      </w:r>
    </w:p>
    <w:p w:rsidR="002208B2" w:rsidRDefault="002208B2" w:rsidP="002208B2">
      <w:pPr>
        <w:pStyle w:val="aff1"/>
        <w:ind w:left="0"/>
        <w:jc w:val="both"/>
      </w:pPr>
      <w:r>
        <w:t xml:space="preserve">      4.Настоящее постановление опубликовать в информационном бюллетене «Сельские вести».</w:t>
      </w:r>
    </w:p>
    <w:p w:rsidR="002208B2" w:rsidRDefault="002208B2" w:rsidP="002208B2">
      <w:pPr>
        <w:pStyle w:val="aff1"/>
        <w:ind w:left="0"/>
        <w:jc w:val="both"/>
      </w:pPr>
      <w:r>
        <w:t xml:space="preserve">      5.</w:t>
      </w:r>
      <w:proofErr w:type="gramStart"/>
      <w:r>
        <w:t>Контроль за</w:t>
      </w:r>
      <w:proofErr w:type="gramEnd"/>
      <w:r>
        <w:t xml:space="preserve"> исполнением настоящего постановления  возложить на  главу </w:t>
      </w:r>
    </w:p>
    <w:p w:rsidR="002208B2" w:rsidRDefault="002208B2" w:rsidP="002208B2">
      <w:pPr>
        <w:pStyle w:val="aff1"/>
        <w:ind w:left="0"/>
        <w:jc w:val="both"/>
      </w:pPr>
      <w:r>
        <w:t xml:space="preserve">         администрации Чумаевского сельсовета  Камешкирского района Пензенской области    </w:t>
      </w:r>
    </w:p>
    <w:p w:rsidR="002208B2" w:rsidRDefault="002208B2" w:rsidP="002208B2">
      <w:pPr>
        <w:pStyle w:val="aff1"/>
        <w:ind w:left="0"/>
        <w:jc w:val="both"/>
      </w:pPr>
      <w:r>
        <w:t xml:space="preserve">      </w:t>
      </w:r>
    </w:p>
    <w:p w:rsidR="002208B2" w:rsidRDefault="002208B2" w:rsidP="002208B2">
      <w:pPr>
        <w:pStyle w:val="aff1"/>
        <w:ind w:left="0"/>
        <w:jc w:val="both"/>
      </w:pPr>
    </w:p>
    <w:p w:rsidR="002208B2" w:rsidRDefault="002208B2" w:rsidP="002208B2">
      <w:pPr>
        <w:pStyle w:val="aff1"/>
        <w:ind w:left="0"/>
        <w:jc w:val="both"/>
      </w:pPr>
      <w:r>
        <w:t xml:space="preserve"> Глава  администрации</w:t>
      </w:r>
    </w:p>
    <w:p w:rsidR="002208B2" w:rsidRDefault="002208B2" w:rsidP="002208B2">
      <w:pPr>
        <w:rPr>
          <w:rFonts w:ascii="Times New Roman" w:hAnsi="Times New Roman" w:cs="Times New Roman"/>
        </w:rPr>
      </w:pPr>
      <w:r>
        <w:rPr>
          <w:rFonts w:ascii="Times New Roman" w:hAnsi="Times New Roman" w:cs="Times New Roman"/>
        </w:rPr>
        <w:t xml:space="preserve"> Чумаевского сельсовета                                                              Рыжова Ю.Ю.</w:t>
      </w:r>
    </w:p>
    <w:p w:rsidR="002208B2" w:rsidRDefault="002208B2" w:rsidP="002208B2">
      <w:pPr>
        <w:jc w:val="both"/>
        <w:rPr>
          <w:rFonts w:ascii="Times New Roman" w:hAnsi="Times New Roman" w:cs="Times New Roman"/>
        </w:rPr>
      </w:pPr>
      <w:r>
        <w:rPr>
          <w:rFonts w:ascii="Times New Roman" w:hAnsi="Times New Roman" w:cs="Times New Roman"/>
        </w:rPr>
        <w:t xml:space="preserve"> </w:t>
      </w: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p>
    <w:p w:rsidR="002208B2" w:rsidRDefault="002208B2" w:rsidP="002208B2">
      <w:pPr>
        <w:jc w:val="right"/>
        <w:rPr>
          <w:rFonts w:ascii="Times New Roman" w:hAnsi="Times New Roman" w:cs="Times New Roman"/>
        </w:rPr>
      </w:pPr>
      <w:r>
        <w:rPr>
          <w:rFonts w:ascii="Times New Roman" w:hAnsi="Times New Roman" w:cs="Times New Roman"/>
        </w:rPr>
        <w:t>Приложение № 1</w:t>
      </w:r>
    </w:p>
    <w:p w:rsidR="002208B2" w:rsidRDefault="002208B2" w:rsidP="002208B2">
      <w:pPr>
        <w:jc w:val="right"/>
        <w:rPr>
          <w:rFonts w:ascii="Times New Roman" w:hAnsi="Times New Roman" w:cs="Times New Roman"/>
        </w:rPr>
      </w:pPr>
      <w:r>
        <w:rPr>
          <w:rFonts w:ascii="Times New Roman" w:hAnsi="Times New Roman" w:cs="Times New Roman"/>
        </w:rPr>
        <w:t xml:space="preserve">к  постановлению администрации </w:t>
      </w:r>
    </w:p>
    <w:p w:rsidR="002208B2" w:rsidRDefault="002208B2" w:rsidP="002208B2">
      <w:pPr>
        <w:jc w:val="right"/>
        <w:rPr>
          <w:rFonts w:ascii="Times New Roman" w:hAnsi="Times New Roman" w:cs="Times New Roman"/>
        </w:rPr>
      </w:pPr>
      <w:r>
        <w:rPr>
          <w:rFonts w:ascii="Times New Roman" w:hAnsi="Times New Roman" w:cs="Times New Roman"/>
        </w:rPr>
        <w:t>Чумаевского сельсовета</w:t>
      </w:r>
    </w:p>
    <w:p w:rsidR="002208B2" w:rsidRDefault="002208B2" w:rsidP="002208B2">
      <w:pPr>
        <w:jc w:val="right"/>
        <w:rPr>
          <w:rFonts w:ascii="Times New Roman" w:hAnsi="Times New Roman" w:cs="Times New Roman"/>
        </w:rPr>
      </w:pPr>
      <w:r>
        <w:rPr>
          <w:rFonts w:ascii="Times New Roman" w:hAnsi="Times New Roman" w:cs="Times New Roman"/>
        </w:rPr>
        <w:t>Камешкирского района</w:t>
      </w:r>
    </w:p>
    <w:p w:rsidR="002208B2" w:rsidRDefault="002208B2" w:rsidP="002208B2">
      <w:pPr>
        <w:jc w:val="right"/>
        <w:rPr>
          <w:rFonts w:ascii="Times New Roman" w:hAnsi="Times New Roman" w:cs="Times New Roman"/>
        </w:rPr>
      </w:pPr>
      <w:r>
        <w:rPr>
          <w:rFonts w:ascii="Times New Roman" w:hAnsi="Times New Roman" w:cs="Times New Roman"/>
        </w:rPr>
        <w:t>Пензенской области</w:t>
      </w:r>
    </w:p>
    <w:p w:rsidR="002208B2" w:rsidRDefault="002208B2" w:rsidP="002208B2">
      <w:pPr>
        <w:tabs>
          <w:tab w:val="left" w:pos="8325"/>
          <w:tab w:val="right" w:pos="10205"/>
        </w:tabs>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sz w:val="20"/>
          <w:szCs w:val="20"/>
        </w:rPr>
        <w:t xml:space="preserve">От </w:t>
      </w:r>
      <w:r w:rsidR="00F43610">
        <w:rPr>
          <w:rFonts w:ascii="Times New Roman" w:hAnsi="Times New Roman" w:cs="Times New Roman"/>
          <w:sz w:val="20"/>
          <w:szCs w:val="20"/>
        </w:rPr>
        <w:t>31</w:t>
      </w:r>
      <w:r>
        <w:rPr>
          <w:rFonts w:ascii="Times New Roman" w:hAnsi="Times New Roman" w:cs="Times New Roman"/>
          <w:sz w:val="20"/>
          <w:szCs w:val="20"/>
        </w:rPr>
        <w:t>.</w:t>
      </w:r>
      <w:r w:rsidR="00F43610">
        <w:rPr>
          <w:rFonts w:ascii="Times New Roman" w:hAnsi="Times New Roman" w:cs="Times New Roman"/>
          <w:sz w:val="20"/>
          <w:szCs w:val="20"/>
        </w:rPr>
        <w:t>0</w:t>
      </w:r>
      <w:r>
        <w:rPr>
          <w:rFonts w:ascii="Times New Roman" w:hAnsi="Times New Roman" w:cs="Times New Roman"/>
          <w:sz w:val="20"/>
          <w:szCs w:val="20"/>
        </w:rPr>
        <w:t>1. 202</w:t>
      </w:r>
      <w:r w:rsidR="00F43610">
        <w:rPr>
          <w:rFonts w:ascii="Times New Roman" w:hAnsi="Times New Roman" w:cs="Times New Roman"/>
          <w:sz w:val="20"/>
          <w:szCs w:val="20"/>
        </w:rPr>
        <w:t>5</w:t>
      </w:r>
      <w:r>
        <w:rPr>
          <w:rFonts w:ascii="Times New Roman" w:hAnsi="Times New Roman" w:cs="Times New Roman"/>
          <w:sz w:val="20"/>
          <w:szCs w:val="20"/>
        </w:rPr>
        <w:t>г. №</w:t>
      </w:r>
      <w:r w:rsidR="00F43610">
        <w:rPr>
          <w:rFonts w:ascii="Times New Roman" w:hAnsi="Times New Roman" w:cs="Times New Roman"/>
          <w:sz w:val="20"/>
          <w:szCs w:val="20"/>
        </w:rPr>
        <w:t>4</w:t>
      </w:r>
    </w:p>
    <w:p w:rsidR="002208B2" w:rsidRDefault="002208B2" w:rsidP="002208B2">
      <w:pPr>
        <w:rPr>
          <w:rFonts w:ascii="Times New Roman" w:hAnsi="Times New Roman" w:cs="Times New Roman"/>
          <w:sz w:val="20"/>
          <w:szCs w:val="20"/>
        </w:rPr>
      </w:pPr>
    </w:p>
    <w:p w:rsidR="002208B2" w:rsidRDefault="002208B2" w:rsidP="002208B2">
      <w:pPr>
        <w:rPr>
          <w:rFonts w:ascii="Times New Roman" w:hAnsi="Times New Roman" w:cs="Times New Roman"/>
          <w:sz w:val="28"/>
          <w:szCs w:val="28"/>
        </w:rPr>
      </w:pPr>
    </w:p>
    <w:p w:rsidR="002208B2" w:rsidRDefault="002208B2" w:rsidP="002208B2">
      <w:pPr>
        <w:jc w:val="center"/>
        <w:rPr>
          <w:rFonts w:ascii="Times New Roman" w:hAnsi="Times New Roman" w:cs="Times New Roman"/>
          <w:b/>
          <w:sz w:val="28"/>
          <w:szCs w:val="28"/>
        </w:rPr>
      </w:pPr>
      <w:r>
        <w:rPr>
          <w:rFonts w:ascii="Times New Roman" w:hAnsi="Times New Roman" w:cs="Times New Roman"/>
          <w:b/>
          <w:sz w:val="28"/>
          <w:szCs w:val="28"/>
        </w:rPr>
        <w:t>Муниципальная программа</w:t>
      </w:r>
    </w:p>
    <w:p w:rsidR="002208B2" w:rsidRDefault="002208B2" w:rsidP="002208B2">
      <w:pPr>
        <w:jc w:val="center"/>
        <w:rPr>
          <w:rFonts w:ascii="Times New Roman" w:hAnsi="Times New Roman" w:cs="Times New Roman"/>
          <w:b/>
          <w:sz w:val="28"/>
          <w:szCs w:val="28"/>
        </w:rPr>
      </w:pPr>
      <w:r>
        <w:rPr>
          <w:rFonts w:ascii="Times New Roman" w:hAnsi="Times New Roman" w:cs="Times New Roman"/>
          <w:b/>
          <w:sz w:val="28"/>
          <w:szCs w:val="28"/>
        </w:rPr>
        <w:t xml:space="preserve"> Чумаевского сельсовета </w:t>
      </w:r>
    </w:p>
    <w:p w:rsidR="002208B2" w:rsidRDefault="002208B2" w:rsidP="002208B2">
      <w:pPr>
        <w:jc w:val="center"/>
        <w:rPr>
          <w:rFonts w:ascii="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p w:rsidR="002208B2" w:rsidRDefault="002208B2" w:rsidP="002208B2">
      <w:pPr>
        <w:jc w:val="center"/>
        <w:rPr>
          <w:rFonts w:ascii="Times New Roman" w:hAnsi="Times New Roman" w:cs="Times New Roman"/>
          <w:b/>
          <w:sz w:val="28"/>
          <w:szCs w:val="28"/>
        </w:rPr>
      </w:pPr>
      <w:r>
        <w:rPr>
          <w:rFonts w:ascii="Times New Roman" w:hAnsi="Times New Roman" w:cs="Times New Roman"/>
          <w:b/>
          <w:sz w:val="28"/>
          <w:szCs w:val="28"/>
        </w:rPr>
        <w:t xml:space="preserve">«Обеспечение муниципального   управления собственностью </w:t>
      </w:r>
    </w:p>
    <w:p w:rsidR="002208B2" w:rsidRDefault="002208B2" w:rsidP="002208B2">
      <w:pPr>
        <w:jc w:val="center"/>
        <w:rPr>
          <w:rFonts w:ascii="Times New Roman" w:hAnsi="Times New Roman" w:cs="Times New Roman"/>
          <w:b/>
          <w:sz w:val="28"/>
          <w:szCs w:val="28"/>
        </w:rPr>
      </w:pPr>
      <w:r>
        <w:rPr>
          <w:rFonts w:ascii="Times New Roman" w:hAnsi="Times New Roman" w:cs="Times New Roman"/>
          <w:b/>
          <w:spacing w:val="-2"/>
          <w:sz w:val="28"/>
          <w:szCs w:val="28"/>
        </w:rPr>
        <w:t xml:space="preserve">Чумаевского сельсовета </w:t>
      </w:r>
      <w:r>
        <w:rPr>
          <w:rFonts w:ascii="Times New Roman" w:hAnsi="Times New Roman" w:cs="Times New Roman"/>
          <w:b/>
          <w:sz w:val="28"/>
          <w:szCs w:val="28"/>
        </w:rPr>
        <w:t>Камешкирского района Пензенской области »</w:t>
      </w:r>
    </w:p>
    <w:p w:rsidR="002208B2" w:rsidRDefault="002208B2" w:rsidP="002208B2">
      <w:pPr>
        <w:pStyle w:val="ConsPlusNormal0"/>
        <w:widowControl/>
        <w:ind w:firstLine="0"/>
        <w:jc w:val="center"/>
        <w:rPr>
          <w:rFonts w:ascii="Times New Roman" w:hAnsi="Times New Roman" w:cs="Times New Roman"/>
          <w:b/>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ConsPlusNormal0"/>
        <w:widowControl/>
        <w:ind w:firstLine="0"/>
        <w:jc w:val="center"/>
        <w:rPr>
          <w:rFonts w:ascii="Times New Roman" w:hAnsi="Times New Roman" w:cs="Times New Roman"/>
          <w:sz w:val="24"/>
          <w:szCs w:val="24"/>
        </w:rPr>
      </w:pPr>
    </w:p>
    <w:p w:rsidR="002208B2" w:rsidRDefault="002208B2" w:rsidP="002208B2">
      <w:pPr>
        <w:pStyle w:val="11"/>
      </w:pPr>
    </w:p>
    <w:p w:rsidR="002208B2" w:rsidRDefault="002208B2" w:rsidP="002208B2">
      <w:pPr>
        <w:pStyle w:val="11"/>
      </w:pPr>
    </w:p>
    <w:p w:rsidR="002208B2" w:rsidRDefault="002208B2" w:rsidP="002208B2">
      <w:pPr>
        <w:pStyle w:val="11"/>
      </w:pPr>
      <w:proofErr w:type="gramStart"/>
      <w:r>
        <w:t>П</w:t>
      </w:r>
      <w:proofErr w:type="gramEnd"/>
      <w:r>
        <w:t xml:space="preserve"> А С П О Р Т</w:t>
      </w:r>
    </w:p>
    <w:p w:rsidR="002208B2" w:rsidRDefault="002208B2" w:rsidP="002208B2">
      <w:pPr>
        <w:spacing w:line="120" w:lineRule="exact"/>
        <w:jc w:val="center"/>
        <w:rPr>
          <w:rFonts w:ascii="Times New Roman" w:hAnsi="Times New Roman" w:cs="Times New Roman"/>
          <w:b/>
        </w:rPr>
      </w:pPr>
    </w:p>
    <w:p w:rsidR="002208B2" w:rsidRDefault="002208B2" w:rsidP="002208B2">
      <w:pPr>
        <w:jc w:val="center"/>
        <w:rPr>
          <w:rFonts w:ascii="Times New Roman" w:hAnsi="Times New Roman" w:cs="Times New Roman"/>
          <w:b/>
        </w:rPr>
      </w:pPr>
      <w:r>
        <w:rPr>
          <w:rFonts w:ascii="Times New Roman" w:hAnsi="Times New Roman" w:cs="Times New Roman"/>
          <w:b/>
        </w:rPr>
        <w:t>МУНИЦИПАЛЬНОЙ ПРОГРАММЫ ЧУМАЕВСКОГО СЕЛЬСОВЕТА КАМЕШКИРСКОГО РАЙОНА ПЕНЗЕНСКОЙ ОБЛАСТИ</w:t>
      </w:r>
    </w:p>
    <w:p w:rsidR="002208B2" w:rsidRDefault="002208B2" w:rsidP="002208B2">
      <w:pPr>
        <w:jc w:val="center"/>
        <w:rPr>
          <w:rFonts w:ascii="Times New Roman" w:hAnsi="Times New Roman" w:cs="Times New Roman"/>
          <w:b/>
          <w:caps/>
          <w:color w:val="000000"/>
          <w:spacing w:val="-2"/>
        </w:rPr>
      </w:pPr>
      <w:r>
        <w:rPr>
          <w:rFonts w:ascii="Times New Roman" w:hAnsi="Times New Roman" w:cs="Times New Roman"/>
          <w:b/>
          <w:caps/>
          <w:color w:val="000000"/>
          <w:spacing w:val="-2"/>
        </w:rPr>
        <w:t>«Обеспечение муниципального  управления собственностью  ЧУМАЕВСКОГО СЕЛЬСОВЕТА КАМЕШКИРСКОГО РАЙОНА</w:t>
      </w:r>
    </w:p>
    <w:p w:rsidR="002208B2" w:rsidRDefault="002208B2" w:rsidP="002208B2">
      <w:pPr>
        <w:jc w:val="center"/>
        <w:rPr>
          <w:rFonts w:ascii="Times New Roman" w:hAnsi="Times New Roman" w:cs="Times New Roman"/>
          <w:b/>
          <w:caps/>
        </w:rPr>
      </w:pPr>
      <w:r>
        <w:rPr>
          <w:rFonts w:ascii="Times New Roman" w:hAnsi="Times New Roman" w:cs="Times New Roman"/>
          <w:b/>
          <w:caps/>
          <w:color w:val="000000"/>
          <w:spacing w:val="-2"/>
        </w:rPr>
        <w:t>Пензенской области »</w:t>
      </w:r>
    </w:p>
    <w:p w:rsidR="002208B2" w:rsidRDefault="002208B2" w:rsidP="002208B2">
      <w:pPr>
        <w:jc w:val="center"/>
        <w:rPr>
          <w:rFonts w:ascii="Times New Roman" w:hAnsi="Times New Roman" w:cs="Times New Roman"/>
          <w:b/>
        </w:rPr>
      </w:pPr>
    </w:p>
    <w:p w:rsidR="002208B2" w:rsidRDefault="002208B2" w:rsidP="002208B2">
      <w:pPr>
        <w:rPr>
          <w:rFonts w:ascii="Times New Roman" w:hAnsi="Times New Roman" w:cs="Times New Roman"/>
        </w:rPr>
      </w:pPr>
    </w:p>
    <w:tbl>
      <w:tblPr>
        <w:tblW w:w="0" w:type="auto"/>
        <w:tblInd w:w="75" w:type="dxa"/>
        <w:tblLayout w:type="fixed"/>
        <w:tblCellMar>
          <w:left w:w="75" w:type="dxa"/>
          <w:right w:w="75" w:type="dxa"/>
        </w:tblCellMar>
        <w:tblLook w:val="04A0" w:firstRow="1" w:lastRow="0" w:firstColumn="1" w:lastColumn="0" w:noHBand="0" w:noVBand="1"/>
      </w:tblPr>
      <w:tblGrid>
        <w:gridCol w:w="2977"/>
        <w:gridCol w:w="6379"/>
      </w:tblGrid>
      <w:tr w:rsidR="002208B2" w:rsidTr="002208B2">
        <w:trPr>
          <w:trHeight w:val="360"/>
        </w:trPr>
        <w:tc>
          <w:tcPr>
            <w:tcW w:w="297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Наименование муниципальной </w:t>
            </w:r>
            <w:r>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hideMark/>
          </w:tcPr>
          <w:p w:rsidR="002208B2" w:rsidRDefault="002208B2">
            <w:pPr>
              <w:autoSpaceDE w:val="0"/>
              <w:autoSpaceDN w:val="0"/>
              <w:adjustRightInd w:val="0"/>
              <w:rPr>
                <w:rFonts w:ascii="Times New Roman" w:eastAsia="Times New Roman" w:hAnsi="Times New Roman" w:cs="Times New Roman"/>
                <w:b/>
                <w:color w:val="000000"/>
                <w:spacing w:val="-2"/>
              </w:rPr>
            </w:pPr>
            <w:r>
              <w:rPr>
                <w:rFonts w:ascii="Times New Roman" w:hAnsi="Times New Roman" w:cs="Times New Roman"/>
              </w:rPr>
              <w:t xml:space="preserve">Муниципальная программа </w:t>
            </w:r>
            <w:r>
              <w:rPr>
                <w:rFonts w:ascii="Times New Roman" w:hAnsi="Times New Roman" w:cs="Times New Roman"/>
                <w:color w:val="000000"/>
                <w:spacing w:val="-2"/>
              </w:rPr>
              <w:t xml:space="preserve">«Обеспечение муниципального  управления собственностью </w:t>
            </w:r>
            <w:r>
              <w:rPr>
                <w:rFonts w:ascii="Times New Roman" w:hAnsi="Times New Roman" w:cs="Times New Roman"/>
                <w:spacing w:val="-2"/>
              </w:rPr>
              <w:t>Чумаевского</w:t>
            </w:r>
            <w:r>
              <w:rPr>
                <w:rFonts w:ascii="Times New Roman" w:hAnsi="Times New Roman" w:cs="Times New Roman"/>
                <w:color w:val="000000"/>
                <w:spacing w:val="-2"/>
              </w:rPr>
              <w:t xml:space="preserve"> сельсовета Камешкирского района Пензенской области »</w:t>
            </w:r>
          </w:p>
        </w:tc>
      </w:tr>
      <w:tr w:rsidR="002208B2" w:rsidTr="002208B2">
        <w:trPr>
          <w:trHeight w:val="360"/>
        </w:trPr>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Ответственный исполнитель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Администрация</w:t>
            </w:r>
            <w:r>
              <w:rPr>
                <w:rFonts w:ascii="Times New Roman" w:hAnsi="Times New Roman" w:cs="Times New Roman"/>
                <w:spacing w:val="-2"/>
                <w:sz w:val="22"/>
                <w:szCs w:val="22"/>
              </w:rPr>
              <w:t xml:space="preserve"> Чумаевского </w:t>
            </w:r>
            <w:r>
              <w:rPr>
                <w:rFonts w:ascii="Times New Roman" w:hAnsi="Times New Roman" w:cs="Times New Roman"/>
                <w:color w:val="000000"/>
                <w:spacing w:val="-2"/>
                <w:sz w:val="22"/>
                <w:szCs w:val="22"/>
              </w:rPr>
              <w:t xml:space="preserve">сельсовета </w:t>
            </w:r>
            <w:r>
              <w:rPr>
                <w:rFonts w:ascii="Times New Roman" w:hAnsi="Times New Roman" w:cs="Times New Roman"/>
                <w:sz w:val="22"/>
                <w:szCs w:val="22"/>
              </w:rPr>
              <w:t xml:space="preserve">Камешкирского района Пензенской области </w:t>
            </w:r>
          </w:p>
        </w:tc>
      </w:tr>
      <w:tr w:rsidR="002208B2" w:rsidTr="002208B2">
        <w:trPr>
          <w:trHeight w:val="360"/>
        </w:trPr>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Соисполнители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Соисполнители отсутствуют</w:t>
            </w:r>
          </w:p>
        </w:tc>
      </w:tr>
      <w:tr w:rsidR="002208B2" w:rsidTr="002208B2">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Подпрограмма   муниципальной программы             </w:t>
            </w:r>
          </w:p>
        </w:tc>
        <w:tc>
          <w:tcPr>
            <w:tcW w:w="6379" w:type="dxa"/>
            <w:tcBorders>
              <w:top w:val="nil"/>
              <w:left w:val="single" w:sz="4" w:space="0" w:color="auto"/>
              <w:bottom w:val="single" w:sz="4" w:space="0" w:color="auto"/>
              <w:right w:val="single" w:sz="4" w:space="0" w:color="auto"/>
            </w:tcBorders>
          </w:tcPr>
          <w:p w:rsidR="002208B2" w:rsidRDefault="002208B2">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w:t>
            </w:r>
            <w:proofErr w:type="spellStart"/>
            <w:r>
              <w:rPr>
                <w:rFonts w:ascii="Times New Roman" w:hAnsi="Times New Roman" w:cs="Times New Roman"/>
                <w:sz w:val="22"/>
                <w:szCs w:val="22"/>
              </w:rPr>
              <w:t>областиы</w:t>
            </w:r>
            <w:proofErr w:type="spellEnd"/>
            <w:r>
              <w:rPr>
                <w:rFonts w:ascii="Times New Roman" w:hAnsi="Times New Roman" w:cs="Times New Roman"/>
                <w:sz w:val="22"/>
                <w:szCs w:val="22"/>
              </w:rPr>
              <w:t>»;</w:t>
            </w:r>
          </w:p>
          <w:p w:rsidR="002208B2" w:rsidRDefault="002208B2">
            <w:pPr>
              <w:pStyle w:val="ConsPlusCell"/>
              <w:spacing w:line="276" w:lineRule="auto"/>
              <w:jc w:val="both"/>
              <w:rPr>
                <w:rFonts w:ascii="Times New Roman" w:hAnsi="Times New Roman" w:cs="Times New Roman"/>
                <w:sz w:val="22"/>
                <w:szCs w:val="22"/>
              </w:rPr>
            </w:pPr>
          </w:p>
        </w:tc>
      </w:tr>
      <w:tr w:rsidR="002208B2" w:rsidTr="002208B2">
        <w:trPr>
          <w:trHeight w:val="360"/>
        </w:trPr>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Цели муниципальной         </w:t>
            </w:r>
            <w:r>
              <w:rPr>
                <w:rFonts w:ascii="Times New Roman" w:hAnsi="Times New Roman" w:cs="Times New Roman"/>
                <w:sz w:val="22"/>
                <w:szCs w:val="22"/>
              </w:rPr>
              <w:br/>
              <w:t xml:space="preserve">программы                   </w:t>
            </w:r>
          </w:p>
        </w:tc>
        <w:tc>
          <w:tcPr>
            <w:tcW w:w="6379" w:type="dxa"/>
            <w:tcBorders>
              <w:top w:val="nil"/>
              <w:left w:val="single" w:sz="4" w:space="0" w:color="auto"/>
              <w:bottom w:val="single" w:sz="4" w:space="0" w:color="auto"/>
              <w:right w:val="single" w:sz="4" w:space="0" w:color="auto"/>
            </w:tcBorders>
          </w:tcPr>
          <w:p w:rsidR="002208B2" w:rsidRDefault="002208B2">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2208B2" w:rsidRDefault="002208B2">
            <w:pPr>
              <w:pStyle w:val="ConsPlusCell"/>
              <w:spacing w:line="276" w:lineRule="auto"/>
              <w:jc w:val="both"/>
              <w:rPr>
                <w:rFonts w:ascii="Times New Roman" w:hAnsi="Times New Roman" w:cs="Times New Roman"/>
                <w:sz w:val="22"/>
                <w:szCs w:val="22"/>
              </w:rPr>
            </w:pPr>
          </w:p>
        </w:tc>
      </w:tr>
      <w:tr w:rsidR="002208B2" w:rsidTr="002208B2">
        <w:trPr>
          <w:trHeight w:val="360"/>
        </w:trPr>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br/>
              <w:t xml:space="preserve">программы                   </w:t>
            </w:r>
          </w:p>
        </w:tc>
        <w:tc>
          <w:tcPr>
            <w:tcW w:w="6379" w:type="dxa"/>
            <w:tcBorders>
              <w:top w:val="nil"/>
              <w:left w:val="single" w:sz="4" w:space="0" w:color="auto"/>
              <w:bottom w:val="single" w:sz="4" w:space="0" w:color="auto"/>
              <w:right w:val="single" w:sz="4" w:space="0" w:color="auto"/>
            </w:tcBorders>
          </w:tcPr>
          <w:p w:rsidR="002208B2" w:rsidRDefault="002208B2">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sz w:val="22"/>
                <w:szCs w:val="22"/>
              </w:rPr>
            </w:pPr>
          </w:p>
          <w:p w:rsidR="002208B2" w:rsidRDefault="002208B2">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tc>
      </w:tr>
      <w:tr w:rsidR="002208B2" w:rsidTr="002208B2">
        <w:trPr>
          <w:trHeight w:val="360"/>
        </w:trPr>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Целевые показатели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tcPr>
          <w:p w:rsidR="002208B2" w:rsidRDefault="002208B2">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w:t>
            </w:r>
          </w:p>
          <w:p w:rsidR="002208B2" w:rsidRDefault="002208B2">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5 г"/>
              </w:smartTagPr>
              <w:r>
                <w:rPr>
                  <w:rFonts w:ascii="Times New Roman" w:hAnsi="Times New Roman" w:cs="Times New Roman"/>
                  <w:sz w:val="22"/>
                  <w:szCs w:val="22"/>
                </w:rPr>
                <w:t>2015 г</w:t>
              </w:r>
            </w:smartTag>
            <w:proofErr w:type="gramStart"/>
            <w:r>
              <w:rPr>
                <w:rFonts w:ascii="Times New Roman" w:hAnsi="Times New Roman" w:cs="Times New Roman"/>
                <w:sz w:val="22"/>
                <w:szCs w:val="22"/>
              </w:rPr>
              <w:t xml:space="preserve"> (%).</w:t>
            </w:r>
            <w:proofErr w:type="gramEnd"/>
          </w:p>
          <w:p w:rsidR="002208B2" w:rsidRDefault="002208B2">
            <w:pPr>
              <w:jc w:val="both"/>
              <w:rPr>
                <w:rFonts w:ascii="Times New Roman" w:eastAsia="Times New Roman" w:hAnsi="Times New Roman" w:cs="Times New Roman"/>
              </w:rPr>
            </w:pPr>
          </w:p>
        </w:tc>
      </w:tr>
      <w:tr w:rsidR="002208B2" w:rsidTr="002208B2">
        <w:trPr>
          <w:trHeight w:val="360"/>
        </w:trPr>
        <w:tc>
          <w:tcPr>
            <w:tcW w:w="2977"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Этапы и сроки реализации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2014 – 2027 годы</w:t>
            </w:r>
          </w:p>
        </w:tc>
      </w:tr>
      <w:tr w:rsidR="002208B2" w:rsidTr="002208B2">
        <w:trPr>
          <w:trHeight w:val="8376"/>
        </w:trPr>
        <w:tc>
          <w:tcPr>
            <w:tcW w:w="2977" w:type="dxa"/>
            <w:tcBorders>
              <w:top w:val="nil"/>
              <w:left w:val="single" w:sz="4" w:space="0" w:color="auto"/>
              <w:bottom w:val="single" w:sz="4" w:space="0" w:color="auto"/>
              <w:right w:val="single" w:sz="4" w:space="0" w:color="auto"/>
            </w:tcBorders>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Объемы бюджетных            </w:t>
            </w:r>
            <w:r>
              <w:rPr>
                <w:rFonts w:ascii="Times New Roman" w:hAnsi="Times New Roman" w:cs="Times New Roman"/>
                <w:sz w:val="22"/>
                <w:szCs w:val="22"/>
              </w:rPr>
              <w:br/>
              <w:t xml:space="preserve">ассигнований на реализацию муниципальной </w:t>
            </w:r>
            <w:r>
              <w:rPr>
                <w:rFonts w:ascii="Times New Roman" w:hAnsi="Times New Roman" w:cs="Times New Roman"/>
                <w:sz w:val="22"/>
                <w:szCs w:val="22"/>
              </w:rPr>
              <w:br/>
              <w:t xml:space="preserve">программы           </w:t>
            </w:r>
          </w:p>
          <w:p w:rsidR="002208B2" w:rsidRDefault="002208B2">
            <w:pPr>
              <w:pStyle w:val="ConsPlusCell"/>
              <w:spacing w:line="276" w:lineRule="auto"/>
              <w:rPr>
                <w:rFonts w:ascii="Times New Roman" w:hAnsi="Times New Roman" w:cs="Times New Roman"/>
                <w:sz w:val="22"/>
                <w:szCs w:val="22"/>
              </w:rPr>
            </w:pPr>
          </w:p>
        </w:tc>
        <w:tc>
          <w:tcPr>
            <w:tcW w:w="6379" w:type="dxa"/>
            <w:tcBorders>
              <w:top w:val="nil"/>
              <w:left w:val="single" w:sz="4" w:space="0" w:color="auto"/>
              <w:bottom w:val="single" w:sz="4" w:space="0" w:color="auto"/>
              <w:right w:val="single" w:sz="4" w:space="0" w:color="auto"/>
            </w:tcBorders>
          </w:tcPr>
          <w:p w:rsidR="002208B2" w:rsidRDefault="002208B2">
            <w:pPr>
              <w:spacing w:line="240" w:lineRule="atLeast"/>
              <w:ind w:left="-57" w:right="-57"/>
              <w:jc w:val="both"/>
              <w:rPr>
                <w:rFonts w:ascii="Times New Roman" w:eastAsia="Times New Roman" w:hAnsi="Times New Roman" w:cs="Times New Roman"/>
                <w:color w:val="FF0000"/>
              </w:rPr>
            </w:pPr>
            <w:r>
              <w:rPr>
                <w:rFonts w:ascii="Times New Roman" w:hAnsi="Times New Roman" w:cs="Times New Roman"/>
              </w:rPr>
              <w:t xml:space="preserve">Общий объем бюджетных ассигнований на реализацию муниципальной  программы на 2014-2024 годы за счет средств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составляет – 55</w:t>
            </w:r>
            <w:r w:rsidR="00A1272A">
              <w:rPr>
                <w:rFonts w:ascii="Times New Roman" w:hAnsi="Times New Roman" w:cs="Times New Roman"/>
              </w:rPr>
              <w:t>96</w:t>
            </w:r>
            <w:r>
              <w:rPr>
                <w:rFonts w:ascii="Times New Roman" w:hAnsi="Times New Roman" w:cs="Times New Roman"/>
              </w:rPr>
              <w:t>,5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в том числе на реализацию</w:t>
            </w:r>
          </w:p>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подпрограммы  «Об управлении собственностью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на  2014-2027 годы» – 5 5</w:t>
            </w:r>
            <w:r w:rsidR="00A1272A">
              <w:rPr>
                <w:rFonts w:ascii="Times New Roman" w:hAnsi="Times New Roman" w:cs="Times New Roman"/>
                <w:sz w:val="22"/>
                <w:szCs w:val="22"/>
              </w:rPr>
              <w:t>96</w:t>
            </w:r>
            <w:r>
              <w:rPr>
                <w:rFonts w:ascii="Times New Roman" w:hAnsi="Times New Roman" w:cs="Times New Roman"/>
                <w:sz w:val="22"/>
                <w:szCs w:val="22"/>
              </w:rPr>
              <w:t>,5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из них по годам:</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2014 год – 131,8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2015 год – 430,8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2016 год – 496,2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2017 год -  1 089,0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2018 год –896,8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2019 год –135,4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2020 год –207,6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2021 год –832,7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2022 год –374,4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2023 год –267,0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2024 год –163,4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2025 год –</w:t>
            </w:r>
            <w:r w:rsidR="00A1272A">
              <w:rPr>
                <w:rFonts w:ascii="Times New Roman" w:hAnsi="Times New Roman" w:cs="Times New Roman"/>
              </w:rPr>
              <w:t>371,4</w:t>
            </w:r>
            <w:r>
              <w:rPr>
                <w:rFonts w:ascii="Times New Roman" w:hAnsi="Times New Roman" w:cs="Times New Roman"/>
              </w:rPr>
              <w:t xml:space="preserve">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2026 год –100,0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2027 год –100,0 тыс. руб.</w:t>
            </w:r>
          </w:p>
          <w:p w:rsidR="002208B2" w:rsidRDefault="002208B2">
            <w:pPr>
              <w:spacing w:line="240" w:lineRule="atLeast"/>
              <w:ind w:left="-57" w:right="-57"/>
              <w:jc w:val="both"/>
              <w:rPr>
                <w:rFonts w:ascii="Times New Roman" w:hAnsi="Times New Roman" w:cs="Times New Roman"/>
              </w:rPr>
            </w:pPr>
          </w:p>
          <w:p w:rsidR="002208B2" w:rsidRDefault="002208B2">
            <w:pPr>
              <w:spacing w:line="240" w:lineRule="atLeast"/>
              <w:ind w:left="-57" w:right="-57"/>
              <w:jc w:val="both"/>
              <w:rPr>
                <w:rFonts w:ascii="Times New Roman" w:hAnsi="Times New Roman" w:cs="Times New Roman"/>
              </w:rPr>
            </w:pPr>
          </w:p>
          <w:p w:rsidR="002208B2" w:rsidRDefault="002208B2">
            <w:pPr>
              <w:spacing w:line="240" w:lineRule="atLeast"/>
              <w:ind w:left="-57" w:right="-57"/>
              <w:jc w:val="both"/>
              <w:rPr>
                <w:rFonts w:ascii="Times New Roman" w:hAnsi="Times New Roman" w:cs="Times New Roman"/>
              </w:rPr>
            </w:pPr>
          </w:p>
        </w:tc>
      </w:tr>
      <w:tr w:rsidR="002208B2" w:rsidTr="002208B2">
        <w:trPr>
          <w:trHeight w:val="540"/>
        </w:trPr>
        <w:tc>
          <w:tcPr>
            <w:tcW w:w="297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hideMark/>
          </w:tcPr>
          <w:p w:rsidR="002208B2" w:rsidRDefault="002208B2">
            <w:pPr>
              <w:spacing w:line="240" w:lineRule="atLeast"/>
              <w:ind w:left="-57" w:right="-57"/>
              <w:jc w:val="both"/>
              <w:rPr>
                <w:rFonts w:ascii="Times New Roman" w:eastAsia="Times New Roman" w:hAnsi="Times New Roman" w:cs="Times New Roman"/>
              </w:rPr>
            </w:pPr>
            <w:r>
              <w:rPr>
                <w:rFonts w:ascii="Times New Roman" w:hAnsi="Times New Roman" w:cs="Times New Roman"/>
              </w:rPr>
              <w:t>-обеспечение открытости и доступности информации о субъектах  и объектах управления;</w:t>
            </w:r>
          </w:p>
          <w:p w:rsidR="002208B2" w:rsidRDefault="002208B2">
            <w:pPr>
              <w:spacing w:line="240" w:lineRule="atLeast"/>
              <w:ind w:left="-57" w:right="-57"/>
              <w:jc w:val="both"/>
              <w:rPr>
                <w:rFonts w:ascii="Times New Roman" w:eastAsia="Times New Roman" w:hAnsi="Times New Roman" w:cs="Times New Roman"/>
              </w:rPr>
            </w:pPr>
            <w:r>
              <w:rPr>
                <w:rFonts w:ascii="Times New Roman" w:hAnsi="Times New Roman" w:cs="Times New Roman"/>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2208B2" w:rsidRDefault="002208B2" w:rsidP="002208B2">
      <w:pPr>
        <w:pStyle w:val="1"/>
        <w:rPr>
          <w:rFonts w:ascii="Times New Roman" w:hAnsi="Times New Roman"/>
          <w:b w:val="0"/>
          <w:sz w:val="24"/>
          <w:szCs w:val="24"/>
        </w:rPr>
      </w:pPr>
      <w:r>
        <w:rPr>
          <w:rFonts w:ascii="Times New Roman" w:hAnsi="Times New Roman"/>
          <w:b w:val="0"/>
          <w:sz w:val="24"/>
          <w:szCs w:val="24"/>
        </w:rPr>
        <w:t>1. Общая характеристика сферы реализации Муниципальной программы</w:t>
      </w:r>
    </w:p>
    <w:p w:rsidR="002208B2" w:rsidRDefault="002208B2" w:rsidP="002208B2">
      <w:pPr>
        <w:spacing w:line="240" w:lineRule="atLeast"/>
        <w:ind w:firstLine="709"/>
        <w:jc w:val="both"/>
        <w:rPr>
          <w:rFonts w:ascii="Times New Roman" w:hAnsi="Times New Roman" w:cs="Times New Roman"/>
          <w:sz w:val="24"/>
          <w:szCs w:val="24"/>
        </w:rPr>
      </w:pPr>
    </w:p>
    <w:p w:rsidR="002208B2" w:rsidRDefault="002208B2" w:rsidP="002208B2">
      <w:pPr>
        <w:pStyle w:val="ConsPlusNormal0"/>
        <w:ind w:firstLine="540"/>
        <w:jc w:val="both"/>
        <w:rPr>
          <w:rFonts w:ascii="Times New Roman" w:hAnsi="Times New Roman" w:cs="Times New Roman"/>
          <w:sz w:val="24"/>
          <w:szCs w:val="24"/>
        </w:rPr>
      </w:pPr>
    </w:p>
    <w:p w:rsidR="002208B2" w:rsidRDefault="002208B2" w:rsidP="002208B2">
      <w:pPr>
        <w:pStyle w:val="ConsPlusNorm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2022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Pr>
            <w:rFonts w:ascii="Times New Roman" w:hAnsi="Times New Roman" w:cs="Times New Roman"/>
            <w:sz w:val="24"/>
            <w:szCs w:val="24"/>
          </w:rPr>
          <w:t>2008 г</w:t>
        </w:r>
      </w:smartTag>
      <w:r>
        <w:rPr>
          <w:rFonts w:ascii="Times New Roman" w:hAnsi="Times New Roman" w:cs="Times New Roman"/>
          <w:sz w:val="24"/>
          <w:szCs w:val="24"/>
        </w:rPr>
        <w:t>. № 1662-р.</w:t>
      </w:r>
      <w:proofErr w:type="gramEnd"/>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В течение последних лет созданы необходимые условия для достижения следующих целей и задач в области управления муниципальным имуществом:</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2208B2" w:rsidRDefault="002208B2" w:rsidP="002208B2">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механизмов муниципального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Указанные принципы являются приоритетными для всех субъектов управления.</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w:t>
      </w:r>
      <w:proofErr w:type="gramStart"/>
      <w:r>
        <w:rPr>
          <w:rFonts w:ascii="Times New Roman" w:hAnsi="Times New Roman" w:cs="Times New Roman"/>
          <w:sz w:val="24"/>
          <w:szCs w:val="24"/>
        </w:rPr>
        <w:t xml:space="preserve">охватывают весь диапазон заданных приоритетных направлений реализации экономической политики в сфере управления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в максимальной степени</w:t>
      </w:r>
      <w:proofErr w:type="gramEnd"/>
      <w:r>
        <w:rPr>
          <w:rFonts w:ascii="Times New Roman" w:hAnsi="Times New Roman" w:cs="Times New Roman"/>
          <w:sz w:val="24"/>
          <w:szCs w:val="24"/>
        </w:rPr>
        <w:t xml:space="preserve"> будут способствовать достижению целей и конечных результатов муниципальной программы.</w:t>
      </w:r>
    </w:p>
    <w:p w:rsidR="002208B2" w:rsidRDefault="002208B2" w:rsidP="002208B2">
      <w:pPr>
        <w:spacing w:line="240" w:lineRule="atLeast"/>
        <w:ind w:firstLine="709"/>
        <w:jc w:val="both"/>
        <w:rPr>
          <w:rFonts w:ascii="Times New Roman" w:hAnsi="Times New Roman" w:cs="Times New Roman"/>
          <w:sz w:val="24"/>
          <w:szCs w:val="24"/>
        </w:rPr>
      </w:pPr>
    </w:p>
    <w:p w:rsidR="002208B2" w:rsidRDefault="002208B2" w:rsidP="002208B2">
      <w:pPr>
        <w:pStyle w:val="1"/>
        <w:jc w:val="center"/>
        <w:rPr>
          <w:rFonts w:ascii="Times New Roman" w:hAnsi="Times New Roman"/>
          <w:b w:val="0"/>
          <w:sz w:val="24"/>
          <w:szCs w:val="24"/>
        </w:rPr>
      </w:pPr>
      <w:r>
        <w:rPr>
          <w:rFonts w:ascii="Times New Roman" w:hAnsi="Times New Roman"/>
          <w:b w:val="0"/>
          <w:sz w:val="24"/>
          <w:szCs w:val="24"/>
        </w:rPr>
        <w:t>2. Цели и задачи Муниципальной  программы</w:t>
      </w:r>
    </w:p>
    <w:p w:rsidR="002208B2" w:rsidRDefault="002208B2" w:rsidP="002208B2">
      <w:pPr>
        <w:pStyle w:val="ConsPlusNormal0"/>
        <w:ind w:firstLine="540"/>
        <w:jc w:val="both"/>
        <w:rPr>
          <w:rFonts w:ascii="Times New Roman" w:hAnsi="Times New Roman" w:cs="Times New Roman"/>
          <w:sz w:val="24"/>
          <w:szCs w:val="24"/>
        </w:rPr>
      </w:pP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политика по управлению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2208B2" w:rsidRDefault="002208B2" w:rsidP="002208B2">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 xml:space="preserve">создание условий для эффективного управления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2208B2" w:rsidRDefault="002208B2" w:rsidP="002208B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Достижение указанной цели  позволит решить следующие задачи:</w:t>
      </w:r>
    </w:p>
    <w:p w:rsidR="002208B2" w:rsidRDefault="002208B2" w:rsidP="002208B2">
      <w:pPr>
        <w:pStyle w:val="ConsPlusCell"/>
        <w:ind w:firstLine="567"/>
        <w:jc w:val="both"/>
        <w:rPr>
          <w:rFonts w:ascii="Times New Roman" w:hAnsi="Times New Roman" w:cs="Times New Roman"/>
          <w:b/>
          <w:sz w:val="24"/>
          <w:szCs w:val="24"/>
        </w:rPr>
      </w:pPr>
      <w:r>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2208B2" w:rsidRDefault="002208B2" w:rsidP="002208B2">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2208B2" w:rsidRDefault="002208B2" w:rsidP="002208B2">
      <w:pPr>
        <w:autoSpaceDE w:val="0"/>
        <w:autoSpaceDN w:val="0"/>
        <w:adjustRightInd w:val="0"/>
        <w:jc w:val="center"/>
        <w:rPr>
          <w:rFonts w:ascii="Times New Roman" w:hAnsi="Times New Roman" w:cs="Times New Roman"/>
          <w:color w:val="00B0F0"/>
          <w:sz w:val="24"/>
          <w:szCs w:val="24"/>
        </w:rPr>
      </w:pPr>
    </w:p>
    <w:p w:rsidR="002208B2" w:rsidRDefault="002208B2" w:rsidP="002208B2">
      <w:pPr>
        <w:pStyle w:val="1"/>
        <w:jc w:val="center"/>
        <w:rPr>
          <w:rFonts w:ascii="Times New Roman" w:hAnsi="Times New Roman"/>
          <w:b w:val="0"/>
          <w:sz w:val="24"/>
          <w:szCs w:val="24"/>
        </w:rPr>
      </w:pPr>
      <w:r>
        <w:rPr>
          <w:rFonts w:ascii="Times New Roman" w:hAnsi="Times New Roman"/>
          <w:b w:val="0"/>
          <w:sz w:val="24"/>
          <w:szCs w:val="24"/>
        </w:rPr>
        <w:t>3. Сроки и этапы реализации Муниципальной  программы</w:t>
      </w:r>
    </w:p>
    <w:p w:rsidR="002208B2" w:rsidRDefault="002208B2" w:rsidP="002208B2">
      <w:pPr>
        <w:autoSpaceDE w:val="0"/>
        <w:autoSpaceDN w:val="0"/>
        <w:adjustRightInd w:val="0"/>
        <w:jc w:val="both"/>
        <w:rPr>
          <w:rFonts w:ascii="Times New Roman" w:hAnsi="Times New Roman"/>
          <w:color w:val="00B0F0"/>
          <w:sz w:val="24"/>
          <w:szCs w:val="24"/>
        </w:rPr>
      </w:pPr>
    </w:p>
    <w:p w:rsidR="002208B2" w:rsidRDefault="002208B2" w:rsidP="002208B2">
      <w:pPr>
        <w:autoSpaceDE w:val="0"/>
        <w:autoSpaceDN w:val="0"/>
        <w:adjustRightInd w:val="0"/>
        <w:ind w:firstLine="709"/>
        <w:jc w:val="both"/>
        <w:rPr>
          <w:rFonts w:ascii="Times New Roman" w:hAnsi="Times New Roman" w:cs="Times New Roman"/>
          <w:color w:val="00B0F0"/>
        </w:rPr>
      </w:pPr>
      <w:r>
        <w:rPr>
          <w:rFonts w:ascii="Times New Roman" w:hAnsi="Times New Roman" w:cs="Times New Roman"/>
        </w:rPr>
        <w:t>Муниципальную  программу предполагается реализовать в течение 2014 – 2027 годов.</w:t>
      </w:r>
    </w:p>
    <w:p w:rsidR="002208B2" w:rsidRDefault="002208B2" w:rsidP="002208B2">
      <w:pPr>
        <w:pStyle w:val="1"/>
        <w:jc w:val="center"/>
        <w:rPr>
          <w:rFonts w:ascii="Times New Roman" w:hAnsi="Times New Roman"/>
          <w:color w:val="00B0F0"/>
          <w:sz w:val="24"/>
          <w:szCs w:val="24"/>
        </w:rPr>
      </w:pPr>
      <w:r>
        <w:rPr>
          <w:rFonts w:ascii="Times New Roman" w:hAnsi="Times New Roman"/>
          <w:b w:val="0"/>
          <w:sz w:val="24"/>
          <w:szCs w:val="24"/>
        </w:rPr>
        <w:t>4.Объем финансовых ресурсов</w:t>
      </w:r>
      <w:proofErr w:type="gramStart"/>
      <w:r>
        <w:rPr>
          <w:rFonts w:ascii="Times New Roman" w:hAnsi="Times New Roman"/>
          <w:b w:val="0"/>
          <w:sz w:val="24"/>
          <w:szCs w:val="24"/>
        </w:rPr>
        <w:t xml:space="preserve"> ,</w:t>
      </w:r>
      <w:proofErr w:type="gramEnd"/>
      <w:r>
        <w:rPr>
          <w:rFonts w:ascii="Times New Roman" w:hAnsi="Times New Roman"/>
          <w:b w:val="0"/>
          <w:sz w:val="24"/>
          <w:szCs w:val="24"/>
        </w:rPr>
        <w:t xml:space="preserve"> необходимых для реализации   Муниципальной  программы</w:t>
      </w:r>
    </w:p>
    <w:p w:rsidR="002208B2" w:rsidRDefault="002208B2" w:rsidP="002208B2">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Ресурсное обеспечение реализации Муниципальной  программы за счет всех источников финансирования приведено в приложении </w:t>
      </w:r>
      <w:r>
        <w:rPr>
          <w:rFonts w:ascii="Times New Roman" w:hAnsi="Times New Roman" w:cs="Times New Roman"/>
          <w:color w:val="FF0000"/>
        </w:rPr>
        <w:t xml:space="preserve">№ </w:t>
      </w:r>
      <w:hyperlink r:id="rId8" w:history="1">
        <w:r>
          <w:rPr>
            <w:rStyle w:val="a3"/>
            <w:rFonts w:ascii="Times New Roman" w:hAnsi="Times New Roman"/>
            <w:color w:val="FF0000"/>
          </w:rPr>
          <w:t>2</w:t>
        </w:r>
      </w:hyperlink>
    </w:p>
    <w:p w:rsidR="002208B2" w:rsidRDefault="002208B2" w:rsidP="002208B2">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Ресурсное обеспечение реализации Муниципальной  программы за счет средств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приведено в приложении </w:t>
      </w:r>
      <w:r>
        <w:rPr>
          <w:rFonts w:ascii="Times New Roman" w:hAnsi="Times New Roman" w:cs="Times New Roman"/>
          <w:color w:val="FF0000"/>
        </w:rPr>
        <w:t xml:space="preserve">№ </w:t>
      </w:r>
      <w:hyperlink r:id="rId9" w:history="1">
        <w:r>
          <w:rPr>
            <w:rStyle w:val="a3"/>
            <w:rFonts w:ascii="Times New Roman" w:hAnsi="Times New Roman"/>
            <w:color w:val="FF0000"/>
          </w:rPr>
          <w:t>3</w:t>
        </w:r>
      </w:hyperlink>
      <w:r>
        <w:rPr>
          <w:rFonts w:ascii="Times New Roman" w:hAnsi="Times New Roman" w:cs="Times New Roman"/>
          <w:color w:val="FF0000"/>
        </w:rPr>
        <w:t>.</w:t>
      </w:r>
    </w:p>
    <w:p w:rsidR="002208B2" w:rsidRDefault="002208B2" w:rsidP="002208B2">
      <w:pPr>
        <w:autoSpaceDE w:val="0"/>
        <w:autoSpaceDN w:val="0"/>
        <w:adjustRightInd w:val="0"/>
        <w:ind w:firstLine="540"/>
        <w:jc w:val="both"/>
        <w:rPr>
          <w:rFonts w:ascii="Times New Roman" w:hAnsi="Times New Roman"/>
          <w:b/>
          <w:sz w:val="24"/>
          <w:szCs w:val="24"/>
        </w:rPr>
      </w:pPr>
      <w:r>
        <w:rPr>
          <w:rFonts w:ascii="Times New Roman" w:hAnsi="Times New Roman" w:cs="Times New Roman"/>
        </w:rPr>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Pr>
          <w:rFonts w:ascii="Times New Roman" w:hAnsi="Times New Roman" w:cs="Times New Roman"/>
          <w:color w:val="FF0000"/>
        </w:rPr>
        <w:t>№ 4.</w:t>
      </w:r>
      <w:r>
        <w:rPr>
          <w:rFonts w:ascii="Times New Roman" w:hAnsi="Times New Roman" w:cs="Times New Roman"/>
        </w:rPr>
        <w:t xml:space="preserve"> </w:t>
      </w:r>
      <w:bookmarkStart w:id="1" w:name="_Toc296961580"/>
      <w:bookmarkStart w:id="2" w:name="_Toc329252536"/>
      <w:bookmarkStart w:id="3" w:name="_Toc301521877"/>
    </w:p>
    <w:p w:rsidR="002208B2" w:rsidRDefault="002208B2" w:rsidP="002208B2">
      <w:pPr>
        <w:pStyle w:val="1"/>
        <w:jc w:val="center"/>
        <w:rPr>
          <w:rFonts w:ascii="Times New Roman" w:hAnsi="Times New Roman"/>
          <w:b w:val="0"/>
          <w:sz w:val="24"/>
          <w:szCs w:val="24"/>
        </w:rPr>
      </w:pPr>
    </w:p>
    <w:p w:rsidR="002208B2" w:rsidRDefault="002208B2" w:rsidP="002208B2">
      <w:pPr>
        <w:pStyle w:val="1"/>
        <w:jc w:val="center"/>
        <w:rPr>
          <w:rFonts w:ascii="Times New Roman" w:hAnsi="Times New Roman"/>
          <w:sz w:val="24"/>
          <w:szCs w:val="24"/>
        </w:rPr>
      </w:pPr>
      <w:r>
        <w:rPr>
          <w:rFonts w:ascii="Times New Roman" w:hAnsi="Times New Roman"/>
          <w:b w:val="0"/>
          <w:sz w:val="24"/>
          <w:szCs w:val="24"/>
        </w:rPr>
        <w:t>5.</w:t>
      </w:r>
      <w:r>
        <w:rPr>
          <w:rFonts w:ascii="Times New Roman" w:hAnsi="Times New Roman"/>
          <w:sz w:val="24"/>
          <w:szCs w:val="24"/>
        </w:rPr>
        <w:t>Характеристика подпрограммы Муниципальной  программы Чумаевского сельсовета Камешкирского района Пензенской области</w:t>
      </w:r>
    </w:p>
    <w:p w:rsidR="002208B2" w:rsidRDefault="002208B2" w:rsidP="002208B2">
      <w:pPr>
        <w:pStyle w:val="aff2"/>
        <w:ind w:firstLine="0"/>
        <w:jc w:val="center"/>
        <w:rPr>
          <w:b/>
          <w:color w:val="000000"/>
          <w:spacing w:val="-2"/>
          <w:sz w:val="24"/>
          <w:szCs w:val="24"/>
        </w:rPr>
      </w:pPr>
      <w:r>
        <w:rPr>
          <w:b/>
          <w:color w:val="000000"/>
          <w:spacing w:val="-2"/>
          <w:sz w:val="24"/>
          <w:szCs w:val="24"/>
        </w:rPr>
        <w:t>«Обеспечение муниципального  управления собственностью</w:t>
      </w:r>
    </w:p>
    <w:p w:rsidR="002208B2" w:rsidRDefault="002208B2" w:rsidP="002208B2">
      <w:pPr>
        <w:pStyle w:val="aff2"/>
        <w:ind w:firstLine="0"/>
        <w:jc w:val="center"/>
        <w:rPr>
          <w:b/>
          <w:color w:val="00B0F0"/>
          <w:sz w:val="24"/>
          <w:szCs w:val="24"/>
        </w:rPr>
      </w:pPr>
      <w:r>
        <w:rPr>
          <w:b/>
          <w:spacing w:val="-2"/>
          <w:sz w:val="24"/>
          <w:szCs w:val="24"/>
        </w:rPr>
        <w:t>Чумаевского</w:t>
      </w:r>
      <w:r>
        <w:rPr>
          <w:b/>
          <w:sz w:val="24"/>
          <w:szCs w:val="24"/>
        </w:rPr>
        <w:t xml:space="preserve"> сельсовета </w:t>
      </w:r>
      <w:r>
        <w:rPr>
          <w:b/>
          <w:color w:val="000000"/>
          <w:spacing w:val="-2"/>
          <w:sz w:val="24"/>
          <w:szCs w:val="24"/>
        </w:rPr>
        <w:t>Камешкирского района Пензенской области»</w:t>
      </w:r>
    </w:p>
    <w:p w:rsidR="002208B2" w:rsidRDefault="002208B2" w:rsidP="002208B2">
      <w:pPr>
        <w:jc w:val="center"/>
        <w:rPr>
          <w:b/>
          <w:sz w:val="24"/>
          <w:szCs w:val="24"/>
        </w:rPr>
      </w:pPr>
    </w:p>
    <w:p w:rsidR="002208B2" w:rsidRDefault="002208B2" w:rsidP="002208B2">
      <w:pPr>
        <w:rPr>
          <w:b/>
        </w:rPr>
      </w:pPr>
    </w:p>
    <w:p w:rsidR="002208B2" w:rsidRDefault="002208B2" w:rsidP="002208B2">
      <w:pPr>
        <w:pStyle w:val="1"/>
        <w:jc w:val="center"/>
        <w:rPr>
          <w:rFonts w:ascii="Times New Roman" w:hAnsi="Times New Roman"/>
          <w:b w:val="0"/>
          <w:sz w:val="24"/>
          <w:szCs w:val="24"/>
        </w:rPr>
      </w:pPr>
      <w:r>
        <w:rPr>
          <w:rFonts w:ascii="Times New Roman" w:hAnsi="Times New Roman"/>
          <w:b w:val="0"/>
          <w:sz w:val="24"/>
          <w:szCs w:val="24"/>
        </w:rPr>
        <w:t xml:space="preserve">ПОДПРОГРАММА </w:t>
      </w:r>
    </w:p>
    <w:bookmarkEnd w:id="1"/>
    <w:bookmarkEnd w:id="2"/>
    <w:bookmarkEnd w:id="3"/>
    <w:p w:rsidR="002208B2" w:rsidRDefault="002208B2" w:rsidP="002208B2">
      <w:pPr>
        <w:pStyle w:val="aff2"/>
        <w:ind w:firstLine="0"/>
        <w:jc w:val="center"/>
        <w:rPr>
          <w:color w:val="000000"/>
          <w:spacing w:val="-2"/>
          <w:sz w:val="24"/>
          <w:szCs w:val="24"/>
        </w:rPr>
      </w:pPr>
      <w:r>
        <w:rPr>
          <w:sz w:val="24"/>
          <w:szCs w:val="24"/>
        </w:rPr>
        <w:t xml:space="preserve">муниципальной  программы Чумаевского сельсовета Камешкирского района Пензенской области </w:t>
      </w:r>
      <w:r>
        <w:rPr>
          <w:color w:val="000000"/>
          <w:spacing w:val="-2"/>
          <w:sz w:val="24"/>
          <w:szCs w:val="24"/>
        </w:rPr>
        <w:t xml:space="preserve">«Обеспечение муниципального управления собственностью </w:t>
      </w:r>
    </w:p>
    <w:p w:rsidR="002208B2" w:rsidRDefault="002208B2" w:rsidP="002208B2">
      <w:pPr>
        <w:pStyle w:val="aff2"/>
        <w:ind w:firstLine="0"/>
        <w:jc w:val="center"/>
        <w:rPr>
          <w:bCs/>
          <w:sz w:val="24"/>
          <w:szCs w:val="24"/>
        </w:rPr>
      </w:pPr>
      <w:r>
        <w:rPr>
          <w:spacing w:val="-2"/>
          <w:sz w:val="24"/>
          <w:szCs w:val="24"/>
        </w:rPr>
        <w:t>Чумаевского</w:t>
      </w:r>
      <w:r>
        <w:rPr>
          <w:sz w:val="24"/>
          <w:szCs w:val="24"/>
        </w:rPr>
        <w:t xml:space="preserve"> сельсовета </w:t>
      </w:r>
      <w:r>
        <w:rPr>
          <w:color w:val="000000"/>
          <w:spacing w:val="-2"/>
          <w:sz w:val="24"/>
          <w:szCs w:val="24"/>
        </w:rPr>
        <w:t>Камешкирского района Пензенской области</w:t>
      </w:r>
      <w:proofErr w:type="gramStart"/>
      <w:r>
        <w:rPr>
          <w:color w:val="000000"/>
          <w:spacing w:val="-2"/>
          <w:sz w:val="24"/>
          <w:szCs w:val="24"/>
        </w:rPr>
        <w:t xml:space="preserve"> .</w:t>
      </w:r>
      <w:proofErr w:type="gramEnd"/>
    </w:p>
    <w:p w:rsidR="002208B2" w:rsidRDefault="002208B2" w:rsidP="002208B2">
      <w:pPr>
        <w:pStyle w:val="2"/>
        <w:jc w:val="center"/>
        <w:rPr>
          <w:rFonts w:ascii="Times New Roman" w:hAnsi="Times New Roman"/>
          <w:b w:val="0"/>
          <w:bCs w:val="0"/>
          <w:sz w:val="24"/>
          <w:szCs w:val="24"/>
        </w:rPr>
      </w:pPr>
      <w:proofErr w:type="gramStart"/>
      <w:r>
        <w:rPr>
          <w:rFonts w:ascii="Times New Roman" w:hAnsi="Times New Roman"/>
          <w:b w:val="0"/>
          <w:bCs w:val="0"/>
          <w:sz w:val="24"/>
          <w:szCs w:val="24"/>
        </w:rPr>
        <w:t>П</w:t>
      </w:r>
      <w:proofErr w:type="gramEnd"/>
      <w:r>
        <w:rPr>
          <w:rFonts w:ascii="Times New Roman" w:hAnsi="Times New Roman"/>
          <w:b w:val="0"/>
          <w:bCs w:val="0"/>
          <w:sz w:val="24"/>
          <w:szCs w:val="24"/>
        </w:rPr>
        <w:t xml:space="preserve"> А С П О Р Т</w:t>
      </w:r>
    </w:p>
    <w:p w:rsidR="002208B2" w:rsidRDefault="002208B2" w:rsidP="002208B2">
      <w:pPr>
        <w:autoSpaceDE w:val="0"/>
        <w:autoSpaceDN w:val="0"/>
        <w:adjustRightInd w:val="0"/>
        <w:spacing w:line="360" w:lineRule="atLeast"/>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0"/>
        <w:gridCol w:w="7396"/>
      </w:tblGrid>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Наименование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2208B2" w:rsidRDefault="002208B2">
            <w:pPr>
              <w:spacing w:line="240" w:lineRule="atLeast"/>
              <w:jc w:val="both"/>
              <w:rPr>
                <w:rFonts w:ascii="Times New Roman" w:eastAsia="Times New Roman" w:hAnsi="Times New Roman" w:cs="Times New Roman"/>
                <w:color w:val="00B0F0"/>
                <w:sz w:val="24"/>
                <w:szCs w:val="24"/>
              </w:rPr>
            </w:pPr>
            <w:r>
              <w:rPr>
                <w:rFonts w:ascii="Times New Roman" w:hAnsi="Times New Roman" w:cs="Times New Roman"/>
                <w:caps/>
              </w:rPr>
              <w:t>«</w:t>
            </w:r>
            <w:r>
              <w:rPr>
                <w:rFonts w:ascii="Times New Roman" w:hAnsi="Times New Roman" w:cs="Times New Roman"/>
              </w:rPr>
              <w:t xml:space="preserve">Об управлении муниципальной собственностью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2014-2027 годы »</w:t>
            </w:r>
          </w:p>
        </w:tc>
      </w:tr>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Ответственный исполнитель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2208B2" w:rsidRDefault="002208B2">
            <w:pPr>
              <w:spacing w:line="240" w:lineRule="atLeast"/>
              <w:jc w:val="both"/>
              <w:rPr>
                <w:rFonts w:ascii="Times New Roman" w:eastAsia="Times New Roman" w:hAnsi="Times New Roman" w:cs="Times New Roman"/>
                <w:sz w:val="24"/>
                <w:szCs w:val="24"/>
              </w:rPr>
            </w:pPr>
            <w:r>
              <w:rPr>
                <w:rFonts w:ascii="Times New Roman" w:hAnsi="Times New Roman" w:cs="Times New Roman"/>
              </w:rPr>
              <w:t xml:space="preserve">Администрация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Соисполнители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2208B2" w:rsidRDefault="002208B2">
            <w:pPr>
              <w:spacing w:line="240" w:lineRule="atLeast"/>
              <w:jc w:val="both"/>
              <w:rPr>
                <w:rFonts w:ascii="Times New Roman" w:eastAsia="Times New Roman" w:hAnsi="Times New Roman" w:cs="Times New Roman"/>
                <w:sz w:val="24"/>
                <w:szCs w:val="24"/>
              </w:rPr>
            </w:pPr>
            <w:r>
              <w:rPr>
                <w:rFonts w:ascii="Times New Roman" w:hAnsi="Times New Roman" w:cs="Times New Roman"/>
              </w:rPr>
              <w:t>Соисполнители отсутствуют</w:t>
            </w:r>
          </w:p>
        </w:tc>
      </w:tr>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Цели подпрограммы</w:t>
            </w:r>
          </w:p>
        </w:tc>
        <w:tc>
          <w:tcPr>
            <w:tcW w:w="7396" w:type="dxa"/>
            <w:tcBorders>
              <w:top w:val="single" w:sz="4" w:space="0" w:color="auto"/>
              <w:left w:val="single" w:sz="4" w:space="0" w:color="auto"/>
              <w:bottom w:val="single" w:sz="4" w:space="0" w:color="auto"/>
              <w:right w:val="single" w:sz="4" w:space="0" w:color="auto"/>
            </w:tcBorders>
          </w:tcPr>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Обеспечение учета и мониторинга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sz w:val="24"/>
                <w:szCs w:val="24"/>
              </w:rPr>
            </w:pPr>
          </w:p>
        </w:tc>
      </w:tr>
      <w:tr w:rsidR="002208B2" w:rsidTr="002208B2">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 xml:space="preserve">Задачи подпрограммы </w:t>
            </w:r>
          </w:p>
        </w:tc>
        <w:tc>
          <w:tcPr>
            <w:tcW w:w="7396" w:type="dxa"/>
            <w:tcBorders>
              <w:top w:val="single" w:sz="4" w:space="0" w:color="auto"/>
              <w:left w:val="single" w:sz="4" w:space="0" w:color="auto"/>
              <w:bottom w:val="single" w:sz="4" w:space="0" w:color="auto"/>
              <w:right w:val="single" w:sz="4" w:space="0" w:color="auto"/>
            </w:tcBorders>
          </w:tcPr>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Увеличение объема неналоговых доходов консолидированного бюджета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2. Обеспечение выполнения муниципального  задания муниципальными  и бюджетными учреждениями.</w:t>
            </w:r>
          </w:p>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приватизации имущества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обеспечение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её реализацией.</w:t>
            </w:r>
          </w:p>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Формирование земельного фонда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w:t>
            </w:r>
          </w:p>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право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w:t>
            </w:r>
            <w:proofErr w:type="gramStart"/>
            <w:r>
              <w:rPr>
                <w:rFonts w:ascii="Times New Roman" w:hAnsi="Times New Roman" w:cs="Times New Roman"/>
                <w:sz w:val="24"/>
                <w:szCs w:val="24"/>
              </w:rPr>
              <w:t>области</w:t>
            </w:r>
            <w:proofErr w:type="gramEnd"/>
            <w:r>
              <w:rPr>
                <w:rFonts w:ascii="Times New Roman" w:hAnsi="Times New Roman" w:cs="Times New Roman"/>
                <w:sz w:val="24"/>
                <w:szCs w:val="24"/>
              </w:rPr>
              <w:t xml:space="preserve"> на которые не зарегистрировано;</w:t>
            </w:r>
          </w:p>
          <w:p w:rsidR="002208B2" w:rsidRDefault="002208B2">
            <w:pPr>
              <w:pStyle w:val="ConsPlusCell"/>
              <w:spacing w:line="276" w:lineRule="auto"/>
              <w:jc w:val="both"/>
              <w:rPr>
                <w:rFonts w:ascii="Times New Roman" w:hAnsi="Times New Roman" w:cs="Times New Roman"/>
                <w:sz w:val="24"/>
                <w:szCs w:val="24"/>
              </w:rPr>
            </w:pPr>
          </w:p>
        </w:tc>
      </w:tr>
      <w:tr w:rsidR="002208B2" w:rsidTr="002208B2">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Целевые показатели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Доля объектов недвижимого имущества, право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w:t>
            </w:r>
            <w:proofErr w:type="gramStart"/>
            <w:r>
              <w:rPr>
                <w:rFonts w:ascii="Times New Roman" w:hAnsi="Times New Roman" w:cs="Times New Roman"/>
                <w:sz w:val="24"/>
                <w:szCs w:val="24"/>
              </w:rPr>
              <w:t>области</w:t>
            </w:r>
            <w:proofErr w:type="gramEnd"/>
            <w:r>
              <w:rPr>
                <w:rFonts w:ascii="Times New Roman" w:hAnsi="Times New Roman" w:cs="Times New Roman"/>
                <w:sz w:val="24"/>
                <w:szCs w:val="24"/>
              </w:rPr>
              <w:t xml:space="preserve">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w:t>
            </w:r>
            <w:r>
              <w:rPr>
                <w:rFonts w:ascii="Times New Roman" w:hAnsi="Times New Roman" w:cs="Times New Roman"/>
                <w:sz w:val="24"/>
                <w:szCs w:val="24"/>
              </w:rPr>
              <w:lastRenderedPageBreak/>
              <w:t>(%).</w:t>
            </w:r>
          </w:p>
          <w:p w:rsidR="002208B2" w:rsidRDefault="002208B2">
            <w:pPr>
              <w:spacing w:line="240" w:lineRule="atLeast"/>
              <w:jc w:val="both"/>
              <w:rPr>
                <w:rFonts w:ascii="Times New Roman" w:hAnsi="Times New Roman" w:cs="Times New Roman"/>
                <w:sz w:val="24"/>
                <w:szCs w:val="24"/>
              </w:rPr>
            </w:pPr>
            <w:r>
              <w:rPr>
                <w:rFonts w:ascii="Times New Roman" w:hAnsi="Times New Roman" w:cs="Times New Roman"/>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Pr>
                  <w:rFonts w:ascii="Times New Roman" w:hAnsi="Times New Roman" w:cs="Times New Roman"/>
                </w:rPr>
                <w:t>2012 г</w:t>
              </w:r>
            </w:smartTag>
            <w:r>
              <w:rPr>
                <w:rFonts w:ascii="Times New Roman" w:hAnsi="Times New Roman" w:cs="Times New Roman"/>
              </w:rPr>
              <w:t xml:space="preserve"> (%).</w:t>
            </w:r>
          </w:p>
          <w:p w:rsidR="002208B2" w:rsidRDefault="002208B2">
            <w:pPr>
              <w:spacing w:line="240" w:lineRule="atLeast"/>
              <w:jc w:val="both"/>
              <w:rPr>
                <w:rFonts w:ascii="Times New Roman" w:eastAsia="Times New Roman" w:hAnsi="Times New Roman" w:cs="Times New Roman"/>
                <w:sz w:val="24"/>
                <w:szCs w:val="24"/>
              </w:rPr>
            </w:pPr>
            <w:r>
              <w:rPr>
                <w:rFonts w:ascii="Times New Roman" w:hAnsi="Times New Roman" w:cs="Times New Roman"/>
              </w:rPr>
              <w:t>3. Процент оказанных муниципальных  услуг бюджетными  учреждениями от запланированных услуг в соответствии с муниципальным заданием</w:t>
            </w:r>
          </w:p>
        </w:tc>
      </w:tr>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lastRenderedPageBreak/>
              <w:t>Сроки и этапы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2208B2" w:rsidRDefault="002208B2">
            <w:pPr>
              <w:spacing w:line="240" w:lineRule="atLeast"/>
              <w:jc w:val="both"/>
              <w:rPr>
                <w:rFonts w:ascii="Times New Roman" w:eastAsia="Times New Roman" w:hAnsi="Times New Roman" w:cs="Times New Roman"/>
                <w:sz w:val="24"/>
                <w:szCs w:val="24"/>
              </w:rPr>
            </w:pPr>
            <w:r>
              <w:rPr>
                <w:rFonts w:ascii="Times New Roman" w:hAnsi="Times New Roman" w:cs="Times New Roman"/>
              </w:rPr>
              <w:t>2014 - 2027 годы</w:t>
            </w:r>
          </w:p>
        </w:tc>
      </w:tr>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Объемы бюджетных ассигнований подпрограммы</w:t>
            </w:r>
          </w:p>
        </w:tc>
        <w:tc>
          <w:tcPr>
            <w:tcW w:w="7396" w:type="dxa"/>
            <w:tcBorders>
              <w:top w:val="single" w:sz="4" w:space="0" w:color="auto"/>
              <w:left w:val="single" w:sz="4" w:space="0" w:color="auto"/>
              <w:bottom w:val="single" w:sz="4" w:space="0" w:color="auto"/>
              <w:right w:val="single" w:sz="4" w:space="0" w:color="auto"/>
            </w:tcBorders>
          </w:tcPr>
          <w:p w:rsidR="002208B2" w:rsidRDefault="002208B2">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 xml:space="preserve">общий объем финансирования подпрограммы за счет средств бюджета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–5 5</w:t>
            </w:r>
            <w:r w:rsidR="00A1272A">
              <w:rPr>
                <w:rFonts w:ascii="Times New Roman" w:hAnsi="Times New Roman" w:cs="Times New Roman"/>
                <w:sz w:val="24"/>
                <w:szCs w:val="24"/>
              </w:rPr>
              <w:t>96</w:t>
            </w:r>
            <w:r>
              <w:rPr>
                <w:rFonts w:ascii="Times New Roman" w:hAnsi="Times New Roman" w:cs="Times New Roman"/>
                <w:sz w:val="24"/>
                <w:szCs w:val="24"/>
              </w:rPr>
              <w:t>,5   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p w:rsidR="002208B2" w:rsidRDefault="002208B2">
            <w:pPr>
              <w:spacing w:line="240" w:lineRule="atLeast"/>
              <w:ind w:left="-57" w:right="-57"/>
              <w:jc w:val="both"/>
              <w:rPr>
                <w:rFonts w:ascii="Times New Roman" w:hAnsi="Times New Roman" w:cs="Times New Roman"/>
                <w:sz w:val="24"/>
                <w:szCs w:val="24"/>
              </w:rPr>
            </w:pPr>
            <w:r>
              <w:rPr>
                <w:rFonts w:ascii="Times New Roman" w:hAnsi="Times New Roman" w:cs="Times New Roman"/>
              </w:rPr>
              <w:t>из них по годам:</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2014 год –  131,9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2015 год –  430,8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2016 год – 496,2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2017 год –  1 089,0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2018 год –  896,8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2019 год –  135,4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2020 год –  207,6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2021 год –  832,7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2022 год – 374,7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 xml:space="preserve">2023 год – 267,0    тыс. </w:t>
            </w:r>
            <w:proofErr w:type="spellStart"/>
            <w:r>
              <w:rPr>
                <w:rFonts w:ascii="Times New Roman" w:hAnsi="Times New Roman" w:cs="Times New Roman"/>
              </w:rPr>
              <w:t>руб</w:t>
            </w:r>
            <w:proofErr w:type="spellEnd"/>
            <w:r>
              <w:rPr>
                <w:rFonts w:ascii="Times New Roman" w:hAnsi="Times New Roman" w:cs="Times New Roman"/>
              </w:rPr>
              <w:t xml:space="preserve"> </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2024 год – 163,4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2025 год –</w:t>
            </w:r>
            <w:r w:rsidR="00A1272A">
              <w:rPr>
                <w:rFonts w:ascii="Times New Roman" w:hAnsi="Times New Roman" w:cs="Times New Roman"/>
              </w:rPr>
              <w:t>371</w:t>
            </w:r>
            <w:r>
              <w:rPr>
                <w:rFonts w:ascii="Times New Roman" w:hAnsi="Times New Roman" w:cs="Times New Roman"/>
              </w:rPr>
              <w:t>,4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2026 год –100,0 тыс. руб.</w:t>
            </w:r>
          </w:p>
          <w:p w:rsidR="002208B2" w:rsidRDefault="002208B2">
            <w:pPr>
              <w:spacing w:line="240" w:lineRule="atLeast"/>
              <w:ind w:left="-57" w:right="-57"/>
              <w:jc w:val="both"/>
              <w:rPr>
                <w:rFonts w:ascii="Times New Roman" w:hAnsi="Times New Roman" w:cs="Times New Roman"/>
              </w:rPr>
            </w:pPr>
            <w:r>
              <w:rPr>
                <w:rFonts w:ascii="Times New Roman" w:hAnsi="Times New Roman" w:cs="Times New Roman"/>
              </w:rPr>
              <w:t>2027 год –100,0 тыс. руб.</w:t>
            </w:r>
          </w:p>
          <w:p w:rsidR="002208B2" w:rsidRDefault="002208B2">
            <w:pPr>
              <w:spacing w:line="240" w:lineRule="atLeast"/>
              <w:ind w:left="-57" w:right="-57"/>
              <w:jc w:val="both"/>
              <w:rPr>
                <w:rFonts w:ascii="Times New Roman" w:hAnsi="Times New Roman" w:cs="Times New Roman"/>
              </w:rPr>
            </w:pPr>
          </w:p>
          <w:p w:rsidR="002208B2" w:rsidRDefault="002208B2">
            <w:pPr>
              <w:spacing w:line="240" w:lineRule="atLeast"/>
              <w:ind w:left="-57" w:right="-57"/>
              <w:jc w:val="both"/>
              <w:rPr>
                <w:rFonts w:ascii="Times New Roman" w:hAnsi="Times New Roman" w:cs="Times New Roman"/>
              </w:rPr>
            </w:pPr>
          </w:p>
          <w:p w:rsidR="002208B2" w:rsidRDefault="002208B2">
            <w:pPr>
              <w:spacing w:line="240" w:lineRule="atLeast"/>
              <w:ind w:left="-57" w:right="-57"/>
              <w:jc w:val="both"/>
              <w:rPr>
                <w:rFonts w:ascii="Times New Roman" w:eastAsia="Times New Roman" w:hAnsi="Times New Roman" w:cs="Times New Roman"/>
                <w:sz w:val="24"/>
                <w:szCs w:val="24"/>
              </w:rPr>
            </w:pPr>
          </w:p>
        </w:tc>
      </w:tr>
      <w:tr w:rsidR="002208B2" w:rsidTr="002208B2">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2208B2" w:rsidRDefault="002208B2">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Ожидаемые результаты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Скоординированное выполнение разнородных мероприятий правового, организованного</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производственного, технического и образовательного характера</w:t>
            </w:r>
          </w:p>
        </w:tc>
      </w:tr>
    </w:tbl>
    <w:p w:rsidR="002208B2" w:rsidRDefault="002208B2" w:rsidP="002208B2">
      <w:pPr>
        <w:pStyle w:val="2"/>
        <w:rPr>
          <w:rFonts w:ascii="Times New Roman" w:hAnsi="Times New Roman"/>
          <w:b w:val="0"/>
          <w:i w:val="0"/>
          <w:sz w:val="24"/>
          <w:szCs w:val="24"/>
        </w:rPr>
      </w:pPr>
    </w:p>
    <w:p w:rsidR="002208B2" w:rsidRDefault="002208B2" w:rsidP="002208B2">
      <w:pPr>
        <w:pStyle w:val="2"/>
        <w:jc w:val="center"/>
        <w:rPr>
          <w:rFonts w:ascii="Times New Roman" w:hAnsi="Times New Roman"/>
          <w:i w:val="0"/>
          <w:sz w:val="24"/>
          <w:szCs w:val="24"/>
        </w:rPr>
      </w:pPr>
      <w:r>
        <w:rPr>
          <w:rFonts w:ascii="Times New Roman" w:hAnsi="Times New Roman"/>
          <w:i w:val="0"/>
          <w:sz w:val="24"/>
          <w:szCs w:val="24"/>
        </w:rPr>
        <w:t>1.Описание приоритетов подпрограммы, целей, задач, основных мероприятий, обоснование включения в Муниципальную  программу</w:t>
      </w:r>
    </w:p>
    <w:p w:rsidR="002208B2" w:rsidRDefault="002208B2" w:rsidP="002208B2">
      <w:pPr>
        <w:ind w:firstLine="567"/>
        <w:jc w:val="both"/>
        <w:rPr>
          <w:rFonts w:ascii="Times New Roman" w:hAnsi="Times New Roman"/>
          <w:sz w:val="24"/>
          <w:szCs w:val="24"/>
        </w:rPr>
      </w:pPr>
    </w:p>
    <w:p w:rsidR="002208B2" w:rsidRDefault="002208B2" w:rsidP="002208B2">
      <w:pPr>
        <w:ind w:firstLine="567"/>
        <w:jc w:val="both"/>
        <w:rPr>
          <w:rFonts w:ascii="Times New Roman" w:hAnsi="Times New Roman" w:cs="Times New Roman"/>
        </w:rPr>
      </w:pPr>
      <w:proofErr w:type="gramStart"/>
      <w:r>
        <w:rPr>
          <w:rFonts w:ascii="Times New Roman" w:hAnsi="Times New Roman" w:cs="Times New Roman"/>
        </w:rPr>
        <w:lastRenderedPageBreak/>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организация процесса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w:t>
      </w:r>
      <w:proofErr w:type="gramEnd"/>
      <w:r>
        <w:rPr>
          <w:rFonts w:ascii="Times New Roman" w:hAnsi="Times New Roman" w:cs="Times New Roman"/>
        </w:rPr>
        <w:t xml:space="preserve">, Пензенской области,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для удовлетворения потребностей общества и граждан.</w:t>
      </w:r>
    </w:p>
    <w:p w:rsidR="002208B2" w:rsidRDefault="002208B2" w:rsidP="002208B2">
      <w:pPr>
        <w:ind w:firstLine="567"/>
        <w:jc w:val="both"/>
        <w:rPr>
          <w:rFonts w:ascii="Times New Roman" w:hAnsi="Times New Roman" w:cs="Times New Roman"/>
        </w:rPr>
      </w:pPr>
      <w:r>
        <w:rPr>
          <w:rFonts w:ascii="Times New Roman" w:hAnsi="Times New Roman" w:cs="Times New Roman"/>
        </w:rPr>
        <w:t xml:space="preserve">Уполномоченным органом исполнительной власти, осуществляющим управление и распоряжение объектами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координацию деятельности других органов в этой сфере, является администрация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rsidP="002208B2">
      <w:pPr>
        <w:ind w:firstLine="567"/>
        <w:jc w:val="both"/>
        <w:rPr>
          <w:rFonts w:ascii="Times New Roman" w:hAnsi="Times New Roman" w:cs="Times New Roman"/>
        </w:rPr>
      </w:pPr>
      <w:r>
        <w:rPr>
          <w:rFonts w:ascii="Times New Roman" w:hAnsi="Times New Roman" w:cs="Times New Roman"/>
        </w:rPr>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w:t>
      </w:r>
      <w:proofErr w:type="gramStart"/>
      <w:r>
        <w:rPr>
          <w:rFonts w:ascii="Times New Roman" w:hAnsi="Times New Roman" w:cs="Times New Roman"/>
        </w:rPr>
        <w:t>контроля за</w:t>
      </w:r>
      <w:proofErr w:type="gramEnd"/>
      <w:r>
        <w:rPr>
          <w:rFonts w:ascii="Times New Roman" w:hAnsi="Times New Roman" w:cs="Times New Roman"/>
        </w:rPr>
        <w:t xml:space="preserve"> использованием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2208B2" w:rsidRDefault="002208B2" w:rsidP="002208B2">
      <w:pPr>
        <w:ind w:firstLine="567"/>
        <w:jc w:val="both"/>
        <w:rPr>
          <w:rFonts w:ascii="Times New Roman" w:hAnsi="Times New Roman" w:cs="Times New Roman"/>
          <w:color w:val="00B0F0"/>
        </w:rPr>
      </w:pPr>
      <w:r>
        <w:rPr>
          <w:rFonts w:ascii="Times New Roman" w:hAnsi="Times New Roman" w:cs="Times New Roman"/>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Pr>
          <w:rFonts w:ascii="Times New Roman" w:hAnsi="Times New Roman" w:cs="Times New Roman"/>
          <w:spacing w:val="-2"/>
        </w:rPr>
        <w:t xml:space="preserve"> Чумаевского</w:t>
      </w:r>
      <w:r>
        <w:rPr>
          <w:rFonts w:ascii="Times New Roman" w:hAnsi="Times New Roman" w:cs="Times New Roman"/>
        </w:rPr>
        <w:t xml:space="preserve"> сельсовета Камешкирского района Пензенской области ».</w:t>
      </w:r>
    </w:p>
    <w:p w:rsidR="002208B2" w:rsidRDefault="002208B2" w:rsidP="002208B2">
      <w:pPr>
        <w:pStyle w:val="2"/>
        <w:jc w:val="center"/>
        <w:rPr>
          <w:rFonts w:ascii="Times New Roman" w:hAnsi="Times New Roman"/>
          <w:i w:val="0"/>
          <w:sz w:val="24"/>
          <w:szCs w:val="24"/>
        </w:rPr>
      </w:pPr>
      <w:r>
        <w:rPr>
          <w:rFonts w:ascii="Times New Roman" w:hAnsi="Times New Roman"/>
          <w:i w:val="0"/>
          <w:sz w:val="24"/>
          <w:szCs w:val="24"/>
        </w:rPr>
        <w:t>2.Сроки реализации подпрограммы</w:t>
      </w:r>
    </w:p>
    <w:p w:rsidR="002208B2" w:rsidRDefault="002208B2" w:rsidP="002208B2">
      <w:pPr>
        <w:ind w:firstLine="709"/>
        <w:jc w:val="both"/>
        <w:rPr>
          <w:rFonts w:ascii="Times New Roman" w:hAnsi="Times New Roman" w:cs="Times New Roman"/>
          <w:sz w:val="24"/>
          <w:szCs w:val="24"/>
        </w:rPr>
      </w:pPr>
    </w:p>
    <w:p w:rsidR="002208B2" w:rsidRDefault="002208B2" w:rsidP="002208B2">
      <w:pPr>
        <w:ind w:firstLine="709"/>
        <w:jc w:val="both"/>
        <w:rPr>
          <w:rFonts w:ascii="Times New Roman" w:hAnsi="Times New Roman" w:cs="Times New Roman"/>
          <w:color w:val="00B0F0"/>
        </w:rPr>
      </w:pPr>
      <w:r>
        <w:rPr>
          <w:rFonts w:ascii="Times New Roman" w:hAnsi="Times New Roman" w:cs="Times New Roman"/>
        </w:rPr>
        <w:t>Подпрограмму предусматривается реализовать в течение 2014 - 2027 годов.</w:t>
      </w:r>
    </w:p>
    <w:p w:rsidR="002208B2" w:rsidRDefault="002208B2" w:rsidP="002208B2">
      <w:pPr>
        <w:rPr>
          <w:rFonts w:ascii="Times New Roman" w:hAnsi="Times New Roman" w:cs="Times New Roman"/>
          <w:b/>
        </w:rPr>
      </w:pPr>
    </w:p>
    <w:p w:rsidR="002208B2" w:rsidRDefault="002208B2" w:rsidP="002208B2">
      <w:pPr>
        <w:rPr>
          <w:rFonts w:ascii="Times New Roman" w:hAnsi="Times New Roman" w:cs="Times New Roman"/>
        </w:rPr>
      </w:pPr>
    </w:p>
    <w:p w:rsidR="002208B2" w:rsidRDefault="002208B2" w:rsidP="002208B2">
      <w:pPr>
        <w:rPr>
          <w:rFonts w:ascii="Times New Roman" w:hAnsi="Times New Roman" w:cs="Times New Roman"/>
        </w:rPr>
      </w:pPr>
    </w:p>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 w:rsidR="002208B2" w:rsidRDefault="002208B2" w:rsidP="002208B2">
      <w:pPr>
        <w:jc w:val="center"/>
        <w:rPr>
          <w:b/>
        </w:rPr>
      </w:pPr>
    </w:p>
    <w:p w:rsidR="002208B2" w:rsidRDefault="002208B2" w:rsidP="002208B2">
      <w:pPr>
        <w:jc w:val="center"/>
        <w:rPr>
          <w:b/>
        </w:rPr>
      </w:pPr>
    </w:p>
    <w:p w:rsidR="002208B2" w:rsidRDefault="002208B2" w:rsidP="002208B2">
      <w:pPr>
        <w:jc w:val="center"/>
        <w:rPr>
          <w:b/>
        </w:rPr>
      </w:pPr>
    </w:p>
    <w:p w:rsidR="002208B2" w:rsidRDefault="002208B2" w:rsidP="002208B2">
      <w:pPr>
        <w:jc w:val="center"/>
        <w:rPr>
          <w:b/>
        </w:rPr>
      </w:pPr>
    </w:p>
    <w:p w:rsidR="002208B2" w:rsidRDefault="002208B2" w:rsidP="002208B2">
      <w:pPr>
        <w:jc w:val="center"/>
        <w:rPr>
          <w:b/>
        </w:rPr>
      </w:pPr>
    </w:p>
    <w:p w:rsidR="002208B2" w:rsidRDefault="002208B2" w:rsidP="002208B2">
      <w:pPr>
        <w:jc w:val="center"/>
        <w:rPr>
          <w:b/>
        </w:rPr>
      </w:pPr>
    </w:p>
    <w:p w:rsidR="002208B2" w:rsidRDefault="002208B2" w:rsidP="002208B2">
      <w:pPr>
        <w:jc w:val="center"/>
        <w:rPr>
          <w:b/>
        </w:rPr>
      </w:pPr>
    </w:p>
    <w:p w:rsidR="002208B2" w:rsidRDefault="002208B2" w:rsidP="002208B2">
      <w:pPr>
        <w:jc w:val="center"/>
        <w:rPr>
          <w:b/>
        </w:rPr>
      </w:pPr>
    </w:p>
    <w:p w:rsidR="002208B2" w:rsidRDefault="002208B2" w:rsidP="002208B2">
      <w:pPr>
        <w:spacing w:after="0"/>
        <w:rPr>
          <w:color w:val="FF0000"/>
        </w:rPr>
        <w:sectPr w:rsidR="002208B2">
          <w:pgSz w:w="11906" w:h="16838"/>
          <w:pgMar w:top="851" w:right="567" w:bottom="360" w:left="1134" w:header="709" w:footer="709" w:gutter="0"/>
          <w:cols w:space="720"/>
        </w:sect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lastRenderedPageBreak/>
        <w:t>Приложение 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both"/>
        <w:rPr>
          <w:rFonts w:ascii="Times New Roman" w:hAnsi="Times New Roman" w:cs="Times New Roman"/>
        </w:rPr>
      </w:pP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ПЕРЕЧЕНЬ</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 xml:space="preserve">целевых показателей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2208B2" w:rsidRDefault="002208B2" w:rsidP="002208B2">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708"/>
        <w:gridCol w:w="95"/>
        <w:gridCol w:w="614"/>
        <w:gridCol w:w="282"/>
        <w:gridCol w:w="427"/>
        <w:gridCol w:w="470"/>
        <w:gridCol w:w="239"/>
        <w:gridCol w:w="658"/>
        <w:gridCol w:w="192"/>
        <w:gridCol w:w="142"/>
        <w:gridCol w:w="567"/>
        <w:gridCol w:w="850"/>
        <w:gridCol w:w="65"/>
        <w:gridCol w:w="221"/>
        <w:gridCol w:w="679"/>
        <w:gridCol w:w="28"/>
        <w:gridCol w:w="856"/>
        <w:gridCol w:w="3912"/>
      </w:tblGrid>
      <w:tr w:rsidR="002208B2" w:rsidTr="002208B2">
        <w:tc>
          <w:tcPr>
            <w:tcW w:w="275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w:t>
            </w:r>
          </w:p>
        </w:tc>
        <w:tc>
          <w:tcPr>
            <w:tcW w:w="12139" w:type="dxa"/>
            <w:gridSpan w:val="20"/>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1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 xml:space="preserve">N </w:t>
            </w:r>
            <w:proofErr w:type="gramStart"/>
            <w:r>
              <w:rPr>
                <w:rFonts w:ascii="Times New Roman" w:hAnsi="Times New Roman" w:cs="Times New Roman"/>
              </w:rPr>
              <w:t>п</w:t>
            </w:r>
            <w:proofErr w:type="gramEnd"/>
            <w:r>
              <w:rPr>
                <w:rFonts w:ascii="Times New Roman" w:hAnsi="Times New Roman" w:cs="Times New Roman"/>
              </w:rPr>
              <w:t>/п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Единица измерения</w:t>
            </w:r>
          </w:p>
        </w:tc>
        <w:tc>
          <w:tcPr>
            <w:tcW w:w="11005" w:type="dxa"/>
            <w:gridSpan w:val="18"/>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Значения целевых показателей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2015г.</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2016г.</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7 г"/>
              </w:smartTagPr>
              <w:r>
                <w:rPr>
                  <w:rFonts w:ascii="Times New Roman" w:hAnsi="Times New Roman" w:cs="Times New Roman"/>
                </w:rPr>
                <w:t>2017 г</w:t>
              </w:r>
            </w:smartTag>
            <w:r>
              <w:rPr>
                <w:rFonts w:ascii="Times New Roman"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11" w:firstLine="0"/>
              <w:rPr>
                <w:rFonts w:ascii="Times New Roman" w:hAnsi="Times New Roman" w:cs="Times New Roman"/>
              </w:rPr>
            </w:pPr>
            <w:smartTag w:uri="urn:schemas-microsoft-com:office:smarttags" w:element="metricconverter">
              <w:smartTagPr>
                <w:attr w:name="ProductID" w:val="2018 г"/>
              </w:smartTagPr>
              <w:r>
                <w:rPr>
                  <w:rFonts w:ascii="Times New Roman" w:hAnsi="Times New Roman" w:cs="Times New Roman"/>
                </w:rPr>
                <w:t>2018 г</w:t>
              </w:r>
            </w:smartTag>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2019г.</w:t>
            </w:r>
          </w:p>
        </w:tc>
        <w:tc>
          <w:tcPr>
            <w:tcW w:w="91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2020г.</w:t>
            </w:r>
          </w:p>
        </w:tc>
        <w:tc>
          <w:tcPr>
            <w:tcW w:w="90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lang w:val="en-US"/>
              </w:rPr>
              <w:t>2021</w:t>
            </w:r>
            <w:r>
              <w:rPr>
                <w:rFonts w:ascii="Times New Roman" w:hAnsi="Times New Roman" w:cs="Times New Roman"/>
              </w:rPr>
              <w:t>г</w:t>
            </w:r>
          </w:p>
        </w:tc>
        <w:tc>
          <w:tcPr>
            <w:tcW w:w="88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2022г</w:t>
            </w: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Год завершения действия программы, подпрограммы</w:t>
            </w:r>
          </w:p>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2027г</w:t>
            </w:r>
          </w:p>
        </w:tc>
      </w:tr>
      <w:tr w:rsidR="002208B2" w:rsidTr="002208B2">
        <w:tc>
          <w:tcPr>
            <w:tcW w:w="14895" w:type="dxa"/>
            <w:gridSpan w:val="2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center"/>
              <w:rPr>
                <w:rFonts w:ascii="Times New Roman" w:hAnsi="Times New Roman" w:cs="Times New Roman"/>
                <w:b/>
                <w:sz w:val="20"/>
                <w:szCs w:val="20"/>
              </w:rPr>
            </w:pPr>
            <w:r>
              <w:rPr>
                <w:rFonts w:ascii="Times New Roman" w:hAnsi="Times New Roman" w:cs="Times New Roman"/>
                <w:b/>
              </w:rPr>
              <w:t xml:space="preserve">Муниципальная программа </w:t>
            </w: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2208B2" w:rsidRDefault="002208B2">
            <w:pPr>
              <w:pStyle w:val="ConsPlusNormal0"/>
              <w:spacing w:line="276" w:lineRule="auto"/>
              <w:jc w:val="both"/>
              <w:rPr>
                <w:rFonts w:ascii="Times New Roman" w:hAnsi="Times New Roman" w:cs="Times New Roman"/>
              </w:rPr>
            </w:pPr>
          </w:p>
          <w:p w:rsidR="002208B2" w:rsidRDefault="002208B2">
            <w:pPr>
              <w:pStyle w:val="ConsPlusNormal0"/>
              <w:spacing w:line="276" w:lineRule="auto"/>
              <w:ind w:firstLine="0"/>
              <w:rPr>
                <w:rFonts w:ascii="Times New Roman" w:hAnsi="Times New Roman" w:cs="Times New Roman"/>
                <w:b/>
              </w:rPr>
            </w:pPr>
          </w:p>
          <w:p w:rsidR="002208B2" w:rsidRDefault="002208B2">
            <w:pPr>
              <w:pStyle w:val="ConsPlusNormal0"/>
              <w:spacing w:line="276" w:lineRule="auto"/>
              <w:rPr>
                <w:rFonts w:ascii="Times New Roman" w:hAnsi="Times New Roman" w:cs="Times New Roman"/>
              </w:rPr>
            </w:pP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5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Доля объектов недвижимого имущества</w:t>
            </w:r>
            <w:proofErr w:type="gramStart"/>
            <w:r>
              <w:rPr>
                <w:rFonts w:ascii="Times New Roman" w:hAnsi="Times New Roman" w:cs="Times New Roman"/>
              </w:rPr>
              <w:t xml:space="preserve"> ,</w:t>
            </w:r>
            <w:proofErr w:type="gramEnd"/>
            <w:r>
              <w:rPr>
                <w:rFonts w:ascii="Times New Roman" w:hAnsi="Times New Roman" w:cs="Times New Roman"/>
              </w:rPr>
              <w:t xml:space="preserve"> на которые  зарегистрировано право собственности </w:t>
            </w:r>
            <w:r>
              <w:rPr>
                <w:rFonts w:ascii="Times New Roman" w:hAnsi="Times New Roman" w:cs="Times New Roman"/>
              </w:rPr>
              <w:lastRenderedPageBreak/>
              <w:t xml:space="preserve">Чумаевского сельсовета Камешкирского района Пензенской области, в общем количество 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32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73</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75</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78</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84</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89</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95</w:t>
            </w:r>
          </w:p>
        </w:tc>
        <w:tc>
          <w:tcPr>
            <w:tcW w:w="993" w:type="dxa"/>
            <w:gridSpan w:val="4"/>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98</w:t>
            </w:r>
          </w:p>
        </w:tc>
        <w:tc>
          <w:tcPr>
            <w:tcW w:w="476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98</w:t>
            </w: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Увеличение поступлений доходов в бюджет от   использования  земель </w:t>
            </w:r>
            <w:proofErr w:type="gramStart"/>
            <w:r>
              <w:rPr>
                <w:rFonts w:ascii="Times New Roman" w:hAnsi="Times New Roman" w:cs="Times New Roman"/>
              </w:rPr>
              <w:t>виде</w:t>
            </w:r>
            <w:proofErr w:type="gramEnd"/>
            <w:r>
              <w:rPr>
                <w:rFonts w:ascii="Times New Roman" w:hAnsi="Times New Roman" w:cs="Times New Roman"/>
              </w:rPr>
              <w:t xml:space="preserve"> земельного налога и арендной платы за землю  к уровню 2012г., %</w:t>
            </w:r>
          </w:p>
        </w:tc>
        <w:tc>
          <w:tcPr>
            <w:tcW w:w="132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5</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6</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6</w:t>
            </w:r>
          </w:p>
        </w:tc>
        <w:tc>
          <w:tcPr>
            <w:tcW w:w="993" w:type="dxa"/>
            <w:gridSpan w:val="4"/>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7</w:t>
            </w:r>
          </w:p>
        </w:tc>
        <w:tc>
          <w:tcPr>
            <w:tcW w:w="476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w:t>
            </w:r>
          </w:p>
        </w:tc>
      </w:tr>
      <w:tr w:rsidR="002208B2" w:rsidTr="002208B2">
        <w:tc>
          <w:tcPr>
            <w:tcW w:w="14895" w:type="dxa"/>
            <w:gridSpan w:val="2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adjustRightInd w:val="0"/>
              <w:jc w:val="center"/>
              <w:rPr>
                <w:rFonts w:ascii="Times New Roman" w:eastAsia="Times New Roman" w:hAnsi="Times New Roman"/>
                <w:b/>
                <w:sz w:val="20"/>
                <w:szCs w:val="20"/>
              </w:rPr>
            </w:pPr>
            <w:r>
              <w:rPr>
                <w:b/>
                <w:sz w:val="20"/>
                <w:szCs w:val="20"/>
              </w:rPr>
              <w:t xml:space="preserve">Подпрограмма 1 «  </w:t>
            </w:r>
            <w:r>
              <w:rPr>
                <w:b/>
              </w:rPr>
              <w:t>Обеспечение муниципального управления собственностью  Чумаевского  сельсовета     Камешкирского района Пензенской области на 2014-2022 годы</w:t>
            </w:r>
            <w:r>
              <w:rPr>
                <w:b/>
                <w:sz w:val="20"/>
                <w:szCs w:val="20"/>
              </w:rPr>
              <w:t xml:space="preserve"> »</w:t>
            </w: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Доля объектов недвижимого имущества</w:t>
            </w:r>
            <w:proofErr w:type="gramStart"/>
            <w:r>
              <w:rPr>
                <w:rFonts w:ascii="Times New Roman" w:hAnsi="Times New Roman" w:cs="Times New Roman"/>
              </w:rPr>
              <w:t xml:space="preserve"> ,</w:t>
            </w:r>
            <w:proofErr w:type="gramEnd"/>
            <w:r>
              <w:rPr>
                <w:rFonts w:ascii="Times New Roman" w:hAnsi="Times New Roman" w:cs="Times New Roman"/>
              </w:rPr>
              <w:t xml:space="preserve"> на которые  зарегистрировано право собственности Чумаевского сельсовета Камешкирского района Пензенской области, в общем количество </w:t>
            </w:r>
            <w:r>
              <w:rPr>
                <w:rFonts w:ascii="Times New Roman" w:hAnsi="Times New Roman" w:cs="Times New Roman"/>
              </w:rPr>
              <w:lastRenderedPageBreak/>
              <w:t xml:space="preserve">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417"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73</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75</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78</w:t>
            </w: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84</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89</w:t>
            </w: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95</w:t>
            </w: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98</w:t>
            </w: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w:t>
            </w:r>
            <w:proofErr w:type="gramStart"/>
            <w:r>
              <w:rPr>
                <w:rFonts w:ascii="Times New Roman" w:hAnsi="Times New Roman" w:cs="Times New Roman"/>
              </w:rPr>
              <w:t xml:space="preserve"> ,</w:t>
            </w:r>
            <w:proofErr w:type="gramEnd"/>
            <w:r>
              <w:rPr>
                <w:rFonts w:ascii="Times New Roman" w:hAnsi="Times New Roman" w:cs="Times New Roman"/>
              </w:rPr>
              <w:t>%</w:t>
            </w:r>
          </w:p>
        </w:tc>
        <w:tc>
          <w:tcPr>
            <w:tcW w:w="1417"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4</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6</w:t>
            </w: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6</w:t>
            </w: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w:t>
            </w: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Процент  оказанных </w:t>
            </w:r>
            <w:proofErr w:type="gramStart"/>
            <w:r>
              <w:rPr>
                <w:rFonts w:ascii="Times New Roman" w:hAnsi="Times New Roman" w:cs="Times New Roman"/>
              </w:rPr>
              <w:t>муниципальной</w:t>
            </w:r>
            <w:proofErr w:type="gramEnd"/>
            <w:r>
              <w:rPr>
                <w:rFonts w:ascii="Times New Roman" w:hAnsi="Times New Roman" w:cs="Times New Roman"/>
              </w:rPr>
              <w:t xml:space="preserve"> услуг бюджетными учреждениями от запланированных услуг в соответствии с муниципальным заданием</w:t>
            </w:r>
          </w:p>
        </w:tc>
        <w:tc>
          <w:tcPr>
            <w:tcW w:w="1417"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100</w:t>
            </w: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0</w:t>
            </w:r>
          </w:p>
        </w:tc>
      </w:tr>
    </w:tbl>
    <w:p w:rsidR="002208B2" w:rsidRDefault="002208B2" w:rsidP="002208B2">
      <w:pPr>
        <w:pStyle w:val="ConsPlusNormal0"/>
        <w:jc w:val="both"/>
        <w:rPr>
          <w:rFonts w:ascii="Times New Roman" w:hAnsi="Times New Roman" w:cs="Times New Roman"/>
        </w:rPr>
      </w:pPr>
    </w:p>
    <w:p w:rsidR="002208B2" w:rsidRDefault="002208B2" w:rsidP="002208B2">
      <w:pPr>
        <w:pStyle w:val="ConsPlusNormal0"/>
        <w:jc w:val="both"/>
        <w:rPr>
          <w:rFonts w:ascii="Times New Roman" w:hAnsi="Times New Roman" w:cs="Times New Roman"/>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1.1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both"/>
        <w:rPr>
          <w:rFonts w:ascii="Times New Roman" w:hAnsi="Times New Roman" w:cs="Times New Roman"/>
        </w:rPr>
      </w:pP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ПЕРЕЧЕНЬ</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 xml:space="preserve">целевых показателей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 "</w:t>
      </w:r>
    </w:p>
    <w:p w:rsidR="002208B2" w:rsidRDefault="002208B2" w:rsidP="002208B2">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567"/>
        <w:gridCol w:w="141"/>
        <w:gridCol w:w="95"/>
        <w:gridCol w:w="614"/>
        <w:gridCol w:w="282"/>
        <w:gridCol w:w="427"/>
        <w:gridCol w:w="470"/>
        <w:gridCol w:w="239"/>
        <w:gridCol w:w="658"/>
        <w:gridCol w:w="192"/>
        <w:gridCol w:w="142"/>
        <w:gridCol w:w="567"/>
        <w:gridCol w:w="850"/>
        <w:gridCol w:w="65"/>
        <w:gridCol w:w="221"/>
        <w:gridCol w:w="679"/>
        <w:gridCol w:w="28"/>
        <w:gridCol w:w="856"/>
        <w:gridCol w:w="3912"/>
      </w:tblGrid>
      <w:tr w:rsidR="002208B2" w:rsidTr="002208B2">
        <w:tc>
          <w:tcPr>
            <w:tcW w:w="275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w:t>
            </w:r>
          </w:p>
        </w:tc>
        <w:tc>
          <w:tcPr>
            <w:tcW w:w="12139" w:type="dxa"/>
            <w:gridSpan w:val="21"/>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1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 xml:space="preserve">N </w:t>
            </w:r>
            <w:proofErr w:type="gramStart"/>
            <w:r>
              <w:rPr>
                <w:rFonts w:ascii="Times New Roman" w:hAnsi="Times New Roman" w:cs="Times New Roman"/>
              </w:rPr>
              <w:t>п</w:t>
            </w:r>
            <w:proofErr w:type="gramEnd"/>
            <w:r>
              <w:rPr>
                <w:rFonts w:ascii="Times New Roman" w:hAnsi="Times New Roman" w:cs="Times New Roman"/>
              </w:rPr>
              <w:t>/п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Единица измерения</w:t>
            </w:r>
          </w:p>
        </w:tc>
        <w:tc>
          <w:tcPr>
            <w:tcW w:w="11005" w:type="dxa"/>
            <w:gridSpan w:val="19"/>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Значения целевых показателей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2023 г.</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2024г.</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2025г.</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2026г.</w:t>
            </w:r>
          </w:p>
        </w:tc>
        <w:tc>
          <w:tcPr>
            <w:tcW w:w="85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2027г.</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15"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0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8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Год завершения действия программы, подпрограммы</w:t>
            </w:r>
          </w:p>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2027г</w:t>
            </w:r>
          </w:p>
        </w:tc>
      </w:tr>
      <w:tr w:rsidR="002208B2" w:rsidTr="002208B2">
        <w:tc>
          <w:tcPr>
            <w:tcW w:w="14895" w:type="dxa"/>
            <w:gridSpan w:val="2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center"/>
              <w:rPr>
                <w:rFonts w:ascii="Times New Roman" w:hAnsi="Times New Roman" w:cs="Times New Roman"/>
                <w:b/>
                <w:sz w:val="20"/>
                <w:szCs w:val="20"/>
              </w:rPr>
            </w:pPr>
            <w:r>
              <w:rPr>
                <w:rFonts w:ascii="Times New Roman" w:hAnsi="Times New Roman" w:cs="Times New Roman"/>
                <w:b/>
              </w:rPr>
              <w:t xml:space="preserve">Муниципальная программа </w:t>
            </w: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2014-2027 годы "</w:t>
            </w:r>
          </w:p>
          <w:p w:rsidR="002208B2" w:rsidRDefault="002208B2">
            <w:pPr>
              <w:pStyle w:val="ConsPlusNormal0"/>
              <w:spacing w:line="276" w:lineRule="auto"/>
              <w:jc w:val="both"/>
              <w:rPr>
                <w:rFonts w:ascii="Times New Roman" w:hAnsi="Times New Roman" w:cs="Times New Roman"/>
              </w:rPr>
            </w:pPr>
          </w:p>
          <w:p w:rsidR="002208B2" w:rsidRDefault="002208B2">
            <w:pPr>
              <w:pStyle w:val="ConsPlusNormal0"/>
              <w:spacing w:line="276" w:lineRule="auto"/>
              <w:ind w:firstLine="0"/>
              <w:rPr>
                <w:rFonts w:ascii="Times New Roman" w:hAnsi="Times New Roman" w:cs="Times New Roman"/>
                <w:b/>
              </w:rPr>
            </w:pPr>
          </w:p>
          <w:p w:rsidR="002208B2" w:rsidRDefault="002208B2">
            <w:pPr>
              <w:pStyle w:val="ConsPlusNormal0"/>
              <w:spacing w:line="276" w:lineRule="auto"/>
              <w:rPr>
                <w:rFonts w:ascii="Times New Roman" w:hAnsi="Times New Roman" w:cs="Times New Roman"/>
              </w:rPr>
            </w:pP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5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Доля объектов недвижимого имущества</w:t>
            </w:r>
            <w:proofErr w:type="gramStart"/>
            <w:r>
              <w:rPr>
                <w:rFonts w:ascii="Times New Roman" w:hAnsi="Times New Roman" w:cs="Times New Roman"/>
              </w:rPr>
              <w:t xml:space="preserve"> ,</w:t>
            </w:r>
            <w:proofErr w:type="gramEnd"/>
            <w:r>
              <w:rPr>
                <w:rFonts w:ascii="Times New Roman" w:hAnsi="Times New Roman" w:cs="Times New Roman"/>
              </w:rPr>
              <w:t xml:space="preserve"> на которые  зарегистрировано право собственности </w:t>
            </w:r>
            <w:r>
              <w:rPr>
                <w:rFonts w:ascii="Times New Roman" w:hAnsi="Times New Roman" w:cs="Times New Roman"/>
              </w:rPr>
              <w:lastRenderedPageBreak/>
              <w:t xml:space="preserve">Чумаевского сельсовета Камешкирского района Пензенской области, в общем количество 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181"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     98</w:t>
            </w:r>
          </w:p>
        </w:tc>
        <w:tc>
          <w:tcPr>
            <w:tcW w:w="850" w:type="dxa"/>
            <w:gridSpan w:val="3"/>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rFonts w:ascii="Times New Roman" w:eastAsia="Times New Roman" w:hAnsi="Times New Roman"/>
                <w:sz w:val="20"/>
                <w:szCs w:val="20"/>
              </w:rPr>
              <w:t>98</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3" w:type="dxa"/>
            <w:gridSpan w:val="4"/>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476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Увеличение поступлений доходов в бюджет от   использования  земель </w:t>
            </w:r>
            <w:proofErr w:type="gramStart"/>
            <w:r>
              <w:rPr>
                <w:rFonts w:ascii="Times New Roman" w:hAnsi="Times New Roman" w:cs="Times New Roman"/>
              </w:rPr>
              <w:t>виде</w:t>
            </w:r>
            <w:proofErr w:type="gramEnd"/>
            <w:r>
              <w:rPr>
                <w:rFonts w:ascii="Times New Roman" w:hAnsi="Times New Roman" w:cs="Times New Roman"/>
              </w:rPr>
              <w:t xml:space="preserve"> земельного налога и арендной платы за землю  к уровню 2012г., %</w:t>
            </w:r>
          </w:p>
        </w:tc>
        <w:tc>
          <w:tcPr>
            <w:tcW w:w="1181"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3" w:type="dxa"/>
            <w:gridSpan w:val="4"/>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476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14895" w:type="dxa"/>
            <w:gridSpan w:val="2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adjustRightInd w:val="0"/>
              <w:jc w:val="center"/>
              <w:rPr>
                <w:rFonts w:ascii="Times New Roman" w:eastAsia="Times New Roman" w:hAnsi="Times New Roman" w:cs="Times New Roman"/>
                <w:b/>
                <w:sz w:val="20"/>
                <w:szCs w:val="20"/>
              </w:rPr>
            </w:pPr>
            <w:r>
              <w:rPr>
                <w:rFonts w:ascii="Times New Roman" w:hAnsi="Times New Roman" w:cs="Times New Roman"/>
                <w:b/>
                <w:sz w:val="20"/>
                <w:szCs w:val="20"/>
              </w:rPr>
              <w:t xml:space="preserve">Подпрограмма 1 «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w:t>
            </w:r>
            <w:r>
              <w:rPr>
                <w:rFonts w:ascii="Times New Roman" w:hAnsi="Times New Roman" w:cs="Times New Roman"/>
                <w:b/>
                <w:sz w:val="20"/>
                <w:szCs w:val="20"/>
              </w:rPr>
              <w:t xml:space="preserve"> »</w:t>
            </w: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Доля объектов недвижимого имущества</w:t>
            </w:r>
            <w:proofErr w:type="gramStart"/>
            <w:r>
              <w:rPr>
                <w:rFonts w:ascii="Times New Roman" w:hAnsi="Times New Roman" w:cs="Times New Roman"/>
              </w:rPr>
              <w:t xml:space="preserve"> ,</w:t>
            </w:r>
            <w:proofErr w:type="gramEnd"/>
            <w:r>
              <w:rPr>
                <w:rFonts w:ascii="Times New Roman" w:hAnsi="Times New Roman" w:cs="Times New Roman"/>
              </w:rPr>
              <w:t xml:space="preserve"> на которые  зарегистрировано право собственности Чумаевского сельсовета Камешкирского района Пензенской области, в общем количество </w:t>
            </w:r>
            <w:r>
              <w:rPr>
                <w:rFonts w:ascii="Times New Roman" w:hAnsi="Times New Roman" w:cs="Times New Roman"/>
              </w:rPr>
              <w:lastRenderedPageBreak/>
              <w:t xml:space="preserve">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417" w:type="dxa"/>
            <w:gridSpan w:val="4"/>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w:t>
            </w:r>
            <w:proofErr w:type="gramStart"/>
            <w:r>
              <w:rPr>
                <w:rFonts w:ascii="Times New Roman" w:hAnsi="Times New Roman" w:cs="Times New Roman"/>
              </w:rPr>
              <w:t xml:space="preserve"> ,</w:t>
            </w:r>
            <w:proofErr w:type="gramEnd"/>
            <w:r>
              <w:rPr>
                <w:rFonts w:ascii="Times New Roman" w:hAnsi="Times New Roman" w:cs="Times New Roman"/>
              </w:rPr>
              <w:t>%</w:t>
            </w:r>
          </w:p>
        </w:tc>
        <w:tc>
          <w:tcPr>
            <w:tcW w:w="1417" w:type="dxa"/>
            <w:gridSpan w:val="4"/>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Процент  оказанных </w:t>
            </w:r>
            <w:proofErr w:type="gramStart"/>
            <w:r>
              <w:rPr>
                <w:rFonts w:ascii="Times New Roman" w:hAnsi="Times New Roman" w:cs="Times New Roman"/>
              </w:rPr>
              <w:t>муниципальной</w:t>
            </w:r>
            <w:proofErr w:type="gramEnd"/>
            <w:r>
              <w:rPr>
                <w:rFonts w:ascii="Times New Roman" w:hAnsi="Times New Roman" w:cs="Times New Roman"/>
              </w:rPr>
              <w:t xml:space="preserve"> услуг бюджетными учреждениями от запланированных услуг в соответствии с муниципальным заданием</w:t>
            </w:r>
          </w:p>
        </w:tc>
        <w:tc>
          <w:tcPr>
            <w:tcW w:w="1417" w:type="dxa"/>
            <w:gridSpan w:val="4"/>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jc w:val="center"/>
              <w:rPr>
                <w:rFonts w:ascii="Times New Roman" w:hAnsi="Times New Roman" w:cs="Times New Roman"/>
              </w:rPr>
            </w:pPr>
            <w:r>
              <w:rPr>
                <w:rFonts w:ascii="Times New Roman" w:hAnsi="Times New Roman" w:cs="Times New Roman"/>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bl>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2</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СВЕДЕНИЯ</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об основных мерах правового регулирования в сфере реализации</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2208B2" w:rsidRDefault="002208B2" w:rsidP="002208B2">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 xml:space="preserve">N </w:t>
            </w:r>
            <w:proofErr w:type="gramStart"/>
            <w:r>
              <w:rPr>
                <w:rFonts w:ascii="Times New Roman" w:hAnsi="Times New Roman" w:cs="Times New Roman"/>
              </w:rPr>
              <w:t>п</w:t>
            </w:r>
            <w:proofErr w:type="gramEnd"/>
            <w:r>
              <w:rPr>
                <w:rFonts w:ascii="Times New Roman" w:hAnsi="Times New Roman" w:cs="Times New Roman"/>
              </w:rPr>
              <w:t>/п</w:t>
            </w:r>
          </w:p>
        </w:tc>
        <w:tc>
          <w:tcPr>
            <w:tcW w:w="29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Ожидаемые сроки принятия</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67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38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28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5</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b/>
              </w:rPr>
            </w:pPr>
            <w:r>
              <w:rPr>
                <w:rFonts w:ascii="Times New Roman" w:hAnsi="Times New Roman" w:cs="Times New Roman"/>
                <w:b/>
              </w:rPr>
              <w:t xml:space="preserve">Подпрограмма 1 </w:t>
            </w:r>
            <w:r>
              <w:rPr>
                <w:b/>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w:t>
            </w:r>
            <w:r>
              <w:rPr>
                <w:b/>
              </w:rPr>
              <w:t xml:space="preserve"> »</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Постановление администрации Чумаевского сельсовета Камешкирского района  Пензенской области </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принято</w:t>
            </w:r>
          </w:p>
        </w:tc>
      </w:tr>
    </w:tbl>
    <w:p w:rsidR="002208B2" w:rsidRDefault="002208B2" w:rsidP="002208B2">
      <w:pPr>
        <w:pStyle w:val="ConsPlusNormal0"/>
        <w:ind w:firstLine="0"/>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2.1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СВЕДЕНИЯ</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об основных мерах правового регулирования в сфере реализации</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 "</w:t>
      </w:r>
    </w:p>
    <w:p w:rsidR="002208B2" w:rsidRDefault="002208B2" w:rsidP="002208B2">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 xml:space="preserve">N </w:t>
            </w:r>
            <w:proofErr w:type="gramStart"/>
            <w:r>
              <w:rPr>
                <w:rFonts w:ascii="Times New Roman" w:hAnsi="Times New Roman" w:cs="Times New Roman"/>
              </w:rPr>
              <w:t>п</w:t>
            </w:r>
            <w:proofErr w:type="gramEnd"/>
            <w:r>
              <w:rPr>
                <w:rFonts w:ascii="Times New Roman" w:hAnsi="Times New Roman" w:cs="Times New Roman"/>
              </w:rPr>
              <w:t>/п</w:t>
            </w:r>
          </w:p>
        </w:tc>
        <w:tc>
          <w:tcPr>
            <w:tcW w:w="29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Ожидаемые сроки принятия</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67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38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28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5</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b/>
              </w:rPr>
            </w:pPr>
            <w:r>
              <w:rPr>
                <w:rFonts w:ascii="Times New Roman" w:hAnsi="Times New Roman" w:cs="Times New Roman"/>
                <w:b/>
              </w:rPr>
              <w:t xml:space="preserve">Подпрограмма 1 </w:t>
            </w:r>
            <w:r>
              <w:rPr>
                <w:b/>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w:t>
            </w:r>
            <w:r>
              <w:rPr>
                <w:b/>
              </w:rPr>
              <w:t xml:space="preserve"> »</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0"/>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Постановление администрации Чумаевского сельсовета Камешкирского района  Пензенской области </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принято</w:t>
            </w:r>
          </w:p>
        </w:tc>
      </w:tr>
    </w:tbl>
    <w:p w:rsidR="002208B2" w:rsidRDefault="002208B2" w:rsidP="002208B2">
      <w:pPr>
        <w:pStyle w:val="ConsPlusNormal0"/>
        <w:ind w:firstLine="0"/>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3</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540"/>
        <w:jc w:val="both"/>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widowControl w:val="0"/>
        <w:autoSpaceDE w:val="0"/>
        <w:autoSpaceDN w:val="0"/>
        <w:jc w:val="center"/>
        <w:rPr>
          <w:rFonts w:ascii="Times New Roman" w:hAnsi="Times New Roman" w:cs="Times New Roman"/>
          <w:sz w:val="24"/>
          <w:szCs w:val="24"/>
        </w:rPr>
      </w:pPr>
      <w:bookmarkStart w:id="4" w:name="P649"/>
      <w:bookmarkEnd w:id="4"/>
      <w:r>
        <w:rPr>
          <w:rFonts w:ascii="Times New Roman" w:hAnsi="Times New Roman" w:cs="Times New Roman"/>
          <w:sz w:val="24"/>
          <w:szCs w:val="24"/>
        </w:rPr>
        <w:t>ПРОГНОЗ</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 xml:space="preserve">муниципальных услуг (выполнение работ) </w:t>
      </w:r>
      <w:proofErr w:type="gramStart"/>
      <w:r>
        <w:rPr>
          <w:rFonts w:ascii="Times New Roman" w:hAnsi="Times New Roman" w:cs="Times New Roman"/>
          <w:sz w:val="24"/>
          <w:szCs w:val="24"/>
        </w:rPr>
        <w:t>муниципальными</w:t>
      </w:r>
      <w:proofErr w:type="gramEnd"/>
      <w:r>
        <w:rPr>
          <w:rFonts w:ascii="Times New Roman" w:hAnsi="Times New Roman" w:cs="Times New Roman"/>
          <w:sz w:val="24"/>
          <w:szCs w:val="24"/>
        </w:rPr>
        <w:t xml:space="preserve"> бюджетными</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sz w:val="20"/>
          <w:szCs w:val="20"/>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на 2014 и 2015 годы</w:t>
      </w:r>
    </w:p>
    <w:p w:rsidR="002208B2" w:rsidRDefault="002208B2" w:rsidP="002208B2">
      <w:pPr>
        <w:pStyle w:val="ConsPlusNormal0"/>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2208B2" w:rsidTr="002208B2">
        <w:tc>
          <w:tcPr>
            <w:tcW w:w="14562" w:type="dxa"/>
            <w:gridSpan w:val="8"/>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2208B2" w:rsidRDefault="002208B2">
            <w:pPr>
              <w:widowControl w:val="0"/>
              <w:autoSpaceDE w:val="0"/>
              <w:autoSpaceDN w:val="0"/>
              <w:jc w:val="center"/>
              <w:rPr>
                <w:rFonts w:ascii="Times New Roman" w:eastAsia="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w:t>
            </w:r>
            <w:r>
              <w:rPr>
                <w:rFonts w:ascii="Times New Roman" w:hAnsi="Times New Roman" w:cs="Times New Roman"/>
                <w:sz w:val="24"/>
                <w:szCs w:val="24"/>
              </w:rPr>
              <w:lastRenderedPageBreak/>
              <w:t>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 xml:space="preserve">Расходы бюджета Чумаевского сельсовета          Камешкирского района Пензенской области на оказание муниципальной услуги (выполнение </w:t>
            </w:r>
            <w:r>
              <w:rPr>
                <w:rFonts w:ascii="Times New Roman" w:hAnsi="Times New Roman" w:cs="Times New Roman"/>
                <w:sz w:val="24"/>
                <w:szCs w:val="24"/>
              </w:rPr>
              <w:lastRenderedPageBreak/>
              <w:t>работы),</w:t>
            </w:r>
          </w:p>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4 г"/>
              </w:smartTagPr>
              <w:r>
                <w:rPr>
                  <w:rFonts w:ascii="Times New Roman" w:hAnsi="Times New Roman" w:cs="Times New Roman"/>
                  <w:color w:val="000000"/>
                  <w:sz w:val="24"/>
                  <w:szCs w:val="24"/>
                </w:rPr>
                <w:t>2014 г</w:t>
              </w:r>
            </w:smartTag>
            <w:r>
              <w:rPr>
                <w:rFonts w:ascii="Times New Roman" w:hAnsi="Times New Roman" w:cs="Times New Roman"/>
                <w:color w:val="000000"/>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5 г"/>
              </w:smartTagPr>
              <w:r>
                <w:rPr>
                  <w:rFonts w:ascii="Times New Roman" w:hAnsi="Times New Roman" w:cs="Times New Roman"/>
                  <w:color w:val="000000"/>
                  <w:sz w:val="24"/>
                  <w:szCs w:val="24"/>
                </w:rPr>
                <w:t>2015 г</w:t>
              </w:r>
            </w:smartTag>
            <w:r>
              <w:rPr>
                <w:rFonts w:ascii="Times New Roman" w:hAnsi="Times New Roman" w:cs="Times New Roman"/>
                <w:color w:val="000000"/>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4 г"/>
              </w:smartTagPr>
              <w:r>
                <w:rPr>
                  <w:rFonts w:ascii="Times New Roman" w:hAnsi="Times New Roman" w:cs="Times New Roman"/>
                  <w:color w:val="000000"/>
                  <w:sz w:val="24"/>
                  <w:szCs w:val="24"/>
                </w:rPr>
                <w:t>2014 г</w:t>
              </w:r>
            </w:smartTag>
            <w:r>
              <w:rPr>
                <w:rFonts w:ascii="Times New Roman" w:hAnsi="Times New Roman" w:cs="Times New Roman"/>
                <w:color w:val="000000"/>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5 г"/>
              </w:smartTagPr>
              <w:r>
                <w:rPr>
                  <w:rFonts w:ascii="Times New Roman" w:hAnsi="Times New Roman" w:cs="Times New Roman"/>
                  <w:color w:val="000000"/>
                  <w:sz w:val="24"/>
                  <w:szCs w:val="24"/>
                </w:rPr>
                <w:t>2015 г</w:t>
              </w:r>
            </w:smartTag>
            <w:r>
              <w:rPr>
                <w:rFonts w:ascii="Times New Roman" w:hAnsi="Times New Roman" w:cs="Times New Roman"/>
                <w:color w:val="000000"/>
                <w:sz w:val="24"/>
                <w:szCs w:val="24"/>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r>
      <w:tr w:rsidR="002208B2" w:rsidTr="002208B2">
        <w:tc>
          <w:tcPr>
            <w:tcW w:w="68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2208B2" w:rsidTr="002208B2">
        <w:tc>
          <w:tcPr>
            <w:tcW w:w="68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2208B2" w:rsidTr="002208B2">
        <w:tc>
          <w:tcPr>
            <w:tcW w:w="68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proofErr w:type="gramStart"/>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roofErr w:type="gramEnd"/>
          </w:p>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оформление технических планов помещений, подготовка проектно-сметной документации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w:t>
            </w:r>
            <w:r>
              <w:rPr>
                <w:rFonts w:ascii="Times New Roman" w:hAnsi="Times New Roman" w:cs="Times New Roman"/>
                <w:sz w:val="24"/>
                <w:szCs w:val="24"/>
              </w:rPr>
              <w:lastRenderedPageBreak/>
              <w:t xml:space="preserve">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8,00</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20,6</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2</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w:t>
            </w:r>
            <w:proofErr w:type="gramStart"/>
            <w:r>
              <w:rPr>
                <w:rFonts w:ascii="Times New Roman" w:hAnsi="Times New Roman" w:cs="Times New Roman"/>
                <w:sz w:val="24"/>
                <w:szCs w:val="24"/>
                <w:lang w:eastAsia="ar-SA"/>
              </w:rPr>
              <w:t xml:space="preserve"> ,</w:t>
            </w:r>
            <w:proofErr w:type="gramEnd"/>
            <w:r>
              <w:rPr>
                <w:rFonts w:ascii="Times New Roman" w:hAnsi="Times New Roman" w:cs="Times New Roman"/>
                <w:sz w:val="24"/>
                <w:szCs w:val="24"/>
                <w:lang w:eastAsia="ar-SA"/>
              </w:rPr>
              <w:t xml:space="preserve">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Предоставление земельных участков собственникам зданий на основании заявлений в порядке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находящихся в собственности Чумаевского сельсовета Камешкирского района  Пензенской </w:t>
            </w:r>
            <w:r>
              <w:rPr>
                <w:rFonts w:ascii="Times New Roman" w:hAnsi="Times New Roman" w:cs="Times New Roman"/>
                <w:sz w:val="24"/>
                <w:szCs w:val="24"/>
                <w:lang w:eastAsia="ar-SA"/>
              </w:rPr>
              <w:lastRenderedPageBreak/>
              <w:t>области, в постоянное (бессрочное) пользование</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4.1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6</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жегодно </w:t>
            </w:r>
            <w:r>
              <w:rPr>
                <w:rFonts w:ascii="Times New Roman" w:hAnsi="Times New Roman" w:cs="Times New Roman"/>
                <w:sz w:val="24"/>
                <w:szCs w:val="24"/>
              </w:rPr>
              <w:lastRenderedPageBreak/>
              <w:t>на уровне 92-93%</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8</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8.1</w:t>
            </w:r>
          </w:p>
        </w:tc>
        <w:tc>
          <w:tcPr>
            <w:tcW w:w="2721"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2208B2" w:rsidRDefault="002208B2">
            <w:pPr>
              <w:widowControl w:val="0"/>
              <w:autoSpaceDE w:val="0"/>
              <w:autoSpaceDN w:val="0"/>
              <w:rPr>
                <w:rFonts w:ascii="Times New Roman" w:eastAsia="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123,8</w:t>
            </w:r>
          </w:p>
        </w:tc>
        <w:tc>
          <w:tcPr>
            <w:tcW w:w="23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left" w:pos="736"/>
                <w:tab w:val="center" w:pos="1039"/>
              </w:tabs>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ab/>
            </w:r>
            <w:r>
              <w:rPr>
                <w:rFonts w:ascii="Times New Roman" w:hAnsi="Times New Roman" w:cs="Times New Roman"/>
                <w:sz w:val="24"/>
                <w:szCs w:val="24"/>
                <w:lang w:eastAsia="ar-SA"/>
              </w:rPr>
              <w:tab/>
              <w:t>410,2</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13882" w:type="dxa"/>
            <w:gridSpan w:val="7"/>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2208B2" w:rsidRDefault="002208B2" w:rsidP="002208B2">
      <w:pPr>
        <w:widowControl w:val="0"/>
        <w:autoSpaceDE w:val="0"/>
        <w:autoSpaceDN w:val="0"/>
        <w:jc w:val="both"/>
        <w:rPr>
          <w:rFonts w:ascii="Times New Roman" w:eastAsia="Times New Roman" w:hAnsi="Times New Roman" w:cs="Times New Roman"/>
          <w:sz w:val="24"/>
          <w:szCs w:val="24"/>
        </w:rPr>
      </w:pPr>
    </w:p>
    <w:p w:rsidR="002208B2" w:rsidRDefault="002208B2" w:rsidP="002208B2">
      <w:pPr>
        <w:widowControl w:val="0"/>
        <w:autoSpaceDE w:val="0"/>
        <w:autoSpaceDN w:val="0"/>
        <w:jc w:val="both"/>
        <w:rPr>
          <w:rFonts w:ascii="Times New Roman" w:hAnsi="Times New Roman" w:cs="Times New Roman"/>
          <w:sz w:val="24"/>
          <w:szCs w:val="24"/>
        </w:rPr>
      </w:pPr>
    </w:p>
    <w:p w:rsidR="002208B2" w:rsidRDefault="002208B2" w:rsidP="002208B2">
      <w:pPr>
        <w:widowControl w:val="0"/>
        <w:autoSpaceDE w:val="0"/>
        <w:autoSpaceDN w:val="0"/>
        <w:jc w:val="both"/>
        <w:rPr>
          <w:rFonts w:ascii="Times New Roman" w:hAnsi="Times New Roman" w:cs="Times New Roman"/>
          <w:sz w:val="24"/>
          <w:szCs w:val="24"/>
        </w:rPr>
      </w:pPr>
    </w:p>
    <w:p w:rsidR="002208B2" w:rsidRDefault="002208B2" w:rsidP="002208B2">
      <w:pPr>
        <w:widowControl w:val="0"/>
        <w:autoSpaceDE w:val="0"/>
        <w:autoSpaceDN w:val="0"/>
        <w:jc w:val="both"/>
        <w:rPr>
          <w:sz w:val="20"/>
          <w:szCs w:val="20"/>
        </w:rPr>
      </w:pPr>
    </w:p>
    <w:p w:rsidR="002208B2" w:rsidRDefault="002208B2" w:rsidP="002208B2">
      <w:pPr>
        <w:pStyle w:val="ConsPlusNormal0"/>
        <w:jc w:val="right"/>
        <w:rPr>
          <w:rFonts w:ascii="Times New Roman" w:hAnsi="Times New Roman" w:cs="Times New Roman"/>
        </w:rPr>
      </w:pPr>
      <w:bookmarkStart w:id="5" w:name="P760"/>
      <w:bookmarkEnd w:id="5"/>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lastRenderedPageBreak/>
        <w:t>Приложение 3.1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ПРОГНОЗ</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 xml:space="preserve">муниципальных услуг (выполнение работ) </w:t>
      </w:r>
      <w:proofErr w:type="gramStart"/>
      <w:r>
        <w:rPr>
          <w:rFonts w:ascii="Times New Roman" w:hAnsi="Times New Roman" w:cs="Times New Roman"/>
          <w:sz w:val="24"/>
          <w:szCs w:val="24"/>
        </w:rPr>
        <w:t>муниципальными</w:t>
      </w:r>
      <w:proofErr w:type="gramEnd"/>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Обеспечение муниципального управления собственностью  Чумаевского  сельсовета     Камешкирского района Пензенской области "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на  2016-2022гоы</w:t>
      </w:r>
    </w:p>
    <w:p w:rsidR="002208B2" w:rsidRDefault="002208B2" w:rsidP="002208B2">
      <w:pPr>
        <w:widowControl w:val="0"/>
        <w:autoSpaceDE w:val="0"/>
        <w:autoSpaceDN w:val="0"/>
        <w:jc w:val="both"/>
        <w:rPr>
          <w:rFonts w:ascii="Times New Roman" w:hAnsi="Times New Roman" w:cs="Times New Roman"/>
          <w:sz w:val="24"/>
          <w:szCs w:val="24"/>
        </w:rPr>
      </w:pPr>
    </w:p>
    <w:tbl>
      <w:tblPr>
        <w:tblW w:w="178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25"/>
        <w:gridCol w:w="305"/>
        <w:gridCol w:w="373"/>
        <w:gridCol w:w="55"/>
        <w:gridCol w:w="360"/>
        <w:gridCol w:w="912"/>
        <w:gridCol w:w="1134"/>
        <w:gridCol w:w="553"/>
        <w:gridCol w:w="439"/>
        <w:gridCol w:w="641"/>
        <w:gridCol w:w="68"/>
        <w:gridCol w:w="652"/>
        <w:gridCol w:w="198"/>
        <w:gridCol w:w="522"/>
        <w:gridCol w:w="187"/>
        <w:gridCol w:w="533"/>
        <w:gridCol w:w="34"/>
        <w:gridCol w:w="567"/>
        <w:gridCol w:w="78"/>
        <w:gridCol w:w="777"/>
        <w:gridCol w:w="33"/>
        <w:gridCol w:w="144"/>
        <w:gridCol w:w="673"/>
        <w:gridCol w:w="142"/>
        <w:gridCol w:w="567"/>
        <w:gridCol w:w="11"/>
        <w:gridCol w:w="131"/>
        <w:gridCol w:w="283"/>
        <w:gridCol w:w="284"/>
        <w:gridCol w:w="26"/>
        <w:gridCol w:w="257"/>
        <w:gridCol w:w="284"/>
        <w:gridCol w:w="141"/>
        <w:gridCol w:w="142"/>
        <w:gridCol w:w="76"/>
        <w:gridCol w:w="491"/>
        <w:gridCol w:w="589"/>
        <w:gridCol w:w="116"/>
        <w:gridCol w:w="28"/>
        <w:gridCol w:w="92"/>
        <w:gridCol w:w="1568"/>
        <w:gridCol w:w="1080"/>
      </w:tblGrid>
      <w:tr w:rsidR="002208B2" w:rsidTr="002208B2">
        <w:tc>
          <w:tcPr>
            <w:tcW w:w="2304"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hAnsi="Times New Roman" w:cs="Times New Roman"/>
                <w:sz w:val="24"/>
                <w:szCs w:val="24"/>
              </w:rPr>
            </w:pPr>
          </w:p>
        </w:tc>
        <w:tc>
          <w:tcPr>
            <w:tcW w:w="15546" w:type="dxa"/>
            <w:gridSpan w:val="41"/>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2208B2" w:rsidTr="002208B2">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2208B2" w:rsidRDefault="002208B2">
            <w:pPr>
              <w:widowControl w:val="0"/>
              <w:autoSpaceDE w:val="0"/>
              <w:autoSpaceDN w:val="0"/>
              <w:jc w:val="center"/>
              <w:rPr>
                <w:rFonts w:ascii="Times New Roman" w:eastAsia="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930" w:type="dxa"/>
            <w:gridSpan w:val="2"/>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1700" w:type="dxa"/>
            <w:gridSpan w:val="4"/>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3827" w:type="dxa"/>
            <w:gridSpan w:val="10"/>
            <w:tcBorders>
              <w:top w:val="single" w:sz="4" w:space="0" w:color="auto"/>
              <w:left w:val="single" w:sz="4" w:space="0" w:color="auto"/>
              <w:bottom w:val="nil"/>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1422" w:type="dxa"/>
            <w:gridSpan w:val="3"/>
            <w:tcBorders>
              <w:top w:val="single" w:sz="4" w:space="0" w:color="auto"/>
              <w:left w:val="single" w:sz="4" w:space="0" w:color="auto"/>
              <w:bottom w:val="nil"/>
              <w:right w:val="single" w:sz="4" w:space="0" w:color="auto"/>
            </w:tcBorders>
          </w:tcPr>
          <w:p w:rsidR="002208B2" w:rsidRDefault="002208B2">
            <w:pPr>
              <w:widowControl w:val="0"/>
              <w:autoSpaceDE w:val="0"/>
              <w:autoSpaceDN w:val="0"/>
              <w:jc w:val="center"/>
              <w:rPr>
                <w:rFonts w:ascii="Times New Roman" w:hAnsi="Times New Roman" w:cs="Times New Roman"/>
                <w:sz w:val="24"/>
                <w:szCs w:val="24"/>
              </w:rPr>
            </w:pPr>
          </w:p>
        </w:tc>
        <w:tc>
          <w:tcPr>
            <w:tcW w:w="4390" w:type="dxa"/>
            <w:gridSpan w:val="18"/>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c>
          <w:tcPr>
            <w:tcW w:w="2768" w:type="dxa"/>
            <w:gridSpan w:val="4"/>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2017</w:t>
            </w:r>
          </w:p>
        </w:tc>
        <w:tc>
          <w:tcPr>
            <w:tcW w:w="85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2018</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2019</w:t>
            </w:r>
          </w:p>
        </w:tc>
        <w:tc>
          <w:tcPr>
            <w:tcW w:w="567"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2020</w:t>
            </w:r>
          </w:p>
        </w:tc>
        <w:tc>
          <w:tcPr>
            <w:tcW w:w="645"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2021г</w:t>
            </w:r>
          </w:p>
        </w:tc>
        <w:tc>
          <w:tcPr>
            <w:tcW w:w="81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2022г</w:t>
            </w:r>
          </w:p>
        </w:tc>
        <w:tc>
          <w:tcPr>
            <w:tcW w:w="144"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hAnsi="Times New Roman" w:cs="Times New Roman"/>
                <w:color w:val="000000"/>
                <w:sz w:val="24"/>
                <w:szCs w:val="24"/>
              </w:rPr>
            </w:pPr>
          </w:p>
        </w:tc>
        <w:tc>
          <w:tcPr>
            <w:tcW w:w="673"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2017</w:t>
            </w:r>
          </w:p>
        </w:tc>
        <w:tc>
          <w:tcPr>
            <w:tcW w:w="709"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2018</w:t>
            </w:r>
          </w:p>
        </w:tc>
        <w:tc>
          <w:tcPr>
            <w:tcW w:w="708"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2019г</w:t>
            </w:r>
          </w:p>
        </w:tc>
        <w:tc>
          <w:tcPr>
            <w:tcW w:w="709"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2020г</w:t>
            </w:r>
          </w:p>
        </w:tc>
        <w:tc>
          <w:tcPr>
            <w:tcW w:w="705"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center" w:pos="1132"/>
              </w:tabs>
              <w:autoSpaceDE w:val="0"/>
              <w:autoSpaceDN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2021г</w:t>
            </w:r>
          </w:p>
        </w:tc>
        <w:tc>
          <w:tcPr>
            <w:tcW w:w="1688"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center" w:pos="1132"/>
              </w:tabs>
              <w:autoSpaceDE w:val="0"/>
              <w:autoSpaceDN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2022</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3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700"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85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645"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10</w:t>
            </w:r>
          </w:p>
        </w:tc>
        <w:tc>
          <w:tcPr>
            <w:tcW w:w="81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11</w:t>
            </w:r>
          </w:p>
        </w:tc>
        <w:tc>
          <w:tcPr>
            <w:tcW w:w="144"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hAnsi="Times New Roman" w:cs="Times New Roman"/>
                <w:sz w:val="24"/>
                <w:szCs w:val="24"/>
              </w:rPr>
            </w:pPr>
          </w:p>
        </w:tc>
        <w:tc>
          <w:tcPr>
            <w:tcW w:w="673"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12</w:t>
            </w:r>
          </w:p>
        </w:tc>
        <w:tc>
          <w:tcPr>
            <w:tcW w:w="709"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13</w:t>
            </w:r>
          </w:p>
        </w:tc>
        <w:tc>
          <w:tcPr>
            <w:tcW w:w="709"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14</w:t>
            </w:r>
          </w:p>
        </w:tc>
        <w:tc>
          <w:tcPr>
            <w:tcW w:w="708"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9"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688"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center" w:pos="63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14</w:t>
            </w:r>
          </w:p>
        </w:tc>
      </w:tr>
      <w:tr w:rsidR="002208B2" w:rsidTr="002208B2">
        <w:tc>
          <w:tcPr>
            <w:tcW w:w="679"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hAnsi="Times New Roman" w:cs="Times New Roman"/>
                <w:b/>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2208B2" w:rsidTr="002208B2">
        <w:tc>
          <w:tcPr>
            <w:tcW w:w="679"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2208B2" w:rsidTr="002208B2">
        <w:tc>
          <w:tcPr>
            <w:tcW w:w="679"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proofErr w:type="gramStart"/>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roofErr w:type="gramEnd"/>
          </w:p>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оформление технических планов помещений, подготовка проектно-сметной документации</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358"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w:t>
            </w:r>
            <w:r>
              <w:rPr>
                <w:rFonts w:ascii="Times New Roman" w:hAnsi="Times New Roman" w:cs="Times New Roman"/>
                <w:sz w:val="24"/>
                <w:szCs w:val="24"/>
              </w:rPr>
              <w:lastRenderedPageBreak/>
              <w:t xml:space="preserve">действующим законодательством </w:t>
            </w:r>
          </w:p>
        </w:tc>
        <w:tc>
          <w:tcPr>
            <w:tcW w:w="2959" w:type="dxa"/>
            <w:gridSpan w:val="4"/>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4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733"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2</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15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w:t>
            </w:r>
            <w:proofErr w:type="gramStart"/>
            <w:r>
              <w:rPr>
                <w:rFonts w:ascii="Times New Roman" w:hAnsi="Times New Roman" w:cs="Times New Roman"/>
                <w:sz w:val="24"/>
                <w:szCs w:val="24"/>
                <w:lang w:eastAsia="ar-SA"/>
              </w:rPr>
              <w:t xml:space="preserve"> ,</w:t>
            </w:r>
            <w:proofErr w:type="gramEnd"/>
            <w:r>
              <w:rPr>
                <w:rFonts w:ascii="Times New Roman" w:hAnsi="Times New Roman" w:cs="Times New Roman"/>
                <w:sz w:val="24"/>
                <w:szCs w:val="24"/>
                <w:lang w:eastAsia="ar-SA"/>
              </w:rPr>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xml:space="preserve">, на которых расположены здания, строения, сооружения. </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Предоставление земельных участков собственникам зданий на основании заявлений в порядке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предусмотренном ст.36 Земельного Кодекса Российской Федерации</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491"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3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66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491" w:type="dxa"/>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73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21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4.1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601"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92"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851" w:type="dxa"/>
            <w:gridSpan w:val="4"/>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850" w:type="dxa"/>
            <w:gridSpan w:val="4"/>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2393" w:type="dxa"/>
            <w:gridSpan w:val="5"/>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38"/>
              <w:jc w:val="both"/>
              <w:rPr>
                <w:rFonts w:ascii="Times New Roman" w:hAnsi="Times New Roman" w:cs="Times New Roman"/>
                <w:kern w:val="2"/>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601"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09"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100</w:t>
            </w:r>
          </w:p>
        </w:tc>
        <w:tc>
          <w:tcPr>
            <w:tcW w:w="850"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114,6</w:t>
            </w:r>
          </w:p>
        </w:tc>
        <w:tc>
          <w:tcPr>
            <w:tcW w:w="56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w:t>
            </w:r>
          </w:p>
        </w:tc>
        <w:tc>
          <w:tcPr>
            <w:tcW w:w="567"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824,7</w:t>
            </w:r>
          </w:p>
        </w:tc>
        <w:tc>
          <w:tcPr>
            <w:tcW w:w="825"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74,4</w:t>
            </w:r>
          </w:p>
        </w:tc>
        <w:tc>
          <w:tcPr>
            <w:tcW w:w="1568"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300,0</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6.1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218"/>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жегодно на уровне 92-93%</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8.1</w:t>
            </w:r>
          </w:p>
        </w:tc>
        <w:tc>
          <w:tcPr>
            <w:tcW w:w="2718" w:type="dxa"/>
            <w:gridSpan w:val="5"/>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2208B2" w:rsidRDefault="002208B2">
            <w:pPr>
              <w:widowControl w:val="0"/>
              <w:autoSpaceDE w:val="0"/>
              <w:autoSpaceDN w:val="0"/>
              <w:rPr>
                <w:rFonts w:ascii="Times New Roman" w:eastAsia="Times New Roman" w:hAnsi="Times New Roman" w:cs="Times New Roman"/>
                <w:sz w:val="24"/>
                <w:szCs w:val="24"/>
              </w:rPr>
            </w:pP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4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7,6</w:t>
            </w:r>
          </w:p>
        </w:tc>
        <w:tc>
          <w:tcPr>
            <w:tcW w:w="733"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8,0</w:t>
            </w:r>
          </w:p>
        </w:tc>
        <w:tc>
          <w:tcPr>
            <w:tcW w:w="166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3000,033</w:t>
            </w: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2303"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2208B2" w:rsidTr="002208B2">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1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2599"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2208B2" w:rsidRDefault="002208B2" w:rsidP="002208B2">
      <w:pPr>
        <w:widowControl w:val="0"/>
        <w:autoSpaceDE w:val="0"/>
        <w:autoSpaceDN w:val="0"/>
        <w:rPr>
          <w:rFonts w:ascii="Times New Roman" w:eastAsia="Times New Roman" w:hAnsi="Times New Roman" w:cs="Times New Roman"/>
          <w:sz w:val="24"/>
          <w:szCs w:val="24"/>
        </w:rPr>
      </w:pPr>
    </w:p>
    <w:p w:rsidR="002208B2" w:rsidRDefault="002208B2" w:rsidP="002208B2">
      <w:pPr>
        <w:widowControl w:val="0"/>
        <w:autoSpaceDE w:val="0"/>
        <w:autoSpaceDN w:val="0"/>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3.2</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540"/>
        <w:jc w:val="both"/>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ПРОГНОЗ</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lastRenderedPageBreak/>
        <w:t xml:space="preserve">муниципальных услуг (выполнение работ) </w:t>
      </w:r>
      <w:proofErr w:type="gramStart"/>
      <w:r>
        <w:rPr>
          <w:rFonts w:ascii="Times New Roman" w:hAnsi="Times New Roman" w:cs="Times New Roman"/>
          <w:sz w:val="24"/>
          <w:szCs w:val="24"/>
        </w:rPr>
        <w:t>муниципальными</w:t>
      </w:r>
      <w:proofErr w:type="gramEnd"/>
      <w:r>
        <w:rPr>
          <w:rFonts w:ascii="Times New Roman" w:hAnsi="Times New Roman" w:cs="Times New Roman"/>
          <w:sz w:val="24"/>
          <w:szCs w:val="24"/>
        </w:rPr>
        <w:t xml:space="preserve"> бюджетными</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2208B2" w:rsidRDefault="002208B2" w:rsidP="002208B2">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sz w:val="20"/>
          <w:szCs w:val="20"/>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на 2023 и 2027 годы</w:t>
      </w:r>
    </w:p>
    <w:p w:rsidR="002208B2" w:rsidRDefault="002208B2" w:rsidP="002208B2">
      <w:pPr>
        <w:pStyle w:val="ConsPlusNormal0"/>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375"/>
        <w:gridCol w:w="465"/>
        <w:gridCol w:w="407"/>
        <w:gridCol w:w="600"/>
        <w:gridCol w:w="591"/>
        <w:gridCol w:w="615"/>
        <w:gridCol w:w="765"/>
        <w:gridCol w:w="610"/>
        <w:gridCol w:w="900"/>
        <w:gridCol w:w="1411"/>
      </w:tblGrid>
      <w:tr w:rsidR="002208B2" w:rsidTr="002208B2">
        <w:tc>
          <w:tcPr>
            <w:tcW w:w="14562" w:type="dxa"/>
            <w:gridSpan w:val="14"/>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2208B2" w:rsidRDefault="002208B2">
            <w:pPr>
              <w:widowControl w:val="0"/>
              <w:autoSpaceDE w:val="0"/>
              <w:autoSpaceDN w:val="0"/>
              <w:jc w:val="center"/>
              <w:rPr>
                <w:rFonts w:ascii="Times New Roman" w:eastAsia="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2438"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4301" w:type="dxa"/>
            <w:gridSpan w:val="5"/>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7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2023 г.</w:t>
            </w:r>
          </w:p>
        </w:tc>
        <w:tc>
          <w:tcPr>
            <w:tcW w:w="46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2024г.</w:t>
            </w:r>
          </w:p>
        </w:tc>
        <w:tc>
          <w:tcPr>
            <w:tcW w:w="40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2025г.</w:t>
            </w:r>
          </w:p>
        </w:tc>
        <w:tc>
          <w:tcPr>
            <w:tcW w:w="60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2026 г.</w:t>
            </w:r>
          </w:p>
        </w:tc>
        <w:tc>
          <w:tcPr>
            <w:tcW w:w="59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2027г.</w:t>
            </w:r>
          </w:p>
        </w:tc>
        <w:tc>
          <w:tcPr>
            <w:tcW w:w="61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2023г.</w:t>
            </w:r>
          </w:p>
        </w:tc>
        <w:tc>
          <w:tcPr>
            <w:tcW w:w="76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2024 г.</w:t>
            </w:r>
          </w:p>
        </w:tc>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2025г.</w:t>
            </w:r>
          </w:p>
        </w:tc>
        <w:tc>
          <w:tcPr>
            <w:tcW w:w="90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2026 г.</w:t>
            </w:r>
          </w:p>
        </w:tc>
        <w:tc>
          <w:tcPr>
            <w:tcW w:w="14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2027г.</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375"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46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40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591"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765"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61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41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r>
      <w:tr w:rsidR="002208B2" w:rsidTr="002208B2">
        <w:tc>
          <w:tcPr>
            <w:tcW w:w="68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2208B2" w:rsidTr="002208B2">
        <w:tc>
          <w:tcPr>
            <w:tcW w:w="68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2208B2" w:rsidTr="002208B2">
        <w:tc>
          <w:tcPr>
            <w:tcW w:w="680"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proofErr w:type="gramStart"/>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roofErr w:type="gramEnd"/>
          </w:p>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оформление технических планов помещений, подготовка проектно-сметной документации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,00</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w:t>
            </w:r>
            <w:proofErr w:type="gramStart"/>
            <w:r>
              <w:rPr>
                <w:rFonts w:ascii="Times New Roman" w:hAnsi="Times New Roman" w:cs="Times New Roman"/>
                <w:sz w:val="24"/>
                <w:szCs w:val="24"/>
                <w:lang w:eastAsia="ar-SA"/>
              </w:rPr>
              <w:t xml:space="preserve"> ,</w:t>
            </w:r>
            <w:proofErr w:type="gramEnd"/>
            <w:r>
              <w:rPr>
                <w:rFonts w:ascii="Times New Roman" w:hAnsi="Times New Roman" w:cs="Times New Roman"/>
                <w:sz w:val="24"/>
                <w:szCs w:val="24"/>
                <w:lang w:eastAsia="ar-SA"/>
              </w:rPr>
              <w:t xml:space="preserve">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Предоставление земельных участков собственникам зданий </w:t>
            </w:r>
            <w:r>
              <w:rPr>
                <w:rFonts w:ascii="Times New Roman" w:hAnsi="Times New Roman" w:cs="Times New Roman"/>
                <w:sz w:val="24"/>
                <w:szCs w:val="24"/>
              </w:rPr>
              <w:lastRenderedPageBreak/>
              <w:t>на основании заявлений в порядке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3</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4.1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w:t>
            </w:r>
            <w:r>
              <w:rPr>
                <w:rFonts w:ascii="Times New Roman" w:hAnsi="Times New Roman" w:cs="Times New Roman"/>
                <w:kern w:val="2"/>
                <w:sz w:val="24"/>
                <w:szCs w:val="24"/>
                <w:lang w:eastAsia="ar-SA"/>
              </w:rPr>
              <w:lastRenderedPageBreak/>
              <w:t>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5</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140,0</w:t>
            </w: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122,0</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A1272A">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2208B2">
              <w:rPr>
                <w:rFonts w:ascii="Times New Roman" w:eastAsia="Times New Roman" w:hAnsi="Times New Roman" w:cs="Times New Roman"/>
                <w:sz w:val="24"/>
                <w:szCs w:val="24"/>
              </w:rPr>
              <w:t>,0</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100,0</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w:t>
            </w:r>
            <w:r>
              <w:rPr>
                <w:rFonts w:ascii="Times New Roman" w:hAnsi="Times New Roman" w:cs="Times New Roman"/>
                <w:sz w:val="24"/>
                <w:szCs w:val="24"/>
              </w:rPr>
              <w:lastRenderedPageBreak/>
              <w:t>запросов</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7</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жегодно на уровне 92-93%</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8.1</w:t>
            </w:r>
          </w:p>
        </w:tc>
        <w:tc>
          <w:tcPr>
            <w:tcW w:w="2721"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2208B2" w:rsidRDefault="002208B2">
            <w:pPr>
              <w:widowControl w:val="0"/>
              <w:autoSpaceDE w:val="0"/>
              <w:autoSpaceDN w:val="0"/>
              <w:rPr>
                <w:rFonts w:ascii="Times New Roman" w:eastAsia="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68,0</w:t>
            </w: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AF25DD" w:rsidP="00A1272A">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221,4</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231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tabs>
                <w:tab w:val="left" w:pos="736"/>
                <w:tab w:val="center" w:pos="1039"/>
              </w:tabs>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ab/>
            </w:r>
            <w:r>
              <w:rPr>
                <w:rFonts w:ascii="Times New Roman" w:hAnsi="Times New Roman" w:cs="Times New Roman"/>
                <w:sz w:val="24"/>
                <w:szCs w:val="24"/>
                <w:lang w:eastAsia="ar-SA"/>
              </w:rPr>
              <w:tab/>
              <w:t>0</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9</w:t>
            </w:r>
          </w:p>
        </w:tc>
        <w:tc>
          <w:tcPr>
            <w:tcW w:w="13882" w:type="dxa"/>
            <w:gridSpan w:val="1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21" w:type="dxa"/>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208B2" w:rsidRDefault="002208B2">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2208B2" w:rsidRDefault="002208B2">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tcPr>
          <w:p w:rsidR="002208B2" w:rsidRDefault="002208B2">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2208B2" w:rsidRDefault="002208B2" w:rsidP="002208B2">
      <w:pPr>
        <w:widowControl w:val="0"/>
        <w:autoSpaceDE w:val="0"/>
        <w:autoSpaceDN w:val="0"/>
        <w:jc w:val="both"/>
        <w:rPr>
          <w:rFonts w:ascii="Times New Roman" w:eastAsia="Times New Roman" w:hAnsi="Times New Roman" w:cs="Times New Roman"/>
          <w:sz w:val="24"/>
          <w:szCs w:val="24"/>
        </w:rPr>
      </w:pPr>
    </w:p>
    <w:p w:rsidR="002208B2" w:rsidRDefault="002208B2" w:rsidP="002208B2">
      <w:pPr>
        <w:pStyle w:val="ConsPlusNormal0"/>
        <w:ind w:firstLine="0"/>
        <w:jc w:val="both"/>
        <w:rPr>
          <w:rFonts w:ascii="Times New Roman" w:hAnsi="Times New Roman" w:cs="Times New Roman"/>
          <w:sz w:val="24"/>
          <w:szCs w:val="24"/>
        </w:rPr>
      </w:pPr>
    </w:p>
    <w:p w:rsidR="002208B2" w:rsidRDefault="002208B2" w:rsidP="002208B2">
      <w:pPr>
        <w:pStyle w:val="ConsPlusNormal0"/>
        <w:ind w:firstLine="0"/>
        <w:jc w:val="both"/>
        <w:rPr>
          <w:rFonts w:ascii="Times New Roman" w:hAnsi="Times New Roman" w:cs="Times New Roman"/>
          <w:sz w:val="24"/>
          <w:szCs w:val="24"/>
        </w:rPr>
      </w:pPr>
    </w:p>
    <w:p w:rsidR="002208B2" w:rsidRDefault="002208B2" w:rsidP="002208B2">
      <w:pPr>
        <w:pStyle w:val="ConsPlusNormal0"/>
        <w:ind w:firstLine="0"/>
        <w:jc w:val="both"/>
        <w:rPr>
          <w:rFonts w:ascii="Times New Roman" w:hAnsi="Times New Roman" w:cs="Times New Roman"/>
          <w:sz w:val="24"/>
          <w:szCs w:val="24"/>
        </w:rPr>
      </w:pPr>
    </w:p>
    <w:p w:rsidR="002208B2" w:rsidRDefault="002208B2" w:rsidP="002208B2">
      <w:pPr>
        <w:pStyle w:val="ConsPlusNormal0"/>
        <w:ind w:firstLine="0"/>
        <w:jc w:val="both"/>
        <w:rPr>
          <w:rFonts w:ascii="Times New Roman" w:hAnsi="Times New Roman" w:cs="Times New Roman"/>
          <w:sz w:val="24"/>
          <w:szCs w:val="24"/>
        </w:rPr>
      </w:pPr>
    </w:p>
    <w:p w:rsidR="002208B2" w:rsidRDefault="002208B2" w:rsidP="002208B2">
      <w:pPr>
        <w:pStyle w:val="ConsPlusNormal0"/>
        <w:ind w:firstLine="0"/>
        <w:jc w:val="both"/>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4</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sz w:val="24"/>
          <w:szCs w:val="24"/>
        </w:rPr>
      </w:pPr>
    </w:p>
    <w:p w:rsidR="002208B2" w:rsidRDefault="002208B2" w:rsidP="002208B2">
      <w:pPr>
        <w:pStyle w:val="ConsPlusNormal0"/>
        <w:ind w:firstLine="0"/>
        <w:jc w:val="both"/>
        <w:rPr>
          <w:rFonts w:ascii="Times New Roman" w:hAnsi="Times New Roman" w:cs="Times New Roman"/>
          <w:sz w:val="20"/>
          <w:szCs w:val="20"/>
        </w:rPr>
      </w:pP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РЕСУРСНОЕ ОБЕСПЕЧЕНИЕ</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 xml:space="preserve"> за счет всех источников финансирования  на 2014-2015гг.</w:t>
      </w:r>
    </w:p>
    <w:p w:rsidR="002208B2" w:rsidRDefault="002208B2" w:rsidP="002208B2">
      <w:pPr>
        <w:pStyle w:val="ConsPlusNormal0"/>
        <w:ind w:firstLine="0"/>
        <w:rPr>
          <w:rFonts w:ascii="Times New Roman" w:hAnsi="Times New Roman" w:cs="Times New Roman"/>
          <w:sz w:val="24"/>
          <w:szCs w:val="24"/>
        </w:rPr>
      </w:pPr>
    </w:p>
    <w:tbl>
      <w:tblPr>
        <w:tblW w:w="15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4193"/>
        <w:gridCol w:w="5442"/>
        <w:gridCol w:w="1576"/>
        <w:gridCol w:w="1680"/>
      </w:tblGrid>
      <w:tr w:rsidR="002208B2" w:rsidTr="002208B2">
        <w:tc>
          <w:tcPr>
            <w:tcW w:w="6663" w:type="dxa"/>
            <w:gridSpan w:val="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5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2208B2" w:rsidRDefault="002208B2">
            <w:pPr>
              <w:pStyle w:val="ConsPlusNormal0"/>
              <w:spacing w:line="276" w:lineRule="auto"/>
              <w:jc w:val="center"/>
              <w:rPr>
                <w:rFonts w:ascii="Times New Roman" w:hAnsi="Times New Roman" w:cs="Times New Roman"/>
              </w:rPr>
            </w:pPr>
            <w:proofErr w:type="gramStart"/>
            <w:r>
              <w:rPr>
                <w:rFonts w:ascii="Times New Roman" w:hAnsi="Times New Roman" w:cs="Times New Roman"/>
              </w:rPr>
              <w:lastRenderedPageBreak/>
              <w:t>п</w:t>
            </w:r>
            <w:proofErr w:type="gramEnd"/>
            <w:r>
              <w:rPr>
                <w:rFonts w:ascii="Times New Roman" w:hAnsi="Times New Roman" w:cs="Times New Roman"/>
              </w:rPr>
              <w:t>/п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Статус</w:t>
            </w:r>
          </w:p>
        </w:tc>
        <w:tc>
          <w:tcPr>
            <w:tcW w:w="419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w:t>
            </w:r>
            <w:r>
              <w:rPr>
                <w:rFonts w:ascii="Times New Roman" w:hAnsi="Times New Roman" w:cs="Times New Roman"/>
              </w:rPr>
              <w:lastRenderedPageBreak/>
              <w:t>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Оценка расходов,</w:t>
            </w:r>
          </w:p>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тыс. рублей</w:t>
            </w:r>
          </w:p>
        </w:tc>
      </w:tr>
      <w:tr w:rsidR="002208B2" w:rsidTr="002208B2">
        <w:tc>
          <w:tcPr>
            <w:tcW w:w="666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5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5 г"/>
              </w:smartTagPr>
              <w:r>
                <w:rPr>
                  <w:rFonts w:ascii="Times New Roman" w:hAnsi="Times New Roman" w:cs="Times New Roman"/>
                </w:rPr>
                <w:t>2015 г</w:t>
              </w:r>
            </w:smartTag>
            <w:r>
              <w:rPr>
                <w:rFonts w:ascii="Times New Roman" w:hAnsi="Times New Roman" w:cs="Times New Roman"/>
              </w:rPr>
              <w:t>.</w:t>
            </w:r>
          </w:p>
        </w:tc>
      </w:tr>
      <w:tr w:rsidR="002208B2" w:rsidTr="002208B2">
        <w:tc>
          <w:tcPr>
            <w:tcW w:w="5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19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6</w:t>
            </w:r>
          </w:p>
        </w:tc>
      </w:tr>
      <w:tr w:rsidR="002208B2" w:rsidTr="002208B2">
        <w:tc>
          <w:tcPr>
            <w:tcW w:w="59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4194"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p>
          <w:p w:rsidR="002208B2" w:rsidRDefault="002208B2">
            <w:pPr>
              <w:pStyle w:val="ConsPlusNormal0"/>
              <w:spacing w:line="276" w:lineRule="auto"/>
              <w:ind w:firstLine="0"/>
              <w:jc w:val="both"/>
              <w:rPr>
                <w:rFonts w:ascii="Times New Roman" w:hAnsi="Times New Roman" w:cs="Times New Roman"/>
              </w:rPr>
            </w:pPr>
            <w: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w:t>
            </w:r>
            <w:r>
              <w:t xml:space="preserve"> »</w:t>
            </w: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r w:rsidR="002208B2" w:rsidTr="002208B2">
        <w:tc>
          <w:tcPr>
            <w:tcW w:w="666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r w:rsidR="002208B2" w:rsidTr="002208B2">
        <w:tc>
          <w:tcPr>
            <w:tcW w:w="666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5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419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w:t>
            </w:r>
            <w:r>
              <w:t xml:space="preserve"> »</w:t>
            </w: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r w:rsidR="002208B2" w:rsidTr="002208B2">
        <w:tc>
          <w:tcPr>
            <w:tcW w:w="666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r w:rsidR="002208B2" w:rsidTr="002208B2">
        <w:tc>
          <w:tcPr>
            <w:tcW w:w="666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bl>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4.1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pStyle w:val="ConsPlusNormal0"/>
        <w:ind w:firstLine="540"/>
        <w:jc w:val="right"/>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0"/>
          <w:szCs w:val="20"/>
        </w:rPr>
      </w:pPr>
      <w:r>
        <w:rPr>
          <w:rFonts w:ascii="Times New Roman" w:hAnsi="Times New Roman" w:cs="Times New Roman"/>
        </w:rPr>
        <w:t>РЕСУРСНОЕ ОБЕСПЕЧЕНИЕ</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 счет всех источников финансирования на 2016-2022 гг.</w:t>
      </w:r>
    </w:p>
    <w:p w:rsidR="002208B2" w:rsidRDefault="002208B2" w:rsidP="002208B2">
      <w:pPr>
        <w:pStyle w:val="ConsPlusNormal0"/>
        <w:ind w:firstLine="540"/>
        <w:jc w:val="both"/>
        <w:rPr>
          <w:rFonts w:ascii="Times New Roman" w:hAnsi="Times New Roman" w:cs="Times New Roman"/>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1098"/>
        <w:gridCol w:w="993"/>
        <w:gridCol w:w="1134"/>
        <w:gridCol w:w="1134"/>
        <w:gridCol w:w="1095"/>
        <w:gridCol w:w="39"/>
        <w:gridCol w:w="6"/>
        <w:gridCol w:w="975"/>
        <w:gridCol w:w="11"/>
        <w:gridCol w:w="19"/>
        <w:gridCol w:w="876"/>
      </w:tblGrid>
      <w:tr w:rsidR="002208B2" w:rsidTr="002208B2">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Ответственный исполнитель муниципальной программы</w:t>
            </w:r>
          </w:p>
        </w:tc>
        <w:tc>
          <w:tcPr>
            <w:tcW w:w="9940" w:type="dxa"/>
            <w:gridSpan w:val="1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1d"/>
              <w:rPr>
                <w:b w:val="0"/>
                <w:i w:val="0"/>
                <w:sz w:val="20"/>
                <w:lang w:val="ru-RU"/>
              </w:rPr>
            </w:pPr>
            <w:r>
              <w:rPr>
                <w:b w:val="0"/>
                <w:i w:val="0"/>
                <w:sz w:val="20"/>
              </w:rPr>
              <w:t>N</w:t>
            </w:r>
          </w:p>
          <w:p w:rsidR="002208B2" w:rsidRDefault="002208B2">
            <w:pPr>
              <w:pStyle w:val="1d"/>
              <w:rPr>
                <w:b w:val="0"/>
                <w:i w:val="0"/>
                <w:sz w:val="20"/>
                <w:lang w:val="ru-RU"/>
              </w:rPr>
            </w:pPr>
            <w:proofErr w:type="gramStart"/>
            <w:r>
              <w:rPr>
                <w:b w:val="0"/>
                <w:i w:val="0"/>
                <w:sz w:val="20"/>
                <w:lang w:val="ru-RU"/>
              </w:rPr>
              <w:t>п</w:t>
            </w:r>
            <w:proofErr w:type="gramEnd"/>
            <w:r>
              <w:rPr>
                <w:b w:val="0"/>
                <w:i w:val="0"/>
                <w:sz w:val="20"/>
                <w:lang w:val="ru-RU"/>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Источник финансирования</w:t>
            </w:r>
          </w:p>
        </w:tc>
        <w:tc>
          <w:tcPr>
            <w:tcW w:w="7380" w:type="dxa"/>
            <w:gridSpan w:val="11"/>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Оценка расходов, 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2016</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2017</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2018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2019г.</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2020 г.</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rFonts w:ascii="Times New Roman" w:eastAsia="Times New Roman" w:hAnsi="Times New Roman"/>
                <w:sz w:val="20"/>
                <w:szCs w:val="20"/>
              </w:rPr>
              <w:t>2021г</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rFonts w:ascii="Times New Roman" w:eastAsia="Times New Roman" w:hAnsi="Times New Roman"/>
                <w:sz w:val="20"/>
                <w:szCs w:val="20"/>
              </w:rPr>
              <w:t>2022г</w:t>
            </w:r>
          </w:p>
        </w:tc>
      </w:tr>
      <w:tr w:rsidR="002208B2" w:rsidTr="002208B2">
        <w:tc>
          <w:tcPr>
            <w:tcW w:w="644" w:type="dxa"/>
            <w:tcBorders>
              <w:top w:val="single" w:sz="4" w:space="0" w:color="auto"/>
              <w:left w:val="single" w:sz="4" w:space="0" w:color="auto"/>
              <w:bottom w:val="single" w:sz="4" w:space="0" w:color="auto"/>
              <w:right w:val="single" w:sz="4" w:space="0" w:color="auto"/>
            </w:tcBorders>
            <w:hideMark/>
          </w:tcPr>
          <w:p w:rsidR="002208B2" w:rsidRDefault="002208B2">
            <w:pPr>
              <w:pStyle w:val="1d"/>
              <w:rPr>
                <w:b w:val="0"/>
                <w:i w:val="0"/>
                <w:sz w:val="20"/>
              </w:rPr>
            </w:pPr>
            <w:r>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24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7</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8</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9</w:t>
            </w: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16"/>
                <w:szCs w:val="16"/>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16"/>
                <w:szCs w:val="16"/>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1d"/>
              <w:rPr>
                <w:b w:val="0"/>
                <w:i w:val="0"/>
                <w:sz w:val="20"/>
              </w:rPr>
            </w:pPr>
            <w:r>
              <w:rPr>
                <w:b w:val="0"/>
                <w:i w:val="0"/>
                <w:sz w:val="20"/>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16"/>
                <w:szCs w:val="16"/>
              </w:rPr>
            </w:pPr>
          </w:p>
          <w:p w:rsidR="002208B2" w:rsidRDefault="002208B2">
            <w:pPr>
              <w:rPr>
                <w:rFonts w:ascii="Times New Roman" w:eastAsia="Times New Roman" w:hAnsi="Times New Roman" w:cs="Times New Roman"/>
                <w:sz w:val="16"/>
                <w:szCs w:val="16"/>
              </w:rPr>
            </w:pPr>
            <w:r>
              <w:rPr>
                <w:rFonts w:ascii="Times New Roman" w:hAnsi="Times New Roman" w:cs="Times New Roman"/>
                <w:sz w:val="16"/>
                <w:szCs w:val="16"/>
              </w:rPr>
              <w:t>Обеспечение муниципального управления собственностью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всего</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496,2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896,8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496,2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896,8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2"/>
              <w:jc w:val="center"/>
              <w:rPr>
                <w:rFonts w:ascii="Times New Roman" w:hAnsi="Times New Roman" w:cs="Times New Roman"/>
              </w:rPr>
            </w:pPr>
            <w:r>
              <w:rPr>
                <w:rFonts w:ascii="Times New Roman" w:hAnsi="Times New Roman" w:cs="Times New Roman"/>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77"/>
              <w:jc w:val="both"/>
              <w:rPr>
                <w:rFonts w:ascii="Times New Roman" w:hAnsi="Times New Roman" w:cs="Times New Roman"/>
              </w:rPr>
            </w:pPr>
            <w:r>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Основное </w:t>
            </w:r>
            <w:r>
              <w:rPr>
                <w:rFonts w:ascii="Times New Roman" w:hAnsi="Times New Roman" w:cs="Times New Roman"/>
              </w:rPr>
              <w:lastRenderedPageBreak/>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lastRenderedPageBreak/>
              <w:t xml:space="preserve">Оптимизация, </w:t>
            </w:r>
            <w:r>
              <w:rPr>
                <w:rFonts w:ascii="Times New Roman" w:hAnsi="Times New Roman" w:cs="Times New Roman"/>
              </w:rPr>
              <w:lastRenderedPageBreak/>
              <w:t>управление и распоряжение имуществом, находящимся в собственности Чумаевского сельсовета Камешкирского района Пензенской области</w:t>
            </w:r>
          </w:p>
          <w:p w:rsidR="002208B2" w:rsidRDefault="002208B2">
            <w:pPr>
              <w:pStyle w:val="ConsPlusNormal0"/>
              <w:spacing w:line="276" w:lineRule="auto"/>
              <w:ind w:firstLine="0"/>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всего</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оформление технических планов помещений, подготовка проектно-сметной документации</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lang w:eastAsia="ar-SA"/>
              </w:rPr>
            </w:pPr>
          </w:p>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Предоставление земельных участков</w:t>
            </w:r>
            <w:proofErr w:type="gramStart"/>
            <w:r>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lastRenderedPageBreak/>
              <w:t>,</w:t>
            </w:r>
            <w:proofErr w:type="gramEnd"/>
            <w:r>
              <w:rPr>
                <w:rFonts w:ascii="Times New Roman" w:hAnsi="Times New Roman" w:cs="Times New Roman"/>
                <w:sz w:val="24"/>
                <w:szCs w:val="24"/>
                <w:lang w:eastAsia="ar-SA"/>
              </w:rPr>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на которых расположены здания, строения, сооружения.</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 xml:space="preserve">бюджет Чумаевского сельсовета       </w:t>
            </w:r>
            <w:r>
              <w:rPr>
                <w:rFonts w:ascii="Times New Roman" w:hAnsi="Times New Roman" w:cs="Times New Roman"/>
                <w:sz w:val="24"/>
                <w:szCs w:val="24"/>
              </w:rPr>
              <w:lastRenderedPageBreak/>
              <w:t>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Организация и проведение работ по переводу земель или земельных участков из одной категории в другую</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находящихся в собственности Чумаевского </w:t>
            </w:r>
            <w:r>
              <w:rPr>
                <w:rFonts w:ascii="Times New Roman" w:hAnsi="Times New Roman" w:cs="Times New Roman"/>
                <w:sz w:val="24"/>
                <w:szCs w:val="24"/>
                <w:lang w:eastAsia="ar-SA"/>
              </w:rPr>
              <w:lastRenderedPageBreak/>
              <w:t>сельсовета Камешкирского района  Пензенской области, в постоянное (бессрочное) пользование</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kern w:val="2"/>
                <w:sz w:val="24"/>
                <w:szCs w:val="24"/>
                <w:lang w:eastAsia="ar-SA"/>
              </w:rPr>
              <w:t>Учет муниципального имущества (оценка имущества)</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100,00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316,0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216,9</w:t>
            </w:r>
          </w:p>
        </w:tc>
        <w:tc>
          <w:tcPr>
            <w:tcW w:w="8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100,00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316,0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216,9</w:t>
            </w:r>
          </w:p>
        </w:tc>
        <w:tc>
          <w:tcPr>
            <w:tcW w:w="8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w:t>
            </w:r>
          </w:p>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 xml:space="preserve">и выписок из реестра муниципального имущества Чумаевского сельсовета Камешкирского </w:t>
            </w:r>
            <w:r>
              <w:rPr>
                <w:rFonts w:ascii="Times New Roman" w:hAnsi="Times New Roman" w:cs="Times New Roman"/>
                <w:sz w:val="24"/>
                <w:szCs w:val="24"/>
              </w:rPr>
              <w:lastRenderedPageBreak/>
              <w:t>района Пензенской области</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1050" w:type="dxa"/>
            <w:gridSpan w:val="5"/>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607,7</w:t>
            </w:r>
          </w:p>
        </w:tc>
        <w:tc>
          <w:tcPr>
            <w:tcW w:w="8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1031"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607,7</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396,2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1075,2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700,1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26,0</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396,2</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1075,2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700,1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26,0</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Создание </w:t>
            </w:r>
            <w:r>
              <w:rPr>
                <w:rFonts w:ascii="Times New Roman" w:hAnsi="Times New Roman" w:cs="Times New Roman"/>
                <w:sz w:val="24"/>
                <w:szCs w:val="24"/>
                <w:lang w:eastAsia="ar-SA"/>
              </w:rPr>
              <w:lastRenderedPageBreak/>
              <w:t>муниципальных унитарных предприятий</w:t>
            </w: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bl>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4.2</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2208B2" w:rsidRDefault="002208B2" w:rsidP="002208B2">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0"/>
        <w:jc w:val="both"/>
        <w:rPr>
          <w:rFonts w:ascii="Times New Roman" w:hAnsi="Times New Roman" w:cs="Times New Roman"/>
        </w:rPr>
      </w:pPr>
    </w:p>
    <w:p w:rsidR="002208B2" w:rsidRDefault="002208B2" w:rsidP="002208B2">
      <w:pPr>
        <w:pStyle w:val="ConsPlusNormal0"/>
        <w:ind w:firstLine="540"/>
        <w:jc w:val="right"/>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0"/>
          <w:szCs w:val="20"/>
        </w:rPr>
      </w:pPr>
      <w:r>
        <w:rPr>
          <w:rFonts w:ascii="Times New Roman" w:hAnsi="Times New Roman" w:cs="Times New Roman"/>
        </w:rPr>
        <w:t>РЕСУРСНОЕ ОБЕСПЕЧЕНИЕ</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 счет всех источников финансирования на 2023-2027 гг.</w:t>
      </w:r>
    </w:p>
    <w:p w:rsidR="002208B2" w:rsidRDefault="002208B2" w:rsidP="002208B2">
      <w:pPr>
        <w:pStyle w:val="ConsPlusNormal0"/>
        <w:ind w:firstLine="540"/>
        <w:jc w:val="both"/>
        <w:rPr>
          <w:rFonts w:ascii="Times New Roman" w:hAnsi="Times New Roman" w:cs="Times New Roman"/>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24"/>
        <w:gridCol w:w="1134"/>
        <w:gridCol w:w="993"/>
        <w:gridCol w:w="1134"/>
        <w:gridCol w:w="1134"/>
        <w:gridCol w:w="1095"/>
        <w:gridCol w:w="39"/>
        <w:gridCol w:w="6"/>
        <w:gridCol w:w="975"/>
        <w:gridCol w:w="11"/>
        <w:gridCol w:w="19"/>
        <w:gridCol w:w="45"/>
        <w:gridCol w:w="831"/>
      </w:tblGrid>
      <w:tr w:rsidR="002208B2" w:rsidTr="002208B2">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9940" w:type="dxa"/>
            <w:gridSpan w:val="1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1d"/>
              <w:rPr>
                <w:b w:val="0"/>
                <w:i w:val="0"/>
                <w:sz w:val="20"/>
                <w:lang w:val="ru-RU"/>
              </w:rPr>
            </w:pPr>
            <w:r>
              <w:rPr>
                <w:b w:val="0"/>
                <w:i w:val="0"/>
                <w:sz w:val="20"/>
              </w:rPr>
              <w:t>N</w:t>
            </w:r>
          </w:p>
          <w:p w:rsidR="002208B2" w:rsidRDefault="002208B2">
            <w:pPr>
              <w:pStyle w:val="1d"/>
              <w:rPr>
                <w:b w:val="0"/>
                <w:i w:val="0"/>
                <w:sz w:val="20"/>
                <w:lang w:val="ru-RU"/>
              </w:rPr>
            </w:pPr>
            <w:proofErr w:type="gramStart"/>
            <w:r>
              <w:rPr>
                <w:b w:val="0"/>
                <w:i w:val="0"/>
                <w:sz w:val="20"/>
                <w:lang w:val="ru-RU"/>
              </w:rPr>
              <w:t>п</w:t>
            </w:r>
            <w:proofErr w:type="gramEnd"/>
            <w:r>
              <w:rPr>
                <w:b w:val="0"/>
                <w:i w:val="0"/>
                <w:sz w:val="20"/>
                <w:lang w:val="ru-RU"/>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программы, подпрограммы, основного </w:t>
            </w:r>
            <w:r>
              <w:rPr>
                <w:rFonts w:ascii="Times New Roman" w:hAnsi="Times New Roman" w:cs="Times New Roman"/>
              </w:rPr>
              <w:lastRenderedPageBreak/>
              <w:t>мероприятия</w:t>
            </w:r>
          </w:p>
        </w:tc>
        <w:tc>
          <w:tcPr>
            <w:tcW w:w="252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Источник финансирования</w:t>
            </w:r>
          </w:p>
        </w:tc>
        <w:tc>
          <w:tcPr>
            <w:tcW w:w="7416" w:type="dxa"/>
            <w:gridSpan w:val="1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Оценка расходов, 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2023</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2024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44" w:type="dxa"/>
            <w:tcBorders>
              <w:top w:val="single" w:sz="4" w:space="0" w:color="auto"/>
              <w:left w:val="single" w:sz="4" w:space="0" w:color="auto"/>
              <w:bottom w:val="single" w:sz="4" w:space="0" w:color="auto"/>
              <w:right w:val="single" w:sz="4" w:space="0" w:color="auto"/>
            </w:tcBorders>
            <w:hideMark/>
          </w:tcPr>
          <w:p w:rsidR="002208B2" w:rsidRDefault="002208B2">
            <w:pPr>
              <w:pStyle w:val="1d"/>
              <w:rPr>
                <w:b w:val="0"/>
                <w:i w:val="0"/>
                <w:sz w:val="20"/>
              </w:rPr>
            </w:pPr>
            <w:r>
              <w:rPr>
                <w:b w:val="0"/>
                <w:i w:val="0"/>
                <w:sz w:val="20"/>
              </w:rPr>
              <w:lastRenderedPageBreak/>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24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16"/>
                <w:szCs w:val="16"/>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16"/>
                <w:szCs w:val="16"/>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1d"/>
              <w:rPr>
                <w:b w:val="0"/>
                <w:i w:val="0"/>
                <w:sz w:val="20"/>
              </w:rPr>
            </w:pPr>
            <w:r>
              <w:rPr>
                <w:b w:val="0"/>
                <w:i w:val="0"/>
                <w:sz w:val="20"/>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16"/>
                <w:szCs w:val="16"/>
              </w:rPr>
            </w:pPr>
          </w:p>
          <w:p w:rsidR="002208B2" w:rsidRDefault="002208B2">
            <w:pPr>
              <w:rPr>
                <w:rFonts w:ascii="Times New Roman" w:eastAsia="Times New Roman" w:hAnsi="Times New Roman" w:cs="Times New Roman"/>
                <w:sz w:val="16"/>
                <w:szCs w:val="16"/>
              </w:rPr>
            </w:pPr>
            <w:r>
              <w:rPr>
                <w:rFonts w:ascii="Times New Roman" w:hAnsi="Times New Roman" w:cs="Times New Roman"/>
                <w:sz w:val="16"/>
                <w:szCs w:val="16"/>
              </w:rPr>
              <w:t>Обеспечение муниципального управления собственностью  Чумаевского  сельсовета     Камешкирского района Пензенской области »</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всего</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267,00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16"/>
                <w:szCs w:val="16"/>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2"/>
              <w:jc w:val="center"/>
              <w:rPr>
                <w:rFonts w:ascii="Times New Roman" w:hAnsi="Times New Roman" w:cs="Times New Roman"/>
              </w:rPr>
            </w:pPr>
            <w:r>
              <w:rPr>
                <w:rFonts w:ascii="Times New Roman" w:hAnsi="Times New Roman" w:cs="Times New Roman"/>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18"/>
                <w:szCs w:val="18"/>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77"/>
              <w:jc w:val="both"/>
              <w:rPr>
                <w:rFonts w:ascii="Times New Roman" w:hAnsi="Times New Roman" w:cs="Times New Roman"/>
              </w:rPr>
            </w:pPr>
            <w:r>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Оптимизация, управление и распоряжение имуществом, находящимся в собственности Чумаевского сельсовета Камешкирского района Пензенской </w:t>
            </w:r>
            <w:r>
              <w:rPr>
                <w:rFonts w:ascii="Times New Roman" w:hAnsi="Times New Roman" w:cs="Times New Roman"/>
              </w:rPr>
              <w:lastRenderedPageBreak/>
              <w:t>области</w:t>
            </w:r>
          </w:p>
          <w:p w:rsidR="002208B2" w:rsidRDefault="002208B2">
            <w:pPr>
              <w:pStyle w:val="ConsPlusNormal0"/>
              <w:spacing w:line="276" w:lineRule="auto"/>
              <w:ind w:firstLine="0"/>
              <w:jc w:val="both"/>
              <w:rPr>
                <w:rFonts w:ascii="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всего</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оформление технических планов помещений, подготовка проектно-сметной документации</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lang w:eastAsia="ar-SA"/>
              </w:rPr>
            </w:pPr>
          </w:p>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Предоставление земельных участков</w:t>
            </w:r>
            <w:proofErr w:type="gramStart"/>
            <w:r>
              <w:rPr>
                <w:rFonts w:ascii="Times New Roman" w:hAnsi="Times New Roman" w:cs="Times New Roman"/>
                <w:sz w:val="24"/>
                <w:szCs w:val="24"/>
                <w:lang w:eastAsia="ar-SA"/>
              </w:rPr>
              <w:t xml:space="preserve"> ,</w:t>
            </w:r>
            <w:proofErr w:type="gramEnd"/>
            <w:r>
              <w:rPr>
                <w:rFonts w:ascii="Times New Roman" w:hAnsi="Times New Roman" w:cs="Times New Roman"/>
                <w:sz w:val="24"/>
                <w:szCs w:val="24"/>
                <w:lang w:eastAsia="ar-SA"/>
              </w:rPr>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xml:space="preserve">, на которых расположены здания, строения, </w:t>
            </w:r>
            <w:r>
              <w:rPr>
                <w:rFonts w:ascii="Times New Roman" w:hAnsi="Times New Roman" w:cs="Times New Roman"/>
                <w:sz w:val="24"/>
                <w:szCs w:val="24"/>
                <w:lang w:eastAsia="ar-SA"/>
              </w:rPr>
              <w:lastRenderedPageBreak/>
              <w:t>сооружения.</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Организация и проведение работ по переводу земель или земельных участков из одной категории в другую</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kern w:val="2"/>
                <w:sz w:val="24"/>
                <w:szCs w:val="24"/>
                <w:lang w:eastAsia="ar-SA"/>
              </w:rPr>
              <w:t>Учет муниципального имущества (оценка имущества)</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50" w:type="dxa"/>
            <w:gridSpan w:val="5"/>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76"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50" w:type="dxa"/>
            <w:gridSpan w:val="5"/>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76"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w:t>
            </w:r>
          </w:p>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 xml:space="preserve">Сверка сведений реестра муниципального имущества </w:t>
            </w:r>
            <w:r>
              <w:rPr>
                <w:rFonts w:ascii="Times New Roman" w:hAnsi="Times New Roman" w:cs="Times New Roman"/>
                <w:sz w:val="24"/>
                <w:szCs w:val="24"/>
              </w:rPr>
              <w:lastRenderedPageBreak/>
              <w:t xml:space="preserve">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 xml:space="preserve">бюджет Чумаевского сельсовета       </w:t>
            </w:r>
            <w:r>
              <w:rPr>
                <w:rFonts w:ascii="Times New Roman" w:hAnsi="Times New Roman" w:cs="Times New Roman"/>
                <w:sz w:val="24"/>
                <w:szCs w:val="24"/>
              </w:rPr>
              <w:lastRenderedPageBreak/>
              <w:t>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5" w:type="dxa"/>
            <w:gridSpan w:val="6"/>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31"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5" w:type="dxa"/>
            <w:gridSpan w:val="6"/>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31"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644"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lang w:eastAsia="ar-SA"/>
              </w:rPr>
              <w:t>Создание муниципальных унитарных предприятий</w:t>
            </w: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4"/>
                <w:szCs w:val="24"/>
              </w:rPr>
            </w:pPr>
          </w:p>
        </w:tc>
      </w:tr>
    </w:tbl>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5</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w:t>
      </w: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540"/>
        <w:jc w:val="right"/>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2208B2" w:rsidRDefault="002208B2" w:rsidP="002208B2">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2014 и 2015 годы</w:t>
      </w:r>
    </w:p>
    <w:p w:rsidR="002208B2" w:rsidRDefault="002208B2" w:rsidP="002208B2">
      <w:pPr>
        <w:pStyle w:val="ConsPlusNormal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sz w:val="24"/>
          <w:szCs w:val="24"/>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2208B2" w:rsidTr="002208B2">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1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2208B2" w:rsidRDefault="002208B2">
            <w:pPr>
              <w:pStyle w:val="ConsPlusNormal0"/>
              <w:spacing w:line="276" w:lineRule="auto"/>
              <w:jc w:val="center"/>
              <w:rPr>
                <w:rFonts w:ascii="Times New Roman" w:hAnsi="Times New Roman" w:cs="Times New Roman"/>
              </w:rPr>
            </w:pPr>
            <w:proofErr w:type="spellStart"/>
            <w:r>
              <w:rPr>
                <w:rFonts w:ascii="Times New Roman" w:hAnsi="Times New Roman" w:cs="Times New Roman"/>
              </w:rPr>
              <w:lastRenderedPageBreak/>
              <w:t>пп</w:t>
            </w:r>
            <w:proofErr w:type="spellEnd"/>
            <w:r>
              <w:rPr>
                <w:rFonts w:ascii="Times New Roman" w:hAnsi="Times New Roman" w:cs="Times New Roman"/>
              </w:rPr>
              <w:t>/</w:t>
            </w:r>
            <w:proofErr w:type="gramStart"/>
            <w:r>
              <w:rPr>
                <w:rFonts w:ascii="Times New Roman" w:hAnsi="Times New Roman" w:cs="Times New Roman"/>
              </w:rPr>
              <w:t>п</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w:t>
            </w:r>
            <w:r>
              <w:rPr>
                <w:rFonts w:ascii="Times New Roman" w:hAnsi="Times New Roman" w:cs="Times New Roman"/>
              </w:rPr>
              <w:lastRenderedPageBreak/>
              <w:t>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 xml:space="preserve">Ответственный </w:t>
            </w:r>
            <w:r>
              <w:rPr>
                <w:rFonts w:ascii="Times New Roman" w:hAnsi="Times New Roman" w:cs="Times New Roman"/>
              </w:rPr>
              <w:lastRenderedPageBreak/>
              <w:t>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 xml:space="preserve">Код бюджетной классификации </w:t>
            </w:r>
            <w:hyperlink r:id="rId10" w:anchor="P829" w:history="1">
              <w:r>
                <w:rPr>
                  <w:rStyle w:val="a3"/>
                  <w:rFonts w:ascii="Times New Roman" w:hAnsi="Times New Roman"/>
                </w:rPr>
                <w:t>&lt;1&gt;</w:t>
              </w:r>
            </w:hyperlink>
          </w:p>
        </w:tc>
        <w:tc>
          <w:tcPr>
            <w:tcW w:w="25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Расходы бюджета          </w:t>
            </w:r>
            <w:r>
              <w:rPr>
                <w:rFonts w:ascii="Times New Roman" w:hAnsi="Times New Roman" w:cs="Times New Roman"/>
              </w:rPr>
              <w:lastRenderedPageBreak/>
              <w:t>Чумаевского сельсовета       Камешкирского района</w:t>
            </w: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Пензенской области,</w:t>
            </w:r>
          </w:p>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21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proofErr w:type="gramStart"/>
            <w:r>
              <w:rPr>
                <w:rFonts w:ascii="Times New Roman" w:hAnsi="Times New Roman" w:cs="Times New Roman"/>
              </w:rPr>
              <w:t>р</w:t>
            </w:r>
            <w:proofErr w:type="gramEnd"/>
          </w:p>
        </w:tc>
        <w:tc>
          <w:tcPr>
            <w:tcW w:w="9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proofErr w:type="gramStart"/>
            <w:r>
              <w:rPr>
                <w:rFonts w:ascii="Times New Roman" w:hAnsi="Times New Roman" w:cs="Times New Roman"/>
              </w:rPr>
              <w:t>СР</w:t>
            </w:r>
            <w:proofErr w:type="gramEnd"/>
            <w:r>
              <w:rPr>
                <w:rFonts w:ascii="Times New Roman" w:hAnsi="Times New Roman" w:cs="Times New Roman"/>
              </w:rPr>
              <w:t xml:space="preserve"> </w:t>
            </w:r>
            <w:hyperlink r:id="rId11" w:anchor="P829" w:history="1">
              <w:r>
                <w:rPr>
                  <w:rStyle w:val="a3"/>
                  <w:rFonts w:ascii="Times New Roman" w:hAnsi="Times New Roman"/>
                </w:rPr>
                <w:t>&lt;1&gt;</w:t>
              </w:r>
            </w:hyperlink>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5 г"/>
              </w:smartTagPr>
              <w:r>
                <w:rPr>
                  <w:rFonts w:ascii="Times New Roman" w:hAnsi="Times New Roman" w:cs="Times New Roman"/>
                </w:rPr>
                <w:t>2015 г</w:t>
              </w:r>
            </w:smartTag>
            <w:r>
              <w:rPr>
                <w:rFonts w:ascii="Times New Roman" w:hAnsi="Times New Roman" w:cs="Times New Roman"/>
              </w:rPr>
              <w:t>.</w:t>
            </w:r>
          </w:p>
        </w:tc>
      </w:tr>
      <w:tr w:rsidR="002208B2" w:rsidTr="002208B2">
        <w:tc>
          <w:tcPr>
            <w:tcW w:w="6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6</w:t>
            </w:r>
          </w:p>
        </w:tc>
        <w:tc>
          <w:tcPr>
            <w:tcW w:w="1001"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7</w:t>
            </w:r>
          </w:p>
        </w:tc>
        <w:tc>
          <w:tcPr>
            <w:tcW w:w="96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8</w:t>
            </w: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9</w:t>
            </w:r>
          </w:p>
        </w:tc>
        <w:tc>
          <w:tcPr>
            <w:tcW w:w="12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11</w:t>
            </w:r>
          </w:p>
        </w:tc>
      </w:tr>
      <w:tr w:rsidR="002208B2" w:rsidTr="002208B2">
        <w:tc>
          <w:tcPr>
            <w:tcW w:w="61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1139"/>
              <w:jc w:val="center"/>
              <w:rPr>
                <w:rFonts w:ascii="Times New Roman" w:hAnsi="Times New Roman" w:cs="Times New Roman"/>
              </w:rPr>
            </w:pPr>
            <w:r>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p w:rsidR="002208B2" w:rsidRDefault="002208B2">
            <w:pPr>
              <w:pStyle w:val="ConsPlusNormal0"/>
              <w:spacing w:line="276"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96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131,8</w:t>
            </w:r>
          </w:p>
        </w:tc>
        <w:tc>
          <w:tcPr>
            <w:tcW w:w="132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430,8</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430,8</w:t>
            </w:r>
          </w:p>
        </w:tc>
      </w:tr>
      <w:tr w:rsidR="002208B2" w:rsidTr="002208B2">
        <w:tc>
          <w:tcPr>
            <w:tcW w:w="61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33" w:firstLine="719"/>
              <w:jc w:val="center"/>
              <w:rPr>
                <w:rFonts w:ascii="Times New Roman" w:hAnsi="Times New Roman" w:cs="Times New Roman"/>
              </w:rPr>
            </w:pPr>
            <w:r>
              <w:rPr>
                <w:rFonts w:ascii="Times New Roman" w:hAnsi="Times New Roman" w:cs="Times New Roman"/>
              </w:rPr>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годы</w:t>
            </w:r>
            <w:r>
              <w:t xml:space="preserve"> »</w:t>
            </w:r>
          </w:p>
        </w:tc>
        <w:tc>
          <w:tcPr>
            <w:tcW w:w="26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430,8</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430,8</w:t>
            </w:r>
          </w:p>
        </w:tc>
      </w:tr>
    </w:tbl>
    <w:p w:rsidR="002208B2" w:rsidRDefault="002208B2" w:rsidP="002208B2">
      <w:pPr>
        <w:pStyle w:val="ConsPlusNormal0"/>
        <w:ind w:firstLine="54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tabs>
          <w:tab w:val="left" w:pos="11790"/>
        </w:tabs>
        <w:jc w:val="both"/>
        <w:rPr>
          <w:rFonts w:ascii="Times New Roman" w:hAnsi="Times New Roman" w:cs="Times New Roman"/>
          <w:sz w:val="24"/>
          <w:szCs w:val="24"/>
        </w:rPr>
      </w:pPr>
      <w:r>
        <w:rPr>
          <w:rFonts w:ascii="Times New Roman" w:hAnsi="Times New Roman" w:cs="Times New Roman"/>
          <w:sz w:val="24"/>
          <w:szCs w:val="24"/>
        </w:rPr>
        <w:tab/>
      </w: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5.1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2208B2" w:rsidRDefault="002208B2" w:rsidP="002208B2">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2016-2022 годы</w:t>
      </w:r>
    </w:p>
    <w:p w:rsidR="002208B2" w:rsidRDefault="002208B2" w:rsidP="002208B2">
      <w:pPr>
        <w:pStyle w:val="ConsPlusNormal0"/>
        <w:ind w:firstLine="540"/>
        <w:jc w:val="center"/>
        <w:rPr>
          <w:rFonts w:ascii="Times New Roman" w:hAnsi="Times New Roman" w:cs="Times New Roman"/>
          <w:b/>
          <w:sz w:val="24"/>
          <w:szCs w:val="24"/>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854"/>
        <w:gridCol w:w="992"/>
        <w:gridCol w:w="993"/>
        <w:gridCol w:w="951"/>
      </w:tblGrid>
      <w:tr w:rsidR="002208B2" w:rsidTr="002208B2">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2208B2" w:rsidRDefault="002208B2">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w:t>
            </w:r>
            <w:proofErr w:type="gramStart"/>
            <w:r>
              <w:rPr>
                <w:rFonts w:ascii="Times New Roman" w:hAnsi="Times New Roman" w:cs="Times New Roman"/>
              </w:rPr>
              <w:t>п</w:t>
            </w:r>
            <w:proofErr w:type="gramEnd"/>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Ответственный исполнитель, 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бюджетной классификации </w:t>
            </w:r>
            <w:hyperlink r:id="rId12" w:anchor="P1144" w:history="1">
              <w:r>
                <w:rPr>
                  <w:rStyle w:val="a3"/>
                  <w:rFonts w:ascii="Times New Roman" w:hAnsi="Times New Roman"/>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 Пензенской области,</w:t>
            </w:r>
          </w:p>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proofErr w:type="spellStart"/>
            <w:r>
              <w:rPr>
                <w:rFonts w:ascii="Times New Roman" w:hAnsi="Times New Roman" w:cs="Times New Roman"/>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proofErr w:type="spellStart"/>
            <w:proofErr w:type="gramStart"/>
            <w:r>
              <w:rPr>
                <w:rFonts w:ascii="Times New Roman" w:hAnsi="Times New Roman" w:cs="Times New Roman"/>
              </w:rPr>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ЦСР</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ВР</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2016</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jc w:val="center"/>
              <w:rPr>
                <w:rFonts w:ascii="Times New Roman" w:eastAsia="Times New Roman" w:hAnsi="Times New Roman"/>
                <w:sz w:val="20"/>
                <w:szCs w:val="20"/>
              </w:rPr>
            </w:pPr>
            <w:r>
              <w:rPr>
                <w:sz w:val="20"/>
                <w:szCs w:val="20"/>
              </w:rPr>
              <w:t>2017</w:t>
            </w:r>
          </w:p>
          <w:p w:rsidR="002208B2" w:rsidRDefault="002208B2">
            <w:pPr>
              <w:jc w:val="cente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2018</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 xml:space="preserve">   2019</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       2020</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2021</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2022</w:t>
            </w:r>
          </w:p>
        </w:tc>
      </w:tr>
      <w:tr w:rsidR="002208B2" w:rsidTr="002208B2">
        <w:tc>
          <w:tcPr>
            <w:tcW w:w="60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19"/>
              <w:jc w:val="center"/>
              <w:rPr>
                <w:rFonts w:ascii="Times New Roman" w:hAnsi="Times New Roman" w:cs="Times New Roman"/>
              </w:rPr>
            </w:pPr>
            <w:r>
              <w:rPr>
                <w:rFonts w:ascii="Times New Roman" w:hAnsi="Times New Roman" w:cs="Times New Roman"/>
              </w:rPr>
              <w:t>1</w:t>
            </w:r>
          </w:p>
        </w:tc>
        <w:tc>
          <w:tcPr>
            <w:tcW w:w="1730"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w:t>
            </w:r>
          </w:p>
        </w:tc>
        <w:tc>
          <w:tcPr>
            <w:tcW w:w="1550"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9</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12</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13</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rFonts w:ascii="Times New Roman" w:eastAsia="Times New Roman" w:hAnsi="Times New Roman"/>
                <w:sz w:val="20"/>
                <w:szCs w:val="20"/>
              </w:rPr>
              <w:t>14</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15</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rFonts w:ascii="Times New Roman" w:eastAsia="Times New Roman" w:hAnsi="Times New Roman"/>
                <w:sz w:val="20"/>
                <w:szCs w:val="20"/>
              </w:rPr>
              <w:t>16</w:t>
            </w: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center"/>
              <w:rPr>
                <w:rFonts w:ascii="Times New Roman" w:hAnsi="Times New Roman" w:cs="Times New Roman"/>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Обеспечение муниципально</w:t>
            </w:r>
            <w:r>
              <w:rPr>
                <w:rFonts w:ascii="Times New Roman" w:hAnsi="Times New Roman" w:cs="Times New Roman"/>
              </w:rPr>
              <w:lastRenderedPageBreak/>
              <w:t>го управления собственностью  Чумаевского  сельсовета     Камешкирского района Пензенской области на 2014-2022 годы</w:t>
            </w:r>
            <w: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20,8</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w:t>
            </w:r>
            <w:r>
              <w:rPr>
                <w:rFonts w:ascii="Times New Roman" w:hAnsi="Times New Roman" w:cs="Times New Roman"/>
              </w:rPr>
              <w:lastRenderedPageBreak/>
              <w:t xml:space="preserve">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64"/>
              <w:jc w:val="center"/>
              <w:rPr>
                <w:rFonts w:ascii="Times New Roman" w:hAnsi="Times New Roman" w:cs="Times New Roman"/>
              </w:rPr>
            </w:pPr>
            <w:r>
              <w:rPr>
                <w:rFonts w:ascii="Times New Roman" w:hAnsi="Times New Roman" w:cs="Times New Roman"/>
              </w:rPr>
              <w:lastRenderedPageBreak/>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на 2014-2022 годы</w:t>
            </w:r>
            <w:r>
              <w:t xml:space="preserve"> »</w:t>
            </w:r>
          </w:p>
          <w:p w:rsidR="002208B2" w:rsidRDefault="002208B2">
            <w:pPr>
              <w:pStyle w:val="ConsPlusNormal0"/>
              <w:spacing w:line="276" w:lineRule="auto"/>
              <w:ind w:firstLine="11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374,4</w:t>
            </w: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w:t>
            </w:r>
            <w:r>
              <w:rPr>
                <w:rFonts w:ascii="Times New Roman" w:hAnsi="Times New Roman" w:cs="Times New Roman"/>
              </w:rPr>
              <w:lastRenderedPageBreak/>
              <w:t>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896,8</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374,4</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Администрация </w:t>
            </w:r>
            <w:r>
              <w:rPr>
                <w:rFonts w:ascii="Times New Roman" w:hAnsi="Times New Roman" w:cs="Times New Roman"/>
              </w:rPr>
              <w:lastRenderedPageBreak/>
              <w:t>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896,8</w:t>
            </w:r>
          </w:p>
        </w:tc>
        <w:tc>
          <w:tcPr>
            <w:tcW w:w="85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374,4</w:t>
            </w:r>
          </w:p>
        </w:tc>
      </w:tr>
    </w:tbl>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5.2</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2208B2" w:rsidRDefault="002208B2" w:rsidP="002208B2">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2023-2027 годы</w:t>
      </w:r>
    </w:p>
    <w:p w:rsidR="002208B2" w:rsidRDefault="002208B2" w:rsidP="002208B2">
      <w:pPr>
        <w:pStyle w:val="ConsPlusNormal0"/>
        <w:ind w:firstLine="540"/>
        <w:jc w:val="center"/>
        <w:rPr>
          <w:rFonts w:ascii="Times New Roman" w:hAnsi="Times New Roman" w:cs="Times New Roman"/>
          <w:b/>
          <w:sz w:val="24"/>
          <w:szCs w:val="24"/>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992"/>
        <w:gridCol w:w="992"/>
        <w:gridCol w:w="992"/>
        <w:gridCol w:w="814"/>
      </w:tblGrid>
      <w:tr w:rsidR="002208B2" w:rsidTr="002208B2">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2208B2" w:rsidRDefault="002208B2">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w:t>
            </w:r>
            <w:proofErr w:type="gramStart"/>
            <w:r>
              <w:rPr>
                <w:rFonts w:ascii="Times New Roman" w:hAnsi="Times New Roman" w:cs="Times New Roman"/>
              </w:rPr>
              <w:t>п</w:t>
            </w:r>
            <w:proofErr w:type="gramEnd"/>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программы, </w:t>
            </w:r>
            <w:r>
              <w:rPr>
                <w:rFonts w:ascii="Times New Roman" w:hAnsi="Times New Roman" w:cs="Times New Roman"/>
              </w:rPr>
              <w:lastRenderedPageBreak/>
              <w:t>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 xml:space="preserve">Ответственный исполнитель, </w:t>
            </w:r>
            <w:r>
              <w:rPr>
                <w:rFonts w:ascii="Times New Roman" w:hAnsi="Times New Roman" w:cs="Times New Roman"/>
              </w:rPr>
              <w:lastRenderedPageBreak/>
              <w:t>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 xml:space="preserve">Код бюджетной классификации </w:t>
            </w:r>
            <w:hyperlink r:id="rId13" w:anchor="P1144" w:history="1">
              <w:r>
                <w:rPr>
                  <w:rStyle w:val="a3"/>
                  <w:rFonts w:ascii="Times New Roman" w:hAnsi="Times New Roman"/>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 Пензенской области,</w:t>
            </w:r>
          </w:p>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proofErr w:type="spellStart"/>
            <w:r>
              <w:rPr>
                <w:rFonts w:ascii="Times New Roman" w:hAnsi="Times New Roman" w:cs="Times New Roman"/>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proofErr w:type="spellStart"/>
            <w:proofErr w:type="gramStart"/>
            <w:r>
              <w:rPr>
                <w:rFonts w:ascii="Times New Roman" w:hAnsi="Times New Roman" w:cs="Times New Roman"/>
              </w:rPr>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ЦСР</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ВР</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2023</w:t>
            </w: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jc w:val="center"/>
              <w:rPr>
                <w:rFonts w:ascii="Times New Roman" w:eastAsia="Times New Roman" w:hAnsi="Times New Roman"/>
                <w:sz w:val="20"/>
                <w:szCs w:val="20"/>
              </w:rPr>
            </w:pPr>
            <w:r>
              <w:rPr>
                <w:sz w:val="20"/>
                <w:szCs w:val="20"/>
              </w:rPr>
              <w:t>2024</w:t>
            </w:r>
          </w:p>
          <w:p w:rsidR="002208B2" w:rsidRDefault="002208B2">
            <w:pPr>
              <w:jc w:val="cente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0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19"/>
              <w:jc w:val="center"/>
              <w:rPr>
                <w:rFonts w:ascii="Times New Roman" w:hAnsi="Times New Roman" w:cs="Times New Roman"/>
              </w:rPr>
            </w:pPr>
            <w:r>
              <w:rPr>
                <w:rFonts w:ascii="Times New Roman" w:hAnsi="Times New Roman" w:cs="Times New Roman"/>
              </w:rPr>
              <w:lastRenderedPageBreak/>
              <w:t>1</w:t>
            </w:r>
          </w:p>
        </w:tc>
        <w:tc>
          <w:tcPr>
            <w:tcW w:w="1730"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2</w:t>
            </w:r>
          </w:p>
        </w:tc>
        <w:tc>
          <w:tcPr>
            <w:tcW w:w="1550"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jc w:val="center"/>
              <w:rPr>
                <w:rFonts w:ascii="Times New Roman" w:eastAsia="Times New Roman" w:hAnsi="Times New Roman"/>
                <w:sz w:val="20"/>
                <w:szCs w:val="20"/>
              </w:rPr>
            </w:pPr>
            <w:r>
              <w:rPr>
                <w:sz w:val="20"/>
                <w:szCs w:val="20"/>
              </w:rPr>
              <w:t>9</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center"/>
              <w:rPr>
                <w:rFonts w:ascii="Times New Roman" w:hAnsi="Times New Roman" w:cs="Times New Roman"/>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на 2014-2022 годы</w:t>
            </w:r>
            <w: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Администрация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64"/>
              <w:jc w:val="center"/>
              <w:rPr>
                <w:rFonts w:ascii="Times New Roman" w:hAnsi="Times New Roman" w:cs="Times New Roman"/>
              </w:rPr>
            </w:pPr>
            <w:r>
              <w:rPr>
                <w:rFonts w:ascii="Times New Roman" w:hAnsi="Times New Roman" w:cs="Times New Roman"/>
              </w:rPr>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w:t>
            </w:r>
            <w:r>
              <w:rPr>
                <w:rFonts w:ascii="Times New Roman" w:hAnsi="Times New Roman" w:cs="Times New Roman"/>
              </w:rPr>
              <w:lastRenderedPageBreak/>
              <w:t>области на 2014-2022 годы</w:t>
            </w:r>
            <w:r>
              <w:t xml:space="preserve"> »</w:t>
            </w:r>
          </w:p>
          <w:p w:rsidR="002208B2" w:rsidRDefault="002208B2">
            <w:pPr>
              <w:pStyle w:val="ConsPlusNormal0"/>
              <w:spacing w:line="276" w:lineRule="auto"/>
              <w:ind w:firstLine="11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60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lastRenderedPageBreak/>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208B2" w:rsidRDefault="002208B2">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AF25DD">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bl>
    <w:p w:rsidR="002208B2" w:rsidRDefault="002208B2" w:rsidP="002208B2">
      <w:pPr>
        <w:pStyle w:val="ConsPlusNormal0"/>
        <w:jc w:val="center"/>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tabs>
          <w:tab w:val="left" w:pos="13905"/>
        </w:tabs>
        <w:jc w:val="both"/>
        <w:rPr>
          <w:rFonts w:ascii="Times New Roman" w:hAnsi="Times New Roman" w:cs="Times New Roman"/>
          <w:sz w:val="24"/>
          <w:szCs w:val="24"/>
        </w:rPr>
      </w:pPr>
      <w:r>
        <w:rPr>
          <w:rFonts w:ascii="Times New Roman" w:hAnsi="Times New Roman" w:cs="Times New Roman"/>
          <w:sz w:val="24"/>
          <w:szCs w:val="24"/>
        </w:rPr>
        <w:tab/>
      </w:r>
    </w:p>
    <w:p w:rsidR="002208B2" w:rsidRDefault="002208B2" w:rsidP="002208B2">
      <w:pPr>
        <w:pStyle w:val="ConsPlusNormal0"/>
        <w:jc w:val="both"/>
        <w:rPr>
          <w:rFonts w:ascii="Times New Roman" w:hAnsi="Times New Roman" w:cs="Times New Roman"/>
          <w:sz w:val="20"/>
          <w:szCs w:val="20"/>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6</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b/>
          <w:sz w:val="24"/>
          <w:szCs w:val="24"/>
        </w:rPr>
      </w:pPr>
    </w:p>
    <w:p w:rsidR="002208B2" w:rsidRDefault="002208B2" w:rsidP="002208B2">
      <w:pPr>
        <w:pStyle w:val="ConsPlusNormal0"/>
        <w:ind w:firstLine="540"/>
        <w:jc w:val="right"/>
        <w:rPr>
          <w:rFonts w:ascii="Times New Roman" w:hAnsi="Times New Roman" w:cs="Times New Roman"/>
          <w:sz w:val="20"/>
          <w:szCs w:val="20"/>
        </w:rPr>
      </w:pPr>
    </w:p>
    <w:p w:rsidR="002208B2" w:rsidRDefault="002208B2" w:rsidP="002208B2">
      <w:pPr>
        <w:pStyle w:val="ConsPlusNormal0"/>
        <w:ind w:firstLine="540"/>
        <w:jc w:val="right"/>
        <w:rPr>
          <w:rFonts w:ascii="Times New Roman" w:hAnsi="Times New Roman" w:cs="Times New Roman"/>
        </w:rPr>
      </w:pP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ПЕРЕЧЕНЬ МЕРОПРИЯТИЙ</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на 2014-2015 годы</w:t>
      </w:r>
    </w:p>
    <w:p w:rsidR="002208B2" w:rsidRDefault="002208B2" w:rsidP="002208B2">
      <w:pPr>
        <w:pStyle w:val="ConsPlusNormal0"/>
        <w:jc w:val="center"/>
        <w:rPr>
          <w:rFonts w:ascii="Times New Roman" w:hAnsi="Times New Roman" w:cs="Times New Roman"/>
          <w:sz w:val="24"/>
          <w:szCs w:val="24"/>
        </w:rPr>
      </w:pPr>
    </w:p>
    <w:tbl>
      <w:tblPr>
        <w:tblW w:w="153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189"/>
        <w:gridCol w:w="1928"/>
        <w:gridCol w:w="1427"/>
        <w:gridCol w:w="850"/>
        <w:gridCol w:w="197"/>
        <w:gridCol w:w="1246"/>
        <w:gridCol w:w="734"/>
        <w:gridCol w:w="286"/>
        <w:gridCol w:w="1135"/>
        <w:gridCol w:w="19"/>
        <w:gridCol w:w="2039"/>
        <w:gridCol w:w="2399"/>
      </w:tblGrid>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2208B2" w:rsidRDefault="002208B2">
            <w:pPr>
              <w:pStyle w:val="ConsPlusNormal0"/>
              <w:spacing w:line="276" w:lineRule="auto"/>
              <w:ind w:firstLine="0"/>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/п</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4" w:anchor="P1531" w:history="1">
              <w:r>
                <w:rPr>
                  <w:rStyle w:val="a3"/>
                  <w:rFonts w:ascii="Times New Roman" w:hAnsi="Times New Roman"/>
                </w:rPr>
                <w:t>&lt;1&gt;</w:t>
              </w:r>
            </w:hyperlink>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бюджет     </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2400"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r>
      <w:tr w:rsidR="002208B2" w:rsidTr="002208B2">
        <w:tc>
          <w:tcPr>
            <w:tcW w:w="85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w:t>
            </w:r>
          </w:p>
        </w:tc>
        <w:tc>
          <w:tcPr>
            <w:tcW w:w="219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92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240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2208B2" w:rsidTr="002208B2">
        <w:tc>
          <w:tcPr>
            <w:tcW w:w="15306" w:type="dxa"/>
            <w:gridSpan w:val="1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b/>
                <w:sz w:val="24"/>
                <w:szCs w:val="24"/>
              </w:rPr>
            </w:pPr>
            <w:r>
              <w:rPr>
                <w:rFonts w:ascii="Times New Roman" w:hAnsi="Times New Roman" w:cs="Times New Roman"/>
                <w:b/>
              </w:rPr>
              <w:t>Подпрограмма 1</w:t>
            </w:r>
            <w:r>
              <w:rPr>
                <w:rFonts w:ascii="Times New Roman" w:hAnsi="Times New Roman" w:cs="Times New Roman"/>
              </w:rPr>
              <w:t xml:space="preserve"> </w:t>
            </w: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w:t>
            </w:r>
          </w:p>
          <w:p w:rsidR="002208B2" w:rsidRDefault="002208B2">
            <w:pPr>
              <w:pStyle w:val="ConsPlusNormal0"/>
              <w:spacing w:line="276" w:lineRule="auto"/>
              <w:rPr>
                <w:rFonts w:ascii="Times New Roman" w:hAnsi="Times New Roman" w:cs="Times New Roman"/>
              </w:rPr>
            </w:pPr>
          </w:p>
        </w:tc>
      </w:tr>
      <w:tr w:rsidR="002208B2" w:rsidTr="002208B2">
        <w:tc>
          <w:tcPr>
            <w:tcW w:w="15306" w:type="dxa"/>
            <w:gridSpan w:val="1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Цель подпрограммы:</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tc>
      </w:tr>
      <w:tr w:rsidR="002208B2" w:rsidTr="002208B2">
        <w:tc>
          <w:tcPr>
            <w:tcW w:w="15306" w:type="dxa"/>
            <w:gridSpan w:val="13"/>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r>
              <w:rPr>
                <w:sz w:val="20"/>
                <w:szCs w:val="20"/>
              </w:rPr>
              <w:t>Задачи подпрограммы</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lastRenderedPageBreak/>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w:t>
            </w:r>
            <w:proofErr w:type="gramStart"/>
            <w:r>
              <w:rPr>
                <w:rFonts w:ascii="Times New Roman" w:hAnsi="Times New Roman" w:cs="Times New Roman"/>
              </w:rPr>
              <w:t>контроля за</w:t>
            </w:r>
            <w:proofErr w:type="gramEnd"/>
            <w:r>
              <w:rPr>
                <w:rFonts w:ascii="Times New Roman" w:hAnsi="Times New Roman" w:cs="Times New Roman"/>
              </w:rPr>
              <w:t xml:space="preserve"> её реализацией.</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w:t>
            </w:r>
            <w:proofErr w:type="gramStart"/>
            <w:r>
              <w:rPr>
                <w:rFonts w:ascii="Times New Roman" w:hAnsi="Times New Roman" w:cs="Times New Roman"/>
              </w:rPr>
              <w:t>области</w:t>
            </w:r>
            <w:proofErr w:type="gramEnd"/>
            <w:r>
              <w:rPr>
                <w:rFonts w:ascii="Times New Roman" w:hAnsi="Times New Roman" w:cs="Times New Roman"/>
              </w:rPr>
              <w:t xml:space="preserve"> на которые не зарегистрировано;</w:t>
            </w:r>
          </w:p>
          <w:p w:rsidR="002208B2" w:rsidRDefault="002208B2">
            <w:pPr>
              <w:pStyle w:val="ConsPlusNormal0"/>
              <w:spacing w:line="276" w:lineRule="auto"/>
              <w:ind w:firstLine="0"/>
              <w:rPr>
                <w:rFonts w:ascii="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1.1.</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w:t>
            </w:r>
            <w:proofErr w:type="gramStart"/>
            <w:r>
              <w:rPr>
                <w:rFonts w:ascii="Times New Roman" w:hAnsi="Times New Roman" w:cs="Times New Roman"/>
              </w:rPr>
              <w:t xml:space="preserve"> ,</w:t>
            </w:r>
            <w:proofErr w:type="gramEnd"/>
            <w:r>
              <w:rPr>
                <w:rFonts w:ascii="Times New Roman" w:hAnsi="Times New Roman" w:cs="Times New Roman"/>
              </w:rPr>
              <w:t xml:space="preserve"> оформление технических планов помещений, подготовка проектно-сметной документации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28,6</w:t>
            </w:r>
          </w:p>
        </w:tc>
        <w:tc>
          <w:tcPr>
            <w:tcW w:w="124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28,6</w:t>
            </w: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8,00</w:t>
            </w:r>
          </w:p>
        </w:tc>
        <w:tc>
          <w:tcPr>
            <w:tcW w:w="124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8,00</w:t>
            </w: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20,6</w:t>
            </w:r>
          </w:p>
        </w:tc>
        <w:tc>
          <w:tcPr>
            <w:tcW w:w="124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20,6</w:t>
            </w: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1.2</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Предоставление земельных участков</w:t>
            </w:r>
            <w:proofErr w:type="gramStart"/>
            <w:r>
              <w:rPr>
                <w:rFonts w:ascii="Times New Roman" w:hAnsi="Times New Roman" w:cs="Times New Roman"/>
                <w:sz w:val="20"/>
                <w:szCs w:val="20"/>
                <w:lang w:eastAsia="ar-SA"/>
              </w:rPr>
              <w:t xml:space="preserve"> ,</w:t>
            </w:r>
            <w:proofErr w:type="gramEnd"/>
            <w:r>
              <w:rPr>
                <w:rFonts w:ascii="Times New Roman" w:hAnsi="Times New Roman" w:cs="Times New Roman"/>
                <w:sz w:val="20"/>
                <w:szCs w:val="20"/>
                <w:lang w:eastAsia="ar-SA"/>
              </w:rPr>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Итого</w:t>
            </w:r>
          </w:p>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Предоставление земельных участков собственникам зданий на основании заявлений в порядке</w:t>
            </w:r>
            <w:proofErr w:type="gramStart"/>
            <w:r>
              <w:rPr>
                <w:rFonts w:ascii="Times New Roman" w:hAnsi="Times New Roman" w:cs="Times New Roman"/>
              </w:rPr>
              <w:t xml:space="preserve"> ,</w:t>
            </w:r>
            <w:proofErr w:type="gramEnd"/>
            <w:r>
              <w:rPr>
                <w:rFonts w:ascii="Times New Roman" w:hAnsi="Times New Roman" w:cs="Times New Roman"/>
              </w:rPr>
              <w:t xml:space="preserve"> предусмотренном ст.36 Земельного Кодекса Российской Федерации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1.3</w:t>
            </w:r>
          </w:p>
        </w:tc>
        <w:tc>
          <w:tcPr>
            <w:tcW w:w="219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widowControl/>
              <w:spacing w:line="276" w:lineRule="auto"/>
              <w:ind w:firstLine="0"/>
              <w:jc w:val="both"/>
              <w:rPr>
                <w:rFonts w:ascii="Times New Roman" w:hAnsi="Times New Roman" w:cs="Times New Roman"/>
                <w:sz w:val="20"/>
                <w:szCs w:val="20"/>
              </w:rPr>
            </w:pPr>
          </w:p>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lang w:eastAsia="ar-SA"/>
              </w:rPr>
              <w:lastRenderedPageBreak/>
              <w:t>Организация и проведение работ по переводу земель или земельных участков из одной категории в другую</w:t>
            </w:r>
            <w:r>
              <w:rPr>
                <w:rFonts w:ascii="Times New Roman" w:hAnsi="Times New Roman" w:cs="Times New Roman"/>
              </w:rPr>
              <w:t xml:space="preserve"> </w:t>
            </w:r>
          </w:p>
        </w:tc>
        <w:tc>
          <w:tcPr>
            <w:tcW w:w="1929"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20"/>
                <w:szCs w:val="20"/>
              </w:rPr>
            </w:pP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kern w:val="2"/>
                <w:sz w:val="20"/>
                <w:szCs w:val="20"/>
                <w:lang w:eastAsia="ar-SA"/>
              </w:rPr>
            </w:pP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lastRenderedPageBreak/>
              <w:t>Перевод земельных участков из одной категории в другую на основании заявлений  собственников</w:t>
            </w:r>
            <w:r>
              <w:rPr>
                <w:kern w:val="2"/>
                <w:lang w:eastAsia="ar-SA"/>
              </w:rPr>
              <w:t xml:space="preserve">      </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1.4</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r>
              <w:rPr>
                <w:rFonts w:ascii="Times New Roman" w:hAnsi="Times New Roman" w:cs="Times New Roman"/>
              </w:rPr>
              <w:t xml:space="preserve">.     </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3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1.5</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1.6</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и выписок из реестра муниципального имущества Чумаевского сельсовета Камешкирского района Пензенской области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1.7</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w:t>
            </w:r>
            <w:proofErr w:type="gramStart"/>
            <w:r>
              <w:rPr>
                <w:rFonts w:ascii="Times New Roman" w:hAnsi="Times New Roman" w:cs="Times New Roman"/>
              </w:rPr>
              <w:t>–е</w:t>
            </w:r>
            <w:proofErr w:type="gramEnd"/>
            <w:r>
              <w:rPr>
                <w:rFonts w:ascii="Times New Roman" w:hAnsi="Times New Roman" w:cs="Times New Roman"/>
              </w:rPr>
              <w:t>жегодно на уровне 92-93%</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1.8</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0"/>
                <w:szCs w:val="20"/>
              </w:rPr>
            </w:pPr>
            <w:r>
              <w:rPr>
                <w:rFonts w:ascii="Times New Roman" w:hAnsi="Times New Roman" w:cs="Times New Roman"/>
                <w:sz w:val="20"/>
                <w:szCs w:val="20"/>
              </w:rPr>
              <w:t>Содержание объектов недвижимого имущества  в собственности Чумаевского сельсовета Камешкирского района Пензенской области: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123,8</w:t>
            </w:r>
          </w:p>
        </w:tc>
        <w:tc>
          <w:tcPr>
            <w:tcW w:w="124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123,8</w:t>
            </w: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410,2</w:t>
            </w:r>
          </w:p>
        </w:tc>
        <w:tc>
          <w:tcPr>
            <w:tcW w:w="124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410,2</w:t>
            </w: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r>
      <w:tr w:rsidR="002208B2" w:rsidTr="002208B2">
        <w:tc>
          <w:tcPr>
            <w:tcW w:w="85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1.9</w:t>
            </w:r>
          </w:p>
        </w:tc>
        <w:tc>
          <w:tcPr>
            <w:tcW w:w="219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92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4971" w:type="dxa"/>
            <w:gridSpan w:val="3"/>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426" w:type="dxa"/>
            <w:gridSpan w:val="8"/>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c>
          <w:tcPr>
            <w:tcW w:w="5880" w:type="dxa"/>
            <w:gridSpan w:val="5"/>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bl>
    <w:p w:rsidR="002208B2" w:rsidRDefault="002208B2" w:rsidP="002208B2">
      <w:pPr>
        <w:pStyle w:val="ConsPlusNormal0"/>
        <w:ind w:firstLine="540"/>
        <w:jc w:val="both"/>
        <w:rPr>
          <w:rFonts w:ascii="Times New Roman" w:hAnsi="Times New Roman" w:cs="Times New Roman"/>
          <w:sz w:val="24"/>
          <w:szCs w:val="24"/>
        </w:rPr>
      </w:pPr>
    </w:p>
    <w:p w:rsidR="002208B2" w:rsidRDefault="002208B2" w:rsidP="002208B2">
      <w:pPr>
        <w:pStyle w:val="ConsPlusNormal0"/>
        <w:jc w:val="both"/>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ind w:firstLine="0"/>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6.1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b/>
          <w:sz w:val="24"/>
          <w:szCs w:val="24"/>
        </w:rPr>
      </w:pPr>
    </w:p>
    <w:p w:rsidR="002208B2" w:rsidRDefault="002208B2" w:rsidP="002208B2">
      <w:pPr>
        <w:pStyle w:val="ConsPlusNormal0"/>
        <w:jc w:val="right"/>
        <w:rPr>
          <w:rFonts w:ascii="Times New Roman" w:hAnsi="Times New Roman" w:cs="Times New Roman"/>
          <w:sz w:val="20"/>
          <w:szCs w:val="20"/>
        </w:rPr>
      </w:pP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ПЕРЕЧЕНЬ</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основных мероприятий, мероприятий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2208B2" w:rsidRDefault="002208B2" w:rsidP="002208B2">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на  2016-2022 годы</w:t>
      </w:r>
    </w:p>
    <w:p w:rsidR="002208B2" w:rsidRDefault="002208B2" w:rsidP="002208B2">
      <w:pPr>
        <w:pStyle w:val="ConsPlusNormal0"/>
        <w:jc w:val="center"/>
        <w:rPr>
          <w:rFonts w:ascii="Times New Roman" w:hAnsi="Times New Roman" w:cs="Times New Roman"/>
          <w:sz w:val="24"/>
          <w:szCs w:val="24"/>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N</w:t>
            </w:r>
          </w:p>
          <w:p w:rsidR="002208B2" w:rsidRDefault="002208B2">
            <w:pPr>
              <w:pStyle w:val="ConsPlusNormal0"/>
              <w:spacing w:line="276" w:lineRule="auto"/>
              <w:ind w:firstLine="0"/>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/п</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495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185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5" w:anchor="P1531" w:history="1">
              <w:r>
                <w:rPr>
                  <w:rStyle w:val="a3"/>
                  <w:rFonts w:ascii="Times New Roman" w:hAnsi="Times New Roman"/>
                </w:rPr>
                <w:t>&lt;1&gt;</w:t>
              </w:r>
            </w:hyperlink>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бюджет</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
          <w:p w:rsidR="002208B2" w:rsidRDefault="002208B2">
            <w:pPr>
              <w:rPr>
                <w:rFonts w:ascii="Times New Roman" w:eastAsia="Times New Roman" w:hAnsi="Times New Roman"/>
                <w:sz w:val="20"/>
                <w:szCs w:val="20"/>
              </w:rPr>
            </w:pPr>
            <w:r>
              <w:rPr>
                <w:rFonts w:ascii="Times New Roman" w:hAnsi="Times New Roman" w:cs="Times New Roman"/>
                <w:sz w:val="20"/>
                <w:szCs w:val="20"/>
              </w:rPr>
              <w:t>Чумаевского сельсовета</w:t>
            </w:r>
            <w:proofErr w:type="gramStart"/>
            <w:r>
              <w:rPr>
                <w:rFonts w:ascii="Times New Roman" w:hAnsi="Times New Roman" w:cs="Times New Roman"/>
                <w:sz w:val="20"/>
                <w:szCs w:val="20"/>
              </w:rPr>
              <w:t xml:space="preserve">     -.     </w:t>
            </w:r>
            <w:proofErr w:type="gramEnd"/>
            <w:r>
              <w:rPr>
                <w:rFonts w:ascii="Times New Roman" w:hAnsi="Times New Roman" w:cs="Times New Roman"/>
                <w:sz w:val="20"/>
                <w:szCs w:val="20"/>
              </w:rPr>
              <w:t>Камешкирского района Пензенской 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4974" w:type="dxa"/>
            <w:gridSpan w:val="2"/>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r>
      <w:tr w:rsidR="002208B2" w:rsidTr="002208B2">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w:t>
            </w:r>
          </w:p>
        </w:tc>
        <w:tc>
          <w:tcPr>
            <w:tcW w:w="16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49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89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4974"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185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2208B2" w:rsidTr="002208B2">
        <w:tc>
          <w:tcPr>
            <w:tcW w:w="15576" w:type="dxa"/>
            <w:gridSpan w:val="1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b/>
              </w:rPr>
              <w:t xml:space="preserve">Подпрограмма 1 </w:t>
            </w:r>
            <w:r>
              <w:rPr>
                <w:rFonts w:ascii="Times New Roman" w:hAnsi="Times New Roman" w:cs="Times New Roman"/>
                <w:sz w:val="24"/>
                <w:szCs w:val="24"/>
              </w:rP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pPr>
              <w:pStyle w:val="ConsPlusNormal0"/>
              <w:spacing w:line="276" w:lineRule="auto"/>
              <w:rPr>
                <w:rFonts w:ascii="Times New Roman" w:hAnsi="Times New Roman" w:cs="Times New Roman"/>
                <w:b/>
              </w:rPr>
            </w:pPr>
          </w:p>
        </w:tc>
      </w:tr>
      <w:tr w:rsidR="002208B2" w:rsidTr="002208B2">
        <w:tc>
          <w:tcPr>
            <w:tcW w:w="15576" w:type="dxa"/>
            <w:gridSpan w:val="1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Цель подпрограммы:</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2208B2" w:rsidTr="002208B2">
        <w:tc>
          <w:tcPr>
            <w:tcW w:w="15576" w:type="dxa"/>
            <w:gridSpan w:val="14"/>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0"/>
                <w:szCs w:val="20"/>
                <w:u w:val="single"/>
              </w:rPr>
            </w:pPr>
            <w:r>
              <w:rPr>
                <w:rFonts w:ascii="Times New Roman" w:hAnsi="Times New Roman" w:cs="Times New Roman"/>
                <w:sz w:val="20"/>
                <w:szCs w:val="20"/>
                <w:u w:val="single"/>
              </w:rPr>
              <w:t>Задачи подпрограммы:</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w:t>
            </w:r>
            <w:proofErr w:type="gramStart"/>
            <w:r>
              <w:rPr>
                <w:rFonts w:ascii="Times New Roman" w:hAnsi="Times New Roman" w:cs="Times New Roman"/>
              </w:rPr>
              <w:t>контроля за</w:t>
            </w:r>
            <w:proofErr w:type="gramEnd"/>
            <w:r>
              <w:rPr>
                <w:rFonts w:ascii="Times New Roman" w:hAnsi="Times New Roman" w:cs="Times New Roman"/>
              </w:rPr>
              <w:t xml:space="preserve"> её реализацией.</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w:t>
            </w:r>
            <w:r>
              <w:rPr>
                <w:rFonts w:ascii="Times New Roman" w:hAnsi="Times New Roman" w:cs="Times New Roman"/>
              </w:rPr>
              <w:lastRenderedPageBreak/>
              <w:t xml:space="preserve">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w:t>
            </w:r>
            <w:proofErr w:type="gramStart"/>
            <w:r>
              <w:rPr>
                <w:rFonts w:ascii="Times New Roman" w:hAnsi="Times New Roman" w:cs="Times New Roman"/>
              </w:rPr>
              <w:t>области</w:t>
            </w:r>
            <w:proofErr w:type="gramEnd"/>
            <w:r>
              <w:rPr>
                <w:rFonts w:ascii="Times New Roman" w:hAnsi="Times New Roman" w:cs="Times New Roman"/>
              </w:rPr>
              <w:t xml:space="preserve"> на которые не зарегистрировано;</w:t>
            </w:r>
          </w:p>
          <w:p w:rsidR="002208B2" w:rsidRDefault="002208B2">
            <w:pPr>
              <w:pStyle w:val="ConsPlusNormal0"/>
              <w:spacing w:line="276" w:lineRule="auto"/>
              <w:ind w:firstLine="0"/>
              <w:rPr>
                <w:rFonts w:ascii="Times New Roman" w:hAnsi="Times New Roman" w:cs="Times New Roman"/>
              </w:rPr>
            </w:pPr>
          </w:p>
        </w:tc>
      </w:tr>
      <w:tr w:rsidR="002208B2" w:rsidTr="002208B2">
        <w:trPr>
          <w:trHeight w:val="944"/>
        </w:trPr>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roofErr w:type="gramStart"/>
            <w:r>
              <w:rPr>
                <w:rFonts w:ascii="Times New Roman" w:hAnsi="Times New Roman" w:cs="Times New Roman"/>
              </w:rPr>
              <w:t xml:space="preserve">       .</w:t>
            </w:r>
            <w:proofErr w:type="gramEnd"/>
            <w:r>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3309,7</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3309,7</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2016</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496,2</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496,2</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2017</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1089,0</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1089,0</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2018</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896,8</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896,8</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2019</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20,8</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20,8</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2020</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207,6</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207,6</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2021</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224,9</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224,9</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2022</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374,4</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374,4</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15576" w:type="dxa"/>
            <w:gridSpan w:val="1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В том числе:</w:t>
            </w: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 xml:space="preserve">Формирование земельных участков, постановка на </w:t>
            </w:r>
            <w:r>
              <w:rPr>
                <w:rFonts w:ascii="Times New Roman" w:hAnsi="Times New Roman" w:cs="Times New Roman"/>
              </w:rPr>
              <w:lastRenderedPageBreak/>
              <w:t>государственный кадастровый учет</w:t>
            </w:r>
            <w:proofErr w:type="gramStart"/>
            <w:r>
              <w:rPr>
                <w:rFonts w:ascii="Times New Roman" w:hAnsi="Times New Roman" w:cs="Times New Roman"/>
              </w:rPr>
              <w:t xml:space="preserve"> ,</w:t>
            </w:r>
            <w:proofErr w:type="gramEnd"/>
            <w:r>
              <w:rPr>
                <w:rFonts w:ascii="Times New Roman" w:hAnsi="Times New Roman" w:cs="Times New Roman"/>
              </w:rPr>
              <w:t xml:space="preserve"> оформление технических планов помещений, подготовка проектно-сметной документации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1542,5</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1542,5</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Межевание земельных участков с целью их постановки на </w:t>
            </w:r>
            <w:r>
              <w:rPr>
                <w:rFonts w:ascii="Times New Roman" w:hAnsi="Times New Roman" w:cs="Times New Roman"/>
              </w:rPr>
              <w:lastRenderedPageBreak/>
              <w:t>кадастровый учет, публикация информации в СМИ в соответствии с действующим законодательством</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13,9</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13,9</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157,9</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157,9</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114,6</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114,6</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607,7</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607,7</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348,4</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348,4</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rPr>
          <w:trHeight w:val="330"/>
        </w:trPr>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1.1.2</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Предоставление земельных участков</w:t>
            </w:r>
            <w:proofErr w:type="gramStart"/>
            <w:r>
              <w:rPr>
                <w:rFonts w:ascii="Times New Roman" w:hAnsi="Times New Roman" w:cs="Times New Roman"/>
                <w:sz w:val="20"/>
                <w:szCs w:val="20"/>
                <w:lang w:eastAsia="ar-SA"/>
              </w:rPr>
              <w:t xml:space="preserve"> ,</w:t>
            </w:r>
            <w:proofErr w:type="gramEnd"/>
            <w:r>
              <w:rPr>
                <w:rFonts w:ascii="Times New Roman" w:hAnsi="Times New Roman" w:cs="Times New Roman"/>
                <w:sz w:val="20"/>
                <w:szCs w:val="20"/>
                <w:lang w:eastAsia="ar-SA"/>
              </w:rPr>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xml:space="preserve">, на которых расположены здания, строения, </w:t>
            </w:r>
            <w:r>
              <w:rPr>
                <w:rFonts w:ascii="Times New Roman" w:hAnsi="Times New Roman" w:cs="Times New Roman"/>
                <w:sz w:val="20"/>
                <w:szCs w:val="20"/>
                <w:lang w:eastAsia="ar-SA"/>
              </w:rPr>
              <w:lastRenderedPageBreak/>
              <w:t>сооружения.</w:t>
            </w:r>
            <w:r>
              <w:rPr>
                <w:rFonts w:ascii="Times New Roman" w:hAnsi="Times New Roman" w:cs="Times New Roman"/>
                <w:sz w:val="20"/>
                <w:szCs w:val="20"/>
              </w:rPr>
              <w:t xml:space="preserve">.     </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Предоставление земельных участков собственникам зданий на основании заявлений в порядке</w:t>
            </w:r>
            <w:proofErr w:type="gramStart"/>
            <w:r>
              <w:rPr>
                <w:rFonts w:ascii="Times New Roman" w:hAnsi="Times New Roman" w:cs="Times New Roman"/>
              </w:rPr>
              <w:t xml:space="preserve"> ,</w:t>
            </w:r>
            <w:proofErr w:type="gramEnd"/>
            <w:r>
              <w:rPr>
                <w:rFonts w:ascii="Times New Roman" w:hAnsi="Times New Roman" w:cs="Times New Roman"/>
              </w:rPr>
              <w:t xml:space="preserve"> предусмотренном ст.36 Земельного Кодекса Российской Федерации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1.1.3</w:t>
            </w:r>
          </w:p>
        </w:tc>
        <w:tc>
          <w:tcPr>
            <w:tcW w:w="169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widowControl/>
              <w:spacing w:line="276" w:lineRule="auto"/>
              <w:ind w:firstLine="0"/>
              <w:jc w:val="both"/>
              <w:rPr>
                <w:rFonts w:ascii="Times New Roman" w:hAnsi="Times New Roman" w:cs="Times New Roman"/>
                <w:sz w:val="20"/>
                <w:szCs w:val="20"/>
              </w:rPr>
            </w:pPr>
          </w:p>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499"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20"/>
                <w:szCs w:val="20"/>
              </w:rPr>
            </w:pP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Перевод земельных участков из одной категории в другую на основании заявлений  собственников      </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4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680"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1.1.4</w:t>
            </w:r>
          </w:p>
        </w:tc>
        <w:tc>
          <w:tcPr>
            <w:tcW w:w="169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widowControl/>
              <w:spacing w:line="276" w:lineRule="auto"/>
              <w:ind w:firstLine="0"/>
              <w:jc w:val="both"/>
              <w:rPr>
                <w:rFonts w:ascii="Times New Roman" w:hAnsi="Times New Roman" w:cs="Times New Roman"/>
                <w:sz w:val="20"/>
                <w:szCs w:val="20"/>
              </w:rPr>
            </w:pPr>
          </w:p>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kern w:val="2"/>
                <w:sz w:val="20"/>
                <w:szCs w:val="20"/>
                <w:lang w:eastAsia="ar-SA"/>
              </w:rPr>
            </w:pP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2208B2" w:rsidTr="002208B2">
        <w:trPr>
          <w:trHeight w:val="2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3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1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1.1.5</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1.1.6</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 xml:space="preserve">и выписок из реестра муниципального имущества Чумаевского сельсовета Камешкирского района Пензенской </w:t>
            </w:r>
            <w:r>
              <w:rPr>
                <w:rFonts w:ascii="Times New Roman" w:hAnsi="Times New Roman" w:cs="Times New Roman"/>
                <w:sz w:val="20"/>
                <w:szCs w:val="20"/>
              </w:rPr>
              <w:lastRenderedPageBreak/>
              <w:t>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правообладателей информацией из Реестра муниципального имущества Чумаевского сельсовета Камешкирского района </w:t>
            </w:r>
            <w:r>
              <w:rPr>
                <w:rFonts w:ascii="Times New Roman" w:hAnsi="Times New Roman" w:cs="Times New Roman"/>
              </w:rPr>
              <w:lastRenderedPageBreak/>
              <w:t>Пензенской области на уровне 100% от количества поступивших запросов</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1.1.7</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w:t>
            </w:r>
            <w:proofErr w:type="gramStart"/>
            <w:r>
              <w:rPr>
                <w:rFonts w:ascii="Times New Roman" w:hAnsi="Times New Roman" w:cs="Times New Roman"/>
              </w:rPr>
              <w:t>–е</w:t>
            </w:r>
            <w:proofErr w:type="gramEnd"/>
            <w:r>
              <w:rPr>
                <w:rFonts w:ascii="Times New Roman" w:hAnsi="Times New Roman" w:cs="Times New Roman"/>
              </w:rPr>
              <w:t>жегодно на уровне 92-93%</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1.1.8</w:t>
            </w:r>
          </w:p>
        </w:tc>
        <w:tc>
          <w:tcPr>
            <w:tcW w:w="1698" w:type="dxa"/>
            <w:vMerge w:val="restart"/>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0"/>
                <w:szCs w:val="20"/>
                <w:lang w:eastAsia="ar-SA"/>
              </w:rPr>
            </w:pPr>
          </w:p>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499" w:type="dxa"/>
            <w:vMerge w:val="restart"/>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0"/>
                <w:szCs w:val="20"/>
              </w:rPr>
            </w:pPr>
          </w:p>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2449,2</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2449,2</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396,2</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396,2</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1075,1</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1075,1</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738,9</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738,9</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20,8</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20,8</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7,6</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7,6</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184,6</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184,6</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26,0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4"/>
                <w:szCs w:val="24"/>
              </w:rPr>
            </w:pPr>
          </w:p>
        </w:tc>
      </w:tr>
      <w:tr w:rsidR="002208B2" w:rsidTr="002208B2">
        <w:tc>
          <w:tcPr>
            <w:tcW w:w="68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1.1.9</w:t>
            </w:r>
          </w:p>
        </w:tc>
        <w:tc>
          <w:tcPr>
            <w:tcW w:w="16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Создание муниципальных </w:t>
            </w:r>
            <w:r>
              <w:rPr>
                <w:rFonts w:ascii="Times New Roman" w:hAnsi="Times New Roman" w:cs="Times New Roman"/>
                <w:sz w:val="20"/>
                <w:szCs w:val="20"/>
                <w:lang w:eastAsia="ar-SA"/>
              </w:rPr>
              <w:lastRenderedPageBreak/>
              <w:t>унитарных предприятий</w:t>
            </w:r>
          </w:p>
        </w:tc>
        <w:tc>
          <w:tcPr>
            <w:tcW w:w="149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lastRenderedPageBreak/>
              <w:t xml:space="preserve">Администрация      Чумаевского </w:t>
            </w:r>
            <w:r>
              <w:rPr>
                <w:rFonts w:ascii="Times New Roman" w:hAnsi="Times New Roman" w:cs="Times New Roman"/>
                <w:sz w:val="20"/>
                <w:szCs w:val="20"/>
              </w:rPr>
              <w:lastRenderedPageBreak/>
              <w:t>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lastRenderedPageBreak/>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Пополнение уставного фонда </w:t>
            </w:r>
            <w:r>
              <w:rPr>
                <w:rFonts w:ascii="Times New Roman" w:hAnsi="Times New Roman" w:cs="Times New Roman"/>
              </w:rPr>
              <w:lastRenderedPageBreak/>
              <w:t>муниципальных унитарных предприятий</w:t>
            </w: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3877" w:type="dxa"/>
            <w:gridSpan w:val="3"/>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51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2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3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15576" w:type="dxa"/>
            <w:gridSpan w:val="1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r>
      <w:tr w:rsidR="002208B2" w:rsidTr="002208B2">
        <w:tc>
          <w:tcPr>
            <w:tcW w:w="3877" w:type="dxa"/>
            <w:gridSpan w:val="3"/>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2016</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2017</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2018</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2019</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25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2020</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2208B2">
        <w:trPr>
          <w:trHeight w:val="31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2021</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8" w:type="dxa"/>
            <w:vMerge w:val="restart"/>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2208B2">
        <w:trPr>
          <w:trHeight w:val="15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2022</w:t>
            </w:r>
          </w:p>
        </w:tc>
        <w:tc>
          <w:tcPr>
            <w:tcW w:w="68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pPr>
          </w:p>
        </w:tc>
      </w:tr>
    </w:tbl>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0"/>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Приложение 6.2</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b/>
          <w:sz w:val="24"/>
          <w:szCs w:val="24"/>
        </w:rPr>
      </w:pPr>
    </w:p>
    <w:p w:rsidR="002208B2" w:rsidRDefault="002208B2" w:rsidP="002208B2">
      <w:pPr>
        <w:pStyle w:val="ConsPlusNormal0"/>
        <w:jc w:val="right"/>
        <w:rPr>
          <w:rFonts w:ascii="Times New Roman" w:hAnsi="Times New Roman" w:cs="Times New Roman"/>
          <w:sz w:val="20"/>
          <w:szCs w:val="20"/>
        </w:rPr>
      </w:pP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ПЕРЕЧЕНЬ</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основных мероприятий, мероприятий муниципальной программы      Чумаевского сельсовета    </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2208B2" w:rsidRDefault="002208B2" w:rsidP="002208B2">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sz w:val="24"/>
          <w:szCs w:val="24"/>
        </w:rPr>
      </w:pPr>
      <w:r>
        <w:rPr>
          <w:rFonts w:ascii="Times New Roman" w:hAnsi="Times New Roman" w:cs="Times New Roman"/>
          <w:sz w:val="24"/>
          <w:szCs w:val="24"/>
        </w:rPr>
        <w:t>на  2023-2027 годы</w:t>
      </w:r>
    </w:p>
    <w:p w:rsidR="002208B2" w:rsidRDefault="002208B2" w:rsidP="002208B2">
      <w:pPr>
        <w:pStyle w:val="ConsPlusNormal0"/>
        <w:jc w:val="center"/>
        <w:rPr>
          <w:rFonts w:ascii="Times New Roman" w:hAnsi="Times New Roman" w:cs="Times New Roman"/>
          <w:sz w:val="24"/>
          <w:szCs w:val="24"/>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2208B2"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2208B2" w:rsidRDefault="002208B2">
            <w:pPr>
              <w:pStyle w:val="ConsPlusNormal0"/>
              <w:spacing w:line="276" w:lineRule="auto"/>
              <w:ind w:firstLine="0"/>
              <w:rPr>
                <w:rFonts w:ascii="Times New Roman" w:hAnsi="Times New Roman" w:cs="Times New Roman"/>
              </w:rPr>
            </w:pPr>
            <w:proofErr w:type="gramStart"/>
            <w:r>
              <w:rPr>
                <w:rFonts w:ascii="Times New Roman" w:hAnsi="Times New Roman" w:cs="Times New Roman"/>
              </w:rPr>
              <w:t>п</w:t>
            </w:r>
            <w:proofErr w:type="gramEnd"/>
            <w:r>
              <w:rPr>
                <w:rFonts w:ascii="Times New Roman" w:hAnsi="Times New Roman" w:cs="Times New Roman"/>
              </w:rPr>
              <w:t>/п</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4956"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185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6" w:anchor="P1531" w:history="1">
              <w:r>
                <w:rPr>
                  <w:rStyle w:val="a3"/>
                  <w:rFonts w:ascii="Times New Roman" w:hAnsi="Times New Roman"/>
                </w:rPr>
                <w:t>&lt;1&gt;</w:t>
              </w:r>
            </w:hyperlink>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бюджет</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
          <w:p w:rsidR="002208B2" w:rsidRDefault="002208B2">
            <w:pPr>
              <w:rPr>
                <w:rFonts w:ascii="Times New Roman" w:eastAsia="Times New Roman" w:hAnsi="Times New Roman"/>
                <w:sz w:val="20"/>
                <w:szCs w:val="20"/>
              </w:rPr>
            </w:pPr>
            <w:r>
              <w:rPr>
                <w:rFonts w:ascii="Times New Roman" w:hAnsi="Times New Roman" w:cs="Times New Roman"/>
                <w:sz w:val="20"/>
                <w:szCs w:val="20"/>
              </w:rPr>
              <w:t>Чумаевского сельсовета</w:t>
            </w:r>
            <w:proofErr w:type="gramStart"/>
            <w:r>
              <w:rPr>
                <w:rFonts w:ascii="Times New Roman" w:hAnsi="Times New Roman" w:cs="Times New Roman"/>
                <w:sz w:val="20"/>
                <w:szCs w:val="20"/>
              </w:rPr>
              <w:t xml:space="preserve">     -.     </w:t>
            </w:r>
            <w:proofErr w:type="gramEnd"/>
            <w:r>
              <w:rPr>
                <w:rFonts w:ascii="Times New Roman" w:hAnsi="Times New Roman" w:cs="Times New Roman"/>
                <w:sz w:val="20"/>
                <w:szCs w:val="20"/>
              </w:rPr>
              <w:t xml:space="preserve">Камешкирского района Пензенской </w:t>
            </w:r>
            <w:r>
              <w:rPr>
                <w:rFonts w:ascii="Times New Roman" w:hAnsi="Times New Roman" w:cs="Times New Roman"/>
                <w:sz w:val="20"/>
                <w:szCs w:val="20"/>
              </w:rPr>
              <w:lastRenderedPageBreak/>
              <w:t>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4972" w:type="dxa"/>
            <w:gridSpan w:val="2"/>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c>
          <w:tcPr>
            <w:tcW w:w="1857"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0"/>
                <w:szCs w:val="20"/>
              </w:rPr>
            </w:pPr>
          </w:p>
        </w:tc>
      </w:tr>
      <w:tr w:rsidR="002208B2" w:rsidTr="00623770">
        <w:tc>
          <w:tcPr>
            <w:tcW w:w="67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1</w:t>
            </w:r>
          </w:p>
        </w:tc>
        <w:tc>
          <w:tcPr>
            <w:tcW w:w="169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49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68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89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4972"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185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2208B2" w:rsidTr="00623770">
        <w:tc>
          <w:tcPr>
            <w:tcW w:w="15570" w:type="dxa"/>
            <w:gridSpan w:val="14"/>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center"/>
              <w:rPr>
                <w:rFonts w:ascii="Times New Roman" w:hAnsi="Times New Roman" w:cs="Times New Roman"/>
                <w:sz w:val="20"/>
                <w:szCs w:val="20"/>
              </w:rPr>
            </w:pPr>
            <w:r>
              <w:rPr>
                <w:rFonts w:ascii="Times New Roman" w:hAnsi="Times New Roman" w:cs="Times New Roman"/>
                <w:b/>
              </w:rPr>
              <w:t xml:space="preserve">Подпрограмма 1 </w:t>
            </w:r>
            <w:r>
              <w:rPr>
                <w:rFonts w:ascii="Times New Roman" w:hAnsi="Times New Roman" w:cs="Times New Roman"/>
                <w:sz w:val="24"/>
                <w:szCs w:val="24"/>
              </w:rP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w:t>
            </w:r>
          </w:p>
          <w:p w:rsidR="002208B2" w:rsidRDefault="002208B2">
            <w:pPr>
              <w:pStyle w:val="ConsPlusNormal0"/>
              <w:spacing w:line="276" w:lineRule="auto"/>
              <w:rPr>
                <w:rFonts w:ascii="Times New Roman" w:hAnsi="Times New Roman" w:cs="Times New Roman"/>
                <w:b/>
              </w:rPr>
            </w:pPr>
          </w:p>
        </w:tc>
      </w:tr>
      <w:tr w:rsidR="002208B2" w:rsidTr="00623770">
        <w:tc>
          <w:tcPr>
            <w:tcW w:w="15570" w:type="dxa"/>
            <w:gridSpan w:val="1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Цель подпрограммы:</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2208B2" w:rsidTr="00623770">
        <w:tc>
          <w:tcPr>
            <w:tcW w:w="15570" w:type="dxa"/>
            <w:gridSpan w:val="14"/>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cs="Times New Roman"/>
                <w:sz w:val="20"/>
                <w:szCs w:val="20"/>
                <w:u w:val="single"/>
              </w:rPr>
            </w:pPr>
            <w:r>
              <w:rPr>
                <w:rFonts w:ascii="Times New Roman" w:hAnsi="Times New Roman" w:cs="Times New Roman"/>
                <w:sz w:val="20"/>
                <w:szCs w:val="20"/>
                <w:u w:val="single"/>
              </w:rPr>
              <w:t>Задачи подпрограммы:</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w:t>
            </w:r>
            <w:proofErr w:type="gramStart"/>
            <w:r>
              <w:rPr>
                <w:rFonts w:ascii="Times New Roman" w:hAnsi="Times New Roman" w:cs="Times New Roman"/>
              </w:rPr>
              <w:t>контроля за</w:t>
            </w:r>
            <w:proofErr w:type="gramEnd"/>
            <w:r>
              <w:rPr>
                <w:rFonts w:ascii="Times New Roman" w:hAnsi="Times New Roman" w:cs="Times New Roman"/>
              </w:rPr>
              <w:t xml:space="preserve"> её реализацией.</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2208B2" w:rsidRDefault="002208B2">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w:t>
            </w:r>
            <w:proofErr w:type="gramStart"/>
            <w:r>
              <w:rPr>
                <w:rFonts w:ascii="Times New Roman" w:hAnsi="Times New Roman" w:cs="Times New Roman"/>
              </w:rPr>
              <w:t>области</w:t>
            </w:r>
            <w:proofErr w:type="gramEnd"/>
            <w:r>
              <w:rPr>
                <w:rFonts w:ascii="Times New Roman" w:hAnsi="Times New Roman" w:cs="Times New Roman"/>
              </w:rPr>
              <w:t xml:space="preserve"> на которые не зарегистрировано;</w:t>
            </w:r>
          </w:p>
          <w:p w:rsidR="002208B2" w:rsidRDefault="002208B2">
            <w:pPr>
              <w:pStyle w:val="ConsPlusNormal0"/>
              <w:spacing w:line="276" w:lineRule="auto"/>
              <w:ind w:firstLine="0"/>
              <w:rPr>
                <w:rFonts w:ascii="Times New Roman" w:hAnsi="Times New Roman" w:cs="Times New Roman"/>
              </w:rPr>
            </w:pPr>
          </w:p>
        </w:tc>
      </w:tr>
      <w:tr w:rsidR="002208B2" w:rsidTr="00623770">
        <w:trPr>
          <w:trHeight w:val="944"/>
        </w:trPr>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находящимся в собственности Чумаевского сельсовета Камешкирского района </w:t>
            </w:r>
            <w:r>
              <w:rPr>
                <w:rFonts w:ascii="Times New Roman" w:hAnsi="Times New Roman" w:cs="Times New Roman"/>
              </w:rPr>
              <w:lastRenderedPageBreak/>
              <w:t>Пензенской области</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lastRenderedPageBreak/>
              <w:t>Администрация Чумаевского сельсовета</w:t>
            </w:r>
            <w:proofErr w:type="gramStart"/>
            <w:r>
              <w:rPr>
                <w:rFonts w:ascii="Times New Roman" w:hAnsi="Times New Roman" w:cs="Times New Roman"/>
              </w:rPr>
              <w:t xml:space="preserve">       .</w:t>
            </w:r>
            <w:proofErr w:type="gramEnd"/>
            <w:r>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2023</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2024</w:t>
            </w: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2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4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15570" w:type="dxa"/>
            <w:gridSpan w:val="1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В том числе:</w:t>
            </w:r>
          </w:p>
        </w:tc>
      </w:tr>
      <w:tr w:rsidR="002208B2" w:rsidTr="00623770">
        <w:trPr>
          <w:trHeight w:val="545"/>
        </w:trPr>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1.1.1</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w:t>
            </w:r>
            <w:proofErr w:type="gramStart"/>
            <w:r>
              <w:rPr>
                <w:rFonts w:ascii="Times New Roman" w:hAnsi="Times New Roman" w:cs="Times New Roman"/>
              </w:rPr>
              <w:t xml:space="preserve"> ,</w:t>
            </w:r>
            <w:proofErr w:type="gramEnd"/>
            <w:r>
              <w:rPr>
                <w:rFonts w:ascii="Times New Roman" w:hAnsi="Times New Roman" w:cs="Times New Roman"/>
              </w:rPr>
              <w:t xml:space="preserve"> оформление технических планов помещений, подготовка проектно-сметной документации</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623770">
            <w:pPr>
              <w:pStyle w:val="ConsPlusNormal0"/>
              <w:spacing w:line="276" w:lineRule="auto"/>
              <w:jc w:val="both"/>
              <w:rPr>
                <w:rFonts w:ascii="Times New Roman" w:hAnsi="Times New Roman" w:cs="Times New Roman"/>
              </w:rPr>
            </w:pPr>
            <w:r>
              <w:rPr>
                <w:rFonts w:ascii="Times New Roman" w:hAnsi="Times New Roman" w:cs="Times New Roman"/>
              </w:rPr>
              <w:t>531,0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623770">
            <w:pPr>
              <w:pStyle w:val="ConsPlusNormal0"/>
              <w:spacing w:line="276" w:lineRule="auto"/>
              <w:jc w:val="both"/>
              <w:rPr>
                <w:rFonts w:ascii="Times New Roman" w:hAnsi="Times New Roman" w:cs="Times New Roman"/>
              </w:rPr>
            </w:pPr>
            <w:r>
              <w:rPr>
                <w:rFonts w:ascii="Times New Roman" w:hAnsi="Times New Roman" w:cs="Times New Roman"/>
              </w:rPr>
              <w:t>531,0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2208B2" w:rsidTr="00623770">
        <w:trPr>
          <w:trHeight w:val="599"/>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Pr="00AF25DD" w:rsidRDefault="00AF25DD" w:rsidP="00AF25DD">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59,0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59,0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heme="minorHAnsi" w:hAnsiTheme="minorHAnsi" w:cstheme="minorHAnsi"/>
              </w:rPr>
            </w:pPr>
            <w:r>
              <w:rPr>
                <w:rFonts w:asciiTheme="minorHAnsi" w:hAnsiTheme="minorHAnsi" w:cstheme="minorHAnsi"/>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122,0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122,0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2025</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rsidP="00AF25DD">
            <w:pPr>
              <w:spacing w:after="0"/>
              <w:rPr>
                <w:rFonts w:ascii="Times New Roman" w:hAnsi="Times New Roman" w:cs="Times New Roman"/>
              </w:rPr>
            </w:pPr>
            <w:r>
              <w:rPr>
                <w:rFonts w:ascii="Times New Roman" w:hAnsi="Times New Roman" w:cs="Times New Roman"/>
              </w:rPr>
              <w:t>1</w:t>
            </w:r>
            <w:r w:rsidR="00AF25DD">
              <w:rPr>
                <w:rFonts w:ascii="Times New Roman" w:hAnsi="Times New Roman" w:cs="Times New Roman"/>
              </w:rPr>
              <w:t>50</w:t>
            </w:r>
            <w:r>
              <w:rPr>
                <w:rFonts w:ascii="Times New Roman" w:hAnsi="Times New Roman" w:cs="Times New Roman"/>
              </w:rPr>
              <w:t>,0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rsidP="00AF25DD">
            <w:pPr>
              <w:spacing w:after="0"/>
              <w:rPr>
                <w:rFonts w:ascii="Times New Roman" w:hAnsi="Times New Roman" w:cs="Times New Roman"/>
              </w:rPr>
            </w:pPr>
            <w:r>
              <w:rPr>
                <w:rFonts w:ascii="Times New Roman" w:hAnsi="Times New Roman" w:cs="Times New Roman"/>
              </w:rPr>
              <w:t>1</w:t>
            </w:r>
            <w:r w:rsidR="00AF25DD">
              <w:rPr>
                <w:rFonts w:ascii="Times New Roman" w:hAnsi="Times New Roman" w:cs="Times New Roman"/>
              </w:rPr>
              <w:t>50</w:t>
            </w:r>
            <w:r>
              <w:rPr>
                <w:rFonts w:ascii="Times New Roman" w:hAnsi="Times New Roman" w:cs="Times New Roman"/>
              </w:rPr>
              <w:t>,0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2026</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color w:val="C0000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2027</w:t>
            </w: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rPr>
          <w:trHeight w:val="330"/>
        </w:trPr>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sz w:val="20"/>
                <w:szCs w:val="20"/>
              </w:rPr>
            </w:pPr>
            <w:r>
              <w:rPr>
                <w:sz w:val="20"/>
                <w:szCs w:val="20"/>
              </w:rPr>
              <w:t>1.1.2</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w:t>
            </w:r>
            <w:r>
              <w:rPr>
                <w:rFonts w:ascii="Times New Roman" w:hAnsi="Times New Roman" w:cs="Times New Roman"/>
                <w:sz w:val="20"/>
                <w:szCs w:val="20"/>
                <w:lang w:eastAsia="ar-SA"/>
              </w:rPr>
              <w:lastRenderedPageBreak/>
              <w:t>земельных участков</w:t>
            </w:r>
            <w:proofErr w:type="gramStart"/>
            <w:r>
              <w:rPr>
                <w:rFonts w:ascii="Times New Roman" w:hAnsi="Times New Roman" w:cs="Times New Roman"/>
                <w:sz w:val="20"/>
                <w:szCs w:val="20"/>
                <w:lang w:eastAsia="ar-SA"/>
              </w:rPr>
              <w:t xml:space="preserve"> ,</w:t>
            </w:r>
            <w:proofErr w:type="gramEnd"/>
            <w:r>
              <w:rPr>
                <w:rFonts w:ascii="Times New Roman" w:hAnsi="Times New Roman" w:cs="Times New Roman"/>
                <w:sz w:val="20"/>
                <w:szCs w:val="20"/>
                <w:lang w:eastAsia="ar-SA"/>
              </w:rPr>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r>
              <w:rPr>
                <w:rFonts w:ascii="Times New Roman" w:hAnsi="Times New Roman" w:cs="Times New Roman"/>
                <w:sz w:val="20"/>
                <w:szCs w:val="20"/>
              </w:rPr>
              <w:t xml:space="preserve">.     </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 xml:space="preserve">Администрация      </w:t>
            </w:r>
            <w:r>
              <w:rPr>
                <w:rFonts w:ascii="Times New Roman" w:hAnsi="Times New Roman" w:cs="Times New Roman"/>
                <w:sz w:val="20"/>
                <w:szCs w:val="20"/>
              </w:rPr>
              <w:lastRenderedPageBreak/>
              <w:t>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Предоставление </w:t>
            </w:r>
            <w:r>
              <w:rPr>
                <w:rFonts w:ascii="Times New Roman" w:hAnsi="Times New Roman" w:cs="Times New Roman"/>
              </w:rPr>
              <w:lastRenderedPageBreak/>
              <w:t>земельных участков собственникам зданий на основании заявлений в порядке</w:t>
            </w:r>
            <w:proofErr w:type="gramStart"/>
            <w:r>
              <w:rPr>
                <w:rFonts w:ascii="Times New Roman" w:hAnsi="Times New Roman" w:cs="Times New Roman"/>
              </w:rPr>
              <w:t xml:space="preserve"> ,</w:t>
            </w:r>
            <w:proofErr w:type="gramEnd"/>
            <w:r>
              <w:rPr>
                <w:rFonts w:ascii="Times New Roman" w:hAnsi="Times New Roman" w:cs="Times New Roman"/>
              </w:rPr>
              <w:t xml:space="preserve"> предусмотренном ст.36 Земельного Кодекса Российской Федерации</w:t>
            </w: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1.1.3</w:t>
            </w:r>
          </w:p>
        </w:tc>
        <w:tc>
          <w:tcPr>
            <w:tcW w:w="1697"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widowControl/>
              <w:spacing w:line="276" w:lineRule="auto"/>
              <w:ind w:firstLine="0"/>
              <w:jc w:val="both"/>
              <w:rPr>
                <w:rFonts w:ascii="Times New Roman" w:hAnsi="Times New Roman" w:cs="Times New Roman"/>
                <w:sz w:val="20"/>
                <w:szCs w:val="20"/>
              </w:rPr>
            </w:pPr>
          </w:p>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498"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20"/>
                <w:szCs w:val="20"/>
              </w:rPr>
            </w:pP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Перевод земельных участков из одной категории в другую на основании заявлений  собственников      </w:t>
            </w: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471"/>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679"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69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498"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c>
          <w:tcPr>
            <w:tcW w:w="1857" w:type="dxa"/>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pPr>
          </w:p>
        </w:tc>
      </w:tr>
      <w:tr w:rsidR="002208B2"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1.1.4</w:t>
            </w:r>
          </w:p>
        </w:tc>
        <w:tc>
          <w:tcPr>
            <w:tcW w:w="1697"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widowControl/>
              <w:spacing w:line="276" w:lineRule="auto"/>
              <w:ind w:firstLine="0"/>
              <w:jc w:val="both"/>
              <w:rPr>
                <w:rFonts w:ascii="Times New Roman" w:hAnsi="Times New Roman" w:cs="Times New Roman"/>
                <w:sz w:val="20"/>
                <w:szCs w:val="20"/>
              </w:rPr>
            </w:pPr>
          </w:p>
          <w:p w:rsidR="002208B2" w:rsidRDefault="002208B2">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kern w:val="2"/>
                <w:sz w:val="20"/>
                <w:szCs w:val="20"/>
                <w:lang w:eastAsia="ar-SA"/>
              </w:rPr>
            </w:pP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2208B2" w:rsidTr="00623770">
        <w:trPr>
          <w:trHeight w:val="201"/>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319"/>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257"/>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20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60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49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69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17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jc w:val="both"/>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lastRenderedPageBreak/>
              <w:t>1.1.5</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22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3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1.1.6</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и выписок из реестра муниципального имущества Чумаевского сельсовета Камешкирского района Пензенской области</w:t>
            </w:r>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w:t>
            </w:r>
            <w:r>
              <w:rPr>
                <w:rFonts w:ascii="Times New Roman" w:hAnsi="Times New Roman" w:cs="Times New Roman"/>
              </w:rPr>
              <w:lastRenderedPageBreak/>
              <w:t>количества поступивших запросов</w:t>
            </w: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2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0"/>
                <w:szCs w:val="20"/>
              </w:rPr>
            </w:pPr>
            <w:r>
              <w:rPr>
                <w:sz w:val="20"/>
                <w:szCs w:val="20"/>
              </w:rPr>
              <w:t>1.1.7</w:t>
            </w:r>
          </w:p>
        </w:tc>
        <w:tc>
          <w:tcPr>
            <w:tcW w:w="169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49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w:t>
            </w:r>
            <w:proofErr w:type="gramStart"/>
            <w:r>
              <w:rPr>
                <w:rFonts w:ascii="Times New Roman" w:hAnsi="Times New Roman" w:cs="Times New Roman"/>
              </w:rPr>
              <w:t>–е</w:t>
            </w:r>
            <w:proofErr w:type="gramEnd"/>
            <w:r>
              <w:rPr>
                <w:rFonts w:ascii="Times New Roman" w:hAnsi="Times New Roman" w:cs="Times New Roman"/>
              </w:rPr>
              <w:t>жегодно на уровне 92-93%</w:t>
            </w: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rPr>
          <w:trHeight w:val="2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2208B2"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r>
      <w:tr w:rsidR="00623770"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623770" w:rsidRDefault="00623770">
            <w:pPr>
              <w:rPr>
                <w:rFonts w:ascii="Times New Roman" w:eastAsia="Times New Roman" w:hAnsi="Times New Roman"/>
                <w:sz w:val="20"/>
                <w:szCs w:val="20"/>
              </w:rPr>
            </w:pPr>
            <w:r>
              <w:rPr>
                <w:sz w:val="20"/>
                <w:szCs w:val="20"/>
              </w:rPr>
              <w:t>1.1.8</w:t>
            </w:r>
          </w:p>
        </w:tc>
        <w:tc>
          <w:tcPr>
            <w:tcW w:w="1697" w:type="dxa"/>
            <w:vMerge w:val="restart"/>
            <w:tcBorders>
              <w:top w:val="single" w:sz="4" w:space="0" w:color="auto"/>
              <w:left w:val="single" w:sz="4" w:space="0" w:color="auto"/>
              <w:bottom w:val="single" w:sz="4" w:space="0" w:color="auto"/>
              <w:right w:val="single" w:sz="4" w:space="0" w:color="auto"/>
            </w:tcBorders>
          </w:tcPr>
          <w:p w:rsidR="00623770" w:rsidRDefault="00623770">
            <w:pPr>
              <w:rPr>
                <w:rFonts w:ascii="Times New Roman" w:eastAsia="Times New Roman" w:hAnsi="Times New Roman" w:cs="Times New Roman"/>
                <w:sz w:val="20"/>
                <w:szCs w:val="20"/>
                <w:lang w:eastAsia="ar-SA"/>
              </w:rPr>
            </w:pPr>
          </w:p>
          <w:p w:rsidR="00623770" w:rsidRDefault="00623770">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498" w:type="dxa"/>
            <w:vMerge w:val="restart"/>
            <w:tcBorders>
              <w:top w:val="single" w:sz="4" w:space="0" w:color="auto"/>
              <w:left w:val="single" w:sz="4" w:space="0" w:color="auto"/>
              <w:bottom w:val="single" w:sz="4" w:space="0" w:color="auto"/>
              <w:right w:val="single" w:sz="4" w:space="0" w:color="auto"/>
            </w:tcBorders>
          </w:tcPr>
          <w:p w:rsidR="00623770" w:rsidRDefault="00623770">
            <w:pPr>
              <w:rPr>
                <w:rFonts w:ascii="Times New Roman" w:eastAsia="Times New Roman" w:hAnsi="Times New Roman" w:cs="Times New Roman"/>
                <w:sz w:val="20"/>
                <w:szCs w:val="20"/>
              </w:rPr>
            </w:pPr>
          </w:p>
          <w:p w:rsidR="00623770" w:rsidRDefault="0062377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Pr="00623770" w:rsidRDefault="00623770">
            <w:pPr>
              <w:spacing w:after="0"/>
              <w:rPr>
                <w:rFonts w:ascii="Times New Roman" w:hAnsi="Times New Roman" w:cs="Times New Roman"/>
              </w:rPr>
            </w:pPr>
            <w:r w:rsidRPr="00623770">
              <w:rPr>
                <w:rFonts w:ascii="Times New Roman" w:hAnsi="Times New Roman" w:cs="Times New Roman"/>
              </w:rPr>
              <w:t>330,8</w:t>
            </w: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rsidP="001B31BA">
            <w:pPr>
              <w:spacing w:after="0"/>
            </w:pPr>
            <w:r>
              <w:t>330,8</w:t>
            </w: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623770" w:rsidRDefault="0062377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Содержание объектов недвижимого имущества  в собственности Чумаевского сельсовета Камешкирского </w:t>
            </w:r>
            <w:r>
              <w:rPr>
                <w:rFonts w:ascii="Times New Roman" w:hAnsi="Times New Roman" w:cs="Times New Roman"/>
                <w:sz w:val="24"/>
                <w:szCs w:val="24"/>
              </w:rPr>
              <w:lastRenderedPageBreak/>
              <w:t>района Пензенской области:</w:t>
            </w: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Pr="00623770" w:rsidRDefault="00623770">
            <w:pPr>
              <w:spacing w:after="0"/>
              <w:rPr>
                <w:rFonts w:ascii="Times New Roman" w:hAnsi="Times New Roman" w:cs="Times New Roman"/>
              </w:rPr>
            </w:pPr>
            <w:r w:rsidRPr="00623770">
              <w:rPr>
                <w:rFonts w:ascii="Times New Roman" w:hAnsi="Times New Roman" w:cs="Times New Roman"/>
              </w:rPr>
              <w:t>68,0</w:t>
            </w: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rsidP="001B31BA">
            <w:pPr>
              <w:spacing w:after="0"/>
            </w:pPr>
            <w:r>
              <w:t>68,0</w:t>
            </w: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Pr="00623770" w:rsidRDefault="00623770">
            <w:pPr>
              <w:spacing w:after="0"/>
              <w:rPr>
                <w:rFonts w:ascii="Times New Roman" w:hAnsi="Times New Roman" w:cs="Times New Roman"/>
              </w:rPr>
            </w:pPr>
            <w:r w:rsidRPr="00623770">
              <w:rPr>
                <w:rFonts w:ascii="Times New Roman" w:hAnsi="Times New Roman" w:cs="Times New Roman"/>
              </w:rPr>
              <w:t>41,4</w:t>
            </w: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rsidP="001B31BA">
            <w:pPr>
              <w:spacing w:after="0"/>
            </w:pPr>
            <w:r>
              <w:t>41,4</w:t>
            </w: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Pr="00623770" w:rsidRDefault="00623770">
            <w:pPr>
              <w:spacing w:after="0"/>
              <w:rPr>
                <w:rFonts w:ascii="Times New Roman" w:hAnsi="Times New Roman" w:cs="Times New Roman"/>
              </w:rPr>
            </w:pPr>
            <w:r w:rsidRPr="00623770">
              <w:rPr>
                <w:rFonts w:ascii="Times New Roman" w:hAnsi="Times New Roman" w:cs="Times New Roman"/>
              </w:rPr>
              <w:t>221,4</w:t>
            </w: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rsidP="001B31BA">
            <w:pPr>
              <w:spacing w:after="0"/>
            </w:pPr>
            <w:r>
              <w:t>221,4</w:t>
            </w: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Default="00623770">
            <w:pPr>
              <w:spacing w:after="0"/>
            </w:pPr>
            <w: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pPr>
              <w:spacing w:after="0"/>
            </w:pPr>
            <w:r>
              <w:t>0,0</w:t>
            </w: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rPr>
          <w:trHeight w:val="72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Default="00623770">
            <w:pPr>
              <w:spacing w:after="0"/>
            </w:pPr>
            <w: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pPr>
              <w:spacing w:after="0"/>
            </w:pPr>
            <w:r>
              <w:t>0,0</w:t>
            </w: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rPr>
          <w:trHeight w:val="37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rPr>
          <w:trHeight w:val="48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rPr>
          <w:trHeight w:val="90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4"/>
                <w:szCs w:val="24"/>
              </w:rPr>
            </w:pPr>
          </w:p>
        </w:tc>
      </w:tr>
      <w:tr w:rsidR="00623770" w:rsidTr="00623770">
        <w:tc>
          <w:tcPr>
            <w:tcW w:w="679" w:type="dxa"/>
            <w:vMerge w:val="restart"/>
            <w:tcBorders>
              <w:top w:val="single" w:sz="4" w:space="0" w:color="auto"/>
              <w:left w:val="single" w:sz="4" w:space="0" w:color="auto"/>
              <w:bottom w:val="single" w:sz="4" w:space="0" w:color="auto"/>
              <w:right w:val="single" w:sz="4" w:space="0" w:color="auto"/>
            </w:tcBorders>
            <w:hideMark/>
          </w:tcPr>
          <w:p w:rsidR="00623770" w:rsidRDefault="00623770">
            <w:pPr>
              <w:rPr>
                <w:rFonts w:ascii="Times New Roman" w:eastAsia="Times New Roman" w:hAnsi="Times New Roman"/>
                <w:sz w:val="20"/>
                <w:szCs w:val="20"/>
              </w:rPr>
            </w:pPr>
            <w:r>
              <w:rPr>
                <w:sz w:val="20"/>
                <w:szCs w:val="20"/>
              </w:rPr>
              <w:t>1.1.9</w:t>
            </w:r>
          </w:p>
        </w:tc>
        <w:tc>
          <w:tcPr>
            <w:tcW w:w="1697" w:type="dxa"/>
            <w:vMerge w:val="restart"/>
            <w:tcBorders>
              <w:top w:val="single" w:sz="4" w:space="0" w:color="auto"/>
              <w:left w:val="single" w:sz="4" w:space="0" w:color="auto"/>
              <w:bottom w:val="single" w:sz="4" w:space="0" w:color="auto"/>
              <w:right w:val="single" w:sz="4" w:space="0" w:color="auto"/>
            </w:tcBorders>
            <w:hideMark/>
          </w:tcPr>
          <w:p w:rsidR="00623770" w:rsidRDefault="00623770">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498" w:type="dxa"/>
            <w:vMerge w:val="restart"/>
            <w:tcBorders>
              <w:top w:val="single" w:sz="4" w:space="0" w:color="auto"/>
              <w:left w:val="single" w:sz="4" w:space="0" w:color="auto"/>
              <w:bottom w:val="single" w:sz="4" w:space="0" w:color="auto"/>
              <w:right w:val="single" w:sz="4" w:space="0" w:color="auto"/>
            </w:tcBorders>
            <w:hideMark/>
          </w:tcPr>
          <w:p w:rsidR="00623770" w:rsidRDefault="0062377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5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2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3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val="restart"/>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lastRenderedPageBreak/>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510"/>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225"/>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30"/>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15570" w:type="dxa"/>
            <w:gridSpan w:val="14"/>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r>
      <w:tr w:rsidR="00623770" w:rsidTr="00623770">
        <w:tc>
          <w:tcPr>
            <w:tcW w:w="3874" w:type="dxa"/>
            <w:gridSpan w:val="3"/>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857" w:type="dxa"/>
            <w:vMerge w:val="restart"/>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2023</w:t>
            </w: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pStyle w:val="ConsPlusNormal0"/>
              <w:spacing w:line="276" w:lineRule="auto"/>
              <w:rPr>
                <w:rFonts w:ascii="Times New Roman" w:hAnsi="Times New Roman" w:cs="Times New Roman"/>
              </w:rPr>
            </w:pPr>
            <w:r>
              <w:rPr>
                <w:rFonts w:ascii="Times New Roman" w:hAnsi="Times New Roman" w:cs="Times New Roman"/>
              </w:rPr>
              <w:t>2024</w:t>
            </w: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2025</w:t>
            </w: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2026</w:t>
            </w: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255"/>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r>
              <w:t>2027</w:t>
            </w: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r>
      <w:tr w:rsidR="00623770" w:rsidTr="00623770">
        <w:trPr>
          <w:trHeight w:val="315"/>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pPr>
          </w:p>
        </w:tc>
        <w:tc>
          <w:tcPr>
            <w:tcW w:w="1857" w:type="dxa"/>
            <w:vMerge w:val="restart"/>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pPr>
          </w:p>
        </w:tc>
      </w:tr>
      <w:tr w:rsidR="00623770" w:rsidTr="00623770">
        <w:trPr>
          <w:trHeight w:val="150"/>
        </w:trPr>
        <w:tc>
          <w:tcPr>
            <w:tcW w:w="3874" w:type="dxa"/>
            <w:gridSpan w:val="3"/>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623770" w:rsidRDefault="00623770">
            <w:pPr>
              <w:spacing w:after="0"/>
            </w:pPr>
          </w:p>
        </w:tc>
        <w:tc>
          <w:tcPr>
            <w:tcW w:w="680"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623770" w:rsidRDefault="00623770">
            <w:pPr>
              <w:pStyle w:val="ConsPlusNormal0"/>
              <w:spacing w:line="276" w:lineRule="auto"/>
              <w:rPr>
                <w:rFonts w:ascii="Times New Roman" w:hAnsi="Times New Roman" w:cs="Times New Roman"/>
              </w:rPr>
            </w:pPr>
          </w:p>
        </w:tc>
        <w:tc>
          <w:tcPr>
            <w:tcW w:w="4972" w:type="dxa"/>
            <w:gridSpan w:val="2"/>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623770" w:rsidRDefault="00623770">
            <w:pPr>
              <w:spacing w:after="0" w:line="240" w:lineRule="auto"/>
            </w:pPr>
          </w:p>
        </w:tc>
      </w:tr>
    </w:tbl>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ind w:firstLine="0"/>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7</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на 2014-2015гг.</w:t>
      </w:r>
    </w:p>
    <w:p w:rsidR="002208B2" w:rsidRDefault="002208B2" w:rsidP="002208B2">
      <w:pPr>
        <w:pStyle w:val="ConsPlusNormal0"/>
        <w:jc w:val="right"/>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(тыс. руб.)</w:t>
      </w:r>
    </w:p>
    <w:tbl>
      <w:tblPr>
        <w:tblW w:w="155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0"/>
        <w:gridCol w:w="2104"/>
        <w:gridCol w:w="1934"/>
        <w:gridCol w:w="510"/>
        <w:gridCol w:w="567"/>
        <w:gridCol w:w="737"/>
        <w:gridCol w:w="924"/>
        <w:gridCol w:w="1232"/>
        <w:gridCol w:w="2033"/>
        <w:gridCol w:w="1669"/>
        <w:gridCol w:w="1620"/>
      </w:tblGrid>
      <w:tr w:rsidR="002208B2" w:rsidTr="002208B2">
        <w:tc>
          <w:tcPr>
            <w:tcW w:w="221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7" w:anchor="P2168" w:history="1">
              <w:r>
                <w:rPr>
                  <w:rStyle w:val="a3"/>
                  <w:rFonts w:ascii="Times New Roman" w:hAnsi="Times New Roman"/>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18" w:anchor="P2169" w:history="1">
              <w:r>
                <w:rPr>
                  <w:rStyle w:val="a3"/>
                  <w:rFonts w:ascii="Times New Roman" w:hAnsi="Times New Roman"/>
                </w:rPr>
                <w:t>&lt;2&gt;</w:t>
              </w:r>
            </w:hyperlink>
            <w:r>
              <w:rPr>
                <w:rFonts w:ascii="Times New Roman" w:hAnsi="Times New Roman" w:cs="Times New Roman"/>
              </w:rPr>
              <w:t>,</w:t>
            </w:r>
          </w:p>
          <w:p w:rsidR="002208B2" w:rsidRDefault="002208B2">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w:t>
            </w:r>
            <w:r>
              <w:rPr>
                <w:rFonts w:ascii="Times New Roman" w:hAnsi="Times New Roman" w:cs="Times New Roman"/>
              </w:rPr>
              <w:lastRenderedPageBreak/>
              <w:t xml:space="preserve">его исполнения </w:t>
            </w:r>
            <w:hyperlink r:id="rId19" w:anchor="P2170" w:history="1">
              <w:r>
                <w:rPr>
                  <w:rStyle w:val="a3"/>
                  <w:rFonts w:ascii="Times New Roman" w:hAnsi="Times New Roman"/>
                </w:rPr>
                <w:t>&lt;3&gt;</w:t>
              </w:r>
            </w:hyperlink>
          </w:p>
        </w:tc>
        <w:tc>
          <w:tcPr>
            <w:tcW w:w="3289" w:type="dxa"/>
            <w:gridSpan w:val="2"/>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Предельный объем средств</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2208B2" w:rsidTr="002208B2">
        <w:tc>
          <w:tcPr>
            <w:tcW w:w="221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proofErr w:type="spellStart"/>
            <w:r>
              <w:rPr>
                <w:rFonts w:ascii="Times New Roman" w:hAnsi="Times New Roman" w:cs="Times New Roman"/>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proofErr w:type="spellStart"/>
            <w:proofErr w:type="gramStart"/>
            <w:r>
              <w:rPr>
                <w:rFonts w:ascii="Times New Roman" w:hAnsi="Times New Roman" w:cs="Times New Roman"/>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66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2014</w:t>
            </w:r>
          </w:p>
        </w:tc>
        <w:tc>
          <w:tcPr>
            <w:tcW w:w="162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2015</w:t>
            </w:r>
          </w:p>
          <w:p w:rsidR="002208B2" w:rsidRDefault="002208B2">
            <w:pPr>
              <w:pStyle w:val="ConsPlusNormal0"/>
              <w:spacing w:line="276" w:lineRule="auto"/>
              <w:rPr>
                <w:rFonts w:ascii="Times New Roman" w:hAnsi="Times New Roman" w:cs="Times New Roman"/>
              </w:rPr>
            </w:pPr>
          </w:p>
        </w:tc>
      </w:tr>
      <w:tr w:rsidR="002208B2" w:rsidTr="002208B2">
        <w:tc>
          <w:tcPr>
            <w:tcW w:w="22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lastRenderedPageBreak/>
              <w:t>1</w:t>
            </w:r>
          </w:p>
        </w:tc>
        <w:tc>
          <w:tcPr>
            <w:tcW w:w="210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166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16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11</w:t>
            </w:r>
          </w:p>
        </w:tc>
      </w:tr>
      <w:tr w:rsidR="002208B2" w:rsidTr="002208B2">
        <w:tc>
          <w:tcPr>
            <w:tcW w:w="221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Муниципальная программа </w:t>
            </w: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p w:rsidR="002208B2" w:rsidRDefault="002208B2">
            <w:pPr>
              <w:pStyle w:val="ConsPlusNormal0"/>
              <w:spacing w:line="276" w:lineRule="auto"/>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r w:rsidR="002208B2" w:rsidTr="002208B2">
        <w:tc>
          <w:tcPr>
            <w:tcW w:w="221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Подпрограмма 1</w:t>
            </w:r>
          </w:p>
          <w:p w:rsidR="002208B2" w:rsidRDefault="002208B2">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 Обеспечение муниципального управления собственностью  Чумаевского  сельсовета     Камешкирского района Пензенской области</w:t>
            </w:r>
            <w:r>
              <w:t xml:space="preserve"> »</w:t>
            </w:r>
          </w:p>
          <w:p w:rsidR="002208B2" w:rsidRDefault="002208B2">
            <w:pPr>
              <w:pStyle w:val="ConsPlusNormal0"/>
              <w:spacing w:line="276" w:lineRule="auto"/>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r w:rsidR="002208B2" w:rsidTr="002208B2">
        <w:tc>
          <w:tcPr>
            <w:tcW w:w="22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2208B2" w:rsidRDefault="002208B2">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2208B2" w:rsidRDefault="002208B2">
            <w:pPr>
              <w:pStyle w:val="ConsPlusNormal0"/>
              <w:spacing w:line="276" w:lineRule="auto"/>
              <w:ind w:firstLine="0"/>
              <w:rPr>
                <w:rFonts w:ascii="Times New Roman" w:hAnsi="Times New Roman" w:cs="Times New Roman"/>
                <w:u w:val="single"/>
              </w:rPr>
            </w:pPr>
            <w:r>
              <w:rPr>
                <w:rFonts w:ascii="Times New Roman" w:hAnsi="Times New Roman" w:cs="Times New Roman"/>
              </w:rPr>
              <w:lastRenderedPageBreak/>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430,8</w:t>
            </w:r>
          </w:p>
        </w:tc>
      </w:tr>
    </w:tbl>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lastRenderedPageBreak/>
        <w:t>--------------------------------</w:t>
      </w: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&lt;2</w:t>
      </w:r>
      <w:proofErr w:type="gramStart"/>
      <w:r>
        <w:rPr>
          <w:rFonts w:ascii="Times New Roman" w:hAnsi="Times New Roman" w:cs="Times New Roman"/>
        </w:rPr>
        <w:t>&gt; В</w:t>
      </w:r>
      <w:proofErr w:type="gramEnd"/>
      <w:r>
        <w:rPr>
          <w:rFonts w:ascii="Times New Roman" w:hAnsi="Times New Roman" w:cs="Times New Roman"/>
        </w:rPr>
        <w:t xml:space="preserve"> случае если предметом долгосрочного государственного контракта является выполнение работ, оказание услуг.</w:t>
      </w: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&lt;3</w:t>
      </w:r>
      <w:proofErr w:type="gramStart"/>
      <w:r>
        <w:rPr>
          <w:rFonts w:ascii="Times New Roman" w:hAnsi="Times New Roman" w:cs="Times New Roman"/>
        </w:rPr>
        <w:t>&gt; В</w:t>
      </w:r>
      <w:proofErr w:type="gramEnd"/>
      <w:r>
        <w:rPr>
          <w:rFonts w:ascii="Times New Roman" w:hAnsi="Times New Roman" w:cs="Times New Roman"/>
        </w:rPr>
        <w:t xml:space="preserve"> случае если предметом долгосрочного государственного контракта является поставка товаров.</w:t>
      </w:r>
    </w:p>
    <w:p w:rsidR="002208B2" w:rsidRDefault="002208B2" w:rsidP="002208B2">
      <w:pPr>
        <w:pStyle w:val="ConsPlusNormal0"/>
        <w:jc w:val="center"/>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7.1</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 xml:space="preserve">основных мероприятий муниципальной программы      </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lastRenderedPageBreak/>
        <w:t>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rPr>
          <w:rFonts w:ascii="Times New Roman" w:hAnsi="Times New Roman" w:cs="Times New Roman"/>
          <w:sz w:val="20"/>
          <w:szCs w:val="20"/>
        </w:rPr>
      </w:pPr>
      <w:r>
        <w:t xml:space="preserve">                                                                                                            </w:t>
      </w:r>
      <w:r>
        <w:rPr>
          <w:sz w:val="20"/>
          <w:szCs w:val="20"/>
        </w:rPr>
        <w:t>на 2016-2022гг.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2208B2" w:rsidTr="002208B2">
        <w:tc>
          <w:tcPr>
            <w:tcW w:w="221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аименование</w:t>
            </w:r>
            <w:proofErr w:type="spellEnd"/>
            <w:r>
              <w:rPr>
                <w:rFonts w:ascii="Times New Roman" w:hAnsi="Times New Roman" w:cs="Times New Roman"/>
              </w:rPr>
              <w:t xml:space="preserve"> муниципальной 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0" w:anchor="P2168" w:history="1">
              <w:r>
                <w:rPr>
                  <w:rStyle w:val="a3"/>
                  <w:rFonts w:ascii="Times New Roman" w:hAnsi="Times New Roman"/>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21" w:anchor="P2169" w:history="1">
              <w:r>
                <w:rPr>
                  <w:rStyle w:val="a3"/>
                  <w:rFonts w:ascii="Times New Roman" w:hAnsi="Times New Roman"/>
                </w:rPr>
                <w:t>&lt;2&gt;</w:t>
              </w:r>
            </w:hyperlink>
            <w:r>
              <w:rPr>
                <w:rFonts w:ascii="Times New Roman" w:hAnsi="Times New Roman" w:cs="Times New Roman"/>
              </w:rPr>
              <w:t>,</w:t>
            </w:r>
          </w:p>
          <w:p w:rsidR="002208B2" w:rsidRDefault="002208B2">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его исполнения </w:t>
            </w:r>
            <w:hyperlink r:id="rId22" w:anchor="P2170" w:history="1">
              <w:r>
                <w:rPr>
                  <w:rStyle w:val="a3"/>
                  <w:rFonts w:ascii="Times New Roman" w:hAnsi="Times New Roman"/>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Предельный объем средств</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2208B2" w:rsidTr="002208B2">
        <w:tc>
          <w:tcPr>
            <w:tcW w:w="221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proofErr w:type="spellStart"/>
            <w:proofErr w:type="gramStart"/>
            <w:r>
              <w:rPr>
                <w:rFonts w:ascii="Times New Roman" w:hAnsi="Times New Roman" w:cs="Times New Roman"/>
              </w:rPr>
              <w:t>Пр</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ЦСР</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2016</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2017</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2018</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2019</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2021</w:t>
            </w: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2022</w:t>
            </w:r>
          </w:p>
        </w:tc>
      </w:tr>
      <w:tr w:rsidR="002208B2" w:rsidTr="002208B2">
        <w:tc>
          <w:tcPr>
            <w:tcW w:w="22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15</w:t>
            </w: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16</w:t>
            </w:r>
          </w:p>
        </w:tc>
      </w:tr>
      <w:tr w:rsidR="002208B2" w:rsidTr="002208B2">
        <w:tc>
          <w:tcPr>
            <w:tcW w:w="221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b/>
                <w:sz w:val="20"/>
                <w:szCs w:val="20"/>
              </w:rPr>
            </w:pPr>
            <w:r>
              <w:rPr>
                <w:rFonts w:ascii="Times New Roman" w:hAnsi="Times New Roman" w:cs="Times New Roman"/>
                <w:b/>
              </w:rPr>
              <w:lastRenderedPageBreak/>
              <w:t xml:space="preserve">Муниципальная программа </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Пензенской »</w:t>
            </w:r>
          </w:p>
          <w:p w:rsidR="002208B2" w:rsidRDefault="002208B2">
            <w:pPr>
              <w:pStyle w:val="ConsPlusNormal0"/>
              <w:spacing w:line="276" w:lineRule="auto"/>
              <w:ind w:firstLine="540"/>
              <w:jc w:val="center"/>
              <w:rPr>
                <w:rFonts w:ascii="Times New Roman" w:hAnsi="Times New Roman" w:cs="Times New Roman"/>
                <w:b/>
                <w:sz w:val="24"/>
                <w:szCs w:val="24"/>
              </w:rPr>
            </w:pPr>
          </w:p>
          <w:p w:rsidR="002208B2" w:rsidRDefault="002208B2">
            <w:pPr>
              <w:pStyle w:val="ConsPlusNormal0"/>
              <w:spacing w:line="276" w:lineRule="auto"/>
              <w:jc w:val="center"/>
              <w:rPr>
                <w:rFonts w:ascii="Times New Roman" w:hAnsi="Times New Roman" w:cs="Times New Roman"/>
                <w:b/>
                <w:sz w:val="24"/>
                <w:szCs w:val="24"/>
              </w:rPr>
            </w:pPr>
          </w:p>
          <w:p w:rsidR="002208B2" w:rsidRDefault="002208B2">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77"/>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2"/>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82"/>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1135,4</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207,6</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832,7</w:t>
            </w: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374,4</w:t>
            </w:r>
          </w:p>
        </w:tc>
      </w:tr>
      <w:tr w:rsidR="002208B2" w:rsidTr="002208B2">
        <w:tc>
          <w:tcPr>
            <w:tcW w:w="221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b/>
                <w:sz w:val="20"/>
                <w:szCs w:val="20"/>
              </w:rPr>
            </w:pPr>
            <w:r>
              <w:rPr>
                <w:rFonts w:ascii="Times New Roman" w:hAnsi="Times New Roman" w:cs="Times New Roman"/>
                <w:b/>
              </w:rPr>
              <w:t>Подпрограмма 1</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Пензенской области »</w:t>
            </w:r>
          </w:p>
          <w:p w:rsidR="002208B2" w:rsidRDefault="002208B2">
            <w:pPr>
              <w:pStyle w:val="ConsPlusNormal0"/>
              <w:spacing w:line="276" w:lineRule="auto"/>
              <w:ind w:firstLine="540"/>
              <w:jc w:val="center"/>
              <w:rPr>
                <w:rFonts w:ascii="Times New Roman" w:hAnsi="Times New Roman" w:cs="Times New Roman"/>
                <w:b/>
                <w:sz w:val="24"/>
                <w:szCs w:val="24"/>
              </w:rPr>
            </w:pPr>
          </w:p>
          <w:p w:rsidR="002208B2" w:rsidRDefault="002208B2">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92"/>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135,4</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207,6</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832,7</w:t>
            </w: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374,4</w:t>
            </w:r>
          </w:p>
        </w:tc>
      </w:tr>
      <w:tr w:rsidR="002208B2" w:rsidTr="002208B2">
        <w:tc>
          <w:tcPr>
            <w:tcW w:w="22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2208B2" w:rsidRDefault="002208B2">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92"/>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0"/>
                <w:szCs w:val="20"/>
              </w:rPr>
            </w:pPr>
          </w:p>
          <w:p w:rsidR="002208B2" w:rsidRDefault="002208B2">
            <w:pPr>
              <w:rPr>
                <w:rFonts w:ascii="Times New Roman" w:eastAsia="Times New Roman" w:hAnsi="Times New Roman"/>
                <w:sz w:val="24"/>
                <w:szCs w:val="24"/>
              </w:rPr>
            </w:pPr>
            <w:r>
              <w:rPr>
                <w:rFonts w:ascii="Times New Roman" w:eastAsia="Times New Roman" w:hAnsi="Times New Roman"/>
                <w:sz w:val="24"/>
                <w:szCs w:val="24"/>
              </w:rPr>
              <w:t>135,4</w:t>
            </w:r>
          </w:p>
        </w:tc>
        <w:tc>
          <w:tcPr>
            <w:tcW w:w="709"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sz w:val="20"/>
                <w:szCs w:val="20"/>
              </w:rPr>
            </w:pPr>
          </w:p>
          <w:p w:rsidR="002208B2" w:rsidRDefault="002208B2">
            <w:pPr>
              <w:rPr>
                <w:rFonts w:ascii="Times New Roman" w:eastAsia="Times New Roman" w:hAnsi="Times New Roman"/>
                <w:sz w:val="24"/>
                <w:szCs w:val="24"/>
              </w:rPr>
            </w:pPr>
            <w:r>
              <w:rPr>
                <w:rFonts w:ascii="Times New Roman" w:eastAsia="Times New Roman" w:hAnsi="Times New Roman"/>
                <w:sz w:val="24"/>
                <w:szCs w:val="24"/>
              </w:rPr>
              <w:t>207,6</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rPr>
                <w:rFonts w:ascii="Times New Roman" w:eastAsia="Times New Roman" w:hAnsi="Times New Roman"/>
                <w:sz w:val="24"/>
                <w:szCs w:val="24"/>
              </w:rPr>
            </w:pPr>
            <w:r>
              <w:rPr>
                <w:rFonts w:ascii="Times New Roman" w:eastAsia="Times New Roman" w:hAnsi="Times New Roman"/>
                <w:sz w:val="24"/>
                <w:szCs w:val="24"/>
              </w:rPr>
              <w:t>832,7</w:t>
            </w:r>
          </w:p>
        </w:tc>
        <w:tc>
          <w:tcPr>
            <w:tcW w:w="732"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4"/>
                <w:szCs w:val="24"/>
              </w:rPr>
            </w:pPr>
            <w:r>
              <w:rPr>
                <w:rFonts w:ascii="Times New Roman" w:eastAsia="Times New Roman" w:hAnsi="Times New Roman"/>
                <w:sz w:val="24"/>
                <w:szCs w:val="24"/>
              </w:rPr>
              <w:t>374,4</w:t>
            </w:r>
          </w:p>
          <w:p w:rsidR="002208B2" w:rsidRDefault="002208B2">
            <w:pPr>
              <w:rPr>
                <w:rFonts w:ascii="Times New Roman" w:eastAsia="Times New Roman" w:hAnsi="Times New Roman"/>
                <w:sz w:val="24"/>
                <w:szCs w:val="24"/>
              </w:rPr>
            </w:pPr>
          </w:p>
        </w:tc>
      </w:tr>
    </w:tbl>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ind w:firstLine="540"/>
        <w:jc w:val="both"/>
        <w:rPr>
          <w:rFonts w:ascii="Times New Roman" w:hAnsi="Times New Roman" w:cs="Times New Roman"/>
          <w:sz w:val="20"/>
          <w:szCs w:val="20"/>
        </w:rPr>
      </w:pPr>
    </w:p>
    <w:p w:rsidR="002208B2" w:rsidRDefault="002208B2" w:rsidP="002208B2">
      <w:pPr>
        <w:pStyle w:val="ConsPlusNormal0"/>
        <w:jc w:val="right"/>
        <w:rPr>
          <w:rFonts w:ascii="Times New Roman" w:hAnsi="Times New Roman" w:cs="Times New Roman"/>
          <w:sz w:val="20"/>
          <w:szCs w:val="20"/>
        </w:rPr>
      </w:pPr>
      <w:r>
        <w:rPr>
          <w:rFonts w:ascii="Times New Roman" w:hAnsi="Times New Roman" w:cs="Times New Roman"/>
        </w:rPr>
        <w:t>Приложение 7.2</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2208B2" w:rsidRDefault="002208B2" w:rsidP="002208B2">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2208B2" w:rsidRDefault="002208B2" w:rsidP="002208B2">
      <w:pPr>
        <w:pStyle w:val="ConsPlusNormal0"/>
        <w:ind w:firstLine="54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b/>
          <w:sz w:val="24"/>
          <w:szCs w:val="24"/>
        </w:rPr>
      </w:pPr>
    </w:p>
    <w:p w:rsidR="002208B2" w:rsidRDefault="002208B2" w:rsidP="002208B2">
      <w:pPr>
        <w:pStyle w:val="ConsPlusNormal0"/>
        <w:jc w:val="center"/>
        <w:rPr>
          <w:rFonts w:ascii="Times New Roman" w:hAnsi="Times New Roman" w:cs="Times New Roman"/>
          <w:sz w:val="24"/>
          <w:szCs w:val="24"/>
        </w:rPr>
      </w:pPr>
    </w:p>
    <w:p w:rsidR="002208B2" w:rsidRDefault="002208B2" w:rsidP="002208B2">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 xml:space="preserve">основных мероприятий муниципальной программы      </w:t>
      </w:r>
    </w:p>
    <w:p w:rsidR="002208B2" w:rsidRDefault="002208B2" w:rsidP="002208B2">
      <w:pPr>
        <w:pStyle w:val="ConsPlusNormal0"/>
        <w:jc w:val="center"/>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p w:rsidR="002208B2" w:rsidRDefault="002208B2" w:rsidP="002208B2">
      <w:pPr>
        <w:pStyle w:val="ConsPlusNormal0"/>
        <w:jc w:val="center"/>
        <w:rPr>
          <w:rFonts w:ascii="Times New Roman" w:hAnsi="Times New Roman" w:cs="Times New Roman"/>
          <w:b/>
        </w:rPr>
      </w:pP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 »</w:t>
      </w:r>
    </w:p>
    <w:p w:rsidR="002208B2" w:rsidRDefault="002208B2" w:rsidP="002208B2">
      <w:pPr>
        <w:rPr>
          <w:rFonts w:ascii="Times New Roman" w:hAnsi="Times New Roman" w:cs="Times New Roman"/>
          <w:sz w:val="20"/>
          <w:szCs w:val="20"/>
        </w:rPr>
      </w:pPr>
      <w:r>
        <w:t xml:space="preserve">                                                                                                            </w:t>
      </w:r>
      <w:r>
        <w:rPr>
          <w:sz w:val="20"/>
          <w:szCs w:val="20"/>
        </w:rPr>
        <w:t>на 2023-2027гг.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2208B2" w:rsidTr="002208B2">
        <w:tc>
          <w:tcPr>
            <w:tcW w:w="221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w:t>
            </w:r>
            <w:r>
              <w:rPr>
                <w:rFonts w:ascii="Times New Roman" w:hAnsi="Times New Roman" w:cs="Times New Roman"/>
              </w:rPr>
              <w:lastRenderedPageBreak/>
              <w:t>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Заказчик, уполномо</w:t>
            </w:r>
            <w:r>
              <w:rPr>
                <w:rFonts w:ascii="Times New Roman" w:hAnsi="Times New Roman" w:cs="Times New Roman"/>
              </w:rPr>
              <w:lastRenderedPageBreak/>
              <w:t>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Код по Общероссийско</w:t>
            </w:r>
            <w:r>
              <w:rPr>
                <w:rFonts w:ascii="Times New Roman" w:hAnsi="Times New Roman" w:cs="Times New Roman"/>
              </w:rPr>
              <w:lastRenderedPageBreak/>
              <w:t xml:space="preserve">му классификатору продукции по видам экономической деятельности </w:t>
            </w:r>
            <w:hyperlink r:id="rId23" w:anchor="P2168" w:history="1">
              <w:r>
                <w:rPr>
                  <w:rStyle w:val="a3"/>
                  <w:rFonts w:ascii="Times New Roman" w:hAnsi="Times New Roman"/>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lastRenderedPageBreak/>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Предельный </w:t>
            </w:r>
            <w:r>
              <w:rPr>
                <w:rFonts w:ascii="Times New Roman" w:hAnsi="Times New Roman" w:cs="Times New Roman"/>
              </w:rPr>
              <w:lastRenderedPageBreak/>
              <w:t>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 xml:space="preserve">Результаты </w:t>
            </w:r>
            <w:r>
              <w:rPr>
                <w:rFonts w:ascii="Times New Roman" w:hAnsi="Times New Roman" w:cs="Times New Roman"/>
              </w:rPr>
              <w:lastRenderedPageBreak/>
              <w:t xml:space="preserve">выполнения работ (оказания услуг) </w:t>
            </w:r>
            <w:hyperlink r:id="rId24" w:anchor="P2169" w:history="1">
              <w:r>
                <w:rPr>
                  <w:rStyle w:val="a3"/>
                  <w:rFonts w:ascii="Times New Roman" w:hAnsi="Times New Roman"/>
                </w:rPr>
                <w:t>&lt;2&gt;</w:t>
              </w:r>
            </w:hyperlink>
            <w:r>
              <w:rPr>
                <w:rFonts w:ascii="Times New Roman" w:hAnsi="Times New Roman" w:cs="Times New Roman"/>
              </w:rPr>
              <w:t>,</w:t>
            </w:r>
          </w:p>
          <w:p w:rsidR="002208B2" w:rsidRDefault="002208B2">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его исполнения </w:t>
            </w:r>
            <w:hyperlink r:id="rId25" w:anchor="P2170" w:history="1">
              <w:r>
                <w:rPr>
                  <w:rStyle w:val="a3"/>
                  <w:rFonts w:ascii="Times New Roman" w:hAnsi="Times New Roman"/>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Предельный объем средств</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на оплату результатов выполненных работ, оказанных </w:t>
            </w:r>
            <w:r>
              <w:rPr>
                <w:rFonts w:ascii="Times New Roman" w:hAnsi="Times New Roman" w:cs="Times New Roman"/>
              </w:rPr>
              <w:lastRenderedPageBreak/>
              <w:t>услуг, поставленных товаров</w:t>
            </w:r>
          </w:p>
        </w:tc>
      </w:tr>
      <w:tr w:rsidR="002208B2" w:rsidTr="002208B2">
        <w:tc>
          <w:tcPr>
            <w:tcW w:w="221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proofErr w:type="spellStart"/>
            <w:proofErr w:type="gramStart"/>
            <w:r>
              <w:rPr>
                <w:rFonts w:ascii="Times New Roman" w:hAnsi="Times New Roman" w:cs="Times New Roman"/>
              </w:rPr>
              <w:t>Пр</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ЦСР</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208B2" w:rsidRDefault="002208B2">
            <w:pPr>
              <w:spacing w:after="0"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2023</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2024</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2025</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2026</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r>
              <w:t>2027</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22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15</w:t>
            </w: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16</w:t>
            </w:r>
          </w:p>
        </w:tc>
      </w:tr>
      <w:tr w:rsidR="002208B2" w:rsidTr="002208B2">
        <w:tc>
          <w:tcPr>
            <w:tcW w:w="221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jc w:val="both"/>
              <w:rPr>
                <w:rFonts w:ascii="Times New Roman" w:hAnsi="Times New Roman" w:cs="Times New Roman"/>
                <w:b/>
                <w:sz w:val="20"/>
                <w:szCs w:val="20"/>
              </w:rPr>
            </w:pPr>
            <w:r>
              <w:rPr>
                <w:rFonts w:ascii="Times New Roman" w:hAnsi="Times New Roman" w:cs="Times New Roman"/>
                <w:b/>
              </w:rPr>
              <w:t xml:space="preserve">Муниципальная программа </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w:t>
            </w:r>
            <w:r>
              <w:rPr>
                <w:rFonts w:ascii="Times New Roman" w:hAnsi="Times New Roman" w:cs="Times New Roman"/>
              </w:rPr>
              <w:lastRenderedPageBreak/>
              <w:t>управления</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Пензенской »</w:t>
            </w:r>
          </w:p>
          <w:p w:rsidR="002208B2" w:rsidRDefault="002208B2">
            <w:pPr>
              <w:pStyle w:val="ConsPlusNormal0"/>
              <w:spacing w:line="276" w:lineRule="auto"/>
              <w:ind w:firstLine="540"/>
              <w:jc w:val="center"/>
              <w:rPr>
                <w:rFonts w:ascii="Times New Roman" w:hAnsi="Times New Roman" w:cs="Times New Roman"/>
                <w:b/>
                <w:sz w:val="24"/>
                <w:szCs w:val="24"/>
              </w:rPr>
            </w:pPr>
          </w:p>
          <w:p w:rsidR="002208B2" w:rsidRDefault="002208B2">
            <w:pPr>
              <w:pStyle w:val="ConsPlusNormal0"/>
              <w:spacing w:line="276" w:lineRule="auto"/>
              <w:jc w:val="center"/>
              <w:rPr>
                <w:rFonts w:ascii="Times New Roman" w:hAnsi="Times New Roman" w:cs="Times New Roman"/>
                <w:b/>
                <w:sz w:val="24"/>
                <w:szCs w:val="24"/>
              </w:rPr>
            </w:pPr>
          </w:p>
          <w:p w:rsidR="002208B2" w:rsidRDefault="002208B2">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77"/>
              <w:rPr>
                <w:rFonts w:ascii="Times New Roman" w:hAnsi="Times New Roman" w:cs="Times New Roman"/>
              </w:rPr>
            </w:pPr>
            <w:r>
              <w:rPr>
                <w:rFonts w:ascii="Times New Roman" w:hAnsi="Times New Roman" w:cs="Times New Roman"/>
              </w:rPr>
              <w:t>267,0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2"/>
              <w:rPr>
                <w:rFonts w:ascii="Times New Roman" w:hAnsi="Times New Roman" w:cs="Times New Roman"/>
              </w:rPr>
            </w:pPr>
            <w:r>
              <w:rPr>
                <w:rFonts w:ascii="Times New Roman" w:hAnsi="Times New Roman" w:cs="Times New Roman"/>
              </w:rPr>
              <w:t>163,4</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623770">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2211"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ind w:firstLine="0"/>
              <w:rPr>
                <w:rFonts w:ascii="Times New Roman" w:hAnsi="Times New Roman" w:cs="Times New Roman"/>
                <w:b/>
                <w:sz w:val="20"/>
                <w:szCs w:val="20"/>
              </w:rPr>
            </w:pPr>
            <w:r>
              <w:rPr>
                <w:rFonts w:ascii="Times New Roman" w:hAnsi="Times New Roman" w:cs="Times New Roman"/>
                <w:b/>
              </w:rPr>
              <w:lastRenderedPageBreak/>
              <w:t>Подпрограмма 1</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2208B2" w:rsidRDefault="002208B2">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Пензенской области »</w:t>
            </w:r>
          </w:p>
          <w:p w:rsidR="002208B2" w:rsidRDefault="002208B2">
            <w:pPr>
              <w:pStyle w:val="ConsPlusNormal0"/>
              <w:spacing w:line="276" w:lineRule="auto"/>
              <w:ind w:firstLine="540"/>
              <w:jc w:val="center"/>
              <w:rPr>
                <w:rFonts w:ascii="Times New Roman" w:hAnsi="Times New Roman" w:cs="Times New Roman"/>
                <w:b/>
                <w:sz w:val="24"/>
                <w:szCs w:val="24"/>
              </w:rPr>
            </w:pPr>
          </w:p>
          <w:p w:rsidR="002208B2" w:rsidRDefault="002208B2">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92"/>
              <w:rPr>
                <w:rFonts w:ascii="Times New Roman" w:hAnsi="Times New Roman" w:cs="Times New Roman"/>
              </w:rPr>
            </w:pPr>
            <w:r>
              <w:rPr>
                <w:rFonts w:ascii="Times New Roman" w:hAnsi="Times New Roman" w:cs="Times New Roman"/>
              </w:rPr>
              <w:t>267,0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2"/>
              <w:rPr>
                <w:rFonts w:ascii="Times New Roman" w:hAnsi="Times New Roman" w:cs="Times New Roman"/>
              </w:rPr>
            </w:pPr>
            <w:r>
              <w:rPr>
                <w:rFonts w:ascii="Times New Roman" w:hAnsi="Times New Roman" w:cs="Times New Roman"/>
              </w:rPr>
              <w:t>163,4</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623770">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r>
      <w:tr w:rsidR="002208B2" w:rsidTr="002208B2">
        <w:tc>
          <w:tcPr>
            <w:tcW w:w="221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2208B2" w:rsidRDefault="002208B2">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2208B2" w:rsidRDefault="002208B2">
            <w:pPr>
              <w:pStyle w:val="ConsPlusNormal0"/>
              <w:spacing w:line="276" w:lineRule="auto"/>
              <w:ind w:firstLine="0"/>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w:t>
            </w:r>
            <w:r>
              <w:rPr>
                <w:rFonts w:ascii="Times New Roman" w:hAnsi="Times New Roman" w:cs="Times New Roman"/>
              </w:rPr>
              <w:lastRenderedPageBreak/>
              <w:t>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208B2" w:rsidRDefault="002208B2">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692"/>
              <w:rPr>
                <w:rFonts w:ascii="Times New Roman" w:hAnsi="Times New Roman" w:cs="Times New Roman"/>
              </w:rPr>
            </w:pPr>
            <w:r>
              <w:rPr>
                <w:rFonts w:ascii="Times New Roman" w:hAnsi="Times New Roman" w:cs="Times New Roman"/>
              </w:rPr>
              <w:t>267,0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pStyle w:val="ConsPlusNormal0"/>
              <w:spacing w:line="276" w:lineRule="auto"/>
              <w:ind w:left="-722"/>
              <w:rPr>
                <w:rFonts w:ascii="Times New Roman" w:hAnsi="Times New Roman" w:cs="Times New Roman"/>
              </w:rPr>
            </w:pPr>
            <w:r>
              <w:rPr>
                <w:rFonts w:ascii="Times New Roman" w:hAnsi="Times New Roman" w:cs="Times New Roman"/>
              </w:rPr>
              <w:t>163,4</w:t>
            </w:r>
          </w:p>
        </w:tc>
        <w:tc>
          <w:tcPr>
            <w:tcW w:w="851" w:type="dxa"/>
            <w:tcBorders>
              <w:top w:val="single" w:sz="4" w:space="0" w:color="auto"/>
              <w:left w:val="single" w:sz="4" w:space="0" w:color="auto"/>
              <w:bottom w:val="single" w:sz="4" w:space="0" w:color="auto"/>
              <w:right w:val="single" w:sz="4" w:space="0" w:color="auto"/>
            </w:tcBorders>
            <w:hideMark/>
          </w:tcPr>
          <w:p w:rsidR="002208B2" w:rsidRDefault="00623770">
            <w:pPr>
              <w:spacing w:after="0"/>
              <w:rPr>
                <w:rFonts w:ascii="Times New Roman" w:hAnsi="Times New Roman" w:cs="Times New Roman"/>
              </w:rPr>
            </w:pPr>
            <w:r>
              <w:rPr>
                <w:rFonts w:ascii="Times New Roman" w:hAnsi="Times New Roman" w:cs="Times New Roman"/>
              </w:rPr>
              <w:t>371</w:t>
            </w:r>
            <w:r w:rsidR="002208B2">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709" w:type="dxa"/>
            <w:tcBorders>
              <w:top w:val="single" w:sz="4" w:space="0" w:color="auto"/>
              <w:left w:val="single" w:sz="4" w:space="0" w:color="auto"/>
              <w:bottom w:val="single" w:sz="4" w:space="0" w:color="auto"/>
              <w:right w:val="single" w:sz="4" w:space="0" w:color="auto"/>
            </w:tcBorders>
            <w:hideMark/>
          </w:tcPr>
          <w:p w:rsidR="002208B2" w:rsidRDefault="002208B2">
            <w:pPr>
              <w:spacing w:after="0"/>
              <w:rPr>
                <w:rFonts w:ascii="Times New Roman" w:hAnsi="Times New Roman" w:cs="Times New Roman"/>
              </w:rPr>
            </w:pPr>
            <w:r>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2208B2" w:rsidRDefault="002208B2">
            <w:pPr>
              <w:spacing w:after="0"/>
            </w:pPr>
          </w:p>
        </w:tc>
        <w:tc>
          <w:tcPr>
            <w:tcW w:w="732" w:type="dxa"/>
            <w:tcBorders>
              <w:top w:val="single" w:sz="4" w:space="0" w:color="auto"/>
              <w:left w:val="single" w:sz="4" w:space="0" w:color="auto"/>
              <w:bottom w:val="single" w:sz="4" w:space="0" w:color="auto"/>
              <w:right w:val="single" w:sz="4" w:space="0" w:color="auto"/>
            </w:tcBorders>
          </w:tcPr>
          <w:p w:rsidR="002208B2" w:rsidRDefault="002208B2">
            <w:pPr>
              <w:rPr>
                <w:rFonts w:ascii="Times New Roman" w:eastAsia="Times New Roman" w:hAnsi="Times New Roman"/>
                <w:sz w:val="24"/>
                <w:szCs w:val="24"/>
              </w:rPr>
            </w:pPr>
          </w:p>
        </w:tc>
      </w:tr>
    </w:tbl>
    <w:p w:rsidR="002208B2" w:rsidRDefault="002208B2" w:rsidP="002208B2">
      <w:pPr>
        <w:pStyle w:val="ConsPlusNormal0"/>
        <w:jc w:val="right"/>
        <w:rPr>
          <w:rFonts w:ascii="Times New Roman" w:hAnsi="Times New Roman" w:cs="Times New Roman"/>
          <w:sz w:val="24"/>
          <w:szCs w:val="24"/>
        </w:rPr>
      </w:pPr>
    </w:p>
    <w:p w:rsidR="002208B2" w:rsidRDefault="002208B2" w:rsidP="002208B2">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(тыс. руб.)</w:t>
      </w:r>
    </w:p>
    <w:p w:rsidR="002208B2" w:rsidRDefault="002208B2" w:rsidP="002208B2">
      <w:pPr>
        <w:pStyle w:val="ConsPlusNormal0"/>
        <w:ind w:firstLine="540"/>
        <w:jc w:val="both"/>
        <w:rPr>
          <w:rFonts w:ascii="Times New Roman" w:hAnsi="Times New Roman" w:cs="Times New Roman"/>
          <w:sz w:val="20"/>
          <w:szCs w:val="20"/>
        </w:rPr>
      </w:pPr>
    </w:p>
    <w:p w:rsidR="002208B2" w:rsidRDefault="002208B2" w:rsidP="002208B2">
      <w:pPr>
        <w:pStyle w:val="ConsPlusNormal0"/>
        <w:ind w:firstLine="540"/>
        <w:jc w:val="both"/>
        <w:rPr>
          <w:rFonts w:ascii="Times New Roman" w:hAnsi="Times New Roman" w:cs="Times New Roman"/>
          <w:sz w:val="20"/>
          <w:szCs w:val="20"/>
        </w:rPr>
      </w:pPr>
    </w:p>
    <w:p w:rsidR="002208B2" w:rsidRDefault="002208B2" w:rsidP="002208B2">
      <w:pPr>
        <w:pStyle w:val="ConsPlusNormal0"/>
        <w:ind w:firstLine="540"/>
        <w:jc w:val="both"/>
        <w:rPr>
          <w:rFonts w:ascii="Times New Roman" w:hAnsi="Times New Roman" w:cs="Times New Roman"/>
          <w:sz w:val="20"/>
          <w:szCs w:val="20"/>
        </w:rPr>
      </w:pPr>
    </w:p>
    <w:p w:rsidR="002208B2" w:rsidRDefault="002208B2" w:rsidP="002208B2">
      <w:pPr>
        <w:pStyle w:val="ConsPlusNormal0"/>
        <w:ind w:firstLine="540"/>
        <w:jc w:val="both"/>
        <w:rPr>
          <w:rFonts w:ascii="Times New Roman" w:hAnsi="Times New Roman" w:cs="Times New Roman"/>
          <w:sz w:val="20"/>
          <w:szCs w:val="20"/>
        </w:rPr>
      </w:pPr>
    </w:p>
    <w:p w:rsidR="002208B2" w:rsidRDefault="002208B2" w:rsidP="002208B2">
      <w:pPr>
        <w:pStyle w:val="ConsPlusNormal0"/>
        <w:ind w:firstLine="540"/>
        <w:jc w:val="both"/>
        <w:rPr>
          <w:rFonts w:ascii="Times New Roman" w:hAnsi="Times New Roman" w:cs="Times New Roman"/>
          <w:sz w:val="20"/>
          <w:szCs w:val="20"/>
        </w:rPr>
      </w:pP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w:t>
      </w: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&lt;2</w:t>
      </w:r>
      <w:proofErr w:type="gramStart"/>
      <w:r>
        <w:rPr>
          <w:rFonts w:ascii="Times New Roman" w:hAnsi="Times New Roman" w:cs="Times New Roman"/>
        </w:rPr>
        <w:t>&gt; В</w:t>
      </w:r>
      <w:proofErr w:type="gramEnd"/>
      <w:r>
        <w:rPr>
          <w:rFonts w:ascii="Times New Roman" w:hAnsi="Times New Roman" w:cs="Times New Roman"/>
        </w:rPr>
        <w:t xml:space="preserve"> случае если предметом долгосрочного государственного контракта является выполнение работ, оказание услуг.</w:t>
      </w:r>
    </w:p>
    <w:p w:rsidR="002208B2" w:rsidRDefault="002208B2" w:rsidP="002208B2">
      <w:pPr>
        <w:pStyle w:val="ConsPlusNormal0"/>
        <w:ind w:firstLine="540"/>
        <w:jc w:val="both"/>
        <w:rPr>
          <w:rFonts w:ascii="Times New Roman" w:hAnsi="Times New Roman" w:cs="Times New Roman"/>
        </w:rPr>
      </w:pPr>
      <w:r>
        <w:rPr>
          <w:rFonts w:ascii="Times New Roman" w:hAnsi="Times New Roman" w:cs="Times New Roman"/>
        </w:rPr>
        <w:t>&lt;3</w:t>
      </w:r>
      <w:proofErr w:type="gramStart"/>
      <w:r>
        <w:rPr>
          <w:rFonts w:ascii="Times New Roman" w:hAnsi="Times New Roman" w:cs="Times New Roman"/>
        </w:rPr>
        <w:t>&gt; В</w:t>
      </w:r>
      <w:proofErr w:type="gramEnd"/>
      <w:r>
        <w:rPr>
          <w:rFonts w:ascii="Times New Roman" w:hAnsi="Times New Roman" w:cs="Times New Roman"/>
        </w:rPr>
        <w:t xml:space="preserve"> случае если предметом долгосрочного государственного контракта является поставка товаров.</w:t>
      </w:r>
    </w:p>
    <w:p w:rsidR="002208B2" w:rsidRDefault="002208B2" w:rsidP="002208B2">
      <w:pPr>
        <w:pStyle w:val="ConsPlusNormal0"/>
        <w:jc w:val="both"/>
        <w:rPr>
          <w:rFonts w:ascii="Times New Roman" w:hAnsi="Times New Roman" w:cs="Times New Roman"/>
          <w:sz w:val="24"/>
          <w:szCs w:val="24"/>
        </w:rPr>
      </w:pPr>
    </w:p>
    <w:p w:rsidR="002208B2" w:rsidRDefault="002208B2" w:rsidP="002208B2"/>
    <w:p w:rsidR="002208B2" w:rsidRDefault="002208B2" w:rsidP="002208B2"/>
    <w:p w:rsidR="002208B2" w:rsidRDefault="002208B2" w:rsidP="002208B2">
      <w:pPr>
        <w:rPr>
          <w:rFonts w:ascii="Times New Roman" w:hAnsi="Times New Roman" w:cs="Times New Roman"/>
        </w:rPr>
      </w:pPr>
    </w:p>
    <w:p w:rsidR="002208B2" w:rsidRDefault="002208B2" w:rsidP="002208B2"/>
    <w:p w:rsidR="002208B2" w:rsidRDefault="002208B2" w:rsidP="002208B2">
      <w:pPr>
        <w:rPr>
          <w:rFonts w:ascii="Times New Roman" w:hAnsi="Times New Roman" w:cs="Times New Roman"/>
        </w:rPr>
      </w:pPr>
    </w:p>
    <w:p w:rsidR="002208B2" w:rsidRDefault="002208B2" w:rsidP="002208B2"/>
    <w:p w:rsidR="002208B2" w:rsidRDefault="002208B2" w:rsidP="002208B2">
      <w:pPr>
        <w:rPr>
          <w:rFonts w:ascii="Times New Roman" w:hAnsi="Times New Roman" w:cs="Times New Roman"/>
        </w:rPr>
      </w:pPr>
    </w:p>
    <w:p w:rsidR="00704607" w:rsidRPr="002208B2" w:rsidRDefault="00704607">
      <w:pPr>
        <w:rPr>
          <w:rFonts w:ascii="Times New Roman" w:hAnsi="Times New Roman" w:cs="Times New Roman"/>
        </w:rPr>
      </w:pPr>
    </w:p>
    <w:sectPr w:rsidR="00704607" w:rsidRPr="002208B2" w:rsidSect="002208B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8B2"/>
    <w:rsid w:val="001449C6"/>
    <w:rsid w:val="002208B2"/>
    <w:rsid w:val="003C325C"/>
    <w:rsid w:val="00623770"/>
    <w:rsid w:val="00704607"/>
    <w:rsid w:val="008306CD"/>
    <w:rsid w:val="00A1272A"/>
    <w:rsid w:val="00AF25DD"/>
    <w:rsid w:val="00F40969"/>
    <w:rsid w:val="00F4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08B2"/>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semiHidden/>
    <w:unhideWhenUsed/>
    <w:qFormat/>
    <w:rsid w:val="002208B2"/>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semiHidden/>
    <w:unhideWhenUsed/>
    <w:qFormat/>
    <w:rsid w:val="002208B2"/>
    <w:pPr>
      <w:keepNext/>
      <w:spacing w:after="0" w:line="240" w:lineRule="auto"/>
      <w:jc w:val="center"/>
      <w:outlineLvl w:val="2"/>
    </w:pPr>
    <w:rPr>
      <w:rFonts w:ascii="Times New Roman" w:eastAsia="Times New Roman" w:hAnsi="Times New Roman" w:cs="Times New Roman"/>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semiHidden/>
    <w:unhideWhenUsed/>
    <w:qFormat/>
    <w:rsid w:val="002208B2"/>
    <w:pPr>
      <w:keepNext/>
      <w:spacing w:before="240" w:after="60" w:line="240" w:lineRule="auto"/>
      <w:outlineLvl w:val="3"/>
    </w:pPr>
    <w:rPr>
      <w:rFonts w:ascii="Calibri" w:eastAsia="Times New Roman" w:hAnsi="Calibri" w:cs="Times New Roman"/>
      <w:sz w:val="28"/>
      <w:szCs w:val="28"/>
    </w:rPr>
  </w:style>
  <w:style w:type="paragraph" w:styleId="5">
    <w:name w:val="heading 5"/>
    <w:basedOn w:val="a"/>
    <w:next w:val="a"/>
    <w:link w:val="50"/>
    <w:semiHidden/>
    <w:unhideWhenUsed/>
    <w:qFormat/>
    <w:rsid w:val="002208B2"/>
    <w:pPr>
      <w:spacing w:before="240" w:after="60" w:line="240" w:lineRule="auto"/>
      <w:outlineLvl w:val="4"/>
    </w:pPr>
    <w:rPr>
      <w:rFonts w:ascii="Calibri" w:eastAsia="Times New Roman" w:hAnsi="Calibri" w:cs="Times New Roman"/>
      <w:b/>
      <w:bCs/>
      <w:i/>
      <w:iCs/>
      <w:sz w:val="26"/>
      <w:szCs w:val="26"/>
    </w:rPr>
  </w:style>
  <w:style w:type="paragraph" w:styleId="6">
    <w:name w:val="heading 6"/>
    <w:aliases w:val="H6"/>
    <w:basedOn w:val="a"/>
    <w:next w:val="a"/>
    <w:link w:val="60"/>
    <w:semiHidden/>
    <w:unhideWhenUsed/>
    <w:qFormat/>
    <w:rsid w:val="002208B2"/>
    <w:pPr>
      <w:spacing w:before="240" w:after="60" w:line="360" w:lineRule="atLeast"/>
      <w:jc w:val="both"/>
      <w:outlineLvl w:val="5"/>
    </w:pPr>
    <w:rPr>
      <w:rFonts w:ascii="Times New Roman" w:eastAsia="Times New Roman" w:hAnsi="Times New Roman" w:cs="Times New Roman"/>
      <w:sz w:val="20"/>
      <w:szCs w:val="20"/>
    </w:rPr>
  </w:style>
  <w:style w:type="paragraph" w:styleId="7">
    <w:name w:val="heading 7"/>
    <w:basedOn w:val="a"/>
    <w:next w:val="a"/>
    <w:link w:val="70"/>
    <w:semiHidden/>
    <w:unhideWhenUsed/>
    <w:qFormat/>
    <w:rsid w:val="002208B2"/>
    <w:pPr>
      <w:numPr>
        <w:ilvl w:val="6"/>
        <w:numId w:val="1"/>
      </w:numPr>
      <w:spacing w:before="240" w:after="60" w:line="240" w:lineRule="auto"/>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2208B2"/>
    <w:pPr>
      <w:widowControl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2208B2"/>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08B2"/>
    <w:rPr>
      <w:rFonts w:ascii="Arial" w:eastAsia="Times New Roman" w:hAnsi="Arial" w:cs="Times New Roman"/>
      <w:b/>
      <w:bCs/>
      <w:kern w:val="32"/>
      <w:sz w:val="32"/>
      <w:szCs w:val="32"/>
    </w:rPr>
  </w:style>
  <w:style w:type="character" w:customStyle="1" w:styleId="20">
    <w:name w:val="Заголовок 2 Знак"/>
    <w:basedOn w:val="a0"/>
    <w:link w:val="2"/>
    <w:semiHidden/>
    <w:rsid w:val="002208B2"/>
    <w:rPr>
      <w:rFonts w:ascii="Arial" w:eastAsia="Times New Roman" w:hAnsi="Arial" w:cs="Times New Roman"/>
      <w:b/>
      <w:bCs/>
      <w:i/>
      <w:iCs/>
      <w:sz w:val="28"/>
      <w:szCs w:val="28"/>
    </w:rPr>
  </w:style>
  <w:style w:type="character" w:customStyle="1" w:styleId="30">
    <w:name w:val="Заголовок 3 Знак"/>
    <w:aliases w:val="H3 Знак,&quot;Сапфир&quot; Знак"/>
    <w:basedOn w:val="a0"/>
    <w:link w:val="3"/>
    <w:semiHidden/>
    <w:rsid w:val="002208B2"/>
    <w:rPr>
      <w:rFonts w:ascii="Times New Roman" w:eastAsia="Times New Roman" w:hAnsi="Times New Roman" w:cs="Times New Roman"/>
      <w:sz w:val="40"/>
      <w:szCs w:val="20"/>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
    <w:semiHidden/>
    <w:rsid w:val="002208B2"/>
    <w:rPr>
      <w:rFonts w:ascii="Calibri" w:eastAsia="Times New Roman" w:hAnsi="Calibri" w:cs="Times New Roman"/>
      <w:sz w:val="28"/>
      <w:szCs w:val="28"/>
    </w:rPr>
  </w:style>
  <w:style w:type="character" w:customStyle="1" w:styleId="50">
    <w:name w:val="Заголовок 5 Знак"/>
    <w:basedOn w:val="a0"/>
    <w:link w:val="5"/>
    <w:semiHidden/>
    <w:rsid w:val="002208B2"/>
    <w:rPr>
      <w:rFonts w:ascii="Calibri" w:eastAsia="Times New Roman" w:hAnsi="Calibri" w:cs="Times New Roman"/>
      <w:b/>
      <w:bCs/>
      <w:i/>
      <w:iCs/>
      <w:sz w:val="26"/>
      <w:szCs w:val="26"/>
    </w:rPr>
  </w:style>
  <w:style w:type="character" w:customStyle="1" w:styleId="60">
    <w:name w:val="Заголовок 6 Знак"/>
    <w:aliases w:val="H6 Знак"/>
    <w:basedOn w:val="a0"/>
    <w:link w:val="6"/>
    <w:semiHidden/>
    <w:rsid w:val="002208B2"/>
    <w:rPr>
      <w:rFonts w:ascii="Times New Roman" w:eastAsia="Times New Roman" w:hAnsi="Times New Roman" w:cs="Times New Roman"/>
      <w:sz w:val="20"/>
      <w:szCs w:val="20"/>
    </w:rPr>
  </w:style>
  <w:style w:type="character" w:customStyle="1" w:styleId="70">
    <w:name w:val="Заголовок 7 Знак"/>
    <w:basedOn w:val="a0"/>
    <w:link w:val="7"/>
    <w:semiHidden/>
    <w:rsid w:val="002208B2"/>
    <w:rPr>
      <w:rFonts w:ascii="Arial" w:eastAsia="Times New Roman" w:hAnsi="Arial" w:cs="Times New Roman"/>
      <w:sz w:val="24"/>
      <w:szCs w:val="20"/>
    </w:rPr>
  </w:style>
  <w:style w:type="character" w:customStyle="1" w:styleId="80">
    <w:name w:val="Заголовок 8 Знак"/>
    <w:basedOn w:val="a0"/>
    <w:link w:val="8"/>
    <w:semiHidden/>
    <w:rsid w:val="002208B2"/>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2208B2"/>
    <w:rPr>
      <w:rFonts w:ascii="Times New Roman" w:eastAsia="Times New Roman" w:hAnsi="Times New Roman" w:cs="Times New Roman"/>
      <w:sz w:val="24"/>
      <w:szCs w:val="20"/>
    </w:rPr>
  </w:style>
  <w:style w:type="character" w:styleId="a3">
    <w:name w:val="Hyperlink"/>
    <w:semiHidden/>
    <w:unhideWhenUsed/>
    <w:rsid w:val="002208B2"/>
    <w:rPr>
      <w:color w:val="0000FF"/>
      <w:u w:val="single"/>
    </w:rPr>
  </w:style>
  <w:style w:type="character" w:styleId="a4">
    <w:name w:val="FollowedHyperlink"/>
    <w:basedOn w:val="a0"/>
    <w:uiPriority w:val="99"/>
    <w:semiHidden/>
    <w:unhideWhenUsed/>
    <w:rsid w:val="002208B2"/>
    <w:rPr>
      <w:color w:val="800080" w:themeColor="followedHyperlink"/>
      <w:u w:val="single"/>
    </w:rPr>
  </w:style>
  <w:style w:type="character" w:customStyle="1" w:styleId="31">
    <w:name w:val="Заголовок 3 Знак1"/>
    <w:aliases w:val="H3 Знак1,&quot;Сапфир&quot; Знак1"/>
    <w:basedOn w:val="a0"/>
    <w:semiHidden/>
    <w:rsid w:val="002208B2"/>
    <w:rPr>
      <w:rFonts w:asciiTheme="majorHAnsi" w:eastAsiaTheme="majorEastAsia" w:hAnsiTheme="majorHAnsi" w:cstheme="majorBidi"/>
      <w:b/>
      <w:bCs/>
      <w:color w:val="4F81BD" w:themeColor="accent1"/>
      <w:sz w:val="22"/>
      <w:szCs w:val="22"/>
    </w:rPr>
  </w:style>
  <w:style w:type="character" w:customStyle="1" w:styleId="41">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0"/>
    <w:semiHidden/>
    <w:rsid w:val="002208B2"/>
    <w:rPr>
      <w:rFonts w:asciiTheme="majorHAnsi" w:eastAsiaTheme="majorEastAsia" w:hAnsiTheme="majorHAnsi" w:cstheme="majorBidi"/>
      <w:b/>
      <w:bCs/>
      <w:i/>
      <w:iCs/>
      <w:color w:val="4F81BD" w:themeColor="accent1"/>
      <w:sz w:val="22"/>
      <w:szCs w:val="22"/>
    </w:rPr>
  </w:style>
  <w:style w:type="character" w:customStyle="1" w:styleId="61">
    <w:name w:val="Заголовок 6 Знак1"/>
    <w:aliases w:val="H6 Знак1"/>
    <w:basedOn w:val="a0"/>
    <w:semiHidden/>
    <w:rsid w:val="002208B2"/>
    <w:rPr>
      <w:rFonts w:asciiTheme="majorHAnsi" w:eastAsiaTheme="majorEastAsia" w:hAnsiTheme="majorHAnsi" w:cstheme="majorBidi"/>
      <w:i/>
      <w:iCs/>
      <w:color w:val="243F60" w:themeColor="accent1" w:themeShade="7F"/>
      <w:sz w:val="22"/>
      <w:szCs w:val="22"/>
    </w:rPr>
  </w:style>
  <w:style w:type="paragraph" w:styleId="HTML">
    <w:name w:val="HTML Preformatted"/>
    <w:basedOn w:val="a"/>
    <w:link w:val="HTML1"/>
    <w:semiHidden/>
    <w:unhideWhenUsed/>
    <w:rsid w:val="00220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semiHidden/>
    <w:rsid w:val="002208B2"/>
    <w:rPr>
      <w:rFonts w:ascii="Consolas" w:hAnsi="Consolas" w:cs="Consolas"/>
      <w:sz w:val="20"/>
      <w:szCs w:val="20"/>
    </w:rPr>
  </w:style>
  <w:style w:type="paragraph" w:styleId="11">
    <w:name w:val="toc 1"/>
    <w:basedOn w:val="a"/>
    <w:next w:val="a"/>
    <w:autoRedefine/>
    <w:semiHidden/>
    <w:unhideWhenUsed/>
    <w:rsid w:val="002208B2"/>
    <w:pPr>
      <w:spacing w:after="0" w:line="240" w:lineRule="auto"/>
      <w:jc w:val="center"/>
      <w:outlineLvl w:val="0"/>
    </w:pPr>
    <w:rPr>
      <w:rFonts w:ascii="Times New Roman" w:eastAsia="Times New Roman" w:hAnsi="Times New Roman" w:cs="Times New Roman"/>
      <w:b/>
      <w:caps/>
      <w:sz w:val="24"/>
      <w:szCs w:val="24"/>
    </w:rPr>
  </w:style>
  <w:style w:type="character" w:customStyle="1" w:styleId="12">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5"/>
    <w:semiHidden/>
    <w:locked/>
    <w:rsid w:val="002208B2"/>
  </w:style>
  <w:style w:type="paragraph" w:styleId="a5">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2"/>
    <w:semiHidden/>
    <w:unhideWhenUsed/>
    <w:rsid w:val="002208B2"/>
    <w:pPr>
      <w:widowControl w:val="0"/>
      <w:spacing w:before="60" w:after="0" w:line="300" w:lineRule="auto"/>
      <w:ind w:firstLine="1140"/>
      <w:jc w:val="both"/>
    </w:pPr>
  </w:style>
  <w:style w:type="character" w:customStyle="1" w:styleId="a6">
    <w:name w:val="Текст сноски Знак"/>
    <w:aliases w:val="Текст сноски-FN Знак1,Footnote Text Char Знак Знак Знак1,Footnote Text Char Знак Знак2,single space Знак1,footnote text Знак1,Текст сноски Знак Знак Знак Знак1,Footnote Text Char Знак Знак Знак Знак Знак1"/>
    <w:basedOn w:val="a0"/>
    <w:semiHidden/>
    <w:rsid w:val="002208B2"/>
    <w:rPr>
      <w:sz w:val="20"/>
      <w:szCs w:val="20"/>
    </w:rPr>
  </w:style>
  <w:style w:type="paragraph" w:styleId="a7">
    <w:name w:val="annotation text"/>
    <w:basedOn w:val="a"/>
    <w:link w:val="13"/>
    <w:semiHidden/>
    <w:unhideWhenUsed/>
    <w:rsid w:val="002208B2"/>
    <w:pPr>
      <w:widowControl w:val="0"/>
      <w:spacing w:after="0" w:line="240" w:lineRule="auto"/>
    </w:pPr>
    <w:rPr>
      <w:rFonts w:ascii="Calibri" w:eastAsia="Calibri" w:hAnsi="Calibri" w:cs="Times New Roman"/>
      <w:lang w:eastAsia="en-US"/>
    </w:rPr>
  </w:style>
  <w:style w:type="character" w:customStyle="1" w:styleId="a8">
    <w:name w:val="Текст примечания Знак"/>
    <w:basedOn w:val="a0"/>
    <w:semiHidden/>
    <w:rsid w:val="002208B2"/>
    <w:rPr>
      <w:sz w:val="20"/>
      <w:szCs w:val="20"/>
    </w:rPr>
  </w:style>
  <w:style w:type="character" w:customStyle="1" w:styleId="a9">
    <w:name w:val="Верхний колонтитул Знак"/>
    <w:aliases w:val="!Заголовок документа Знак"/>
    <w:link w:val="aa"/>
    <w:semiHidden/>
    <w:locked/>
    <w:rsid w:val="002208B2"/>
    <w:rPr>
      <w:sz w:val="24"/>
      <w:szCs w:val="24"/>
    </w:rPr>
  </w:style>
  <w:style w:type="paragraph" w:styleId="aa">
    <w:name w:val="header"/>
    <w:aliases w:val="!Заголовок документа"/>
    <w:basedOn w:val="a"/>
    <w:link w:val="a9"/>
    <w:semiHidden/>
    <w:unhideWhenUsed/>
    <w:rsid w:val="002208B2"/>
    <w:pPr>
      <w:tabs>
        <w:tab w:val="center" w:pos="4677"/>
        <w:tab w:val="right" w:pos="9355"/>
      </w:tabs>
      <w:spacing w:after="0" w:line="240" w:lineRule="auto"/>
    </w:pPr>
    <w:rPr>
      <w:sz w:val="24"/>
      <w:szCs w:val="24"/>
    </w:rPr>
  </w:style>
  <w:style w:type="character" w:customStyle="1" w:styleId="14">
    <w:name w:val="Верхний колонтитул Знак1"/>
    <w:aliases w:val="!Заголовок документа Знак1"/>
    <w:basedOn w:val="a0"/>
    <w:uiPriority w:val="99"/>
    <w:semiHidden/>
    <w:rsid w:val="002208B2"/>
  </w:style>
  <w:style w:type="paragraph" w:styleId="ab">
    <w:name w:val="footer"/>
    <w:basedOn w:val="a"/>
    <w:link w:val="15"/>
    <w:semiHidden/>
    <w:unhideWhenUsed/>
    <w:rsid w:val="002208B2"/>
    <w:pPr>
      <w:tabs>
        <w:tab w:val="center" w:pos="4153"/>
        <w:tab w:val="right" w:pos="8306"/>
      </w:tabs>
      <w:spacing w:after="0" w:line="360" w:lineRule="atLeast"/>
      <w:jc w:val="both"/>
    </w:pPr>
    <w:rPr>
      <w:rFonts w:ascii="Times New Roman CYR" w:eastAsia="Calibri" w:hAnsi="Times New Roman CYR" w:cs="Times New Roman CYR"/>
      <w:sz w:val="28"/>
      <w:szCs w:val="20"/>
    </w:rPr>
  </w:style>
  <w:style w:type="character" w:customStyle="1" w:styleId="ac">
    <w:name w:val="Нижний колонтитул Знак"/>
    <w:basedOn w:val="a0"/>
    <w:semiHidden/>
    <w:rsid w:val="002208B2"/>
  </w:style>
  <w:style w:type="paragraph" w:styleId="ad">
    <w:name w:val="endnote text"/>
    <w:basedOn w:val="a"/>
    <w:link w:val="16"/>
    <w:semiHidden/>
    <w:unhideWhenUsed/>
    <w:rsid w:val="002208B2"/>
    <w:pPr>
      <w:widowControl w:val="0"/>
      <w:spacing w:after="0" w:line="240" w:lineRule="auto"/>
    </w:pPr>
    <w:rPr>
      <w:rFonts w:ascii="Calibri" w:eastAsia="Calibri" w:hAnsi="Calibri" w:cs="Times New Roman"/>
      <w:lang w:eastAsia="en-US"/>
    </w:rPr>
  </w:style>
  <w:style w:type="character" w:customStyle="1" w:styleId="ae">
    <w:name w:val="Текст концевой сноски Знак"/>
    <w:basedOn w:val="a0"/>
    <w:semiHidden/>
    <w:rsid w:val="002208B2"/>
    <w:rPr>
      <w:sz w:val="20"/>
      <w:szCs w:val="20"/>
    </w:rPr>
  </w:style>
  <w:style w:type="paragraph" w:styleId="af">
    <w:name w:val="Title"/>
    <w:basedOn w:val="a"/>
    <w:link w:val="af0"/>
    <w:qFormat/>
    <w:rsid w:val="002208B2"/>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2208B2"/>
    <w:rPr>
      <w:rFonts w:ascii="Times New Roman" w:eastAsia="Times New Roman" w:hAnsi="Times New Roman" w:cs="Times New Roman"/>
      <w:b/>
      <w:bCs/>
      <w:sz w:val="24"/>
      <w:szCs w:val="24"/>
    </w:rPr>
  </w:style>
  <w:style w:type="paragraph" w:styleId="af1">
    <w:name w:val="Signature"/>
    <w:basedOn w:val="a"/>
    <w:next w:val="a"/>
    <w:link w:val="17"/>
    <w:semiHidden/>
    <w:unhideWhenUsed/>
    <w:rsid w:val="002208B2"/>
    <w:pPr>
      <w:tabs>
        <w:tab w:val="left" w:pos="6237"/>
      </w:tabs>
      <w:spacing w:before="600" w:after="0" w:line="240" w:lineRule="auto"/>
      <w:ind w:left="1276"/>
    </w:pPr>
    <w:rPr>
      <w:rFonts w:ascii="Calibri" w:eastAsia="Calibri" w:hAnsi="Calibri" w:cs="Times New Roman"/>
      <w:sz w:val="24"/>
      <w:szCs w:val="20"/>
    </w:rPr>
  </w:style>
  <w:style w:type="character" w:customStyle="1" w:styleId="af2">
    <w:name w:val="Подпись Знак"/>
    <w:basedOn w:val="a0"/>
    <w:semiHidden/>
    <w:rsid w:val="002208B2"/>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4"/>
    <w:semiHidden/>
    <w:locked/>
    <w:rsid w:val="002208B2"/>
    <w:rPr>
      <w:rFonts w:ascii="Times New Roman" w:eastAsia="Times New Roman" w:hAnsi="Times New Roman" w:cs="Times New Roman"/>
      <w:sz w:val="28"/>
      <w:szCs w:val="20"/>
    </w:rPr>
  </w:style>
  <w:style w:type="paragraph" w:styleId="af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3"/>
    <w:semiHidden/>
    <w:unhideWhenUsed/>
    <w:rsid w:val="002208B2"/>
    <w:pPr>
      <w:spacing w:after="0" w:line="240" w:lineRule="auto"/>
      <w:jc w:val="center"/>
    </w:pPr>
    <w:rPr>
      <w:rFonts w:ascii="Times New Roman" w:eastAsia="Times New Roman" w:hAnsi="Times New Roman" w:cs="Times New Roman"/>
      <w:sz w:val="28"/>
      <w:szCs w:val="20"/>
    </w:rPr>
  </w:style>
  <w:style w:type="character" w:customStyle="1" w:styleId="1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0"/>
    <w:semiHidden/>
    <w:rsid w:val="002208B2"/>
  </w:style>
  <w:style w:type="character" w:customStyle="1" w:styleId="af5">
    <w:name w:val="Основной текст с отступом Знак"/>
    <w:aliases w:val="Нумерованный список !! Знак1,Основной текст 1 Знак1,Надин стиль Знак1"/>
    <w:link w:val="af6"/>
    <w:semiHidden/>
    <w:locked/>
    <w:rsid w:val="002208B2"/>
    <w:rPr>
      <w:sz w:val="28"/>
    </w:rPr>
  </w:style>
  <w:style w:type="paragraph" w:styleId="af6">
    <w:name w:val="Body Text Indent"/>
    <w:aliases w:val="Нумерованный список !!,Основной текст 1,Надин стиль"/>
    <w:basedOn w:val="a"/>
    <w:link w:val="af5"/>
    <w:semiHidden/>
    <w:unhideWhenUsed/>
    <w:rsid w:val="002208B2"/>
    <w:pPr>
      <w:spacing w:after="0" w:line="360" w:lineRule="atLeast"/>
      <w:ind w:firstLine="709"/>
      <w:jc w:val="both"/>
    </w:pPr>
    <w:rPr>
      <w:sz w:val="28"/>
    </w:rPr>
  </w:style>
  <w:style w:type="character" w:customStyle="1" w:styleId="19">
    <w:name w:val="Основной текст с отступом Знак1"/>
    <w:aliases w:val="Нумерованный список !! Знак,Основной текст 1 Знак,Надин стиль Знак"/>
    <w:basedOn w:val="a0"/>
    <w:uiPriority w:val="99"/>
    <w:semiHidden/>
    <w:rsid w:val="002208B2"/>
  </w:style>
  <w:style w:type="paragraph" w:styleId="21">
    <w:name w:val="Body Text 2"/>
    <w:basedOn w:val="a"/>
    <w:link w:val="210"/>
    <w:semiHidden/>
    <w:unhideWhenUsed/>
    <w:rsid w:val="002208B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semiHidden/>
    <w:rsid w:val="002208B2"/>
  </w:style>
  <w:style w:type="paragraph" w:styleId="32">
    <w:name w:val="Body Text 3"/>
    <w:basedOn w:val="a"/>
    <w:link w:val="310"/>
    <w:semiHidden/>
    <w:unhideWhenUsed/>
    <w:rsid w:val="002208B2"/>
    <w:pPr>
      <w:spacing w:after="0" w:line="240" w:lineRule="auto"/>
      <w:jc w:val="center"/>
    </w:pPr>
    <w:rPr>
      <w:rFonts w:ascii="Calibri" w:eastAsia="Calibri" w:hAnsi="Calibri" w:cs="Times New Roman"/>
      <w:b/>
      <w:sz w:val="28"/>
      <w:szCs w:val="20"/>
    </w:rPr>
  </w:style>
  <w:style w:type="character" w:customStyle="1" w:styleId="33">
    <w:name w:val="Основной текст 3 Знак"/>
    <w:basedOn w:val="a0"/>
    <w:semiHidden/>
    <w:rsid w:val="002208B2"/>
    <w:rPr>
      <w:sz w:val="16"/>
      <w:szCs w:val="16"/>
    </w:rPr>
  </w:style>
  <w:style w:type="paragraph" w:styleId="23">
    <w:name w:val="Body Text Indent 2"/>
    <w:basedOn w:val="a"/>
    <w:link w:val="211"/>
    <w:semiHidden/>
    <w:unhideWhenUsed/>
    <w:rsid w:val="002208B2"/>
    <w:pPr>
      <w:spacing w:after="0" w:line="360" w:lineRule="atLeast"/>
      <w:ind w:firstLine="709"/>
      <w:jc w:val="both"/>
    </w:pPr>
    <w:rPr>
      <w:rFonts w:ascii="Calibri" w:eastAsia="Calibri" w:hAnsi="Calibri" w:cs="Times New Roman"/>
      <w:b/>
      <w:sz w:val="28"/>
      <w:szCs w:val="20"/>
    </w:rPr>
  </w:style>
  <w:style w:type="character" w:customStyle="1" w:styleId="24">
    <w:name w:val="Основной текст с отступом 2 Знак"/>
    <w:basedOn w:val="a0"/>
    <w:semiHidden/>
    <w:rsid w:val="002208B2"/>
  </w:style>
  <w:style w:type="paragraph" w:styleId="34">
    <w:name w:val="Body Text Indent 3"/>
    <w:basedOn w:val="a"/>
    <w:link w:val="311"/>
    <w:semiHidden/>
    <w:unhideWhenUsed/>
    <w:rsid w:val="002208B2"/>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semiHidden/>
    <w:rsid w:val="002208B2"/>
    <w:rPr>
      <w:sz w:val="16"/>
      <w:szCs w:val="16"/>
    </w:rPr>
  </w:style>
  <w:style w:type="paragraph" w:styleId="af7">
    <w:name w:val="Document Map"/>
    <w:basedOn w:val="a"/>
    <w:link w:val="1a"/>
    <w:semiHidden/>
    <w:unhideWhenUsed/>
    <w:rsid w:val="002208B2"/>
    <w:pPr>
      <w:shd w:val="clear" w:color="auto" w:fill="000080"/>
      <w:spacing w:after="0" w:line="240" w:lineRule="auto"/>
    </w:pPr>
    <w:rPr>
      <w:rFonts w:ascii="Tahoma" w:eastAsia="Calibri" w:hAnsi="Tahoma" w:cs="Tahoma"/>
      <w:sz w:val="20"/>
      <w:szCs w:val="20"/>
    </w:rPr>
  </w:style>
  <w:style w:type="character" w:customStyle="1" w:styleId="af8">
    <w:name w:val="Схема документа Знак"/>
    <w:basedOn w:val="a0"/>
    <w:semiHidden/>
    <w:rsid w:val="002208B2"/>
    <w:rPr>
      <w:rFonts w:ascii="Tahoma" w:hAnsi="Tahoma" w:cs="Tahoma"/>
      <w:sz w:val="16"/>
      <w:szCs w:val="16"/>
    </w:rPr>
  </w:style>
  <w:style w:type="paragraph" w:styleId="af9">
    <w:name w:val="Plain Text"/>
    <w:basedOn w:val="a"/>
    <w:link w:val="1b"/>
    <w:semiHidden/>
    <w:unhideWhenUsed/>
    <w:rsid w:val="002208B2"/>
    <w:pPr>
      <w:spacing w:after="0" w:line="240" w:lineRule="auto"/>
    </w:pPr>
    <w:rPr>
      <w:rFonts w:ascii="Courier New" w:eastAsia="Times New Roman" w:hAnsi="Courier New" w:cs="Times New Roman"/>
      <w:sz w:val="20"/>
      <w:szCs w:val="20"/>
    </w:rPr>
  </w:style>
  <w:style w:type="character" w:customStyle="1" w:styleId="afa">
    <w:name w:val="Текст Знак"/>
    <w:basedOn w:val="a0"/>
    <w:semiHidden/>
    <w:rsid w:val="002208B2"/>
    <w:rPr>
      <w:rFonts w:ascii="Consolas" w:hAnsi="Consolas" w:cs="Consolas"/>
      <w:sz w:val="21"/>
      <w:szCs w:val="21"/>
    </w:rPr>
  </w:style>
  <w:style w:type="paragraph" w:styleId="afb">
    <w:name w:val="annotation subject"/>
    <w:basedOn w:val="a7"/>
    <w:next w:val="a7"/>
    <w:link w:val="1c"/>
    <w:semiHidden/>
    <w:unhideWhenUsed/>
    <w:rsid w:val="002208B2"/>
    <w:pPr>
      <w:widowControl/>
      <w:spacing w:after="200"/>
    </w:pPr>
    <w:rPr>
      <w:rFonts w:ascii="Cambria" w:eastAsia="Cambria" w:hAnsi="Cambria"/>
      <w:b/>
      <w:bCs/>
      <w:sz w:val="20"/>
      <w:szCs w:val="20"/>
      <w:lang w:eastAsia="ru-RU"/>
    </w:rPr>
  </w:style>
  <w:style w:type="character" w:customStyle="1" w:styleId="afc">
    <w:name w:val="Тема примечания Знак"/>
    <w:basedOn w:val="a8"/>
    <w:semiHidden/>
    <w:rsid w:val="002208B2"/>
    <w:rPr>
      <w:b/>
      <w:bCs/>
      <w:sz w:val="20"/>
      <w:szCs w:val="20"/>
    </w:rPr>
  </w:style>
  <w:style w:type="paragraph" w:styleId="afd">
    <w:name w:val="Balloon Text"/>
    <w:basedOn w:val="a"/>
    <w:link w:val="afe"/>
    <w:semiHidden/>
    <w:unhideWhenUsed/>
    <w:rsid w:val="002208B2"/>
    <w:pPr>
      <w:spacing w:after="0" w:line="240" w:lineRule="auto"/>
    </w:pPr>
    <w:rPr>
      <w:rFonts w:ascii="Tahoma" w:eastAsia="Times New Roman" w:hAnsi="Tahoma" w:cs="Times New Roman"/>
      <w:sz w:val="16"/>
      <w:szCs w:val="16"/>
    </w:rPr>
  </w:style>
  <w:style w:type="character" w:customStyle="1" w:styleId="afe">
    <w:name w:val="Текст выноски Знак"/>
    <w:basedOn w:val="a0"/>
    <w:link w:val="afd"/>
    <w:semiHidden/>
    <w:rsid w:val="002208B2"/>
    <w:rPr>
      <w:rFonts w:ascii="Tahoma" w:eastAsia="Times New Roman" w:hAnsi="Tahoma" w:cs="Times New Roman"/>
      <w:sz w:val="16"/>
      <w:szCs w:val="16"/>
    </w:rPr>
  </w:style>
  <w:style w:type="character" w:customStyle="1" w:styleId="aff">
    <w:name w:val="Без интервала Знак"/>
    <w:link w:val="aff0"/>
    <w:locked/>
    <w:rsid w:val="002208B2"/>
    <w:rPr>
      <w:rFonts w:ascii="Times New Roman CYR" w:eastAsia="Times New Roman" w:hAnsi="Times New Roman CYR" w:cs="Times New Roman CYR"/>
      <w:sz w:val="28"/>
    </w:rPr>
  </w:style>
  <w:style w:type="paragraph" w:styleId="aff0">
    <w:name w:val="No Spacing"/>
    <w:link w:val="aff"/>
    <w:qFormat/>
    <w:rsid w:val="002208B2"/>
    <w:pPr>
      <w:spacing w:after="0" w:line="240" w:lineRule="auto"/>
      <w:jc w:val="both"/>
    </w:pPr>
    <w:rPr>
      <w:rFonts w:ascii="Times New Roman CYR" w:eastAsia="Times New Roman" w:hAnsi="Times New Roman CYR" w:cs="Times New Roman CYR"/>
      <w:sz w:val="28"/>
    </w:rPr>
  </w:style>
  <w:style w:type="paragraph" w:styleId="aff1">
    <w:name w:val="List Paragraph"/>
    <w:basedOn w:val="a"/>
    <w:qFormat/>
    <w:rsid w:val="002208B2"/>
    <w:pPr>
      <w:spacing w:after="0" w:line="240" w:lineRule="auto"/>
      <w:ind w:left="708"/>
    </w:pPr>
    <w:rPr>
      <w:rFonts w:ascii="Times New Roman" w:eastAsia="Times New Roman" w:hAnsi="Times New Roman" w:cs="Times New Roman"/>
      <w:sz w:val="24"/>
      <w:szCs w:val="24"/>
    </w:rPr>
  </w:style>
  <w:style w:type="paragraph" w:customStyle="1" w:styleId="ConsPlusTitle">
    <w:name w:val="ConsPlusTitle"/>
    <w:semiHidden/>
    <w:rsid w:val="002208B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Cell">
    <w:name w:val="ConsPlusCell"/>
    <w:semiHidden/>
    <w:rsid w:val="002208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d">
    <w:name w:val="Знак Знак Знак1 Знак Знак Знак Знак"/>
    <w:basedOn w:val="a"/>
    <w:semiHidden/>
    <w:rsid w:val="002208B2"/>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ConsPlusNormal">
    <w:name w:val="ConsPlusNormal Знак"/>
    <w:link w:val="ConsPlusNormal0"/>
    <w:semiHidden/>
    <w:locked/>
    <w:rsid w:val="002208B2"/>
    <w:rPr>
      <w:rFonts w:ascii="Arial" w:eastAsia="Times New Roman" w:hAnsi="Arial" w:cs="Arial"/>
    </w:rPr>
  </w:style>
  <w:style w:type="paragraph" w:customStyle="1" w:styleId="ConsPlusNormal0">
    <w:name w:val="ConsPlusNormal"/>
    <w:link w:val="ConsPlusNormal"/>
    <w:semiHidden/>
    <w:rsid w:val="002208B2"/>
    <w:pPr>
      <w:widowControl w:val="0"/>
      <w:autoSpaceDE w:val="0"/>
      <w:autoSpaceDN w:val="0"/>
      <w:adjustRightInd w:val="0"/>
      <w:spacing w:after="0" w:line="240" w:lineRule="auto"/>
      <w:ind w:firstLine="720"/>
    </w:pPr>
    <w:rPr>
      <w:rFonts w:ascii="Arial" w:eastAsia="Times New Roman" w:hAnsi="Arial" w:cs="Arial"/>
    </w:rPr>
  </w:style>
  <w:style w:type="character" w:customStyle="1" w:styleId="ListParagraphChar">
    <w:name w:val="List Paragraph Char"/>
    <w:link w:val="25"/>
    <w:semiHidden/>
    <w:locked/>
    <w:rsid w:val="002208B2"/>
    <w:rPr>
      <w:rFonts w:ascii="Times New Roman" w:eastAsia="Times New Roman" w:hAnsi="Times New Roman" w:cs="Times New Roman"/>
    </w:rPr>
  </w:style>
  <w:style w:type="paragraph" w:customStyle="1" w:styleId="25">
    <w:name w:val="Абзац списка2"/>
    <w:basedOn w:val="a"/>
    <w:link w:val="ListParagraphChar"/>
    <w:semiHidden/>
    <w:rsid w:val="002208B2"/>
    <w:pPr>
      <w:ind w:left="720"/>
      <w:contextualSpacing/>
    </w:pPr>
    <w:rPr>
      <w:rFonts w:ascii="Times New Roman" w:eastAsia="Times New Roman" w:hAnsi="Times New Roman" w:cs="Times New Roman"/>
    </w:rPr>
  </w:style>
  <w:style w:type="paragraph" w:customStyle="1" w:styleId="aff2">
    <w:name w:val="Ст. без интервала"/>
    <w:basedOn w:val="aff0"/>
    <w:semiHidden/>
    <w:qFormat/>
    <w:rsid w:val="002208B2"/>
    <w:pPr>
      <w:ind w:firstLine="709"/>
    </w:pPr>
    <w:rPr>
      <w:rFonts w:ascii="Times New Roman" w:eastAsia="Calibri" w:hAnsi="Times New Roman"/>
      <w:szCs w:val="28"/>
      <w:lang w:eastAsia="en-US"/>
    </w:rPr>
  </w:style>
  <w:style w:type="character" w:customStyle="1" w:styleId="HTML1">
    <w:name w:val="Стандартный HTML Знак1"/>
    <w:basedOn w:val="a0"/>
    <w:link w:val="HTML"/>
    <w:semiHidden/>
    <w:locked/>
    <w:rsid w:val="002208B2"/>
    <w:rPr>
      <w:rFonts w:ascii="Courier New" w:eastAsia="Calibri" w:hAnsi="Courier New" w:cs="Courier New"/>
      <w:sz w:val="20"/>
      <w:szCs w:val="20"/>
    </w:rPr>
  </w:style>
  <w:style w:type="character" w:customStyle="1" w:styleId="13">
    <w:name w:val="Текст примечания Знак1"/>
    <w:link w:val="a7"/>
    <w:semiHidden/>
    <w:locked/>
    <w:rsid w:val="002208B2"/>
    <w:rPr>
      <w:rFonts w:ascii="Calibri" w:eastAsia="Calibri" w:hAnsi="Calibri" w:cs="Times New Roman"/>
      <w:lang w:eastAsia="en-US"/>
    </w:rPr>
  </w:style>
  <w:style w:type="character" w:customStyle="1" w:styleId="15">
    <w:name w:val="Нижний колонтитул Знак1"/>
    <w:basedOn w:val="a0"/>
    <w:link w:val="ab"/>
    <w:semiHidden/>
    <w:locked/>
    <w:rsid w:val="002208B2"/>
    <w:rPr>
      <w:rFonts w:ascii="Times New Roman CYR" w:eastAsia="Calibri" w:hAnsi="Times New Roman CYR" w:cs="Times New Roman CYR"/>
      <w:sz w:val="28"/>
      <w:szCs w:val="20"/>
    </w:rPr>
  </w:style>
  <w:style w:type="character" w:customStyle="1" w:styleId="16">
    <w:name w:val="Текст концевой сноски Знак1"/>
    <w:link w:val="ad"/>
    <w:semiHidden/>
    <w:locked/>
    <w:rsid w:val="002208B2"/>
    <w:rPr>
      <w:rFonts w:ascii="Calibri" w:eastAsia="Calibri" w:hAnsi="Calibri" w:cs="Times New Roman"/>
      <w:lang w:eastAsia="en-US"/>
    </w:rPr>
  </w:style>
  <w:style w:type="character" w:customStyle="1" w:styleId="17">
    <w:name w:val="Подпись Знак1"/>
    <w:basedOn w:val="a0"/>
    <w:link w:val="af1"/>
    <w:semiHidden/>
    <w:locked/>
    <w:rsid w:val="002208B2"/>
    <w:rPr>
      <w:rFonts w:ascii="Calibri" w:eastAsia="Calibri" w:hAnsi="Calibri" w:cs="Times New Roman"/>
      <w:sz w:val="24"/>
      <w:szCs w:val="20"/>
    </w:rPr>
  </w:style>
  <w:style w:type="character" w:customStyle="1" w:styleId="210">
    <w:name w:val="Основной текст 2 Знак1"/>
    <w:basedOn w:val="a0"/>
    <w:link w:val="21"/>
    <w:semiHidden/>
    <w:locked/>
    <w:rsid w:val="002208B2"/>
    <w:rPr>
      <w:rFonts w:ascii="Times New Roman" w:eastAsia="Times New Roman" w:hAnsi="Times New Roman" w:cs="Times New Roman"/>
      <w:sz w:val="24"/>
      <w:szCs w:val="24"/>
    </w:rPr>
  </w:style>
  <w:style w:type="character" w:customStyle="1" w:styleId="310">
    <w:name w:val="Основной текст 3 Знак1"/>
    <w:basedOn w:val="a0"/>
    <w:link w:val="32"/>
    <w:semiHidden/>
    <w:locked/>
    <w:rsid w:val="002208B2"/>
    <w:rPr>
      <w:rFonts w:ascii="Calibri" w:eastAsia="Calibri" w:hAnsi="Calibri" w:cs="Times New Roman"/>
      <w:b/>
      <w:sz w:val="28"/>
      <w:szCs w:val="20"/>
    </w:rPr>
  </w:style>
  <w:style w:type="character" w:customStyle="1" w:styleId="211">
    <w:name w:val="Основной текст с отступом 2 Знак1"/>
    <w:basedOn w:val="a0"/>
    <w:link w:val="23"/>
    <w:semiHidden/>
    <w:locked/>
    <w:rsid w:val="002208B2"/>
    <w:rPr>
      <w:rFonts w:ascii="Calibri" w:eastAsia="Calibri" w:hAnsi="Calibri" w:cs="Times New Roman"/>
      <w:b/>
      <w:sz w:val="28"/>
      <w:szCs w:val="20"/>
    </w:rPr>
  </w:style>
  <w:style w:type="character" w:customStyle="1" w:styleId="311">
    <w:name w:val="Основной текст с отступом 3 Знак1"/>
    <w:basedOn w:val="a0"/>
    <w:link w:val="34"/>
    <w:semiHidden/>
    <w:locked/>
    <w:rsid w:val="002208B2"/>
    <w:rPr>
      <w:rFonts w:ascii="Times New Roman" w:eastAsia="Times New Roman" w:hAnsi="Times New Roman" w:cs="Times New Roman"/>
      <w:sz w:val="16"/>
      <w:szCs w:val="16"/>
    </w:rPr>
  </w:style>
  <w:style w:type="character" w:customStyle="1" w:styleId="1a">
    <w:name w:val="Схема документа Знак1"/>
    <w:basedOn w:val="a0"/>
    <w:link w:val="af7"/>
    <w:semiHidden/>
    <w:locked/>
    <w:rsid w:val="002208B2"/>
    <w:rPr>
      <w:rFonts w:ascii="Tahoma" w:eastAsia="Calibri" w:hAnsi="Tahoma" w:cs="Tahoma"/>
      <w:sz w:val="20"/>
      <w:szCs w:val="20"/>
      <w:shd w:val="clear" w:color="auto" w:fill="000080"/>
    </w:rPr>
  </w:style>
  <w:style w:type="character" w:customStyle="1" w:styleId="1b">
    <w:name w:val="Текст Знак1"/>
    <w:link w:val="af9"/>
    <w:semiHidden/>
    <w:locked/>
    <w:rsid w:val="002208B2"/>
    <w:rPr>
      <w:rFonts w:ascii="Courier New" w:eastAsia="Times New Roman" w:hAnsi="Courier New" w:cs="Times New Roman"/>
      <w:sz w:val="20"/>
      <w:szCs w:val="20"/>
    </w:rPr>
  </w:style>
  <w:style w:type="character" w:customStyle="1" w:styleId="1c">
    <w:name w:val="Тема примечания Знак1"/>
    <w:basedOn w:val="a8"/>
    <w:link w:val="afb"/>
    <w:semiHidden/>
    <w:locked/>
    <w:rsid w:val="002208B2"/>
    <w:rPr>
      <w:rFonts w:ascii="Cambria" w:eastAsia="Cambria" w:hAnsi="Cambria" w:cs="Times New Roman"/>
      <w:b/>
      <w:bCs/>
      <w:sz w:val="20"/>
      <w:szCs w:val="20"/>
    </w:rPr>
  </w:style>
  <w:style w:type="character" w:customStyle="1" w:styleId="apple-converted-space">
    <w:name w:val="apple-converted-space"/>
    <w:rsid w:val="002208B2"/>
  </w:style>
  <w:style w:type="character" w:customStyle="1" w:styleId="s1">
    <w:name w:val="s1"/>
    <w:rsid w:val="002208B2"/>
  </w:style>
  <w:style w:type="character" w:customStyle="1" w:styleId="s2">
    <w:name w:val="s2"/>
    <w:rsid w:val="002208B2"/>
  </w:style>
  <w:style w:type="character" w:customStyle="1" w:styleId="s3">
    <w:name w:val="s3"/>
    <w:rsid w:val="002208B2"/>
  </w:style>
  <w:style w:type="character" w:customStyle="1" w:styleId="s4">
    <w:name w:val="s4"/>
    <w:rsid w:val="002208B2"/>
  </w:style>
  <w:style w:type="character" w:customStyle="1" w:styleId="s6">
    <w:name w:val="s6"/>
    <w:rsid w:val="002208B2"/>
  </w:style>
  <w:style w:type="character" w:customStyle="1" w:styleId="s7">
    <w:name w:val="s7"/>
    <w:rsid w:val="002208B2"/>
  </w:style>
  <w:style w:type="character" w:customStyle="1" w:styleId="s8">
    <w:name w:val="s8"/>
    <w:rsid w:val="002208B2"/>
  </w:style>
  <w:style w:type="character" w:customStyle="1" w:styleId="s5">
    <w:name w:val="s5"/>
    <w:rsid w:val="002208B2"/>
  </w:style>
  <w:style w:type="character" w:customStyle="1" w:styleId="s9">
    <w:name w:val="s9"/>
    <w:rsid w:val="002208B2"/>
  </w:style>
  <w:style w:type="character" w:customStyle="1" w:styleId="s10">
    <w:name w:val="s10"/>
    <w:rsid w:val="002208B2"/>
  </w:style>
  <w:style w:type="character" w:customStyle="1" w:styleId="s11">
    <w:name w:val="s11"/>
    <w:rsid w:val="002208B2"/>
  </w:style>
  <w:style w:type="character" w:customStyle="1" w:styleId="s13">
    <w:name w:val="s13"/>
    <w:rsid w:val="002208B2"/>
  </w:style>
  <w:style w:type="character" w:customStyle="1" w:styleId="s14">
    <w:name w:val="s14"/>
    <w:rsid w:val="002208B2"/>
  </w:style>
  <w:style w:type="character" w:customStyle="1" w:styleId="212">
    <w:name w:val="Заголовок 2 Знак1"/>
    <w:rsid w:val="002208B2"/>
    <w:rPr>
      <w:b/>
      <w:bCs w:val="0"/>
      <w:sz w:val="52"/>
    </w:rPr>
  </w:style>
  <w:style w:type="character" w:customStyle="1" w:styleId="Absatz-Standardschriftart">
    <w:name w:val="Absatz-Standardschriftart"/>
    <w:rsid w:val="002208B2"/>
  </w:style>
  <w:style w:type="character" w:customStyle="1" w:styleId="WW-Absatz-Standardschriftart">
    <w:name w:val="WW-Absatz-Standardschriftart"/>
    <w:rsid w:val="002208B2"/>
  </w:style>
  <w:style w:type="character" w:customStyle="1" w:styleId="26">
    <w:name w:val="Основной шрифт абзаца2"/>
    <w:rsid w:val="002208B2"/>
  </w:style>
  <w:style w:type="character" w:customStyle="1" w:styleId="WW-Absatz-Standardschriftart1">
    <w:name w:val="WW-Absatz-Standardschriftart1"/>
    <w:rsid w:val="002208B2"/>
  </w:style>
  <w:style w:type="character" w:customStyle="1" w:styleId="WW-Absatz-Standardschriftart11">
    <w:name w:val="WW-Absatz-Standardschriftart11"/>
    <w:rsid w:val="002208B2"/>
  </w:style>
  <w:style w:type="character" w:customStyle="1" w:styleId="WW-Absatz-Standardschriftart111">
    <w:name w:val="WW-Absatz-Standardschriftart111"/>
    <w:rsid w:val="002208B2"/>
  </w:style>
  <w:style w:type="character" w:customStyle="1" w:styleId="WW-Absatz-Standardschriftart1111">
    <w:name w:val="WW-Absatz-Standardschriftart1111"/>
    <w:rsid w:val="002208B2"/>
  </w:style>
  <w:style w:type="character" w:customStyle="1" w:styleId="WW-Absatz-Standardschriftart11111">
    <w:name w:val="WW-Absatz-Standardschriftart11111"/>
    <w:rsid w:val="002208B2"/>
  </w:style>
  <w:style w:type="character" w:customStyle="1" w:styleId="WW-Absatz-Standardschriftart111111">
    <w:name w:val="WW-Absatz-Standardschriftart111111"/>
    <w:rsid w:val="002208B2"/>
  </w:style>
  <w:style w:type="character" w:customStyle="1" w:styleId="1e">
    <w:name w:val="Основной шрифт абзаца1"/>
    <w:rsid w:val="002208B2"/>
  </w:style>
  <w:style w:type="character" w:customStyle="1" w:styleId="aff3">
    <w:name w:val="Символ нумерации"/>
    <w:rsid w:val="002208B2"/>
  </w:style>
  <w:style w:type="character" w:customStyle="1" w:styleId="aff4">
    <w:name w:val="Маркеры списка"/>
    <w:rsid w:val="002208B2"/>
    <w:rPr>
      <w:rFonts w:ascii="OpenSymbol" w:eastAsia="OpenSymbol" w:hAnsi="OpenSymbol" w:cs="OpenSymbol" w:hint="eastAsia"/>
    </w:rPr>
  </w:style>
  <w:style w:type="character" w:customStyle="1" w:styleId="FontStyle15">
    <w:name w:val="Font Style15"/>
    <w:rsid w:val="002208B2"/>
    <w:rPr>
      <w:rFonts w:ascii="Times New Roman" w:hAnsi="Times New Roman" w:cs="Times New Roman" w:hint="default"/>
      <w:b/>
      <w:bCs/>
      <w:sz w:val="26"/>
      <w:szCs w:val="26"/>
    </w:rPr>
  </w:style>
  <w:style w:type="character" w:customStyle="1" w:styleId="FontStyle16">
    <w:name w:val="Font Style16"/>
    <w:rsid w:val="002208B2"/>
    <w:rPr>
      <w:rFonts w:ascii="Times New Roman" w:hAnsi="Times New Roman" w:cs="Times New Roman" w:hint="default"/>
      <w:b/>
      <w:bCs/>
      <w:sz w:val="8"/>
      <w:szCs w:val="8"/>
    </w:rPr>
  </w:style>
  <w:style w:type="character" w:customStyle="1" w:styleId="FontStyle17">
    <w:name w:val="Font Style17"/>
    <w:rsid w:val="002208B2"/>
    <w:rPr>
      <w:rFonts w:ascii="Times New Roman" w:hAnsi="Times New Roman" w:cs="Times New Roman" w:hint="default"/>
      <w:sz w:val="26"/>
      <w:szCs w:val="26"/>
    </w:rPr>
  </w:style>
  <w:style w:type="character" w:customStyle="1" w:styleId="aff5">
    <w:name w:val="Цветовое выделение"/>
    <w:rsid w:val="002208B2"/>
    <w:rPr>
      <w:b/>
      <w:bCs/>
      <w:color w:val="000080"/>
      <w:sz w:val="20"/>
      <w:szCs w:val="20"/>
    </w:rPr>
  </w:style>
  <w:style w:type="character" w:customStyle="1" w:styleId="aff6">
    <w:name w:val="Гипертекстовая ссылка"/>
    <w:rsid w:val="002208B2"/>
    <w:rPr>
      <w:b/>
      <w:bCs/>
      <w:color w:val="008000"/>
      <w:sz w:val="20"/>
      <w:szCs w:val="20"/>
      <w:u w:val="single"/>
    </w:rPr>
  </w:style>
  <w:style w:type="character" w:customStyle="1" w:styleId="1f">
    <w:name w:val="Текст выноски Знак1"/>
    <w:rsid w:val="002208B2"/>
    <w:rPr>
      <w:rFonts w:ascii="Tahoma" w:hAnsi="Tahoma" w:cs="Tahoma" w:hint="default"/>
      <w:sz w:val="16"/>
      <w:szCs w:val="16"/>
    </w:rPr>
  </w:style>
  <w:style w:type="character" w:customStyle="1" w:styleId="FontStyle11">
    <w:name w:val="Font Style11"/>
    <w:rsid w:val="002208B2"/>
    <w:rPr>
      <w:rFonts w:ascii="Times New Roman" w:hAnsi="Times New Roman" w:cs="Times New Roman" w:hint="default"/>
      <w:b/>
      <w:bCs/>
      <w:sz w:val="26"/>
      <w:szCs w:val="26"/>
    </w:rPr>
  </w:style>
  <w:style w:type="character" w:customStyle="1" w:styleId="FontStyle12">
    <w:name w:val="Font Style12"/>
    <w:rsid w:val="002208B2"/>
    <w:rPr>
      <w:rFonts w:ascii="Times New Roman" w:hAnsi="Times New Roman" w:cs="Times New Roman" w:hint="default"/>
      <w:sz w:val="26"/>
      <w:szCs w:val="26"/>
    </w:rPr>
  </w:style>
  <w:style w:type="character" w:customStyle="1" w:styleId="FontStyle13">
    <w:name w:val="Font Style13"/>
    <w:rsid w:val="002208B2"/>
    <w:rPr>
      <w:rFonts w:ascii="Times New Roman" w:hAnsi="Times New Roman" w:cs="Times New Roman" w:hint="default"/>
      <w:sz w:val="24"/>
      <w:szCs w:val="24"/>
    </w:rPr>
  </w:style>
  <w:style w:type="character" w:customStyle="1" w:styleId="aff7">
    <w:name w:val="Не вступил в силу"/>
    <w:rsid w:val="002208B2"/>
    <w:rPr>
      <w:color w:val="008080"/>
      <w:sz w:val="20"/>
      <w:szCs w:val="20"/>
    </w:rPr>
  </w:style>
  <w:style w:type="character" w:customStyle="1" w:styleId="FontStyle19">
    <w:name w:val="Font Style19"/>
    <w:rsid w:val="002208B2"/>
    <w:rPr>
      <w:rFonts w:ascii="Times New Roman" w:hAnsi="Times New Roman" w:cs="Times New Roman" w:hint="default"/>
      <w:b/>
      <w:bCs/>
      <w:i/>
      <w:iCs/>
      <w:sz w:val="26"/>
      <w:szCs w:val="26"/>
    </w:rPr>
  </w:style>
  <w:style w:type="character" w:customStyle="1" w:styleId="FontStyle20">
    <w:name w:val="Font Style20"/>
    <w:rsid w:val="002208B2"/>
    <w:rPr>
      <w:rFonts w:ascii="Times New Roman" w:hAnsi="Times New Roman" w:cs="Times New Roman" w:hint="default"/>
      <w:b/>
      <w:bCs/>
      <w:sz w:val="52"/>
      <w:szCs w:val="52"/>
    </w:rPr>
  </w:style>
  <w:style w:type="character" w:customStyle="1" w:styleId="FontStyle21">
    <w:name w:val="Font Style21"/>
    <w:rsid w:val="002208B2"/>
    <w:rPr>
      <w:rFonts w:ascii="Times New Roman" w:hAnsi="Times New Roman" w:cs="Times New Roman" w:hint="default"/>
      <w:b/>
      <w:bCs/>
      <w:sz w:val="30"/>
      <w:szCs w:val="30"/>
    </w:rPr>
  </w:style>
  <w:style w:type="character" w:customStyle="1" w:styleId="FontStyle22">
    <w:name w:val="Font Style22"/>
    <w:rsid w:val="002208B2"/>
    <w:rPr>
      <w:rFonts w:ascii="Times New Roman" w:hAnsi="Times New Roman" w:cs="Times New Roman" w:hint="default"/>
      <w:sz w:val="26"/>
      <w:szCs w:val="26"/>
    </w:rPr>
  </w:style>
  <w:style w:type="character" w:customStyle="1" w:styleId="FontStyle23">
    <w:name w:val="Font Style23"/>
    <w:rsid w:val="002208B2"/>
    <w:rPr>
      <w:rFonts w:ascii="Times New Roman" w:hAnsi="Times New Roman" w:cs="Times New Roman" w:hint="default"/>
      <w:sz w:val="20"/>
      <w:szCs w:val="20"/>
    </w:rPr>
  </w:style>
  <w:style w:type="character" w:customStyle="1" w:styleId="FontStyle24">
    <w:name w:val="Font Style24"/>
    <w:rsid w:val="002208B2"/>
    <w:rPr>
      <w:rFonts w:ascii="Times New Roman" w:hAnsi="Times New Roman" w:cs="Times New Roman" w:hint="default"/>
      <w:sz w:val="22"/>
      <w:szCs w:val="22"/>
    </w:rPr>
  </w:style>
  <w:style w:type="character" w:customStyle="1" w:styleId="FontStyle14">
    <w:name w:val="Font Style14"/>
    <w:rsid w:val="002208B2"/>
    <w:rPr>
      <w:rFonts w:ascii="Times New Roman" w:hAnsi="Times New Roman" w:cs="Times New Roman" w:hint="default"/>
      <w:sz w:val="26"/>
      <w:szCs w:val="26"/>
    </w:rPr>
  </w:style>
  <w:style w:type="character" w:customStyle="1" w:styleId="FontStyle18">
    <w:name w:val="Font Style18"/>
    <w:rsid w:val="002208B2"/>
    <w:rPr>
      <w:rFonts w:ascii="Times New Roman" w:hAnsi="Times New Roman" w:cs="Times New Roman" w:hint="default"/>
      <w:sz w:val="24"/>
      <w:szCs w:val="24"/>
    </w:rPr>
  </w:style>
  <w:style w:type="character" w:customStyle="1" w:styleId="aff8">
    <w:name w:val="Сравнение редакций. Добавленный фрагмент"/>
    <w:rsid w:val="002208B2"/>
    <w:rPr>
      <w:color w:val="0000FF"/>
    </w:rPr>
  </w:style>
  <w:style w:type="character" w:customStyle="1" w:styleId="1f0">
    <w:name w:val="Знак Знак1"/>
    <w:locked/>
    <w:rsid w:val="002208B2"/>
    <w:rPr>
      <w:b/>
      <w:bCs w:val="0"/>
      <w:sz w:val="28"/>
      <w:lang w:bidi="ar-SA"/>
    </w:rPr>
  </w:style>
  <w:style w:type="character" w:customStyle="1" w:styleId="WW8Num6z0">
    <w:name w:val="WW8Num6z0"/>
    <w:rsid w:val="002208B2"/>
    <w:rPr>
      <w:rFonts w:ascii="Symbol" w:hAnsi="Symbol" w:hint="default"/>
      <w:sz w:val="20"/>
    </w:rPr>
  </w:style>
  <w:style w:type="character" w:customStyle="1" w:styleId="aff9">
    <w:name w:val="Знак Знак"/>
    <w:locked/>
    <w:rsid w:val="002208B2"/>
    <w:rPr>
      <w:rFonts w:ascii="Courier New" w:hAnsi="Courier New" w:cs="Courier New" w:hint="default"/>
      <w:lang w:bidi="ar-SA"/>
    </w:rPr>
  </w:style>
  <w:style w:type="character" w:customStyle="1" w:styleId="130">
    <w:name w:val="Знак Знак13"/>
    <w:locked/>
    <w:rsid w:val="002208B2"/>
    <w:rPr>
      <w:b/>
      <w:bCs/>
      <w:sz w:val="24"/>
      <w:szCs w:val="24"/>
      <w:lang w:val="ru-RU" w:eastAsia="ru-RU" w:bidi="ar-SA"/>
    </w:rPr>
  </w:style>
  <w:style w:type="character" w:customStyle="1" w:styleId="120">
    <w:name w:val="Знак Знак12"/>
    <w:locked/>
    <w:rsid w:val="002208B2"/>
    <w:rPr>
      <w:rFonts w:ascii="Times New Roman CYR" w:hAnsi="Times New Roman CYR" w:cs="Times New Roman CYR" w:hint="default"/>
      <w:sz w:val="28"/>
      <w:lang w:bidi="ar-SA"/>
    </w:rPr>
  </w:style>
  <w:style w:type="character" w:customStyle="1" w:styleId="110">
    <w:name w:val="Знак Знак11"/>
    <w:locked/>
    <w:rsid w:val="002208B2"/>
    <w:rPr>
      <w:sz w:val="28"/>
      <w:lang w:bidi="ar-SA"/>
    </w:rPr>
  </w:style>
  <w:style w:type="character" w:customStyle="1" w:styleId="100">
    <w:name w:val="Знак Знак10"/>
    <w:locked/>
    <w:rsid w:val="002208B2"/>
    <w:rPr>
      <w:b/>
      <w:bCs w:val="0"/>
      <w:sz w:val="28"/>
      <w:lang w:bidi="ar-SA"/>
    </w:rPr>
  </w:style>
  <w:style w:type="character" w:customStyle="1" w:styleId="91">
    <w:name w:val="Знак Знак9"/>
    <w:locked/>
    <w:rsid w:val="002208B2"/>
    <w:rPr>
      <w:sz w:val="16"/>
      <w:szCs w:val="16"/>
      <w:lang w:val="ru-RU" w:eastAsia="ru-RU" w:bidi="ar-SA"/>
    </w:rPr>
  </w:style>
  <w:style w:type="character" w:customStyle="1" w:styleId="81">
    <w:name w:val="Знак Знак8"/>
    <w:locked/>
    <w:rsid w:val="002208B2"/>
    <w:rPr>
      <w:sz w:val="24"/>
      <w:szCs w:val="24"/>
      <w:lang w:val="ru-RU" w:eastAsia="ru-RU" w:bidi="ar-SA"/>
    </w:rPr>
  </w:style>
  <w:style w:type="character" w:customStyle="1" w:styleId="71">
    <w:name w:val="Знак Знак7"/>
    <w:locked/>
    <w:rsid w:val="002208B2"/>
    <w:rPr>
      <w:rFonts w:ascii="Tahoma" w:hAnsi="Tahoma" w:cs="Tahoma" w:hint="default"/>
      <w:sz w:val="16"/>
      <w:szCs w:val="16"/>
      <w:lang w:val="ru-RU" w:eastAsia="ru-RU" w:bidi="ar-SA"/>
    </w:rPr>
  </w:style>
  <w:style w:type="character" w:customStyle="1" w:styleId="62">
    <w:name w:val="Знак Знак6"/>
    <w:locked/>
    <w:rsid w:val="002208B2"/>
    <w:rPr>
      <w:sz w:val="24"/>
      <w:lang w:bidi="ar-SA"/>
    </w:rPr>
  </w:style>
  <w:style w:type="character" w:customStyle="1" w:styleId="51">
    <w:name w:val="Знак Знак5"/>
    <w:locked/>
    <w:rsid w:val="002208B2"/>
    <w:rPr>
      <w:rFonts w:ascii="Tahoma" w:hAnsi="Tahoma" w:cs="Tahoma" w:hint="default"/>
      <w:shd w:val="clear" w:color="auto" w:fill="000080"/>
      <w:lang w:bidi="ar-SA"/>
    </w:rPr>
  </w:style>
  <w:style w:type="character" w:customStyle="1" w:styleId="affa">
    <w:name w:val="Заголовок своего сообщения"/>
    <w:rsid w:val="002208B2"/>
    <w:rPr>
      <w:b/>
      <w:bCs w:val="0"/>
      <w:color w:val="000080"/>
    </w:rPr>
  </w:style>
  <w:style w:type="character" w:customStyle="1" w:styleId="42">
    <w:name w:val="Знак Знак4"/>
    <w:locked/>
    <w:rsid w:val="002208B2"/>
    <w:rPr>
      <w:lang w:bidi="ar-SA"/>
    </w:rPr>
  </w:style>
  <w:style w:type="character" w:customStyle="1" w:styleId="36">
    <w:name w:val="Знак Знак3"/>
    <w:locked/>
    <w:rsid w:val="002208B2"/>
    <w:rPr>
      <w:lang w:bidi="ar-SA"/>
    </w:rPr>
  </w:style>
  <w:style w:type="character" w:customStyle="1" w:styleId="27">
    <w:name w:val="Знак Знак2"/>
    <w:locked/>
    <w:rsid w:val="002208B2"/>
    <w:rPr>
      <w:rFonts w:ascii="Courier New" w:hAnsi="Courier New" w:cs="Courier New" w:hint="default"/>
      <w:lang w:val="ru-RU" w:eastAsia="ru-RU" w:bidi="ar-SA"/>
    </w:rPr>
  </w:style>
  <w:style w:type="character" w:customStyle="1" w:styleId="apple-style-span">
    <w:name w:val="apple-style-span"/>
    <w:rsid w:val="002208B2"/>
  </w:style>
  <w:style w:type="character" w:customStyle="1" w:styleId="230">
    <w:name w:val="Знак Знак23"/>
    <w:rsid w:val="002208B2"/>
    <w:rPr>
      <w:rFonts w:ascii="Times New Roman" w:eastAsia="Times New Roman" w:hAnsi="Times New Roman" w:cs="Times New Roman" w:hint="default"/>
      <w:b/>
      <w:bCs/>
      <w:caps/>
      <w:sz w:val="28"/>
      <w:szCs w:val="28"/>
      <w:lang w:val="en-US"/>
    </w:rPr>
  </w:style>
  <w:style w:type="character" w:customStyle="1" w:styleId="220">
    <w:name w:val="Знак Знак22"/>
    <w:rsid w:val="002208B2"/>
    <w:rPr>
      <w:rFonts w:ascii="Times New Roman" w:eastAsia="Times New Roman" w:hAnsi="Times New Roman" w:cs="Times New Roman" w:hint="default"/>
      <w:b/>
      <w:bCs/>
      <w:iCs/>
      <w:kern w:val="24"/>
      <w:sz w:val="28"/>
      <w:szCs w:val="28"/>
    </w:rPr>
  </w:style>
  <w:style w:type="character" w:customStyle="1" w:styleId="H6">
    <w:name w:val="H6 Знак Знак"/>
    <w:rsid w:val="002208B2"/>
    <w:rPr>
      <w:rFonts w:ascii="PetersburgCTT" w:hAnsi="PetersburgCTT" w:hint="default"/>
      <w:i/>
      <w:iCs w:val="0"/>
      <w:sz w:val="22"/>
      <w:szCs w:val="24"/>
      <w:lang w:eastAsia="en-US"/>
    </w:rPr>
  </w:style>
  <w:style w:type="character" w:customStyle="1" w:styleId="28">
    <w:name w:val="Основной текст 2 Знак Знак Знак"/>
    <w:rsid w:val="002208B2"/>
  </w:style>
  <w:style w:type="character" w:customStyle="1" w:styleId="213">
    <w:name w:val="Знак Знак21"/>
    <w:locked/>
    <w:rsid w:val="002208B2"/>
    <w:rPr>
      <w:rFonts w:ascii="Arial" w:hAnsi="Arial" w:cs="Arial" w:hint="default"/>
      <w:b/>
      <w:bCs/>
      <w:kern w:val="32"/>
      <w:sz w:val="32"/>
      <w:szCs w:val="32"/>
      <w:lang w:val="ru-RU" w:eastAsia="ru-RU" w:bidi="ar-SA"/>
    </w:rPr>
  </w:style>
  <w:style w:type="character" w:customStyle="1" w:styleId="200">
    <w:name w:val="Знак Знак20"/>
    <w:locked/>
    <w:rsid w:val="002208B2"/>
    <w:rPr>
      <w:rFonts w:ascii="Arial" w:hAnsi="Arial" w:cs="Arial" w:hint="default"/>
      <w:b/>
      <w:bCs/>
      <w:i/>
      <w:iCs/>
      <w:sz w:val="28"/>
      <w:szCs w:val="28"/>
      <w:lang w:val="ru-RU" w:eastAsia="ru-RU" w:bidi="ar-SA"/>
    </w:rPr>
  </w:style>
  <w:style w:type="character" w:customStyle="1" w:styleId="190">
    <w:name w:val="Знак Знак19"/>
    <w:locked/>
    <w:rsid w:val="002208B2"/>
    <w:rPr>
      <w:b/>
      <w:bCs w:val="0"/>
      <w:sz w:val="40"/>
      <w:lang w:val="ru-RU" w:eastAsia="ru-RU" w:bidi="ar-SA"/>
    </w:rPr>
  </w:style>
  <w:style w:type="character" w:customStyle="1" w:styleId="180">
    <w:name w:val="Знак Знак18"/>
    <w:locked/>
    <w:rsid w:val="002208B2"/>
    <w:rPr>
      <w:rFonts w:ascii="Calibri" w:hAnsi="Calibri" w:cs="Calibri" w:hint="default"/>
      <w:b/>
      <w:bCs/>
      <w:i/>
      <w:iCs/>
      <w:sz w:val="26"/>
      <w:szCs w:val="26"/>
      <w:lang w:bidi="ar-SA"/>
    </w:rPr>
  </w:style>
  <w:style w:type="character" w:customStyle="1" w:styleId="170">
    <w:name w:val="Знак Знак17"/>
    <w:locked/>
    <w:rsid w:val="002208B2"/>
    <w:rPr>
      <w:b/>
      <w:bCs/>
      <w:lang w:bidi="ar-SA"/>
    </w:rPr>
  </w:style>
  <w:style w:type="character" w:customStyle="1" w:styleId="160">
    <w:name w:val="Знак Знак16"/>
    <w:locked/>
    <w:rsid w:val="002208B2"/>
    <w:rPr>
      <w:rFonts w:ascii="Arial" w:hAnsi="Arial" w:cs="Arial" w:hint="default"/>
      <w:sz w:val="24"/>
      <w:lang w:bidi="ar-SA"/>
    </w:rPr>
  </w:style>
  <w:style w:type="character" w:customStyle="1" w:styleId="150">
    <w:name w:val="Знак Знак15"/>
    <w:locked/>
    <w:rsid w:val="002208B2"/>
    <w:rPr>
      <w:i/>
      <w:iCs/>
      <w:sz w:val="24"/>
      <w:szCs w:val="24"/>
      <w:lang w:bidi="ar-SA"/>
    </w:rPr>
  </w:style>
  <w:style w:type="character" w:customStyle="1" w:styleId="140">
    <w:name w:val="Знак Знак14"/>
    <w:locked/>
    <w:rsid w:val="002208B2"/>
    <w:rPr>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08B2"/>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semiHidden/>
    <w:unhideWhenUsed/>
    <w:qFormat/>
    <w:rsid w:val="002208B2"/>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semiHidden/>
    <w:unhideWhenUsed/>
    <w:qFormat/>
    <w:rsid w:val="002208B2"/>
    <w:pPr>
      <w:keepNext/>
      <w:spacing w:after="0" w:line="240" w:lineRule="auto"/>
      <w:jc w:val="center"/>
      <w:outlineLvl w:val="2"/>
    </w:pPr>
    <w:rPr>
      <w:rFonts w:ascii="Times New Roman" w:eastAsia="Times New Roman" w:hAnsi="Times New Roman" w:cs="Times New Roman"/>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semiHidden/>
    <w:unhideWhenUsed/>
    <w:qFormat/>
    <w:rsid w:val="002208B2"/>
    <w:pPr>
      <w:keepNext/>
      <w:spacing w:before="240" w:after="60" w:line="240" w:lineRule="auto"/>
      <w:outlineLvl w:val="3"/>
    </w:pPr>
    <w:rPr>
      <w:rFonts w:ascii="Calibri" w:eastAsia="Times New Roman" w:hAnsi="Calibri" w:cs="Times New Roman"/>
      <w:sz w:val="28"/>
      <w:szCs w:val="28"/>
    </w:rPr>
  </w:style>
  <w:style w:type="paragraph" w:styleId="5">
    <w:name w:val="heading 5"/>
    <w:basedOn w:val="a"/>
    <w:next w:val="a"/>
    <w:link w:val="50"/>
    <w:semiHidden/>
    <w:unhideWhenUsed/>
    <w:qFormat/>
    <w:rsid w:val="002208B2"/>
    <w:pPr>
      <w:spacing w:before="240" w:after="60" w:line="240" w:lineRule="auto"/>
      <w:outlineLvl w:val="4"/>
    </w:pPr>
    <w:rPr>
      <w:rFonts w:ascii="Calibri" w:eastAsia="Times New Roman" w:hAnsi="Calibri" w:cs="Times New Roman"/>
      <w:b/>
      <w:bCs/>
      <w:i/>
      <w:iCs/>
      <w:sz w:val="26"/>
      <w:szCs w:val="26"/>
    </w:rPr>
  </w:style>
  <w:style w:type="paragraph" w:styleId="6">
    <w:name w:val="heading 6"/>
    <w:aliases w:val="H6"/>
    <w:basedOn w:val="a"/>
    <w:next w:val="a"/>
    <w:link w:val="60"/>
    <w:semiHidden/>
    <w:unhideWhenUsed/>
    <w:qFormat/>
    <w:rsid w:val="002208B2"/>
    <w:pPr>
      <w:spacing w:before="240" w:after="60" w:line="360" w:lineRule="atLeast"/>
      <w:jc w:val="both"/>
      <w:outlineLvl w:val="5"/>
    </w:pPr>
    <w:rPr>
      <w:rFonts w:ascii="Times New Roman" w:eastAsia="Times New Roman" w:hAnsi="Times New Roman" w:cs="Times New Roman"/>
      <w:sz w:val="20"/>
      <w:szCs w:val="20"/>
    </w:rPr>
  </w:style>
  <w:style w:type="paragraph" w:styleId="7">
    <w:name w:val="heading 7"/>
    <w:basedOn w:val="a"/>
    <w:next w:val="a"/>
    <w:link w:val="70"/>
    <w:semiHidden/>
    <w:unhideWhenUsed/>
    <w:qFormat/>
    <w:rsid w:val="002208B2"/>
    <w:pPr>
      <w:numPr>
        <w:ilvl w:val="6"/>
        <w:numId w:val="1"/>
      </w:numPr>
      <w:spacing w:before="240" w:after="60" w:line="240" w:lineRule="auto"/>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2208B2"/>
    <w:pPr>
      <w:widowControl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2208B2"/>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08B2"/>
    <w:rPr>
      <w:rFonts w:ascii="Arial" w:eastAsia="Times New Roman" w:hAnsi="Arial" w:cs="Times New Roman"/>
      <w:b/>
      <w:bCs/>
      <w:kern w:val="32"/>
      <w:sz w:val="32"/>
      <w:szCs w:val="32"/>
    </w:rPr>
  </w:style>
  <w:style w:type="character" w:customStyle="1" w:styleId="20">
    <w:name w:val="Заголовок 2 Знак"/>
    <w:basedOn w:val="a0"/>
    <w:link w:val="2"/>
    <w:semiHidden/>
    <w:rsid w:val="002208B2"/>
    <w:rPr>
      <w:rFonts w:ascii="Arial" w:eastAsia="Times New Roman" w:hAnsi="Arial" w:cs="Times New Roman"/>
      <w:b/>
      <w:bCs/>
      <w:i/>
      <w:iCs/>
      <w:sz w:val="28"/>
      <w:szCs w:val="28"/>
    </w:rPr>
  </w:style>
  <w:style w:type="character" w:customStyle="1" w:styleId="30">
    <w:name w:val="Заголовок 3 Знак"/>
    <w:aliases w:val="H3 Знак,&quot;Сапфир&quot; Знак"/>
    <w:basedOn w:val="a0"/>
    <w:link w:val="3"/>
    <w:semiHidden/>
    <w:rsid w:val="002208B2"/>
    <w:rPr>
      <w:rFonts w:ascii="Times New Roman" w:eastAsia="Times New Roman" w:hAnsi="Times New Roman" w:cs="Times New Roman"/>
      <w:sz w:val="40"/>
      <w:szCs w:val="20"/>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
    <w:semiHidden/>
    <w:rsid w:val="002208B2"/>
    <w:rPr>
      <w:rFonts w:ascii="Calibri" w:eastAsia="Times New Roman" w:hAnsi="Calibri" w:cs="Times New Roman"/>
      <w:sz w:val="28"/>
      <w:szCs w:val="28"/>
    </w:rPr>
  </w:style>
  <w:style w:type="character" w:customStyle="1" w:styleId="50">
    <w:name w:val="Заголовок 5 Знак"/>
    <w:basedOn w:val="a0"/>
    <w:link w:val="5"/>
    <w:semiHidden/>
    <w:rsid w:val="002208B2"/>
    <w:rPr>
      <w:rFonts w:ascii="Calibri" w:eastAsia="Times New Roman" w:hAnsi="Calibri" w:cs="Times New Roman"/>
      <w:b/>
      <w:bCs/>
      <w:i/>
      <w:iCs/>
      <w:sz w:val="26"/>
      <w:szCs w:val="26"/>
    </w:rPr>
  </w:style>
  <w:style w:type="character" w:customStyle="1" w:styleId="60">
    <w:name w:val="Заголовок 6 Знак"/>
    <w:aliases w:val="H6 Знак"/>
    <w:basedOn w:val="a0"/>
    <w:link w:val="6"/>
    <w:semiHidden/>
    <w:rsid w:val="002208B2"/>
    <w:rPr>
      <w:rFonts w:ascii="Times New Roman" w:eastAsia="Times New Roman" w:hAnsi="Times New Roman" w:cs="Times New Roman"/>
      <w:sz w:val="20"/>
      <w:szCs w:val="20"/>
    </w:rPr>
  </w:style>
  <w:style w:type="character" w:customStyle="1" w:styleId="70">
    <w:name w:val="Заголовок 7 Знак"/>
    <w:basedOn w:val="a0"/>
    <w:link w:val="7"/>
    <w:semiHidden/>
    <w:rsid w:val="002208B2"/>
    <w:rPr>
      <w:rFonts w:ascii="Arial" w:eastAsia="Times New Roman" w:hAnsi="Arial" w:cs="Times New Roman"/>
      <w:sz w:val="24"/>
      <w:szCs w:val="20"/>
    </w:rPr>
  </w:style>
  <w:style w:type="character" w:customStyle="1" w:styleId="80">
    <w:name w:val="Заголовок 8 Знак"/>
    <w:basedOn w:val="a0"/>
    <w:link w:val="8"/>
    <w:semiHidden/>
    <w:rsid w:val="002208B2"/>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2208B2"/>
    <w:rPr>
      <w:rFonts w:ascii="Times New Roman" w:eastAsia="Times New Roman" w:hAnsi="Times New Roman" w:cs="Times New Roman"/>
      <w:sz w:val="24"/>
      <w:szCs w:val="20"/>
    </w:rPr>
  </w:style>
  <w:style w:type="character" w:styleId="a3">
    <w:name w:val="Hyperlink"/>
    <w:semiHidden/>
    <w:unhideWhenUsed/>
    <w:rsid w:val="002208B2"/>
    <w:rPr>
      <w:color w:val="0000FF"/>
      <w:u w:val="single"/>
    </w:rPr>
  </w:style>
  <w:style w:type="character" w:styleId="a4">
    <w:name w:val="FollowedHyperlink"/>
    <w:basedOn w:val="a0"/>
    <w:uiPriority w:val="99"/>
    <w:semiHidden/>
    <w:unhideWhenUsed/>
    <w:rsid w:val="002208B2"/>
    <w:rPr>
      <w:color w:val="800080" w:themeColor="followedHyperlink"/>
      <w:u w:val="single"/>
    </w:rPr>
  </w:style>
  <w:style w:type="character" w:customStyle="1" w:styleId="31">
    <w:name w:val="Заголовок 3 Знак1"/>
    <w:aliases w:val="H3 Знак1,&quot;Сапфир&quot; Знак1"/>
    <w:basedOn w:val="a0"/>
    <w:semiHidden/>
    <w:rsid w:val="002208B2"/>
    <w:rPr>
      <w:rFonts w:asciiTheme="majorHAnsi" w:eastAsiaTheme="majorEastAsia" w:hAnsiTheme="majorHAnsi" w:cstheme="majorBidi"/>
      <w:b/>
      <w:bCs/>
      <w:color w:val="4F81BD" w:themeColor="accent1"/>
      <w:sz w:val="22"/>
      <w:szCs w:val="22"/>
    </w:rPr>
  </w:style>
  <w:style w:type="character" w:customStyle="1" w:styleId="41">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0"/>
    <w:semiHidden/>
    <w:rsid w:val="002208B2"/>
    <w:rPr>
      <w:rFonts w:asciiTheme="majorHAnsi" w:eastAsiaTheme="majorEastAsia" w:hAnsiTheme="majorHAnsi" w:cstheme="majorBidi"/>
      <w:b/>
      <w:bCs/>
      <w:i/>
      <w:iCs/>
      <w:color w:val="4F81BD" w:themeColor="accent1"/>
      <w:sz w:val="22"/>
      <w:szCs w:val="22"/>
    </w:rPr>
  </w:style>
  <w:style w:type="character" w:customStyle="1" w:styleId="61">
    <w:name w:val="Заголовок 6 Знак1"/>
    <w:aliases w:val="H6 Знак1"/>
    <w:basedOn w:val="a0"/>
    <w:semiHidden/>
    <w:rsid w:val="002208B2"/>
    <w:rPr>
      <w:rFonts w:asciiTheme="majorHAnsi" w:eastAsiaTheme="majorEastAsia" w:hAnsiTheme="majorHAnsi" w:cstheme="majorBidi"/>
      <w:i/>
      <w:iCs/>
      <w:color w:val="243F60" w:themeColor="accent1" w:themeShade="7F"/>
      <w:sz w:val="22"/>
      <w:szCs w:val="22"/>
    </w:rPr>
  </w:style>
  <w:style w:type="paragraph" w:styleId="HTML">
    <w:name w:val="HTML Preformatted"/>
    <w:basedOn w:val="a"/>
    <w:link w:val="HTML1"/>
    <w:semiHidden/>
    <w:unhideWhenUsed/>
    <w:rsid w:val="00220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semiHidden/>
    <w:rsid w:val="002208B2"/>
    <w:rPr>
      <w:rFonts w:ascii="Consolas" w:hAnsi="Consolas" w:cs="Consolas"/>
      <w:sz w:val="20"/>
      <w:szCs w:val="20"/>
    </w:rPr>
  </w:style>
  <w:style w:type="paragraph" w:styleId="11">
    <w:name w:val="toc 1"/>
    <w:basedOn w:val="a"/>
    <w:next w:val="a"/>
    <w:autoRedefine/>
    <w:semiHidden/>
    <w:unhideWhenUsed/>
    <w:rsid w:val="002208B2"/>
    <w:pPr>
      <w:spacing w:after="0" w:line="240" w:lineRule="auto"/>
      <w:jc w:val="center"/>
      <w:outlineLvl w:val="0"/>
    </w:pPr>
    <w:rPr>
      <w:rFonts w:ascii="Times New Roman" w:eastAsia="Times New Roman" w:hAnsi="Times New Roman" w:cs="Times New Roman"/>
      <w:b/>
      <w:caps/>
      <w:sz w:val="24"/>
      <w:szCs w:val="24"/>
    </w:rPr>
  </w:style>
  <w:style w:type="character" w:customStyle="1" w:styleId="12">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5"/>
    <w:semiHidden/>
    <w:locked/>
    <w:rsid w:val="002208B2"/>
  </w:style>
  <w:style w:type="paragraph" w:styleId="a5">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2"/>
    <w:semiHidden/>
    <w:unhideWhenUsed/>
    <w:rsid w:val="002208B2"/>
    <w:pPr>
      <w:widowControl w:val="0"/>
      <w:spacing w:before="60" w:after="0" w:line="300" w:lineRule="auto"/>
      <w:ind w:firstLine="1140"/>
      <w:jc w:val="both"/>
    </w:pPr>
  </w:style>
  <w:style w:type="character" w:customStyle="1" w:styleId="a6">
    <w:name w:val="Текст сноски Знак"/>
    <w:aliases w:val="Текст сноски-FN Знак1,Footnote Text Char Знак Знак Знак1,Footnote Text Char Знак Знак2,single space Знак1,footnote text Знак1,Текст сноски Знак Знак Знак Знак1,Footnote Text Char Знак Знак Знак Знак Знак1"/>
    <w:basedOn w:val="a0"/>
    <w:semiHidden/>
    <w:rsid w:val="002208B2"/>
    <w:rPr>
      <w:sz w:val="20"/>
      <w:szCs w:val="20"/>
    </w:rPr>
  </w:style>
  <w:style w:type="paragraph" w:styleId="a7">
    <w:name w:val="annotation text"/>
    <w:basedOn w:val="a"/>
    <w:link w:val="13"/>
    <w:semiHidden/>
    <w:unhideWhenUsed/>
    <w:rsid w:val="002208B2"/>
    <w:pPr>
      <w:widowControl w:val="0"/>
      <w:spacing w:after="0" w:line="240" w:lineRule="auto"/>
    </w:pPr>
    <w:rPr>
      <w:rFonts w:ascii="Calibri" w:eastAsia="Calibri" w:hAnsi="Calibri" w:cs="Times New Roman"/>
      <w:lang w:eastAsia="en-US"/>
    </w:rPr>
  </w:style>
  <w:style w:type="character" w:customStyle="1" w:styleId="a8">
    <w:name w:val="Текст примечания Знак"/>
    <w:basedOn w:val="a0"/>
    <w:semiHidden/>
    <w:rsid w:val="002208B2"/>
    <w:rPr>
      <w:sz w:val="20"/>
      <w:szCs w:val="20"/>
    </w:rPr>
  </w:style>
  <w:style w:type="character" w:customStyle="1" w:styleId="a9">
    <w:name w:val="Верхний колонтитул Знак"/>
    <w:aliases w:val="!Заголовок документа Знак"/>
    <w:link w:val="aa"/>
    <w:semiHidden/>
    <w:locked/>
    <w:rsid w:val="002208B2"/>
    <w:rPr>
      <w:sz w:val="24"/>
      <w:szCs w:val="24"/>
    </w:rPr>
  </w:style>
  <w:style w:type="paragraph" w:styleId="aa">
    <w:name w:val="header"/>
    <w:aliases w:val="!Заголовок документа"/>
    <w:basedOn w:val="a"/>
    <w:link w:val="a9"/>
    <w:semiHidden/>
    <w:unhideWhenUsed/>
    <w:rsid w:val="002208B2"/>
    <w:pPr>
      <w:tabs>
        <w:tab w:val="center" w:pos="4677"/>
        <w:tab w:val="right" w:pos="9355"/>
      </w:tabs>
      <w:spacing w:after="0" w:line="240" w:lineRule="auto"/>
    </w:pPr>
    <w:rPr>
      <w:sz w:val="24"/>
      <w:szCs w:val="24"/>
    </w:rPr>
  </w:style>
  <w:style w:type="character" w:customStyle="1" w:styleId="14">
    <w:name w:val="Верхний колонтитул Знак1"/>
    <w:aliases w:val="!Заголовок документа Знак1"/>
    <w:basedOn w:val="a0"/>
    <w:uiPriority w:val="99"/>
    <w:semiHidden/>
    <w:rsid w:val="002208B2"/>
  </w:style>
  <w:style w:type="paragraph" w:styleId="ab">
    <w:name w:val="footer"/>
    <w:basedOn w:val="a"/>
    <w:link w:val="15"/>
    <w:semiHidden/>
    <w:unhideWhenUsed/>
    <w:rsid w:val="002208B2"/>
    <w:pPr>
      <w:tabs>
        <w:tab w:val="center" w:pos="4153"/>
        <w:tab w:val="right" w:pos="8306"/>
      </w:tabs>
      <w:spacing w:after="0" w:line="360" w:lineRule="atLeast"/>
      <w:jc w:val="both"/>
    </w:pPr>
    <w:rPr>
      <w:rFonts w:ascii="Times New Roman CYR" w:eastAsia="Calibri" w:hAnsi="Times New Roman CYR" w:cs="Times New Roman CYR"/>
      <w:sz w:val="28"/>
      <w:szCs w:val="20"/>
    </w:rPr>
  </w:style>
  <w:style w:type="character" w:customStyle="1" w:styleId="ac">
    <w:name w:val="Нижний колонтитул Знак"/>
    <w:basedOn w:val="a0"/>
    <w:semiHidden/>
    <w:rsid w:val="002208B2"/>
  </w:style>
  <w:style w:type="paragraph" w:styleId="ad">
    <w:name w:val="endnote text"/>
    <w:basedOn w:val="a"/>
    <w:link w:val="16"/>
    <w:semiHidden/>
    <w:unhideWhenUsed/>
    <w:rsid w:val="002208B2"/>
    <w:pPr>
      <w:widowControl w:val="0"/>
      <w:spacing w:after="0" w:line="240" w:lineRule="auto"/>
    </w:pPr>
    <w:rPr>
      <w:rFonts w:ascii="Calibri" w:eastAsia="Calibri" w:hAnsi="Calibri" w:cs="Times New Roman"/>
      <w:lang w:eastAsia="en-US"/>
    </w:rPr>
  </w:style>
  <w:style w:type="character" w:customStyle="1" w:styleId="ae">
    <w:name w:val="Текст концевой сноски Знак"/>
    <w:basedOn w:val="a0"/>
    <w:semiHidden/>
    <w:rsid w:val="002208B2"/>
    <w:rPr>
      <w:sz w:val="20"/>
      <w:szCs w:val="20"/>
    </w:rPr>
  </w:style>
  <w:style w:type="paragraph" w:styleId="af">
    <w:name w:val="Title"/>
    <w:basedOn w:val="a"/>
    <w:link w:val="af0"/>
    <w:qFormat/>
    <w:rsid w:val="002208B2"/>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2208B2"/>
    <w:rPr>
      <w:rFonts w:ascii="Times New Roman" w:eastAsia="Times New Roman" w:hAnsi="Times New Roman" w:cs="Times New Roman"/>
      <w:b/>
      <w:bCs/>
      <w:sz w:val="24"/>
      <w:szCs w:val="24"/>
    </w:rPr>
  </w:style>
  <w:style w:type="paragraph" w:styleId="af1">
    <w:name w:val="Signature"/>
    <w:basedOn w:val="a"/>
    <w:next w:val="a"/>
    <w:link w:val="17"/>
    <w:semiHidden/>
    <w:unhideWhenUsed/>
    <w:rsid w:val="002208B2"/>
    <w:pPr>
      <w:tabs>
        <w:tab w:val="left" w:pos="6237"/>
      </w:tabs>
      <w:spacing w:before="600" w:after="0" w:line="240" w:lineRule="auto"/>
      <w:ind w:left="1276"/>
    </w:pPr>
    <w:rPr>
      <w:rFonts w:ascii="Calibri" w:eastAsia="Calibri" w:hAnsi="Calibri" w:cs="Times New Roman"/>
      <w:sz w:val="24"/>
      <w:szCs w:val="20"/>
    </w:rPr>
  </w:style>
  <w:style w:type="character" w:customStyle="1" w:styleId="af2">
    <w:name w:val="Подпись Знак"/>
    <w:basedOn w:val="a0"/>
    <w:semiHidden/>
    <w:rsid w:val="002208B2"/>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4"/>
    <w:semiHidden/>
    <w:locked/>
    <w:rsid w:val="002208B2"/>
    <w:rPr>
      <w:rFonts w:ascii="Times New Roman" w:eastAsia="Times New Roman" w:hAnsi="Times New Roman" w:cs="Times New Roman"/>
      <w:sz w:val="28"/>
      <w:szCs w:val="20"/>
    </w:rPr>
  </w:style>
  <w:style w:type="paragraph" w:styleId="af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3"/>
    <w:semiHidden/>
    <w:unhideWhenUsed/>
    <w:rsid w:val="002208B2"/>
    <w:pPr>
      <w:spacing w:after="0" w:line="240" w:lineRule="auto"/>
      <w:jc w:val="center"/>
    </w:pPr>
    <w:rPr>
      <w:rFonts w:ascii="Times New Roman" w:eastAsia="Times New Roman" w:hAnsi="Times New Roman" w:cs="Times New Roman"/>
      <w:sz w:val="28"/>
      <w:szCs w:val="20"/>
    </w:rPr>
  </w:style>
  <w:style w:type="character" w:customStyle="1" w:styleId="1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0"/>
    <w:semiHidden/>
    <w:rsid w:val="002208B2"/>
  </w:style>
  <w:style w:type="character" w:customStyle="1" w:styleId="af5">
    <w:name w:val="Основной текст с отступом Знак"/>
    <w:aliases w:val="Нумерованный список !! Знак1,Основной текст 1 Знак1,Надин стиль Знак1"/>
    <w:link w:val="af6"/>
    <w:semiHidden/>
    <w:locked/>
    <w:rsid w:val="002208B2"/>
    <w:rPr>
      <w:sz w:val="28"/>
    </w:rPr>
  </w:style>
  <w:style w:type="paragraph" w:styleId="af6">
    <w:name w:val="Body Text Indent"/>
    <w:aliases w:val="Нумерованный список !!,Основной текст 1,Надин стиль"/>
    <w:basedOn w:val="a"/>
    <w:link w:val="af5"/>
    <w:semiHidden/>
    <w:unhideWhenUsed/>
    <w:rsid w:val="002208B2"/>
    <w:pPr>
      <w:spacing w:after="0" w:line="360" w:lineRule="atLeast"/>
      <w:ind w:firstLine="709"/>
      <w:jc w:val="both"/>
    </w:pPr>
    <w:rPr>
      <w:sz w:val="28"/>
    </w:rPr>
  </w:style>
  <w:style w:type="character" w:customStyle="1" w:styleId="19">
    <w:name w:val="Основной текст с отступом Знак1"/>
    <w:aliases w:val="Нумерованный список !! Знак,Основной текст 1 Знак,Надин стиль Знак"/>
    <w:basedOn w:val="a0"/>
    <w:uiPriority w:val="99"/>
    <w:semiHidden/>
    <w:rsid w:val="002208B2"/>
  </w:style>
  <w:style w:type="paragraph" w:styleId="21">
    <w:name w:val="Body Text 2"/>
    <w:basedOn w:val="a"/>
    <w:link w:val="210"/>
    <w:semiHidden/>
    <w:unhideWhenUsed/>
    <w:rsid w:val="002208B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semiHidden/>
    <w:rsid w:val="002208B2"/>
  </w:style>
  <w:style w:type="paragraph" w:styleId="32">
    <w:name w:val="Body Text 3"/>
    <w:basedOn w:val="a"/>
    <w:link w:val="310"/>
    <w:semiHidden/>
    <w:unhideWhenUsed/>
    <w:rsid w:val="002208B2"/>
    <w:pPr>
      <w:spacing w:after="0" w:line="240" w:lineRule="auto"/>
      <w:jc w:val="center"/>
    </w:pPr>
    <w:rPr>
      <w:rFonts w:ascii="Calibri" w:eastAsia="Calibri" w:hAnsi="Calibri" w:cs="Times New Roman"/>
      <w:b/>
      <w:sz w:val="28"/>
      <w:szCs w:val="20"/>
    </w:rPr>
  </w:style>
  <w:style w:type="character" w:customStyle="1" w:styleId="33">
    <w:name w:val="Основной текст 3 Знак"/>
    <w:basedOn w:val="a0"/>
    <w:semiHidden/>
    <w:rsid w:val="002208B2"/>
    <w:rPr>
      <w:sz w:val="16"/>
      <w:szCs w:val="16"/>
    </w:rPr>
  </w:style>
  <w:style w:type="paragraph" w:styleId="23">
    <w:name w:val="Body Text Indent 2"/>
    <w:basedOn w:val="a"/>
    <w:link w:val="211"/>
    <w:semiHidden/>
    <w:unhideWhenUsed/>
    <w:rsid w:val="002208B2"/>
    <w:pPr>
      <w:spacing w:after="0" w:line="360" w:lineRule="atLeast"/>
      <w:ind w:firstLine="709"/>
      <w:jc w:val="both"/>
    </w:pPr>
    <w:rPr>
      <w:rFonts w:ascii="Calibri" w:eastAsia="Calibri" w:hAnsi="Calibri" w:cs="Times New Roman"/>
      <w:b/>
      <w:sz w:val="28"/>
      <w:szCs w:val="20"/>
    </w:rPr>
  </w:style>
  <w:style w:type="character" w:customStyle="1" w:styleId="24">
    <w:name w:val="Основной текст с отступом 2 Знак"/>
    <w:basedOn w:val="a0"/>
    <w:semiHidden/>
    <w:rsid w:val="002208B2"/>
  </w:style>
  <w:style w:type="paragraph" w:styleId="34">
    <w:name w:val="Body Text Indent 3"/>
    <w:basedOn w:val="a"/>
    <w:link w:val="311"/>
    <w:semiHidden/>
    <w:unhideWhenUsed/>
    <w:rsid w:val="002208B2"/>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semiHidden/>
    <w:rsid w:val="002208B2"/>
    <w:rPr>
      <w:sz w:val="16"/>
      <w:szCs w:val="16"/>
    </w:rPr>
  </w:style>
  <w:style w:type="paragraph" w:styleId="af7">
    <w:name w:val="Document Map"/>
    <w:basedOn w:val="a"/>
    <w:link w:val="1a"/>
    <w:semiHidden/>
    <w:unhideWhenUsed/>
    <w:rsid w:val="002208B2"/>
    <w:pPr>
      <w:shd w:val="clear" w:color="auto" w:fill="000080"/>
      <w:spacing w:after="0" w:line="240" w:lineRule="auto"/>
    </w:pPr>
    <w:rPr>
      <w:rFonts w:ascii="Tahoma" w:eastAsia="Calibri" w:hAnsi="Tahoma" w:cs="Tahoma"/>
      <w:sz w:val="20"/>
      <w:szCs w:val="20"/>
    </w:rPr>
  </w:style>
  <w:style w:type="character" w:customStyle="1" w:styleId="af8">
    <w:name w:val="Схема документа Знак"/>
    <w:basedOn w:val="a0"/>
    <w:semiHidden/>
    <w:rsid w:val="002208B2"/>
    <w:rPr>
      <w:rFonts w:ascii="Tahoma" w:hAnsi="Tahoma" w:cs="Tahoma"/>
      <w:sz w:val="16"/>
      <w:szCs w:val="16"/>
    </w:rPr>
  </w:style>
  <w:style w:type="paragraph" w:styleId="af9">
    <w:name w:val="Plain Text"/>
    <w:basedOn w:val="a"/>
    <w:link w:val="1b"/>
    <w:semiHidden/>
    <w:unhideWhenUsed/>
    <w:rsid w:val="002208B2"/>
    <w:pPr>
      <w:spacing w:after="0" w:line="240" w:lineRule="auto"/>
    </w:pPr>
    <w:rPr>
      <w:rFonts w:ascii="Courier New" w:eastAsia="Times New Roman" w:hAnsi="Courier New" w:cs="Times New Roman"/>
      <w:sz w:val="20"/>
      <w:szCs w:val="20"/>
    </w:rPr>
  </w:style>
  <w:style w:type="character" w:customStyle="1" w:styleId="afa">
    <w:name w:val="Текст Знак"/>
    <w:basedOn w:val="a0"/>
    <w:semiHidden/>
    <w:rsid w:val="002208B2"/>
    <w:rPr>
      <w:rFonts w:ascii="Consolas" w:hAnsi="Consolas" w:cs="Consolas"/>
      <w:sz w:val="21"/>
      <w:szCs w:val="21"/>
    </w:rPr>
  </w:style>
  <w:style w:type="paragraph" w:styleId="afb">
    <w:name w:val="annotation subject"/>
    <w:basedOn w:val="a7"/>
    <w:next w:val="a7"/>
    <w:link w:val="1c"/>
    <w:semiHidden/>
    <w:unhideWhenUsed/>
    <w:rsid w:val="002208B2"/>
    <w:pPr>
      <w:widowControl/>
      <w:spacing w:after="200"/>
    </w:pPr>
    <w:rPr>
      <w:rFonts w:ascii="Cambria" w:eastAsia="Cambria" w:hAnsi="Cambria"/>
      <w:b/>
      <w:bCs/>
      <w:sz w:val="20"/>
      <w:szCs w:val="20"/>
      <w:lang w:eastAsia="ru-RU"/>
    </w:rPr>
  </w:style>
  <w:style w:type="character" w:customStyle="1" w:styleId="afc">
    <w:name w:val="Тема примечания Знак"/>
    <w:basedOn w:val="a8"/>
    <w:semiHidden/>
    <w:rsid w:val="002208B2"/>
    <w:rPr>
      <w:b/>
      <w:bCs/>
      <w:sz w:val="20"/>
      <w:szCs w:val="20"/>
    </w:rPr>
  </w:style>
  <w:style w:type="paragraph" w:styleId="afd">
    <w:name w:val="Balloon Text"/>
    <w:basedOn w:val="a"/>
    <w:link w:val="afe"/>
    <w:semiHidden/>
    <w:unhideWhenUsed/>
    <w:rsid w:val="002208B2"/>
    <w:pPr>
      <w:spacing w:after="0" w:line="240" w:lineRule="auto"/>
    </w:pPr>
    <w:rPr>
      <w:rFonts w:ascii="Tahoma" w:eastAsia="Times New Roman" w:hAnsi="Tahoma" w:cs="Times New Roman"/>
      <w:sz w:val="16"/>
      <w:szCs w:val="16"/>
    </w:rPr>
  </w:style>
  <w:style w:type="character" w:customStyle="1" w:styleId="afe">
    <w:name w:val="Текст выноски Знак"/>
    <w:basedOn w:val="a0"/>
    <w:link w:val="afd"/>
    <w:semiHidden/>
    <w:rsid w:val="002208B2"/>
    <w:rPr>
      <w:rFonts w:ascii="Tahoma" w:eastAsia="Times New Roman" w:hAnsi="Tahoma" w:cs="Times New Roman"/>
      <w:sz w:val="16"/>
      <w:szCs w:val="16"/>
    </w:rPr>
  </w:style>
  <w:style w:type="character" w:customStyle="1" w:styleId="aff">
    <w:name w:val="Без интервала Знак"/>
    <w:link w:val="aff0"/>
    <w:locked/>
    <w:rsid w:val="002208B2"/>
    <w:rPr>
      <w:rFonts w:ascii="Times New Roman CYR" w:eastAsia="Times New Roman" w:hAnsi="Times New Roman CYR" w:cs="Times New Roman CYR"/>
      <w:sz w:val="28"/>
    </w:rPr>
  </w:style>
  <w:style w:type="paragraph" w:styleId="aff0">
    <w:name w:val="No Spacing"/>
    <w:link w:val="aff"/>
    <w:qFormat/>
    <w:rsid w:val="002208B2"/>
    <w:pPr>
      <w:spacing w:after="0" w:line="240" w:lineRule="auto"/>
      <w:jc w:val="both"/>
    </w:pPr>
    <w:rPr>
      <w:rFonts w:ascii="Times New Roman CYR" w:eastAsia="Times New Roman" w:hAnsi="Times New Roman CYR" w:cs="Times New Roman CYR"/>
      <w:sz w:val="28"/>
    </w:rPr>
  </w:style>
  <w:style w:type="paragraph" w:styleId="aff1">
    <w:name w:val="List Paragraph"/>
    <w:basedOn w:val="a"/>
    <w:qFormat/>
    <w:rsid w:val="002208B2"/>
    <w:pPr>
      <w:spacing w:after="0" w:line="240" w:lineRule="auto"/>
      <w:ind w:left="708"/>
    </w:pPr>
    <w:rPr>
      <w:rFonts w:ascii="Times New Roman" w:eastAsia="Times New Roman" w:hAnsi="Times New Roman" w:cs="Times New Roman"/>
      <w:sz w:val="24"/>
      <w:szCs w:val="24"/>
    </w:rPr>
  </w:style>
  <w:style w:type="paragraph" w:customStyle="1" w:styleId="ConsPlusTitle">
    <w:name w:val="ConsPlusTitle"/>
    <w:semiHidden/>
    <w:rsid w:val="002208B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Cell">
    <w:name w:val="ConsPlusCell"/>
    <w:semiHidden/>
    <w:rsid w:val="002208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d">
    <w:name w:val="Знак Знак Знак1 Знак Знак Знак Знак"/>
    <w:basedOn w:val="a"/>
    <w:semiHidden/>
    <w:rsid w:val="002208B2"/>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ConsPlusNormal">
    <w:name w:val="ConsPlusNormal Знак"/>
    <w:link w:val="ConsPlusNormal0"/>
    <w:semiHidden/>
    <w:locked/>
    <w:rsid w:val="002208B2"/>
    <w:rPr>
      <w:rFonts w:ascii="Arial" w:eastAsia="Times New Roman" w:hAnsi="Arial" w:cs="Arial"/>
    </w:rPr>
  </w:style>
  <w:style w:type="paragraph" w:customStyle="1" w:styleId="ConsPlusNormal0">
    <w:name w:val="ConsPlusNormal"/>
    <w:link w:val="ConsPlusNormal"/>
    <w:semiHidden/>
    <w:rsid w:val="002208B2"/>
    <w:pPr>
      <w:widowControl w:val="0"/>
      <w:autoSpaceDE w:val="0"/>
      <w:autoSpaceDN w:val="0"/>
      <w:adjustRightInd w:val="0"/>
      <w:spacing w:after="0" w:line="240" w:lineRule="auto"/>
      <w:ind w:firstLine="720"/>
    </w:pPr>
    <w:rPr>
      <w:rFonts w:ascii="Arial" w:eastAsia="Times New Roman" w:hAnsi="Arial" w:cs="Arial"/>
    </w:rPr>
  </w:style>
  <w:style w:type="character" w:customStyle="1" w:styleId="ListParagraphChar">
    <w:name w:val="List Paragraph Char"/>
    <w:link w:val="25"/>
    <w:semiHidden/>
    <w:locked/>
    <w:rsid w:val="002208B2"/>
    <w:rPr>
      <w:rFonts w:ascii="Times New Roman" w:eastAsia="Times New Roman" w:hAnsi="Times New Roman" w:cs="Times New Roman"/>
    </w:rPr>
  </w:style>
  <w:style w:type="paragraph" w:customStyle="1" w:styleId="25">
    <w:name w:val="Абзац списка2"/>
    <w:basedOn w:val="a"/>
    <w:link w:val="ListParagraphChar"/>
    <w:semiHidden/>
    <w:rsid w:val="002208B2"/>
    <w:pPr>
      <w:ind w:left="720"/>
      <w:contextualSpacing/>
    </w:pPr>
    <w:rPr>
      <w:rFonts w:ascii="Times New Roman" w:eastAsia="Times New Roman" w:hAnsi="Times New Roman" w:cs="Times New Roman"/>
    </w:rPr>
  </w:style>
  <w:style w:type="paragraph" w:customStyle="1" w:styleId="aff2">
    <w:name w:val="Ст. без интервала"/>
    <w:basedOn w:val="aff0"/>
    <w:semiHidden/>
    <w:qFormat/>
    <w:rsid w:val="002208B2"/>
    <w:pPr>
      <w:ind w:firstLine="709"/>
    </w:pPr>
    <w:rPr>
      <w:rFonts w:ascii="Times New Roman" w:eastAsia="Calibri" w:hAnsi="Times New Roman"/>
      <w:szCs w:val="28"/>
      <w:lang w:eastAsia="en-US"/>
    </w:rPr>
  </w:style>
  <w:style w:type="character" w:customStyle="1" w:styleId="HTML1">
    <w:name w:val="Стандартный HTML Знак1"/>
    <w:basedOn w:val="a0"/>
    <w:link w:val="HTML"/>
    <w:semiHidden/>
    <w:locked/>
    <w:rsid w:val="002208B2"/>
    <w:rPr>
      <w:rFonts w:ascii="Courier New" w:eastAsia="Calibri" w:hAnsi="Courier New" w:cs="Courier New"/>
      <w:sz w:val="20"/>
      <w:szCs w:val="20"/>
    </w:rPr>
  </w:style>
  <w:style w:type="character" w:customStyle="1" w:styleId="13">
    <w:name w:val="Текст примечания Знак1"/>
    <w:link w:val="a7"/>
    <w:semiHidden/>
    <w:locked/>
    <w:rsid w:val="002208B2"/>
    <w:rPr>
      <w:rFonts w:ascii="Calibri" w:eastAsia="Calibri" w:hAnsi="Calibri" w:cs="Times New Roman"/>
      <w:lang w:eastAsia="en-US"/>
    </w:rPr>
  </w:style>
  <w:style w:type="character" w:customStyle="1" w:styleId="15">
    <w:name w:val="Нижний колонтитул Знак1"/>
    <w:basedOn w:val="a0"/>
    <w:link w:val="ab"/>
    <w:semiHidden/>
    <w:locked/>
    <w:rsid w:val="002208B2"/>
    <w:rPr>
      <w:rFonts w:ascii="Times New Roman CYR" w:eastAsia="Calibri" w:hAnsi="Times New Roman CYR" w:cs="Times New Roman CYR"/>
      <w:sz w:val="28"/>
      <w:szCs w:val="20"/>
    </w:rPr>
  </w:style>
  <w:style w:type="character" w:customStyle="1" w:styleId="16">
    <w:name w:val="Текст концевой сноски Знак1"/>
    <w:link w:val="ad"/>
    <w:semiHidden/>
    <w:locked/>
    <w:rsid w:val="002208B2"/>
    <w:rPr>
      <w:rFonts w:ascii="Calibri" w:eastAsia="Calibri" w:hAnsi="Calibri" w:cs="Times New Roman"/>
      <w:lang w:eastAsia="en-US"/>
    </w:rPr>
  </w:style>
  <w:style w:type="character" w:customStyle="1" w:styleId="17">
    <w:name w:val="Подпись Знак1"/>
    <w:basedOn w:val="a0"/>
    <w:link w:val="af1"/>
    <w:semiHidden/>
    <w:locked/>
    <w:rsid w:val="002208B2"/>
    <w:rPr>
      <w:rFonts w:ascii="Calibri" w:eastAsia="Calibri" w:hAnsi="Calibri" w:cs="Times New Roman"/>
      <w:sz w:val="24"/>
      <w:szCs w:val="20"/>
    </w:rPr>
  </w:style>
  <w:style w:type="character" w:customStyle="1" w:styleId="210">
    <w:name w:val="Основной текст 2 Знак1"/>
    <w:basedOn w:val="a0"/>
    <w:link w:val="21"/>
    <w:semiHidden/>
    <w:locked/>
    <w:rsid w:val="002208B2"/>
    <w:rPr>
      <w:rFonts w:ascii="Times New Roman" w:eastAsia="Times New Roman" w:hAnsi="Times New Roman" w:cs="Times New Roman"/>
      <w:sz w:val="24"/>
      <w:szCs w:val="24"/>
    </w:rPr>
  </w:style>
  <w:style w:type="character" w:customStyle="1" w:styleId="310">
    <w:name w:val="Основной текст 3 Знак1"/>
    <w:basedOn w:val="a0"/>
    <w:link w:val="32"/>
    <w:semiHidden/>
    <w:locked/>
    <w:rsid w:val="002208B2"/>
    <w:rPr>
      <w:rFonts w:ascii="Calibri" w:eastAsia="Calibri" w:hAnsi="Calibri" w:cs="Times New Roman"/>
      <w:b/>
      <w:sz w:val="28"/>
      <w:szCs w:val="20"/>
    </w:rPr>
  </w:style>
  <w:style w:type="character" w:customStyle="1" w:styleId="211">
    <w:name w:val="Основной текст с отступом 2 Знак1"/>
    <w:basedOn w:val="a0"/>
    <w:link w:val="23"/>
    <w:semiHidden/>
    <w:locked/>
    <w:rsid w:val="002208B2"/>
    <w:rPr>
      <w:rFonts w:ascii="Calibri" w:eastAsia="Calibri" w:hAnsi="Calibri" w:cs="Times New Roman"/>
      <w:b/>
      <w:sz w:val="28"/>
      <w:szCs w:val="20"/>
    </w:rPr>
  </w:style>
  <w:style w:type="character" w:customStyle="1" w:styleId="311">
    <w:name w:val="Основной текст с отступом 3 Знак1"/>
    <w:basedOn w:val="a0"/>
    <w:link w:val="34"/>
    <w:semiHidden/>
    <w:locked/>
    <w:rsid w:val="002208B2"/>
    <w:rPr>
      <w:rFonts w:ascii="Times New Roman" w:eastAsia="Times New Roman" w:hAnsi="Times New Roman" w:cs="Times New Roman"/>
      <w:sz w:val="16"/>
      <w:szCs w:val="16"/>
    </w:rPr>
  </w:style>
  <w:style w:type="character" w:customStyle="1" w:styleId="1a">
    <w:name w:val="Схема документа Знак1"/>
    <w:basedOn w:val="a0"/>
    <w:link w:val="af7"/>
    <w:semiHidden/>
    <w:locked/>
    <w:rsid w:val="002208B2"/>
    <w:rPr>
      <w:rFonts w:ascii="Tahoma" w:eastAsia="Calibri" w:hAnsi="Tahoma" w:cs="Tahoma"/>
      <w:sz w:val="20"/>
      <w:szCs w:val="20"/>
      <w:shd w:val="clear" w:color="auto" w:fill="000080"/>
    </w:rPr>
  </w:style>
  <w:style w:type="character" w:customStyle="1" w:styleId="1b">
    <w:name w:val="Текст Знак1"/>
    <w:link w:val="af9"/>
    <w:semiHidden/>
    <w:locked/>
    <w:rsid w:val="002208B2"/>
    <w:rPr>
      <w:rFonts w:ascii="Courier New" w:eastAsia="Times New Roman" w:hAnsi="Courier New" w:cs="Times New Roman"/>
      <w:sz w:val="20"/>
      <w:szCs w:val="20"/>
    </w:rPr>
  </w:style>
  <w:style w:type="character" w:customStyle="1" w:styleId="1c">
    <w:name w:val="Тема примечания Знак1"/>
    <w:basedOn w:val="a8"/>
    <w:link w:val="afb"/>
    <w:semiHidden/>
    <w:locked/>
    <w:rsid w:val="002208B2"/>
    <w:rPr>
      <w:rFonts w:ascii="Cambria" w:eastAsia="Cambria" w:hAnsi="Cambria" w:cs="Times New Roman"/>
      <w:b/>
      <w:bCs/>
      <w:sz w:val="20"/>
      <w:szCs w:val="20"/>
    </w:rPr>
  </w:style>
  <w:style w:type="character" w:customStyle="1" w:styleId="apple-converted-space">
    <w:name w:val="apple-converted-space"/>
    <w:rsid w:val="002208B2"/>
  </w:style>
  <w:style w:type="character" w:customStyle="1" w:styleId="s1">
    <w:name w:val="s1"/>
    <w:rsid w:val="002208B2"/>
  </w:style>
  <w:style w:type="character" w:customStyle="1" w:styleId="s2">
    <w:name w:val="s2"/>
    <w:rsid w:val="002208B2"/>
  </w:style>
  <w:style w:type="character" w:customStyle="1" w:styleId="s3">
    <w:name w:val="s3"/>
    <w:rsid w:val="002208B2"/>
  </w:style>
  <w:style w:type="character" w:customStyle="1" w:styleId="s4">
    <w:name w:val="s4"/>
    <w:rsid w:val="002208B2"/>
  </w:style>
  <w:style w:type="character" w:customStyle="1" w:styleId="s6">
    <w:name w:val="s6"/>
    <w:rsid w:val="002208B2"/>
  </w:style>
  <w:style w:type="character" w:customStyle="1" w:styleId="s7">
    <w:name w:val="s7"/>
    <w:rsid w:val="002208B2"/>
  </w:style>
  <w:style w:type="character" w:customStyle="1" w:styleId="s8">
    <w:name w:val="s8"/>
    <w:rsid w:val="002208B2"/>
  </w:style>
  <w:style w:type="character" w:customStyle="1" w:styleId="s5">
    <w:name w:val="s5"/>
    <w:rsid w:val="002208B2"/>
  </w:style>
  <w:style w:type="character" w:customStyle="1" w:styleId="s9">
    <w:name w:val="s9"/>
    <w:rsid w:val="002208B2"/>
  </w:style>
  <w:style w:type="character" w:customStyle="1" w:styleId="s10">
    <w:name w:val="s10"/>
    <w:rsid w:val="002208B2"/>
  </w:style>
  <w:style w:type="character" w:customStyle="1" w:styleId="s11">
    <w:name w:val="s11"/>
    <w:rsid w:val="002208B2"/>
  </w:style>
  <w:style w:type="character" w:customStyle="1" w:styleId="s13">
    <w:name w:val="s13"/>
    <w:rsid w:val="002208B2"/>
  </w:style>
  <w:style w:type="character" w:customStyle="1" w:styleId="s14">
    <w:name w:val="s14"/>
    <w:rsid w:val="002208B2"/>
  </w:style>
  <w:style w:type="character" w:customStyle="1" w:styleId="212">
    <w:name w:val="Заголовок 2 Знак1"/>
    <w:rsid w:val="002208B2"/>
    <w:rPr>
      <w:b/>
      <w:bCs w:val="0"/>
      <w:sz w:val="52"/>
    </w:rPr>
  </w:style>
  <w:style w:type="character" w:customStyle="1" w:styleId="Absatz-Standardschriftart">
    <w:name w:val="Absatz-Standardschriftart"/>
    <w:rsid w:val="002208B2"/>
  </w:style>
  <w:style w:type="character" w:customStyle="1" w:styleId="WW-Absatz-Standardschriftart">
    <w:name w:val="WW-Absatz-Standardschriftart"/>
    <w:rsid w:val="002208B2"/>
  </w:style>
  <w:style w:type="character" w:customStyle="1" w:styleId="26">
    <w:name w:val="Основной шрифт абзаца2"/>
    <w:rsid w:val="002208B2"/>
  </w:style>
  <w:style w:type="character" w:customStyle="1" w:styleId="WW-Absatz-Standardschriftart1">
    <w:name w:val="WW-Absatz-Standardschriftart1"/>
    <w:rsid w:val="002208B2"/>
  </w:style>
  <w:style w:type="character" w:customStyle="1" w:styleId="WW-Absatz-Standardschriftart11">
    <w:name w:val="WW-Absatz-Standardschriftart11"/>
    <w:rsid w:val="002208B2"/>
  </w:style>
  <w:style w:type="character" w:customStyle="1" w:styleId="WW-Absatz-Standardschriftart111">
    <w:name w:val="WW-Absatz-Standardschriftart111"/>
    <w:rsid w:val="002208B2"/>
  </w:style>
  <w:style w:type="character" w:customStyle="1" w:styleId="WW-Absatz-Standardschriftart1111">
    <w:name w:val="WW-Absatz-Standardschriftart1111"/>
    <w:rsid w:val="002208B2"/>
  </w:style>
  <w:style w:type="character" w:customStyle="1" w:styleId="WW-Absatz-Standardschriftart11111">
    <w:name w:val="WW-Absatz-Standardschriftart11111"/>
    <w:rsid w:val="002208B2"/>
  </w:style>
  <w:style w:type="character" w:customStyle="1" w:styleId="WW-Absatz-Standardschriftart111111">
    <w:name w:val="WW-Absatz-Standardschriftart111111"/>
    <w:rsid w:val="002208B2"/>
  </w:style>
  <w:style w:type="character" w:customStyle="1" w:styleId="1e">
    <w:name w:val="Основной шрифт абзаца1"/>
    <w:rsid w:val="002208B2"/>
  </w:style>
  <w:style w:type="character" w:customStyle="1" w:styleId="aff3">
    <w:name w:val="Символ нумерации"/>
    <w:rsid w:val="002208B2"/>
  </w:style>
  <w:style w:type="character" w:customStyle="1" w:styleId="aff4">
    <w:name w:val="Маркеры списка"/>
    <w:rsid w:val="002208B2"/>
    <w:rPr>
      <w:rFonts w:ascii="OpenSymbol" w:eastAsia="OpenSymbol" w:hAnsi="OpenSymbol" w:cs="OpenSymbol" w:hint="eastAsia"/>
    </w:rPr>
  </w:style>
  <w:style w:type="character" w:customStyle="1" w:styleId="FontStyle15">
    <w:name w:val="Font Style15"/>
    <w:rsid w:val="002208B2"/>
    <w:rPr>
      <w:rFonts w:ascii="Times New Roman" w:hAnsi="Times New Roman" w:cs="Times New Roman" w:hint="default"/>
      <w:b/>
      <w:bCs/>
      <w:sz w:val="26"/>
      <w:szCs w:val="26"/>
    </w:rPr>
  </w:style>
  <w:style w:type="character" w:customStyle="1" w:styleId="FontStyle16">
    <w:name w:val="Font Style16"/>
    <w:rsid w:val="002208B2"/>
    <w:rPr>
      <w:rFonts w:ascii="Times New Roman" w:hAnsi="Times New Roman" w:cs="Times New Roman" w:hint="default"/>
      <w:b/>
      <w:bCs/>
      <w:sz w:val="8"/>
      <w:szCs w:val="8"/>
    </w:rPr>
  </w:style>
  <w:style w:type="character" w:customStyle="1" w:styleId="FontStyle17">
    <w:name w:val="Font Style17"/>
    <w:rsid w:val="002208B2"/>
    <w:rPr>
      <w:rFonts w:ascii="Times New Roman" w:hAnsi="Times New Roman" w:cs="Times New Roman" w:hint="default"/>
      <w:sz w:val="26"/>
      <w:szCs w:val="26"/>
    </w:rPr>
  </w:style>
  <w:style w:type="character" w:customStyle="1" w:styleId="aff5">
    <w:name w:val="Цветовое выделение"/>
    <w:rsid w:val="002208B2"/>
    <w:rPr>
      <w:b/>
      <w:bCs/>
      <w:color w:val="000080"/>
      <w:sz w:val="20"/>
      <w:szCs w:val="20"/>
    </w:rPr>
  </w:style>
  <w:style w:type="character" w:customStyle="1" w:styleId="aff6">
    <w:name w:val="Гипертекстовая ссылка"/>
    <w:rsid w:val="002208B2"/>
    <w:rPr>
      <w:b/>
      <w:bCs/>
      <w:color w:val="008000"/>
      <w:sz w:val="20"/>
      <w:szCs w:val="20"/>
      <w:u w:val="single"/>
    </w:rPr>
  </w:style>
  <w:style w:type="character" w:customStyle="1" w:styleId="1f">
    <w:name w:val="Текст выноски Знак1"/>
    <w:rsid w:val="002208B2"/>
    <w:rPr>
      <w:rFonts w:ascii="Tahoma" w:hAnsi="Tahoma" w:cs="Tahoma" w:hint="default"/>
      <w:sz w:val="16"/>
      <w:szCs w:val="16"/>
    </w:rPr>
  </w:style>
  <w:style w:type="character" w:customStyle="1" w:styleId="FontStyle11">
    <w:name w:val="Font Style11"/>
    <w:rsid w:val="002208B2"/>
    <w:rPr>
      <w:rFonts w:ascii="Times New Roman" w:hAnsi="Times New Roman" w:cs="Times New Roman" w:hint="default"/>
      <w:b/>
      <w:bCs/>
      <w:sz w:val="26"/>
      <w:szCs w:val="26"/>
    </w:rPr>
  </w:style>
  <w:style w:type="character" w:customStyle="1" w:styleId="FontStyle12">
    <w:name w:val="Font Style12"/>
    <w:rsid w:val="002208B2"/>
    <w:rPr>
      <w:rFonts w:ascii="Times New Roman" w:hAnsi="Times New Roman" w:cs="Times New Roman" w:hint="default"/>
      <w:sz w:val="26"/>
      <w:szCs w:val="26"/>
    </w:rPr>
  </w:style>
  <w:style w:type="character" w:customStyle="1" w:styleId="FontStyle13">
    <w:name w:val="Font Style13"/>
    <w:rsid w:val="002208B2"/>
    <w:rPr>
      <w:rFonts w:ascii="Times New Roman" w:hAnsi="Times New Roman" w:cs="Times New Roman" w:hint="default"/>
      <w:sz w:val="24"/>
      <w:szCs w:val="24"/>
    </w:rPr>
  </w:style>
  <w:style w:type="character" w:customStyle="1" w:styleId="aff7">
    <w:name w:val="Не вступил в силу"/>
    <w:rsid w:val="002208B2"/>
    <w:rPr>
      <w:color w:val="008080"/>
      <w:sz w:val="20"/>
      <w:szCs w:val="20"/>
    </w:rPr>
  </w:style>
  <w:style w:type="character" w:customStyle="1" w:styleId="FontStyle19">
    <w:name w:val="Font Style19"/>
    <w:rsid w:val="002208B2"/>
    <w:rPr>
      <w:rFonts w:ascii="Times New Roman" w:hAnsi="Times New Roman" w:cs="Times New Roman" w:hint="default"/>
      <w:b/>
      <w:bCs/>
      <w:i/>
      <w:iCs/>
      <w:sz w:val="26"/>
      <w:szCs w:val="26"/>
    </w:rPr>
  </w:style>
  <w:style w:type="character" w:customStyle="1" w:styleId="FontStyle20">
    <w:name w:val="Font Style20"/>
    <w:rsid w:val="002208B2"/>
    <w:rPr>
      <w:rFonts w:ascii="Times New Roman" w:hAnsi="Times New Roman" w:cs="Times New Roman" w:hint="default"/>
      <w:b/>
      <w:bCs/>
      <w:sz w:val="52"/>
      <w:szCs w:val="52"/>
    </w:rPr>
  </w:style>
  <w:style w:type="character" w:customStyle="1" w:styleId="FontStyle21">
    <w:name w:val="Font Style21"/>
    <w:rsid w:val="002208B2"/>
    <w:rPr>
      <w:rFonts w:ascii="Times New Roman" w:hAnsi="Times New Roman" w:cs="Times New Roman" w:hint="default"/>
      <w:b/>
      <w:bCs/>
      <w:sz w:val="30"/>
      <w:szCs w:val="30"/>
    </w:rPr>
  </w:style>
  <w:style w:type="character" w:customStyle="1" w:styleId="FontStyle22">
    <w:name w:val="Font Style22"/>
    <w:rsid w:val="002208B2"/>
    <w:rPr>
      <w:rFonts w:ascii="Times New Roman" w:hAnsi="Times New Roman" w:cs="Times New Roman" w:hint="default"/>
      <w:sz w:val="26"/>
      <w:szCs w:val="26"/>
    </w:rPr>
  </w:style>
  <w:style w:type="character" w:customStyle="1" w:styleId="FontStyle23">
    <w:name w:val="Font Style23"/>
    <w:rsid w:val="002208B2"/>
    <w:rPr>
      <w:rFonts w:ascii="Times New Roman" w:hAnsi="Times New Roman" w:cs="Times New Roman" w:hint="default"/>
      <w:sz w:val="20"/>
      <w:szCs w:val="20"/>
    </w:rPr>
  </w:style>
  <w:style w:type="character" w:customStyle="1" w:styleId="FontStyle24">
    <w:name w:val="Font Style24"/>
    <w:rsid w:val="002208B2"/>
    <w:rPr>
      <w:rFonts w:ascii="Times New Roman" w:hAnsi="Times New Roman" w:cs="Times New Roman" w:hint="default"/>
      <w:sz w:val="22"/>
      <w:szCs w:val="22"/>
    </w:rPr>
  </w:style>
  <w:style w:type="character" w:customStyle="1" w:styleId="FontStyle14">
    <w:name w:val="Font Style14"/>
    <w:rsid w:val="002208B2"/>
    <w:rPr>
      <w:rFonts w:ascii="Times New Roman" w:hAnsi="Times New Roman" w:cs="Times New Roman" w:hint="default"/>
      <w:sz w:val="26"/>
      <w:szCs w:val="26"/>
    </w:rPr>
  </w:style>
  <w:style w:type="character" w:customStyle="1" w:styleId="FontStyle18">
    <w:name w:val="Font Style18"/>
    <w:rsid w:val="002208B2"/>
    <w:rPr>
      <w:rFonts w:ascii="Times New Roman" w:hAnsi="Times New Roman" w:cs="Times New Roman" w:hint="default"/>
      <w:sz w:val="24"/>
      <w:szCs w:val="24"/>
    </w:rPr>
  </w:style>
  <w:style w:type="character" w:customStyle="1" w:styleId="aff8">
    <w:name w:val="Сравнение редакций. Добавленный фрагмент"/>
    <w:rsid w:val="002208B2"/>
    <w:rPr>
      <w:color w:val="0000FF"/>
    </w:rPr>
  </w:style>
  <w:style w:type="character" w:customStyle="1" w:styleId="1f0">
    <w:name w:val="Знак Знак1"/>
    <w:locked/>
    <w:rsid w:val="002208B2"/>
    <w:rPr>
      <w:b/>
      <w:bCs w:val="0"/>
      <w:sz w:val="28"/>
      <w:lang w:bidi="ar-SA"/>
    </w:rPr>
  </w:style>
  <w:style w:type="character" w:customStyle="1" w:styleId="WW8Num6z0">
    <w:name w:val="WW8Num6z0"/>
    <w:rsid w:val="002208B2"/>
    <w:rPr>
      <w:rFonts w:ascii="Symbol" w:hAnsi="Symbol" w:hint="default"/>
      <w:sz w:val="20"/>
    </w:rPr>
  </w:style>
  <w:style w:type="character" w:customStyle="1" w:styleId="aff9">
    <w:name w:val="Знак Знак"/>
    <w:locked/>
    <w:rsid w:val="002208B2"/>
    <w:rPr>
      <w:rFonts w:ascii="Courier New" w:hAnsi="Courier New" w:cs="Courier New" w:hint="default"/>
      <w:lang w:bidi="ar-SA"/>
    </w:rPr>
  </w:style>
  <w:style w:type="character" w:customStyle="1" w:styleId="130">
    <w:name w:val="Знак Знак13"/>
    <w:locked/>
    <w:rsid w:val="002208B2"/>
    <w:rPr>
      <w:b/>
      <w:bCs/>
      <w:sz w:val="24"/>
      <w:szCs w:val="24"/>
      <w:lang w:val="ru-RU" w:eastAsia="ru-RU" w:bidi="ar-SA"/>
    </w:rPr>
  </w:style>
  <w:style w:type="character" w:customStyle="1" w:styleId="120">
    <w:name w:val="Знак Знак12"/>
    <w:locked/>
    <w:rsid w:val="002208B2"/>
    <w:rPr>
      <w:rFonts w:ascii="Times New Roman CYR" w:hAnsi="Times New Roman CYR" w:cs="Times New Roman CYR" w:hint="default"/>
      <w:sz w:val="28"/>
      <w:lang w:bidi="ar-SA"/>
    </w:rPr>
  </w:style>
  <w:style w:type="character" w:customStyle="1" w:styleId="110">
    <w:name w:val="Знак Знак11"/>
    <w:locked/>
    <w:rsid w:val="002208B2"/>
    <w:rPr>
      <w:sz w:val="28"/>
      <w:lang w:bidi="ar-SA"/>
    </w:rPr>
  </w:style>
  <w:style w:type="character" w:customStyle="1" w:styleId="100">
    <w:name w:val="Знак Знак10"/>
    <w:locked/>
    <w:rsid w:val="002208B2"/>
    <w:rPr>
      <w:b/>
      <w:bCs w:val="0"/>
      <w:sz w:val="28"/>
      <w:lang w:bidi="ar-SA"/>
    </w:rPr>
  </w:style>
  <w:style w:type="character" w:customStyle="1" w:styleId="91">
    <w:name w:val="Знак Знак9"/>
    <w:locked/>
    <w:rsid w:val="002208B2"/>
    <w:rPr>
      <w:sz w:val="16"/>
      <w:szCs w:val="16"/>
      <w:lang w:val="ru-RU" w:eastAsia="ru-RU" w:bidi="ar-SA"/>
    </w:rPr>
  </w:style>
  <w:style w:type="character" w:customStyle="1" w:styleId="81">
    <w:name w:val="Знак Знак8"/>
    <w:locked/>
    <w:rsid w:val="002208B2"/>
    <w:rPr>
      <w:sz w:val="24"/>
      <w:szCs w:val="24"/>
      <w:lang w:val="ru-RU" w:eastAsia="ru-RU" w:bidi="ar-SA"/>
    </w:rPr>
  </w:style>
  <w:style w:type="character" w:customStyle="1" w:styleId="71">
    <w:name w:val="Знак Знак7"/>
    <w:locked/>
    <w:rsid w:val="002208B2"/>
    <w:rPr>
      <w:rFonts w:ascii="Tahoma" w:hAnsi="Tahoma" w:cs="Tahoma" w:hint="default"/>
      <w:sz w:val="16"/>
      <w:szCs w:val="16"/>
      <w:lang w:val="ru-RU" w:eastAsia="ru-RU" w:bidi="ar-SA"/>
    </w:rPr>
  </w:style>
  <w:style w:type="character" w:customStyle="1" w:styleId="62">
    <w:name w:val="Знак Знак6"/>
    <w:locked/>
    <w:rsid w:val="002208B2"/>
    <w:rPr>
      <w:sz w:val="24"/>
      <w:lang w:bidi="ar-SA"/>
    </w:rPr>
  </w:style>
  <w:style w:type="character" w:customStyle="1" w:styleId="51">
    <w:name w:val="Знак Знак5"/>
    <w:locked/>
    <w:rsid w:val="002208B2"/>
    <w:rPr>
      <w:rFonts w:ascii="Tahoma" w:hAnsi="Tahoma" w:cs="Tahoma" w:hint="default"/>
      <w:shd w:val="clear" w:color="auto" w:fill="000080"/>
      <w:lang w:bidi="ar-SA"/>
    </w:rPr>
  </w:style>
  <w:style w:type="character" w:customStyle="1" w:styleId="affa">
    <w:name w:val="Заголовок своего сообщения"/>
    <w:rsid w:val="002208B2"/>
    <w:rPr>
      <w:b/>
      <w:bCs w:val="0"/>
      <w:color w:val="000080"/>
    </w:rPr>
  </w:style>
  <w:style w:type="character" w:customStyle="1" w:styleId="42">
    <w:name w:val="Знак Знак4"/>
    <w:locked/>
    <w:rsid w:val="002208B2"/>
    <w:rPr>
      <w:lang w:bidi="ar-SA"/>
    </w:rPr>
  </w:style>
  <w:style w:type="character" w:customStyle="1" w:styleId="36">
    <w:name w:val="Знак Знак3"/>
    <w:locked/>
    <w:rsid w:val="002208B2"/>
    <w:rPr>
      <w:lang w:bidi="ar-SA"/>
    </w:rPr>
  </w:style>
  <w:style w:type="character" w:customStyle="1" w:styleId="27">
    <w:name w:val="Знак Знак2"/>
    <w:locked/>
    <w:rsid w:val="002208B2"/>
    <w:rPr>
      <w:rFonts w:ascii="Courier New" w:hAnsi="Courier New" w:cs="Courier New" w:hint="default"/>
      <w:lang w:val="ru-RU" w:eastAsia="ru-RU" w:bidi="ar-SA"/>
    </w:rPr>
  </w:style>
  <w:style w:type="character" w:customStyle="1" w:styleId="apple-style-span">
    <w:name w:val="apple-style-span"/>
    <w:rsid w:val="002208B2"/>
  </w:style>
  <w:style w:type="character" w:customStyle="1" w:styleId="230">
    <w:name w:val="Знак Знак23"/>
    <w:rsid w:val="002208B2"/>
    <w:rPr>
      <w:rFonts w:ascii="Times New Roman" w:eastAsia="Times New Roman" w:hAnsi="Times New Roman" w:cs="Times New Roman" w:hint="default"/>
      <w:b/>
      <w:bCs/>
      <w:caps/>
      <w:sz w:val="28"/>
      <w:szCs w:val="28"/>
      <w:lang w:val="en-US"/>
    </w:rPr>
  </w:style>
  <w:style w:type="character" w:customStyle="1" w:styleId="220">
    <w:name w:val="Знак Знак22"/>
    <w:rsid w:val="002208B2"/>
    <w:rPr>
      <w:rFonts w:ascii="Times New Roman" w:eastAsia="Times New Roman" w:hAnsi="Times New Roman" w:cs="Times New Roman" w:hint="default"/>
      <w:b/>
      <w:bCs/>
      <w:iCs/>
      <w:kern w:val="24"/>
      <w:sz w:val="28"/>
      <w:szCs w:val="28"/>
    </w:rPr>
  </w:style>
  <w:style w:type="character" w:customStyle="1" w:styleId="H6">
    <w:name w:val="H6 Знак Знак"/>
    <w:rsid w:val="002208B2"/>
    <w:rPr>
      <w:rFonts w:ascii="PetersburgCTT" w:hAnsi="PetersburgCTT" w:hint="default"/>
      <w:i/>
      <w:iCs w:val="0"/>
      <w:sz w:val="22"/>
      <w:szCs w:val="24"/>
      <w:lang w:eastAsia="en-US"/>
    </w:rPr>
  </w:style>
  <w:style w:type="character" w:customStyle="1" w:styleId="28">
    <w:name w:val="Основной текст 2 Знак Знак Знак"/>
    <w:rsid w:val="002208B2"/>
  </w:style>
  <w:style w:type="character" w:customStyle="1" w:styleId="213">
    <w:name w:val="Знак Знак21"/>
    <w:locked/>
    <w:rsid w:val="002208B2"/>
    <w:rPr>
      <w:rFonts w:ascii="Arial" w:hAnsi="Arial" w:cs="Arial" w:hint="default"/>
      <w:b/>
      <w:bCs/>
      <w:kern w:val="32"/>
      <w:sz w:val="32"/>
      <w:szCs w:val="32"/>
      <w:lang w:val="ru-RU" w:eastAsia="ru-RU" w:bidi="ar-SA"/>
    </w:rPr>
  </w:style>
  <w:style w:type="character" w:customStyle="1" w:styleId="200">
    <w:name w:val="Знак Знак20"/>
    <w:locked/>
    <w:rsid w:val="002208B2"/>
    <w:rPr>
      <w:rFonts w:ascii="Arial" w:hAnsi="Arial" w:cs="Arial" w:hint="default"/>
      <w:b/>
      <w:bCs/>
      <w:i/>
      <w:iCs/>
      <w:sz w:val="28"/>
      <w:szCs w:val="28"/>
      <w:lang w:val="ru-RU" w:eastAsia="ru-RU" w:bidi="ar-SA"/>
    </w:rPr>
  </w:style>
  <w:style w:type="character" w:customStyle="1" w:styleId="190">
    <w:name w:val="Знак Знак19"/>
    <w:locked/>
    <w:rsid w:val="002208B2"/>
    <w:rPr>
      <w:b/>
      <w:bCs w:val="0"/>
      <w:sz w:val="40"/>
      <w:lang w:val="ru-RU" w:eastAsia="ru-RU" w:bidi="ar-SA"/>
    </w:rPr>
  </w:style>
  <w:style w:type="character" w:customStyle="1" w:styleId="180">
    <w:name w:val="Знак Знак18"/>
    <w:locked/>
    <w:rsid w:val="002208B2"/>
    <w:rPr>
      <w:rFonts w:ascii="Calibri" w:hAnsi="Calibri" w:cs="Calibri" w:hint="default"/>
      <w:b/>
      <w:bCs/>
      <w:i/>
      <w:iCs/>
      <w:sz w:val="26"/>
      <w:szCs w:val="26"/>
      <w:lang w:bidi="ar-SA"/>
    </w:rPr>
  </w:style>
  <w:style w:type="character" w:customStyle="1" w:styleId="170">
    <w:name w:val="Знак Знак17"/>
    <w:locked/>
    <w:rsid w:val="002208B2"/>
    <w:rPr>
      <w:b/>
      <w:bCs/>
      <w:lang w:bidi="ar-SA"/>
    </w:rPr>
  </w:style>
  <w:style w:type="character" w:customStyle="1" w:styleId="160">
    <w:name w:val="Знак Знак16"/>
    <w:locked/>
    <w:rsid w:val="002208B2"/>
    <w:rPr>
      <w:rFonts w:ascii="Arial" w:hAnsi="Arial" w:cs="Arial" w:hint="default"/>
      <w:sz w:val="24"/>
      <w:lang w:bidi="ar-SA"/>
    </w:rPr>
  </w:style>
  <w:style w:type="character" w:customStyle="1" w:styleId="150">
    <w:name w:val="Знак Знак15"/>
    <w:locked/>
    <w:rsid w:val="002208B2"/>
    <w:rPr>
      <w:i/>
      <w:iCs/>
      <w:sz w:val="24"/>
      <w:szCs w:val="24"/>
      <w:lang w:bidi="ar-SA"/>
    </w:rPr>
  </w:style>
  <w:style w:type="character" w:customStyle="1" w:styleId="140">
    <w:name w:val="Знак Знак14"/>
    <w:locked/>
    <w:rsid w:val="002208B2"/>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29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E4Cf1b9K" TargetMode="External"/><Relationship Id="rId1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8"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7" Type="http://schemas.openxmlformats.org/officeDocument/2006/relationships/image" Target="media/image1.jpeg"/><Relationship Id="rId12"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7"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5"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 Type="http://schemas.openxmlformats.org/officeDocument/2006/relationships/numbering" Target="numbering.xml"/><Relationship Id="rId16"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4"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5" Type="http://schemas.openxmlformats.org/officeDocument/2006/relationships/settings" Target="settings.xml"/><Relationship Id="rId15"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4" Type="http://schemas.microsoft.com/office/2007/relationships/stylesWithEffects" Target="stylesWithEffects.xml"/><Relationship Id="rId9" Type="http://schemas.openxmlformats.org/officeDocument/2006/relationships/hyperlink" Target="consultantplus://offline/ref=FCDEE4C46D2876EBDB514798F3FF0409AA370D82839D09F47265468B6D9431C50D82E3AA25C49E4Cf1b9K" TargetMode="External"/><Relationship Id="rId14"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2"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AD901-3921-4FD2-8ADD-B1CB62E5F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13239</Words>
  <Characters>75463</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qwerty</cp:lastModifiedBy>
  <cp:revision>3</cp:revision>
  <dcterms:created xsi:type="dcterms:W3CDTF">2025-01-31T12:41:00Z</dcterms:created>
  <dcterms:modified xsi:type="dcterms:W3CDTF">2025-01-31T12:48:00Z</dcterms:modified>
</cp:coreProperties>
</file>