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51" w:rsidRDefault="00034B51" w:rsidP="00034B51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3900" cy="95377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B51" w:rsidRDefault="00034B51" w:rsidP="00034B51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34B51" w:rsidRDefault="00034B51" w:rsidP="00034B51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ДМИНИСТРАЦИЯ ЧУМАЕВСКОГО </w:t>
      </w: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СЕЛЬСОВЕТА </w:t>
      </w:r>
    </w:p>
    <w:p w:rsidR="00034B51" w:rsidRPr="00605B90" w:rsidRDefault="00034B51" w:rsidP="00034B51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КАМЕШКИРСКОГО </w:t>
      </w: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РАЙОНА</w:t>
      </w:r>
    </w:p>
    <w:p w:rsidR="00034B51" w:rsidRPr="00605B90" w:rsidRDefault="00034B51" w:rsidP="00034B51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034B51" w:rsidRPr="00605B90" w:rsidRDefault="00034B51" w:rsidP="00034B51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34B51" w:rsidRPr="00605B90" w:rsidRDefault="00034B51" w:rsidP="00034B51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 08.05.</w:t>
      </w: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 №37</w:t>
      </w:r>
    </w:p>
    <w:p w:rsidR="00034B51" w:rsidRPr="00605B90" w:rsidRDefault="00034B51" w:rsidP="00034B51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Чумаево</w:t>
      </w:r>
    </w:p>
    <w:p w:rsidR="00034B51" w:rsidRPr="00605B90" w:rsidRDefault="00034B51" w:rsidP="00034B51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определении мест, предназначенных для выгула домашних животных на территории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Чумаевского </w:t>
      </w: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 сельсовета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</w:t>
      </w:r>
      <w:r w:rsidRPr="00605B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034B51" w:rsidRPr="00605B90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34B51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со статьей 8 и пунктом 3 части 5 статьи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 № 131-ФЗ «Об общих принципах организации местного самоуправления в Российской Федерации», руководствуясь</w:t>
      </w:r>
      <w:hyperlink r:id="rId7" w:tgtFrame="_blank" w:history="1">
        <w:r w:rsidRPr="00605B90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Уставом 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t>Чумаевского</w:t>
        </w:r>
        <w:r w:rsidRPr="00605B90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сельсовета Камешкирского района Пензенской области</w:t>
        </w:r>
      </w:hyperlink>
      <w:r w:rsidRPr="00605B9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дминистрация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Чумаевского</w:t>
      </w:r>
      <w:proofErr w:type="gramEnd"/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сельсовета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</w:p>
    <w:p w:rsidR="00034B51" w:rsidRPr="00605B90" w:rsidRDefault="00034B51" w:rsidP="00034B51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034B51" w:rsidRPr="00605B90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34B51" w:rsidRPr="00605B90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1.Определить места, предназначенные для выгула домашних животных на территории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Чумаевского 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сельсовета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 согласно приложению к настоящему постановлению.</w:t>
      </w:r>
    </w:p>
    <w:p w:rsidR="00034B51" w:rsidRPr="00605B90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2.Опубликовать настоящее постановление в информационном бюллетене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Сельские вести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и разместить на официальном сайте администрации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раздел муниципальное образование Чумаевский сельсовет Камешкирского района Пензенской </w:t>
      </w:r>
      <w:r w:rsidRPr="00C12B5D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в информационно телекоммуникационной сети </w:t>
      </w:r>
      <w:r w:rsidRPr="00605B90">
        <w:rPr>
          <w:rFonts w:ascii="Times New Roman" w:eastAsia="Times New Roman" w:hAnsi="Times New Roman"/>
          <w:sz w:val="28"/>
          <w:szCs w:val="28"/>
          <w:lang w:eastAsia="ru-RU"/>
        </w:rPr>
        <w:t>«Интернет».</w:t>
      </w:r>
    </w:p>
    <w:p w:rsidR="00034B51" w:rsidRPr="00605B90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3.Настоящее постановление вступает в силу на следующий день после дня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его 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официального опубликования.</w:t>
      </w:r>
    </w:p>
    <w:p w:rsidR="00034B51" w:rsidRPr="00605B90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</w:t>
      </w:r>
      <w:proofErr w:type="gramStart"/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 за</w:t>
      </w:r>
      <w:proofErr w:type="gramEnd"/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выполнением настоящего постановления возложить на главу администрации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Чумаевского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сельсовета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Пензенской области</w:t>
      </w: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B51" w:rsidRPr="00605B90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34B51" w:rsidRDefault="00034B51" w:rsidP="00034B51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администрации</w:t>
      </w:r>
    </w:p>
    <w:p w:rsidR="00034B51" w:rsidRDefault="00034B51" w:rsidP="00034B51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Чумаевского сельсовета</w:t>
      </w:r>
    </w:p>
    <w:p w:rsidR="00034B51" w:rsidRDefault="00034B51" w:rsidP="00034B51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Камешкирского района </w:t>
      </w:r>
    </w:p>
    <w:p w:rsidR="00034B51" w:rsidRDefault="00034B51" w:rsidP="00034B51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Пензенской области                                                             Ю. Ю. Рыжова</w:t>
      </w:r>
    </w:p>
    <w:p w:rsidR="00034B51" w:rsidRPr="00605B90" w:rsidRDefault="00034B51" w:rsidP="00034B51">
      <w:pPr>
        <w:spacing w:after="0" w:line="240" w:lineRule="auto"/>
        <w:ind w:firstLine="35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4B51" w:rsidRPr="00605B90" w:rsidRDefault="00034B51" w:rsidP="00034B51">
      <w:pPr>
        <w:spacing w:after="0" w:line="240" w:lineRule="auto"/>
        <w:ind w:firstLine="3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5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34B51" w:rsidRPr="00260D11" w:rsidRDefault="00034B51" w:rsidP="00034B51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034B51" w:rsidRPr="00260D11" w:rsidRDefault="00034B51" w:rsidP="00034B51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 администрации</w:t>
      </w:r>
    </w:p>
    <w:p w:rsidR="00034B51" w:rsidRPr="00260D11" w:rsidRDefault="00034B51" w:rsidP="00034B51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sz w:val="28"/>
          <w:szCs w:val="28"/>
          <w:lang w:eastAsia="ru-RU"/>
        </w:rPr>
        <w:t>Чумаевского сельсовета</w:t>
      </w:r>
    </w:p>
    <w:p w:rsidR="00034B51" w:rsidRPr="00260D11" w:rsidRDefault="00034B51" w:rsidP="00034B51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sz w:val="28"/>
          <w:szCs w:val="28"/>
          <w:lang w:eastAsia="ru-RU"/>
        </w:rPr>
        <w:t>Камешкирского района</w:t>
      </w:r>
    </w:p>
    <w:p w:rsidR="00034B51" w:rsidRPr="00260D11" w:rsidRDefault="00034B51" w:rsidP="00034B51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</w:t>
      </w:r>
    </w:p>
    <w:p w:rsidR="00034B51" w:rsidRPr="00260D11" w:rsidRDefault="00237E7D" w:rsidP="00034B51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 08.05.2024№  37</w:t>
      </w:r>
    </w:p>
    <w:p w:rsidR="00034B51" w:rsidRPr="00260D11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034B51" w:rsidRPr="00260D11" w:rsidRDefault="00034B51" w:rsidP="00034B51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Места, разрешенные для выгула животных, на территории </w:t>
      </w:r>
    </w:p>
    <w:p w:rsidR="00034B51" w:rsidRPr="00260D11" w:rsidRDefault="00034B51" w:rsidP="00034B51">
      <w:pPr>
        <w:spacing w:after="0" w:line="240" w:lineRule="auto"/>
        <w:ind w:firstLine="3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Чумаевского  сельсовета Камешкирского района Пензенской области</w:t>
      </w:r>
    </w:p>
    <w:p w:rsidR="00034B51" w:rsidRPr="00260D11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tbl>
      <w:tblPr>
        <w:tblW w:w="100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2461"/>
        <w:gridCol w:w="6672"/>
      </w:tblGrid>
      <w:tr w:rsidR="00034B51" w:rsidRPr="00260D11" w:rsidTr="00A9569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Населенный пункт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Места для выгула животных</w:t>
            </w:r>
          </w:p>
        </w:tc>
      </w:tr>
      <w:tr w:rsidR="00034B51" w:rsidRPr="00260D11" w:rsidTr="00A9569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034B51" w:rsidRPr="00260D11" w:rsidTr="00A9569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B51" w:rsidRPr="00260D11" w:rsidRDefault="00034B51" w:rsidP="00A956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Чумаево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юго-западу на расстояние 100 метров от дома №24 по улице Чаадаева, в пределах земель Чумаевского сельсовета Камешкирского района Пензенской области.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ксеверо-восток на расстояние 100 метров от дома №17 по улице Мира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северо-восток на расстояние 100 метров от дома №2 по улице Овражная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северо-западу на расстояние 100 метров от дома №13 по улице Школьная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северо – восток на расстояние 100 метров от дома №47 по улице Окружная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северо-западу на расстояние 250 метров от дома №34 по улице Центральная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западу на расстояние 250 метров от дома №112 по улице Центральная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северу на расстояние 100 метров от дома №3 по переулку Школьный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юго-западу на расстояние 100 метров от дома №9 по улице Молодежная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юго-западу на расстояние 100 метров от дома №47 по улице Больничная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 направлению к юго-восток на расстояние 150 метров от дома №25 по улице Заречная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4B51" w:rsidRPr="00260D11" w:rsidTr="00A9569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B51" w:rsidRPr="00260D11" w:rsidRDefault="00034B51" w:rsidP="00A956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дер. Тарасовка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по направлению к западу на расстояние 100 метров от дома №2 по улице 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Садовая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 пределах земель Чумаевского сельсовета Камешкирского района Пензенской области</w:t>
            </w:r>
          </w:p>
          <w:p w:rsidR="00034B51" w:rsidRPr="00260D11" w:rsidRDefault="00034B51" w:rsidP="00A9569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по направлению к северо-востоку на расстояние 100 метров от дома №1 по улице </w:t>
            </w:r>
            <w:proofErr w:type="gramStart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Зеленая</w:t>
            </w:r>
            <w:proofErr w:type="gramEnd"/>
            <w:r w:rsidRPr="00260D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 пределах земель Чумаевского сельсовета Камешкирского района Пензенской области</w:t>
            </w:r>
          </w:p>
        </w:tc>
      </w:tr>
    </w:tbl>
    <w:p w:rsidR="00034B51" w:rsidRPr="00260D11" w:rsidRDefault="00034B51" w:rsidP="00034B51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0D1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034B51" w:rsidRPr="00260D11" w:rsidRDefault="00034B51" w:rsidP="00034B51">
      <w:pPr>
        <w:rPr>
          <w:rFonts w:ascii="Times New Roman" w:hAnsi="Times New Roman"/>
          <w:sz w:val="28"/>
          <w:szCs w:val="28"/>
        </w:rPr>
      </w:pPr>
    </w:p>
    <w:p w:rsidR="00034B51" w:rsidRPr="00260D11" w:rsidRDefault="00034B51" w:rsidP="00034B51">
      <w:pPr>
        <w:rPr>
          <w:rFonts w:ascii="Times New Roman" w:hAnsi="Times New Roman"/>
          <w:sz w:val="28"/>
          <w:szCs w:val="28"/>
        </w:rPr>
      </w:pPr>
    </w:p>
    <w:p w:rsidR="00034B51" w:rsidRPr="00260D11" w:rsidRDefault="00034B51" w:rsidP="00034B51">
      <w:pPr>
        <w:rPr>
          <w:rFonts w:ascii="Times New Roman" w:hAnsi="Times New Roman"/>
          <w:sz w:val="28"/>
          <w:szCs w:val="28"/>
        </w:rPr>
      </w:pPr>
    </w:p>
    <w:p w:rsidR="00034B51" w:rsidRPr="00260D11" w:rsidRDefault="00034B51" w:rsidP="00034B51">
      <w:pPr>
        <w:rPr>
          <w:rFonts w:ascii="Times New Roman" w:hAnsi="Times New Roman"/>
          <w:sz w:val="28"/>
          <w:szCs w:val="28"/>
        </w:rPr>
      </w:pPr>
    </w:p>
    <w:p w:rsidR="00034B51" w:rsidRDefault="00034B51"/>
    <w:sectPr w:rsidR="00034B51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51"/>
    <w:rsid w:val="00034B51"/>
    <w:rsid w:val="00237E7D"/>
    <w:rsid w:val="003C0AF1"/>
    <w:rsid w:val="00757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B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B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A644DE7-8B16-4F2C-8710-135DE317BCF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15F97-3D2C-4734-9280-4D07603E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2025-01-22T12:21:00Z</dcterms:created>
  <dcterms:modified xsi:type="dcterms:W3CDTF">2025-01-22T12:21:00Z</dcterms:modified>
</cp:coreProperties>
</file>