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00" w:rsidRDefault="00A16700" w:rsidP="00A16700">
      <w:pPr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00" w:rsidRDefault="00A16700" w:rsidP="00A16700">
      <w:pPr>
        <w:jc w:val="center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7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6700" w:rsidTr="00A16700">
        <w:trPr>
          <w:trHeight w:val="397"/>
        </w:trPr>
        <w:tc>
          <w:tcPr>
            <w:tcW w:w="9606" w:type="dxa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A16700" w:rsidTr="00A16700">
        <w:tc>
          <w:tcPr>
            <w:tcW w:w="9606" w:type="dxa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ЧУМАЕВСКОГО СЕЛЬСОВЕТА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КАМЕШКИРСКОГО РАЙОНА ПЕНЗЕНСКОЙ ОБЛАСТИ</w:t>
            </w:r>
          </w:p>
        </w:tc>
      </w:tr>
      <w:tr w:rsidR="00A16700" w:rsidTr="00A16700">
        <w:trPr>
          <w:trHeight w:val="397"/>
        </w:trPr>
        <w:tc>
          <w:tcPr>
            <w:tcW w:w="9606" w:type="dxa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700" w:rsidTr="00A16700">
        <w:tc>
          <w:tcPr>
            <w:tcW w:w="9606" w:type="dxa"/>
            <w:hideMark/>
          </w:tcPr>
          <w:p w:rsidR="00A16700" w:rsidRDefault="00A16700" w:rsidP="00A1670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</w:tc>
      </w:tr>
      <w:tr w:rsidR="00A16700" w:rsidTr="00A16700">
        <w:trPr>
          <w:trHeight w:val="340"/>
        </w:trPr>
        <w:tc>
          <w:tcPr>
            <w:tcW w:w="9606" w:type="dxa"/>
            <w:vAlign w:val="center"/>
            <w:hideMark/>
          </w:tcPr>
          <w:p w:rsidR="00A16700" w:rsidRDefault="00A16700" w:rsidP="00A1670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28.01.2025 г. № 2</w:t>
            </w:r>
          </w:p>
        </w:tc>
      </w:tr>
    </w:tbl>
    <w:p w:rsidR="00A16700" w:rsidRDefault="00A16700" w:rsidP="00A167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700" w:rsidRDefault="00A16700" w:rsidP="00A16700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Чумаево</w:t>
      </w:r>
    </w:p>
    <w:p w:rsidR="00A16700" w:rsidRDefault="00A16700" w:rsidP="00A16700">
      <w:pPr>
        <w:pStyle w:val="p11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sz w:val="28"/>
          <w:szCs w:val="20"/>
        </w:rPr>
        <w:t xml:space="preserve">      </w:t>
      </w:r>
      <w:r>
        <w:rPr>
          <w:rStyle w:val="s1"/>
          <w:b/>
          <w:bCs/>
          <w:color w:val="000000"/>
          <w:sz w:val="28"/>
        </w:rPr>
        <w:t xml:space="preserve">О внесении изменений в муниципальную </w:t>
      </w:r>
      <w:r>
        <w:rPr>
          <w:rStyle w:val="apple-converted-space"/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п</w:t>
      </w:r>
      <w:r>
        <w:rPr>
          <w:rStyle w:val="s1"/>
          <w:b/>
          <w:bCs/>
          <w:color w:val="000000"/>
          <w:sz w:val="28"/>
        </w:rPr>
        <w:t>рограмму « 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»</w:t>
      </w:r>
    </w:p>
    <w:p w:rsidR="00A16700" w:rsidRDefault="00A16700" w:rsidP="00A16700">
      <w:pPr>
        <w:pStyle w:val="p14"/>
        <w:shd w:val="clear" w:color="auto" w:fill="FFFFFF"/>
        <w:ind w:firstLine="540"/>
        <w:jc w:val="both"/>
        <w:rPr>
          <w:rStyle w:val="apple-converted-space"/>
        </w:rPr>
      </w:pPr>
      <w:proofErr w:type="gramStart"/>
      <w:r>
        <w:rPr>
          <w:color w:val="000000"/>
          <w:sz w:val="28"/>
          <w:szCs w:val="28"/>
        </w:rPr>
        <w:t xml:space="preserve">Руководствуясь Федеральным Законом от 06.10.2003 года № 131-ФЗ «Об общих принцы​пах организации местного самоуправления в Российской Федерации» (с последующими изменениями), постановление администрации Чумаевского сельсовета Камешкирского района Пензенской области от  </w:t>
      </w:r>
      <w:r>
        <w:rPr>
          <w:sz w:val="28"/>
          <w:szCs w:val="28"/>
        </w:rPr>
        <w:t xml:space="preserve">20.10.2016г. № 102 </w:t>
      </w:r>
      <w:r>
        <w:rPr>
          <w:color w:val="000000"/>
          <w:sz w:val="28"/>
          <w:szCs w:val="28"/>
        </w:rPr>
        <w:t>_ «Об утверждении Порядка разработки муниципальных программ Чумаевского сельсовета Камешкирского района Пензенской области», статьей  23  Устава Чумаевского сельсовета Камешкирского района Пензенской области,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администрация Чумаевского сельсовета Камешкирского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proofErr w:type="gramEnd"/>
    </w:p>
    <w:p w:rsidR="00A16700" w:rsidRDefault="00A16700" w:rsidP="00A16700">
      <w:pPr>
        <w:pStyle w:val="p14"/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</w:rPr>
      </w:pPr>
      <w:proofErr w:type="gramStart"/>
      <w:r>
        <w:rPr>
          <w:color w:val="000000"/>
          <w:sz w:val="28"/>
          <w:szCs w:val="28"/>
        </w:rPr>
        <w:t xml:space="preserve">1.Внести в </w:t>
      </w:r>
      <w:r>
        <w:rPr>
          <w:rStyle w:val="s1"/>
          <w:bCs/>
          <w:color w:val="000000"/>
          <w:sz w:val="28"/>
          <w:szCs w:val="28"/>
        </w:rPr>
        <w:t xml:space="preserve">муниципальную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rStyle w:val="s1"/>
          <w:bCs/>
          <w:color w:val="000000"/>
          <w:sz w:val="28"/>
          <w:szCs w:val="28"/>
        </w:rPr>
        <w:t xml:space="preserve">рограмму « 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области», утвержденную постановлением администрации Чумаевского сельсовета Камешкирского района  Пензенской области от  </w:t>
      </w:r>
      <w:bookmarkStart w:id="0" w:name="_GoBack"/>
      <w:r>
        <w:rPr>
          <w:rStyle w:val="s1"/>
          <w:bCs/>
          <w:color w:val="000000"/>
          <w:sz w:val="28"/>
          <w:szCs w:val="28"/>
        </w:rPr>
        <w:lastRenderedPageBreak/>
        <w:t>22.11.2013  № 50 «Об утверждении муниципальной программы «Развитие территорий и инженерной инфраструктуры, обеспечение энергосбережения и повышение энергетической эффективности в  Чумаевском  сельсовете Камешкирского района Пензенской области на 2014-202</w:t>
      </w:r>
      <w:r w:rsidR="00D26E8D">
        <w:rPr>
          <w:rStyle w:val="s1"/>
          <w:bCs/>
          <w:color w:val="000000"/>
          <w:sz w:val="28"/>
          <w:szCs w:val="28"/>
        </w:rPr>
        <w:t>0</w:t>
      </w:r>
      <w:r>
        <w:rPr>
          <w:rStyle w:val="s1"/>
          <w:bCs/>
          <w:color w:val="000000"/>
          <w:sz w:val="28"/>
          <w:szCs w:val="28"/>
        </w:rPr>
        <w:t xml:space="preserve"> годы</w:t>
      </w:r>
      <w:proofErr w:type="gramEnd"/>
      <w:r w:rsidR="00D26E8D">
        <w:rPr>
          <w:rStyle w:val="s1"/>
          <w:bCs/>
          <w:color w:val="000000"/>
          <w:sz w:val="28"/>
          <w:szCs w:val="28"/>
        </w:rPr>
        <w:t>»</w:t>
      </w:r>
      <w:bookmarkEnd w:id="0"/>
      <w:r>
        <w:rPr>
          <w:rStyle w:val="s1"/>
          <w:bCs/>
          <w:color w:val="000000"/>
          <w:sz w:val="28"/>
          <w:szCs w:val="28"/>
        </w:rPr>
        <w:t>- далее Программа, следующие изменения: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1.1. В Паспорте Программы:</w:t>
      </w:r>
    </w:p>
    <w:p w:rsidR="00A16700" w:rsidRDefault="00A16700" w:rsidP="00A16700">
      <w:pPr>
        <w:jc w:val="both"/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1.1.1.Позицию «Объем бюджетных ассигнований муниципальной программы изложить в следующей редакции:</w:t>
      </w:r>
    </w:p>
    <w:p w:rsidR="00A16700" w:rsidRDefault="00A16700" w:rsidP="00A16700">
      <w:pPr>
        <w:jc w:val="both"/>
        <w:rPr>
          <w:b/>
          <w:sz w:val="20"/>
          <w:szCs w:val="20"/>
          <w:u w:val="single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 -</w:t>
      </w:r>
      <w:r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на реализацию программы из бюджета муниципального образования Чумаевский сельсовет Камешкирского района  Пензенской области составляет 23 </w:t>
      </w:r>
      <w:r w:rsidR="00ED614C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1,3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тыс._рублей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том числе:</w:t>
      </w:r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в расходах бюджета 23 7</w:t>
      </w:r>
      <w:r w:rsidR="00ED614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1,3 тыс. рублей, в т. ч.</w:t>
      </w:r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2014 году- 271,3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2015  году –156,5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2016  году –128,9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2017 году-_351,1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2018 году- 135,8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2019 году- 55,4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2020 году-138,2_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2021 году-1 729,9_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2022 году-2593,8_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2023 году11202,7_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2024 году-183,1_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2025 году-6</w:t>
      </w:r>
      <w:r w:rsidR="00ED614C">
        <w:rPr>
          <w:rFonts w:ascii="Times New Roman" w:hAnsi="Times New Roman" w:cs="Times New Roman"/>
          <w:b/>
          <w:sz w:val="28"/>
          <w:szCs w:val="28"/>
          <w:u w:val="single"/>
        </w:rPr>
        <w:t>83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4,6_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2026 году-0,00_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2027 году-0,00_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700" w:rsidRDefault="00A16700" w:rsidP="00A167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  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lastRenderedPageBreak/>
        <w:t xml:space="preserve">   1.2.</w:t>
      </w:r>
      <w:r>
        <w:rPr>
          <w:rStyle w:val="s1"/>
          <w:bCs/>
          <w:color w:val="000000"/>
          <w:sz w:val="28"/>
          <w:szCs w:val="28"/>
        </w:rPr>
        <w:t xml:space="preserve"> П</w:t>
      </w:r>
      <w:r>
        <w:rPr>
          <w:sz w:val="28"/>
          <w:szCs w:val="28"/>
        </w:rPr>
        <w:t>озицию «Объем  бюджетных ассигнований подпрограммы»  изложить в следующей редакции: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-Объем бюджетных ассигнований на реализацию подпрограммы из бюджета муниципального образования Чумаевский сельсовет Камешкирского района Пензенской области составляет в расходах бюджета- 182,7 тысяч рублей, в т.ч.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2014 году – 182,7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2015 году –0,0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2016 году – 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2017 году – 0,0тыс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2018 году – 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2019 году –0,0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2020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2021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2022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2023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2024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2025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1.3.Позицию «Объем финансовых ресурсов необходимых для реализации подпрограммы изложить в следующей редакции:</w:t>
      </w:r>
    </w:p>
    <w:p w:rsidR="00A16700" w:rsidRDefault="00A16700" w:rsidP="00A1670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подпрограммы составит  1</w:t>
      </w:r>
      <w:r w:rsidR="00B34C37">
        <w:rPr>
          <w:rFonts w:ascii="Times New Roman" w:hAnsi="Times New Roman" w:cs="Times New Roman"/>
          <w:sz w:val="28"/>
          <w:szCs w:val="28"/>
        </w:rPr>
        <w:t>642,2</w:t>
      </w:r>
      <w:r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 –88,6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110,5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107,9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46,6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–37,0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–23,0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2020 год –5,0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2021 году –317,0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 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2022 году – 523,6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2023 году –189,9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2024 году –83,1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2025 году – </w:t>
      </w:r>
      <w:r w:rsidR="00ED614C">
        <w:rPr>
          <w:sz w:val="28"/>
          <w:szCs w:val="28"/>
        </w:rPr>
        <w:t>11</w:t>
      </w:r>
      <w:r>
        <w:rPr>
          <w:sz w:val="28"/>
          <w:szCs w:val="28"/>
        </w:rPr>
        <w:t xml:space="preserve">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1.4.Позицию «Объем финансовых ресурсов необходимых для реализации подпрограммы изложить в следующей редакции:</w:t>
      </w:r>
    </w:p>
    <w:p w:rsidR="00A16700" w:rsidRDefault="00A16700" w:rsidP="00A1670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подпрограммы составит  2</w:t>
      </w:r>
      <w:r w:rsidR="007A487E">
        <w:rPr>
          <w:rFonts w:ascii="Times New Roman" w:hAnsi="Times New Roman" w:cs="Times New Roman"/>
          <w:sz w:val="28"/>
          <w:szCs w:val="28"/>
        </w:rPr>
        <w:t>1956,4</w:t>
      </w:r>
      <w:r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 –0,0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46,0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2016 год – 21,0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304,5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–98,8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16700" w:rsidRDefault="00A16700" w:rsidP="00A16700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–32,4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2020 год –133,2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2021 году –1 412,9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2022 году –2070,2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2023 году –11012,8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2024 году – 100,0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2025 году – 6 </w:t>
      </w:r>
      <w:r w:rsidR="00B34C37">
        <w:rPr>
          <w:sz w:val="28"/>
          <w:szCs w:val="28"/>
        </w:rPr>
        <w:t>724</w:t>
      </w:r>
      <w:r>
        <w:rPr>
          <w:sz w:val="28"/>
          <w:szCs w:val="28"/>
        </w:rPr>
        <w:t xml:space="preserve">,6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 </w:t>
      </w:r>
    </w:p>
    <w:p w:rsidR="00A16700" w:rsidRDefault="00A16700" w:rsidP="00A16700">
      <w:pPr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территорий и инженерной инфраструктуры, обеспечение энергосбережения и повышение энергетической эффективности в Чумаевском  сельсовете Камешкирского района Пензенской области на 2014-2027 годы»</w:t>
      </w:r>
    </w:p>
    <w:p w:rsidR="00A16700" w:rsidRDefault="00A16700" w:rsidP="00A1670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2014-2027 годы (далее – программа)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Чумаевского  сельсовета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  района Пензенской области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1.«Энергосбережение и повышение энергетической эффективности в Чумаевском  сельсовете Камешкирского района Пензенской области на 2014-2027 годы»,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2.«Благоустройство территории Чумаевского сельсовета Камешкирского района Пензенской области на 2014-2027 годы»;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3.«Чистая вода на территории Чумаевского сельсовета Камешкирского района Пензенской области на 2014-2027 годы».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территорий и инженерной инфраструктуры Чумаевского  сельсовета Камешкирского  района Пензенской области;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развития инфраструктуры;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надежности функционирования систем жизнеобеспечения;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модернизация и развитие коммунальной инфраструктуры, повышение эффективности и надежности функционирования систем жизнеобеспечения населения;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переход Чумаевского сельсовета Камешкирского района Пензенской области на энергосберегающий путь  развития;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повышения энергетической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муниципальной экономики;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 качества обслуживания населения;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обязательных энергетических  обследований и паспортизации потребителей энергетических ресурсов;                          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пропаганда и воспитание энергосберегающего поведения граждан, активное вовлечение всех групп  потребителей в энергосбережение и повышение энергетической эффективности;                     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и внедрение энергосберегающих технологий на территории Чумаевского сельсовета Камешкирского района Пензенской области за счёт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энергосберегающих технологий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энергетике и наружном освещении, в строительстве, промышленности;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создание системы контроля и мониторинга за проведением мероприятий энергосбережения на территории Чумаевского сельсовета Камешкирского района Пензенской области.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муниципальной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Удельная величина потребления энергетических ресурсов: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электрическая энергия;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тепловая энергия;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холодная вода;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природный газ.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Доля объемов ЭЭ потребляемой организацией, расчеты за которую осуществляются с использованием приборов учета, в общем объеме ЭЭ потребляемой организацией на территории Чумаевского сельсовета Камешкирского района Пензенской области;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 объемов ТЭ потребляемой организацией, расчеты за которую осуществляются с использованием приборов учета, в общем объеме ТЭ потребляемой организациями на территории Чумаевского сельсовета Камешкирского района Пензенской области;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Доля объемов воды потребляемой организациями, расчеты за которую осуществляются с использованием приборов учета, в общем объеме воды потребляемой организациями на территории  Чумаевского сельсовета Камешкирского района Пензенской области;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Доля объемов газа потребляемого организациями, расчеты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осуществляются с использованием приборов учета, в общем объеме газа потребляемого организациями на территории Чумаевского сельсовета Камешкирского района Пензенской области.</w:t>
            </w:r>
          </w:p>
        </w:tc>
      </w:tr>
      <w:tr w:rsidR="00A16700" w:rsidTr="00A1670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и сроки  реализации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 годы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10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программы составляет 2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>3 7</w:t>
            </w:r>
            <w:r w:rsidR="00B34C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,3 тыс. рублей, в том числе бюджета Чумаевского сельсовета Камешкирского района  Пензенской области составляет </w:t>
            </w:r>
            <w:r w:rsidR="0029059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34C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90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бюджета Пензенской области 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>17 </w:t>
            </w:r>
            <w:r w:rsidR="0029059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2014 году - 271,3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- 156,5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– 128,9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2017 году - 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351,1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135,8 тыс. рублей;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-  55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,400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-  138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,200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году-1 729,90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году-2 593,80тыс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году-11 202,7тыс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2024году-183,1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2025году-6</w:t>
            </w:r>
            <w:r w:rsidR="00B34C37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EE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2026году-0,00тыс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2027году-0,00тыс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</w:tc>
      </w:tr>
    </w:tbl>
    <w:p w:rsidR="00A16700" w:rsidRDefault="00A16700" w:rsidP="00A16700">
      <w:pPr>
        <w:rPr>
          <w:rFonts w:ascii="Times New Roman" w:hAnsi="Times New Roman" w:cs="Times New Roman"/>
          <w:sz w:val="24"/>
          <w:szCs w:val="24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1.5.Приложение №1 «Перечень целевых показателей муниципальной программы Чумаевского сельсовета Камешкирского района Пензенской области»  Программы    изложить в новой редакции согласно приложению к настоящему постановлению.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1.6. Приложение № 2   « Ресурсное обеспечение реализации муниципальной программы Чумаевского сельсовета Камешкирского района Пензенской области «Развитие территорий и инженерной инфраструктуры, обеспечение </w:t>
      </w:r>
      <w:proofErr w:type="spellStart"/>
      <w:r>
        <w:rPr>
          <w:sz w:val="28"/>
          <w:szCs w:val="28"/>
        </w:rPr>
        <w:t>энергосбнрежения</w:t>
      </w:r>
      <w:proofErr w:type="spellEnd"/>
      <w:r>
        <w:rPr>
          <w:sz w:val="28"/>
          <w:szCs w:val="28"/>
        </w:rPr>
        <w:t xml:space="preserve"> и повышение энергетической эффективности в Чумаевском сельсовете Камешкирского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района Пензенской области » за счет всех источников финансирования» изложить в новой редакции согласно приложению к настоящему постановлению.</w:t>
      </w:r>
    </w:p>
    <w:p w:rsidR="00A16700" w:rsidRDefault="00A16700" w:rsidP="00A16700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1.7. Приложение № 3    « Мероприятия муниципальной программы Чумаевского сельсовета Камешкирского района Пензенской области </w:t>
      </w:r>
      <w:r>
        <w:rPr>
          <w:sz w:val="28"/>
          <w:szCs w:val="28"/>
        </w:rPr>
        <w:lastRenderedPageBreak/>
        <w:t xml:space="preserve">«Развитие территорий и инженерной инфраструктуры, обеспечение </w:t>
      </w:r>
      <w:proofErr w:type="spellStart"/>
      <w:r>
        <w:rPr>
          <w:sz w:val="28"/>
          <w:szCs w:val="28"/>
        </w:rPr>
        <w:t>энергосбнрежения</w:t>
      </w:r>
      <w:proofErr w:type="spellEnd"/>
      <w:r>
        <w:rPr>
          <w:sz w:val="28"/>
          <w:szCs w:val="28"/>
        </w:rPr>
        <w:t xml:space="preserve"> и повышение энергетической эффективности в Чумаевском сельсовете Камешкирского района Пензенской области» изложить в новой редакции согласно приложению к настоящему постановлению.     </w:t>
      </w:r>
    </w:p>
    <w:p w:rsidR="00A16700" w:rsidRDefault="00A16700" w:rsidP="00A1670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2. Настоящее постановление опубликовать в информационном бюллетене «Сельские вести».</w:t>
      </w:r>
    </w:p>
    <w:p w:rsidR="00A16700" w:rsidRDefault="00A16700" w:rsidP="00A1670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3.Настоящее постановление вступает с момента его официального опубликования и действует в части, не противоречащей решению Комитета местного самоуправления Чумаевского сельсовета Камешкирского района Пензенской области о бюджете на очередной финансовый год и плановый период.</w:t>
      </w:r>
    </w:p>
    <w:p w:rsidR="00A16700" w:rsidRDefault="00A16700" w:rsidP="00A1670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 главу администрации Чумаевского сельсовета Камешкирского района Пензенской области  Рыжову Ю.Ю.</w:t>
      </w:r>
    </w:p>
    <w:p w:rsidR="00A16700" w:rsidRDefault="00A16700" w:rsidP="00A1670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6700" w:rsidRDefault="00A16700" w:rsidP="00A16700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Чумаевского сельсовета                                          </w:t>
      </w:r>
      <w:proofErr w:type="spellStart"/>
      <w:r>
        <w:rPr>
          <w:color w:val="000000"/>
          <w:sz w:val="28"/>
          <w:szCs w:val="28"/>
        </w:rPr>
        <w:t>Ю.Ю.Рыжова</w:t>
      </w:r>
      <w:proofErr w:type="spellEnd"/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/>
    <w:p w:rsidR="00A16700" w:rsidRDefault="00A16700" w:rsidP="00A16700">
      <w:pPr>
        <w:spacing w:after="0"/>
        <w:sectPr w:rsidR="00A16700">
          <w:pgSz w:w="11906" w:h="16838"/>
          <w:pgMar w:top="1134" w:right="850" w:bottom="1134" w:left="1701" w:header="708" w:footer="708" w:gutter="0"/>
          <w:cols w:space="720"/>
        </w:sectPr>
      </w:pPr>
    </w:p>
    <w:p w:rsidR="00A16700" w:rsidRDefault="00A16700" w:rsidP="00A16700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r w:rsidR="00B34C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B34C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C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B34C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16700" w:rsidRDefault="00A16700" w:rsidP="00A16700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ПЕРЕЧЕНЬ</w:t>
      </w: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целевых показателей муниципальной программы Чумаевского сельсовета Камешкирского  района</w:t>
      </w: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 района Пензенской области»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425"/>
        <w:gridCol w:w="284"/>
        <w:gridCol w:w="425"/>
        <w:gridCol w:w="283"/>
        <w:gridCol w:w="284"/>
        <w:gridCol w:w="567"/>
        <w:gridCol w:w="142"/>
        <w:gridCol w:w="141"/>
        <w:gridCol w:w="284"/>
        <w:gridCol w:w="425"/>
        <w:gridCol w:w="142"/>
        <w:gridCol w:w="709"/>
        <w:gridCol w:w="141"/>
        <w:gridCol w:w="567"/>
        <w:gridCol w:w="284"/>
        <w:gridCol w:w="425"/>
        <w:gridCol w:w="415"/>
        <w:gridCol w:w="15"/>
        <w:gridCol w:w="22"/>
        <w:gridCol w:w="257"/>
        <w:gridCol w:w="423"/>
        <w:gridCol w:w="286"/>
        <w:gridCol w:w="141"/>
        <w:gridCol w:w="377"/>
        <w:gridCol w:w="121"/>
        <w:gridCol w:w="25"/>
        <w:gridCol w:w="44"/>
        <w:gridCol w:w="572"/>
        <w:gridCol w:w="64"/>
        <w:gridCol w:w="160"/>
        <w:gridCol w:w="55"/>
        <w:gridCol w:w="227"/>
        <w:gridCol w:w="482"/>
      </w:tblGrid>
      <w:tr w:rsidR="00A16700" w:rsidTr="00A16700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Едиз</w:t>
            </w:r>
            <w:proofErr w:type="spellEnd"/>
          </w:p>
        </w:tc>
        <w:tc>
          <w:tcPr>
            <w:tcW w:w="8789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Значения целевых показателей по годам реализации подпрограммы</w:t>
            </w:r>
          </w:p>
        </w:tc>
      </w:tr>
      <w:tr w:rsidR="00A16700" w:rsidTr="00A16700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 Камешкирского района Пензенской области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4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A16700" w:rsidTr="00A16700">
        <w:trPr>
          <w:trHeight w:val="20"/>
        </w:trPr>
        <w:tc>
          <w:tcPr>
            <w:tcW w:w="114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pStyle w:val="1"/>
              <w:spacing w:before="0"/>
              <w:ind w:left="540"/>
              <w:rPr>
                <w:rFonts w:ascii="Times New Roman" w:eastAsia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Муниципальная программа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 района Пензенской области »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Удельная величина потребления энергетических ресурсов:</w:t>
            </w:r>
          </w:p>
          <w:p w:rsidR="00A16700" w:rsidRDefault="00A16700" w:rsidP="00A1670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700" w:rsidRDefault="00A16700" w:rsidP="00A1670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-электрическая энергия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1 человека населения</w:t>
            </w: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53,76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16700" w:rsidTr="00A16700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-тепловая энергия;</w:t>
            </w: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1 человека населения</w:t>
            </w: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0,066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</w:tr>
      <w:tr w:rsidR="00A16700" w:rsidTr="00A16700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700" w:rsidRDefault="00A16700" w:rsidP="00A1670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-холодная вода;</w:t>
            </w:r>
          </w:p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куб.м. на 1 человека населени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0,49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A16700" w:rsidTr="00A16700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-природный газ.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куб.м. на 1 человека населения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62,4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60,53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A16700" w:rsidTr="00A16700">
        <w:trPr>
          <w:trHeight w:val="9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ЭЭ потребляемой  организацией, расчеты за которую осуществляются с использованием приборов учета,  в общем объеме ЭЭ потребляемой организацией на территории Чумаевского сельсовета Камешкирского района Пензенской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A16700" w:rsidTr="00A16700">
        <w:trPr>
          <w:trHeight w:val="16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ТЭ потребляемой организацией, расчеты  за которую осуществляются с использованием приборов учета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в общем объеме ТЭ потребляемой организациями на территории Чумаевского сельсовета Камешкирского района 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16700" w:rsidTr="00A16700">
        <w:trPr>
          <w:trHeight w:val="20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воды потребляемой организациями, расчеты за которую осуществляются с использованием приборов учета, в общем объеме воды  потребляемой организациями на территории  Чумаевского сельсовета  Камешкирского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16700" w:rsidTr="00A16700">
        <w:trPr>
          <w:trHeight w:val="4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6700" w:rsidTr="00A16700">
        <w:trPr>
          <w:trHeight w:val="1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6700" w:rsidTr="00A16700">
        <w:trPr>
          <w:trHeight w:val="4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Пензенской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газа потребляемого организациями, расчеты за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осуществляются с использованием приборов учета, в общем объеме газа потребляемого организациями на территории Чумаевского  сельсовета Камешкирского  района Пензенской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16700" w:rsidTr="00A16700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1.  «Энергосбережение и повышение энергетической эффективности в Чумаевском сельсовете Камешкирского района Пензенской области»</w:t>
            </w: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Сокращение энергопотребления на 15% к 2022 году.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Сокращение </w:t>
            </w:r>
            <w:proofErr w:type="spellStart"/>
            <w:r>
              <w:rPr>
                <w:rFonts w:ascii="Times New Roman" w:hAnsi="Times New Roman" w:cs="Times New Roman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3% к 2022 году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2. 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уличного освещения  с. Чумаево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3. «Чистая вода на территории Чумаевского сельсовета Камешкирского района Пензенской области»</w:t>
            </w:r>
          </w:p>
        </w:tc>
      </w:tr>
      <w:tr w:rsidR="00A16700" w:rsidTr="00A1670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№</w:t>
      </w:r>
      <w:r w:rsidR="00B34C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от 2</w:t>
      </w:r>
      <w:r w:rsidR="00B34C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C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B34C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реализации  муниципальной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2014-2022 годы», за счёт всех источников финансирования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A16700" w:rsidTr="00A16700">
        <w:trPr>
          <w:trHeight w:val="42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Камешкирского  </w:t>
            </w:r>
            <w:r>
              <w:rPr>
                <w:rFonts w:ascii="Times New Roman" w:hAnsi="Times New Roman" w:cs="Times New Roman"/>
              </w:rPr>
              <w:lastRenderedPageBreak/>
              <w:t>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Источник финансирова</w:t>
            </w:r>
            <w:r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08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Объемы финансирования подпрограммы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ублей)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</w:rPr>
                <w:t>2014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</w:rPr>
                <w:t>2015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</w:rPr>
                <w:t>2016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</w:rPr>
                <w:t>2017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финансирования–ВСЕГО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3 267,1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351,1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tabs>
                <w:tab w:val="left" w:pos="188"/>
                <w:tab w:val="center" w:pos="45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135,8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55,4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138,2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1 729,9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2593,8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Межбюджетные </w:t>
            </w:r>
            <w:r>
              <w:rPr>
                <w:rFonts w:ascii="Times New Roman" w:hAnsi="Times New Roman" w:cs="Times New Roman"/>
              </w:rPr>
              <w:lastRenderedPageBreak/>
              <w:t>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Чумаевском 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МО Чумаевский сельсовет </w:t>
            </w:r>
            <w:r>
              <w:rPr>
                <w:rFonts w:ascii="Times New Roman" w:hAnsi="Times New Roman" w:cs="Times New Roman"/>
              </w:rPr>
              <w:lastRenderedPageBreak/>
              <w:t>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МО Чумаевский </w:t>
            </w:r>
            <w:r>
              <w:rPr>
                <w:rFonts w:ascii="Times New Roman" w:hAnsi="Times New Roman" w:cs="Times New Roman"/>
              </w:rPr>
              <w:lastRenderedPageBreak/>
              <w:t>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</w:tr>
      <w:tr w:rsidR="00A16700" w:rsidTr="00A16700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</w:tr>
    </w:tbl>
    <w:p w:rsidR="00A16700" w:rsidRDefault="00A16700" w:rsidP="00A1670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2.1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постановлению №</w:t>
      </w:r>
      <w:r w:rsidR="00B34C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B34C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C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1 202</w:t>
      </w:r>
      <w:r w:rsidR="00B34C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</w:p>
    <w:p w:rsidR="00A16700" w:rsidRDefault="00A16700" w:rsidP="00A16700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реализации  муниципальной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2023-2027 годы», за счёт всех источников финансирования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A16700" w:rsidTr="00A16700">
        <w:trPr>
          <w:trHeight w:val="42"/>
        </w:trPr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08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Объемы финансирования подпрограммы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ублей)</w:t>
            </w: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  <w: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  <w: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  <w:r>
              <w:t>2027г,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повышение энергетической эффективности в Чумаевском сельсовете Камешкирского района Пензенской области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финансирования–ВСЕГО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DF48EE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90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F4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290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A16700" w:rsidP="00DF48EE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6</w:t>
            </w:r>
            <w:r w:rsidR="00DF48EE">
              <w:rPr>
                <w:rFonts w:ascii="Times New Roman" w:hAnsi="Times New Roman" w:cs="Times New Roman"/>
              </w:rPr>
              <w:t>83</w:t>
            </w:r>
            <w:r w:rsidR="0029059B">
              <w:rPr>
                <w:rFonts w:ascii="Times New Roman" w:hAnsi="Times New Roman" w:cs="Times New Roman"/>
              </w:rPr>
              <w:t>4</w:t>
            </w:r>
            <w:r w:rsidRPr="00C4038F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DF48EE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90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DF4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290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Pr="00C4038F" w:rsidRDefault="00A16700" w:rsidP="00DF48EE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6</w:t>
            </w:r>
            <w:r w:rsidR="00DF48EE">
              <w:rPr>
                <w:rFonts w:ascii="Times New Roman" w:hAnsi="Times New Roman" w:cs="Times New Roman"/>
              </w:rPr>
              <w:t>83</w:t>
            </w:r>
            <w:r w:rsidR="0029059B">
              <w:rPr>
                <w:rFonts w:ascii="Times New Roman" w:hAnsi="Times New Roman" w:cs="Times New Roman"/>
              </w:rPr>
              <w:t>4</w:t>
            </w:r>
            <w:r w:rsidRPr="00C4038F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Чумаевском 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  <w:r w:rsidR="00A167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DF4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DF48EE" w:rsidP="00A16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6700"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  <w:r w:rsidR="00A167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DF48EE" w:rsidP="00DF48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DF48EE" w:rsidP="00A16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6700"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C4038F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 из Федерального </w:t>
            </w:r>
            <w:r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2905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90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29059B" w:rsidP="00A16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6724</w:t>
            </w:r>
            <w:r w:rsidR="00A16700" w:rsidRPr="00694990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2905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90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29059B" w:rsidP="00A167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6724</w:t>
            </w:r>
            <w:r w:rsidR="00A16700" w:rsidRPr="00694990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694990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r w:rsidR="00B34C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B34C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C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B34C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 муниципальной программе</w:t>
      </w:r>
    </w:p>
    <w:p w:rsidR="00A16700" w:rsidRDefault="00A16700" w:rsidP="00A16700">
      <w:pPr>
        <w:pStyle w:val="1"/>
        <w:spacing w:before="0"/>
        <w:ind w:left="540"/>
        <w:jc w:val="right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</w:t>
      </w:r>
    </w:p>
    <w:p w:rsidR="00A16700" w:rsidRDefault="00A16700" w:rsidP="00A16700">
      <w:pPr>
        <w:pStyle w:val="1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МЕРОПРИЯТИЯ</w:t>
      </w:r>
    </w:p>
    <w:p w:rsidR="00A16700" w:rsidRDefault="00A16700" w:rsidP="00A16700">
      <w:pPr>
        <w:pStyle w:val="1"/>
        <w:spacing w:before="0"/>
        <w:ind w:left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Чумаевского сельсовета Камешкирского  района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2014-2022 годы»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A16700" w:rsidTr="00A16700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 финансирования подпрограммы,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A16700" w:rsidTr="00A1670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proofErr w:type="gramStart"/>
            <w:r>
              <w:rPr>
                <w:rFonts w:ascii="Times New Roman" w:hAnsi="Times New Roman" w:cs="Times New Roman"/>
              </w:rPr>
              <w:t>Пензенской</w:t>
            </w:r>
            <w:proofErr w:type="gramEnd"/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Энергосбережение и повышение энергетической эффективности в Чумаевском сельсовете Камешкирского района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</w:p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рационального использования энергетических ресурсов при их  производстве, передаче и потреблении;             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 подпрограммы: </w:t>
            </w:r>
          </w:p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A16700" w:rsidTr="00A16700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обустройство мест для сбора твердых бытовых отходов;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совершенствование систем наружного освещения населенного пункта;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A16700" w:rsidTr="00A16700">
        <w:trPr>
          <w:trHeight w:val="423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наружного освещения  с. Чумаево</w:t>
            </w:r>
          </w:p>
        </w:tc>
      </w:tr>
      <w:tr w:rsidR="00A16700" w:rsidTr="00A16700">
        <w:trPr>
          <w:trHeight w:val="5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6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tabs>
                <w:tab w:val="left" w:pos="329"/>
                <w:tab w:val="center" w:pos="5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11,8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6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6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7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8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8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ED614C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67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064722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1670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5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восстановление, охрана и рациональное использование источников питьевого водоснабжения;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повышение эффективности, устойчивости и надежности работы систем водоотведения.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водоснабжения населенного пункта;</w:t>
            </w:r>
          </w:p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  <w:p w:rsidR="00A16700" w:rsidRDefault="00A16700" w:rsidP="00A16700">
            <w:pPr>
              <w:tabs>
                <w:tab w:val="left" w:pos="203"/>
                <w:tab w:val="center" w:pos="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98,8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133,2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1 412,9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A16700" w:rsidRDefault="00A16700" w:rsidP="00A16700">
      <w:pPr>
        <w:spacing w:after="0"/>
        <w:rPr>
          <w:sz w:val="28"/>
          <w:szCs w:val="28"/>
        </w:rPr>
      </w:pPr>
    </w:p>
    <w:p w:rsidR="00A16700" w:rsidRDefault="00A16700" w:rsidP="00A16700">
      <w:pPr>
        <w:spacing w:after="0"/>
        <w:rPr>
          <w:sz w:val="28"/>
          <w:szCs w:val="28"/>
        </w:rPr>
      </w:pPr>
    </w:p>
    <w:p w:rsidR="00A16700" w:rsidRDefault="00A16700" w:rsidP="00A16700">
      <w:pPr>
        <w:spacing w:after="0"/>
        <w:rPr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3.1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r w:rsidR="00B34C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B34C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C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B34C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6700" w:rsidRDefault="00A16700" w:rsidP="00A167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 муниципальной программе</w:t>
      </w:r>
    </w:p>
    <w:p w:rsidR="00A16700" w:rsidRDefault="00A16700" w:rsidP="00A16700">
      <w:pPr>
        <w:pStyle w:val="1"/>
        <w:spacing w:before="0"/>
        <w:ind w:left="540"/>
        <w:jc w:val="right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</w:t>
      </w:r>
    </w:p>
    <w:p w:rsidR="00A16700" w:rsidRDefault="00A16700" w:rsidP="00A16700">
      <w:pPr>
        <w:pStyle w:val="1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МЕРОПРИЯТИЯ</w:t>
      </w:r>
    </w:p>
    <w:p w:rsidR="00A16700" w:rsidRDefault="00A16700" w:rsidP="00A16700">
      <w:pPr>
        <w:pStyle w:val="1"/>
        <w:spacing w:before="0"/>
        <w:ind w:left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Чумаевского сельсовета Камешкирского  района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2023-2027 годы»</w:t>
      </w:r>
    </w:p>
    <w:p w:rsidR="00A16700" w:rsidRDefault="00A16700" w:rsidP="00A1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A16700" w:rsidTr="00A16700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 финансирования подпрограммы,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A16700" w:rsidTr="00A1670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proofErr w:type="gramStart"/>
            <w:r>
              <w:rPr>
                <w:rFonts w:ascii="Times New Roman" w:hAnsi="Times New Roman" w:cs="Times New Roman"/>
              </w:rPr>
              <w:t>Пензенской</w:t>
            </w:r>
            <w:proofErr w:type="gramEnd"/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Энергосбережение и повышение энергетической эффективности в Чумаевском сельсовете Камешкирского района Пензенской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</w:p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A16700" w:rsidRDefault="00A16700" w:rsidP="00A1670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рационального использования энергетических ресурсов при их  производстве, передаче и потреблении;             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 подпрограммы: </w:t>
            </w:r>
          </w:p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A16700" w:rsidRDefault="00A16700" w:rsidP="00A167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A16700" w:rsidTr="00A16700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П0ензенской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обустройство мест для сбора твердых бытовых отходов;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Задачи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наружного освещения населенного пункта;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A16700" w:rsidTr="00A16700">
        <w:trPr>
          <w:trHeight w:val="395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наружного освещения  с. Чумаево</w:t>
            </w:r>
          </w:p>
        </w:tc>
      </w:tr>
      <w:tr w:rsidR="00A16700" w:rsidTr="00A16700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064722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3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4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700" w:rsidTr="00A16700">
        <w:trPr>
          <w:trHeight w:val="316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7D6CED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7D6CE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Pr="007D6CED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Pr="007D6CED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Pr="007D6CED" w:rsidRDefault="00A16700" w:rsidP="00A16700">
            <w:pPr>
              <w:spacing w:after="0"/>
              <w:rPr>
                <w:rFonts w:ascii="Times New Roman" w:hAnsi="Times New Roman" w:cs="Times New Roman"/>
              </w:rPr>
            </w:pPr>
            <w:r w:rsidRPr="007D6CE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3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rPr>
          <w:trHeight w:val="9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spacing w:after="0"/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00" w:rsidRDefault="00A16700" w:rsidP="00A1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восстановление, охрана и рациональное использование источников питьевого водоснабжения;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A16700" w:rsidRDefault="00A16700" w:rsidP="00A16700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повышение эффективности, устойчивости и надежности работы систем водоотведения.</w:t>
            </w:r>
          </w:p>
          <w:p w:rsidR="00A16700" w:rsidRDefault="00A16700" w:rsidP="00A16700">
            <w:pPr>
              <w:rPr>
                <w:rFonts w:ascii="Times New Roman" w:hAnsi="Times New Roman" w:cs="Times New Roman"/>
              </w:rPr>
            </w:pP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A16700" w:rsidTr="00A16700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A16700" w:rsidRDefault="00A16700" w:rsidP="00A16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совершенствование систем водоснабжения населенного пункта;</w:t>
            </w:r>
          </w:p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A16700" w:rsidTr="00A1670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A16700" w:rsidRDefault="00A16700" w:rsidP="00A1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A16700" w:rsidRDefault="00ED614C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6724</w:t>
            </w:r>
            <w:r w:rsidR="00A16700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4C" w:rsidRDefault="00ED614C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14C" w:rsidRDefault="00ED614C" w:rsidP="00ED6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700" w:rsidRPr="00ED614C" w:rsidRDefault="00ED614C" w:rsidP="00ED6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4188,2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10451,7</w:t>
            </w:r>
          </w:p>
          <w:p w:rsidR="00A16700" w:rsidRDefault="00ED614C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1691,4</w:t>
            </w:r>
          </w:p>
          <w:p w:rsidR="00ED614C" w:rsidRDefault="00ED614C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561,1</w:t>
            </w:r>
          </w:p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A16700" w:rsidRDefault="00ED614C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</w:t>
            </w:r>
            <w:r w:rsidR="00A167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0" w:rsidRDefault="00A16700" w:rsidP="00A167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0" w:rsidRDefault="00A16700" w:rsidP="00A16700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A16700" w:rsidRPr="001B2B9C" w:rsidRDefault="00A16700" w:rsidP="00A16700">
      <w:pPr>
        <w:rPr>
          <w:rFonts w:ascii="Times New Roman" w:hAnsi="Times New Roman" w:cs="Times New Roman"/>
        </w:rPr>
      </w:pPr>
    </w:p>
    <w:p w:rsidR="00A16700" w:rsidRPr="00A16700" w:rsidRDefault="00A16700">
      <w:pPr>
        <w:rPr>
          <w:rFonts w:ascii="Times New Roman" w:hAnsi="Times New Roman" w:cs="Times New Roman"/>
        </w:rPr>
      </w:pPr>
    </w:p>
    <w:sectPr w:rsidR="00A16700" w:rsidRPr="00A16700" w:rsidSect="00A167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00"/>
    <w:rsid w:val="0002687C"/>
    <w:rsid w:val="00064722"/>
    <w:rsid w:val="001F44E3"/>
    <w:rsid w:val="0029059B"/>
    <w:rsid w:val="00406D36"/>
    <w:rsid w:val="007A487E"/>
    <w:rsid w:val="00902524"/>
    <w:rsid w:val="00A16700"/>
    <w:rsid w:val="00B34C37"/>
    <w:rsid w:val="00D26E8D"/>
    <w:rsid w:val="00DF48EE"/>
    <w:rsid w:val="00ED614C"/>
    <w:rsid w:val="00E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A16700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A16700"/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11"/>
    <w:uiPriority w:val="99"/>
    <w:semiHidden/>
    <w:unhideWhenUsed/>
    <w:rsid w:val="00A1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3"/>
    <w:uiPriority w:val="99"/>
    <w:semiHidden/>
    <w:locked/>
    <w:rsid w:val="00A16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A16700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A16700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A167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s1">
    <w:name w:val="s1"/>
    <w:basedOn w:val="a0"/>
    <w:rsid w:val="00A16700"/>
  </w:style>
  <w:style w:type="character" w:customStyle="1" w:styleId="apple-converted-space">
    <w:name w:val="apple-converted-space"/>
    <w:basedOn w:val="a0"/>
    <w:rsid w:val="00A16700"/>
  </w:style>
  <w:style w:type="paragraph" w:customStyle="1" w:styleId="p11">
    <w:name w:val="p11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16700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A167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A16700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A16700"/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11"/>
    <w:uiPriority w:val="99"/>
    <w:semiHidden/>
    <w:unhideWhenUsed/>
    <w:rsid w:val="00A1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3"/>
    <w:uiPriority w:val="99"/>
    <w:semiHidden/>
    <w:locked/>
    <w:rsid w:val="00A16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A16700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A16700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A167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s1">
    <w:name w:val="s1"/>
    <w:basedOn w:val="a0"/>
    <w:rsid w:val="00A16700"/>
  </w:style>
  <w:style w:type="character" w:customStyle="1" w:styleId="apple-converted-space">
    <w:name w:val="apple-converted-space"/>
    <w:basedOn w:val="a0"/>
    <w:rsid w:val="00A16700"/>
  </w:style>
  <w:style w:type="paragraph" w:customStyle="1" w:styleId="p11">
    <w:name w:val="p11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16700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A167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"/>
    <w:rsid w:val="00A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38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3</cp:revision>
  <dcterms:created xsi:type="dcterms:W3CDTF">2025-01-29T05:52:00Z</dcterms:created>
  <dcterms:modified xsi:type="dcterms:W3CDTF">2025-01-29T06:20:00Z</dcterms:modified>
</cp:coreProperties>
</file>