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left="661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CC12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A112458" wp14:editId="1EABFDBE">
            <wp:extent cx="868680" cy="1059180"/>
            <wp:effectExtent l="0" t="0" r="7620" b="7620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left="661"/>
        <w:rPr>
          <w:rFonts w:ascii="Times New Roman" w:eastAsia="Times New Roman" w:hAnsi="Times New Roman" w:cs="Times New Roman"/>
          <w:sz w:val="20"/>
          <w:szCs w:val="28"/>
        </w:rPr>
      </w:pP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297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297">
        <w:rPr>
          <w:rFonts w:ascii="Times New Roman" w:eastAsia="Times New Roman" w:hAnsi="Times New Roman" w:cs="Times New Roman"/>
          <w:b/>
          <w:sz w:val="28"/>
          <w:szCs w:val="28"/>
        </w:rPr>
        <w:t>КАМЕШКИРСКОГО РАЙОНА ПЕНЗЕНСКОЙ ОБЛАСТИ</w:t>
      </w: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29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1297">
        <w:rPr>
          <w:rFonts w:ascii="Times New Roman" w:eastAsia="Times New Roman" w:hAnsi="Times New Roman" w:cs="Times New Roman"/>
          <w:sz w:val="28"/>
          <w:szCs w:val="28"/>
        </w:rPr>
        <w:t>от  _____№__</w:t>
      </w:r>
      <w:bookmarkStart w:id="0" w:name="_GoBack"/>
      <w:bookmarkEnd w:id="0"/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297">
        <w:rPr>
          <w:rFonts w:ascii="Times New Roman" w:eastAsia="Times New Roman" w:hAnsi="Times New Roman" w:cs="Times New Roman"/>
          <w:sz w:val="24"/>
          <w:szCs w:val="24"/>
        </w:rPr>
        <w:t>с.Р.Камешкир</w:t>
      </w: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left="709" w:right="12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297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 порядке предоставления платных услуг, оказываемых МБУК «МЦРДК Камешкирского района Пензенской области»</w:t>
      </w: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left="709" w:right="12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left="709" w:right="12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297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</w:t>
      </w:r>
      <w:proofErr w:type="gramStart"/>
      <w:r w:rsidRPr="00CC1297">
        <w:rPr>
          <w:rFonts w:ascii="Times New Roman" w:eastAsia="Times New Roman" w:hAnsi="Times New Roman" w:cs="Times New Roman"/>
          <w:sz w:val="28"/>
          <w:szCs w:val="28"/>
        </w:rPr>
        <w:t>»(</w:t>
      </w:r>
      <w:proofErr w:type="gramEnd"/>
      <w:r w:rsidRPr="00CC1297">
        <w:rPr>
          <w:rFonts w:ascii="Times New Roman" w:eastAsia="Times New Roman" w:hAnsi="Times New Roman" w:cs="Times New Roman"/>
          <w:sz w:val="28"/>
          <w:szCs w:val="28"/>
        </w:rPr>
        <w:t xml:space="preserve"> с последующими изменениями), Собрания представителей Камешкирского района от 25.12.12 № 170-17/3 «Об утверждении порядка принятия решений об установлении тарифов на услуги муниципальных предприятий и учреждений Камешкирского района Пензенской области», Уставом Камешкирского района Пензенской области, Администрация Камешкирского района Пензенской области</w:t>
      </w: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left="709" w:right="12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left="709" w:right="12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2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CC1297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left="709" w:right="12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440D" w:rsidRPr="00997412" w:rsidRDefault="0001440D" w:rsidP="0001440D">
      <w:pPr>
        <w:pStyle w:val="a3"/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97412">
        <w:rPr>
          <w:rFonts w:ascii="Times New Roman" w:eastAsia="Times New Roman" w:hAnsi="Times New Roman" w:cs="Times New Roman"/>
          <w:sz w:val="28"/>
          <w:szCs w:val="28"/>
        </w:rPr>
        <w:t>Утвердить Положение о порядке предоставления платных услуг, оказываемых МБУК «МЦРДК Камешкирского района Пензенской области</w:t>
      </w:r>
      <w:proofErr w:type="gramStart"/>
      <w:r w:rsidRPr="00997412">
        <w:rPr>
          <w:rFonts w:ascii="Times New Roman" w:eastAsia="Times New Roman" w:hAnsi="Times New Roman" w:cs="Times New Roman"/>
          <w:sz w:val="28"/>
          <w:szCs w:val="28"/>
        </w:rPr>
        <w:t>»(</w:t>
      </w:r>
      <w:proofErr w:type="gramEnd"/>
      <w:r w:rsidRPr="00997412">
        <w:rPr>
          <w:rFonts w:ascii="Times New Roman" w:eastAsia="Times New Roman" w:hAnsi="Times New Roman" w:cs="Times New Roman"/>
          <w:sz w:val="28"/>
          <w:szCs w:val="28"/>
        </w:rPr>
        <w:t>Приложение №1)</w:t>
      </w:r>
    </w:p>
    <w:p w:rsidR="0001440D" w:rsidRPr="00997412" w:rsidRDefault="0001440D" w:rsidP="0001440D">
      <w:pPr>
        <w:pStyle w:val="a3"/>
        <w:widowControl w:val="0"/>
        <w:autoSpaceDE w:val="0"/>
        <w:autoSpaceDN w:val="0"/>
        <w:spacing w:after="0" w:line="240" w:lineRule="auto"/>
        <w:ind w:left="709"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97412">
        <w:rPr>
          <w:rFonts w:ascii="Times New Roman" w:eastAsia="Times New Roman" w:hAnsi="Times New Roman" w:cs="Times New Roman"/>
          <w:sz w:val="28"/>
          <w:szCs w:val="28"/>
        </w:rPr>
        <w:t>Установить Тарифы платных услуг</w:t>
      </w:r>
      <w:proofErr w:type="gramStart"/>
      <w:r w:rsidRPr="0099741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97412">
        <w:rPr>
          <w:rFonts w:ascii="Times New Roman" w:eastAsia="Times New Roman" w:hAnsi="Times New Roman" w:cs="Times New Roman"/>
          <w:sz w:val="28"/>
          <w:szCs w:val="28"/>
        </w:rPr>
        <w:t xml:space="preserve"> оказываемых МБУК « МЦРДК Камешкирского района Пензенской области(Приложение№2)</w:t>
      </w: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left="709" w:right="1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CC1297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 «Камешкирский вестник»</w:t>
      </w: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left="709" w:right="1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CC1297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на следующий день  после дня его официального опубликования</w:t>
      </w:r>
    </w:p>
    <w:p w:rsidR="0001440D" w:rsidRPr="00997412" w:rsidRDefault="0001440D" w:rsidP="0001440D">
      <w:pPr>
        <w:pStyle w:val="a3"/>
        <w:widowControl w:val="0"/>
        <w:autoSpaceDE w:val="0"/>
        <w:autoSpaceDN w:val="0"/>
        <w:spacing w:after="0" w:line="240" w:lineRule="auto"/>
        <w:ind w:left="709"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proofErr w:type="gramStart"/>
      <w:r w:rsidRPr="0099741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9741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Камешкирского района Пензенской области, курирующего вопросы социальной сферы.</w:t>
      </w: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left="709" w:right="12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297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left="709" w:right="12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297">
        <w:rPr>
          <w:rFonts w:ascii="Times New Roman" w:eastAsia="Times New Roman" w:hAnsi="Times New Roman" w:cs="Times New Roman"/>
          <w:sz w:val="28"/>
          <w:szCs w:val="28"/>
        </w:rPr>
        <w:t xml:space="preserve">Камешкирского района </w:t>
      </w:r>
    </w:p>
    <w:p w:rsidR="0001440D" w:rsidRPr="00CC1297" w:rsidRDefault="0001440D" w:rsidP="0001440D">
      <w:pPr>
        <w:widowControl w:val="0"/>
        <w:autoSpaceDE w:val="0"/>
        <w:autoSpaceDN w:val="0"/>
        <w:spacing w:after="0" w:line="240" w:lineRule="auto"/>
        <w:ind w:left="709" w:right="12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297">
        <w:rPr>
          <w:rFonts w:ascii="Times New Roman" w:eastAsia="Times New Roman" w:hAnsi="Times New Roman" w:cs="Times New Roman"/>
          <w:sz w:val="28"/>
          <w:szCs w:val="28"/>
        </w:rPr>
        <w:t>Пензенской области:                                                               П.А.Мигин</w:t>
      </w:r>
    </w:p>
    <w:p w:rsidR="0001440D" w:rsidRDefault="0001440D" w:rsidP="00125C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40D" w:rsidRPr="0001440D" w:rsidRDefault="0001440D" w:rsidP="000144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44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1440D" w:rsidRPr="0001440D" w:rsidRDefault="0001440D" w:rsidP="000144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440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1440D" w:rsidRPr="0001440D" w:rsidRDefault="0001440D" w:rsidP="000144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440D">
        <w:rPr>
          <w:rFonts w:ascii="Times New Roman" w:hAnsi="Times New Roman" w:cs="Times New Roman"/>
          <w:sz w:val="28"/>
          <w:szCs w:val="28"/>
        </w:rPr>
        <w:t>Камешкирского района Пензенской области</w:t>
      </w:r>
    </w:p>
    <w:p w:rsidR="0001440D" w:rsidRDefault="0001440D" w:rsidP="00125C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A22" w:rsidRPr="00125CD1" w:rsidRDefault="00125CD1" w:rsidP="00125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CD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E31F6" w:rsidRDefault="00125CD1" w:rsidP="00900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CD1">
        <w:rPr>
          <w:rFonts w:ascii="Times New Roman" w:hAnsi="Times New Roman" w:cs="Times New Roman"/>
          <w:b/>
          <w:sz w:val="28"/>
          <w:szCs w:val="28"/>
        </w:rPr>
        <w:t>«О Порядке и условиях предоставления платных услуг»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CD1">
        <w:rPr>
          <w:rFonts w:ascii="Times New Roman" w:hAnsi="Times New Roman" w:cs="Times New Roman"/>
          <w:b/>
          <w:sz w:val="28"/>
          <w:szCs w:val="28"/>
        </w:rPr>
        <w:t>Муниципальным бюджетным учреждением культуры Камешкирского района Пензенской области</w:t>
      </w:r>
    </w:p>
    <w:p w:rsidR="00125CD1" w:rsidRDefault="00125CD1" w:rsidP="00900E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5CD1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900E2C" w:rsidRPr="00125CD1" w:rsidRDefault="00900E2C" w:rsidP="004E31F6">
      <w:pPr>
        <w:rPr>
          <w:rFonts w:ascii="Times New Roman" w:hAnsi="Times New Roman" w:cs="Times New Roman"/>
          <w:b/>
          <w:sz w:val="32"/>
          <w:szCs w:val="32"/>
        </w:rPr>
      </w:pPr>
    </w:p>
    <w:p w:rsidR="00125CD1" w:rsidRPr="00125CD1" w:rsidRDefault="00125CD1" w:rsidP="004E31F6">
      <w:pPr>
        <w:numPr>
          <w:ilvl w:val="1"/>
          <w:numId w:val="2"/>
        </w:numPr>
        <w:ind w:left="284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CD1">
        <w:rPr>
          <w:rFonts w:ascii="Times New Roman" w:hAnsi="Times New Roman" w:cs="Times New Roman"/>
          <w:sz w:val="28"/>
          <w:szCs w:val="28"/>
        </w:rPr>
        <w:t>Настоящее Положение о платных услугах разработано в соответствии с Федеральным законом от 12.01.1996г. № 7-ФЗ «О некоммерческих организациях», с Федеральным законом от 06.10.2003г. № 131 ФЗ « Об общих принципах организации местного самоуправления в Российской Федерации, «О защите прав потребителей».</w:t>
      </w:r>
    </w:p>
    <w:p w:rsidR="00125CD1" w:rsidRPr="00125CD1" w:rsidRDefault="00125CD1" w:rsidP="004E31F6">
      <w:pPr>
        <w:numPr>
          <w:ilvl w:val="1"/>
          <w:numId w:val="2"/>
        </w:numPr>
        <w:ind w:left="426" w:right="-1" w:hanging="142"/>
        <w:jc w:val="both"/>
        <w:rPr>
          <w:rFonts w:ascii="Times New Roman" w:hAnsi="Times New Roman" w:cs="Times New Roman"/>
          <w:sz w:val="28"/>
          <w:szCs w:val="28"/>
        </w:rPr>
      </w:pPr>
      <w:r w:rsidRPr="00125CD1">
        <w:rPr>
          <w:rFonts w:ascii="Times New Roman" w:hAnsi="Times New Roman" w:cs="Times New Roman"/>
          <w:sz w:val="28"/>
          <w:szCs w:val="28"/>
        </w:rPr>
        <w:t>Под платными услугами понимаются:</w:t>
      </w:r>
    </w:p>
    <w:p w:rsidR="00125CD1" w:rsidRPr="00125CD1" w:rsidRDefault="004E31F6" w:rsidP="004E31F6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5CD1" w:rsidRPr="00125CD1">
        <w:rPr>
          <w:rFonts w:ascii="Times New Roman" w:hAnsi="Times New Roman" w:cs="Times New Roman"/>
          <w:sz w:val="28"/>
          <w:szCs w:val="28"/>
        </w:rPr>
        <w:t xml:space="preserve">услуги, предоставляемые Учреждением физическим и юридическим лицам для удовлетворения их духовных, интеллектуальных, информационных, культурно </w:t>
      </w:r>
      <w:r>
        <w:rPr>
          <w:rFonts w:ascii="Times New Roman" w:hAnsi="Times New Roman" w:cs="Times New Roman"/>
          <w:sz w:val="28"/>
          <w:szCs w:val="28"/>
        </w:rPr>
        <w:t>--</w:t>
      </w:r>
      <w:r w:rsidR="00125CD1" w:rsidRPr="00125CD1">
        <w:rPr>
          <w:rFonts w:ascii="Times New Roman" w:hAnsi="Times New Roman" w:cs="Times New Roman"/>
          <w:sz w:val="28"/>
          <w:szCs w:val="28"/>
        </w:rPr>
        <w:t>досуговых и других потребностей социально- культурного характера;</w:t>
      </w:r>
    </w:p>
    <w:p w:rsidR="00125CD1" w:rsidRPr="00125CD1" w:rsidRDefault="004E31F6" w:rsidP="004E31F6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CD1" w:rsidRPr="00125CD1">
        <w:rPr>
          <w:rFonts w:ascii="Times New Roman" w:hAnsi="Times New Roman" w:cs="Times New Roman"/>
          <w:sz w:val="28"/>
          <w:szCs w:val="28"/>
        </w:rPr>
        <w:t>услуги, оказываемые Учреждением в рамках уставной деятельности, реализация которых направлена на увеличение доходов и расширение спектра предлагаемых услуг, на которые сложился устойчивый рыночный спрос.</w:t>
      </w:r>
    </w:p>
    <w:p w:rsidR="00125CD1" w:rsidRPr="00125CD1" w:rsidRDefault="00125CD1" w:rsidP="004E31F6">
      <w:pPr>
        <w:numPr>
          <w:ilvl w:val="1"/>
          <w:numId w:val="2"/>
        </w:numPr>
        <w:ind w:left="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CD1">
        <w:rPr>
          <w:rFonts w:ascii="Times New Roman" w:hAnsi="Times New Roman" w:cs="Times New Roman"/>
          <w:sz w:val="28"/>
          <w:szCs w:val="28"/>
        </w:rPr>
        <w:t>Платные услуги Учреждением оказываются в соответствии с потребностями физических и юридических лиц на добровольной основе и за счет личных средств граждан, организаций и иных источников, предусмотренных законодательством.</w:t>
      </w:r>
    </w:p>
    <w:p w:rsidR="00125CD1" w:rsidRPr="00125CD1" w:rsidRDefault="00125CD1" w:rsidP="004E31F6">
      <w:pPr>
        <w:numPr>
          <w:ilvl w:val="1"/>
          <w:numId w:val="2"/>
        </w:numPr>
        <w:ind w:left="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CD1">
        <w:rPr>
          <w:rFonts w:ascii="Times New Roman" w:hAnsi="Times New Roman" w:cs="Times New Roman"/>
          <w:sz w:val="28"/>
          <w:szCs w:val="28"/>
        </w:rPr>
        <w:t>Платные услуги являются частью финансово - хозяйственной деятельности Учреждения и регулируются Бюджетным Кодексом РФ, Гражданским Кодексом РФ, Налоговым Кодексом РФ, Уставом учреждения, настоящим Положением и другими нормативными правовыми актами.</w:t>
      </w:r>
    </w:p>
    <w:p w:rsidR="00125CD1" w:rsidRDefault="00125CD1" w:rsidP="004E31F6">
      <w:pPr>
        <w:numPr>
          <w:ilvl w:val="1"/>
          <w:numId w:val="2"/>
        </w:numPr>
        <w:ind w:left="426" w:right="-1" w:hanging="142"/>
        <w:jc w:val="both"/>
        <w:rPr>
          <w:rFonts w:ascii="Times New Roman" w:hAnsi="Times New Roman" w:cs="Times New Roman"/>
          <w:sz w:val="28"/>
          <w:szCs w:val="28"/>
        </w:rPr>
      </w:pPr>
      <w:r w:rsidRPr="00125CD1">
        <w:rPr>
          <w:rFonts w:ascii="Times New Roman" w:hAnsi="Times New Roman" w:cs="Times New Roman"/>
          <w:sz w:val="28"/>
          <w:szCs w:val="28"/>
        </w:rPr>
        <w:t>Конкретный перечень платных услуг в соответствии с настоящим Положением Учреждения определяется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D1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CD1" w:rsidRPr="00125CD1" w:rsidRDefault="00125CD1" w:rsidP="004E31F6">
      <w:pPr>
        <w:ind w:left="426" w:right="-1" w:hanging="142"/>
        <w:jc w:val="both"/>
        <w:rPr>
          <w:rFonts w:ascii="Times New Roman" w:hAnsi="Times New Roman" w:cs="Times New Roman"/>
          <w:sz w:val="28"/>
          <w:szCs w:val="28"/>
        </w:rPr>
      </w:pPr>
      <w:r w:rsidRPr="00125CD1">
        <w:rPr>
          <w:rFonts w:ascii="Times New Roman" w:hAnsi="Times New Roman" w:cs="Times New Roman"/>
          <w:sz w:val="28"/>
          <w:szCs w:val="28"/>
        </w:rPr>
        <w:t>№ 1)</w:t>
      </w:r>
    </w:p>
    <w:p w:rsidR="00125CD1" w:rsidRPr="00125CD1" w:rsidRDefault="00125CD1" w:rsidP="004E31F6">
      <w:pPr>
        <w:numPr>
          <w:ilvl w:val="1"/>
          <w:numId w:val="2"/>
        </w:numPr>
        <w:ind w:left="426" w:right="-1" w:hanging="142"/>
        <w:jc w:val="both"/>
        <w:rPr>
          <w:rFonts w:ascii="Times New Roman" w:hAnsi="Times New Roman" w:cs="Times New Roman"/>
          <w:sz w:val="28"/>
          <w:szCs w:val="28"/>
        </w:rPr>
      </w:pPr>
      <w:r w:rsidRPr="00125CD1">
        <w:rPr>
          <w:rFonts w:ascii="Times New Roman" w:hAnsi="Times New Roman" w:cs="Times New Roman"/>
          <w:sz w:val="28"/>
          <w:szCs w:val="28"/>
        </w:rPr>
        <w:t>При организации платных услуг Учреждение обязано предоставлять льготы отдельным категориям граждан в соответствии с действующим законодательством.</w:t>
      </w:r>
    </w:p>
    <w:p w:rsidR="00125CD1" w:rsidRPr="00125CD1" w:rsidRDefault="00125CD1" w:rsidP="004E31F6">
      <w:pPr>
        <w:numPr>
          <w:ilvl w:val="1"/>
          <w:numId w:val="2"/>
        </w:numPr>
        <w:ind w:left="426" w:right="-1" w:hanging="142"/>
        <w:jc w:val="both"/>
        <w:rPr>
          <w:rFonts w:ascii="Times New Roman" w:hAnsi="Times New Roman" w:cs="Times New Roman"/>
          <w:sz w:val="28"/>
          <w:szCs w:val="28"/>
        </w:rPr>
      </w:pPr>
      <w:r w:rsidRPr="00125CD1">
        <w:rPr>
          <w:rFonts w:ascii="Times New Roman" w:hAnsi="Times New Roman" w:cs="Times New Roman"/>
          <w:sz w:val="28"/>
          <w:szCs w:val="28"/>
        </w:rPr>
        <w:lastRenderedPageBreak/>
        <w:t>Учреждение самостоятельно осуществляют деятельность по оказанию платных услуг.</w:t>
      </w:r>
    </w:p>
    <w:p w:rsidR="00125CD1" w:rsidRPr="00125CD1" w:rsidRDefault="00125CD1" w:rsidP="004E31F6">
      <w:pPr>
        <w:numPr>
          <w:ilvl w:val="1"/>
          <w:numId w:val="2"/>
        </w:numPr>
        <w:ind w:left="426" w:right="-1" w:hanging="142"/>
        <w:jc w:val="both"/>
        <w:rPr>
          <w:rFonts w:ascii="Times New Roman" w:hAnsi="Times New Roman" w:cs="Times New Roman"/>
          <w:sz w:val="28"/>
          <w:szCs w:val="28"/>
        </w:rPr>
      </w:pPr>
      <w:r w:rsidRPr="00125CD1">
        <w:rPr>
          <w:rFonts w:ascii="Times New Roman" w:hAnsi="Times New Roman" w:cs="Times New Roman"/>
          <w:sz w:val="28"/>
          <w:szCs w:val="28"/>
        </w:rPr>
        <w:t>Понятия, используемые в настоящем Положении, означают:</w:t>
      </w:r>
    </w:p>
    <w:p w:rsidR="00125CD1" w:rsidRPr="00125CD1" w:rsidRDefault="004E31F6" w:rsidP="004E31F6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CD1" w:rsidRPr="00125CD1">
        <w:rPr>
          <w:rFonts w:ascii="Times New Roman" w:hAnsi="Times New Roman" w:cs="Times New Roman"/>
          <w:sz w:val="28"/>
          <w:szCs w:val="28"/>
        </w:rPr>
        <w:t>Потребитель — организация или гражданин, имеющие намерение заказать, либо заказывающие платные услуги для себя;</w:t>
      </w:r>
    </w:p>
    <w:p w:rsidR="00125CD1" w:rsidRPr="00125CD1" w:rsidRDefault="004E31F6" w:rsidP="004E31F6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CD1" w:rsidRPr="00125CD1">
        <w:rPr>
          <w:rFonts w:ascii="Times New Roman" w:hAnsi="Times New Roman" w:cs="Times New Roman"/>
          <w:sz w:val="28"/>
          <w:szCs w:val="28"/>
        </w:rPr>
        <w:t>Исполнитель – Муниципальное бюджетное учреждение культуры «МЦРДК Камешкирского района Пензенской области», оказывающее платные услуги (далее – Учреждение)</w:t>
      </w:r>
    </w:p>
    <w:p w:rsidR="00125CD1" w:rsidRPr="00125CD1" w:rsidRDefault="00125CD1" w:rsidP="007A6D14">
      <w:pPr>
        <w:numPr>
          <w:ilvl w:val="1"/>
          <w:numId w:val="2"/>
        </w:numPr>
        <w:ind w:left="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CD1">
        <w:rPr>
          <w:rFonts w:ascii="Times New Roman" w:hAnsi="Times New Roman" w:cs="Times New Roman"/>
          <w:sz w:val="28"/>
          <w:szCs w:val="28"/>
        </w:rPr>
        <w:t>Положение определяет порядок и условия предоставления платных услуг в Учреждении гражданам и организациям, далее именуемые Потребители.</w:t>
      </w:r>
    </w:p>
    <w:p w:rsidR="00125CD1" w:rsidRPr="00125CD1" w:rsidRDefault="00125CD1" w:rsidP="007A6D14">
      <w:pPr>
        <w:numPr>
          <w:ilvl w:val="1"/>
          <w:numId w:val="2"/>
        </w:numPr>
        <w:ind w:left="142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CD1">
        <w:rPr>
          <w:rFonts w:ascii="Times New Roman" w:hAnsi="Times New Roman" w:cs="Times New Roman"/>
          <w:sz w:val="28"/>
          <w:szCs w:val="28"/>
        </w:rPr>
        <w:t>Предоставление платных услуг в Учреждении направлено на более полное удовлетворение потребностей граждан и юридических лиц за плату и на одинаковых при оказании одних и тех же услуг условиях, на привлечение дополнительных финансовых ресурсов для материально-технического развития и материального поощрения работников Учреждения.</w:t>
      </w:r>
    </w:p>
    <w:p w:rsidR="00125CD1" w:rsidRDefault="00125CD1" w:rsidP="007A6D14">
      <w:pPr>
        <w:numPr>
          <w:ilvl w:val="1"/>
          <w:numId w:val="2"/>
        </w:numPr>
        <w:ind w:left="142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5CD1">
        <w:rPr>
          <w:rFonts w:ascii="Times New Roman" w:hAnsi="Times New Roman" w:cs="Times New Roman"/>
          <w:sz w:val="28"/>
          <w:szCs w:val="28"/>
        </w:rPr>
        <w:t>С целью удовлетворения потребностей граждан и юридических лиц в платных услугах на базе Учреждения разрабатываются Положения «О порядке и условиях предоставления платных услуг».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E2C">
        <w:rPr>
          <w:rFonts w:ascii="Times New Roman" w:hAnsi="Times New Roman" w:cs="Times New Roman"/>
          <w:b/>
          <w:sz w:val="28"/>
          <w:szCs w:val="28"/>
        </w:rPr>
        <w:t xml:space="preserve">                           2.Цели, предмет и виды деятельности Учреждения</w:t>
      </w:r>
    </w:p>
    <w:p w:rsidR="00900E2C" w:rsidRPr="00900E2C" w:rsidRDefault="007A6D14" w:rsidP="007A6D14">
      <w:pPr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00E2C" w:rsidRPr="00900E2C">
        <w:rPr>
          <w:rFonts w:ascii="Times New Roman" w:hAnsi="Times New Roman" w:cs="Times New Roman"/>
          <w:sz w:val="28"/>
          <w:szCs w:val="28"/>
        </w:rPr>
        <w:t>Учреждение является многопрофильным учреждением культуры, основу деятельности которого составляет организация досуга и предоставление населению разнообразных услуг социально- культурного, просветительского, развлекательного характера,   организация   и   работа   клубов   по интересам, рекламно-издательская деятельность, фото и видеосъемка, консультативная и методическая работа в сфере культуры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00E2C" w:rsidRPr="00900E2C">
        <w:rPr>
          <w:rFonts w:ascii="Times New Roman" w:hAnsi="Times New Roman" w:cs="Times New Roman"/>
          <w:sz w:val="28"/>
          <w:szCs w:val="28"/>
        </w:rPr>
        <w:t>Целями</w:t>
      </w:r>
      <w:r w:rsidR="00776C2F">
        <w:rPr>
          <w:rFonts w:ascii="Times New Roman" w:hAnsi="Times New Roman" w:cs="Times New Roman"/>
          <w:sz w:val="28"/>
          <w:szCs w:val="28"/>
        </w:rPr>
        <w:t xml:space="preserve"> </w:t>
      </w:r>
      <w:r w:rsidR="00900E2C" w:rsidRPr="00900E2C">
        <w:rPr>
          <w:rFonts w:ascii="Times New Roman" w:hAnsi="Times New Roman" w:cs="Times New Roman"/>
          <w:sz w:val="28"/>
          <w:szCs w:val="28"/>
        </w:rPr>
        <w:t>деятельности</w:t>
      </w:r>
      <w:r w:rsidR="00776C2F">
        <w:rPr>
          <w:rFonts w:ascii="Times New Roman" w:hAnsi="Times New Roman" w:cs="Times New Roman"/>
          <w:sz w:val="28"/>
          <w:szCs w:val="28"/>
        </w:rPr>
        <w:t xml:space="preserve"> </w:t>
      </w:r>
      <w:r w:rsidR="00900E2C" w:rsidRPr="00900E2C">
        <w:rPr>
          <w:rFonts w:ascii="Times New Roman" w:hAnsi="Times New Roman" w:cs="Times New Roman"/>
          <w:sz w:val="28"/>
          <w:szCs w:val="28"/>
        </w:rPr>
        <w:t>Учреждения</w:t>
      </w:r>
      <w:r w:rsidR="00776C2F">
        <w:rPr>
          <w:rFonts w:ascii="Times New Roman" w:hAnsi="Times New Roman" w:cs="Times New Roman"/>
          <w:sz w:val="28"/>
          <w:szCs w:val="28"/>
        </w:rPr>
        <w:t xml:space="preserve"> </w:t>
      </w:r>
      <w:r w:rsidR="00900E2C" w:rsidRPr="00900E2C">
        <w:rPr>
          <w:rFonts w:ascii="Times New Roman" w:hAnsi="Times New Roman" w:cs="Times New Roman"/>
          <w:sz w:val="28"/>
          <w:szCs w:val="28"/>
        </w:rPr>
        <w:t>по</w:t>
      </w:r>
      <w:r w:rsidR="00776C2F">
        <w:rPr>
          <w:rFonts w:ascii="Times New Roman" w:hAnsi="Times New Roman" w:cs="Times New Roman"/>
          <w:sz w:val="28"/>
          <w:szCs w:val="28"/>
        </w:rPr>
        <w:t xml:space="preserve"> </w:t>
      </w:r>
      <w:r w:rsidR="00900E2C" w:rsidRPr="00900E2C">
        <w:rPr>
          <w:rFonts w:ascii="Times New Roman" w:hAnsi="Times New Roman" w:cs="Times New Roman"/>
          <w:sz w:val="28"/>
          <w:szCs w:val="28"/>
        </w:rPr>
        <w:t>оказанию</w:t>
      </w:r>
      <w:r w:rsidR="00776C2F">
        <w:rPr>
          <w:rFonts w:ascii="Times New Roman" w:hAnsi="Times New Roman" w:cs="Times New Roman"/>
          <w:sz w:val="28"/>
          <w:szCs w:val="28"/>
        </w:rPr>
        <w:t xml:space="preserve"> </w:t>
      </w:r>
      <w:r w:rsidR="00900E2C" w:rsidRPr="00900E2C">
        <w:rPr>
          <w:rFonts w:ascii="Times New Roman" w:hAnsi="Times New Roman" w:cs="Times New Roman"/>
          <w:sz w:val="28"/>
          <w:szCs w:val="28"/>
        </w:rPr>
        <w:t>платных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E2C" w:rsidRPr="00900E2C">
        <w:rPr>
          <w:rFonts w:ascii="Times New Roman" w:hAnsi="Times New Roman" w:cs="Times New Roman"/>
          <w:sz w:val="28"/>
          <w:szCs w:val="28"/>
        </w:rPr>
        <w:t>услуг являются: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E2C" w:rsidRPr="00900E2C">
        <w:rPr>
          <w:rFonts w:ascii="Times New Roman" w:hAnsi="Times New Roman" w:cs="Times New Roman"/>
          <w:sz w:val="28"/>
          <w:szCs w:val="28"/>
        </w:rPr>
        <w:t>удовлетворение запросов Потребителей в получении платных услуг и развитии их личности;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E2C" w:rsidRPr="00900E2C">
        <w:rPr>
          <w:rFonts w:ascii="Times New Roman" w:hAnsi="Times New Roman" w:cs="Times New Roman"/>
          <w:sz w:val="28"/>
          <w:szCs w:val="28"/>
        </w:rPr>
        <w:t>создание условий для реализации запросов Потребителей платных услуг;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E2C" w:rsidRPr="00900E2C">
        <w:rPr>
          <w:rFonts w:ascii="Times New Roman" w:hAnsi="Times New Roman" w:cs="Times New Roman"/>
          <w:sz w:val="28"/>
          <w:szCs w:val="28"/>
        </w:rPr>
        <w:t>повышение уровня оплаты труда работников Учреждения;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E2C" w:rsidRPr="00900E2C">
        <w:rPr>
          <w:rFonts w:ascii="Times New Roman" w:hAnsi="Times New Roman" w:cs="Times New Roman"/>
          <w:sz w:val="28"/>
          <w:szCs w:val="28"/>
        </w:rPr>
        <w:t>совершенствование материально – технической базы Учреждения;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00E2C" w:rsidRPr="00900E2C"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является организация культурного досуга и отдыха жителей Камешкирского района с учетом потребностей и интересов, различных социально-возрастных групп населения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00E2C" w:rsidRPr="00900E2C">
        <w:rPr>
          <w:rFonts w:ascii="Times New Roman" w:hAnsi="Times New Roman" w:cs="Times New Roman"/>
          <w:sz w:val="28"/>
          <w:szCs w:val="28"/>
        </w:rPr>
        <w:t xml:space="preserve">Учреждение сверх установленного муниципального задания, а также в случаях определенных федеральными законами, выполнять работы, оказывать </w:t>
      </w:r>
      <w:r w:rsidR="00900E2C" w:rsidRPr="00900E2C">
        <w:rPr>
          <w:rFonts w:ascii="Times New Roman" w:hAnsi="Times New Roman" w:cs="Times New Roman"/>
          <w:sz w:val="28"/>
          <w:szCs w:val="28"/>
        </w:rPr>
        <w:lastRenderedPageBreak/>
        <w:t>услуги, относящиеся к его основным видам деятельности, предусмотренным Уставом, в сфере культуры, для граждан и юридических лиц за плату и на одинаковых при оказании одних и тех же услуг условиях, при расчете стоимости платных услуг рентабельность  варьируется от 5% до 100%.</w:t>
      </w:r>
    </w:p>
    <w:p w:rsidR="00900E2C" w:rsidRPr="00900E2C" w:rsidRDefault="00900E2C" w:rsidP="001C0471">
      <w:pPr>
        <w:ind w:left="426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E2C">
        <w:rPr>
          <w:rFonts w:ascii="Times New Roman" w:hAnsi="Times New Roman" w:cs="Times New Roman"/>
          <w:b/>
          <w:sz w:val="28"/>
          <w:szCs w:val="28"/>
        </w:rPr>
        <w:t>3.Условия предоставления платных услуг</w:t>
      </w:r>
    </w:p>
    <w:p w:rsidR="00900E2C" w:rsidRPr="007A6D14" w:rsidRDefault="007A6D14" w:rsidP="007A6D14">
      <w:pPr>
        <w:pStyle w:val="a3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00E2C" w:rsidRPr="007A6D14">
        <w:rPr>
          <w:rFonts w:ascii="Times New Roman" w:hAnsi="Times New Roman" w:cs="Times New Roman"/>
          <w:sz w:val="28"/>
          <w:szCs w:val="28"/>
        </w:rPr>
        <w:t>Для ведения деятельности по оказанию платных услуг Учреждением должны быть разработаны и приняты следующие локальные акты и приказы директора Учреждения:</w:t>
      </w:r>
    </w:p>
    <w:p w:rsidR="00900E2C" w:rsidRPr="00900E2C" w:rsidRDefault="007A6D14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E2C" w:rsidRPr="00900E2C">
        <w:rPr>
          <w:rFonts w:ascii="Times New Roman" w:hAnsi="Times New Roman" w:cs="Times New Roman"/>
          <w:sz w:val="28"/>
          <w:szCs w:val="28"/>
        </w:rPr>
        <w:t>о порядке предоставления платных услуг (в случае предоставления льгот Потребителю Учреждения прописывает категорию льготников и размер льгот);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- перечень платных услуг (приложение № 1)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- прейскурант цен на платные услуги, утверждённый Учредителем (приложение № 2);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900E2C" w:rsidRPr="00900E2C">
        <w:rPr>
          <w:rFonts w:ascii="Times New Roman" w:hAnsi="Times New Roman" w:cs="Times New Roman"/>
          <w:sz w:val="28"/>
          <w:szCs w:val="28"/>
        </w:rPr>
        <w:t>Предоставить для ознакомления по требованию Потребителя Устав Учреждения.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900E2C" w:rsidRPr="00900E2C">
        <w:rPr>
          <w:rFonts w:ascii="Times New Roman" w:hAnsi="Times New Roman" w:cs="Times New Roman"/>
          <w:sz w:val="28"/>
          <w:szCs w:val="28"/>
        </w:rPr>
        <w:t>Цена на платные услуги должна обеспечивать возмещение экономически обоснованных расходов, при этом стоимость определена путем составления калькуляции на платные услуги.</w:t>
      </w:r>
    </w:p>
    <w:p w:rsidR="00900E2C" w:rsidRPr="007A6D14" w:rsidRDefault="00776C2F" w:rsidP="00776C2F">
      <w:pPr>
        <w:pStyle w:val="a3"/>
        <w:ind w:left="78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00E2C" w:rsidRPr="007A6D14">
        <w:rPr>
          <w:rFonts w:ascii="Times New Roman" w:hAnsi="Times New Roman" w:cs="Times New Roman"/>
          <w:sz w:val="28"/>
          <w:szCs w:val="28"/>
        </w:rPr>
        <w:t>Платные услуги осуществляются Учреждением путем оформления договоров, заключаемых в порядке, предусмотренном Гражданским кодексом Российской Федерации, с организациями, предприятиями, объединениями различных форм собственности или непосредственно с гражданами.</w:t>
      </w:r>
    </w:p>
    <w:p w:rsidR="00900E2C" w:rsidRPr="007A6D14" w:rsidRDefault="00776C2F" w:rsidP="00776C2F">
      <w:pPr>
        <w:pStyle w:val="a3"/>
        <w:ind w:left="78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00E2C" w:rsidRPr="007A6D14">
        <w:rPr>
          <w:rFonts w:ascii="Times New Roman" w:hAnsi="Times New Roman" w:cs="Times New Roman"/>
          <w:sz w:val="28"/>
          <w:szCs w:val="28"/>
        </w:rPr>
        <w:t>Договор регламентирует условия, сроки получения конкретной услуги, их стоимость, порядок расчетов, права, обязанности, ответственность сторон и т.д.</w:t>
      </w:r>
    </w:p>
    <w:p w:rsidR="00900E2C" w:rsidRPr="007A6D14" w:rsidRDefault="00776C2F" w:rsidP="00776C2F">
      <w:pPr>
        <w:pStyle w:val="a3"/>
        <w:ind w:left="78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00E2C" w:rsidRPr="007A6D14">
        <w:rPr>
          <w:rFonts w:ascii="Times New Roman" w:hAnsi="Times New Roman" w:cs="Times New Roman"/>
          <w:sz w:val="28"/>
          <w:szCs w:val="28"/>
        </w:rPr>
        <w:t>Потребитель обязан оплатить оказываемые платные услуги в порядке, установленном договором, и в сроки, указанные в нем. Потребителю должен быть выдан документ (квитанция, билет), подтверждающий оплату платных услуг.</w:t>
      </w:r>
    </w:p>
    <w:p w:rsidR="00900E2C" w:rsidRPr="007A6D14" w:rsidRDefault="00776C2F" w:rsidP="00776C2F">
      <w:pPr>
        <w:pStyle w:val="a3"/>
        <w:ind w:left="78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900E2C" w:rsidRPr="007A6D14">
        <w:rPr>
          <w:rFonts w:ascii="Times New Roman" w:hAnsi="Times New Roman" w:cs="Times New Roman"/>
          <w:sz w:val="28"/>
          <w:szCs w:val="28"/>
        </w:rPr>
        <w:t>При предоставлении однократных платных услуг договором считается входной билет, кассовый чек или квитанция приходного кассового ордера, подтверждающие прием наличных денег с указанием конкретно оплачиваемой услуги.</w:t>
      </w:r>
    </w:p>
    <w:p w:rsidR="00900E2C" w:rsidRPr="007A6D14" w:rsidRDefault="00776C2F" w:rsidP="00776C2F">
      <w:pPr>
        <w:pStyle w:val="a3"/>
        <w:ind w:left="78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900E2C" w:rsidRPr="007A6D14">
        <w:rPr>
          <w:rFonts w:ascii="Times New Roman" w:hAnsi="Times New Roman" w:cs="Times New Roman"/>
          <w:sz w:val="28"/>
          <w:szCs w:val="28"/>
        </w:rPr>
        <w:t>Разовые платные услуги населению предоставляются только после полной оплаты их стоимости. Многократные комплексные услуги — только после предоплаты в размере 30-50% от их стоимости.</w:t>
      </w:r>
    </w:p>
    <w:p w:rsidR="00900E2C" w:rsidRPr="007A6D14" w:rsidRDefault="00776C2F" w:rsidP="00776C2F">
      <w:pPr>
        <w:pStyle w:val="a3"/>
        <w:ind w:left="78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900E2C" w:rsidRPr="007A6D14">
        <w:rPr>
          <w:rFonts w:ascii="Times New Roman" w:hAnsi="Times New Roman" w:cs="Times New Roman"/>
          <w:sz w:val="28"/>
          <w:szCs w:val="28"/>
        </w:rPr>
        <w:t>Предоставление платных услуг физическим лицам в рассрочку не д</w:t>
      </w:r>
      <w:proofErr w:type="gramStart"/>
      <w:r w:rsidR="00900E2C" w:rsidRPr="007A6D1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00E2C" w:rsidRPr="007A6D14">
        <w:rPr>
          <w:rFonts w:ascii="Times New Roman" w:hAnsi="Times New Roman" w:cs="Times New Roman"/>
          <w:sz w:val="28"/>
          <w:szCs w:val="28"/>
        </w:rPr>
        <w:t xml:space="preserve"> пускается.</w:t>
      </w:r>
    </w:p>
    <w:p w:rsidR="00900E2C" w:rsidRPr="007A6D14" w:rsidRDefault="00776C2F" w:rsidP="00776C2F">
      <w:pPr>
        <w:pStyle w:val="a3"/>
        <w:ind w:left="78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3.9</w:t>
      </w:r>
      <w:r w:rsidR="00900E2C" w:rsidRPr="007A6D14">
        <w:rPr>
          <w:rFonts w:ascii="Times New Roman" w:hAnsi="Times New Roman" w:cs="Times New Roman"/>
          <w:sz w:val="28"/>
          <w:szCs w:val="28"/>
        </w:rPr>
        <w:t>Письменные договоры на оказание платных услуг должны быть завизированы должностными лицами, имеющими соответствующие полномочия. Руководитель несет ответственность перед потребителем за неисполнение или ненадлежащее исполнение условий договора по оказанию платных услуг.</w:t>
      </w:r>
    </w:p>
    <w:p w:rsidR="00900E2C" w:rsidRPr="007A6D14" w:rsidRDefault="007A6D14" w:rsidP="007A6D14">
      <w:pPr>
        <w:pStyle w:val="a3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 </w:t>
      </w:r>
      <w:r w:rsidR="00900E2C" w:rsidRPr="007A6D14">
        <w:rPr>
          <w:rFonts w:ascii="Times New Roman" w:hAnsi="Times New Roman" w:cs="Times New Roman"/>
          <w:sz w:val="28"/>
          <w:szCs w:val="28"/>
        </w:rPr>
        <w:t>В случаях, когда услуги предоставляются немедленно, договор может быть заключен в устной форме (Гражданский Кодекс Российской Федерации статья 159 пункт 2)</w:t>
      </w:r>
    </w:p>
    <w:p w:rsidR="00900E2C" w:rsidRPr="007A6D14" w:rsidRDefault="00776C2F" w:rsidP="00776C2F">
      <w:pPr>
        <w:pStyle w:val="a3"/>
        <w:ind w:left="93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900E2C" w:rsidRPr="007A6D14">
        <w:rPr>
          <w:rFonts w:ascii="Times New Roman" w:hAnsi="Times New Roman" w:cs="Times New Roman"/>
          <w:sz w:val="28"/>
          <w:szCs w:val="28"/>
        </w:rPr>
        <w:t>Руководитель Учреждения имеет право направлять средства от оказания платных услуг на оплату труда специалистам, принимающим участие в оказании платных услуг. Оставшиеся средства, после выплаты заработной платы и обязательных перечислений в фонды направляются на оплату материальных затрат, развитие учреждения культуры в рамках утвержденного плана финансово-хозяйственной деятельности.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E2C">
        <w:rPr>
          <w:rFonts w:ascii="Times New Roman" w:hAnsi="Times New Roman" w:cs="Times New Roman"/>
          <w:b/>
          <w:sz w:val="28"/>
          <w:szCs w:val="28"/>
        </w:rPr>
        <w:t xml:space="preserve">                        4.Порядок  предоставления платных услуг.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Исполнитель обязан до заключения договора предоставить Потребителю достоверную информацию об Исполнителе и оказываемых платных услугах, обеспечивающую возможность их правильного выбора (Закон РФ от 07.02.1992 № 2300-1 статья 10)</w:t>
      </w:r>
    </w:p>
    <w:p w:rsidR="00900E2C" w:rsidRPr="007A6D14" w:rsidRDefault="00776C2F" w:rsidP="00776C2F">
      <w:pPr>
        <w:pStyle w:val="a3"/>
        <w:ind w:left="78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900E2C" w:rsidRPr="007A6D14">
        <w:rPr>
          <w:rFonts w:ascii="Times New Roman" w:hAnsi="Times New Roman" w:cs="Times New Roman"/>
          <w:sz w:val="28"/>
          <w:szCs w:val="28"/>
        </w:rPr>
        <w:t>Информация об оказании платных услуг должна предоставляется для посетителей в удобном для обозрения месте и в обязательном порядке содержать: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-сведения</w:t>
      </w:r>
      <w:r w:rsidR="007A6D14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о</w:t>
      </w:r>
      <w:r w:rsidR="007A6D14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местонахождении</w:t>
      </w:r>
      <w:r w:rsidR="007A6D14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Учреждени</w:t>
      </w:r>
      <w:proofErr w:type="gramStart"/>
      <w:r w:rsidRPr="00900E2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00E2C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государственной регистрации);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-режим работы;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-перечень основных видов платных услуг;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-условия предоставления и получения этих услуг;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-прейскуранты на платные услуги;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-порядок и формы оплаты потребителем услуг;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-сведения</w:t>
      </w:r>
      <w:r w:rsidR="007A6D14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о</w:t>
      </w:r>
      <w:r w:rsidR="007A6D14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льготах,</w:t>
      </w:r>
      <w:r w:rsidR="007A6D14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предусмотренных</w:t>
      </w:r>
      <w:r w:rsidR="007A6D14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для</w:t>
      </w:r>
      <w:r w:rsidR="007A6D14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категорий потребителей;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4.3.Предоставление платных услуг оформляется договором с Потребителями в письменной форме и должен содержать следующие сведения: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E2C" w:rsidRPr="00900E2C">
        <w:rPr>
          <w:rFonts w:ascii="Times New Roman" w:hAnsi="Times New Roman" w:cs="Times New Roman"/>
          <w:sz w:val="28"/>
          <w:szCs w:val="28"/>
        </w:rPr>
        <w:t>наименование Учреждения – «исполнителя» и место его нахождения (юридический адрес);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E2C" w:rsidRPr="00900E2C">
        <w:rPr>
          <w:rFonts w:ascii="Times New Roman" w:hAnsi="Times New Roman" w:cs="Times New Roman"/>
          <w:sz w:val="28"/>
          <w:szCs w:val="28"/>
        </w:rPr>
        <w:t>фамилия, имя, отчество «потребителя»;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E2C" w:rsidRPr="00900E2C">
        <w:rPr>
          <w:rFonts w:ascii="Times New Roman" w:hAnsi="Times New Roman" w:cs="Times New Roman"/>
          <w:sz w:val="28"/>
          <w:szCs w:val="28"/>
        </w:rPr>
        <w:t>сроки оказания услуг;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00E2C" w:rsidRPr="00900E2C">
        <w:rPr>
          <w:rFonts w:ascii="Times New Roman" w:hAnsi="Times New Roman" w:cs="Times New Roman"/>
          <w:sz w:val="28"/>
          <w:szCs w:val="28"/>
        </w:rPr>
        <w:t>перечень услуг, их стоимость и порядок оплаты;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E2C" w:rsidRPr="00900E2C">
        <w:rPr>
          <w:rFonts w:ascii="Times New Roman" w:hAnsi="Times New Roman" w:cs="Times New Roman"/>
          <w:sz w:val="28"/>
          <w:szCs w:val="28"/>
        </w:rPr>
        <w:t>другие</w:t>
      </w:r>
      <w:r w:rsidR="00900E2C" w:rsidRPr="00900E2C">
        <w:rPr>
          <w:rFonts w:ascii="Times New Roman" w:hAnsi="Times New Roman" w:cs="Times New Roman"/>
          <w:sz w:val="28"/>
          <w:szCs w:val="28"/>
        </w:rPr>
        <w:tab/>
        <w:t>необходимые</w:t>
      </w:r>
      <w:r w:rsidR="00BE3CEA">
        <w:rPr>
          <w:rFonts w:ascii="Times New Roman" w:hAnsi="Times New Roman" w:cs="Times New Roman"/>
          <w:sz w:val="28"/>
          <w:szCs w:val="28"/>
        </w:rPr>
        <w:t xml:space="preserve"> </w:t>
      </w:r>
      <w:r w:rsidR="00900E2C" w:rsidRPr="00900E2C">
        <w:rPr>
          <w:rFonts w:ascii="Times New Roman" w:hAnsi="Times New Roman" w:cs="Times New Roman"/>
          <w:sz w:val="28"/>
          <w:szCs w:val="28"/>
        </w:rPr>
        <w:t>сведения,</w:t>
      </w:r>
      <w:r w:rsidR="00BE3CEA">
        <w:rPr>
          <w:rFonts w:ascii="Times New Roman" w:hAnsi="Times New Roman" w:cs="Times New Roman"/>
          <w:sz w:val="28"/>
          <w:szCs w:val="28"/>
        </w:rPr>
        <w:t xml:space="preserve"> </w:t>
      </w:r>
      <w:r w:rsidR="00900E2C" w:rsidRPr="00900E2C">
        <w:rPr>
          <w:rFonts w:ascii="Times New Roman" w:hAnsi="Times New Roman" w:cs="Times New Roman"/>
          <w:sz w:val="28"/>
          <w:szCs w:val="28"/>
        </w:rPr>
        <w:t>связанные</w:t>
      </w:r>
      <w:r w:rsidR="00900E2C" w:rsidRPr="00900E2C">
        <w:rPr>
          <w:rFonts w:ascii="Times New Roman" w:hAnsi="Times New Roman" w:cs="Times New Roman"/>
          <w:sz w:val="28"/>
          <w:szCs w:val="28"/>
        </w:rPr>
        <w:tab/>
        <w:t>со</w:t>
      </w:r>
      <w:r w:rsidR="00BE3CEA">
        <w:rPr>
          <w:rFonts w:ascii="Times New Roman" w:hAnsi="Times New Roman" w:cs="Times New Roman"/>
          <w:sz w:val="28"/>
          <w:szCs w:val="28"/>
        </w:rPr>
        <w:t xml:space="preserve"> </w:t>
      </w:r>
      <w:r w:rsidR="00900E2C" w:rsidRPr="00900E2C">
        <w:rPr>
          <w:rFonts w:ascii="Times New Roman" w:hAnsi="Times New Roman" w:cs="Times New Roman"/>
          <w:sz w:val="28"/>
          <w:szCs w:val="28"/>
        </w:rPr>
        <w:t>спецификой оказываемых услуг;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E2C" w:rsidRPr="00900E2C">
        <w:rPr>
          <w:rFonts w:ascii="Times New Roman" w:hAnsi="Times New Roman" w:cs="Times New Roman"/>
          <w:sz w:val="28"/>
          <w:szCs w:val="28"/>
        </w:rPr>
        <w:t>должность, фамилия, имя, отчество лица, подписывающего договор от имени «исполнителя», его подпись, а также подпись «потребителя»;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E2C" w:rsidRPr="00900E2C">
        <w:rPr>
          <w:rFonts w:ascii="Times New Roman" w:hAnsi="Times New Roman" w:cs="Times New Roman"/>
          <w:sz w:val="28"/>
          <w:szCs w:val="28"/>
        </w:rPr>
        <w:t>порядок расчетов;</w:t>
      </w:r>
    </w:p>
    <w:p w:rsidR="00900E2C" w:rsidRPr="00900E2C" w:rsidRDefault="007A6D14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E2C" w:rsidRPr="00900E2C">
        <w:rPr>
          <w:rFonts w:ascii="Times New Roman" w:hAnsi="Times New Roman" w:cs="Times New Roman"/>
          <w:sz w:val="28"/>
          <w:szCs w:val="28"/>
        </w:rPr>
        <w:t>права, обязанности и ответственность сторон.</w:t>
      </w:r>
    </w:p>
    <w:p w:rsidR="00900E2C" w:rsidRPr="00900E2C" w:rsidRDefault="00900E2C" w:rsidP="007A6D14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Договор составляется в двух экземплярах,</w:t>
      </w:r>
      <w:r w:rsidR="00BE3CEA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один из которых находится у Исполнителя, другой</w:t>
      </w:r>
      <w:r w:rsidR="00BE3CEA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 xml:space="preserve"> у Потребителя.</w:t>
      </w:r>
    </w:p>
    <w:p w:rsidR="00900E2C" w:rsidRPr="00900E2C" w:rsidRDefault="00900E2C" w:rsidP="001C0471">
      <w:pPr>
        <w:ind w:left="426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E2C">
        <w:rPr>
          <w:rFonts w:ascii="Times New Roman" w:hAnsi="Times New Roman" w:cs="Times New Roman"/>
          <w:b/>
          <w:bCs/>
          <w:sz w:val="28"/>
          <w:szCs w:val="28"/>
        </w:rPr>
        <w:t>5.  Права и обязанности Потребителей и Исполнителей платных</w:t>
      </w:r>
    </w:p>
    <w:p w:rsidR="00900E2C" w:rsidRPr="00900E2C" w:rsidRDefault="00900E2C" w:rsidP="001C0471">
      <w:pPr>
        <w:ind w:left="426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E2C">
        <w:rPr>
          <w:rFonts w:ascii="Times New Roman" w:hAnsi="Times New Roman" w:cs="Times New Roman"/>
          <w:b/>
          <w:sz w:val="28"/>
          <w:szCs w:val="28"/>
        </w:rPr>
        <w:t>услуг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5.1.Права</w:t>
      </w:r>
      <w:r w:rsidR="007A6D14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Потребителей</w:t>
      </w:r>
      <w:r w:rsidR="007A6D14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и</w:t>
      </w:r>
      <w:r w:rsidR="007A6D14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Исполнителей</w:t>
      </w:r>
      <w:r w:rsidR="007A6D14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платных</w:t>
      </w:r>
      <w:r w:rsidR="006D680E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услуг регламентируются</w:t>
      </w:r>
      <w:r w:rsidR="006D680E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Гражданским</w:t>
      </w:r>
      <w:r w:rsidR="00BE3CEA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кодексом</w:t>
      </w:r>
      <w:r w:rsidR="006D680E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Российской</w:t>
      </w:r>
      <w:r w:rsidR="006D680E">
        <w:rPr>
          <w:rFonts w:ascii="Times New Roman" w:hAnsi="Times New Roman" w:cs="Times New Roman"/>
          <w:sz w:val="28"/>
          <w:szCs w:val="28"/>
        </w:rPr>
        <w:t xml:space="preserve"> </w:t>
      </w:r>
      <w:r w:rsidRPr="00900E2C">
        <w:rPr>
          <w:rFonts w:ascii="Times New Roman" w:hAnsi="Times New Roman" w:cs="Times New Roman"/>
          <w:sz w:val="28"/>
          <w:szCs w:val="28"/>
        </w:rPr>
        <w:t>Федерации, Законами Российской Федерации «О культуре», Федеральным Законом № 7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 и «О защите прав потребителей», а так же </w:t>
      </w:r>
      <w:r w:rsidRPr="00900E2C">
        <w:rPr>
          <w:rFonts w:ascii="Times New Roman" w:hAnsi="Times New Roman" w:cs="Times New Roman"/>
          <w:bCs/>
          <w:sz w:val="28"/>
          <w:szCs w:val="28"/>
        </w:rPr>
        <w:t xml:space="preserve">муниципальном бюджетном учреждении культуры «Межпоселенческий центральный районный дом культуры Камешкирского района Пензенской области» 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Права и обязанности Потребителей платных услуг определяются договором между Потребителем и Исполнителем.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 xml:space="preserve">Исполнитель оказывает платные услуги в порядке и в сроки, определенные договором и Уставом </w:t>
      </w:r>
      <w:r w:rsidRPr="00900E2C">
        <w:rPr>
          <w:rFonts w:ascii="Times New Roman" w:hAnsi="Times New Roman" w:cs="Times New Roman"/>
          <w:bCs/>
          <w:sz w:val="28"/>
          <w:szCs w:val="28"/>
        </w:rPr>
        <w:t xml:space="preserve">муниципального бюджетного учреждения культуры «Межпоселенческий центральный районный дом культуры Камешкирского района Пензенской области» 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00E2C" w:rsidRPr="001D03B6" w:rsidRDefault="00900E2C" w:rsidP="006D680E">
      <w:pPr>
        <w:pStyle w:val="a3"/>
        <w:numPr>
          <w:ilvl w:val="1"/>
          <w:numId w:val="26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03B6">
        <w:rPr>
          <w:rFonts w:ascii="Times New Roman" w:hAnsi="Times New Roman" w:cs="Times New Roman"/>
          <w:sz w:val="28"/>
          <w:szCs w:val="28"/>
        </w:rPr>
        <w:t>За неисполнение либо ненадлежащее исполнение обязательств по договору Потребитель и Исполнитель несут ответственность за неисполнение обязанностей предусмотренных договором в соответствии с законодательством Российской Федерации.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00E2C" w:rsidRPr="00900E2C" w:rsidRDefault="001D03B6" w:rsidP="001C0471">
      <w:pPr>
        <w:ind w:left="426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00E2C" w:rsidRPr="00900E2C">
        <w:rPr>
          <w:rFonts w:ascii="Times New Roman" w:hAnsi="Times New Roman" w:cs="Times New Roman"/>
          <w:b/>
          <w:bCs/>
          <w:sz w:val="28"/>
          <w:szCs w:val="28"/>
        </w:rPr>
        <w:t>.Порядок оплаты и учета платных услуг.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E2C" w:rsidRPr="001D03B6" w:rsidRDefault="00776C2F" w:rsidP="00776C2F">
      <w:pPr>
        <w:pStyle w:val="a3"/>
        <w:ind w:left="77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900E2C" w:rsidRPr="001D03B6">
        <w:rPr>
          <w:rFonts w:ascii="Times New Roman" w:hAnsi="Times New Roman" w:cs="Times New Roman"/>
          <w:sz w:val="28"/>
          <w:szCs w:val="28"/>
        </w:rPr>
        <w:t>Оплата услуг, предоставляемых Учреждением, производится плательщиком путем перечисления денежных средств на лицевой счет Исполнителя.</w:t>
      </w:r>
    </w:p>
    <w:p w:rsidR="00900E2C" w:rsidRPr="001D03B6" w:rsidRDefault="00776C2F" w:rsidP="00776C2F">
      <w:pPr>
        <w:pStyle w:val="a3"/>
        <w:ind w:left="77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</w:t>
      </w:r>
      <w:r w:rsidR="00900E2C" w:rsidRPr="001D03B6">
        <w:rPr>
          <w:rFonts w:ascii="Times New Roman" w:hAnsi="Times New Roman" w:cs="Times New Roman"/>
          <w:sz w:val="28"/>
          <w:szCs w:val="28"/>
        </w:rPr>
        <w:t>Операции по средствам, полученным от предоставления платных услуг, отражаются по бухгалтерскому учету раздельно от основной деятельности.</w:t>
      </w:r>
    </w:p>
    <w:p w:rsidR="00900E2C" w:rsidRPr="006D680E" w:rsidRDefault="00776C2F" w:rsidP="00776C2F">
      <w:pPr>
        <w:pStyle w:val="a3"/>
        <w:ind w:left="77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900E2C" w:rsidRPr="006D680E">
        <w:rPr>
          <w:rFonts w:ascii="Times New Roman" w:hAnsi="Times New Roman" w:cs="Times New Roman"/>
          <w:sz w:val="28"/>
          <w:szCs w:val="28"/>
        </w:rPr>
        <w:t>Работа по ведению бухгалтерского учета и финансовых операций по предоставлению платных услуг осуществляется работниками бухгалтерии Учреждения, которая несет ответственность за их правильность</w:t>
      </w:r>
      <w:r w:rsidR="00900E2C" w:rsidRPr="006D680E">
        <w:rPr>
          <w:rFonts w:ascii="Times New Roman" w:hAnsi="Times New Roman" w:cs="Times New Roman"/>
          <w:sz w:val="28"/>
          <w:szCs w:val="28"/>
        </w:rPr>
        <w:tab/>
        <w:t>и законность.</w:t>
      </w:r>
    </w:p>
    <w:p w:rsidR="00900E2C" w:rsidRPr="00900E2C" w:rsidRDefault="001D03B6" w:rsidP="001C0471">
      <w:pPr>
        <w:ind w:left="426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00E2C" w:rsidRPr="00900E2C">
        <w:rPr>
          <w:rFonts w:ascii="Times New Roman" w:hAnsi="Times New Roman" w:cs="Times New Roman"/>
          <w:b/>
          <w:bCs/>
          <w:sz w:val="28"/>
          <w:szCs w:val="28"/>
        </w:rPr>
        <w:t>.Порядок расходования средств от оказания платных услуг</w:t>
      </w:r>
    </w:p>
    <w:p w:rsidR="00900E2C" w:rsidRPr="001D03B6" w:rsidRDefault="00776C2F" w:rsidP="00776C2F">
      <w:pPr>
        <w:pStyle w:val="a3"/>
        <w:ind w:left="107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900E2C" w:rsidRPr="001D03B6">
        <w:rPr>
          <w:rFonts w:ascii="Times New Roman" w:hAnsi="Times New Roman" w:cs="Times New Roman"/>
          <w:sz w:val="28"/>
          <w:szCs w:val="28"/>
        </w:rPr>
        <w:t>Учреждение расходует средства, полученные от оказания услуг (далее – средства) в порядке, предусмотренном законодательством Российской Федерации, Уставом Учреждения и настоящим Положением.</w:t>
      </w:r>
    </w:p>
    <w:p w:rsidR="00900E2C" w:rsidRPr="001D03B6" w:rsidRDefault="00776C2F" w:rsidP="00776C2F">
      <w:pPr>
        <w:pStyle w:val="a3"/>
        <w:ind w:left="107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900E2C" w:rsidRPr="001D03B6">
        <w:rPr>
          <w:rFonts w:ascii="Times New Roman" w:hAnsi="Times New Roman" w:cs="Times New Roman"/>
          <w:sz w:val="28"/>
          <w:szCs w:val="28"/>
        </w:rPr>
        <w:t>Средства, полученные от оказания услуг направляются на нужды Учреждения и распределяются следующим образом: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а) заработная плата работников, непосредственно оказывающих услугу, в том числе выплаты стимулирующего характера, в размере, определяемом локальными нормативными актами Учреждения, трудовыми договорами, соглашениями;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900E2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900E2C">
        <w:rPr>
          <w:rFonts w:ascii="Times New Roman" w:hAnsi="Times New Roman" w:cs="Times New Roman"/>
          <w:sz w:val="28"/>
          <w:szCs w:val="28"/>
        </w:rPr>
        <w:t>ыплаты работникам, содействующим в оказании услуг в размере, определяемом трудовыми договорами, соглашениями;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в) начисления на заработную плату (материальные выплаты) работникам, оплата отпусков;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г) приобретение материальных ресурсов, непосредственно связанных с оказанием услуги (реквизита, театральных и концертных костюмов, аксессуаров, изготовление и приобретение декораций, оформительские работы и др.);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д) расходы на осуществление хозяйственной деятельности и управление, в том числе на: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хозяйственные нужды и канцелярские расходы;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творческие и гастрольные поездки, оплата взносов на участие творческих коллективов в фестивалях и конкурсах;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командировочные расходы;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развитие материально-технической базы Учреждения;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рекламную продукцию, изготовление и приобретение методической литературы, билетов, собственной символики;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приобретение призов и подарков;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приобретение литературы, оформление подписки на периодические издания;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lastRenderedPageBreak/>
        <w:t>расходы на развитие и расширение сети платных услуг, изучение рынка платных услуг;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оплату услуг, оказанных Учреждению физическими и юридическими лицами;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расходы по организации выставок, смотров, конкурсов творческих коллективов, изготовлению и тиражированию музыкальных дисков, методической литературы;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расходы по организации курсов повышения квалификации, семинаров- практикумов, стажировок, а также обучения сотрудников, способствующего росту их профессионального мастерства и квалификации; мероприятия по благоустройству и озеленению территории; выполнение работ по текущему ремонту здания и оборудования;</w:t>
      </w:r>
    </w:p>
    <w:p w:rsidR="001D03B6" w:rsidRPr="00900E2C" w:rsidRDefault="00900E2C" w:rsidP="005A5D93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оплату транспортных услуг по доставке участников творческих коллективов до места проведения фестивалей, конкурсов и обратно, для участия творческих коллективов в выездных культурно- массовых мероприятиях и для нужд учреждения по организации культурно- массовых мероприятий.</w:t>
      </w:r>
    </w:p>
    <w:p w:rsidR="00900E2C" w:rsidRPr="00900E2C" w:rsidRDefault="001D03B6" w:rsidP="001C0471">
      <w:pPr>
        <w:ind w:left="426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00E2C" w:rsidRPr="00900E2C">
        <w:rPr>
          <w:rFonts w:ascii="Times New Roman" w:hAnsi="Times New Roman" w:cs="Times New Roman"/>
          <w:b/>
          <w:bCs/>
          <w:sz w:val="28"/>
          <w:szCs w:val="28"/>
        </w:rPr>
        <w:t>.Учет и</w:t>
      </w:r>
      <w:r w:rsidR="00BE3C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0E2C" w:rsidRPr="00900E2C">
        <w:rPr>
          <w:rFonts w:ascii="Times New Roman" w:hAnsi="Times New Roman" w:cs="Times New Roman"/>
          <w:b/>
          <w:bCs/>
          <w:sz w:val="28"/>
          <w:szCs w:val="28"/>
        </w:rPr>
        <w:t>контроль за предоставлением платных услуг</w:t>
      </w:r>
    </w:p>
    <w:p w:rsidR="00900E2C" w:rsidRPr="001D03B6" w:rsidRDefault="00900E2C" w:rsidP="006D680E">
      <w:pPr>
        <w:pStyle w:val="a3"/>
        <w:numPr>
          <w:ilvl w:val="1"/>
          <w:numId w:val="17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03B6">
        <w:rPr>
          <w:rFonts w:ascii="Times New Roman" w:hAnsi="Times New Roman" w:cs="Times New Roman"/>
          <w:sz w:val="28"/>
          <w:szCs w:val="28"/>
        </w:rPr>
        <w:t>Учет платных услуг осуществляется в порядке, определенном инструкцией по бюджетному учету, утвержденной приказом Министерства финансов Российской Федерации от 01.12.2010 г. № 157 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</w:p>
    <w:p w:rsidR="00900E2C" w:rsidRPr="001D03B6" w:rsidRDefault="00900E2C" w:rsidP="006D680E">
      <w:pPr>
        <w:pStyle w:val="a3"/>
        <w:numPr>
          <w:ilvl w:val="1"/>
          <w:numId w:val="17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03B6">
        <w:rPr>
          <w:rFonts w:ascii="Times New Roman" w:hAnsi="Times New Roman" w:cs="Times New Roman"/>
          <w:sz w:val="28"/>
          <w:szCs w:val="28"/>
        </w:rPr>
        <w:t>Контроль над Учреждением и качеством платных услуг, а также за соблюдением дисциплины цен осуществляют в пределах своей компетенции подразделения администрации муниципального образования, на которые в соответствии с законами и иными правовыми актами РФ и органов местного самоуправления возложены данные функции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При необходимости Учреждение может корректировать уже установленные цены на платные услуги. Это возможно в случае: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.</w:t>
      </w:r>
      <w:r w:rsidR="006D680E">
        <w:rPr>
          <w:rFonts w:ascii="Times New Roman" w:hAnsi="Times New Roman" w:cs="Times New Roman"/>
          <w:sz w:val="28"/>
          <w:szCs w:val="28"/>
        </w:rPr>
        <w:t>-</w:t>
      </w:r>
      <w:r w:rsidRPr="00900E2C">
        <w:rPr>
          <w:rFonts w:ascii="Times New Roman" w:hAnsi="Times New Roman" w:cs="Times New Roman"/>
          <w:sz w:val="28"/>
          <w:szCs w:val="28"/>
        </w:rPr>
        <w:t>изменения суммарных расходов на осуществление регулируемой деятельности;</w:t>
      </w:r>
    </w:p>
    <w:p w:rsidR="00900E2C" w:rsidRPr="00900E2C" w:rsidRDefault="006D680E" w:rsidP="006D680E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E2C" w:rsidRPr="00900E2C">
        <w:rPr>
          <w:rFonts w:ascii="Times New Roman" w:hAnsi="Times New Roman" w:cs="Times New Roman"/>
          <w:sz w:val="28"/>
          <w:szCs w:val="28"/>
        </w:rPr>
        <w:t>изменения объемов реализации платных услуг;</w:t>
      </w:r>
    </w:p>
    <w:p w:rsidR="00900E2C" w:rsidRPr="00900E2C" w:rsidRDefault="006D680E" w:rsidP="006D680E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E2C" w:rsidRPr="00900E2C">
        <w:rPr>
          <w:rFonts w:ascii="Times New Roman" w:hAnsi="Times New Roman" w:cs="Times New Roman"/>
          <w:sz w:val="28"/>
          <w:szCs w:val="28"/>
        </w:rPr>
        <w:t>изменения нормативных правовых актов, регулирующих вопросы ценообразования;</w:t>
      </w:r>
    </w:p>
    <w:p w:rsidR="00900E2C" w:rsidRPr="00900E2C" w:rsidRDefault="006D680E" w:rsidP="006D680E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00E2C" w:rsidRPr="00900E2C">
        <w:rPr>
          <w:rFonts w:ascii="Times New Roman" w:hAnsi="Times New Roman" w:cs="Times New Roman"/>
          <w:sz w:val="28"/>
          <w:szCs w:val="28"/>
        </w:rPr>
        <w:t>изменения суммы налогов и сборов, подлежащих уплате учреждением, осуществляющим регулируемую деятельность в соответствии с законодательством РФ;</w:t>
      </w:r>
    </w:p>
    <w:p w:rsidR="00900E2C" w:rsidRPr="00900E2C" w:rsidRDefault="006D680E" w:rsidP="006D680E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E2C" w:rsidRPr="00900E2C">
        <w:rPr>
          <w:rFonts w:ascii="Times New Roman" w:hAnsi="Times New Roman" w:cs="Times New Roman"/>
          <w:sz w:val="28"/>
          <w:szCs w:val="28"/>
        </w:rPr>
        <w:t>увеличения потребительского спроса;</w:t>
      </w:r>
    </w:p>
    <w:p w:rsidR="00900E2C" w:rsidRPr="00900E2C" w:rsidRDefault="006D680E" w:rsidP="006D680E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E2C" w:rsidRPr="00900E2C">
        <w:rPr>
          <w:rFonts w:ascii="Times New Roman" w:hAnsi="Times New Roman" w:cs="Times New Roman"/>
          <w:sz w:val="28"/>
          <w:szCs w:val="28"/>
        </w:rPr>
        <w:t>роста (снижения) затрат на оказание услуг, вызванного внешними факторами;</w:t>
      </w:r>
    </w:p>
    <w:p w:rsidR="00900E2C" w:rsidRPr="00900E2C" w:rsidRDefault="006D680E" w:rsidP="006D680E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0E2C" w:rsidRPr="00900E2C">
        <w:rPr>
          <w:rFonts w:ascii="Times New Roman" w:hAnsi="Times New Roman" w:cs="Times New Roman"/>
          <w:sz w:val="28"/>
          <w:szCs w:val="28"/>
        </w:rPr>
        <w:t>изменения в действующем законодательстве РФ системы, формы и принципа оплаты труда работников, занятых в производстве конкретных услуг.</w:t>
      </w:r>
    </w:p>
    <w:p w:rsidR="00900E2C" w:rsidRPr="00900E2C" w:rsidRDefault="00900E2C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00E2C">
        <w:rPr>
          <w:rFonts w:ascii="Times New Roman" w:hAnsi="Times New Roman" w:cs="Times New Roman"/>
          <w:sz w:val="28"/>
          <w:szCs w:val="28"/>
        </w:rPr>
        <w:t>Вновь установленные цены на платные услуги утверждаются Учредителем.</w:t>
      </w:r>
    </w:p>
    <w:p w:rsidR="00900E2C" w:rsidRDefault="00900E2C" w:rsidP="006D680E">
      <w:pPr>
        <w:pStyle w:val="a3"/>
        <w:numPr>
          <w:ilvl w:val="1"/>
          <w:numId w:val="17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03B6">
        <w:rPr>
          <w:rFonts w:ascii="Times New Roman" w:hAnsi="Times New Roman" w:cs="Times New Roman"/>
          <w:sz w:val="28"/>
          <w:szCs w:val="28"/>
        </w:rPr>
        <w:t>Ответственность за организацию деятельности Учреждения по оказанию платных услуг директор, ответственность за учет доходов от платных услуг несет бухгалтер.</w:t>
      </w:r>
    </w:p>
    <w:p w:rsidR="00900E2C" w:rsidRPr="00900E2C" w:rsidRDefault="001D03B6" w:rsidP="005A5D93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00E2C" w:rsidRPr="00900E2C">
        <w:rPr>
          <w:rFonts w:ascii="Times New Roman" w:hAnsi="Times New Roman" w:cs="Times New Roman"/>
          <w:b/>
          <w:sz w:val="28"/>
          <w:szCs w:val="28"/>
        </w:rPr>
        <w:t>. Заключительные положения.</w:t>
      </w:r>
    </w:p>
    <w:p w:rsidR="00900E2C" w:rsidRPr="001D03B6" w:rsidRDefault="00900E2C" w:rsidP="006D680E">
      <w:pPr>
        <w:pStyle w:val="a3"/>
        <w:numPr>
          <w:ilvl w:val="1"/>
          <w:numId w:val="18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03B6">
        <w:rPr>
          <w:rFonts w:ascii="Times New Roman" w:hAnsi="Times New Roman" w:cs="Times New Roman"/>
          <w:sz w:val="28"/>
          <w:szCs w:val="28"/>
        </w:rPr>
        <w:t>Во всех случаях, не предусмотренных настоящим Положением, следует руководствоваться действующим законодательством Российской Федерации.</w:t>
      </w:r>
    </w:p>
    <w:p w:rsidR="00900E2C" w:rsidRPr="001D03B6" w:rsidRDefault="00900E2C" w:rsidP="006D680E">
      <w:pPr>
        <w:pStyle w:val="a3"/>
        <w:numPr>
          <w:ilvl w:val="1"/>
          <w:numId w:val="18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03B6">
        <w:rPr>
          <w:rFonts w:ascii="Times New Roman" w:hAnsi="Times New Roman" w:cs="Times New Roman"/>
          <w:sz w:val="28"/>
          <w:szCs w:val="28"/>
        </w:rPr>
        <w:t>Изменения и дополнения в Положение вносится и утверждается приказом исполняющего обязанности директора МБУК «МЦРДК Камешкирского района Пензенской области» и согласовывается с Учредителем.</w:t>
      </w:r>
    </w:p>
    <w:p w:rsidR="00900E2C" w:rsidRPr="00900E2C" w:rsidRDefault="006D680E" w:rsidP="001C0471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 </w:t>
      </w:r>
      <w:r w:rsidR="00900E2C" w:rsidRPr="00900E2C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 подписания и действует до принятия нового Положения.</w:t>
      </w:r>
    </w:p>
    <w:p w:rsidR="00900E2C" w:rsidRDefault="00900E2C" w:rsidP="00900E2C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D03B6" w:rsidRDefault="001D03B6" w:rsidP="004E31F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D03B6" w:rsidRDefault="001D03B6" w:rsidP="00900E2C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D03B6" w:rsidRDefault="001D03B6" w:rsidP="00900E2C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D03B6" w:rsidRDefault="001D03B6" w:rsidP="00900E2C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D03B6" w:rsidRDefault="001D03B6" w:rsidP="00900E2C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D03B6" w:rsidRDefault="001D03B6" w:rsidP="00900E2C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D03B6" w:rsidRDefault="001D03B6" w:rsidP="00900E2C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D03B6" w:rsidRDefault="001D03B6" w:rsidP="00900E2C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D03B6" w:rsidRDefault="001D03B6" w:rsidP="00900E2C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D03B6" w:rsidRDefault="001D03B6" w:rsidP="00900E2C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D03B6" w:rsidRDefault="001D03B6" w:rsidP="00900E2C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D03B6" w:rsidRDefault="001D03B6" w:rsidP="00900E2C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A5D93" w:rsidRDefault="005A5D93" w:rsidP="005A5D93">
      <w:pPr>
        <w:rPr>
          <w:rFonts w:ascii="Times New Roman" w:hAnsi="Times New Roman" w:cs="Times New Roman"/>
          <w:sz w:val="28"/>
          <w:szCs w:val="28"/>
        </w:rPr>
      </w:pPr>
    </w:p>
    <w:p w:rsidR="001D03B6" w:rsidRPr="001D03B6" w:rsidRDefault="001D03B6" w:rsidP="005565A8">
      <w:pPr>
        <w:jc w:val="right"/>
        <w:rPr>
          <w:rFonts w:ascii="Times New Roman" w:hAnsi="Times New Roman" w:cs="Times New Roman"/>
        </w:rPr>
      </w:pPr>
      <w:r w:rsidRPr="001D03B6">
        <w:rPr>
          <w:rFonts w:ascii="Times New Roman" w:hAnsi="Times New Roman" w:cs="Times New Roman"/>
        </w:rPr>
        <w:t>Приложение № 1</w:t>
      </w:r>
    </w:p>
    <w:p w:rsidR="001D03B6" w:rsidRPr="001D03B6" w:rsidRDefault="001D03B6" w:rsidP="001D03B6">
      <w:pPr>
        <w:ind w:left="6237"/>
        <w:jc w:val="right"/>
        <w:rPr>
          <w:rFonts w:ascii="Times New Roman" w:hAnsi="Times New Roman" w:cs="Times New Roman"/>
        </w:rPr>
      </w:pPr>
      <w:bookmarkStart w:id="1" w:name="_Hlk87868006"/>
      <w:r w:rsidRPr="001D03B6">
        <w:rPr>
          <w:rFonts w:ascii="Times New Roman" w:hAnsi="Times New Roman" w:cs="Times New Roman"/>
        </w:rPr>
        <w:t>к Положению «О порядке и условиях предоставления платных услуг» Муниципальным бюджетным учреждением культуры  «Межпоселенческий центральный районный дом культуры Камешкирского района Пензенской области»</w:t>
      </w:r>
    </w:p>
    <w:bookmarkEnd w:id="1"/>
    <w:p w:rsidR="001D03B6" w:rsidRPr="001D03B6" w:rsidRDefault="001D03B6" w:rsidP="001D03B6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D03B6" w:rsidRPr="001D03B6" w:rsidRDefault="001D03B6" w:rsidP="001C0471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D03B6" w:rsidRPr="001D03B6" w:rsidRDefault="001D03B6" w:rsidP="001C0471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3B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D03B6" w:rsidRPr="001D03B6" w:rsidRDefault="001D03B6" w:rsidP="001C0471">
      <w:pPr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03B6">
        <w:rPr>
          <w:rFonts w:ascii="Times New Roman" w:hAnsi="Times New Roman" w:cs="Times New Roman"/>
          <w:b/>
          <w:bCs/>
          <w:sz w:val="28"/>
          <w:szCs w:val="28"/>
        </w:rPr>
        <w:t>платных услуг, оказываемых Муниципальным бюджетным учреждением культуры «Межпоселенческий центральный районный дом культуры »</w:t>
      </w:r>
    </w:p>
    <w:p w:rsidR="001D03B6" w:rsidRPr="001D03B6" w:rsidRDefault="001D03B6" w:rsidP="001C047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D03B6">
        <w:rPr>
          <w:rFonts w:ascii="Times New Roman" w:hAnsi="Times New Roman" w:cs="Times New Roman"/>
          <w:sz w:val="28"/>
          <w:szCs w:val="28"/>
        </w:rPr>
        <w:t>Новогоднее представление для детей</w:t>
      </w:r>
    </w:p>
    <w:p w:rsidR="001D03B6" w:rsidRPr="001D03B6" w:rsidRDefault="00776C2F" w:rsidP="00776C2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03B6" w:rsidRPr="001D03B6">
        <w:rPr>
          <w:rFonts w:ascii="Times New Roman" w:hAnsi="Times New Roman" w:cs="Times New Roman"/>
          <w:sz w:val="28"/>
          <w:szCs w:val="28"/>
        </w:rPr>
        <w:t>Вызов Деда Мороза и Снегурочки на дом</w:t>
      </w:r>
    </w:p>
    <w:p w:rsidR="001D03B6" w:rsidRPr="001D03B6" w:rsidRDefault="00776C2F" w:rsidP="00776C2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03B6" w:rsidRPr="001D03B6">
        <w:rPr>
          <w:rFonts w:ascii="Times New Roman" w:hAnsi="Times New Roman" w:cs="Times New Roman"/>
          <w:sz w:val="28"/>
          <w:szCs w:val="28"/>
        </w:rPr>
        <w:t>Корпоративная вечеринка для взрослых</w:t>
      </w:r>
      <w:r w:rsidR="00844D18">
        <w:rPr>
          <w:rFonts w:ascii="Times New Roman" w:hAnsi="Times New Roman" w:cs="Times New Roman"/>
          <w:sz w:val="28"/>
          <w:szCs w:val="28"/>
        </w:rPr>
        <w:t xml:space="preserve"> и детей</w:t>
      </w:r>
    </w:p>
    <w:p w:rsidR="001D03B6" w:rsidRPr="001D03B6" w:rsidRDefault="00776C2F" w:rsidP="00776C2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03B6" w:rsidRPr="001D03B6">
        <w:rPr>
          <w:rFonts w:ascii="Times New Roman" w:hAnsi="Times New Roman" w:cs="Times New Roman"/>
          <w:sz w:val="28"/>
          <w:szCs w:val="28"/>
        </w:rPr>
        <w:t>Показ концертов, спектаклей</w:t>
      </w:r>
    </w:p>
    <w:p w:rsidR="001D03B6" w:rsidRPr="001D03B6" w:rsidRDefault="001D03B6" w:rsidP="001C047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03B6">
        <w:rPr>
          <w:rFonts w:ascii="Times New Roman" w:hAnsi="Times New Roman" w:cs="Times New Roman"/>
          <w:sz w:val="28"/>
          <w:szCs w:val="28"/>
        </w:rPr>
        <w:t>- Проведение</w:t>
      </w:r>
      <w:r w:rsidR="00776C2F">
        <w:rPr>
          <w:rFonts w:ascii="Times New Roman" w:hAnsi="Times New Roman" w:cs="Times New Roman"/>
          <w:sz w:val="28"/>
          <w:szCs w:val="28"/>
        </w:rPr>
        <w:t xml:space="preserve"> </w:t>
      </w:r>
      <w:r w:rsidRPr="001D03B6">
        <w:rPr>
          <w:rFonts w:ascii="Times New Roman" w:hAnsi="Times New Roman" w:cs="Times New Roman"/>
          <w:sz w:val="28"/>
          <w:szCs w:val="28"/>
        </w:rPr>
        <w:t>фестивалей,</w:t>
      </w:r>
      <w:r w:rsidR="00776C2F">
        <w:rPr>
          <w:rFonts w:ascii="Times New Roman" w:hAnsi="Times New Roman" w:cs="Times New Roman"/>
          <w:sz w:val="28"/>
          <w:szCs w:val="28"/>
        </w:rPr>
        <w:t xml:space="preserve"> </w:t>
      </w:r>
      <w:r w:rsidRPr="001D03B6">
        <w:rPr>
          <w:rFonts w:ascii="Times New Roman" w:hAnsi="Times New Roman" w:cs="Times New Roman"/>
          <w:sz w:val="28"/>
          <w:szCs w:val="28"/>
        </w:rPr>
        <w:t>конкурсов,</w:t>
      </w:r>
      <w:r w:rsidR="00776C2F">
        <w:rPr>
          <w:rFonts w:ascii="Times New Roman" w:hAnsi="Times New Roman" w:cs="Times New Roman"/>
          <w:sz w:val="28"/>
          <w:szCs w:val="28"/>
        </w:rPr>
        <w:t xml:space="preserve"> </w:t>
      </w:r>
      <w:r w:rsidRPr="001D03B6">
        <w:rPr>
          <w:rFonts w:ascii="Times New Roman" w:hAnsi="Times New Roman" w:cs="Times New Roman"/>
          <w:sz w:val="28"/>
          <w:szCs w:val="28"/>
        </w:rPr>
        <w:t>смотров</w:t>
      </w:r>
      <w:r w:rsidR="00776C2F">
        <w:rPr>
          <w:rFonts w:ascii="Times New Roman" w:hAnsi="Times New Roman" w:cs="Times New Roman"/>
          <w:sz w:val="28"/>
          <w:szCs w:val="28"/>
        </w:rPr>
        <w:t xml:space="preserve"> </w:t>
      </w:r>
      <w:r w:rsidRPr="001D03B6">
        <w:rPr>
          <w:rFonts w:ascii="Times New Roman" w:hAnsi="Times New Roman" w:cs="Times New Roman"/>
          <w:sz w:val="28"/>
          <w:szCs w:val="28"/>
        </w:rPr>
        <w:t>художественной  самодеятельности</w:t>
      </w:r>
    </w:p>
    <w:p w:rsidR="001D03B6" w:rsidRPr="001D03B6" w:rsidRDefault="00776C2F" w:rsidP="00776C2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03B6" w:rsidRPr="001D03B6">
        <w:rPr>
          <w:rFonts w:ascii="Times New Roman" w:hAnsi="Times New Roman" w:cs="Times New Roman"/>
          <w:sz w:val="28"/>
          <w:szCs w:val="28"/>
        </w:rPr>
        <w:t>Предоставление сценарного материала</w:t>
      </w:r>
    </w:p>
    <w:p w:rsidR="001D03B6" w:rsidRPr="001D03B6" w:rsidRDefault="001D03B6" w:rsidP="001C047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03B6">
        <w:rPr>
          <w:rFonts w:ascii="Times New Roman" w:hAnsi="Times New Roman" w:cs="Times New Roman"/>
          <w:sz w:val="28"/>
          <w:szCs w:val="28"/>
        </w:rPr>
        <w:t>-Дискотека в МБУК «МЦРДК Камешкирского района Пензенской области»</w:t>
      </w:r>
    </w:p>
    <w:p w:rsidR="001D03B6" w:rsidRPr="001D03B6" w:rsidRDefault="00776C2F" w:rsidP="00776C2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03B6" w:rsidRPr="001D03B6">
        <w:rPr>
          <w:rFonts w:ascii="Times New Roman" w:hAnsi="Times New Roman" w:cs="Times New Roman"/>
          <w:sz w:val="28"/>
          <w:szCs w:val="28"/>
        </w:rPr>
        <w:t>Аренда помещения в МБУК «МЦРДК Камешкирского района Пензенской области»</w:t>
      </w:r>
    </w:p>
    <w:p w:rsidR="001D03B6" w:rsidRPr="001D03B6" w:rsidRDefault="00776C2F" w:rsidP="00776C2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03B6" w:rsidRPr="001D03B6">
        <w:rPr>
          <w:rFonts w:ascii="Times New Roman" w:hAnsi="Times New Roman" w:cs="Times New Roman"/>
          <w:sz w:val="28"/>
          <w:szCs w:val="28"/>
        </w:rPr>
        <w:t>Аренда аппаратуры</w:t>
      </w:r>
    </w:p>
    <w:p w:rsidR="001D03B6" w:rsidRPr="001D03B6" w:rsidRDefault="00776C2F" w:rsidP="00776C2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03B6" w:rsidRPr="001D03B6">
        <w:rPr>
          <w:rFonts w:ascii="Times New Roman" w:hAnsi="Times New Roman" w:cs="Times New Roman"/>
          <w:sz w:val="28"/>
          <w:szCs w:val="28"/>
        </w:rPr>
        <w:t>Распечатка документов, сценарного материала</w:t>
      </w:r>
    </w:p>
    <w:p w:rsidR="001D03B6" w:rsidRPr="001D03B6" w:rsidRDefault="001D03B6" w:rsidP="001C0471">
      <w:pPr>
        <w:jc w:val="both"/>
        <w:rPr>
          <w:rFonts w:ascii="Times New Roman" w:hAnsi="Times New Roman" w:cs="Times New Roman"/>
          <w:sz w:val="28"/>
          <w:szCs w:val="28"/>
        </w:rPr>
      </w:pPr>
      <w:r w:rsidRPr="001D03B6">
        <w:rPr>
          <w:rFonts w:ascii="Times New Roman" w:hAnsi="Times New Roman" w:cs="Times New Roman"/>
          <w:sz w:val="28"/>
          <w:szCs w:val="28"/>
        </w:rPr>
        <w:t xml:space="preserve"> </w:t>
      </w:r>
      <w:r w:rsidR="00776C2F">
        <w:rPr>
          <w:rFonts w:ascii="Times New Roman" w:hAnsi="Times New Roman" w:cs="Times New Roman"/>
          <w:sz w:val="28"/>
          <w:szCs w:val="28"/>
        </w:rPr>
        <w:t>-</w:t>
      </w:r>
      <w:r w:rsidRPr="001D03B6">
        <w:rPr>
          <w:rFonts w:ascii="Times New Roman" w:hAnsi="Times New Roman" w:cs="Times New Roman"/>
          <w:sz w:val="28"/>
          <w:szCs w:val="28"/>
        </w:rPr>
        <w:t>Ксеропирование документов формата А 4 на бумаге одностороннее</w:t>
      </w:r>
    </w:p>
    <w:p w:rsidR="001D03B6" w:rsidRPr="001D03B6" w:rsidRDefault="001D03B6" w:rsidP="001C0471">
      <w:pPr>
        <w:jc w:val="both"/>
        <w:rPr>
          <w:rFonts w:ascii="Times New Roman" w:hAnsi="Times New Roman" w:cs="Times New Roman"/>
          <w:sz w:val="28"/>
          <w:szCs w:val="28"/>
        </w:rPr>
        <w:sectPr w:rsidR="001D03B6" w:rsidRPr="001D03B6" w:rsidSect="001C0471">
          <w:pgSz w:w="11910" w:h="16840"/>
          <w:pgMar w:top="1580" w:right="995" w:bottom="280" w:left="851" w:header="720" w:footer="720" w:gutter="0"/>
          <w:cols w:space="720"/>
        </w:sectPr>
      </w:pPr>
      <w:r w:rsidRPr="001D03B6">
        <w:rPr>
          <w:rFonts w:ascii="Times New Roman" w:hAnsi="Times New Roman" w:cs="Times New Roman"/>
          <w:sz w:val="28"/>
          <w:szCs w:val="28"/>
        </w:rPr>
        <w:t xml:space="preserve"> </w:t>
      </w:r>
      <w:r w:rsidR="00776C2F">
        <w:rPr>
          <w:rFonts w:ascii="Times New Roman" w:hAnsi="Times New Roman" w:cs="Times New Roman"/>
          <w:sz w:val="28"/>
          <w:szCs w:val="28"/>
        </w:rPr>
        <w:t xml:space="preserve">- </w:t>
      </w:r>
      <w:r w:rsidRPr="001D03B6">
        <w:rPr>
          <w:rFonts w:ascii="Times New Roman" w:hAnsi="Times New Roman" w:cs="Times New Roman"/>
          <w:sz w:val="28"/>
          <w:szCs w:val="28"/>
        </w:rPr>
        <w:t xml:space="preserve">Перенос информации, фотографий, музыки на электронный носитель </w:t>
      </w:r>
    </w:p>
    <w:p w:rsidR="001D03B6" w:rsidRPr="001D03B6" w:rsidRDefault="001D03B6" w:rsidP="001D03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3B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Структурные подразделения (сельские ДК и клубы)</w:t>
      </w:r>
    </w:p>
    <w:p w:rsidR="001D03B6" w:rsidRPr="001D03B6" w:rsidRDefault="001D03B6" w:rsidP="001D03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3B6" w:rsidRPr="001D03B6" w:rsidRDefault="006D680E" w:rsidP="006D6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3B6" w:rsidRPr="001D03B6">
        <w:rPr>
          <w:rFonts w:ascii="Times New Roman" w:hAnsi="Times New Roman" w:cs="Times New Roman"/>
          <w:sz w:val="28"/>
          <w:szCs w:val="28"/>
        </w:rPr>
        <w:t>Дискотека, карнавал, костюмированное представление</w:t>
      </w:r>
    </w:p>
    <w:p w:rsidR="001D03B6" w:rsidRPr="001D03B6" w:rsidRDefault="006D680E" w:rsidP="006D6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3B6" w:rsidRPr="001D03B6">
        <w:rPr>
          <w:rFonts w:ascii="Times New Roman" w:hAnsi="Times New Roman" w:cs="Times New Roman"/>
          <w:sz w:val="28"/>
          <w:szCs w:val="28"/>
        </w:rPr>
        <w:t>Театрализованное представление, конкурсно-развлекательная программа</w:t>
      </w:r>
    </w:p>
    <w:p w:rsidR="001D03B6" w:rsidRPr="001D03B6" w:rsidRDefault="006D680E" w:rsidP="006D6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3B6" w:rsidRPr="001D03B6">
        <w:rPr>
          <w:rFonts w:ascii="Times New Roman" w:hAnsi="Times New Roman" w:cs="Times New Roman"/>
          <w:sz w:val="28"/>
          <w:szCs w:val="28"/>
        </w:rPr>
        <w:t>Аренда помещения</w:t>
      </w:r>
    </w:p>
    <w:p w:rsidR="001D03B6" w:rsidRPr="001D03B6" w:rsidRDefault="006D680E" w:rsidP="006D6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3B6" w:rsidRPr="001D03B6">
        <w:rPr>
          <w:rFonts w:ascii="Times New Roman" w:hAnsi="Times New Roman" w:cs="Times New Roman"/>
          <w:sz w:val="28"/>
          <w:szCs w:val="28"/>
        </w:rPr>
        <w:t>Аренда аппаратуры</w:t>
      </w:r>
    </w:p>
    <w:p w:rsidR="001D03B6" w:rsidRPr="001D03B6" w:rsidRDefault="006D680E" w:rsidP="006D6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3B6" w:rsidRPr="001D03B6">
        <w:rPr>
          <w:rFonts w:ascii="Times New Roman" w:hAnsi="Times New Roman" w:cs="Times New Roman"/>
          <w:sz w:val="28"/>
          <w:szCs w:val="28"/>
        </w:rPr>
        <w:t>Поздравление на дому, вызов Деда Мороза и Снегурочки</w:t>
      </w:r>
    </w:p>
    <w:p w:rsidR="001D03B6" w:rsidRPr="00900E2C" w:rsidRDefault="001D03B6" w:rsidP="001D03B6">
      <w:pPr>
        <w:jc w:val="both"/>
        <w:rPr>
          <w:rFonts w:ascii="Times New Roman" w:hAnsi="Times New Roman" w:cs="Times New Roman"/>
          <w:sz w:val="28"/>
          <w:szCs w:val="28"/>
        </w:rPr>
      </w:pPr>
      <w:r w:rsidRPr="001D03B6">
        <w:rPr>
          <w:rFonts w:ascii="Times New Roman" w:hAnsi="Times New Roman" w:cs="Times New Roman"/>
          <w:sz w:val="28"/>
          <w:szCs w:val="28"/>
        </w:rPr>
        <w:t>Концертная программ</w:t>
      </w:r>
    </w:p>
    <w:p w:rsidR="00900E2C" w:rsidRPr="00125CD1" w:rsidRDefault="00900E2C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CD1" w:rsidRDefault="00125CD1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1D0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F46" w:rsidRDefault="00026F46" w:rsidP="005565A8">
      <w:pPr>
        <w:widowControl w:val="0"/>
        <w:autoSpaceDE w:val="0"/>
        <w:autoSpaceDN w:val="0"/>
        <w:spacing w:before="92" w:after="0" w:line="240" w:lineRule="auto"/>
        <w:ind w:right="226"/>
        <w:jc w:val="right"/>
        <w:rPr>
          <w:rFonts w:ascii="Times New Roman" w:eastAsia="Times New Roman" w:hAnsi="Times New Roman" w:cs="Times New Roman"/>
          <w:sz w:val="20"/>
        </w:rPr>
      </w:pPr>
    </w:p>
    <w:p w:rsidR="00026F46" w:rsidRDefault="00026F46" w:rsidP="005565A8">
      <w:pPr>
        <w:widowControl w:val="0"/>
        <w:autoSpaceDE w:val="0"/>
        <w:autoSpaceDN w:val="0"/>
        <w:spacing w:before="92" w:after="0" w:line="240" w:lineRule="auto"/>
        <w:ind w:right="226"/>
        <w:jc w:val="right"/>
        <w:rPr>
          <w:rFonts w:ascii="Times New Roman" w:eastAsia="Times New Roman" w:hAnsi="Times New Roman" w:cs="Times New Roman"/>
          <w:sz w:val="20"/>
        </w:rPr>
      </w:pPr>
    </w:p>
    <w:p w:rsidR="00026F46" w:rsidRDefault="00026F46" w:rsidP="005565A8">
      <w:pPr>
        <w:widowControl w:val="0"/>
        <w:autoSpaceDE w:val="0"/>
        <w:autoSpaceDN w:val="0"/>
        <w:spacing w:before="92" w:after="0" w:line="240" w:lineRule="auto"/>
        <w:ind w:right="226"/>
        <w:jc w:val="right"/>
        <w:rPr>
          <w:rFonts w:ascii="Times New Roman" w:eastAsia="Times New Roman" w:hAnsi="Times New Roman" w:cs="Times New Roman"/>
          <w:sz w:val="20"/>
        </w:rPr>
      </w:pPr>
    </w:p>
    <w:p w:rsidR="005565A8" w:rsidRPr="005565A8" w:rsidRDefault="005565A8" w:rsidP="005565A8">
      <w:pPr>
        <w:widowControl w:val="0"/>
        <w:autoSpaceDE w:val="0"/>
        <w:autoSpaceDN w:val="0"/>
        <w:spacing w:before="92" w:after="0" w:line="240" w:lineRule="auto"/>
        <w:ind w:right="226"/>
        <w:jc w:val="right"/>
        <w:rPr>
          <w:rFonts w:ascii="Times New Roman" w:eastAsia="Times New Roman" w:hAnsi="Times New Roman" w:cs="Times New Roman"/>
          <w:sz w:val="20"/>
        </w:rPr>
      </w:pPr>
      <w:r w:rsidRPr="005565A8">
        <w:rPr>
          <w:rFonts w:ascii="Times New Roman" w:eastAsia="Times New Roman" w:hAnsi="Times New Roman" w:cs="Times New Roman"/>
          <w:sz w:val="20"/>
        </w:rPr>
        <w:lastRenderedPageBreak/>
        <w:t>Приложение</w:t>
      </w:r>
      <w:r w:rsidRPr="005565A8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565A8">
        <w:rPr>
          <w:rFonts w:ascii="Times New Roman" w:eastAsia="Times New Roman" w:hAnsi="Times New Roman" w:cs="Times New Roman"/>
          <w:sz w:val="20"/>
        </w:rPr>
        <w:t>№</w:t>
      </w:r>
      <w:r w:rsidRPr="005565A8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5565A8">
        <w:rPr>
          <w:rFonts w:ascii="Times New Roman" w:eastAsia="Times New Roman" w:hAnsi="Times New Roman" w:cs="Times New Roman"/>
          <w:sz w:val="20"/>
        </w:rPr>
        <w:t>2</w:t>
      </w:r>
    </w:p>
    <w:p w:rsidR="005565A8" w:rsidRPr="005565A8" w:rsidRDefault="005565A8" w:rsidP="005565A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565A8" w:rsidRPr="005565A8" w:rsidRDefault="005565A8" w:rsidP="005565A8">
      <w:pPr>
        <w:widowControl w:val="0"/>
        <w:autoSpaceDE w:val="0"/>
        <w:autoSpaceDN w:val="0"/>
        <w:spacing w:before="1" w:after="0" w:line="240" w:lineRule="auto"/>
        <w:ind w:left="4625" w:right="207" w:firstLine="2753"/>
        <w:jc w:val="right"/>
        <w:rPr>
          <w:rFonts w:ascii="Times New Roman" w:eastAsia="Times New Roman" w:hAnsi="Times New Roman" w:cs="Times New Roman"/>
          <w:sz w:val="20"/>
        </w:rPr>
      </w:pPr>
      <w:r w:rsidRPr="005565A8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  <w:r w:rsidRPr="005565A8">
        <w:rPr>
          <w:rFonts w:ascii="Times New Roman" w:eastAsia="Times New Roman" w:hAnsi="Times New Roman" w:cs="Times New Roman"/>
          <w:sz w:val="20"/>
        </w:rPr>
        <w:t xml:space="preserve">к Положению «О порядке и условиях </w:t>
      </w:r>
      <w:r w:rsidRPr="005565A8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Pr="005565A8">
        <w:rPr>
          <w:rFonts w:ascii="Times New Roman" w:eastAsia="Times New Roman" w:hAnsi="Times New Roman" w:cs="Times New Roman"/>
          <w:sz w:val="20"/>
        </w:rPr>
        <w:t>предоставления платных услуг» Муниципальным</w:t>
      </w:r>
      <w:r w:rsidRPr="005565A8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5565A8">
        <w:rPr>
          <w:rFonts w:ascii="Times New Roman" w:eastAsia="Times New Roman" w:hAnsi="Times New Roman" w:cs="Times New Roman"/>
          <w:sz w:val="20"/>
        </w:rPr>
        <w:t>бюджетным учреждением культуры</w:t>
      </w:r>
      <w:r w:rsidRPr="005565A8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5565A8">
        <w:rPr>
          <w:rFonts w:ascii="Times New Roman" w:eastAsia="Times New Roman" w:hAnsi="Times New Roman" w:cs="Times New Roman"/>
          <w:sz w:val="20"/>
        </w:rPr>
        <w:t xml:space="preserve"> «Межпоселенческий центральный районный дом культуры Камешкирского района Пензенской области»</w:t>
      </w:r>
    </w:p>
    <w:p w:rsidR="005565A8" w:rsidRPr="005565A8" w:rsidRDefault="005565A8" w:rsidP="005565A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565A8" w:rsidRPr="005565A8" w:rsidRDefault="005565A8" w:rsidP="005565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5565A8" w:rsidRPr="005565A8" w:rsidRDefault="005565A8" w:rsidP="005565A8">
      <w:pPr>
        <w:widowControl w:val="0"/>
        <w:autoSpaceDE w:val="0"/>
        <w:autoSpaceDN w:val="0"/>
        <w:spacing w:after="0" w:line="240" w:lineRule="auto"/>
        <w:ind w:left="1288" w:right="290" w:firstLine="5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8"/>
        </w:rPr>
      </w:pPr>
      <w:r w:rsidRPr="00556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Прейскурант цен на</w:t>
      </w:r>
      <w:r w:rsidRPr="005565A8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556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платные услуги, </w:t>
      </w:r>
      <w:r w:rsidRPr="005565A8">
        <w:rPr>
          <w:rFonts w:ascii="Times New Roman" w:eastAsia="Times New Roman" w:hAnsi="Times New Roman" w:cs="Times New Roman"/>
          <w:b/>
          <w:bCs/>
          <w:sz w:val="28"/>
          <w:szCs w:val="28"/>
        </w:rPr>
        <w:t>оказываемые Муниципальным бюджетным</w:t>
      </w:r>
      <w:r w:rsidRPr="005565A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565A8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учреждением</w:t>
      </w:r>
      <w:r w:rsidRPr="005565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565A8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культуры</w:t>
      </w:r>
      <w:r w:rsidRPr="005565A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565A8">
        <w:rPr>
          <w:rFonts w:ascii="Times New Roman" w:eastAsia="Times New Roman" w:hAnsi="Times New Roman" w:cs="Times New Roman"/>
          <w:b/>
          <w:bCs/>
          <w:sz w:val="28"/>
          <w:szCs w:val="28"/>
        </w:rPr>
        <w:t>«Межпоселенческий центральный районный дом культуры Пензенской области Камешкирского района»</w:t>
      </w:r>
    </w:p>
    <w:p w:rsidR="005565A8" w:rsidRPr="005565A8" w:rsidRDefault="005565A8" w:rsidP="005565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565A8" w:rsidRPr="005565A8" w:rsidRDefault="005565A8" w:rsidP="005565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565A8" w:rsidRPr="005565A8" w:rsidRDefault="005565A8" w:rsidP="005565A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1921"/>
        <w:gridCol w:w="2327"/>
      </w:tblGrid>
      <w:tr w:rsidR="005565A8" w:rsidRPr="005565A8" w:rsidTr="00026F46">
        <w:trPr>
          <w:trHeight w:val="646"/>
        </w:trPr>
        <w:tc>
          <w:tcPr>
            <w:tcW w:w="5817" w:type="dxa"/>
          </w:tcPr>
          <w:p w:rsidR="005565A8" w:rsidRPr="005565A8" w:rsidRDefault="005565A8" w:rsidP="00026F46">
            <w:pPr>
              <w:spacing w:before="11"/>
              <w:ind w:left="85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5565A8" w:rsidRPr="005565A8" w:rsidRDefault="005565A8" w:rsidP="00026F46">
            <w:pPr>
              <w:spacing w:line="304" w:lineRule="exact"/>
              <w:ind w:left="85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</w:t>
            </w:r>
            <w:r w:rsidRPr="005565A8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b/>
                <w:sz w:val="28"/>
              </w:rPr>
              <w:t>услуги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line="320" w:lineRule="exact"/>
              <w:ind w:left="852" w:right="298" w:hanging="47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>Стоимость,</w:t>
            </w:r>
            <w:r w:rsidRPr="005565A8">
              <w:rPr>
                <w:rFonts w:ascii="Times New Roman" w:eastAsia="Times New Roman" w:hAnsi="Times New Roman" w:cs="Times New Roman"/>
                <w:b/>
                <w:spacing w:val="-67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b/>
                <w:sz w:val="28"/>
              </w:rPr>
              <w:t>руб.</w:t>
            </w:r>
          </w:p>
        </w:tc>
      </w:tr>
      <w:tr w:rsidR="005565A8" w:rsidRPr="005565A8" w:rsidTr="00026F46">
        <w:trPr>
          <w:trHeight w:val="1126"/>
        </w:trPr>
        <w:tc>
          <w:tcPr>
            <w:tcW w:w="5817" w:type="dxa"/>
          </w:tcPr>
          <w:p w:rsidR="005565A8" w:rsidRPr="005565A8" w:rsidRDefault="005565A8" w:rsidP="00026F46">
            <w:pPr>
              <w:spacing w:before="149" w:line="242" w:lineRule="auto"/>
              <w:ind w:left="852" w:right="14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1.Новогоднее представление для детей (с</w:t>
            </w:r>
            <w:r w:rsidRPr="005565A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оформлением,</w:t>
            </w:r>
            <w:r w:rsidRPr="005565A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сценарием</w:t>
            </w:r>
            <w:r w:rsidRPr="005565A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565A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музыкальным</w:t>
            </w:r>
          </w:p>
          <w:p w:rsidR="005565A8" w:rsidRPr="005565A8" w:rsidRDefault="005565A8" w:rsidP="00026F46">
            <w:pPr>
              <w:spacing w:line="306" w:lineRule="exact"/>
              <w:ind w:left="852"/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Сопровождением для организации)</w:t>
            </w:r>
            <w:r w:rsidRPr="005565A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</w:p>
          <w:p w:rsidR="005565A8" w:rsidRPr="005565A8" w:rsidRDefault="005565A8" w:rsidP="00026F46">
            <w:pPr>
              <w:spacing w:line="306" w:lineRule="exact"/>
              <w:ind w:left="8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помещении</w:t>
            </w:r>
            <w:r w:rsidRPr="005565A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РДК 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b/>
                <w:sz w:val="39"/>
                <w:lang w:val="ru-RU"/>
              </w:rPr>
            </w:pPr>
          </w:p>
          <w:p w:rsidR="005565A8" w:rsidRPr="005565A8" w:rsidRDefault="005565A8" w:rsidP="00026F46">
            <w:pPr>
              <w:spacing w:line="312" w:lineRule="exact"/>
              <w:ind w:left="852" w:right="1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5565A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час</w:t>
            </w:r>
          </w:p>
        </w:tc>
        <w:tc>
          <w:tcPr>
            <w:tcW w:w="2327" w:type="dxa"/>
          </w:tcPr>
          <w:p w:rsidR="005565A8" w:rsidRPr="005565A8" w:rsidRDefault="005565A8" w:rsidP="00026F46">
            <w:pPr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5565A8" w:rsidRPr="005565A8" w:rsidRDefault="005565A8" w:rsidP="00026F46">
            <w:pPr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39"/>
              </w:rPr>
            </w:pPr>
          </w:p>
          <w:p w:rsidR="005565A8" w:rsidRPr="005565A8" w:rsidRDefault="005565A8" w:rsidP="00026F46">
            <w:pPr>
              <w:spacing w:line="312" w:lineRule="exact"/>
              <w:ind w:left="852" w:right="28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1700</w:t>
            </w:r>
          </w:p>
        </w:tc>
      </w:tr>
      <w:tr w:rsidR="005565A8" w:rsidRPr="005565A8" w:rsidTr="00026F46">
        <w:trPr>
          <w:trHeight w:val="750"/>
        </w:trPr>
        <w:tc>
          <w:tcPr>
            <w:tcW w:w="5817" w:type="dxa"/>
          </w:tcPr>
          <w:p w:rsidR="005565A8" w:rsidRPr="005565A8" w:rsidRDefault="005565A8" w:rsidP="00026F46">
            <w:pPr>
              <w:spacing w:before="90" w:line="320" w:lineRule="exact"/>
              <w:ind w:left="852" w:right="16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2.Новогоднее поздравление деда мороза и снегурочки (выезд на дом)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3"/>
              <w:ind w:left="8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5565A8" w:rsidRPr="005565A8" w:rsidTr="00026F46">
        <w:trPr>
          <w:trHeight w:val="750"/>
        </w:trPr>
        <w:tc>
          <w:tcPr>
            <w:tcW w:w="5817" w:type="dxa"/>
          </w:tcPr>
          <w:p w:rsidR="005565A8" w:rsidRPr="005565A8" w:rsidRDefault="005565A8" w:rsidP="00026F46">
            <w:pPr>
              <w:spacing w:before="90" w:line="320" w:lineRule="exact"/>
              <w:ind w:left="852" w:right="16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3.Игровые,</w:t>
            </w:r>
            <w:r w:rsidRPr="005565A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театрализованные</w:t>
            </w:r>
            <w:r w:rsidRPr="005565A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5565A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(представления)</w:t>
            </w:r>
            <w:r w:rsidRPr="005565A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565A8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детей  (цена входного билета)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3"/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5565A8" w:rsidRPr="005565A8" w:rsidRDefault="005565A8" w:rsidP="00026F46">
            <w:pPr>
              <w:spacing w:line="312" w:lineRule="exact"/>
              <w:ind w:left="852" w:right="28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5565A8" w:rsidRPr="005565A8" w:rsidTr="00026F46">
        <w:trPr>
          <w:trHeight w:val="478"/>
        </w:trPr>
        <w:tc>
          <w:tcPr>
            <w:tcW w:w="5817" w:type="dxa"/>
          </w:tcPr>
          <w:p w:rsidR="005565A8" w:rsidRPr="005565A8" w:rsidRDefault="005565A8" w:rsidP="00026F46">
            <w:pPr>
              <w:spacing w:before="149" w:line="308" w:lineRule="exact"/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Концерт,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спектакль: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ind w:left="85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5565A8" w:rsidRPr="005565A8" w:rsidTr="00026F46">
        <w:trPr>
          <w:trHeight w:val="406"/>
        </w:trPr>
        <w:tc>
          <w:tcPr>
            <w:tcW w:w="5817" w:type="dxa"/>
          </w:tcPr>
          <w:p w:rsidR="005565A8" w:rsidRPr="005565A8" w:rsidRDefault="005565A8" w:rsidP="00026F46">
            <w:pPr>
              <w:spacing w:before="74" w:line="312" w:lineRule="exact"/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детский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74" w:line="312" w:lineRule="exact"/>
              <w:ind w:left="852" w:right="2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5565A8" w:rsidRPr="005565A8" w:rsidTr="00026F46">
        <w:trPr>
          <w:trHeight w:val="390"/>
        </w:trPr>
        <w:tc>
          <w:tcPr>
            <w:tcW w:w="5817" w:type="dxa"/>
          </w:tcPr>
          <w:p w:rsidR="005565A8" w:rsidRPr="005565A8" w:rsidRDefault="005565A8" w:rsidP="00026F46">
            <w:pPr>
              <w:spacing w:before="57" w:line="312" w:lineRule="exact"/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взрослый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57" w:line="312" w:lineRule="exact"/>
              <w:ind w:left="852" w:right="2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5565A8" w:rsidRPr="005565A8" w:rsidTr="00026F46">
        <w:trPr>
          <w:trHeight w:val="642"/>
        </w:trPr>
        <w:tc>
          <w:tcPr>
            <w:tcW w:w="5817" w:type="dxa"/>
          </w:tcPr>
          <w:p w:rsidR="005565A8" w:rsidRPr="005565A8" w:rsidRDefault="005565A8" w:rsidP="00026F46">
            <w:pPr>
              <w:spacing w:line="312" w:lineRule="exact"/>
              <w:ind w:left="8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4.Фестивали,</w:t>
            </w:r>
            <w:r w:rsidRPr="005565A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конкурсы,</w:t>
            </w:r>
            <w:r w:rsidRPr="005565A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смотры</w:t>
            </w:r>
            <w:r w:rsidRPr="005565A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</w:t>
            </w:r>
          </w:p>
          <w:p w:rsidR="005565A8" w:rsidRPr="005565A8" w:rsidRDefault="005565A8" w:rsidP="00026F46">
            <w:pPr>
              <w:spacing w:before="2" w:line="308" w:lineRule="exact"/>
              <w:ind w:left="8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самодеятельности</w:t>
            </w:r>
            <w:r w:rsidRPr="005565A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(стоимость</w:t>
            </w:r>
            <w:r w:rsidRPr="005565A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входного</w:t>
            </w:r>
            <w:r w:rsidRPr="005565A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билета):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ind w:left="85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565A8" w:rsidRPr="005565A8" w:rsidTr="00026F46">
        <w:trPr>
          <w:trHeight w:val="390"/>
        </w:trPr>
        <w:tc>
          <w:tcPr>
            <w:tcW w:w="5817" w:type="dxa"/>
          </w:tcPr>
          <w:p w:rsidR="005565A8" w:rsidRPr="005565A8" w:rsidRDefault="005565A8" w:rsidP="00026F46">
            <w:pPr>
              <w:spacing w:before="61" w:line="308" w:lineRule="exact"/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детский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61" w:line="308" w:lineRule="exact"/>
              <w:ind w:left="852" w:right="2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5565A8" w:rsidRPr="005565A8" w:rsidTr="00026F46">
        <w:trPr>
          <w:trHeight w:val="390"/>
        </w:trPr>
        <w:tc>
          <w:tcPr>
            <w:tcW w:w="5817" w:type="dxa"/>
          </w:tcPr>
          <w:p w:rsidR="005565A8" w:rsidRPr="005565A8" w:rsidRDefault="005565A8" w:rsidP="00026F46">
            <w:pPr>
              <w:spacing w:before="61" w:line="308" w:lineRule="exact"/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взрослый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61" w:line="308" w:lineRule="exact"/>
              <w:ind w:left="852" w:right="2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5565A8" w:rsidRPr="005565A8" w:rsidTr="00026F46">
        <w:trPr>
          <w:trHeight w:val="1481"/>
        </w:trPr>
        <w:tc>
          <w:tcPr>
            <w:tcW w:w="5817" w:type="dxa"/>
          </w:tcPr>
          <w:p w:rsidR="005565A8" w:rsidRPr="005565A8" w:rsidRDefault="005565A8" w:rsidP="00026F46">
            <w:pPr>
              <w:spacing w:before="3"/>
              <w:ind w:left="852"/>
              <w:rPr>
                <w:rFonts w:ascii="Times New Roman" w:eastAsia="Times New Roman" w:hAnsi="Times New Roman" w:cs="Times New Roman"/>
                <w:b/>
                <w:sz w:val="44"/>
                <w:lang w:val="ru-RU"/>
              </w:rPr>
            </w:pPr>
          </w:p>
          <w:p w:rsidR="005565A8" w:rsidRPr="005565A8" w:rsidRDefault="005565A8" w:rsidP="00026F46">
            <w:pPr>
              <w:ind w:left="852" w:right="6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5. Корпоративная</w:t>
            </w:r>
            <w:r w:rsidRPr="005565A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вечеринка</w:t>
            </w:r>
            <w:r w:rsidRPr="005565A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детей и</w:t>
            </w:r>
            <w:r w:rsidRPr="005565A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взрослых</w:t>
            </w:r>
            <w:r w:rsidRPr="005565A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(услуги</w:t>
            </w:r>
            <w:r w:rsidRPr="005565A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                   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ведущего</w:t>
            </w:r>
            <w:r w:rsidRPr="005565A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565A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ди-джея</w:t>
            </w: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</w:t>
            </w:r>
            <w:r w:rsidRPr="005565A8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солистов,</w:t>
            </w:r>
            <w:r w:rsidRPr="005565A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аренда</w:t>
            </w:r>
          </w:p>
          <w:p w:rsidR="005565A8" w:rsidRPr="005565A8" w:rsidRDefault="005565A8" w:rsidP="00026F46">
            <w:pPr>
              <w:spacing w:line="308" w:lineRule="exact"/>
              <w:ind w:left="8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аппаратуры,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аренды</w:t>
            </w: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помещения</w:t>
            </w:r>
            <w:proofErr w:type="gramStart"/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)(</w:t>
            </w:r>
            <w:proofErr w:type="gramEnd"/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дни рождения, юбилеи, свадьбы, выпускные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вечера, конкурсные программы, проведение утренников для школ детских садов, организаций и др.) 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5565A8" w:rsidRPr="005565A8" w:rsidRDefault="005565A8" w:rsidP="00026F46">
            <w:pPr>
              <w:spacing w:before="3"/>
              <w:ind w:left="852"/>
              <w:rPr>
                <w:rFonts w:ascii="Times New Roman" w:eastAsia="Times New Roman" w:hAnsi="Times New Roman" w:cs="Times New Roman"/>
                <w:b/>
                <w:sz w:val="40"/>
                <w:lang w:val="ru-RU"/>
              </w:rPr>
            </w:pPr>
          </w:p>
          <w:p w:rsidR="005565A8" w:rsidRPr="005565A8" w:rsidRDefault="005565A8" w:rsidP="00026F46">
            <w:pPr>
              <w:spacing w:line="308" w:lineRule="exact"/>
              <w:ind w:left="852" w:right="1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 час</w:t>
            </w: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line="308" w:lineRule="exact"/>
              <w:ind w:left="852" w:right="28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565A8" w:rsidRPr="005565A8" w:rsidRDefault="005565A8" w:rsidP="00026F46">
            <w:pPr>
              <w:spacing w:line="308" w:lineRule="exact"/>
              <w:ind w:left="852" w:right="28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565A8" w:rsidRPr="005565A8" w:rsidRDefault="005565A8" w:rsidP="00026F46">
            <w:pPr>
              <w:spacing w:line="308" w:lineRule="exact"/>
              <w:ind w:left="852" w:right="28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565A8" w:rsidRPr="005565A8" w:rsidRDefault="005565A8" w:rsidP="00026F46">
            <w:pPr>
              <w:spacing w:line="308" w:lineRule="exact"/>
              <w:ind w:left="852" w:right="28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565A8" w:rsidRPr="005565A8" w:rsidRDefault="005565A8" w:rsidP="00026F46">
            <w:pPr>
              <w:spacing w:line="308" w:lineRule="exact"/>
              <w:ind w:left="852" w:right="28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1100</w:t>
            </w:r>
          </w:p>
        </w:tc>
      </w:tr>
      <w:tr w:rsidR="005565A8" w:rsidRPr="005565A8" w:rsidTr="00026F46">
        <w:trPr>
          <w:trHeight w:val="406"/>
        </w:trPr>
        <w:tc>
          <w:tcPr>
            <w:tcW w:w="5817" w:type="dxa"/>
          </w:tcPr>
          <w:p w:rsidR="005565A8" w:rsidRPr="005565A8" w:rsidRDefault="005565A8" w:rsidP="00026F46">
            <w:pPr>
              <w:spacing w:before="77" w:line="308" w:lineRule="exact"/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lastRenderedPageBreak/>
              <w:t>6.Услуга</w:t>
            </w: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солиста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tabs>
                <w:tab w:val="left" w:pos="330"/>
                <w:tab w:val="center" w:pos="957"/>
              </w:tabs>
              <w:spacing w:before="77" w:line="308" w:lineRule="exact"/>
              <w:ind w:left="852"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5565A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часа</w:t>
            </w: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77" w:line="308" w:lineRule="exact"/>
              <w:ind w:left="852" w:right="2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</w:tr>
      <w:tr w:rsidR="005565A8" w:rsidRPr="005565A8" w:rsidTr="00026F46">
        <w:trPr>
          <w:trHeight w:val="699"/>
        </w:trPr>
        <w:tc>
          <w:tcPr>
            <w:tcW w:w="5817" w:type="dxa"/>
          </w:tcPr>
          <w:p w:rsidR="005565A8" w:rsidRPr="005565A8" w:rsidRDefault="005565A8" w:rsidP="00026F46">
            <w:pPr>
              <w:spacing w:before="181" w:line="320" w:lineRule="exact"/>
              <w:ind w:left="852" w:right="53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7.Аренда аппаратуры ( Без услуги ведущего</w:t>
            </w:r>
            <w:proofErr w:type="gramStart"/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,</w:t>
            </w:r>
            <w:proofErr w:type="gramEnd"/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ди-джея и солистов)Акустическая колонка (1 шт.)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Микшерный пульт(1 шт.) Микрофон(2 шт.)Стойка (1 шт.)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5565A8" w:rsidRPr="005565A8" w:rsidRDefault="005565A8" w:rsidP="00026F46">
            <w:pPr>
              <w:spacing w:before="3"/>
              <w:ind w:left="852"/>
              <w:rPr>
                <w:rFonts w:ascii="Times New Roman" w:eastAsia="Times New Roman" w:hAnsi="Times New Roman" w:cs="Times New Roman"/>
                <w:b/>
                <w:sz w:val="44"/>
              </w:rPr>
            </w:pPr>
          </w:p>
          <w:p w:rsidR="005565A8" w:rsidRPr="005565A8" w:rsidRDefault="005565A8" w:rsidP="00026F46">
            <w:pPr>
              <w:spacing w:line="312" w:lineRule="exact"/>
              <w:ind w:left="852" w:right="1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сутки</w:t>
            </w:r>
          </w:p>
        </w:tc>
        <w:tc>
          <w:tcPr>
            <w:tcW w:w="2327" w:type="dxa"/>
          </w:tcPr>
          <w:p w:rsidR="005565A8" w:rsidRPr="005565A8" w:rsidRDefault="005565A8" w:rsidP="00026F46">
            <w:pPr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5565A8" w:rsidRPr="005565A8" w:rsidRDefault="005565A8" w:rsidP="00026F46">
            <w:pPr>
              <w:spacing w:before="3"/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44"/>
              </w:rPr>
            </w:pPr>
          </w:p>
          <w:p w:rsidR="005565A8" w:rsidRPr="005565A8" w:rsidRDefault="005565A8" w:rsidP="00026F46">
            <w:pPr>
              <w:spacing w:line="312" w:lineRule="exact"/>
              <w:ind w:left="852" w:right="28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565A8" w:rsidRPr="005565A8" w:rsidRDefault="005565A8" w:rsidP="00026F46">
            <w:pPr>
              <w:spacing w:line="312" w:lineRule="exact"/>
              <w:ind w:left="852" w:right="28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1000</w:t>
            </w:r>
          </w:p>
          <w:p w:rsidR="005565A8" w:rsidRPr="005565A8" w:rsidRDefault="005565A8" w:rsidP="00026F46">
            <w:pPr>
              <w:spacing w:line="312" w:lineRule="exact"/>
              <w:ind w:left="852" w:right="28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565A8" w:rsidRPr="005565A8" w:rsidRDefault="005565A8" w:rsidP="00026F46">
            <w:pPr>
              <w:spacing w:line="312" w:lineRule="exact"/>
              <w:ind w:left="852" w:right="28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565A8" w:rsidRPr="005565A8" w:rsidTr="00026F46">
        <w:trPr>
          <w:trHeight w:val="678"/>
        </w:trPr>
        <w:tc>
          <w:tcPr>
            <w:tcW w:w="5817" w:type="dxa"/>
          </w:tcPr>
          <w:p w:rsidR="005565A8" w:rsidRPr="005565A8" w:rsidRDefault="005565A8" w:rsidP="00026F46">
            <w:pPr>
              <w:spacing w:before="18" w:line="320" w:lineRule="exact"/>
              <w:ind w:left="852" w:right="1458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8.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Предоставление</w:t>
            </w:r>
            <w:r w:rsidRPr="005565A8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сценарного</w:t>
            </w:r>
            <w:r w:rsidRPr="005565A8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материала</w:t>
            </w:r>
            <w:r w:rsidRPr="005565A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(текстовый)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8"/>
              <w:ind w:left="852"/>
              <w:jc w:val="center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5565A8" w:rsidRPr="005565A8" w:rsidRDefault="005565A8" w:rsidP="00026F46">
            <w:pPr>
              <w:spacing w:line="316" w:lineRule="exact"/>
              <w:ind w:left="852" w:right="2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</w:tr>
      <w:tr w:rsidR="005565A8" w:rsidRPr="005565A8" w:rsidTr="00026F46">
        <w:trPr>
          <w:trHeight w:val="373"/>
        </w:trPr>
        <w:tc>
          <w:tcPr>
            <w:tcW w:w="5817" w:type="dxa"/>
          </w:tcPr>
          <w:p w:rsidR="005565A8" w:rsidRPr="005565A8" w:rsidRDefault="005565A8" w:rsidP="00026F46">
            <w:pPr>
              <w:spacing w:before="38" w:line="316" w:lineRule="exact"/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9.</w:t>
            </w:r>
            <w:r w:rsidRPr="005565A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Стоимость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билета</w:t>
            </w: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дискотеку: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ind w:left="8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565A8" w:rsidRPr="005565A8" w:rsidTr="00026F46">
        <w:trPr>
          <w:trHeight w:val="373"/>
        </w:trPr>
        <w:tc>
          <w:tcPr>
            <w:tcW w:w="5817" w:type="dxa"/>
          </w:tcPr>
          <w:p w:rsidR="005565A8" w:rsidRPr="005565A8" w:rsidRDefault="005565A8" w:rsidP="00026F46">
            <w:pPr>
              <w:spacing w:before="42" w:line="312" w:lineRule="exact"/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молодежная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42" w:line="312" w:lineRule="exact"/>
              <w:ind w:left="852" w:right="2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5565A8" w:rsidRPr="005565A8" w:rsidTr="00026F46">
        <w:trPr>
          <w:trHeight w:val="374"/>
        </w:trPr>
        <w:tc>
          <w:tcPr>
            <w:tcW w:w="5817" w:type="dxa"/>
          </w:tcPr>
          <w:p w:rsidR="005565A8" w:rsidRPr="005565A8" w:rsidRDefault="005565A8" w:rsidP="00026F46">
            <w:pPr>
              <w:spacing w:before="42" w:line="312" w:lineRule="exact"/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Детская (до 14 лет)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42" w:line="312" w:lineRule="exact"/>
              <w:ind w:left="852" w:right="2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5565A8" w:rsidRPr="005565A8" w:rsidTr="00026F46">
        <w:trPr>
          <w:trHeight w:val="378"/>
        </w:trPr>
        <w:tc>
          <w:tcPr>
            <w:tcW w:w="5817" w:type="dxa"/>
          </w:tcPr>
          <w:p w:rsidR="005565A8" w:rsidRPr="005565A8" w:rsidRDefault="005565A8" w:rsidP="00026F46">
            <w:pPr>
              <w:spacing w:before="42" w:line="316" w:lineRule="exact"/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праздничная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tabs>
                <w:tab w:val="left" w:pos="870"/>
                <w:tab w:val="center" w:pos="1037"/>
              </w:tabs>
              <w:spacing w:before="42" w:line="316" w:lineRule="exact"/>
              <w:ind w:left="852" w:right="2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</w:tr>
      <w:tr w:rsidR="005565A8" w:rsidRPr="005565A8" w:rsidTr="00026F46">
        <w:trPr>
          <w:trHeight w:val="373"/>
        </w:trPr>
        <w:tc>
          <w:tcPr>
            <w:tcW w:w="5817" w:type="dxa"/>
          </w:tcPr>
          <w:p w:rsidR="005565A8" w:rsidRPr="005565A8" w:rsidRDefault="005565A8" w:rsidP="00026F46">
            <w:pPr>
              <w:spacing w:before="38" w:line="316" w:lineRule="exact"/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10. Аренда: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ind w:left="8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565A8" w:rsidRPr="005565A8" w:rsidTr="00026F46">
        <w:trPr>
          <w:trHeight w:val="374"/>
        </w:trPr>
        <w:tc>
          <w:tcPr>
            <w:tcW w:w="5817" w:type="dxa"/>
          </w:tcPr>
          <w:p w:rsidR="005565A8" w:rsidRPr="005565A8" w:rsidRDefault="005565A8" w:rsidP="00026F46">
            <w:pPr>
              <w:spacing w:before="42" w:line="312" w:lineRule="exact"/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помещение</w:t>
            </w:r>
            <w:r w:rsidRPr="005565A8">
              <w:rPr>
                <w:rFonts w:ascii="Times New Roman" w:eastAsia="Times New Roman" w:hAnsi="Times New Roman" w:cs="Times New Roman"/>
                <w:spacing w:val="63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торговли</w:t>
            </w: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(фойе)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spacing w:before="42" w:line="312" w:lineRule="exact"/>
              <w:ind w:left="852" w:righ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 час</w:t>
            </w: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42" w:line="312" w:lineRule="exact"/>
              <w:ind w:left="852" w:right="2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400</w:t>
            </w:r>
          </w:p>
        </w:tc>
      </w:tr>
      <w:tr w:rsidR="005565A8" w:rsidRPr="005565A8" w:rsidTr="00026F46">
        <w:trPr>
          <w:trHeight w:val="374"/>
        </w:trPr>
        <w:tc>
          <w:tcPr>
            <w:tcW w:w="5817" w:type="dxa"/>
          </w:tcPr>
          <w:p w:rsidR="005565A8" w:rsidRPr="005565A8" w:rsidRDefault="005565A8" w:rsidP="00026F46">
            <w:pPr>
              <w:spacing w:before="42" w:line="312" w:lineRule="exact"/>
              <w:ind w:left="85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 xml:space="preserve"> Аренда </w:t>
            </w:r>
            <w:r w:rsidRPr="005565A8">
              <w:rPr>
                <w:rFonts w:ascii="Times New Roman" w:eastAsia="Times New Roman" w:hAnsi="Times New Roman" w:cs="Times New Roman"/>
                <w:spacing w:val="63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аппаратуры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spacing w:before="42" w:line="312" w:lineRule="exact"/>
              <w:ind w:left="852" w:right="1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 час</w:t>
            </w: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42" w:line="312" w:lineRule="exact"/>
              <w:ind w:left="852" w:right="28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5565A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000</w:t>
            </w:r>
          </w:p>
        </w:tc>
      </w:tr>
      <w:tr w:rsidR="005565A8" w:rsidRPr="005565A8" w:rsidTr="00026F46">
        <w:trPr>
          <w:trHeight w:val="722"/>
        </w:trPr>
        <w:tc>
          <w:tcPr>
            <w:tcW w:w="5817" w:type="dxa"/>
          </w:tcPr>
          <w:p w:rsidR="005565A8" w:rsidRPr="005565A8" w:rsidRDefault="005565A8" w:rsidP="00026F46">
            <w:pPr>
              <w:spacing w:line="311" w:lineRule="exact"/>
              <w:ind w:left="8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цирковым,</w:t>
            </w:r>
            <w:r w:rsidRPr="005565A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концертным</w:t>
            </w:r>
            <w:r w:rsidRPr="005565A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565A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другим зрелищно-</w:t>
            </w:r>
          </w:p>
          <w:p w:rsidR="005565A8" w:rsidRPr="005565A8" w:rsidRDefault="005565A8" w:rsidP="00026F46">
            <w:pPr>
              <w:spacing w:before="62" w:line="320" w:lineRule="exact"/>
              <w:ind w:left="852" w:right="1402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развлекательным</w:t>
            </w:r>
            <w:r w:rsidRPr="005565A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организациям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spacing w:line="316" w:lineRule="exact"/>
              <w:ind w:left="852" w:right="1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line="316" w:lineRule="exact"/>
              <w:ind w:left="852" w:right="2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10% от выручки</w:t>
            </w:r>
          </w:p>
        </w:tc>
      </w:tr>
      <w:tr w:rsidR="005565A8" w:rsidRPr="005565A8" w:rsidTr="00026F46">
        <w:trPr>
          <w:trHeight w:val="722"/>
        </w:trPr>
        <w:tc>
          <w:tcPr>
            <w:tcW w:w="5817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11.Ксеропирование</w:t>
            </w:r>
            <w:r w:rsidRPr="005565A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 формата А 4 на стандартной бумаге одностороннее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ind w:left="8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565A8" w:rsidRPr="005565A8" w:rsidTr="00026F46">
        <w:trPr>
          <w:trHeight w:val="722"/>
        </w:trPr>
        <w:tc>
          <w:tcPr>
            <w:tcW w:w="5817" w:type="dxa"/>
          </w:tcPr>
          <w:p w:rsidR="005565A8" w:rsidRPr="005565A8" w:rsidRDefault="005565A8" w:rsidP="00026F46">
            <w:pPr>
              <w:spacing w:before="26" w:line="316" w:lineRule="exact"/>
              <w:ind w:left="8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12 .Распечатка 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 формата</w:t>
            </w:r>
            <w:proofErr w:type="gramStart"/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А</w:t>
            </w:r>
            <w:proofErr w:type="gramEnd"/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4 на стандартной бумаге одностороннее с электронного носителя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spacing w:before="6"/>
              <w:ind w:left="852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6"/>
              <w:ind w:left="8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565A8" w:rsidRPr="005565A8" w:rsidTr="00026F46">
        <w:trPr>
          <w:trHeight w:val="722"/>
        </w:trPr>
        <w:tc>
          <w:tcPr>
            <w:tcW w:w="5817" w:type="dxa"/>
          </w:tcPr>
          <w:p w:rsidR="005565A8" w:rsidRPr="005565A8" w:rsidRDefault="005565A8" w:rsidP="00026F46">
            <w:pPr>
              <w:spacing w:before="26" w:line="316" w:lineRule="exact"/>
              <w:ind w:left="852"/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13.Перенос информации,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фотографий,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</w:t>
            </w:r>
            <w:r w:rsidRPr="005565A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электронный носитель из электронной базы</w:t>
            </w:r>
          </w:p>
        </w:tc>
        <w:tc>
          <w:tcPr>
            <w:tcW w:w="1921" w:type="dxa"/>
          </w:tcPr>
          <w:p w:rsidR="005565A8" w:rsidRPr="005565A8" w:rsidRDefault="005565A8" w:rsidP="00026F46">
            <w:pPr>
              <w:spacing w:before="6"/>
              <w:ind w:left="852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565A8" w:rsidRPr="005565A8" w:rsidTr="00026F46">
        <w:trPr>
          <w:trHeight w:val="722"/>
        </w:trPr>
        <w:tc>
          <w:tcPr>
            <w:tcW w:w="5817" w:type="dxa"/>
          </w:tcPr>
          <w:p w:rsidR="005565A8" w:rsidRPr="005565A8" w:rsidRDefault="005565A8" w:rsidP="00026F46">
            <w:pPr>
              <w:spacing w:before="26" w:line="316" w:lineRule="exact"/>
              <w:ind w:left="852"/>
              <w:rPr>
                <w:rFonts w:ascii="Times New Roman" w:eastAsia="Times New Roman" w:hAnsi="Times New Roman" w:cs="Times New Roman"/>
                <w:spacing w:val="-3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</w:rPr>
              <w:t>14.</w:t>
            </w:r>
            <w:bookmarkStart w:id="2" w:name="_Hlk94275661"/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</w:rPr>
              <w:t>Музыкальное сопровождение регистрации брака</w:t>
            </w:r>
            <w:bookmarkEnd w:id="2"/>
          </w:p>
        </w:tc>
        <w:tc>
          <w:tcPr>
            <w:tcW w:w="1921" w:type="dxa"/>
          </w:tcPr>
          <w:p w:rsidR="005565A8" w:rsidRPr="005565A8" w:rsidRDefault="005565A8" w:rsidP="00026F46">
            <w:pPr>
              <w:spacing w:before="6"/>
              <w:ind w:left="8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327" w:type="dxa"/>
          </w:tcPr>
          <w:p w:rsidR="005565A8" w:rsidRPr="005565A8" w:rsidRDefault="005565A8" w:rsidP="00026F46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</w:tr>
    </w:tbl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3A7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="-279" w:tblpY="-674"/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1921"/>
        <w:gridCol w:w="2081"/>
      </w:tblGrid>
      <w:tr w:rsidR="005565A8" w:rsidRPr="005565A8" w:rsidTr="008F5809">
        <w:trPr>
          <w:trHeight w:val="750"/>
        </w:trPr>
        <w:tc>
          <w:tcPr>
            <w:tcW w:w="9966" w:type="dxa"/>
            <w:gridSpan w:val="3"/>
          </w:tcPr>
          <w:p w:rsidR="005565A8" w:rsidRPr="005565A8" w:rsidRDefault="005565A8" w:rsidP="008F5809">
            <w:pPr>
              <w:spacing w:before="102"/>
              <w:ind w:left="1931" w:right="192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Структурные</w:t>
            </w:r>
            <w:r w:rsidRPr="005565A8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подразделения</w:t>
            </w:r>
            <w:r w:rsidRPr="005565A8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(сельские</w:t>
            </w:r>
            <w:r w:rsidRPr="005565A8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ДК</w:t>
            </w:r>
            <w:r w:rsidRPr="005565A8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5565A8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клубы)</w:t>
            </w:r>
          </w:p>
        </w:tc>
      </w:tr>
      <w:tr w:rsidR="005565A8" w:rsidRPr="005565A8" w:rsidTr="008F5809">
        <w:trPr>
          <w:trHeight w:val="358"/>
        </w:trPr>
        <w:tc>
          <w:tcPr>
            <w:tcW w:w="5964" w:type="dxa"/>
          </w:tcPr>
          <w:p w:rsidR="005565A8" w:rsidRPr="005565A8" w:rsidRDefault="005565A8" w:rsidP="008F5809">
            <w:pPr>
              <w:spacing w:before="26" w:line="312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5565A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Стоимость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билета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дискотеку: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081" w:type="dxa"/>
          </w:tcPr>
          <w:p w:rsidR="005565A8" w:rsidRPr="005565A8" w:rsidRDefault="005565A8" w:rsidP="006D680E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5565A8">
              <w:rPr>
                <w:rFonts w:ascii="Times New Roman" w:eastAsia="Times New Roman" w:hAnsi="Times New Roman" w:cs="Times New Roman"/>
                <w:sz w:val="26"/>
              </w:rPr>
              <w:t>Руб.</w:t>
            </w:r>
          </w:p>
        </w:tc>
      </w:tr>
      <w:tr w:rsidR="005565A8" w:rsidRPr="005565A8" w:rsidTr="008F5809">
        <w:trPr>
          <w:trHeight w:val="354"/>
        </w:trPr>
        <w:tc>
          <w:tcPr>
            <w:tcW w:w="5964" w:type="dxa"/>
          </w:tcPr>
          <w:p w:rsidR="005565A8" w:rsidRPr="005565A8" w:rsidRDefault="005565A8" w:rsidP="008F5809">
            <w:pPr>
              <w:spacing w:before="22" w:line="312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молодежная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081" w:type="dxa"/>
          </w:tcPr>
          <w:p w:rsidR="005565A8" w:rsidRPr="005565A8" w:rsidRDefault="005565A8" w:rsidP="008F5809">
            <w:pPr>
              <w:spacing w:before="22" w:line="312" w:lineRule="exact"/>
              <w:ind w:left="291" w:right="2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5565A8" w:rsidRPr="005565A8" w:rsidTr="008F5809">
        <w:trPr>
          <w:trHeight w:val="337"/>
        </w:trPr>
        <w:tc>
          <w:tcPr>
            <w:tcW w:w="5964" w:type="dxa"/>
          </w:tcPr>
          <w:p w:rsidR="005565A8" w:rsidRPr="005565A8" w:rsidRDefault="005565A8" w:rsidP="008F5809">
            <w:pPr>
              <w:spacing w:before="6" w:line="312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Детская (до 14 лет)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1" w:type="dxa"/>
          </w:tcPr>
          <w:p w:rsidR="005565A8" w:rsidRPr="005565A8" w:rsidRDefault="005565A8" w:rsidP="008F5809">
            <w:pPr>
              <w:spacing w:before="6" w:line="312" w:lineRule="exact"/>
              <w:ind w:left="291" w:right="2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5565A8" w:rsidRPr="005565A8" w:rsidTr="008F5809">
        <w:trPr>
          <w:trHeight w:val="362"/>
        </w:trPr>
        <w:tc>
          <w:tcPr>
            <w:tcW w:w="5964" w:type="dxa"/>
          </w:tcPr>
          <w:p w:rsidR="005565A8" w:rsidRPr="005565A8" w:rsidRDefault="005565A8" w:rsidP="008F5809">
            <w:pPr>
              <w:spacing w:before="30" w:line="312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праздничная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081" w:type="dxa"/>
          </w:tcPr>
          <w:p w:rsidR="005565A8" w:rsidRPr="005565A8" w:rsidRDefault="005565A8" w:rsidP="008F5809">
            <w:pPr>
              <w:spacing w:before="30" w:line="312" w:lineRule="exact"/>
              <w:ind w:left="291" w:right="2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</w:tr>
      <w:tr w:rsidR="005565A8" w:rsidRPr="005565A8" w:rsidTr="008F5809">
        <w:trPr>
          <w:trHeight w:val="642"/>
        </w:trPr>
        <w:tc>
          <w:tcPr>
            <w:tcW w:w="5964" w:type="dxa"/>
          </w:tcPr>
          <w:p w:rsidR="005565A8" w:rsidRPr="005565A8" w:rsidRDefault="005565A8" w:rsidP="008F5809">
            <w:pPr>
              <w:spacing w:line="308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Новогодняя</w:t>
            </w:r>
            <w:r w:rsidRPr="005565A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ночная</w:t>
            </w:r>
            <w:r w:rsidRPr="005565A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дискотека,</w:t>
            </w:r>
            <w:r w:rsidRPr="005565A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карнавал,</w:t>
            </w:r>
          </w:p>
          <w:p w:rsidR="005565A8" w:rsidRPr="005565A8" w:rsidRDefault="005565A8" w:rsidP="008F5809">
            <w:pPr>
              <w:spacing w:before="2" w:line="312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костюмированное</w:t>
            </w:r>
            <w:r w:rsidRPr="005565A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081" w:type="dxa"/>
          </w:tcPr>
          <w:p w:rsidR="005565A8" w:rsidRPr="005565A8" w:rsidRDefault="005565A8" w:rsidP="008F5809">
            <w:pPr>
              <w:spacing w:before="1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5565A8" w:rsidRPr="005565A8" w:rsidRDefault="005565A8" w:rsidP="008F5809">
            <w:pPr>
              <w:spacing w:line="312" w:lineRule="exact"/>
              <w:ind w:left="291" w:right="2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</w:tr>
      <w:tr w:rsidR="005565A8" w:rsidRPr="005565A8" w:rsidTr="008F5809">
        <w:trPr>
          <w:trHeight w:val="361"/>
        </w:trPr>
        <w:tc>
          <w:tcPr>
            <w:tcW w:w="5964" w:type="dxa"/>
          </w:tcPr>
          <w:p w:rsidR="005565A8" w:rsidRPr="005565A8" w:rsidRDefault="005565A8" w:rsidP="008F5809">
            <w:pPr>
              <w:spacing w:before="30" w:line="312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 xml:space="preserve">2.Игра в настольный теннис 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spacing w:before="30" w:line="312" w:lineRule="exact"/>
              <w:ind w:left="104" w:right="9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 xml:space="preserve">1 час </w:t>
            </w:r>
          </w:p>
        </w:tc>
        <w:tc>
          <w:tcPr>
            <w:tcW w:w="2081" w:type="dxa"/>
          </w:tcPr>
          <w:p w:rsidR="005565A8" w:rsidRPr="005565A8" w:rsidRDefault="005565A8" w:rsidP="008F5809">
            <w:pPr>
              <w:spacing w:before="30" w:line="312" w:lineRule="exact"/>
              <w:ind w:left="289" w:right="2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5565A8" w:rsidRPr="005565A8" w:rsidTr="008F5809">
        <w:trPr>
          <w:trHeight w:val="645"/>
        </w:trPr>
        <w:tc>
          <w:tcPr>
            <w:tcW w:w="5964" w:type="dxa"/>
          </w:tcPr>
          <w:p w:rsidR="005565A8" w:rsidRPr="005565A8" w:rsidRDefault="005565A8" w:rsidP="008F5809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3.</w:t>
            </w:r>
            <w:r w:rsidRPr="005565A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Театрализованное</w:t>
            </w:r>
            <w:r w:rsidRPr="005565A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представление,</w:t>
            </w:r>
            <w:r w:rsidRPr="005565A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конкурсно-</w:t>
            </w:r>
          </w:p>
          <w:p w:rsidR="005565A8" w:rsidRPr="005565A8" w:rsidRDefault="005565A8" w:rsidP="008F5809">
            <w:pPr>
              <w:spacing w:line="315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развлекательная</w:t>
            </w:r>
            <w:r w:rsidRPr="005565A8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</w:t>
            </w:r>
            <w:proofErr w:type="gramStart"/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а(</w:t>
            </w:r>
            <w:proofErr w:type="gramEnd"/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цена входного билета)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08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5565A8" w:rsidRPr="005565A8" w:rsidTr="008F5809">
        <w:trPr>
          <w:trHeight w:val="357"/>
        </w:trPr>
        <w:tc>
          <w:tcPr>
            <w:tcW w:w="5964" w:type="dxa"/>
          </w:tcPr>
          <w:p w:rsidR="005565A8" w:rsidRPr="005565A8" w:rsidRDefault="005565A8" w:rsidP="008F5809">
            <w:pPr>
              <w:spacing w:before="26" w:line="312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детский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081" w:type="dxa"/>
          </w:tcPr>
          <w:p w:rsidR="005565A8" w:rsidRPr="005565A8" w:rsidRDefault="005565A8" w:rsidP="008F5809">
            <w:pPr>
              <w:spacing w:before="26" w:line="312" w:lineRule="exact"/>
              <w:ind w:left="291" w:right="2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5565A8" w:rsidRPr="005565A8" w:rsidTr="008F5809">
        <w:trPr>
          <w:trHeight w:val="362"/>
        </w:trPr>
        <w:tc>
          <w:tcPr>
            <w:tcW w:w="5964" w:type="dxa"/>
          </w:tcPr>
          <w:p w:rsidR="005565A8" w:rsidRPr="005565A8" w:rsidRDefault="005565A8" w:rsidP="008F5809">
            <w:pPr>
              <w:spacing w:before="30" w:line="312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взрослый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081" w:type="dxa"/>
          </w:tcPr>
          <w:p w:rsidR="005565A8" w:rsidRPr="005565A8" w:rsidRDefault="005565A8" w:rsidP="008F5809">
            <w:pPr>
              <w:spacing w:before="30" w:line="312" w:lineRule="exact"/>
              <w:ind w:left="291" w:right="2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5565A8" w:rsidRPr="005565A8" w:rsidTr="008F5809">
        <w:trPr>
          <w:trHeight w:val="646"/>
        </w:trPr>
        <w:tc>
          <w:tcPr>
            <w:tcW w:w="5964" w:type="dxa"/>
          </w:tcPr>
          <w:p w:rsidR="005565A8" w:rsidRPr="005565A8" w:rsidRDefault="005565A8" w:rsidP="008F5809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4. Аренда аппаратуры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 xml:space="preserve">        сутки</w:t>
            </w:r>
          </w:p>
        </w:tc>
        <w:tc>
          <w:tcPr>
            <w:tcW w:w="2081" w:type="dxa"/>
          </w:tcPr>
          <w:p w:rsidR="005565A8" w:rsidRPr="005565A8" w:rsidRDefault="005565A8" w:rsidP="008F5809">
            <w:pPr>
              <w:spacing w:line="311" w:lineRule="exact"/>
              <w:ind w:left="615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1000</w:t>
            </w:r>
          </w:p>
        </w:tc>
      </w:tr>
      <w:tr w:rsidR="005565A8" w:rsidRPr="005565A8" w:rsidTr="008F5809">
        <w:trPr>
          <w:trHeight w:val="361"/>
        </w:trPr>
        <w:tc>
          <w:tcPr>
            <w:tcW w:w="5964" w:type="dxa"/>
          </w:tcPr>
          <w:p w:rsidR="005565A8" w:rsidRPr="005565A8" w:rsidRDefault="005565A8" w:rsidP="008F5809">
            <w:pPr>
              <w:spacing w:before="26" w:line="316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5.</w:t>
            </w:r>
            <w:r w:rsidRPr="005565A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Выездная</w:t>
            </w: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деятельность: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08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565A8" w:rsidRPr="005565A8" w:rsidTr="008F5809">
        <w:trPr>
          <w:trHeight w:val="642"/>
        </w:trPr>
        <w:tc>
          <w:tcPr>
            <w:tcW w:w="5964" w:type="dxa"/>
          </w:tcPr>
          <w:p w:rsidR="005565A8" w:rsidRPr="005565A8" w:rsidRDefault="005565A8" w:rsidP="008F5809">
            <w:pPr>
              <w:spacing w:line="308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Поздравление</w:t>
            </w:r>
            <w:r w:rsidRPr="005565A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дому, вызов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Деда</w:t>
            </w: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Мороза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</w:p>
          <w:p w:rsidR="005565A8" w:rsidRPr="005565A8" w:rsidRDefault="005565A8" w:rsidP="008F5809">
            <w:pPr>
              <w:spacing w:before="2" w:line="312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Снегурочки</w:t>
            </w:r>
            <w:r w:rsidRPr="005565A8">
              <w:rPr>
                <w:rFonts w:ascii="Times New Roman" w:eastAsia="Times New Roman" w:hAnsi="Times New Roman" w:cs="Times New Roman"/>
                <w:spacing w:val="67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(по</w:t>
            </w:r>
            <w:r w:rsidRPr="005565A8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заказу)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081" w:type="dxa"/>
          </w:tcPr>
          <w:p w:rsidR="005565A8" w:rsidRPr="005565A8" w:rsidRDefault="005565A8" w:rsidP="008F5809">
            <w:pPr>
              <w:spacing w:before="11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5565A8" w:rsidRPr="005565A8" w:rsidRDefault="005565A8" w:rsidP="008F5809">
            <w:pPr>
              <w:spacing w:line="312" w:lineRule="exact"/>
              <w:ind w:left="289" w:right="2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400</w:t>
            </w:r>
          </w:p>
        </w:tc>
      </w:tr>
      <w:tr w:rsidR="005565A8" w:rsidRPr="005565A8" w:rsidTr="008F5809">
        <w:trPr>
          <w:trHeight w:val="646"/>
        </w:trPr>
        <w:tc>
          <w:tcPr>
            <w:tcW w:w="5964" w:type="dxa"/>
          </w:tcPr>
          <w:p w:rsidR="005565A8" w:rsidRPr="005565A8" w:rsidRDefault="005565A8" w:rsidP="008F5809">
            <w:pPr>
              <w:spacing w:line="312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6.Концертная</w:t>
            </w:r>
            <w:r w:rsidRPr="005565A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программа</w:t>
            </w: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(цена входного билета)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08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5565A8" w:rsidRPr="005565A8" w:rsidTr="008F5809">
        <w:trPr>
          <w:trHeight w:val="358"/>
        </w:trPr>
        <w:tc>
          <w:tcPr>
            <w:tcW w:w="5964" w:type="dxa"/>
          </w:tcPr>
          <w:p w:rsidR="005565A8" w:rsidRPr="005565A8" w:rsidRDefault="005565A8" w:rsidP="008F5809">
            <w:pPr>
              <w:spacing w:before="26" w:line="312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детский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081" w:type="dxa"/>
          </w:tcPr>
          <w:p w:rsidR="005565A8" w:rsidRPr="005565A8" w:rsidRDefault="005565A8" w:rsidP="008F5809">
            <w:pPr>
              <w:spacing w:before="26" w:line="312" w:lineRule="exact"/>
              <w:ind w:left="287" w:right="2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5565A8" w:rsidRPr="005565A8" w:rsidTr="008F5809">
        <w:trPr>
          <w:trHeight w:val="361"/>
        </w:trPr>
        <w:tc>
          <w:tcPr>
            <w:tcW w:w="5964" w:type="dxa"/>
          </w:tcPr>
          <w:p w:rsidR="005565A8" w:rsidRPr="005565A8" w:rsidRDefault="005565A8" w:rsidP="008F5809">
            <w:pPr>
              <w:spacing w:before="30" w:line="312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взрослый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081" w:type="dxa"/>
          </w:tcPr>
          <w:p w:rsidR="005565A8" w:rsidRPr="005565A8" w:rsidRDefault="005565A8" w:rsidP="008F5809">
            <w:pPr>
              <w:spacing w:before="30" w:line="312" w:lineRule="exact"/>
              <w:ind w:left="287" w:right="2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5565A8" w:rsidRPr="005565A8" w:rsidTr="008F5809">
        <w:trPr>
          <w:trHeight w:val="362"/>
        </w:trPr>
        <w:tc>
          <w:tcPr>
            <w:tcW w:w="5964" w:type="dxa"/>
          </w:tcPr>
          <w:p w:rsidR="005565A8" w:rsidRPr="005565A8" w:rsidRDefault="005565A8" w:rsidP="008F5809">
            <w:pPr>
              <w:spacing w:before="26" w:line="316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7.Ксеропирование</w:t>
            </w:r>
            <w:r w:rsidRPr="005565A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 формата А 4 на стандартной бумаге одностороннее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spacing w:before="26" w:line="316" w:lineRule="exact"/>
              <w:ind w:left="102" w:right="1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 страница</w:t>
            </w:r>
          </w:p>
        </w:tc>
        <w:tc>
          <w:tcPr>
            <w:tcW w:w="2081" w:type="dxa"/>
          </w:tcPr>
          <w:p w:rsidR="005565A8" w:rsidRPr="005565A8" w:rsidRDefault="005565A8" w:rsidP="008F5809">
            <w:pPr>
              <w:tabs>
                <w:tab w:val="left" w:pos="885"/>
                <w:tab w:val="center" w:pos="1037"/>
              </w:tabs>
              <w:spacing w:before="26" w:line="316" w:lineRule="exact"/>
              <w:ind w:left="3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ab/>
              <w:t>10,00</w:t>
            </w:r>
          </w:p>
        </w:tc>
      </w:tr>
      <w:tr w:rsidR="005565A8" w:rsidRPr="005565A8" w:rsidTr="008F5809">
        <w:trPr>
          <w:trHeight w:val="362"/>
        </w:trPr>
        <w:tc>
          <w:tcPr>
            <w:tcW w:w="5964" w:type="dxa"/>
          </w:tcPr>
          <w:p w:rsidR="005565A8" w:rsidRPr="005565A8" w:rsidRDefault="005565A8" w:rsidP="008F5809">
            <w:pPr>
              <w:spacing w:before="26" w:line="316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8.Распечатка 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 формата</w:t>
            </w:r>
            <w:proofErr w:type="gramStart"/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А</w:t>
            </w:r>
            <w:proofErr w:type="gramEnd"/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4 на стандартной бумаге одностороннее с электронного носителя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spacing w:before="26" w:line="316" w:lineRule="exact"/>
              <w:ind w:left="102" w:right="1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1 страница</w:t>
            </w:r>
          </w:p>
        </w:tc>
        <w:tc>
          <w:tcPr>
            <w:tcW w:w="2081" w:type="dxa"/>
          </w:tcPr>
          <w:p w:rsidR="005565A8" w:rsidRPr="005565A8" w:rsidRDefault="005565A8" w:rsidP="008F5809">
            <w:pPr>
              <w:tabs>
                <w:tab w:val="left" w:pos="885"/>
                <w:tab w:val="center" w:pos="1037"/>
              </w:tabs>
              <w:spacing w:before="26" w:line="316" w:lineRule="exact"/>
              <w:ind w:left="3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 xml:space="preserve">            10,00</w:t>
            </w:r>
          </w:p>
        </w:tc>
      </w:tr>
      <w:tr w:rsidR="005565A8" w:rsidRPr="005565A8" w:rsidTr="008F5809">
        <w:trPr>
          <w:trHeight w:val="642"/>
        </w:trPr>
        <w:tc>
          <w:tcPr>
            <w:tcW w:w="5964" w:type="dxa"/>
          </w:tcPr>
          <w:p w:rsidR="005565A8" w:rsidRPr="005565A8" w:rsidRDefault="005565A8" w:rsidP="008F5809">
            <w:pPr>
              <w:spacing w:line="308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9.Перенос информации,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фотографий,</w:t>
            </w:r>
            <w:r w:rsidRPr="005565A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</w:t>
            </w:r>
            <w:r w:rsidRPr="005565A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5565A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565A8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электронный носитель из электронной базы</w:t>
            </w:r>
          </w:p>
        </w:tc>
        <w:tc>
          <w:tcPr>
            <w:tcW w:w="1921" w:type="dxa"/>
          </w:tcPr>
          <w:p w:rsidR="005565A8" w:rsidRPr="005565A8" w:rsidRDefault="005565A8" w:rsidP="008F580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081" w:type="dxa"/>
          </w:tcPr>
          <w:p w:rsidR="005565A8" w:rsidRPr="005565A8" w:rsidRDefault="005565A8" w:rsidP="008F5809">
            <w:pPr>
              <w:spacing w:before="1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5565A8" w:rsidRPr="005565A8" w:rsidRDefault="005565A8" w:rsidP="008F5809">
            <w:pPr>
              <w:spacing w:line="312" w:lineRule="exact"/>
              <w:ind w:left="291" w:right="2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65A8">
              <w:rPr>
                <w:rFonts w:ascii="Times New Roman" w:eastAsia="Times New Roman" w:hAnsi="Times New Roman" w:cs="Times New Roman"/>
                <w:sz w:val="28"/>
              </w:rPr>
              <w:t>60,00</w:t>
            </w:r>
          </w:p>
        </w:tc>
      </w:tr>
    </w:tbl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Default="005565A8" w:rsidP="005565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565A8" w:rsidRPr="005565A8" w:rsidRDefault="005565A8" w:rsidP="005565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565A8">
        <w:rPr>
          <w:rFonts w:ascii="Times New Roman" w:eastAsia="Times New Roman" w:hAnsi="Times New Roman" w:cs="Times New Roman"/>
          <w:b/>
        </w:rPr>
        <w:t>РАСЧЕТ</w:t>
      </w:r>
    </w:p>
    <w:p w:rsidR="005565A8" w:rsidRPr="005565A8" w:rsidRDefault="005565A8" w:rsidP="005565A8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  <w:r w:rsidRPr="005565A8">
        <w:rPr>
          <w:rFonts w:ascii="Times New Roman" w:eastAsia="Times New Roman" w:hAnsi="Times New Roman" w:cs="Times New Roman"/>
          <w:b/>
        </w:rPr>
        <w:t>Расходов на текущее содержание общехозяйственны</w:t>
      </w:r>
      <w:proofErr w:type="gramStart"/>
      <w:r w:rsidRPr="005565A8">
        <w:rPr>
          <w:rFonts w:ascii="Times New Roman" w:eastAsia="Times New Roman" w:hAnsi="Times New Roman" w:cs="Times New Roman"/>
          <w:b/>
        </w:rPr>
        <w:t>х(</w:t>
      </w:r>
      <w:proofErr w:type="gramEnd"/>
      <w:r w:rsidRPr="005565A8">
        <w:rPr>
          <w:rFonts w:ascii="Times New Roman" w:eastAsia="Times New Roman" w:hAnsi="Times New Roman" w:cs="Times New Roman"/>
          <w:b/>
        </w:rPr>
        <w:t xml:space="preserve">накладных ) расходов по МБУК «МЦРДК </w:t>
      </w:r>
      <w:r w:rsidRPr="005565A8">
        <w:rPr>
          <w:rFonts w:ascii="Times New Roman" w:eastAsia="Times New Roman" w:hAnsi="Times New Roman" w:cs="Times New Roman"/>
        </w:rPr>
        <w:t>Камешкирского района Пензенской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402"/>
        <w:gridCol w:w="849"/>
        <w:gridCol w:w="1595"/>
        <w:gridCol w:w="1575"/>
        <w:gridCol w:w="20"/>
        <w:gridCol w:w="1596"/>
      </w:tblGrid>
      <w:tr w:rsidR="005565A8" w:rsidRPr="005565A8" w:rsidTr="005565A8">
        <w:trPr>
          <w:trHeight w:val="255"/>
        </w:trPr>
        <w:tc>
          <w:tcPr>
            <w:tcW w:w="534" w:type="dxa"/>
            <w:vMerge w:val="restart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№ п\п</w:t>
            </w:r>
          </w:p>
        </w:tc>
        <w:tc>
          <w:tcPr>
            <w:tcW w:w="3402" w:type="dxa"/>
            <w:vMerge w:val="restart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Наименование расходов</w:t>
            </w:r>
          </w:p>
        </w:tc>
        <w:tc>
          <w:tcPr>
            <w:tcW w:w="849" w:type="dxa"/>
            <w:vMerge w:val="restart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Код по ЭКР</w:t>
            </w:r>
          </w:p>
        </w:tc>
        <w:tc>
          <w:tcPr>
            <w:tcW w:w="1595" w:type="dxa"/>
            <w:vMerge w:val="restart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Итого расходов</w:t>
            </w:r>
          </w:p>
        </w:tc>
        <w:tc>
          <w:tcPr>
            <w:tcW w:w="3191" w:type="dxa"/>
            <w:gridSpan w:val="3"/>
            <w:tcBorders>
              <w:bottom w:val="single" w:sz="4" w:space="0" w:color="auto"/>
            </w:tcBorders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 xml:space="preserve">В том числе </w:t>
            </w:r>
          </w:p>
        </w:tc>
      </w:tr>
      <w:tr w:rsidR="005565A8" w:rsidRPr="005565A8" w:rsidTr="005565A8">
        <w:trPr>
          <w:trHeight w:val="285"/>
        </w:trPr>
        <w:tc>
          <w:tcPr>
            <w:tcW w:w="534" w:type="dxa"/>
            <w:vMerge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бюджет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платные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Оплата труда административно- управленческого персонала и хозяйственного отдела (расчет)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1012477.55</w:t>
            </w:r>
          </w:p>
        </w:tc>
        <w:tc>
          <w:tcPr>
            <w:tcW w:w="1595" w:type="dxa"/>
            <w:gridSpan w:val="2"/>
            <w:tcBorders>
              <w:right w:val="single" w:sz="4" w:space="0" w:color="auto"/>
            </w:tcBorders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1012477.55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Начисления на оплату труда(30,2%)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300936.22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300936.22</w:t>
            </w: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Итого на оплату труда АУП и МО</w:t>
            </w:r>
            <w:proofErr w:type="gramStart"/>
            <w:r w:rsidRPr="005565A8">
              <w:rPr>
                <w:rFonts w:ascii="Times New Roman" w:eastAsia="Times New Roman" w:hAnsi="Times New Roman" w:cs="Times New Roman"/>
              </w:rPr>
              <w:t>П(</w:t>
            </w:r>
            <w:proofErr w:type="gramEnd"/>
            <w:r w:rsidRPr="005565A8">
              <w:rPr>
                <w:rFonts w:ascii="Times New Roman" w:eastAsia="Times New Roman" w:hAnsi="Times New Roman" w:cs="Times New Roman"/>
              </w:rPr>
              <w:t>стр 1+стр2)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1313413.77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1313413.77</w:t>
            </w: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Расходы на связь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28956.91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28956.91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Прочие расходы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254967.77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254967.77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Итог</w:t>
            </w:r>
            <w:proofErr w:type="gramStart"/>
            <w:r w:rsidRPr="005565A8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5565A8">
              <w:rPr>
                <w:rFonts w:ascii="Times New Roman" w:eastAsia="Times New Roman" w:hAnsi="Times New Roman" w:cs="Times New Roman"/>
              </w:rPr>
              <w:t xml:space="preserve"> стр 3+4+5+6)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1597338.45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1313413.77</w:t>
            </w: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283924.68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 xml:space="preserve">ФОТ основных специалистов с учетом начислений на оплату труда 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6339895.43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6339895.43</w:t>
            </w: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Процент общехозяйственных (накладных) расходов %(стр7:8)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25%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565A8" w:rsidRPr="005565A8" w:rsidRDefault="005565A8" w:rsidP="005565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65A8" w:rsidRPr="005565A8" w:rsidRDefault="005565A8" w:rsidP="005565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402"/>
        <w:gridCol w:w="849"/>
        <w:gridCol w:w="1595"/>
        <w:gridCol w:w="1575"/>
        <w:gridCol w:w="20"/>
        <w:gridCol w:w="1596"/>
      </w:tblGrid>
      <w:tr w:rsidR="005565A8" w:rsidRPr="005565A8" w:rsidTr="005565A8">
        <w:trPr>
          <w:trHeight w:val="255"/>
        </w:trPr>
        <w:tc>
          <w:tcPr>
            <w:tcW w:w="534" w:type="dxa"/>
            <w:vMerge w:val="restart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№ п\п</w:t>
            </w:r>
          </w:p>
        </w:tc>
        <w:tc>
          <w:tcPr>
            <w:tcW w:w="3402" w:type="dxa"/>
            <w:vMerge w:val="restart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Наименование расходов</w:t>
            </w:r>
          </w:p>
        </w:tc>
        <w:tc>
          <w:tcPr>
            <w:tcW w:w="849" w:type="dxa"/>
            <w:vMerge w:val="restart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Код по ЭКР</w:t>
            </w:r>
          </w:p>
        </w:tc>
        <w:tc>
          <w:tcPr>
            <w:tcW w:w="1595" w:type="dxa"/>
            <w:vMerge w:val="restart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Итого расходов</w:t>
            </w:r>
          </w:p>
        </w:tc>
        <w:tc>
          <w:tcPr>
            <w:tcW w:w="3191" w:type="dxa"/>
            <w:gridSpan w:val="3"/>
            <w:tcBorders>
              <w:bottom w:val="single" w:sz="4" w:space="0" w:color="auto"/>
            </w:tcBorders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 xml:space="preserve">В том числе </w:t>
            </w:r>
          </w:p>
        </w:tc>
      </w:tr>
      <w:tr w:rsidR="005565A8" w:rsidRPr="005565A8" w:rsidTr="005565A8">
        <w:trPr>
          <w:trHeight w:val="285"/>
        </w:trPr>
        <w:tc>
          <w:tcPr>
            <w:tcW w:w="534" w:type="dxa"/>
            <w:vMerge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бюджет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платные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Коммунальные услуги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gridSpan w:val="2"/>
            <w:tcBorders>
              <w:right w:val="single" w:sz="4" w:space="0" w:color="auto"/>
            </w:tcBorders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Отопление (лимит 2022г.)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778414.40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778414.40</w:t>
            </w: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Электроэнергия (лимит 2022 г)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64800.00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64800.00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Услуги по содержанию имущества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8000.00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8000.00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Амортизация здания в год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Итог</w:t>
            </w:r>
            <w:proofErr w:type="gramStart"/>
            <w:r w:rsidRPr="005565A8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5565A8">
              <w:rPr>
                <w:rFonts w:ascii="Times New Roman" w:eastAsia="Times New Roman" w:hAnsi="Times New Roman" w:cs="Times New Roman"/>
              </w:rPr>
              <w:t>стр 2+3+4+5)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851214.00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778414.00</w:t>
            </w: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80648.00</w:t>
            </w: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Общая площадь помещения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1351.7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Расходы на сдержание 1 кв. м</w:t>
            </w:r>
            <w:proofErr w:type="gramStart"/>
            <w:r w:rsidRPr="005565A8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5565A8">
              <w:rPr>
                <w:rFonts w:ascii="Times New Roman" w:eastAsia="Times New Roman" w:hAnsi="Times New Roman" w:cs="Times New Roman"/>
              </w:rPr>
              <w:t xml:space="preserve"> год (стр6:стр7)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629.73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Расходы на сдержание 1 кв. м</w:t>
            </w:r>
            <w:proofErr w:type="gramStart"/>
            <w:r w:rsidRPr="005565A8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5565A8">
              <w:rPr>
                <w:rFonts w:ascii="Times New Roman" w:eastAsia="Times New Roman" w:hAnsi="Times New Roman" w:cs="Times New Roman"/>
              </w:rPr>
              <w:t>в месяц( стр 8:12месяцев)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52.47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565A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Расходы на сдержание 1 кв. м</w:t>
            </w:r>
            <w:proofErr w:type="gramStart"/>
            <w:r w:rsidRPr="005565A8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5565A8">
              <w:rPr>
                <w:rFonts w:ascii="Times New Roman" w:eastAsia="Times New Roman" w:hAnsi="Times New Roman" w:cs="Times New Roman"/>
              </w:rPr>
              <w:t xml:space="preserve">в в день 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1,72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65A8" w:rsidRPr="005565A8" w:rsidTr="005565A8">
        <w:tc>
          <w:tcPr>
            <w:tcW w:w="534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402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Расходы на сдержание 1 кв. м</w:t>
            </w:r>
            <w:proofErr w:type="gramStart"/>
            <w:r w:rsidRPr="005565A8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5565A8">
              <w:rPr>
                <w:rFonts w:ascii="Times New Roman" w:eastAsia="Times New Roman" w:hAnsi="Times New Roman" w:cs="Times New Roman"/>
              </w:rPr>
              <w:t>в в час</w:t>
            </w:r>
          </w:p>
        </w:tc>
        <w:tc>
          <w:tcPr>
            <w:tcW w:w="849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5A8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1595" w:type="dxa"/>
            <w:gridSpan w:val="2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</w:tcPr>
          <w:p w:rsidR="005565A8" w:rsidRPr="005565A8" w:rsidRDefault="005565A8" w:rsidP="00556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565A8" w:rsidRPr="005565A8" w:rsidRDefault="005565A8" w:rsidP="005565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65A8" w:rsidRPr="005565A8" w:rsidRDefault="005565A8" w:rsidP="005565A8">
      <w:pPr>
        <w:jc w:val="center"/>
        <w:rPr>
          <w:rFonts w:ascii="Times New Roman" w:hAnsi="Times New Roman" w:cs="Times New Roman"/>
          <w:b/>
        </w:rPr>
      </w:pPr>
      <w:r w:rsidRPr="005565A8">
        <w:rPr>
          <w:rFonts w:ascii="Times New Roman" w:hAnsi="Times New Roman" w:cs="Times New Roman"/>
          <w:b/>
        </w:rPr>
        <w:t>РАСЧЕТ</w:t>
      </w:r>
    </w:p>
    <w:p w:rsidR="005565A8" w:rsidRPr="005565A8" w:rsidRDefault="005565A8" w:rsidP="005565A8">
      <w:pPr>
        <w:jc w:val="center"/>
        <w:rPr>
          <w:rFonts w:ascii="Times New Roman" w:hAnsi="Times New Roman" w:cs="Times New Roman"/>
          <w:b/>
        </w:rPr>
      </w:pPr>
      <w:r w:rsidRPr="005565A8">
        <w:rPr>
          <w:rFonts w:ascii="Times New Roman" w:hAnsi="Times New Roman" w:cs="Times New Roman"/>
          <w:b/>
        </w:rPr>
        <w:t>Стоимости платных услуг</w:t>
      </w:r>
      <w:proofErr w:type="gramStart"/>
      <w:r w:rsidRPr="005565A8">
        <w:rPr>
          <w:rFonts w:ascii="Times New Roman" w:hAnsi="Times New Roman" w:cs="Times New Roman"/>
          <w:b/>
        </w:rPr>
        <w:t xml:space="preserve"> ,</w:t>
      </w:r>
      <w:proofErr w:type="gramEnd"/>
      <w:r w:rsidRPr="005565A8">
        <w:rPr>
          <w:rFonts w:ascii="Times New Roman" w:hAnsi="Times New Roman" w:cs="Times New Roman"/>
          <w:b/>
        </w:rPr>
        <w:t xml:space="preserve"> оказываемых  МБУК «МЦРДК Камешкирского района Пензенской области» на организацию «Новогоднего представления для детей (с оформлением сценария, музыкального сопровождения для организации) в помещении РДК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565A8" w:rsidRPr="005565A8" w:rsidTr="005565A8">
        <w:tc>
          <w:tcPr>
            <w:tcW w:w="4785" w:type="dxa"/>
            <w:gridSpan w:val="2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Площадь помещения (зал)</w:t>
            </w:r>
          </w:p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Продолжительность мероприятия</w:t>
            </w:r>
          </w:p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Средняя посещаемость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КВ.м.</w:t>
            </w:r>
          </w:p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Час</w:t>
            </w:r>
          </w:p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 xml:space="preserve">450 </w:t>
            </w:r>
          </w:p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</w:t>
            </w:r>
          </w:p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70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Заработная плата специалисто</w:t>
            </w:r>
            <w:proofErr w:type="gramStart"/>
            <w:r w:rsidRPr="005565A8">
              <w:rPr>
                <w:rFonts w:ascii="Times New Roman" w:hAnsi="Times New Roman" w:cs="Times New Roman"/>
              </w:rPr>
              <w:t>в(</w:t>
            </w:r>
            <w:proofErr w:type="gramEnd"/>
            <w:r w:rsidRPr="005565A8">
              <w:rPr>
                <w:rFonts w:ascii="Times New Roman" w:hAnsi="Times New Roman" w:cs="Times New Roman"/>
              </w:rPr>
              <w:t xml:space="preserve">культорганизатор, 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136415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Средняя норма времени в месяц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110,15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Оплата труда стоимость 1 часа (</w:t>
            </w:r>
            <w:proofErr w:type="gramStart"/>
            <w:r w:rsidRPr="005565A8">
              <w:rPr>
                <w:rFonts w:ascii="Times New Roman" w:hAnsi="Times New Roman" w:cs="Times New Roman"/>
              </w:rPr>
              <w:t>стр</w:t>
            </w:r>
            <w:proofErr w:type="gramEnd"/>
            <w:r w:rsidRPr="005565A8">
              <w:rPr>
                <w:rFonts w:ascii="Times New Roman" w:hAnsi="Times New Roman" w:cs="Times New Roman"/>
              </w:rPr>
              <w:t xml:space="preserve"> 1:стр 2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1238,44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Страховые выплаты 30,2%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374,01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Итого на оплату труда в час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1612,45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Амортизация оборудования в т.ч.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Акустическая система 2х27500=55000\120\110,15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4,16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Радиомикрофон 22500\120\110,15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1,70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Содержание 1 кв. м. помещения в час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0,07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Содержание помещения в час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1,77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Рентабельность 10%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162,00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Итого стоимость 1 часа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1782,08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 xml:space="preserve">Установленная цена стоимости мероприятия 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1700,00</w:t>
            </w:r>
          </w:p>
        </w:tc>
      </w:tr>
    </w:tbl>
    <w:p w:rsidR="005565A8" w:rsidRPr="005565A8" w:rsidRDefault="005565A8" w:rsidP="005565A8">
      <w:pPr>
        <w:rPr>
          <w:rFonts w:ascii="Times New Roman" w:hAnsi="Times New Roman" w:cs="Times New Roman"/>
        </w:rPr>
      </w:pPr>
    </w:p>
    <w:p w:rsidR="005565A8" w:rsidRPr="005565A8" w:rsidRDefault="005565A8" w:rsidP="005565A8">
      <w:pPr>
        <w:rPr>
          <w:rFonts w:ascii="Times New Roman" w:hAnsi="Times New Roman" w:cs="Times New Roman"/>
        </w:rPr>
      </w:pPr>
    </w:p>
    <w:p w:rsidR="005565A8" w:rsidRPr="005565A8" w:rsidRDefault="005565A8" w:rsidP="005565A8">
      <w:pPr>
        <w:jc w:val="center"/>
        <w:rPr>
          <w:rFonts w:ascii="Times New Roman" w:hAnsi="Times New Roman" w:cs="Times New Roman"/>
          <w:b/>
        </w:rPr>
      </w:pPr>
      <w:bookmarkStart w:id="3" w:name="_Hlk94275607"/>
      <w:r w:rsidRPr="005565A8">
        <w:rPr>
          <w:rFonts w:ascii="Times New Roman" w:hAnsi="Times New Roman" w:cs="Times New Roman"/>
          <w:b/>
        </w:rPr>
        <w:t>РАСЧЕТ</w:t>
      </w:r>
    </w:p>
    <w:p w:rsidR="005565A8" w:rsidRPr="005565A8" w:rsidRDefault="005565A8" w:rsidP="005565A8">
      <w:pPr>
        <w:jc w:val="center"/>
        <w:rPr>
          <w:rFonts w:ascii="Times New Roman" w:hAnsi="Times New Roman" w:cs="Times New Roman"/>
          <w:b/>
        </w:rPr>
      </w:pPr>
      <w:r w:rsidRPr="005565A8">
        <w:rPr>
          <w:rFonts w:ascii="Times New Roman" w:hAnsi="Times New Roman" w:cs="Times New Roman"/>
          <w:b/>
        </w:rPr>
        <w:t>Стоимости платных услуг</w:t>
      </w:r>
      <w:proofErr w:type="gramStart"/>
      <w:r w:rsidRPr="005565A8">
        <w:rPr>
          <w:rFonts w:ascii="Times New Roman" w:hAnsi="Times New Roman" w:cs="Times New Roman"/>
          <w:b/>
        </w:rPr>
        <w:t xml:space="preserve"> ,</w:t>
      </w:r>
      <w:proofErr w:type="gramEnd"/>
      <w:r w:rsidRPr="005565A8">
        <w:rPr>
          <w:rFonts w:ascii="Times New Roman" w:hAnsi="Times New Roman" w:cs="Times New Roman"/>
          <w:b/>
        </w:rPr>
        <w:t xml:space="preserve"> оказываемых  МБУК «МЦРДК Камешкирского района Пензенской области» на организацию корпоративного вечера для взрослых</w:t>
      </w:r>
    </w:p>
    <w:p w:rsidR="005565A8" w:rsidRPr="005565A8" w:rsidRDefault="005565A8" w:rsidP="005565A8">
      <w:pPr>
        <w:jc w:val="center"/>
        <w:rPr>
          <w:rFonts w:ascii="Times New Roman" w:hAnsi="Times New Roman" w:cs="Times New Roman"/>
          <w:b/>
        </w:rPr>
      </w:pPr>
      <w:r w:rsidRPr="005565A8">
        <w:rPr>
          <w:rFonts w:ascii="Times New Roman" w:hAnsi="Times New Roman" w:cs="Times New Roman"/>
          <w:b/>
        </w:rPr>
        <w:t>(услуги ведущего и ди-джея без услуг солистов</w:t>
      </w:r>
      <w:proofErr w:type="gramStart"/>
      <w:r w:rsidRPr="005565A8">
        <w:rPr>
          <w:rFonts w:ascii="Times New Roman" w:hAnsi="Times New Roman" w:cs="Times New Roman"/>
          <w:b/>
        </w:rPr>
        <w:t xml:space="preserve"> ,</w:t>
      </w:r>
      <w:proofErr w:type="gramEnd"/>
      <w:r w:rsidRPr="005565A8">
        <w:rPr>
          <w:rFonts w:ascii="Times New Roman" w:hAnsi="Times New Roman" w:cs="Times New Roman"/>
          <w:b/>
        </w:rPr>
        <w:t>аренда аппаратуры, без аренды помещения) 1 час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 xml:space="preserve">Заработная плата специалистов (3 чел) 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81849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Средняя норма времени в месяц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110,15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Оплата труда стоимость 1 часа (</w:t>
            </w:r>
            <w:proofErr w:type="gramStart"/>
            <w:r w:rsidRPr="005565A8">
              <w:rPr>
                <w:rFonts w:ascii="Times New Roman" w:hAnsi="Times New Roman" w:cs="Times New Roman"/>
              </w:rPr>
              <w:t>стр</w:t>
            </w:r>
            <w:proofErr w:type="gramEnd"/>
            <w:r w:rsidRPr="005565A8">
              <w:rPr>
                <w:rFonts w:ascii="Times New Roman" w:hAnsi="Times New Roman" w:cs="Times New Roman"/>
              </w:rPr>
              <w:t xml:space="preserve"> 1:стр 2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743,07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Страховые выплаты 30,2%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224,40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Итого на оплату труда в час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967,47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Амортизация оборудования в т.ч.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Акустическая система 2х27500=55000\120\110,15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4,16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 xml:space="preserve"> Микшерный пульт 27500\120\110,15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2,08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Рентабельность 10%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97,37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Итого стоимость 1 часа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1071,08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 xml:space="preserve">Установленная цена стоимости мероприятия 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1100,00</w:t>
            </w:r>
          </w:p>
        </w:tc>
      </w:tr>
    </w:tbl>
    <w:p w:rsidR="005565A8" w:rsidRPr="005565A8" w:rsidRDefault="005565A8" w:rsidP="005565A8">
      <w:pPr>
        <w:rPr>
          <w:rFonts w:ascii="Times New Roman" w:hAnsi="Times New Roman" w:cs="Times New Roman"/>
        </w:rPr>
      </w:pPr>
    </w:p>
    <w:bookmarkEnd w:id="3"/>
    <w:p w:rsidR="005565A8" w:rsidRDefault="005565A8" w:rsidP="005565A8">
      <w:pPr>
        <w:jc w:val="center"/>
        <w:rPr>
          <w:b/>
          <w:sz w:val="24"/>
          <w:szCs w:val="24"/>
        </w:rPr>
      </w:pPr>
    </w:p>
    <w:p w:rsidR="003A78BF" w:rsidRDefault="003A78BF" w:rsidP="005565A8">
      <w:pPr>
        <w:jc w:val="center"/>
        <w:rPr>
          <w:b/>
          <w:sz w:val="24"/>
          <w:szCs w:val="24"/>
        </w:rPr>
      </w:pPr>
    </w:p>
    <w:p w:rsidR="005565A8" w:rsidRPr="005565A8" w:rsidRDefault="005565A8" w:rsidP="005565A8">
      <w:pPr>
        <w:jc w:val="center"/>
        <w:rPr>
          <w:rFonts w:ascii="Times New Roman" w:hAnsi="Times New Roman" w:cs="Times New Roman"/>
          <w:b/>
        </w:rPr>
      </w:pPr>
      <w:r w:rsidRPr="005565A8">
        <w:rPr>
          <w:rFonts w:ascii="Times New Roman" w:hAnsi="Times New Roman" w:cs="Times New Roman"/>
          <w:b/>
        </w:rPr>
        <w:t>РАСЧЕТ</w:t>
      </w:r>
    </w:p>
    <w:p w:rsidR="005565A8" w:rsidRPr="005565A8" w:rsidRDefault="005565A8" w:rsidP="005565A8">
      <w:pPr>
        <w:jc w:val="center"/>
        <w:rPr>
          <w:rFonts w:ascii="Times New Roman" w:hAnsi="Times New Roman" w:cs="Times New Roman"/>
          <w:b/>
        </w:rPr>
      </w:pPr>
      <w:r w:rsidRPr="005565A8">
        <w:rPr>
          <w:rFonts w:ascii="Times New Roman" w:hAnsi="Times New Roman" w:cs="Times New Roman"/>
          <w:b/>
        </w:rPr>
        <w:t>Стоимости платных услуг</w:t>
      </w:r>
      <w:proofErr w:type="gramStart"/>
      <w:r w:rsidRPr="005565A8">
        <w:rPr>
          <w:rFonts w:ascii="Times New Roman" w:hAnsi="Times New Roman" w:cs="Times New Roman"/>
          <w:b/>
        </w:rPr>
        <w:t xml:space="preserve"> ,</w:t>
      </w:r>
      <w:proofErr w:type="gramEnd"/>
      <w:r w:rsidRPr="005565A8">
        <w:rPr>
          <w:rFonts w:ascii="Times New Roman" w:hAnsi="Times New Roman" w:cs="Times New Roman"/>
          <w:b/>
        </w:rPr>
        <w:t xml:space="preserve"> оказываемых  МБУК «МЦРДК Камешкирского района Пензенской области» на  услуги 1 солиста  без аппаратуры и аренды помещения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 xml:space="preserve">Заработная плата специалистов 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27283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Средняя норма времени в месяц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110,15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Оплата труда стоимость 1 часа (</w:t>
            </w:r>
            <w:proofErr w:type="gramStart"/>
            <w:r w:rsidRPr="005565A8">
              <w:rPr>
                <w:rFonts w:ascii="Times New Roman" w:hAnsi="Times New Roman" w:cs="Times New Roman"/>
              </w:rPr>
              <w:t>стр</w:t>
            </w:r>
            <w:proofErr w:type="gramEnd"/>
            <w:r w:rsidRPr="005565A8">
              <w:rPr>
                <w:rFonts w:ascii="Times New Roman" w:hAnsi="Times New Roman" w:cs="Times New Roman"/>
              </w:rPr>
              <w:t xml:space="preserve"> 1:стр 2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247,69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Страховые выплаты 30,2%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74,30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Итого на оплату труда в час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321,99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Рентабельность 50%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160,99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Итого стоимость 1 часа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482,98</w:t>
            </w:r>
          </w:p>
        </w:tc>
      </w:tr>
      <w:tr w:rsidR="005565A8" w:rsidRPr="005565A8" w:rsidTr="005565A8">
        <w:tc>
          <w:tcPr>
            <w:tcW w:w="675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0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 xml:space="preserve">Установленная цена стоимости мероприятия 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93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500,00</w:t>
            </w:r>
          </w:p>
        </w:tc>
      </w:tr>
    </w:tbl>
    <w:p w:rsidR="005565A8" w:rsidRPr="005565A8" w:rsidRDefault="005565A8" w:rsidP="005565A8">
      <w:pPr>
        <w:rPr>
          <w:rFonts w:ascii="Times New Roman" w:hAnsi="Times New Roman" w:cs="Times New Roman"/>
        </w:rPr>
      </w:pPr>
    </w:p>
    <w:p w:rsidR="005565A8" w:rsidRPr="005565A8" w:rsidRDefault="005565A8" w:rsidP="005565A8">
      <w:pPr>
        <w:ind w:left="567"/>
        <w:rPr>
          <w:rFonts w:ascii="Times New Roman" w:hAnsi="Times New Roman" w:cs="Times New Roman"/>
        </w:rPr>
      </w:pPr>
    </w:p>
    <w:p w:rsidR="005565A8" w:rsidRPr="005565A8" w:rsidRDefault="005565A8" w:rsidP="005565A8">
      <w:pPr>
        <w:jc w:val="center"/>
        <w:rPr>
          <w:rFonts w:ascii="Times New Roman" w:hAnsi="Times New Roman" w:cs="Times New Roman"/>
          <w:b/>
        </w:rPr>
      </w:pPr>
      <w:r w:rsidRPr="005565A8">
        <w:rPr>
          <w:rFonts w:ascii="Times New Roman" w:hAnsi="Times New Roman" w:cs="Times New Roman"/>
          <w:b/>
        </w:rPr>
        <w:t>РАСЧЕТ</w:t>
      </w:r>
    </w:p>
    <w:p w:rsidR="005565A8" w:rsidRPr="005565A8" w:rsidRDefault="005565A8" w:rsidP="005565A8">
      <w:pPr>
        <w:jc w:val="center"/>
        <w:rPr>
          <w:rFonts w:ascii="Times New Roman" w:hAnsi="Times New Roman" w:cs="Times New Roman"/>
          <w:b/>
        </w:rPr>
      </w:pPr>
      <w:r w:rsidRPr="005565A8">
        <w:rPr>
          <w:rFonts w:ascii="Times New Roman" w:hAnsi="Times New Roman" w:cs="Times New Roman"/>
          <w:b/>
        </w:rPr>
        <w:t>Стоимости платных услуг</w:t>
      </w:r>
      <w:proofErr w:type="gramStart"/>
      <w:r w:rsidRPr="005565A8">
        <w:rPr>
          <w:rFonts w:ascii="Times New Roman" w:hAnsi="Times New Roman" w:cs="Times New Roman"/>
          <w:b/>
        </w:rPr>
        <w:t xml:space="preserve"> ,</w:t>
      </w:r>
      <w:proofErr w:type="gramEnd"/>
      <w:r w:rsidRPr="005565A8">
        <w:rPr>
          <w:rFonts w:ascii="Times New Roman" w:hAnsi="Times New Roman" w:cs="Times New Roman"/>
          <w:b/>
        </w:rPr>
        <w:t xml:space="preserve"> оказываемых  МБУК «МЦРДК Камешкирского района Пензенской области»  за аренду аппаратуры (без услуг ведущего,ди джея и солистов)</w:t>
      </w:r>
    </w:p>
    <w:p w:rsidR="005565A8" w:rsidRPr="005565A8" w:rsidRDefault="005565A8" w:rsidP="005565A8">
      <w:pPr>
        <w:jc w:val="center"/>
        <w:rPr>
          <w:rFonts w:ascii="Times New Roman" w:hAnsi="Times New Roman" w:cs="Times New Roman"/>
          <w:b/>
        </w:rPr>
      </w:pPr>
      <w:r w:rsidRPr="005565A8">
        <w:rPr>
          <w:rFonts w:ascii="Times New Roman" w:hAnsi="Times New Roman" w:cs="Times New Roman"/>
          <w:b/>
        </w:rPr>
        <w:t>1 сутки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4042"/>
        <w:gridCol w:w="2312"/>
        <w:gridCol w:w="2327"/>
      </w:tblGrid>
      <w:tr w:rsidR="005565A8" w:rsidRPr="005565A8" w:rsidTr="005565A8">
        <w:tc>
          <w:tcPr>
            <w:tcW w:w="664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Амортизация оборудования в т.ч.</w:t>
            </w:r>
          </w:p>
        </w:tc>
        <w:tc>
          <w:tcPr>
            <w:tcW w:w="231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27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</w:p>
        </w:tc>
      </w:tr>
      <w:tr w:rsidR="005565A8" w:rsidRPr="005565A8" w:rsidTr="005565A8">
        <w:tc>
          <w:tcPr>
            <w:tcW w:w="664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Акустическая система 2х27500=55000\60\110,15 *24</w:t>
            </w:r>
          </w:p>
        </w:tc>
        <w:tc>
          <w:tcPr>
            <w:tcW w:w="231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27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199,72</w:t>
            </w:r>
          </w:p>
        </w:tc>
      </w:tr>
      <w:tr w:rsidR="005565A8" w:rsidRPr="005565A8" w:rsidTr="005565A8">
        <w:tc>
          <w:tcPr>
            <w:tcW w:w="664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 xml:space="preserve"> Микшерный пульт 27500\60\110,15*24</w:t>
            </w:r>
          </w:p>
        </w:tc>
        <w:tc>
          <w:tcPr>
            <w:tcW w:w="231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27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99,86</w:t>
            </w:r>
          </w:p>
        </w:tc>
      </w:tr>
      <w:tr w:rsidR="005565A8" w:rsidRPr="005565A8" w:rsidTr="005565A8">
        <w:tc>
          <w:tcPr>
            <w:tcW w:w="664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Стойка 1600\12\110,15*24</w:t>
            </w:r>
          </w:p>
        </w:tc>
        <w:tc>
          <w:tcPr>
            <w:tcW w:w="231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27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1,21</w:t>
            </w:r>
          </w:p>
        </w:tc>
      </w:tr>
      <w:tr w:rsidR="005565A8" w:rsidRPr="005565A8" w:rsidTr="005565A8">
        <w:tc>
          <w:tcPr>
            <w:tcW w:w="664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Микрофоны 2 шт 6000\12\110,15*24</w:t>
            </w:r>
          </w:p>
        </w:tc>
        <w:tc>
          <w:tcPr>
            <w:tcW w:w="231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108,24</w:t>
            </w:r>
          </w:p>
        </w:tc>
      </w:tr>
      <w:tr w:rsidR="005565A8" w:rsidRPr="005565A8" w:rsidTr="005565A8">
        <w:tc>
          <w:tcPr>
            <w:tcW w:w="664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4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Рентабельность 100%</w:t>
            </w:r>
          </w:p>
        </w:tc>
        <w:tc>
          <w:tcPr>
            <w:tcW w:w="231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27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409,03</w:t>
            </w:r>
          </w:p>
        </w:tc>
      </w:tr>
      <w:tr w:rsidR="005565A8" w:rsidRPr="005565A8" w:rsidTr="005565A8">
        <w:tc>
          <w:tcPr>
            <w:tcW w:w="664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4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Итого стоимость 24 часов</w:t>
            </w:r>
          </w:p>
        </w:tc>
        <w:tc>
          <w:tcPr>
            <w:tcW w:w="231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327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818,06</w:t>
            </w:r>
          </w:p>
        </w:tc>
      </w:tr>
      <w:tr w:rsidR="005565A8" w:rsidRPr="005565A8" w:rsidTr="005565A8">
        <w:tc>
          <w:tcPr>
            <w:tcW w:w="664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4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 xml:space="preserve">Установленная цена стоимости мероприятия </w:t>
            </w:r>
          </w:p>
        </w:tc>
        <w:tc>
          <w:tcPr>
            <w:tcW w:w="2312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327" w:type="dxa"/>
          </w:tcPr>
          <w:p w:rsidR="005565A8" w:rsidRPr="005565A8" w:rsidRDefault="005565A8" w:rsidP="005565A8">
            <w:pPr>
              <w:rPr>
                <w:rFonts w:ascii="Times New Roman" w:hAnsi="Times New Roman" w:cs="Times New Roman"/>
              </w:rPr>
            </w:pPr>
            <w:r w:rsidRPr="005565A8">
              <w:rPr>
                <w:rFonts w:ascii="Times New Roman" w:hAnsi="Times New Roman" w:cs="Times New Roman"/>
              </w:rPr>
              <w:t>1000,00</w:t>
            </w:r>
          </w:p>
        </w:tc>
      </w:tr>
    </w:tbl>
    <w:p w:rsidR="005565A8" w:rsidRPr="00223B23" w:rsidRDefault="005565A8" w:rsidP="005565A8">
      <w:pPr>
        <w:jc w:val="center"/>
        <w:rPr>
          <w:b/>
          <w:sz w:val="28"/>
        </w:rPr>
      </w:pPr>
    </w:p>
    <w:p w:rsidR="005565A8" w:rsidRPr="00D95700" w:rsidRDefault="005565A8" w:rsidP="005565A8">
      <w:pPr>
        <w:jc w:val="center"/>
        <w:rPr>
          <w:b/>
          <w:sz w:val="24"/>
          <w:szCs w:val="24"/>
        </w:rPr>
      </w:pPr>
      <w:r w:rsidRPr="00D95700">
        <w:rPr>
          <w:b/>
          <w:sz w:val="24"/>
          <w:szCs w:val="24"/>
        </w:rPr>
        <w:t>РАСЧЕТ</w:t>
      </w:r>
    </w:p>
    <w:p w:rsidR="005565A8" w:rsidRPr="00D95700" w:rsidRDefault="005565A8" w:rsidP="005565A8">
      <w:pPr>
        <w:jc w:val="center"/>
        <w:rPr>
          <w:b/>
          <w:sz w:val="24"/>
          <w:szCs w:val="24"/>
        </w:rPr>
      </w:pPr>
      <w:r w:rsidRPr="00D95700">
        <w:rPr>
          <w:b/>
          <w:sz w:val="24"/>
          <w:szCs w:val="24"/>
        </w:rPr>
        <w:t>Стоимости  аренды помещения (фойе)  для торговл</w:t>
      </w:r>
      <w:proofErr w:type="gramStart"/>
      <w:r w:rsidRPr="00D95700">
        <w:rPr>
          <w:b/>
          <w:sz w:val="24"/>
          <w:szCs w:val="24"/>
        </w:rPr>
        <w:t>и(</w:t>
      </w:r>
      <w:proofErr w:type="gramEnd"/>
      <w:r w:rsidRPr="00D95700">
        <w:rPr>
          <w:b/>
          <w:sz w:val="24"/>
          <w:szCs w:val="24"/>
        </w:rPr>
        <w:t>час)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241"/>
        <w:gridCol w:w="2028"/>
        <w:gridCol w:w="2694"/>
      </w:tblGrid>
      <w:tr w:rsidR="005565A8" w:rsidRPr="00A4430E" w:rsidTr="005A722B">
        <w:trPr>
          <w:trHeight w:val="717"/>
        </w:trPr>
        <w:tc>
          <w:tcPr>
            <w:tcW w:w="530" w:type="dxa"/>
          </w:tcPr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4241" w:type="dxa"/>
          </w:tcPr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расчет</w:t>
            </w:r>
          </w:p>
        </w:tc>
        <w:tc>
          <w:tcPr>
            <w:tcW w:w="2028" w:type="dxa"/>
          </w:tcPr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</w:p>
        </w:tc>
      </w:tr>
      <w:tr w:rsidR="005565A8" w:rsidRPr="00A4430E" w:rsidTr="005A722B">
        <w:trPr>
          <w:trHeight w:val="447"/>
        </w:trPr>
        <w:tc>
          <w:tcPr>
            <w:tcW w:w="530" w:type="dxa"/>
          </w:tcPr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</w:tcPr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Стоимость здания-</w:t>
            </w:r>
          </w:p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Общая площадь здания</w:t>
            </w:r>
          </w:p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lastRenderedPageBreak/>
              <w:t xml:space="preserve">Стоимость 1 кв. м  </w:t>
            </w:r>
          </w:p>
        </w:tc>
        <w:tc>
          <w:tcPr>
            <w:tcW w:w="2028" w:type="dxa"/>
          </w:tcPr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lastRenderedPageBreak/>
              <w:t>руб</w:t>
            </w:r>
          </w:p>
        </w:tc>
        <w:tc>
          <w:tcPr>
            <w:tcW w:w="2694" w:type="dxa"/>
          </w:tcPr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11 548 225,88</w:t>
            </w:r>
          </w:p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1351,7</w:t>
            </w:r>
          </w:p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lastRenderedPageBreak/>
              <w:t>8543,48</w:t>
            </w:r>
          </w:p>
        </w:tc>
      </w:tr>
      <w:tr w:rsidR="005565A8" w:rsidRPr="00A4430E" w:rsidTr="005A722B">
        <w:trPr>
          <w:trHeight w:val="2330"/>
        </w:trPr>
        <w:tc>
          <w:tcPr>
            <w:tcW w:w="530" w:type="dxa"/>
          </w:tcPr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241" w:type="dxa"/>
          </w:tcPr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Стоимость 1 кв. м. помещения сдаваемого в аренду (включая туалеты и фойе перед входом)</w:t>
            </w:r>
          </w:p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218*8543,48= 1862478,64*</w:t>
            </w:r>
          </w:p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Износ здания 30%=558743,59</w:t>
            </w:r>
          </w:p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1826478,64-558743,59=1257735,05 /365 =3473,24\24 час сутки  144,72 стоимость в час</w:t>
            </w:r>
          </w:p>
        </w:tc>
        <w:tc>
          <w:tcPr>
            <w:tcW w:w="2028" w:type="dxa"/>
          </w:tcPr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4" w:type="dxa"/>
          </w:tcPr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178 фойе+40 туалет=218</w:t>
            </w:r>
          </w:p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</w:p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</w:p>
          <w:p w:rsidR="005565A8" w:rsidRPr="005A722B" w:rsidRDefault="005565A8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144,72</w:t>
            </w:r>
          </w:p>
        </w:tc>
      </w:tr>
      <w:tr w:rsidR="005A722B" w:rsidRPr="00A4430E" w:rsidTr="003A78BF">
        <w:trPr>
          <w:trHeight w:val="1129"/>
        </w:trPr>
        <w:tc>
          <w:tcPr>
            <w:tcW w:w="530" w:type="dxa"/>
          </w:tcPr>
          <w:p w:rsidR="005A722B" w:rsidRPr="005A722B" w:rsidRDefault="005A722B" w:rsidP="003A78BF">
            <w:pPr>
              <w:rPr>
                <w:rFonts w:ascii="Times New Roman" w:hAnsi="Times New Roman" w:cs="Times New Roman"/>
              </w:rPr>
            </w:pPr>
            <w:r w:rsidRPr="005A7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1" w:type="dxa"/>
          </w:tcPr>
          <w:p w:rsidR="005A722B" w:rsidRP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содержание помещения на 1 кв. м. в час</w:t>
            </w:r>
          </w:p>
        </w:tc>
        <w:tc>
          <w:tcPr>
            <w:tcW w:w="2028" w:type="dxa"/>
          </w:tcPr>
          <w:p w:rsidR="005A722B" w:rsidRPr="005A722B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4" w:type="dxa"/>
          </w:tcPr>
          <w:p w:rsidR="005A722B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0,07*178 кв.м. фойе 12,46</w:t>
            </w:r>
          </w:p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0,07*40 кв.м. туалет 2,80 </w:t>
            </w:r>
          </w:p>
          <w:p w:rsidR="003A78BF" w:rsidRPr="005A722B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15,26</w:t>
            </w:r>
          </w:p>
        </w:tc>
      </w:tr>
      <w:tr w:rsidR="003A78BF" w:rsidRPr="00A4430E" w:rsidTr="003A78BF">
        <w:trPr>
          <w:trHeight w:val="667"/>
        </w:trPr>
        <w:tc>
          <w:tcPr>
            <w:tcW w:w="530" w:type="dxa"/>
          </w:tcPr>
          <w:p w:rsidR="003A78BF" w:rsidRPr="005A722B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1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расходы</w:t>
            </w:r>
          </w:p>
        </w:tc>
        <w:tc>
          <w:tcPr>
            <w:tcW w:w="2028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159,98</w:t>
            </w:r>
          </w:p>
        </w:tc>
      </w:tr>
      <w:tr w:rsidR="003A78BF" w:rsidRPr="00A4430E" w:rsidTr="003A78BF">
        <w:trPr>
          <w:trHeight w:val="667"/>
        </w:trPr>
        <w:tc>
          <w:tcPr>
            <w:tcW w:w="530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1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Рентабельность 100%</w:t>
            </w:r>
          </w:p>
        </w:tc>
        <w:tc>
          <w:tcPr>
            <w:tcW w:w="2028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4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159,98</w:t>
            </w:r>
          </w:p>
        </w:tc>
      </w:tr>
      <w:tr w:rsidR="003A78BF" w:rsidRPr="00A4430E" w:rsidTr="003A78BF">
        <w:trPr>
          <w:trHeight w:val="667"/>
        </w:trPr>
        <w:tc>
          <w:tcPr>
            <w:tcW w:w="530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1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Иього себестоимость 1 кв. м в час</w:t>
            </w:r>
          </w:p>
        </w:tc>
        <w:tc>
          <w:tcPr>
            <w:tcW w:w="2028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4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319,88</w:t>
            </w:r>
          </w:p>
        </w:tc>
      </w:tr>
      <w:tr w:rsidR="003A78BF" w:rsidRPr="00A4430E" w:rsidTr="003A78BF">
        <w:trPr>
          <w:trHeight w:val="667"/>
        </w:trPr>
        <w:tc>
          <w:tcPr>
            <w:tcW w:w="530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1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Установленная цена услуги в 1 час</w:t>
            </w:r>
          </w:p>
        </w:tc>
        <w:tc>
          <w:tcPr>
            <w:tcW w:w="2028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A78BF" w:rsidRDefault="003A78BF" w:rsidP="003A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320,00</w:t>
            </w:r>
          </w:p>
        </w:tc>
      </w:tr>
    </w:tbl>
    <w:p w:rsidR="005565A8" w:rsidRDefault="005565A8" w:rsidP="005565A8">
      <w:pPr>
        <w:tabs>
          <w:tab w:val="left" w:pos="9108"/>
        </w:tabs>
        <w:spacing w:line="316" w:lineRule="exact"/>
        <w:rPr>
          <w:sz w:val="28"/>
        </w:rPr>
      </w:pPr>
    </w:p>
    <w:p w:rsidR="00170D9B" w:rsidRPr="003232F7" w:rsidRDefault="003A78BF" w:rsidP="00170D9B">
      <w:pPr>
        <w:tabs>
          <w:tab w:val="left" w:pos="9108"/>
        </w:tabs>
        <w:spacing w:line="316" w:lineRule="exact"/>
        <w:jc w:val="center"/>
        <w:rPr>
          <w:rFonts w:ascii="Times New Roman" w:hAnsi="Times New Roman" w:cs="Times New Roman"/>
          <w:b/>
        </w:rPr>
      </w:pPr>
      <w:r w:rsidRPr="003232F7">
        <w:rPr>
          <w:rFonts w:ascii="Times New Roman" w:hAnsi="Times New Roman" w:cs="Times New Roman"/>
          <w:b/>
        </w:rPr>
        <w:t xml:space="preserve">Расчет </w:t>
      </w:r>
    </w:p>
    <w:p w:rsidR="005565A8" w:rsidRPr="003232F7" w:rsidRDefault="003A78BF" w:rsidP="00170D9B">
      <w:pPr>
        <w:tabs>
          <w:tab w:val="left" w:pos="9108"/>
        </w:tabs>
        <w:spacing w:line="316" w:lineRule="exact"/>
        <w:jc w:val="center"/>
        <w:rPr>
          <w:rFonts w:ascii="Times New Roman" w:hAnsi="Times New Roman" w:cs="Times New Roman"/>
        </w:rPr>
      </w:pPr>
      <w:r w:rsidRPr="003232F7">
        <w:rPr>
          <w:rFonts w:ascii="Times New Roman" w:hAnsi="Times New Roman" w:cs="Times New Roman"/>
          <w:b/>
        </w:rPr>
        <w:t>стоимости платных услуг</w:t>
      </w:r>
      <w:proofErr w:type="gramStart"/>
      <w:r w:rsidRPr="003232F7">
        <w:rPr>
          <w:rFonts w:ascii="Times New Roman" w:hAnsi="Times New Roman" w:cs="Times New Roman"/>
          <w:b/>
        </w:rPr>
        <w:t xml:space="preserve"> ,</w:t>
      </w:r>
      <w:proofErr w:type="gramEnd"/>
      <w:r w:rsidRPr="003232F7">
        <w:rPr>
          <w:rFonts w:ascii="Times New Roman" w:hAnsi="Times New Roman" w:cs="Times New Roman"/>
          <w:b/>
        </w:rPr>
        <w:t xml:space="preserve"> оказываемых МБУК «МЦРДК Камешкирского района Пензенской области ( праздничная дискотека для взрослых) стоимость 1 часа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2126"/>
        <w:gridCol w:w="2694"/>
      </w:tblGrid>
      <w:tr w:rsidR="003A78BF" w:rsidRPr="003232F7" w:rsidTr="003A78BF">
        <w:tc>
          <w:tcPr>
            <w:tcW w:w="421" w:type="dxa"/>
          </w:tcPr>
          <w:p w:rsidR="003A78BF" w:rsidRPr="003232F7" w:rsidRDefault="003A78BF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3A78BF" w:rsidRPr="003232F7" w:rsidRDefault="003A78BF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Площадь помещения фойе+ туалет продолжительность мероприятия средняя посещаемость</w:t>
            </w:r>
          </w:p>
        </w:tc>
        <w:tc>
          <w:tcPr>
            <w:tcW w:w="2126" w:type="dxa"/>
          </w:tcPr>
          <w:p w:rsidR="003A78BF" w:rsidRPr="003232F7" w:rsidRDefault="003A78BF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Кв</w:t>
            </w:r>
            <w:proofErr w:type="gramStart"/>
            <w:r w:rsidRPr="003232F7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3A78BF" w:rsidRPr="003232F7" w:rsidRDefault="003A78BF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Час</w:t>
            </w:r>
          </w:p>
          <w:p w:rsidR="003A78BF" w:rsidRPr="003232F7" w:rsidRDefault="003A78BF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2694" w:type="dxa"/>
          </w:tcPr>
          <w:p w:rsidR="003A78BF" w:rsidRPr="003232F7" w:rsidRDefault="003A78BF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178+40=218</w:t>
            </w:r>
          </w:p>
          <w:p w:rsidR="003A78BF" w:rsidRPr="003232F7" w:rsidRDefault="003A78BF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1</w:t>
            </w:r>
          </w:p>
          <w:p w:rsidR="003A78BF" w:rsidRPr="003232F7" w:rsidRDefault="003A78BF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20</w:t>
            </w:r>
          </w:p>
        </w:tc>
      </w:tr>
      <w:tr w:rsidR="003A78BF" w:rsidRPr="003232F7" w:rsidTr="003A78BF">
        <w:tc>
          <w:tcPr>
            <w:tcW w:w="421" w:type="dxa"/>
          </w:tcPr>
          <w:p w:rsidR="003A78BF" w:rsidRPr="003232F7" w:rsidRDefault="00170D9B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3A78BF" w:rsidRPr="003232F7" w:rsidRDefault="00170D9B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Месячная оплата труда ( культорганизатор</w:t>
            </w:r>
            <w:proofErr w:type="gramStart"/>
            <w:r w:rsidRPr="003232F7">
              <w:rPr>
                <w:rFonts w:ascii="Times New Roman" w:hAnsi="Times New Roman" w:cs="Times New Roman"/>
              </w:rPr>
              <w:t>)с</w:t>
            </w:r>
            <w:proofErr w:type="gramEnd"/>
            <w:r w:rsidRPr="003232F7">
              <w:rPr>
                <w:rFonts w:ascii="Times New Roman" w:hAnsi="Times New Roman" w:cs="Times New Roman"/>
              </w:rPr>
              <w:t xml:space="preserve"> отчислениями</w:t>
            </w:r>
          </w:p>
        </w:tc>
        <w:tc>
          <w:tcPr>
            <w:tcW w:w="2126" w:type="dxa"/>
          </w:tcPr>
          <w:p w:rsidR="003A78BF" w:rsidRPr="003232F7" w:rsidRDefault="00170D9B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2694" w:type="dxa"/>
          </w:tcPr>
          <w:p w:rsidR="003A78BF" w:rsidRPr="003232F7" w:rsidRDefault="003232F7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27283,00</w:t>
            </w:r>
          </w:p>
        </w:tc>
      </w:tr>
      <w:tr w:rsidR="003A78BF" w:rsidRPr="003232F7" w:rsidTr="003A78BF">
        <w:tc>
          <w:tcPr>
            <w:tcW w:w="421" w:type="dxa"/>
          </w:tcPr>
          <w:p w:rsidR="003A78BF" w:rsidRPr="003232F7" w:rsidRDefault="00170D9B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DC4381" w:rsidRPr="003232F7" w:rsidRDefault="00DC4381" w:rsidP="00DC4381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норма времени в месяц</w:t>
            </w:r>
          </w:p>
          <w:p w:rsidR="005243AF" w:rsidRPr="003232F7" w:rsidRDefault="005243AF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A78BF" w:rsidRPr="003232F7" w:rsidRDefault="003232F7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4" w:type="dxa"/>
          </w:tcPr>
          <w:p w:rsidR="003A78BF" w:rsidRPr="003232F7" w:rsidRDefault="003232F7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110,15</w:t>
            </w:r>
          </w:p>
        </w:tc>
      </w:tr>
      <w:tr w:rsidR="003A78BF" w:rsidRPr="003232F7" w:rsidTr="003A78BF">
        <w:tc>
          <w:tcPr>
            <w:tcW w:w="421" w:type="dxa"/>
          </w:tcPr>
          <w:p w:rsidR="003A78BF" w:rsidRPr="003232F7" w:rsidRDefault="003232F7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323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DC4381" w:rsidRPr="00DC4381" w:rsidRDefault="00DC4381" w:rsidP="00DC438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Оплата труда 1 час 27283\110,15</w:t>
            </w:r>
          </w:p>
          <w:p w:rsidR="003A78BF" w:rsidRPr="003232F7" w:rsidRDefault="00DC4381" w:rsidP="00DC4381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Оплата труда в ночное время 1 час 247,68*2=</w:t>
            </w:r>
          </w:p>
        </w:tc>
        <w:tc>
          <w:tcPr>
            <w:tcW w:w="2126" w:type="dxa"/>
          </w:tcPr>
          <w:p w:rsidR="003A78BF" w:rsidRPr="003232F7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4" w:type="dxa"/>
          </w:tcPr>
          <w:p w:rsidR="00DC4381" w:rsidRPr="00DC4381" w:rsidRDefault="00DC4381" w:rsidP="00DC438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247,68</w:t>
            </w:r>
          </w:p>
          <w:p w:rsidR="00DC4381" w:rsidRPr="00DC4381" w:rsidRDefault="00DC4381" w:rsidP="00DC438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495,36</w:t>
            </w:r>
          </w:p>
          <w:p w:rsidR="003A78BF" w:rsidRPr="003232F7" w:rsidRDefault="003A78BF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</w:p>
        </w:tc>
      </w:tr>
      <w:tr w:rsidR="003A78BF" w:rsidTr="003A78BF">
        <w:tc>
          <w:tcPr>
            <w:tcW w:w="421" w:type="dxa"/>
          </w:tcPr>
          <w:p w:rsidR="003A78BF" w:rsidRDefault="003A78BF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4252" w:type="dxa"/>
          </w:tcPr>
          <w:p w:rsidR="003A78BF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Свего зарплата специалиста в час</w:t>
            </w:r>
          </w:p>
        </w:tc>
        <w:tc>
          <w:tcPr>
            <w:tcW w:w="2126" w:type="dxa"/>
          </w:tcPr>
          <w:p w:rsidR="003A78BF" w:rsidRDefault="003A78BF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2694" w:type="dxa"/>
          </w:tcPr>
          <w:p w:rsidR="003A78BF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hAnsi="Times New Roman" w:cs="Times New Roman"/>
              </w:rPr>
              <w:t>743,04</w:t>
            </w:r>
          </w:p>
        </w:tc>
      </w:tr>
      <w:tr w:rsidR="003A78BF" w:rsidTr="003A78BF">
        <w:tc>
          <w:tcPr>
            <w:tcW w:w="421" w:type="dxa"/>
          </w:tcPr>
          <w:p w:rsidR="003A78BF" w:rsidRDefault="003A78BF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4252" w:type="dxa"/>
          </w:tcPr>
          <w:p w:rsidR="003A78BF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Страховые выплаты 30,2%</w:t>
            </w:r>
          </w:p>
        </w:tc>
        <w:tc>
          <w:tcPr>
            <w:tcW w:w="2126" w:type="dxa"/>
          </w:tcPr>
          <w:p w:rsidR="003A78BF" w:rsidRDefault="003A78BF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2694" w:type="dxa"/>
          </w:tcPr>
          <w:p w:rsidR="003A78BF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hAnsi="Times New Roman" w:cs="Times New Roman"/>
              </w:rPr>
              <w:t>224,39</w:t>
            </w:r>
          </w:p>
        </w:tc>
      </w:tr>
      <w:tr w:rsidR="003A78BF" w:rsidTr="003A78BF">
        <w:tc>
          <w:tcPr>
            <w:tcW w:w="421" w:type="dxa"/>
          </w:tcPr>
          <w:p w:rsidR="003A78BF" w:rsidRDefault="003A78BF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4252" w:type="dxa"/>
          </w:tcPr>
          <w:p w:rsidR="003A78BF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Итого на оплату в час</w:t>
            </w:r>
          </w:p>
        </w:tc>
        <w:tc>
          <w:tcPr>
            <w:tcW w:w="2126" w:type="dxa"/>
          </w:tcPr>
          <w:p w:rsidR="003A78BF" w:rsidRDefault="003A78BF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2694" w:type="dxa"/>
          </w:tcPr>
          <w:p w:rsidR="003A78BF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hAnsi="Times New Roman" w:cs="Times New Roman"/>
              </w:rPr>
              <w:t>967,43</w:t>
            </w:r>
          </w:p>
        </w:tc>
      </w:tr>
      <w:tr w:rsidR="003A78BF" w:rsidTr="003A78BF">
        <w:tc>
          <w:tcPr>
            <w:tcW w:w="421" w:type="dxa"/>
          </w:tcPr>
          <w:p w:rsidR="003A78BF" w:rsidRDefault="003A78BF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4252" w:type="dxa"/>
          </w:tcPr>
          <w:p w:rsidR="003A78BF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На 1 посетителя</w:t>
            </w:r>
          </w:p>
        </w:tc>
        <w:tc>
          <w:tcPr>
            <w:tcW w:w="2126" w:type="dxa"/>
          </w:tcPr>
          <w:p w:rsidR="003A78BF" w:rsidRDefault="003A78BF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2694" w:type="dxa"/>
          </w:tcPr>
          <w:p w:rsidR="003A78BF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hAnsi="Times New Roman" w:cs="Times New Roman"/>
              </w:rPr>
              <w:t>48,37</w:t>
            </w:r>
          </w:p>
        </w:tc>
      </w:tr>
      <w:tr w:rsidR="00DC4381" w:rsidTr="003A78BF">
        <w:tc>
          <w:tcPr>
            <w:tcW w:w="421" w:type="dxa"/>
          </w:tcPr>
          <w:p w:rsidR="00DC4381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4252" w:type="dxa"/>
          </w:tcPr>
          <w:p w:rsidR="00DC4381" w:rsidRPr="00DC4381" w:rsidRDefault="00DC4381" w:rsidP="00DC438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Амортизация оборудования</w:t>
            </w:r>
          </w:p>
          <w:p w:rsidR="00DC4381" w:rsidRPr="00DC4381" w:rsidRDefault="00DC4381" w:rsidP="00DC438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Акустическая система 2*27500\180\110,15</w:t>
            </w:r>
          </w:p>
          <w:p w:rsidR="00DC4381" w:rsidRPr="00DC4381" w:rsidRDefault="00DC4381" w:rsidP="00DC4381">
            <w:pPr>
              <w:tabs>
                <w:tab w:val="left" w:pos="9108"/>
              </w:tabs>
              <w:spacing w:line="316" w:lineRule="exact"/>
              <w:rPr>
                <w:rFonts w:ascii="Times New Roman" w:eastAsia="Times New Roman" w:hAnsi="Times New Roman" w:cs="Times New Roman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Музыкальный центр</w:t>
            </w:r>
          </w:p>
        </w:tc>
        <w:tc>
          <w:tcPr>
            <w:tcW w:w="2126" w:type="dxa"/>
          </w:tcPr>
          <w:p w:rsidR="00DC4381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2694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hAnsi="Times New Roman" w:cs="Times New Roman"/>
              </w:rPr>
              <w:t>2,77</w:t>
            </w:r>
          </w:p>
        </w:tc>
      </w:tr>
      <w:tr w:rsidR="00DC4381" w:rsidTr="003A78BF">
        <w:tc>
          <w:tcPr>
            <w:tcW w:w="421" w:type="dxa"/>
          </w:tcPr>
          <w:p w:rsidR="00DC4381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4252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eastAsia="Times New Roman" w:hAnsi="Times New Roman" w:cs="Times New Roman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Накладные расходы 25%</w:t>
            </w:r>
          </w:p>
        </w:tc>
        <w:tc>
          <w:tcPr>
            <w:tcW w:w="2126" w:type="dxa"/>
          </w:tcPr>
          <w:p w:rsidR="00DC4381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2694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hAnsi="Times New Roman" w:cs="Times New Roman"/>
              </w:rPr>
              <w:t>12,09</w:t>
            </w:r>
          </w:p>
        </w:tc>
      </w:tr>
      <w:tr w:rsidR="00DC4381" w:rsidTr="003A78BF">
        <w:tc>
          <w:tcPr>
            <w:tcW w:w="421" w:type="dxa"/>
          </w:tcPr>
          <w:p w:rsidR="00DC4381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4252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eastAsia="Times New Roman" w:hAnsi="Times New Roman" w:cs="Times New Roman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Содержание  1 кв</w:t>
            </w:r>
            <w:proofErr w:type="gramStart"/>
            <w:r w:rsidRPr="00DC4381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DC4381">
              <w:rPr>
                <w:rFonts w:ascii="Times New Roman" w:eastAsia="Times New Roman" w:hAnsi="Times New Roman" w:cs="Times New Roman"/>
              </w:rPr>
              <w:t xml:space="preserve"> помещения в час</w:t>
            </w:r>
          </w:p>
        </w:tc>
        <w:tc>
          <w:tcPr>
            <w:tcW w:w="2126" w:type="dxa"/>
          </w:tcPr>
          <w:p w:rsidR="00DC4381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2694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hAnsi="Times New Roman" w:cs="Times New Roman"/>
              </w:rPr>
              <w:t>0,07</w:t>
            </w:r>
          </w:p>
        </w:tc>
      </w:tr>
      <w:tr w:rsidR="00DC4381" w:rsidTr="003A78BF">
        <w:tc>
          <w:tcPr>
            <w:tcW w:w="421" w:type="dxa"/>
          </w:tcPr>
          <w:p w:rsidR="00DC4381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4252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eastAsia="Times New Roman" w:hAnsi="Times New Roman" w:cs="Times New Roman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 xml:space="preserve">Итого себестоимость  входного билета на </w:t>
            </w:r>
            <w:r w:rsidRPr="00DC4381">
              <w:rPr>
                <w:rFonts w:ascii="Times New Roman" w:eastAsia="Times New Roman" w:hAnsi="Times New Roman" w:cs="Times New Roman"/>
              </w:rPr>
              <w:lastRenderedPageBreak/>
              <w:t>1 человека</w:t>
            </w:r>
          </w:p>
        </w:tc>
        <w:tc>
          <w:tcPr>
            <w:tcW w:w="2126" w:type="dxa"/>
          </w:tcPr>
          <w:p w:rsidR="00DC4381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2694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hAnsi="Times New Roman" w:cs="Times New Roman"/>
              </w:rPr>
              <w:t>63,30</w:t>
            </w:r>
          </w:p>
        </w:tc>
      </w:tr>
      <w:tr w:rsidR="00DC4381" w:rsidTr="003A78BF">
        <w:tc>
          <w:tcPr>
            <w:tcW w:w="421" w:type="dxa"/>
          </w:tcPr>
          <w:p w:rsidR="00DC4381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4252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eastAsia="Times New Roman" w:hAnsi="Times New Roman" w:cs="Times New Roman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Рентабельность  60 %</w:t>
            </w:r>
          </w:p>
        </w:tc>
        <w:tc>
          <w:tcPr>
            <w:tcW w:w="2126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4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hAnsi="Times New Roman" w:cs="Times New Roman"/>
              </w:rPr>
              <w:t>37,98</w:t>
            </w:r>
          </w:p>
        </w:tc>
      </w:tr>
      <w:tr w:rsidR="00DC4381" w:rsidTr="003A78BF">
        <w:tc>
          <w:tcPr>
            <w:tcW w:w="421" w:type="dxa"/>
          </w:tcPr>
          <w:p w:rsidR="00DC4381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4252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eastAsia="Times New Roman" w:hAnsi="Times New Roman" w:cs="Times New Roman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Итого  стоимость 1 часа</w:t>
            </w:r>
          </w:p>
        </w:tc>
        <w:tc>
          <w:tcPr>
            <w:tcW w:w="2126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4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hAnsi="Times New Roman" w:cs="Times New Roman"/>
              </w:rPr>
              <w:t>101,28</w:t>
            </w:r>
          </w:p>
        </w:tc>
      </w:tr>
      <w:tr w:rsidR="00DC4381" w:rsidTr="003A78BF">
        <w:tc>
          <w:tcPr>
            <w:tcW w:w="421" w:type="dxa"/>
          </w:tcPr>
          <w:p w:rsidR="00DC4381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4252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eastAsia="Times New Roman" w:hAnsi="Times New Roman" w:cs="Times New Roman"/>
              </w:rPr>
            </w:pPr>
            <w:r w:rsidRPr="00DC4381">
              <w:rPr>
                <w:rFonts w:ascii="Times New Roman" w:eastAsia="Times New Roman" w:hAnsi="Times New Roman" w:cs="Times New Roman"/>
              </w:rPr>
              <w:t>Установленная цена услуги</w:t>
            </w:r>
          </w:p>
        </w:tc>
        <w:tc>
          <w:tcPr>
            <w:tcW w:w="2126" w:type="dxa"/>
          </w:tcPr>
          <w:p w:rsidR="00DC4381" w:rsidRDefault="00DC4381" w:rsidP="005565A8">
            <w:pPr>
              <w:tabs>
                <w:tab w:val="left" w:pos="9108"/>
              </w:tabs>
              <w:spacing w:line="316" w:lineRule="exact"/>
              <w:rPr>
                <w:sz w:val="28"/>
              </w:rPr>
            </w:pPr>
          </w:p>
        </w:tc>
        <w:tc>
          <w:tcPr>
            <w:tcW w:w="2694" w:type="dxa"/>
          </w:tcPr>
          <w:p w:rsidR="00DC4381" w:rsidRPr="00DC4381" w:rsidRDefault="00DC4381" w:rsidP="005565A8">
            <w:pPr>
              <w:tabs>
                <w:tab w:val="left" w:pos="9108"/>
              </w:tabs>
              <w:spacing w:line="316" w:lineRule="exact"/>
              <w:rPr>
                <w:rFonts w:ascii="Times New Roman" w:hAnsi="Times New Roman" w:cs="Times New Roman"/>
              </w:rPr>
            </w:pPr>
            <w:r w:rsidRPr="00DC4381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3A78BF" w:rsidRDefault="003A78BF" w:rsidP="005565A8">
      <w:pPr>
        <w:tabs>
          <w:tab w:val="left" w:pos="9108"/>
        </w:tabs>
        <w:spacing w:line="316" w:lineRule="exact"/>
        <w:rPr>
          <w:sz w:val="28"/>
        </w:rPr>
      </w:pPr>
    </w:p>
    <w:p w:rsidR="005565A8" w:rsidRDefault="00C120B9" w:rsidP="00C12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0B9">
        <w:rPr>
          <w:rFonts w:ascii="Times New Roman" w:hAnsi="Times New Roman" w:cs="Times New Roman"/>
          <w:b/>
          <w:sz w:val="24"/>
          <w:szCs w:val="24"/>
        </w:rPr>
        <w:t>Расчет стоимости платных услуг</w:t>
      </w:r>
      <w:proofErr w:type="gramStart"/>
      <w:r w:rsidRPr="00C120B9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C120B9">
        <w:rPr>
          <w:rFonts w:ascii="Times New Roman" w:hAnsi="Times New Roman" w:cs="Times New Roman"/>
          <w:b/>
          <w:sz w:val="24"/>
          <w:szCs w:val="24"/>
        </w:rPr>
        <w:t xml:space="preserve"> оказываемых МБУК «МЦРДК Камешкирского района Пензенской области ( игровые, театрализованные программы , представления для детей) стоимость 1 часа</w:t>
      </w:r>
    </w:p>
    <w:p w:rsidR="00C120B9" w:rsidRDefault="00C120B9" w:rsidP="00C1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8"/>
        <w:gridCol w:w="4252"/>
        <w:gridCol w:w="2126"/>
        <w:gridCol w:w="2694"/>
      </w:tblGrid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</w:rPr>
            </w:pPr>
            <w:bookmarkStart w:id="4" w:name="_Hlk96681348"/>
            <w:r w:rsidRPr="00054453">
              <w:rPr>
                <w:rFonts w:ascii="Times New Roman" w:hAnsi="Times New Roman" w:cs="Times New Roman"/>
              </w:rPr>
              <w:t>П.</w:t>
            </w:r>
            <w:proofErr w:type="gramStart"/>
            <w:r w:rsidRPr="0005445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252" w:type="dxa"/>
          </w:tcPr>
          <w:p w:rsidR="00C120B9" w:rsidRPr="00054453" w:rsidRDefault="00C120B9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Расчет стоимости</w:t>
            </w:r>
          </w:p>
        </w:tc>
        <w:tc>
          <w:tcPr>
            <w:tcW w:w="2126" w:type="dxa"/>
          </w:tcPr>
          <w:p w:rsidR="00C120B9" w:rsidRDefault="00C120B9" w:rsidP="00C12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C120B9" w:rsidRDefault="00C120B9" w:rsidP="00C12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C120B9" w:rsidRPr="00054453" w:rsidRDefault="00C120B9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 xml:space="preserve">Площадь помещения (зал) </w:t>
            </w:r>
          </w:p>
          <w:p w:rsidR="00C120B9" w:rsidRPr="00054453" w:rsidRDefault="00C120B9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Продолжительность мероприятия</w:t>
            </w:r>
          </w:p>
          <w:p w:rsidR="00C120B9" w:rsidRPr="00054453" w:rsidRDefault="00C120B9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Средняя посещаемость</w:t>
            </w:r>
          </w:p>
        </w:tc>
        <w:tc>
          <w:tcPr>
            <w:tcW w:w="2126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54453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054453" w:rsidRPr="00054453" w:rsidRDefault="00054453" w:rsidP="0005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:rsidR="00054453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4453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C120B9" w:rsidRPr="00054453" w:rsidRDefault="00C120B9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Месячная оплата труда(культорганизатор) с отчислениями</w:t>
            </w:r>
          </w:p>
        </w:tc>
        <w:tc>
          <w:tcPr>
            <w:tcW w:w="2126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81849,00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C120B9" w:rsidRPr="00054453" w:rsidRDefault="00C120B9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Средняя норма времени в месяц</w:t>
            </w:r>
          </w:p>
        </w:tc>
        <w:tc>
          <w:tcPr>
            <w:tcW w:w="2126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110,15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C120B9" w:rsidRPr="00054453" w:rsidRDefault="00C120B9" w:rsidP="00E86271">
            <w:pPr>
              <w:rPr>
                <w:rFonts w:ascii="Times New Roman" w:hAnsi="Times New Roman" w:cs="Times New Roman"/>
                <w:lang w:val="en-US"/>
              </w:rPr>
            </w:pPr>
            <w:r w:rsidRPr="00054453">
              <w:rPr>
                <w:rFonts w:ascii="Times New Roman" w:hAnsi="Times New Roman" w:cs="Times New Roman"/>
              </w:rPr>
              <w:t>Оплата труда 1 час</w:t>
            </w:r>
            <w:r w:rsidR="00054453" w:rsidRPr="00054453">
              <w:rPr>
                <w:rFonts w:ascii="Times New Roman" w:hAnsi="Times New Roman" w:cs="Times New Roman"/>
              </w:rPr>
              <w:t xml:space="preserve"> 81849/110,15</w:t>
            </w:r>
          </w:p>
        </w:tc>
        <w:tc>
          <w:tcPr>
            <w:tcW w:w="2126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743,06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C120B9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Всего зарплата специалиста в час</w:t>
            </w:r>
          </w:p>
        </w:tc>
        <w:tc>
          <w:tcPr>
            <w:tcW w:w="2126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743,06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C120B9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Страховые выплаты 30,2 %</w:t>
            </w:r>
          </w:p>
        </w:tc>
        <w:tc>
          <w:tcPr>
            <w:tcW w:w="2126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224,40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C120B9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Итого на оплату в час</w:t>
            </w:r>
          </w:p>
        </w:tc>
        <w:tc>
          <w:tcPr>
            <w:tcW w:w="2126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967,46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</w:tcPr>
          <w:p w:rsidR="00C120B9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На 1 посетителя</w:t>
            </w:r>
          </w:p>
        </w:tc>
        <w:tc>
          <w:tcPr>
            <w:tcW w:w="2126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19,34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C120B9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Амортизация оборудования</w:t>
            </w:r>
          </w:p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Акустическая система</w:t>
            </w:r>
          </w:p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2*27500</w:t>
            </w:r>
            <w:r w:rsidRPr="004E31F6">
              <w:rPr>
                <w:rFonts w:ascii="Times New Roman" w:hAnsi="Times New Roman" w:cs="Times New Roman"/>
              </w:rPr>
              <w:t>/</w:t>
            </w:r>
            <w:r w:rsidRPr="00054453">
              <w:rPr>
                <w:rFonts w:ascii="Times New Roman" w:hAnsi="Times New Roman" w:cs="Times New Roman"/>
              </w:rPr>
              <w:t>180</w:t>
            </w:r>
            <w:r w:rsidRPr="004E31F6">
              <w:rPr>
                <w:rFonts w:ascii="Times New Roman" w:hAnsi="Times New Roman" w:cs="Times New Roman"/>
              </w:rPr>
              <w:t>/</w:t>
            </w:r>
            <w:r w:rsidRPr="00054453">
              <w:rPr>
                <w:rFonts w:ascii="Times New Roman" w:hAnsi="Times New Roman" w:cs="Times New Roman"/>
              </w:rPr>
              <w:t>110,15</w:t>
            </w:r>
          </w:p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Музыкальный центр</w:t>
            </w:r>
          </w:p>
        </w:tc>
        <w:tc>
          <w:tcPr>
            <w:tcW w:w="2126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</w:tcPr>
          <w:p w:rsidR="00C120B9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Накладные расходы 25 %</w:t>
            </w:r>
          </w:p>
        </w:tc>
        <w:tc>
          <w:tcPr>
            <w:tcW w:w="2126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</w:tcPr>
          <w:p w:rsidR="00C120B9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Содержание 1 кв.м. помещения в час</w:t>
            </w:r>
          </w:p>
        </w:tc>
        <w:tc>
          <w:tcPr>
            <w:tcW w:w="2126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2" w:type="dxa"/>
          </w:tcPr>
          <w:p w:rsidR="00C120B9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Итого себестоимость входного билета на 1 человека</w:t>
            </w:r>
          </w:p>
        </w:tc>
        <w:tc>
          <w:tcPr>
            <w:tcW w:w="2126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27,70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2" w:type="dxa"/>
          </w:tcPr>
          <w:p w:rsidR="00C120B9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Рентабельность 60%</w:t>
            </w:r>
          </w:p>
        </w:tc>
        <w:tc>
          <w:tcPr>
            <w:tcW w:w="2126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16,62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2" w:type="dxa"/>
          </w:tcPr>
          <w:p w:rsidR="00C120B9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 xml:space="preserve">Итого стоимость 1 часа </w:t>
            </w:r>
          </w:p>
        </w:tc>
        <w:tc>
          <w:tcPr>
            <w:tcW w:w="2126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44,32</w:t>
            </w:r>
          </w:p>
        </w:tc>
      </w:tr>
      <w:tr w:rsidR="00C120B9" w:rsidTr="00C120B9">
        <w:tc>
          <w:tcPr>
            <w:tcW w:w="421" w:type="dxa"/>
          </w:tcPr>
          <w:p w:rsidR="00C120B9" w:rsidRPr="00054453" w:rsidRDefault="00C120B9" w:rsidP="00C120B9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2" w:type="dxa"/>
          </w:tcPr>
          <w:p w:rsidR="00C120B9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 xml:space="preserve">Установленная цена услуги </w:t>
            </w:r>
          </w:p>
        </w:tc>
        <w:tc>
          <w:tcPr>
            <w:tcW w:w="2126" w:type="dxa"/>
          </w:tcPr>
          <w:p w:rsidR="00C120B9" w:rsidRPr="00054453" w:rsidRDefault="00C120B9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20B9" w:rsidRPr="00054453" w:rsidRDefault="00054453" w:rsidP="00C1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bookmarkEnd w:id="4"/>
    </w:tbl>
    <w:p w:rsidR="00C120B9" w:rsidRDefault="00C120B9" w:rsidP="000544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453" w:rsidRDefault="00054453" w:rsidP="00054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 стоимости платных услуг, оказываемых МБУК МЦРДК Камешкирского района Пензенской области (фестивалт, конкурсы. Смотры художественной самодеятельности) стоимость 1 часа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8"/>
        <w:gridCol w:w="4252"/>
        <w:gridCol w:w="2126"/>
        <w:gridCol w:w="2694"/>
      </w:tblGrid>
      <w:tr w:rsidR="00054453" w:rsidTr="0042395A">
        <w:tc>
          <w:tcPr>
            <w:tcW w:w="421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П.</w:t>
            </w:r>
            <w:proofErr w:type="gramStart"/>
            <w:r w:rsidRPr="0005445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Расчет стоимости</w:t>
            </w:r>
          </w:p>
        </w:tc>
        <w:tc>
          <w:tcPr>
            <w:tcW w:w="2126" w:type="dxa"/>
          </w:tcPr>
          <w:p w:rsidR="00054453" w:rsidRDefault="00054453" w:rsidP="00423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54453" w:rsidRDefault="00054453" w:rsidP="00423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 xml:space="preserve">Площадь помещения (зал) </w:t>
            </w:r>
          </w:p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Продолжительность мероприятия</w:t>
            </w:r>
          </w:p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Средняя посещаемость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Месячная оплата труда(культорганизатор) с отчислениями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81849,00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Средняя норма времени в месяц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110,15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  <w:lang w:val="en-US"/>
              </w:rPr>
            </w:pPr>
            <w:r w:rsidRPr="00054453">
              <w:rPr>
                <w:rFonts w:ascii="Times New Roman" w:hAnsi="Times New Roman" w:cs="Times New Roman"/>
              </w:rPr>
              <w:t>Оплата труда 1 час 81849/110,15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743,06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Всего зарплата специалиста в час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743,06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Страховые выплаты 30,2 %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224,40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Итого на оплату в час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967,46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На 1 посетителя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19,34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Амортизация оборудования</w:t>
            </w:r>
          </w:p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Акустическая система</w:t>
            </w:r>
          </w:p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2*27500/180/110,15</w:t>
            </w:r>
          </w:p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lastRenderedPageBreak/>
              <w:t>Музыкальный центр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Накладные расходы 25 %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Содержание 1 кв.м. помещения в час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Итого себестоимость входного билета на 1 человека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27,70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Рентабельность 60%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16,62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 xml:space="preserve">Итого стоимость 1 часа 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44,32</w:t>
            </w:r>
          </w:p>
        </w:tc>
      </w:tr>
      <w:tr w:rsidR="00054453" w:rsidRPr="00054453" w:rsidTr="0042395A">
        <w:tc>
          <w:tcPr>
            <w:tcW w:w="421" w:type="dxa"/>
          </w:tcPr>
          <w:p w:rsidR="00054453" w:rsidRPr="00054453" w:rsidRDefault="00054453" w:rsidP="0042395A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2" w:type="dxa"/>
          </w:tcPr>
          <w:p w:rsidR="00054453" w:rsidRPr="00054453" w:rsidRDefault="00054453" w:rsidP="00E86271">
            <w:pPr>
              <w:rPr>
                <w:rFonts w:ascii="Times New Roman" w:hAnsi="Times New Roman" w:cs="Times New Roman"/>
              </w:rPr>
            </w:pPr>
            <w:r w:rsidRPr="00054453">
              <w:rPr>
                <w:rFonts w:ascii="Times New Roman" w:hAnsi="Times New Roman" w:cs="Times New Roman"/>
              </w:rPr>
              <w:t xml:space="preserve">Установленная цена услуги </w:t>
            </w:r>
          </w:p>
        </w:tc>
        <w:tc>
          <w:tcPr>
            <w:tcW w:w="2126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54453" w:rsidRPr="00054453" w:rsidRDefault="00054453" w:rsidP="0042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</w:tbl>
    <w:p w:rsidR="00054453" w:rsidRDefault="00054453" w:rsidP="000544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453" w:rsidRDefault="00054453" w:rsidP="00054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 стоимости платных услуг, оказываемых МБУК «МЦРДК Камешкирского района Пензенской области</w:t>
      </w:r>
      <w:r w:rsidR="00AF70D6">
        <w:rPr>
          <w:rFonts w:ascii="Times New Roman" w:hAnsi="Times New Roman" w:cs="Times New Roman"/>
          <w:b/>
          <w:sz w:val="24"/>
          <w:szCs w:val="24"/>
        </w:rPr>
        <w:t xml:space="preserve"> (написание сценария)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830"/>
      </w:tblGrid>
      <w:tr w:rsidR="00AF70D6" w:rsidRPr="00AF70D6" w:rsidTr="00AF70D6">
        <w:tc>
          <w:tcPr>
            <w:tcW w:w="56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П.</w:t>
            </w:r>
            <w:proofErr w:type="gramStart"/>
            <w:r w:rsidRPr="00AF70D6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111" w:type="dxa"/>
          </w:tcPr>
          <w:p w:rsidR="00AF70D6" w:rsidRPr="00AF70D6" w:rsidRDefault="00AF70D6" w:rsidP="00E86271">
            <w:pPr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расчет</w:t>
            </w:r>
          </w:p>
        </w:tc>
        <w:tc>
          <w:tcPr>
            <w:tcW w:w="2268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0D6" w:rsidRPr="00AF70D6" w:rsidTr="00AF70D6">
        <w:tc>
          <w:tcPr>
            <w:tcW w:w="56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AF70D6" w:rsidRPr="00AF70D6" w:rsidRDefault="00AF70D6" w:rsidP="00E86271">
            <w:pPr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Трудоемкость на написание сценария</w:t>
            </w:r>
          </w:p>
        </w:tc>
        <w:tc>
          <w:tcPr>
            <w:tcW w:w="2268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255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2</w:t>
            </w:r>
          </w:p>
        </w:tc>
      </w:tr>
      <w:tr w:rsidR="00AF70D6" w:rsidRPr="00AF70D6" w:rsidTr="00AF70D6">
        <w:tc>
          <w:tcPr>
            <w:tcW w:w="56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AF70D6" w:rsidRPr="00AF70D6" w:rsidRDefault="00AF70D6" w:rsidP="00E86271">
            <w:pPr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Месячная оплата труд</w:t>
            </w:r>
            <w:proofErr w:type="gramStart"/>
            <w:r w:rsidRPr="00AF70D6">
              <w:rPr>
                <w:rFonts w:ascii="Times New Roman" w:hAnsi="Times New Roman" w:cs="Times New Roman"/>
              </w:rPr>
              <w:t>а(</w:t>
            </w:r>
            <w:proofErr w:type="gramEnd"/>
            <w:r w:rsidRPr="00AF70D6">
              <w:rPr>
                <w:rFonts w:ascii="Times New Roman" w:hAnsi="Times New Roman" w:cs="Times New Roman"/>
              </w:rPr>
              <w:t xml:space="preserve"> культорганизатор) с отчислениями</w:t>
            </w:r>
          </w:p>
        </w:tc>
        <w:tc>
          <w:tcPr>
            <w:tcW w:w="2268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55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27283,00+8239,46=35522,46</w:t>
            </w:r>
          </w:p>
        </w:tc>
      </w:tr>
      <w:tr w:rsidR="00AF70D6" w:rsidRPr="00AF70D6" w:rsidTr="00AF70D6">
        <w:tc>
          <w:tcPr>
            <w:tcW w:w="56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AF70D6" w:rsidRPr="00AF70D6" w:rsidRDefault="00AF70D6" w:rsidP="00E86271">
            <w:pPr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Оплата труда в час по средней норме времени в мес.(110,15)</w:t>
            </w:r>
          </w:p>
          <w:p w:rsidR="00AF70D6" w:rsidRPr="00AF70D6" w:rsidRDefault="00AF70D6" w:rsidP="00E86271">
            <w:pPr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Оплата труда на написание сценария 2 часа</w:t>
            </w:r>
          </w:p>
        </w:tc>
        <w:tc>
          <w:tcPr>
            <w:tcW w:w="2268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55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322,48</w:t>
            </w:r>
          </w:p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</w:p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644,96</w:t>
            </w:r>
          </w:p>
        </w:tc>
      </w:tr>
      <w:tr w:rsidR="00AF70D6" w:rsidRPr="00AF70D6" w:rsidTr="00AF70D6">
        <w:tc>
          <w:tcPr>
            <w:tcW w:w="56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AF70D6" w:rsidRPr="00AF70D6" w:rsidRDefault="00AF70D6" w:rsidP="00E86271">
            <w:pPr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Амортизация принтера (0 руб.20,58 дн 540 лист)</w:t>
            </w:r>
          </w:p>
        </w:tc>
        <w:tc>
          <w:tcPr>
            <w:tcW w:w="2268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0</w:t>
            </w:r>
          </w:p>
        </w:tc>
      </w:tr>
      <w:tr w:rsidR="00AF70D6" w:rsidRPr="00AF70D6" w:rsidTr="00AF70D6">
        <w:tc>
          <w:tcPr>
            <w:tcW w:w="56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AF70D6" w:rsidRPr="00AF70D6" w:rsidRDefault="00AF70D6" w:rsidP="00E86271">
            <w:pPr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Стоимость расходных материалов картридж 690 руб / 3000 копий</w:t>
            </w:r>
          </w:p>
        </w:tc>
        <w:tc>
          <w:tcPr>
            <w:tcW w:w="2268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0,23</w:t>
            </w:r>
          </w:p>
        </w:tc>
      </w:tr>
      <w:tr w:rsidR="00AF70D6" w:rsidRPr="00AF70D6" w:rsidTr="00AF70D6">
        <w:tc>
          <w:tcPr>
            <w:tcW w:w="56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AF70D6" w:rsidRPr="00AF70D6" w:rsidRDefault="00AF70D6" w:rsidP="00E86271">
            <w:pPr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Бумага формат А4 400 руб/500 листов</w:t>
            </w:r>
          </w:p>
        </w:tc>
        <w:tc>
          <w:tcPr>
            <w:tcW w:w="2268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0,80</w:t>
            </w:r>
          </w:p>
        </w:tc>
      </w:tr>
      <w:tr w:rsidR="00AF70D6" w:rsidRPr="00AF70D6" w:rsidTr="00AF70D6">
        <w:tc>
          <w:tcPr>
            <w:tcW w:w="56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AF70D6" w:rsidRPr="00AF70D6" w:rsidRDefault="00AF70D6" w:rsidP="00E86271">
            <w:pPr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Стоимость услуги</w:t>
            </w:r>
          </w:p>
        </w:tc>
        <w:tc>
          <w:tcPr>
            <w:tcW w:w="2268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645,99</w:t>
            </w:r>
          </w:p>
        </w:tc>
      </w:tr>
      <w:tr w:rsidR="00AF70D6" w:rsidRPr="00AF70D6" w:rsidTr="00AF70D6">
        <w:tc>
          <w:tcPr>
            <w:tcW w:w="56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AF70D6" w:rsidRPr="00AF70D6" w:rsidRDefault="00AF70D6" w:rsidP="00E86271">
            <w:pPr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Рентабельность 10%</w:t>
            </w:r>
          </w:p>
        </w:tc>
        <w:tc>
          <w:tcPr>
            <w:tcW w:w="2268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55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64,60</w:t>
            </w:r>
          </w:p>
        </w:tc>
      </w:tr>
      <w:tr w:rsidR="00AF70D6" w:rsidRPr="00AF70D6" w:rsidTr="00AF70D6">
        <w:tc>
          <w:tcPr>
            <w:tcW w:w="56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AF70D6" w:rsidRPr="00AF70D6" w:rsidRDefault="00AF70D6" w:rsidP="00E86271">
            <w:pPr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Итого себестоимость</w:t>
            </w:r>
          </w:p>
        </w:tc>
        <w:tc>
          <w:tcPr>
            <w:tcW w:w="2268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55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710,59</w:t>
            </w:r>
          </w:p>
        </w:tc>
      </w:tr>
      <w:tr w:rsidR="00AF70D6" w:rsidRPr="00AF70D6" w:rsidTr="00AF70D6">
        <w:tc>
          <w:tcPr>
            <w:tcW w:w="56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AF70D6" w:rsidRPr="00AF70D6" w:rsidRDefault="00AF70D6" w:rsidP="00E86271">
            <w:pPr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Установленная цена услуги</w:t>
            </w:r>
          </w:p>
        </w:tc>
        <w:tc>
          <w:tcPr>
            <w:tcW w:w="2268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F70D6" w:rsidRPr="00AF70D6" w:rsidRDefault="00AF70D6" w:rsidP="00054453">
            <w:pPr>
              <w:jc w:val="center"/>
              <w:rPr>
                <w:rFonts w:ascii="Times New Roman" w:hAnsi="Times New Roman" w:cs="Times New Roman"/>
              </w:rPr>
            </w:pPr>
            <w:r w:rsidRPr="00AF70D6">
              <w:rPr>
                <w:rFonts w:ascii="Times New Roman" w:hAnsi="Times New Roman" w:cs="Times New Roman"/>
              </w:rPr>
              <w:t>700,00</w:t>
            </w:r>
          </w:p>
        </w:tc>
      </w:tr>
    </w:tbl>
    <w:p w:rsidR="00AF70D6" w:rsidRPr="00E86271" w:rsidRDefault="00AF70D6" w:rsidP="00E86271">
      <w:pPr>
        <w:jc w:val="center"/>
        <w:rPr>
          <w:rFonts w:ascii="Times New Roman" w:hAnsi="Times New Roman" w:cs="Times New Roman"/>
          <w:b/>
        </w:rPr>
      </w:pPr>
    </w:p>
    <w:p w:rsidR="00054453" w:rsidRDefault="00AF70D6" w:rsidP="00E86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271">
        <w:rPr>
          <w:rFonts w:ascii="Times New Roman" w:hAnsi="Times New Roman" w:cs="Times New Roman"/>
          <w:b/>
          <w:sz w:val="24"/>
          <w:szCs w:val="24"/>
        </w:rPr>
        <w:t xml:space="preserve">Расчет стоимости платных услуг, оказываемых </w:t>
      </w:r>
      <w:r w:rsidR="00E86271" w:rsidRPr="00E86271">
        <w:rPr>
          <w:rFonts w:ascii="Times New Roman" w:hAnsi="Times New Roman" w:cs="Times New Roman"/>
          <w:b/>
          <w:sz w:val="24"/>
          <w:szCs w:val="24"/>
        </w:rPr>
        <w:t>МБУК  «МЦРДК Камешкирского района Пензенской области (новогоднее поздравление деда мороза и снегурочки)</w:t>
      </w:r>
    </w:p>
    <w:p w:rsidR="00E86271" w:rsidRDefault="00E86271" w:rsidP="00E86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835"/>
      </w:tblGrid>
      <w:tr w:rsidR="00E86271" w:rsidTr="008F5809">
        <w:tc>
          <w:tcPr>
            <w:tcW w:w="562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П.</w:t>
            </w:r>
            <w:proofErr w:type="gramStart"/>
            <w:r w:rsidRPr="00E8627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111" w:type="dxa"/>
          </w:tcPr>
          <w:p w:rsidR="00E86271" w:rsidRPr="00E86271" w:rsidRDefault="00E86271" w:rsidP="00E86271">
            <w:pPr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расчет</w:t>
            </w:r>
          </w:p>
        </w:tc>
        <w:tc>
          <w:tcPr>
            <w:tcW w:w="2268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271" w:rsidTr="008F5809">
        <w:tc>
          <w:tcPr>
            <w:tcW w:w="562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E86271" w:rsidRPr="00E86271" w:rsidRDefault="00E86271" w:rsidP="00E86271">
            <w:pPr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Трудоемкость</w:t>
            </w:r>
          </w:p>
        </w:tc>
        <w:tc>
          <w:tcPr>
            <w:tcW w:w="2268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2835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30</w:t>
            </w:r>
          </w:p>
        </w:tc>
      </w:tr>
      <w:tr w:rsidR="00E86271" w:rsidTr="008F5809">
        <w:tc>
          <w:tcPr>
            <w:tcW w:w="562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E86271" w:rsidRPr="00E86271" w:rsidRDefault="00E86271" w:rsidP="00E86271">
            <w:pPr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Месячная оплата труда(культорганизатор) 2 чел. С отчислениями</w:t>
            </w:r>
          </w:p>
        </w:tc>
        <w:tc>
          <w:tcPr>
            <w:tcW w:w="2268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835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54566+16369,80=70935,80</w:t>
            </w:r>
          </w:p>
        </w:tc>
      </w:tr>
      <w:tr w:rsidR="00E86271" w:rsidTr="008F5809">
        <w:tc>
          <w:tcPr>
            <w:tcW w:w="562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E86271" w:rsidRPr="00E86271" w:rsidRDefault="00E86271" w:rsidP="00E86271">
            <w:pPr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Оплата труда в час по средней норме времени в мес.(110,15)</w:t>
            </w:r>
          </w:p>
          <w:p w:rsidR="00E86271" w:rsidRPr="00E86271" w:rsidRDefault="00E86271" w:rsidP="00E86271">
            <w:pPr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Оплата труда за услугу 30 мин.</w:t>
            </w:r>
          </w:p>
        </w:tc>
        <w:tc>
          <w:tcPr>
            <w:tcW w:w="2268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835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643,99</w:t>
            </w:r>
          </w:p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</w:p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321,99</w:t>
            </w:r>
          </w:p>
        </w:tc>
      </w:tr>
      <w:tr w:rsidR="00E86271" w:rsidTr="008F5809">
        <w:tc>
          <w:tcPr>
            <w:tcW w:w="562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E86271" w:rsidRPr="00E86271" w:rsidRDefault="00E86271" w:rsidP="00E86271">
            <w:pPr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Стоимость услуги</w:t>
            </w:r>
          </w:p>
        </w:tc>
        <w:tc>
          <w:tcPr>
            <w:tcW w:w="2268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321,99</w:t>
            </w:r>
          </w:p>
        </w:tc>
      </w:tr>
      <w:tr w:rsidR="00E86271" w:rsidTr="008F5809">
        <w:tc>
          <w:tcPr>
            <w:tcW w:w="562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E86271" w:rsidRPr="00E86271" w:rsidRDefault="00E86271" w:rsidP="00E86271">
            <w:pPr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Рентабельность 20%</w:t>
            </w:r>
          </w:p>
        </w:tc>
        <w:tc>
          <w:tcPr>
            <w:tcW w:w="2268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835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64,39</w:t>
            </w:r>
          </w:p>
        </w:tc>
      </w:tr>
      <w:tr w:rsidR="00E86271" w:rsidTr="008F5809">
        <w:tc>
          <w:tcPr>
            <w:tcW w:w="562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E86271" w:rsidRPr="00E86271" w:rsidRDefault="00E86271" w:rsidP="00E86271">
            <w:pPr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Итого себестоимость</w:t>
            </w:r>
          </w:p>
        </w:tc>
        <w:tc>
          <w:tcPr>
            <w:tcW w:w="2268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835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386,38</w:t>
            </w:r>
          </w:p>
        </w:tc>
      </w:tr>
      <w:tr w:rsidR="00E86271" w:rsidTr="008F5809">
        <w:tc>
          <w:tcPr>
            <w:tcW w:w="562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E86271" w:rsidRPr="00E86271" w:rsidRDefault="00E86271" w:rsidP="00E86271">
            <w:pPr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Установленная цена услуги</w:t>
            </w:r>
          </w:p>
        </w:tc>
        <w:tc>
          <w:tcPr>
            <w:tcW w:w="2268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86271" w:rsidRPr="00E86271" w:rsidRDefault="00E86271" w:rsidP="00E86271">
            <w:pPr>
              <w:jc w:val="center"/>
              <w:rPr>
                <w:rFonts w:ascii="Times New Roman" w:hAnsi="Times New Roman" w:cs="Times New Roman"/>
              </w:rPr>
            </w:pPr>
            <w:r w:rsidRPr="00E86271">
              <w:rPr>
                <w:rFonts w:ascii="Times New Roman" w:hAnsi="Times New Roman" w:cs="Times New Roman"/>
              </w:rPr>
              <w:t>400,00</w:t>
            </w:r>
          </w:p>
        </w:tc>
      </w:tr>
    </w:tbl>
    <w:p w:rsidR="00E86271" w:rsidRDefault="00E86271" w:rsidP="00E86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271" w:rsidRDefault="00E86271" w:rsidP="00E86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Расчет стоимости платных услуг, определение размера оплаты изготовления копий и распечатки документов с электронного носителя </w:t>
      </w:r>
    </w:p>
    <w:p w:rsidR="00E86271" w:rsidRDefault="00E86271" w:rsidP="00E86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Печать формат А4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835"/>
      </w:tblGrid>
      <w:tr w:rsidR="00CB40DF" w:rsidRPr="00CB40DF" w:rsidTr="008F5809">
        <w:tc>
          <w:tcPr>
            <w:tcW w:w="562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П.</w:t>
            </w:r>
            <w:proofErr w:type="gramStart"/>
            <w:r w:rsidRPr="00CB40DF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111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Расчет</w:t>
            </w:r>
          </w:p>
        </w:tc>
        <w:tc>
          <w:tcPr>
            <w:tcW w:w="2268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0DF" w:rsidRPr="00CB40DF" w:rsidTr="008F5809">
        <w:tc>
          <w:tcPr>
            <w:tcW w:w="562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08409F" w:rsidRPr="00CB40DF" w:rsidRDefault="0008409F" w:rsidP="00CB40DF">
            <w:pPr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Трудоемкость на изготовление копии 1 листа А4</w:t>
            </w:r>
          </w:p>
        </w:tc>
        <w:tc>
          <w:tcPr>
            <w:tcW w:w="2268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2835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1,5</w:t>
            </w:r>
          </w:p>
        </w:tc>
      </w:tr>
      <w:tr w:rsidR="00CB40DF" w:rsidRPr="00CB40DF" w:rsidTr="008F5809">
        <w:tc>
          <w:tcPr>
            <w:tcW w:w="562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08409F" w:rsidRPr="00CB40DF" w:rsidRDefault="0008409F" w:rsidP="00CB40DF">
            <w:pPr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 xml:space="preserve">Месячная оплата </w:t>
            </w:r>
            <w:r w:rsidRPr="00CB40DF">
              <w:rPr>
                <w:rFonts w:ascii="Times New Roman" w:hAnsi="Times New Roman" w:cs="Times New Roman"/>
              </w:rPr>
              <w:lastRenderedPageBreak/>
              <w:t>труда(культорганизатор) с отчислениями</w:t>
            </w:r>
          </w:p>
        </w:tc>
        <w:tc>
          <w:tcPr>
            <w:tcW w:w="2268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lastRenderedPageBreak/>
              <w:t>Руб</w:t>
            </w:r>
          </w:p>
        </w:tc>
        <w:tc>
          <w:tcPr>
            <w:tcW w:w="2835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27283,00+8239,46=35522,46</w:t>
            </w:r>
          </w:p>
        </w:tc>
      </w:tr>
      <w:tr w:rsidR="00CB40DF" w:rsidRPr="00CB40DF" w:rsidTr="008F5809">
        <w:tc>
          <w:tcPr>
            <w:tcW w:w="562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11" w:type="dxa"/>
          </w:tcPr>
          <w:p w:rsidR="0008409F" w:rsidRPr="00CB40DF" w:rsidRDefault="0008409F" w:rsidP="00CB40DF">
            <w:pPr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Оплата труда в час по средней норме времени в мес.</w:t>
            </w:r>
            <w:r w:rsidR="00CB40DF" w:rsidRPr="00CB40DF">
              <w:rPr>
                <w:rFonts w:ascii="Times New Roman" w:hAnsi="Times New Roman" w:cs="Times New Roman"/>
              </w:rPr>
              <w:t>(110,15)</w:t>
            </w:r>
          </w:p>
          <w:p w:rsidR="00CB40DF" w:rsidRPr="00CB40DF" w:rsidRDefault="00CB40DF" w:rsidP="00CB40DF">
            <w:pPr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Оплата труда на изготовление копии А4</w:t>
            </w:r>
          </w:p>
        </w:tc>
        <w:tc>
          <w:tcPr>
            <w:tcW w:w="2268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835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322,48</w:t>
            </w:r>
          </w:p>
          <w:p w:rsidR="00CB40D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</w:p>
          <w:p w:rsidR="00CB40D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8,06</w:t>
            </w:r>
          </w:p>
        </w:tc>
      </w:tr>
      <w:tr w:rsidR="00CB40DF" w:rsidRPr="00CB40DF" w:rsidTr="008F5809">
        <w:tc>
          <w:tcPr>
            <w:tcW w:w="562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08409F" w:rsidRPr="00CB40DF" w:rsidRDefault="00CB40DF" w:rsidP="00CB40DF">
            <w:pPr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Амортизация принтера (0 руб/20,58дн/540 лист</w:t>
            </w:r>
          </w:p>
        </w:tc>
        <w:tc>
          <w:tcPr>
            <w:tcW w:w="2268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0</w:t>
            </w:r>
          </w:p>
        </w:tc>
      </w:tr>
      <w:tr w:rsidR="00CB40DF" w:rsidRPr="00CB40DF" w:rsidTr="008F5809">
        <w:tc>
          <w:tcPr>
            <w:tcW w:w="562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08409F" w:rsidRPr="00CB40DF" w:rsidRDefault="00CB40DF" w:rsidP="00CB40DF">
            <w:pPr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Стоимость расходных материалов картридж 690 руб./3000 копий</w:t>
            </w:r>
          </w:p>
        </w:tc>
        <w:tc>
          <w:tcPr>
            <w:tcW w:w="2268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0,23</w:t>
            </w:r>
          </w:p>
        </w:tc>
      </w:tr>
      <w:tr w:rsidR="00CB40DF" w:rsidRPr="00CB40DF" w:rsidTr="008F5809">
        <w:tc>
          <w:tcPr>
            <w:tcW w:w="562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08409F" w:rsidRPr="00CB40DF" w:rsidRDefault="00CB40DF" w:rsidP="00CB40DF">
            <w:pPr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Бумага формат А4 400 руб/500</w:t>
            </w:r>
          </w:p>
        </w:tc>
        <w:tc>
          <w:tcPr>
            <w:tcW w:w="2268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0,80</w:t>
            </w:r>
          </w:p>
        </w:tc>
      </w:tr>
      <w:tr w:rsidR="00CB40DF" w:rsidRPr="00CB40DF" w:rsidTr="008F5809">
        <w:tc>
          <w:tcPr>
            <w:tcW w:w="562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08409F" w:rsidRPr="00CB40DF" w:rsidRDefault="00CB40DF" w:rsidP="00CB40DF">
            <w:pPr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Стоимость копии листа формата А4</w:t>
            </w:r>
          </w:p>
        </w:tc>
        <w:tc>
          <w:tcPr>
            <w:tcW w:w="2268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9,63</w:t>
            </w:r>
          </w:p>
        </w:tc>
      </w:tr>
      <w:tr w:rsidR="00CB40DF" w:rsidRPr="00CB40DF" w:rsidTr="008F5809">
        <w:tc>
          <w:tcPr>
            <w:tcW w:w="562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08409F" w:rsidRPr="00CB40DF" w:rsidRDefault="00CB40DF" w:rsidP="00CB40DF">
            <w:pPr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Рентабельность 10%</w:t>
            </w:r>
          </w:p>
        </w:tc>
        <w:tc>
          <w:tcPr>
            <w:tcW w:w="2268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835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0,96</w:t>
            </w:r>
          </w:p>
        </w:tc>
      </w:tr>
      <w:tr w:rsidR="00CB40DF" w:rsidRPr="00CB40DF" w:rsidTr="008F5809">
        <w:tc>
          <w:tcPr>
            <w:tcW w:w="562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08409F" w:rsidRPr="00CB40DF" w:rsidRDefault="00CB40DF" w:rsidP="00CB40DF">
            <w:pPr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Итого себестоимость копии 1 листа А4</w:t>
            </w:r>
          </w:p>
        </w:tc>
        <w:tc>
          <w:tcPr>
            <w:tcW w:w="2268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835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10,59</w:t>
            </w:r>
          </w:p>
        </w:tc>
      </w:tr>
      <w:tr w:rsidR="00CB40DF" w:rsidRPr="00CB40DF" w:rsidTr="008F5809">
        <w:tc>
          <w:tcPr>
            <w:tcW w:w="562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08409F" w:rsidRPr="00CB40DF" w:rsidRDefault="00CB40DF" w:rsidP="00CB40DF">
            <w:pPr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Установленная цена услуги</w:t>
            </w:r>
          </w:p>
        </w:tc>
        <w:tc>
          <w:tcPr>
            <w:tcW w:w="2268" w:type="dxa"/>
          </w:tcPr>
          <w:p w:rsidR="0008409F" w:rsidRPr="00CB40DF" w:rsidRDefault="0008409F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8409F" w:rsidRPr="00CB40DF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CB40DF">
              <w:rPr>
                <w:rFonts w:ascii="Times New Roman" w:hAnsi="Times New Roman" w:cs="Times New Roman"/>
              </w:rPr>
              <w:t>10,00</w:t>
            </w:r>
          </w:p>
        </w:tc>
      </w:tr>
    </w:tbl>
    <w:p w:rsidR="0008409F" w:rsidRDefault="0008409F" w:rsidP="00E86271">
      <w:pPr>
        <w:jc w:val="center"/>
        <w:rPr>
          <w:rFonts w:ascii="Times New Roman" w:hAnsi="Times New Roman" w:cs="Times New Roman"/>
        </w:rPr>
      </w:pPr>
    </w:p>
    <w:p w:rsidR="00CB40DF" w:rsidRDefault="00CB40DF" w:rsidP="00E86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0DF">
        <w:rPr>
          <w:rFonts w:ascii="Times New Roman" w:hAnsi="Times New Roman" w:cs="Times New Roman"/>
          <w:b/>
          <w:sz w:val="24"/>
          <w:szCs w:val="24"/>
        </w:rPr>
        <w:t>Расчет стоимости платных услу</w:t>
      </w:r>
      <w:proofErr w:type="gramStart"/>
      <w:r w:rsidRPr="00CB40DF">
        <w:rPr>
          <w:rFonts w:ascii="Times New Roman" w:hAnsi="Times New Roman" w:cs="Times New Roman"/>
          <w:b/>
          <w:sz w:val="24"/>
          <w:szCs w:val="24"/>
        </w:rPr>
        <w:t>г(</w:t>
      </w:r>
      <w:proofErr w:type="gramEnd"/>
      <w:r w:rsidRPr="00CB40DF">
        <w:rPr>
          <w:rFonts w:ascii="Times New Roman" w:hAnsi="Times New Roman" w:cs="Times New Roman"/>
          <w:b/>
          <w:sz w:val="24"/>
          <w:szCs w:val="24"/>
        </w:rPr>
        <w:t xml:space="preserve"> определение размера оплаты переноса информации, фотографий, музыки на электронный носитель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830"/>
      </w:tblGrid>
      <w:tr w:rsidR="0042395A" w:rsidTr="008F5809">
        <w:tc>
          <w:tcPr>
            <w:tcW w:w="562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П.</w:t>
            </w:r>
            <w:proofErr w:type="gramStart"/>
            <w:r w:rsidRPr="0042395A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111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Расчет</w:t>
            </w:r>
          </w:p>
        </w:tc>
        <w:tc>
          <w:tcPr>
            <w:tcW w:w="2268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95A" w:rsidTr="008F5809">
        <w:tc>
          <w:tcPr>
            <w:tcW w:w="562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B40DF" w:rsidRPr="0042395A" w:rsidRDefault="00CB40DF" w:rsidP="0042395A">
            <w:pPr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Трудоемкость на перенос переноса информации, фотографий, музыки на электронный носитель</w:t>
            </w:r>
          </w:p>
          <w:p w:rsidR="00CB40DF" w:rsidRPr="0042395A" w:rsidRDefault="00CB40DF" w:rsidP="004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B40DF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2552" w:type="dxa"/>
          </w:tcPr>
          <w:p w:rsidR="00CB40DF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5,0</w:t>
            </w:r>
          </w:p>
        </w:tc>
      </w:tr>
      <w:tr w:rsidR="0042395A" w:rsidTr="008F5809">
        <w:tc>
          <w:tcPr>
            <w:tcW w:w="562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B40DF" w:rsidRPr="0042395A" w:rsidRDefault="00CB40DF" w:rsidP="0042395A">
            <w:pPr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Месячная оплата труда (культорганизатор) с отчислениями</w:t>
            </w:r>
          </w:p>
        </w:tc>
        <w:tc>
          <w:tcPr>
            <w:tcW w:w="2268" w:type="dxa"/>
          </w:tcPr>
          <w:p w:rsidR="00CB40DF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552" w:type="dxa"/>
          </w:tcPr>
          <w:p w:rsidR="00CB40DF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27283,00+8239,46=35522,46</w:t>
            </w:r>
          </w:p>
        </w:tc>
      </w:tr>
      <w:tr w:rsidR="0042395A" w:rsidTr="008F5809">
        <w:tc>
          <w:tcPr>
            <w:tcW w:w="562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CB40DF" w:rsidRPr="0042395A" w:rsidRDefault="00CB40DF" w:rsidP="0042395A">
            <w:pPr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Оплата труда в час по средней норме времени в мес.(110,15)</w:t>
            </w:r>
          </w:p>
          <w:p w:rsidR="00CB40DF" w:rsidRPr="0042395A" w:rsidRDefault="00CB40DF" w:rsidP="0042395A">
            <w:pPr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Оплата труда на изготовление копии А4</w:t>
            </w:r>
          </w:p>
        </w:tc>
        <w:tc>
          <w:tcPr>
            <w:tcW w:w="2268" w:type="dxa"/>
          </w:tcPr>
          <w:p w:rsidR="00CB40DF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552" w:type="dxa"/>
          </w:tcPr>
          <w:p w:rsidR="00CB40DF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322,48</w:t>
            </w:r>
          </w:p>
          <w:p w:rsidR="0042395A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</w:p>
          <w:p w:rsidR="0042395A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8,06</w:t>
            </w:r>
          </w:p>
        </w:tc>
      </w:tr>
      <w:tr w:rsidR="0042395A" w:rsidTr="008F5809">
        <w:tc>
          <w:tcPr>
            <w:tcW w:w="562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CB40DF" w:rsidRPr="0042395A" w:rsidRDefault="00CB40DF" w:rsidP="0042395A">
            <w:pPr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Стоимость перенос переноса информации, фотографий, музыки на электронный носитель</w:t>
            </w:r>
          </w:p>
        </w:tc>
        <w:tc>
          <w:tcPr>
            <w:tcW w:w="2268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B40DF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40,30</w:t>
            </w:r>
          </w:p>
        </w:tc>
      </w:tr>
      <w:tr w:rsidR="0042395A" w:rsidTr="008F5809">
        <w:tc>
          <w:tcPr>
            <w:tcW w:w="562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CB40DF" w:rsidRPr="0042395A" w:rsidRDefault="00CB40DF" w:rsidP="0042395A">
            <w:pPr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Накладные расходы 25%</w:t>
            </w:r>
          </w:p>
        </w:tc>
        <w:tc>
          <w:tcPr>
            <w:tcW w:w="2268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B40DF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10,07</w:t>
            </w:r>
          </w:p>
        </w:tc>
      </w:tr>
      <w:tr w:rsidR="0042395A" w:rsidTr="008F5809">
        <w:tc>
          <w:tcPr>
            <w:tcW w:w="562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B40DF" w:rsidRPr="0042395A" w:rsidRDefault="00CB40DF" w:rsidP="0042395A">
            <w:pPr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Рентабельность 10%</w:t>
            </w:r>
          </w:p>
        </w:tc>
        <w:tc>
          <w:tcPr>
            <w:tcW w:w="2268" w:type="dxa"/>
          </w:tcPr>
          <w:p w:rsidR="00CB40DF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552" w:type="dxa"/>
          </w:tcPr>
          <w:p w:rsidR="00CB40DF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5,03</w:t>
            </w:r>
          </w:p>
        </w:tc>
      </w:tr>
      <w:tr w:rsidR="0042395A" w:rsidTr="008F5809">
        <w:tc>
          <w:tcPr>
            <w:tcW w:w="562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B40DF" w:rsidRPr="0042395A" w:rsidRDefault="00CB40DF" w:rsidP="0042395A">
            <w:pPr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 xml:space="preserve">Итого стоимость </w:t>
            </w:r>
            <w:r w:rsidR="0042395A" w:rsidRPr="0042395A">
              <w:rPr>
                <w:rFonts w:ascii="Times New Roman" w:hAnsi="Times New Roman" w:cs="Times New Roman"/>
              </w:rPr>
              <w:t>копии 1 листа А4</w:t>
            </w:r>
          </w:p>
        </w:tc>
        <w:tc>
          <w:tcPr>
            <w:tcW w:w="2268" w:type="dxa"/>
          </w:tcPr>
          <w:p w:rsidR="00CB40DF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552" w:type="dxa"/>
          </w:tcPr>
          <w:p w:rsidR="00CB40DF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55,44</w:t>
            </w:r>
          </w:p>
        </w:tc>
      </w:tr>
      <w:tr w:rsidR="00CB40DF" w:rsidTr="008F5809">
        <w:tc>
          <w:tcPr>
            <w:tcW w:w="562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B40DF" w:rsidRPr="0042395A" w:rsidRDefault="0042395A" w:rsidP="0042395A">
            <w:pPr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Установленная цена услуги</w:t>
            </w:r>
          </w:p>
        </w:tc>
        <w:tc>
          <w:tcPr>
            <w:tcW w:w="2268" w:type="dxa"/>
          </w:tcPr>
          <w:p w:rsidR="00CB40DF" w:rsidRPr="0042395A" w:rsidRDefault="00CB40DF" w:rsidP="00E86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B40DF" w:rsidRPr="0042395A" w:rsidRDefault="0042395A" w:rsidP="00E86271">
            <w:pPr>
              <w:jc w:val="center"/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60,00</w:t>
            </w:r>
          </w:p>
        </w:tc>
      </w:tr>
    </w:tbl>
    <w:p w:rsidR="00CB40DF" w:rsidRPr="00CB40DF" w:rsidRDefault="00CB40DF" w:rsidP="00E862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271" w:rsidRPr="0042395A" w:rsidRDefault="0042395A" w:rsidP="0042395A">
      <w:pPr>
        <w:tabs>
          <w:tab w:val="center" w:pos="50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5A">
        <w:rPr>
          <w:rFonts w:ascii="Times New Roman" w:hAnsi="Times New Roman" w:cs="Times New Roman"/>
          <w:b/>
          <w:sz w:val="24"/>
          <w:szCs w:val="24"/>
        </w:rPr>
        <w:t xml:space="preserve">Расчет стоимости платных услуг </w:t>
      </w:r>
      <w:proofErr w:type="gramStart"/>
      <w:r w:rsidRPr="0042395A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42395A">
        <w:rPr>
          <w:rFonts w:ascii="Times New Roman" w:hAnsi="Times New Roman" w:cs="Times New Roman"/>
          <w:b/>
          <w:sz w:val="24"/>
          <w:szCs w:val="24"/>
        </w:rPr>
        <w:t>Определение размера оплаты входного билета для игры в настольный теннис,1 час)</w:t>
      </w:r>
    </w:p>
    <w:p w:rsidR="0042395A" w:rsidRDefault="0042395A" w:rsidP="00E86271">
      <w:pPr>
        <w:tabs>
          <w:tab w:val="center" w:pos="506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693"/>
      </w:tblGrid>
      <w:tr w:rsidR="0042395A" w:rsidTr="008F5809">
        <w:tc>
          <w:tcPr>
            <w:tcW w:w="562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П.</w:t>
            </w:r>
            <w:proofErr w:type="gramStart"/>
            <w:r w:rsidRPr="0042395A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111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Расчет</w:t>
            </w:r>
          </w:p>
        </w:tc>
        <w:tc>
          <w:tcPr>
            <w:tcW w:w="2268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</w:p>
        </w:tc>
      </w:tr>
      <w:tr w:rsidR="0042395A" w:rsidTr="008F5809">
        <w:tc>
          <w:tcPr>
            <w:tcW w:w="562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Продолжительность</w:t>
            </w:r>
          </w:p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Средняя посещаемость в год</w:t>
            </w:r>
          </w:p>
        </w:tc>
        <w:tc>
          <w:tcPr>
            <w:tcW w:w="2268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Час</w:t>
            </w:r>
          </w:p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2693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1</w:t>
            </w:r>
          </w:p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50</w:t>
            </w:r>
          </w:p>
        </w:tc>
      </w:tr>
      <w:tr w:rsidR="0042395A" w:rsidTr="008F5809">
        <w:tc>
          <w:tcPr>
            <w:tcW w:w="562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Месячная оплата труда (культорганизатор) с отчислениями</w:t>
            </w:r>
          </w:p>
        </w:tc>
        <w:tc>
          <w:tcPr>
            <w:tcW w:w="2268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27283,00</w:t>
            </w:r>
          </w:p>
        </w:tc>
      </w:tr>
      <w:tr w:rsidR="0042395A" w:rsidTr="008F5809">
        <w:tc>
          <w:tcPr>
            <w:tcW w:w="562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Оплата труда в час по средней норме времени в мес 27283,00 руб/110,15*0,10</w:t>
            </w:r>
          </w:p>
        </w:tc>
        <w:tc>
          <w:tcPr>
            <w:tcW w:w="2268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24,76</w:t>
            </w:r>
          </w:p>
        </w:tc>
      </w:tr>
      <w:tr w:rsidR="0042395A" w:rsidTr="008F5809">
        <w:tc>
          <w:tcPr>
            <w:tcW w:w="562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Страховые выплаты 30,2 %</w:t>
            </w:r>
          </w:p>
        </w:tc>
        <w:tc>
          <w:tcPr>
            <w:tcW w:w="2268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7,47</w:t>
            </w:r>
          </w:p>
        </w:tc>
      </w:tr>
      <w:tr w:rsidR="0042395A" w:rsidTr="008F5809">
        <w:tc>
          <w:tcPr>
            <w:tcW w:w="562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Итого на оплату труда</w:t>
            </w:r>
          </w:p>
        </w:tc>
        <w:tc>
          <w:tcPr>
            <w:tcW w:w="2268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32,23</w:t>
            </w:r>
          </w:p>
        </w:tc>
      </w:tr>
      <w:tr w:rsidR="0042395A" w:rsidTr="008F5809">
        <w:tc>
          <w:tcPr>
            <w:tcW w:w="562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Амортизация теннисного стола 36 мес/110,15</w:t>
            </w:r>
          </w:p>
        </w:tc>
        <w:tc>
          <w:tcPr>
            <w:tcW w:w="2268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0</w:t>
            </w:r>
          </w:p>
        </w:tc>
      </w:tr>
      <w:tr w:rsidR="0042395A" w:rsidTr="008F5809">
        <w:tc>
          <w:tcPr>
            <w:tcW w:w="562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Накладные расходы 25%</w:t>
            </w:r>
          </w:p>
        </w:tc>
        <w:tc>
          <w:tcPr>
            <w:tcW w:w="2268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8,05</w:t>
            </w:r>
          </w:p>
        </w:tc>
      </w:tr>
      <w:tr w:rsidR="0042395A" w:rsidTr="008F5809">
        <w:tc>
          <w:tcPr>
            <w:tcW w:w="562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Итого расходов</w:t>
            </w:r>
          </w:p>
        </w:tc>
        <w:tc>
          <w:tcPr>
            <w:tcW w:w="2268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40,28</w:t>
            </w:r>
          </w:p>
        </w:tc>
      </w:tr>
      <w:tr w:rsidR="0042395A" w:rsidTr="008F5809">
        <w:tc>
          <w:tcPr>
            <w:tcW w:w="562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Рентабельность 20%</w:t>
            </w:r>
          </w:p>
        </w:tc>
        <w:tc>
          <w:tcPr>
            <w:tcW w:w="2268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8,05</w:t>
            </w:r>
          </w:p>
        </w:tc>
      </w:tr>
      <w:tr w:rsidR="0042395A" w:rsidTr="008F5809">
        <w:tc>
          <w:tcPr>
            <w:tcW w:w="562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Итого себестоимость копии листа А4</w:t>
            </w:r>
          </w:p>
        </w:tc>
        <w:tc>
          <w:tcPr>
            <w:tcW w:w="2268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48,33</w:t>
            </w:r>
          </w:p>
        </w:tc>
      </w:tr>
      <w:tr w:rsidR="0042395A" w:rsidTr="008F5809">
        <w:tc>
          <w:tcPr>
            <w:tcW w:w="562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Установленная цена услуги в 1 час</w:t>
            </w:r>
          </w:p>
        </w:tc>
        <w:tc>
          <w:tcPr>
            <w:tcW w:w="2268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395A" w:rsidRPr="0042395A" w:rsidRDefault="0042395A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42395A">
              <w:rPr>
                <w:rFonts w:ascii="Times New Roman" w:hAnsi="Times New Roman" w:cs="Times New Roman"/>
              </w:rPr>
              <w:t>50</w:t>
            </w:r>
          </w:p>
        </w:tc>
      </w:tr>
    </w:tbl>
    <w:p w:rsidR="0042395A" w:rsidRDefault="0042395A" w:rsidP="00E86271">
      <w:pPr>
        <w:tabs>
          <w:tab w:val="center" w:pos="5068"/>
        </w:tabs>
        <w:rPr>
          <w:rFonts w:ascii="Times New Roman" w:hAnsi="Times New Roman" w:cs="Times New Roman"/>
          <w:sz w:val="24"/>
          <w:szCs w:val="24"/>
        </w:rPr>
      </w:pPr>
    </w:p>
    <w:p w:rsidR="0042395A" w:rsidRDefault="0042395A" w:rsidP="00E86271">
      <w:pPr>
        <w:tabs>
          <w:tab w:val="center" w:pos="5068"/>
        </w:tabs>
        <w:rPr>
          <w:rFonts w:ascii="Times New Roman" w:hAnsi="Times New Roman" w:cs="Times New Roman"/>
          <w:sz w:val="24"/>
          <w:szCs w:val="24"/>
        </w:rPr>
      </w:pPr>
    </w:p>
    <w:p w:rsidR="0042395A" w:rsidRDefault="0042395A" w:rsidP="00E86271">
      <w:pPr>
        <w:tabs>
          <w:tab w:val="center" w:pos="5068"/>
        </w:tabs>
        <w:rPr>
          <w:rFonts w:ascii="Times New Roman" w:hAnsi="Times New Roman" w:cs="Times New Roman"/>
          <w:sz w:val="24"/>
          <w:szCs w:val="24"/>
        </w:rPr>
      </w:pPr>
    </w:p>
    <w:p w:rsidR="0042395A" w:rsidRPr="008F5809" w:rsidRDefault="008F5809" w:rsidP="008F5809">
      <w:pPr>
        <w:tabs>
          <w:tab w:val="center" w:pos="50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09">
        <w:rPr>
          <w:rFonts w:ascii="Times New Roman" w:hAnsi="Times New Roman" w:cs="Times New Roman"/>
          <w:b/>
          <w:sz w:val="24"/>
          <w:szCs w:val="24"/>
        </w:rPr>
        <w:t>Расчет стоимости платных услуг, оказываемых МБУК «МЦРДК Камешкирского района Пензенской области» на музыкальное сопровождение регистрации брака (1 час)</w:t>
      </w:r>
    </w:p>
    <w:p w:rsidR="008F5809" w:rsidRDefault="008F5809" w:rsidP="00E86271">
      <w:pPr>
        <w:tabs>
          <w:tab w:val="center" w:pos="506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268"/>
        <w:gridCol w:w="2693"/>
      </w:tblGrid>
      <w:tr w:rsidR="008F5809" w:rsidTr="008F5809">
        <w:tc>
          <w:tcPr>
            <w:tcW w:w="704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П.</w:t>
            </w:r>
            <w:proofErr w:type="gramStart"/>
            <w:r w:rsidRPr="008F580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969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Расчет</w:t>
            </w:r>
          </w:p>
        </w:tc>
        <w:tc>
          <w:tcPr>
            <w:tcW w:w="2268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81849</w:t>
            </w:r>
          </w:p>
        </w:tc>
      </w:tr>
      <w:tr w:rsidR="008F5809" w:rsidTr="008F5809">
        <w:tc>
          <w:tcPr>
            <w:tcW w:w="704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Заработная плата специалистов (3 чел)</w:t>
            </w:r>
          </w:p>
        </w:tc>
        <w:tc>
          <w:tcPr>
            <w:tcW w:w="2268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2693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110,15</w:t>
            </w:r>
          </w:p>
        </w:tc>
      </w:tr>
      <w:tr w:rsidR="008F5809" w:rsidTr="008F5809">
        <w:tc>
          <w:tcPr>
            <w:tcW w:w="704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Средняя норма времени в месяц</w:t>
            </w:r>
          </w:p>
        </w:tc>
        <w:tc>
          <w:tcPr>
            <w:tcW w:w="2268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743,07</w:t>
            </w:r>
          </w:p>
        </w:tc>
      </w:tr>
      <w:tr w:rsidR="008F5809" w:rsidTr="008F5809">
        <w:tc>
          <w:tcPr>
            <w:tcW w:w="704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Оплата труда стоимость 1 часа (стр 1; стр 2</w:t>
            </w:r>
          </w:p>
        </w:tc>
        <w:tc>
          <w:tcPr>
            <w:tcW w:w="2268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224,40</w:t>
            </w:r>
          </w:p>
        </w:tc>
      </w:tr>
      <w:tr w:rsidR="008F5809" w:rsidTr="008F5809">
        <w:tc>
          <w:tcPr>
            <w:tcW w:w="704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Страховые выплаты 30,2%</w:t>
            </w:r>
          </w:p>
        </w:tc>
        <w:tc>
          <w:tcPr>
            <w:tcW w:w="2268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967,47</w:t>
            </w:r>
          </w:p>
        </w:tc>
      </w:tr>
      <w:tr w:rsidR="008F5809" w:rsidTr="008F5809">
        <w:tc>
          <w:tcPr>
            <w:tcW w:w="704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Итого на оплату труда в час</w:t>
            </w:r>
          </w:p>
        </w:tc>
        <w:tc>
          <w:tcPr>
            <w:tcW w:w="2268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</w:p>
        </w:tc>
      </w:tr>
      <w:tr w:rsidR="008F5809" w:rsidTr="008F5809">
        <w:tc>
          <w:tcPr>
            <w:tcW w:w="704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Амортизация оборудования в т</w:t>
            </w:r>
            <w:proofErr w:type="gramStart"/>
            <w:r w:rsidRPr="008F5809">
              <w:rPr>
                <w:rFonts w:ascii="Times New Roman" w:hAnsi="Times New Roman" w:cs="Times New Roman"/>
              </w:rPr>
              <w:t>.ч</w:t>
            </w:r>
            <w:proofErr w:type="gramEnd"/>
          </w:p>
        </w:tc>
        <w:tc>
          <w:tcPr>
            <w:tcW w:w="2268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4,16</w:t>
            </w:r>
          </w:p>
        </w:tc>
      </w:tr>
      <w:tr w:rsidR="008F5809" w:rsidTr="008F5809">
        <w:tc>
          <w:tcPr>
            <w:tcW w:w="704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Акустическая система 2*27500=55000/120/110,15</w:t>
            </w:r>
          </w:p>
        </w:tc>
        <w:tc>
          <w:tcPr>
            <w:tcW w:w="2268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2,08</w:t>
            </w:r>
          </w:p>
        </w:tc>
      </w:tr>
      <w:tr w:rsidR="008F5809" w:rsidTr="008F5809">
        <w:tc>
          <w:tcPr>
            <w:tcW w:w="704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Рентабельность 10 %</w:t>
            </w:r>
          </w:p>
        </w:tc>
        <w:tc>
          <w:tcPr>
            <w:tcW w:w="2268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97,37</w:t>
            </w:r>
          </w:p>
        </w:tc>
      </w:tr>
      <w:tr w:rsidR="008F5809" w:rsidTr="008F5809">
        <w:tc>
          <w:tcPr>
            <w:tcW w:w="704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Итого стоимость 1 часа</w:t>
            </w:r>
          </w:p>
        </w:tc>
        <w:tc>
          <w:tcPr>
            <w:tcW w:w="2268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1071,08</w:t>
            </w:r>
          </w:p>
        </w:tc>
      </w:tr>
      <w:tr w:rsidR="008F5809" w:rsidTr="008F5809">
        <w:tc>
          <w:tcPr>
            <w:tcW w:w="704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Установленная цена стоимости мероприятия</w:t>
            </w:r>
          </w:p>
        </w:tc>
        <w:tc>
          <w:tcPr>
            <w:tcW w:w="2268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693" w:type="dxa"/>
          </w:tcPr>
          <w:p w:rsidR="008F5809" w:rsidRPr="008F5809" w:rsidRDefault="008F5809" w:rsidP="00E86271">
            <w:pPr>
              <w:tabs>
                <w:tab w:val="center" w:pos="5068"/>
              </w:tabs>
              <w:rPr>
                <w:rFonts w:ascii="Times New Roman" w:hAnsi="Times New Roman" w:cs="Times New Roman"/>
              </w:rPr>
            </w:pPr>
            <w:r w:rsidRPr="008F5809">
              <w:rPr>
                <w:rFonts w:ascii="Times New Roman" w:hAnsi="Times New Roman" w:cs="Times New Roman"/>
              </w:rPr>
              <w:t>1000,00</w:t>
            </w:r>
          </w:p>
        </w:tc>
      </w:tr>
    </w:tbl>
    <w:p w:rsidR="008F5809" w:rsidRDefault="008F5809" w:rsidP="00E86271">
      <w:pPr>
        <w:tabs>
          <w:tab w:val="center" w:pos="5068"/>
        </w:tabs>
        <w:rPr>
          <w:rFonts w:ascii="Times New Roman" w:hAnsi="Times New Roman" w:cs="Times New Roman"/>
          <w:sz w:val="24"/>
          <w:szCs w:val="24"/>
        </w:rPr>
      </w:pPr>
    </w:p>
    <w:p w:rsidR="008F5809" w:rsidRDefault="008F5809" w:rsidP="008F5809">
      <w:pPr>
        <w:rPr>
          <w:rFonts w:ascii="Times New Roman" w:hAnsi="Times New Roman" w:cs="Times New Roman"/>
          <w:sz w:val="24"/>
          <w:szCs w:val="24"/>
        </w:rPr>
      </w:pPr>
    </w:p>
    <w:p w:rsidR="008F5809" w:rsidRDefault="008F5809" w:rsidP="008F5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МБУК «МЦРДК</w:t>
      </w:r>
    </w:p>
    <w:p w:rsidR="008F5809" w:rsidRDefault="008F5809" w:rsidP="008F5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Камешкирского района </w:t>
      </w:r>
    </w:p>
    <w:p w:rsidR="008F5809" w:rsidRDefault="008F5809" w:rsidP="008F5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                                                                  Ю.В.Иванова</w:t>
      </w:r>
    </w:p>
    <w:p w:rsidR="008F5809" w:rsidRDefault="008F5809" w:rsidP="008F5809">
      <w:pPr>
        <w:rPr>
          <w:rFonts w:ascii="Times New Roman" w:hAnsi="Times New Roman" w:cs="Times New Roman"/>
          <w:sz w:val="24"/>
          <w:szCs w:val="24"/>
        </w:rPr>
      </w:pPr>
    </w:p>
    <w:p w:rsidR="008F5809" w:rsidRDefault="008F5809" w:rsidP="008F5809">
      <w:pPr>
        <w:rPr>
          <w:rFonts w:ascii="Times New Roman" w:hAnsi="Times New Roman" w:cs="Times New Roman"/>
          <w:sz w:val="24"/>
          <w:szCs w:val="24"/>
        </w:rPr>
      </w:pPr>
    </w:p>
    <w:p w:rsidR="008F5809" w:rsidRDefault="008F5809" w:rsidP="008F5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 МБУК «МЦРДК </w:t>
      </w:r>
    </w:p>
    <w:p w:rsidR="008F5809" w:rsidRDefault="008F5809" w:rsidP="008F5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Камешкирского района </w:t>
      </w:r>
    </w:p>
    <w:p w:rsidR="008F5809" w:rsidRDefault="008F5809" w:rsidP="008F5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                                                                Ю.С.Чубарова</w:t>
      </w:r>
    </w:p>
    <w:p w:rsidR="008F5809" w:rsidRPr="008F5809" w:rsidRDefault="008F5809" w:rsidP="008F5809">
      <w:pPr>
        <w:tabs>
          <w:tab w:val="left" w:pos="8544"/>
        </w:tabs>
        <w:rPr>
          <w:rFonts w:ascii="Times New Roman" w:hAnsi="Times New Roman" w:cs="Times New Roman"/>
          <w:sz w:val="24"/>
          <w:szCs w:val="24"/>
        </w:rPr>
        <w:sectPr w:rsidR="008F5809" w:rsidRPr="008F5809" w:rsidSect="003A78BF">
          <w:pgSz w:w="11910" w:h="16840"/>
          <w:pgMar w:top="1180" w:right="640" w:bottom="280" w:left="1134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65A8" w:rsidRPr="005565A8" w:rsidRDefault="005565A8" w:rsidP="005565A8">
      <w:pPr>
        <w:ind w:left="709" w:right="584" w:firstLine="284"/>
        <w:jc w:val="center"/>
        <w:rPr>
          <w:rFonts w:ascii="Times New Roman" w:hAnsi="Times New Roman" w:cs="Times New Roman"/>
        </w:rPr>
      </w:pPr>
    </w:p>
    <w:sectPr w:rsidR="005565A8" w:rsidRPr="005565A8" w:rsidSect="005565A8">
      <w:pgSz w:w="11910" w:h="16840"/>
      <w:pgMar w:top="1180" w:right="6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91E"/>
    <w:multiLevelType w:val="multilevel"/>
    <w:tmpl w:val="8C9A7E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33333"/>
      </w:rPr>
    </w:lvl>
  </w:abstractNum>
  <w:abstractNum w:abstractNumId="1">
    <w:nsid w:val="15115EF5"/>
    <w:multiLevelType w:val="hybridMultilevel"/>
    <w:tmpl w:val="31B44E9E"/>
    <w:lvl w:ilvl="0" w:tplc="5AC6B6AA">
      <w:numFmt w:val="bullet"/>
      <w:lvlText w:val="-"/>
      <w:lvlJc w:val="left"/>
      <w:pPr>
        <w:ind w:left="138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DE48AE">
      <w:numFmt w:val="bullet"/>
      <w:lvlText w:val="•"/>
      <w:lvlJc w:val="left"/>
      <w:pPr>
        <w:ind w:left="2320" w:hanging="164"/>
      </w:pPr>
      <w:rPr>
        <w:rFonts w:hint="default"/>
        <w:lang w:val="ru-RU" w:eastAsia="en-US" w:bidi="ar-SA"/>
      </w:rPr>
    </w:lvl>
    <w:lvl w:ilvl="2" w:tplc="8BB2C2B0">
      <w:numFmt w:val="bullet"/>
      <w:lvlText w:val="•"/>
      <w:lvlJc w:val="left"/>
      <w:pPr>
        <w:ind w:left="3261" w:hanging="164"/>
      </w:pPr>
      <w:rPr>
        <w:rFonts w:hint="default"/>
        <w:lang w:val="ru-RU" w:eastAsia="en-US" w:bidi="ar-SA"/>
      </w:rPr>
    </w:lvl>
    <w:lvl w:ilvl="3" w:tplc="6610CEB8">
      <w:numFmt w:val="bullet"/>
      <w:lvlText w:val="•"/>
      <w:lvlJc w:val="left"/>
      <w:pPr>
        <w:ind w:left="4202" w:hanging="164"/>
      </w:pPr>
      <w:rPr>
        <w:rFonts w:hint="default"/>
        <w:lang w:val="ru-RU" w:eastAsia="en-US" w:bidi="ar-SA"/>
      </w:rPr>
    </w:lvl>
    <w:lvl w:ilvl="4" w:tplc="E9C6D4F0">
      <w:numFmt w:val="bullet"/>
      <w:lvlText w:val="•"/>
      <w:lvlJc w:val="left"/>
      <w:pPr>
        <w:ind w:left="5143" w:hanging="164"/>
      </w:pPr>
      <w:rPr>
        <w:rFonts w:hint="default"/>
        <w:lang w:val="ru-RU" w:eastAsia="en-US" w:bidi="ar-SA"/>
      </w:rPr>
    </w:lvl>
    <w:lvl w:ilvl="5" w:tplc="89AC0E46">
      <w:numFmt w:val="bullet"/>
      <w:lvlText w:val="•"/>
      <w:lvlJc w:val="left"/>
      <w:pPr>
        <w:ind w:left="6084" w:hanging="164"/>
      </w:pPr>
      <w:rPr>
        <w:rFonts w:hint="default"/>
        <w:lang w:val="ru-RU" w:eastAsia="en-US" w:bidi="ar-SA"/>
      </w:rPr>
    </w:lvl>
    <w:lvl w:ilvl="6" w:tplc="D9145878">
      <w:numFmt w:val="bullet"/>
      <w:lvlText w:val="•"/>
      <w:lvlJc w:val="left"/>
      <w:pPr>
        <w:ind w:left="7024" w:hanging="164"/>
      </w:pPr>
      <w:rPr>
        <w:rFonts w:hint="default"/>
        <w:lang w:val="ru-RU" w:eastAsia="en-US" w:bidi="ar-SA"/>
      </w:rPr>
    </w:lvl>
    <w:lvl w:ilvl="7" w:tplc="467A3E22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  <w:lvl w:ilvl="8" w:tplc="311ECC46">
      <w:numFmt w:val="bullet"/>
      <w:lvlText w:val="•"/>
      <w:lvlJc w:val="left"/>
      <w:pPr>
        <w:ind w:left="8906" w:hanging="164"/>
      </w:pPr>
      <w:rPr>
        <w:rFonts w:hint="default"/>
        <w:lang w:val="ru-RU" w:eastAsia="en-US" w:bidi="ar-SA"/>
      </w:rPr>
    </w:lvl>
  </w:abstractNum>
  <w:abstractNum w:abstractNumId="2">
    <w:nsid w:val="1AC36499"/>
    <w:multiLevelType w:val="multilevel"/>
    <w:tmpl w:val="226A8B68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30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>
    <w:nsid w:val="1BEF65F9"/>
    <w:multiLevelType w:val="multilevel"/>
    <w:tmpl w:val="972030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24" w:hanging="2160"/>
      </w:pPr>
      <w:rPr>
        <w:rFonts w:hint="default"/>
      </w:rPr>
    </w:lvl>
  </w:abstractNum>
  <w:abstractNum w:abstractNumId="4">
    <w:nsid w:val="1D796F88"/>
    <w:multiLevelType w:val="hybridMultilevel"/>
    <w:tmpl w:val="20A4ABFC"/>
    <w:lvl w:ilvl="0" w:tplc="6C9E7BAE">
      <w:numFmt w:val="bullet"/>
      <w:lvlText w:val="-"/>
      <w:lvlJc w:val="left"/>
      <w:pPr>
        <w:ind w:left="138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CE9B52">
      <w:numFmt w:val="bullet"/>
      <w:lvlText w:val="•"/>
      <w:lvlJc w:val="left"/>
      <w:pPr>
        <w:ind w:left="2320" w:hanging="164"/>
      </w:pPr>
      <w:rPr>
        <w:rFonts w:hint="default"/>
        <w:lang w:val="ru-RU" w:eastAsia="en-US" w:bidi="ar-SA"/>
      </w:rPr>
    </w:lvl>
    <w:lvl w:ilvl="2" w:tplc="2662D14C">
      <w:numFmt w:val="bullet"/>
      <w:lvlText w:val="•"/>
      <w:lvlJc w:val="left"/>
      <w:pPr>
        <w:ind w:left="3261" w:hanging="164"/>
      </w:pPr>
      <w:rPr>
        <w:rFonts w:hint="default"/>
        <w:lang w:val="ru-RU" w:eastAsia="en-US" w:bidi="ar-SA"/>
      </w:rPr>
    </w:lvl>
    <w:lvl w:ilvl="3" w:tplc="0554E60C">
      <w:numFmt w:val="bullet"/>
      <w:lvlText w:val="•"/>
      <w:lvlJc w:val="left"/>
      <w:pPr>
        <w:ind w:left="4202" w:hanging="164"/>
      </w:pPr>
      <w:rPr>
        <w:rFonts w:hint="default"/>
        <w:lang w:val="ru-RU" w:eastAsia="en-US" w:bidi="ar-SA"/>
      </w:rPr>
    </w:lvl>
    <w:lvl w:ilvl="4" w:tplc="0F385EAA">
      <w:numFmt w:val="bullet"/>
      <w:lvlText w:val="•"/>
      <w:lvlJc w:val="left"/>
      <w:pPr>
        <w:ind w:left="5143" w:hanging="164"/>
      </w:pPr>
      <w:rPr>
        <w:rFonts w:hint="default"/>
        <w:lang w:val="ru-RU" w:eastAsia="en-US" w:bidi="ar-SA"/>
      </w:rPr>
    </w:lvl>
    <w:lvl w:ilvl="5" w:tplc="33FC9784">
      <w:numFmt w:val="bullet"/>
      <w:lvlText w:val="•"/>
      <w:lvlJc w:val="left"/>
      <w:pPr>
        <w:ind w:left="6084" w:hanging="164"/>
      </w:pPr>
      <w:rPr>
        <w:rFonts w:hint="default"/>
        <w:lang w:val="ru-RU" w:eastAsia="en-US" w:bidi="ar-SA"/>
      </w:rPr>
    </w:lvl>
    <w:lvl w:ilvl="6" w:tplc="33B87CD2">
      <w:numFmt w:val="bullet"/>
      <w:lvlText w:val="•"/>
      <w:lvlJc w:val="left"/>
      <w:pPr>
        <w:ind w:left="7024" w:hanging="164"/>
      </w:pPr>
      <w:rPr>
        <w:rFonts w:hint="default"/>
        <w:lang w:val="ru-RU" w:eastAsia="en-US" w:bidi="ar-SA"/>
      </w:rPr>
    </w:lvl>
    <w:lvl w:ilvl="7" w:tplc="0B2607D2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  <w:lvl w:ilvl="8" w:tplc="6A02704C">
      <w:numFmt w:val="bullet"/>
      <w:lvlText w:val="•"/>
      <w:lvlJc w:val="left"/>
      <w:pPr>
        <w:ind w:left="8906" w:hanging="164"/>
      </w:pPr>
      <w:rPr>
        <w:rFonts w:hint="default"/>
        <w:lang w:val="ru-RU" w:eastAsia="en-US" w:bidi="ar-SA"/>
      </w:rPr>
    </w:lvl>
  </w:abstractNum>
  <w:abstractNum w:abstractNumId="5">
    <w:nsid w:val="1D7D7C44"/>
    <w:multiLevelType w:val="multilevel"/>
    <w:tmpl w:val="3842AF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8" w:hanging="2160"/>
      </w:pPr>
      <w:rPr>
        <w:rFonts w:hint="default"/>
      </w:rPr>
    </w:lvl>
  </w:abstractNum>
  <w:abstractNum w:abstractNumId="6">
    <w:nsid w:val="26605B97"/>
    <w:multiLevelType w:val="multilevel"/>
    <w:tmpl w:val="0FD264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>
    <w:nsid w:val="268B5C83"/>
    <w:multiLevelType w:val="multilevel"/>
    <w:tmpl w:val="01963EA4"/>
    <w:lvl w:ilvl="0">
      <w:start w:val="9"/>
      <w:numFmt w:val="decimal"/>
      <w:lvlText w:val="%1"/>
      <w:lvlJc w:val="left"/>
      <w:pPr>
        <w:ind w:left="1220" w:hanging="6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689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3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0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7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689"/>
      </w:pPr>
      <w:rPr>
        <w:rFonts w:hint="default"/>
        <w:lang w:val="ru-RU" w:eastAsia="en-US" w:bidi="ar-SA"/>
      </w:rPr>
    </w:lvl>
  </w:abstractNum>
  <w:abstractNum w:abstractNumId="8">
    <w:nsid w:val="278C70D7"/>
    <w:multiLevelType w:val="multilevel"/>
    <w:tmpl w:val="63F06A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>
    <w:nsid w:val="29F14EFE"/>
    <w:multiLevelType w:val="multilevel"/>
    <w:tmpl w:val="A3D6B252"/>
    <w:lvl w:ilvl="0">
      <w:start w:val="10"/>
      <w:numFmt w:val="decimal"/>
      <w:lvlText w:val="%1"/>
      <w:lvlJc w:val="left"/>
      <w:pPr>
        <w:ind w:left="1220" w:hanging="6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637"/>
        <w:jc w:val="right"/>
      </w:pPr>
      <w:rPr>
        <w:rFonts w:ascii="Times New Roman" w:eastAsia="Times New Roman" w:hAnsi="Times New Roman" w:cs="Times New Roman" w:hint="default"/>
        <w:color w:val="333333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3" w:hanging="6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0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7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4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637"/>
      </w:pPr>
      <w:rPr>
        <w:rFonts w:hint="default"/>
        <w:lang w:val="ru-RU" w:eastAsia="en-US" w:bidi="ar-SA"/>
      </w:rPr>
    </w:lvl>
  </w:abstractNum>
  <w:abstractNum w:abstractNumId="10">
    <w:nsid w:val="2AB1016A"/>
    <w:multiLevelType w:val="hybridMultilevel"/>
    <w:tmpl w:val="E6F85FD6"/>
    <w:lvl w:ilvl="0" w:tplc="32D0D7B8">
      <w:numFmt w:val="bullet"/>
      <w:lvlText w:val="-"/>
      <w:lvlJc w:val="left"/>
      <w:pPr>
        <w:ind w:left="1220" w:hanging="188"/>
      </w:pPr>
      <w:rPr>
        <w:rFonts w:hint="default"/>
        <w:w w:val="99"/>
        <w:lang w:val="ru-RU" w:eastAsia="en-US" w:bidi="ar-SA"/>
      </w:rPr>
    </w:lvl>
    <w:lvl w:ilvl="1" w:tplc="5F2A5CB2">
      <w:numFmt w:val="bullet"/>
      <w:lvlText w:val="•"/>
      <w:lvlJc w:val="left"/>
      <w:pPr>
        <w:ind w:left="2176" w:hanging="188"/>
      </w:pPr>
      <w:rPr>
        <w:rFonts w:hint="default"/>
        <w:lang w:val="ru-RU" w:eastAsia="en-US" w:bidi="ar-SA"/>
      </w:rPr>
    </w:lvl>
    <w:lvl w:ilvl="2" w:tplc="ACF49C1C">
      <w:numFmt w:val="bullet"/>
      <w:lvlText w:val="•"/>
      <w:lvlJc w:val="left"/>
      <w:pPr>
        <w:ind w:left="3133" w:hanging="188"/>
      </w:pPr>
      <w:rPr>
        <w:rFonts w:hint="default"/>
        <w:lang w:val="ru-RU" w:eastAsia="en-US" w:bidi="ar-SA"/>
      </w:rPr>
    </w:lvl>
    <w:lvl w:ilvl="3" w:tplc="6ACCAA90">
      <w:numFmt w:val="bullet"/>
      <w:lvlText w:val="•"/>
      <w:lvlJc w:val="left"/>
      <w:pPr>
        <w:ind w:left="4090" w:hanging="188"/>
      </w:pPr>
      <w:rPr>
        <w:rFonts w:hint="default"/>
        <w:lang w:val="ru-RU" w:eastAsia="en-US" w:bidi="ar-SA"/>
      </w:rPr>
    </w:lvl>
    <w:lvl w:ilvl="4" w:tplc="D32840FC">
      <w:numFmt w:val="bullet"/>
      <w:lvlText w:val="•"/>
      <w:lvlJc w:val="left"/>
      <w:pPr>
        <w:ind w:left="5047" w:hanging="188"/>
      </w:pPr>
      <w:rPr>
        <w:rFonts w:hint="default"/>
        <w:lang w:val="ru-RU" w:eastAsia="en-US" w:bidi="ar-SA"/>
      </w:rPr>
    </w:lvl>
    <w:lvl w:ilvl="5" w:tplc="8BC0D544">
      <w:numFmt w:val="bullet"/>
      <w:lvlText w:val="•"/>
      <w:lvlJc w:val="left"/>
      <w:pPr>
        <w:ind w:left="6004" w:hanging="188"/>
      </w:pPr>
      <w:rPr>
        <w:rFonts w:hint="default"/>
        <w:lang w:val="ru-RU" w:eastAsia="en-US" w:bidi="ar-SA"/>
      </w:rPr>
    </w:lvl>
    <w:lvl w:ilvl="6" w:tplc="388239F2">
      <w:numFmt w:val="bullet"/>
      <w:lvlText w:val="•"/>
      <w:lvlJc w:val="left"/>
      <w:pPr>
        <w:ind w:left="6960" w:hanging="188"/>
      </w:pPr>
      <w:rPr>
        <w:rFonts w:hint="default"/>
        <w:lang w:val="ru-RU" w:eastAsia="en-US" w:bidi="ar-SA"/>
      </w:rPr>
    </w:lvl>
    <w:lvl w:ilvl="7" w:tplc="50706E14">
      <w:numFmt w:val="bullet"/>
      <w:lvlText w:val="•"/>
      <w:lvlJc w:val="left"/>
      <w:pPr>
        <w:ind w:left="7917" w:hanging="188"/>
      </w:pPr>
      <w:rPr>
        <w:rFonts w:hint="default"/>
        <w:lang w:val="ru-RU" w:eastAsia="en-US" w:bidi="ar-SA"/>
      </w:rPr>
    </w:lvl>
    <w:lvl w:ilvl="8" w:tplc="54826CC0">
      <w:numFmt w:val="bullet"/>
      <w:lvlText w:val="•"/>
      <w:lvlJc w:val="left"/>
      <w:pPr>
        <w:ind w:left="8874" w:hanging="188"/>
      </w:pPr>
      <w:rPr>
        <w:rFonts w:hint="default"/>
        <w:lang w:val="ru-RU" w:eastAsia="en-US" w:bidi="ar-SA"/>
      </w:rPr>
    </w:lvl>
  </w:abstractNum>
  <w:abstractNum w:abstractNumId="11">
    <w:nsid w:val="2E0F3F87"/>
    <w:multiLevelType w:val="multilevel"/>
    <w:tmpl w:val="985C7A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8" w:hanging="2160"/>
      </w:pPr>
      <w:rPr>
        <w:rFonts w:hint="default"/>
      </w:rPr>
    </w:lvl>
  </w:abstractNum>
  <w:abstractNum w:abstractNumId="12">
    <w:nsid w:val="350F43E0"/>
    <w:multiLevelType w:val="multilevel"/>
    <w:tmpl w:val="4C2EFD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2160"/>
      </w:pPr>
      <w:rPr>
        <w:rFonts w:hint="default"/>
      </w:rPr>
    </w:lvl>
  </w:abstractNum>
  <w:abstractNum w:abstractNumId="13">
    <w:nsid w:val="362B5C3D"/>
    <w:multiLevelType w:val="hybridMultilevel"/>
    <w:tmpl w:val="D4BA95B6"/>
    <w:lvl w:ilvl="0" w:tplc="FF807C88">
      <w:numFmt w:val="bullet"/>
      <w:lvlText w:val="-"/>
      <w:lvlJc w:val="left"/>
      <w:pPr>
        <w:ind w:left="1412" w:hanging="192"/>
      </w:pPr>
      <w:rPr>
        <w:rFonts w:ascii="MS UI Gothic" w:eastAsia="MS UI Gothic" w:hAnsi="MS UI Gothic" w:cs="MS UI Gothic" w:hint="default"/>
        <w:w w:val="100"/>
        <w:sz w:val="24"/>
        <w:szCs w:val="24"/>
        <w:lang w:val="ru-RU" w:eastAsia="en-US" w:bidi="ar-SA"/>
      </w:rPr>
    </w:lvl>
    <w:lvl w:ilvl="1" w:tplc="0A06FE56">
      <w:numFmt w:val="bullet"/>
      <w:lvlText w:val="•"/>
      <w:lvlJc w:val="left"/>
      <w:pPr>
        <w:ind w:left="2356" w:hanging="192"/>
      </w:pPr>
      <w:rPr>
        <w:rFonts w:hint="default"/>
        <w:lang w:val="ru-RU" w:eastAsia="en-US" w:bidi="ar-SA"/>
      </w:rPr>
    </w:lvl>
    <w:lvl w:ilvl="2" w:tplc="DECA693C">
      <w:numFmt w:val="bullet"/>
      <w:lvlText w:val="•"/>
      <w:lvlJc w:val="left"/>
      <w:pPr>
        <w:ind w:left="3293" w:hanging="192"/>
      </w:pPr>
      <w:rPr>
        <w:rFonts w:hint="default"/>
        <w:lang w:val="ru-RU" w:eastAsia="en-US" w:bidi="ar-SA"/>
      </w:rPr>
    </w:lvl>
    <w:lvl w:ilvl="3" w:tplc="85F6C8D6">
      <w:numFmt w:val="bullet"/>
      <w:lvlText w:val="•"/>
      <w:lvlJc w:val="left"/>
      <w:pPr>
        <w:ind w:left="4230" w:hanging="192"/>
      </w:pPr>
      <w:rPr>
        <w:rFonts w:hint="default"/>
        <w:lang w:val="ru-RU" w:eastAsia="en-US" w:bidi="ar-SA"/>
      </w:rPr>
    </w:lvl>
    <w:lvl w:ilvl="4" w:tplc="67D486DE">
      <w:numFmt w:val="bullet"/>
      <w:lvlText w:val="•"/>
      <w:lvlJc w:val="left"/>
      <w:pPr>
        <w:ind w:left="5167" w:hanging="192"/>
      </w:pPr>
      <w:rPr>
        <w:rFonts w:hint="default"/>
        <w:lang w:val="ru-RU" w:eastAsia="en-US" w:bidi="ar-SA"/>
      </w:rPr>
    </w:lvl>
    <w:lvl w:ilvl="5" w:tplc="522E0612">
      <w:numFmt w:val="bullet"/>
      <w:lvlText w:val="•"/>
      <w:lvlJc w:val="left"/>
      <w:pPr>
        <w:ind w:left="6104" w:hanging="192"/>
      </w:pPr>
      <w:rPr>
        <w:rFonts w:hint="default"/>
        <w:lang w:val="ru-RU" w:eastAsia="en-US" w:bidi="ar-SA"/>
      </w:rPr>
    </w:lvl>
    <w:lvl w:ilvl="6" w:tplc="230851A4">
      <w:numFmt w:val="bullet"/>
      <w:lvlText w:val="•"/>
      <w:lvlJc w:val="left"/>
      <w:pPr>
        <w:ind w:left="7040" w:hanging="192"/>
      </w:pPr>
      <w:rPr>
        <w:rFonts w:hint="default"/>
        <w:lang w:val="ru-RU" w:eastAsia="en-US" w:bidi="ar-SA"/>
      </w:rPr>
    </w:lvl>
    <w:lvl w:ilvl="7" w:tplc="8896777C">
      <w:numFmt w:val="bullet"/>
      <w:lvlText w:val="•"/>
      <w:lvlJc w:val="left"/>
      <w:pPr>
        <w:ind w:left="7977" w:hanging="192"/>
      </w:pPr>
      <w:rPr>
        <w:rFonts w:hint="default"/>
        <w:lang w:val="ru-RU" w:eastAsia="en-US" w:bidi="ar-SA"/>
      </w:rPr>
    </w:lvl>
    <w:lvl w:ilvl="8" w:tplc="2DEAB586">
      <w:numFmt w:val="bullet"/>
      <w:lvlText w:val="•"/>
      <w:lvlJc w:val="left"/>
      <w:pPr>
        <w:ind w:left="8914" w:hanging="192"/>
      </w:pPr>
      <w:rPr>
        <w:rFonts w:hint="default"/>
        <w:lang w:val="ru-RU" w:eastAsia="en-US" w:bidi="ar-SA"/>
      </w:rPr>
    </w:lvl>
  </w:abstractNum>
  <w:abstractNum w:abstractNumId="14">
    <w:nsid w:val="3B76576F"/>
    <w:multiLevelType w:val="multilevel"/>
    <w:tmpl w:val="995E47A2"/>
    <w:lvl w:ilvl="0">
      <w:start w:val="8"/>
      <w:numFmt w:val="decimal"/>
      <w:lvlText w:val="%1"/>
      <w:lvlJc w:val="left"/>
      <w:pPr>
        <w:ind w:left="1220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5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7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4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504"/>
      </w:pPr>
      <w:rPr>
        <w:rFonts w:hint="default"/>
        <w:lang w:val="ru-RU" w:eastAsia="en-US" w:bidi="ar-SA"/>
      </w:rPr>
    </w:lvl>
  </w:abstractNum>
  <w:abstractNum w:abstractNumId="15">
    <w:nsid w:val="3E7000BA"/>
    <w:multiLevelType w:val="multilevel"/>
    <w:tmpl w:val="7E3AF7D4"/>
    <w:lvl w:ilvl="0">
      <w:start w:val="1"/>
      <w:numFmt w:val="decimal"/>
      <w:lvlText w:val="%1"/>
      <w:lvlJc w:val="left"/>
      <w:pPr>
        <w:ind w:left="1220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644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672" w:hanging="409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04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6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8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0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409"/>
      </w:pPr>
      <w:rPr>
        <w:rFonts w:hint="default"/>
        <w:lang w:val="ru-RU" w:eastAsia="en-US" w:bidi="ar-SA"/>
      </w:rPr>
    </w:lvl>
  </w:abstractNum>
  <w:abstractNum w:abstractNumId="16">
    <w:nsid w:val="435F485C"/>
    <w:multiLevelType w:val="multilevel"/>
    <w:tmpl w:val="41A81BF4"/>
    <w:lvl w:ilvl="0">
      <w:start w:val="3"/>
      <w:numFmt w:val="decimal"/>
      <w:lvlText w:val="%1"/>
      <w:lvlJc w:val="left"/>
      <w:pPr>
        <w:ind w:left="1220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557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0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7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4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557"/>
      </w:pPr>
      <w:rPr>
        <w:rFonts w:hint="default"/>
        <w:lang w:val="ru-RU" w:eastAsia="en-US" w:bidi="ar-SA"/>
      </w:rPr>
    </w:lvl>
  </w:abstractNum>
  <w:abstractNum w:abstractNumId="17">
    <w:nsid w:val="44E82B42"/>
    <w:multiLevelType w:val="multilevel"/>
    <w:tmpl w:val="9E3272BE"/>
    <w:lvl w:ilvl="0">
      <w:start w:val="2"/>
      <w:numFmt w:val="decimal"/>
      <w:lvlText w:val="%1"/>
      <w:lvlJc w:val="left"/>
      <w:pPr>
        <w:ind w:left="122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423"/>
        <w:jc w:val="right"/>
      </w:pPr>
      <w:rPr>
        <w:rFonts w:ascii="Times New Roman" w:eastAsia="Times New Roman" w:hAnsi="Times New Roman" w:cs="Times New Roman" w:hint="default"/>
        <w:color w:val="333333"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3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423"/>
      </w:pPr>
      <w:rPr>
        <w:rFonts w:hint="default"/>
        <w:lang w:val="ru-RU" w:eastAsia="en-US" w:bidi="ar-SA"/>
      </w:rPr>
    </w:lvl>
  </w:abstractNum>
  <w:abstractNum w:abstractNumId="18">
    <w:nsid w:val="4B0F3317"/>
    <w:multiLevelType w:val="multilevel"/>
    <w:tmpl w:val="623E80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49061AA"/>
    <w:multiLevelType w:val="hybridMultilevel"/>
    <w:tmpl w:val="E09EA4C8"/>
    <w:lvl w:ilvl="0" w:tplc="FA9A7CF4">
      <w:numFmt w:val="bullet"/>
      <w:lvlText w:val="•"/>
      <w:lvlJc w:val="left"/>
      <w:pPr>
        <w:ind w:left="1220" w:hanging="168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FA80B132">
      <w:numFmt w:val="bullet"/>
      <w:lvlText w:val="•"/>
      <w:lvlJc w:val="left"/>
      <w:pPr>
        <w:ind w:left="2176" w:hanging="168"/>
      </w:pPr>
      <w:rPr>
        <w:rFonts w:hint="default"/>
        <w:lang w:val="ru-RU" w:eastAsia="en-US" w:bidi="ar-SA"/>
      </w:rPr>
    </w:lvl>
    <w:lvl w:ilvl="2" w:tplc="624C6C42">
      <w:numFmt w:val="bullet"/>
      <w:lvlText w:val="•"/>
      <w:lvlJc w:val="left"/>
      <w:pPr>
        <w:ind w:left="3133" w:hanging="168"/>
      </w:pPr>
      <w:rPr>
        <w:rFonts w:hint="default"/>
        <w:lang w:val="ru-RU" w:eastAsia="en-US" w:bidi="ar-SA"/>
      </w:rPr>
    </w:lvl>
    <w:lvl w:ilvl="3" w:tplc="A12CAE62">
      <w:numFmt w:val="bullet"/>
      <w:lvlText w:val="•"/>
      <w:lvlJc w:val="left"/>
      <w:pPr>
        <w:ind w:left="4090" w:hanging="168"/>
      </w:pPr>
      <w:rPr>
        <w:rFonts w:hint="default"/>
        <w:lang w:val="ru-RU" w:eastAsia="en-US" w:bidi="ar-SA"/>
      </w:rPr>
    </w:lvl>
    <w:lvl w:ilvl="4" w:tplc="8432E0C8">
      <w:numFmt w:val="bullet"/>
      <w:lvlText w:val="•"/>
      <w:lvlJc w:val="left"/>
      <w:pPr>
        <w:ind w:left="5047" w:hanging="168"/>
      </w:pPr>
      <w:rPr>
        <w:rFonts w:hint="default"/>
        <w:lang w:val="ru-RU" w:eastAsia="en-US" w:bidi="ar-SA"/>
      </w:rPr>
    </w:lvl>
    <w:lvl w:ilvl="5" w:tplc="E74AA316">
      <w:numFmt w:val="bullet"/>
      <w:lvlText w:val="•"/>
      <w:lvlJc w:val="left"/>
      <w:pPr>
        <w:ind w:left="6004" w:hanging="168"/>
      </w:pPr>
      <w:rPr>
        <w:rFonts w:hint="default"/>
        <w:lang w:val="ru-RU" w:eastAsia="en-US" w:bidi="ar-SA"/>
      </w:rPr>
    </w:lvl>
    <w:lvl w:ilvl="6" w:tplc="03E25266">
      <w:numFmt w:val="bullet"/>
      <w:lvlText w:val="•"/>
      <w:lvlJc w:val="left"/>
      <w:pPr>
        <w:ind w:left="6960" w:hanging="168"/>
      </w:pPr>
      <w:rPr>
        <w:rFonts w:hint="default"/>
        <w:lang w:val="ru-RU" w:eastAsia="en-US" w:bidi="ar-SA"/>
      </w:rPr>
    </w:lvl>
    <w:lvl w:ilvl="7" w:tplc="71A8AA4C">
      <w:numFmt w:val="bullet"/>
      <w:lvlText w:val="•"/>
      <w:lvlJc w:val="left"/>
      <w:pPr>
        <w:ind w:left="7917" w:hanging="168"/>
      </w:pPr>
      <w:rPr>
        <w:rFonts w:hint="default"/>
        <w:lang w:val="ru-RU" w:eastAsia="en-US" w:bidi="ar-SA"/>
      </w:rPr>
    </w:lvl>
    <w:lvl w:ilvl="8" w:tplc="C2164AB4">
      <w:numFmt w:val="bullet"/>
      <w:lvlText w:val="•"/>
      <w:lvlJc w:val="left"/>
      <w:pPr>
        <w:ind w:left="8874" w:hanging="168"/>
      </w:pPr>
      <w:rPr>
        <w:rFonts w:hint="default"/>
        <w:lang w:val="ru-RU" w:eastAsia="en-US" w:bidi="ar-SA"/>
      </w:rPr>
    </w:lvl>
  </w:abstractNum>
  <w:abstractNum w:abstractNumId="20">
    <w:nsid w:val="5E5D4F8A"/>
    <w:multiLevelType w:val="multilevel"/>
    <w:tmpl w:val="5066ECEE"/>
    <w:lvl w:ilvl="0">
      <w:start w:val="5"/>
      <w:numFmt w:val="decimal"/>
      <w:lvlText w:val="%1"/>
      <w:lvlJc w:val="left"/>
      <w:pPr>
        <w:ind w:left="1220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709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672" w:hanging="413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04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8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0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413"/>
      </w:pPr>
      <w:rPr>
        <w:rFonts w:hint="default"/>
        <w:lang w:val="ru-RU" w:eastAsia="en-US" w:bidi="ar-SA"/>
      </w:rPr>
    </w:lvl>
  </w:abstractNum>
  <w:abstractNum w:abstractNumId="21">
    <w:nsid w:val="5E825AC1"/>
    <w:multiLevelType w:val="multilevel"/>
    <w:tmpl w:val="CB72622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>
    <w:nsid w:val="60B6665B"/>
    <w:multiLevelType w:val="multilevel"/>
    <w:tmpl w:val="21181D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2160"/>
      </w:pPr>
      <w:rPr>
        <w:rFonts w:hint="default"/>
      </w:rPr>
    </w:lvl>
  </w:abstractNum>
  <w:abstractNum w:abstractNumId="23">
    <w:nsid w:val="627C7E33"/>
    <w:multiLevelType w:val="multilevel"/>
    <w:tmpl w:val="A210D7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4">
    <w:nsid w:val="77431488"/>
    <w:multiLevelType w:val="multilevel"/>
    <w:tmpl w:val="5F0CDAA6"/>
    <w:lvl w:ilvl="0">
      <w:start w:val="6"/>
      <w:numFmt w:val="decimal"/>
      <w:lvlText w:val="%1"/>
      <w:lvlJc w:val="left"/>
      <w:pPr>
        <w:ind w:left="1220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709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3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7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709"/>
      </w:pPr>
      <w:rPr>
        <w:rFonts w:hint="default"/>
        <w:lang w:val="ru-RU" w:eastAsia="en-US" w:bidi="ar-SA"/>
      </w:rPr>
    </w:lvl>
  </w:abstractNum>
  <w:abstractNum w:abstractNumId="25">
    <w:nsid w:val="7CD30FF0"/>
    <w:multiLevelType w:val="multilevel"/>
    <w:tmpl w:val="B83206A2"/>
    <w:lvl w:ilvl="0">
      <w:start w:val="7"/>
      <w:numFmt w:val="decimal"/>
      <w:lvlText w:val="%1"/>
      <w:lvlJc w:val="left"/>
      <w:pPr>
        <w:ind w:left="1220" w:hanging="8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801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3" w:hanging="8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0" w:hanging="8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7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4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80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7"/>
  </w:num>
  <w:num w:numId="5">
    <w:abstractNumId w:val="18"/>
  </w:num>
  <w:num w:numId="6">
    <w:abstractNumId w:val="9"/>
  </w:num>
  <w:num w:numId="7">
    <w:abstractNumId w:val="19"/>
  </w:num>
  <w:num w:numId="8">
    <w:abstractNumId w:val="7"/>
  </w:num>
  <w:num w:numId="9">
    <w:abstractNumId w:val="14"/>
  </w:num>
  <w:num w:numId="10">
    <w:abstractNumId w:val="25"/>
  </w:num>
  <w:num w:numId="11">
    <w:abstractNumId w:val="24"/>
  </w:num>
  <w:num w:numId="12">
    <w:abstractNumId w:val="20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12"/>
  </w:num>
  <w:num w:numId="18">
    <w:abstractNumId w:val="3"/>
  </w:num>
  <w:num w:numId="19">
    <w:abstractNumId w:val="1"/>
  </w:num>
  <w:num w:numId="20">
    <w:abstractNumId w:val="4"/>
  </w:num>
  <w:num w:numId="21">
    <w:abstractNumId w:val="13"/>
  </w:num>
  <w:num w:numId="22">
    <w:abstractNumId w:val="21"/>
  </w:num>
  <w:num w:numId="23">
    <w:abstractNumId w:val="6"/>
  </w:num>
  <w:num w:numId="24">
    <w:abstractNumId w:val="2"/>
  </w:num>
  <w:num w:numId="25">
    <w:abstractNumId w:val="2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D1"/>
    <w:rsid w:val="0001440D"/>
    <w:rsid w:val="00026F46"/>
    <w:rsid w:val="00054453"/>
    <w:rsid w:val="0008409F"/>
    <w:rsid w:val="00125CD1"/>
    <w:rsid w:val="00170D9B"/>
    <w:rsid w:val="001C0471"/>
    <w:rsid w:val="001D03B6"/>
    <w:rsid w:val="00272DA5"/>
    <w:rsid w:val="003232F7"/>
    <w:rsid w:val="003A78BF"/>
    <w:rsid w:val="003D56FE"/>
    <w:rsid w:val="0042395A"/>
    <w:rsid w:val="004E31F6"/>
    <w:rsid w:val="005243AF"/>
    <w:rsid w:val="005565A8"/>
    <w:rsid w:val="005A5D93"/>
    <w:rsid w:val="005A722B"/>
    <w:rsid w:val="006D680E"/>
    <w:rsid w:val="0076643F"/>
    <w:rsid w:val="00776C2F"/>
    <w:rsid w:val="007A6D14"/>
    <w:rsid w:val="00844D18"/>
    <w:rsid w:val="008F5809"/>
    <w:rsid w:val="00900E2C"/>
    <w:rsid w:val="009A6C36"/>
    <w:rsid w:val="00AF70D6"/>
    <w:rsid w:val="00B578F7"/>
    <w:rsid w:val="00BA5A22"/>
    <w:rsid w:val="00BE3CEA"/>
    <w:rsid w:val="00C120B9"/>
    <w:rsid w:val="00C952E8"/>
    <w:rsid w:val="00CB40DF"/>
    <w:rsid w:val="00DC4381"/>
    <w:rsid w:val="00E8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E2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565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A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E2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565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A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4847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8</cp:revision>
  <cp:lastPrinted>2022-03-02T06:10:00Z</cp:lastPrinted>
  <dcterms:created xsi:type="dcterms:W3CDTF">2022-03-01T05:04:00Z</dcterms:created>
  <dcterms:modified xsi:type="dcterms:W3CDTF">2022-03-16T14:33:00Z</dcterms:modified>
</cp:coreProperties>
</file>