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1A4" w:rsidRPr="00A04835" w:rsidRDefault="00E141A4" w:rsidP="00E141A4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E141A4" w:rsidRPr="00A04835" w:rsidRDefault="00E141A4" w:rsidP="00E141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59055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41A4" w:rsidRPr="00A04835" w:rsidRDefault="00E141A4" w:rsidP="00E141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141A4" w:rsidRPr="00A04835" w:rsidRDefault="00E141A4" w:rsidP="00E141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141A4" w:rsidRPr="00A04835" w:rsidRDefault="00E141A4" w:rsidP="00E141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141A4" w:rsidRPr="00A04835" w:rsidRDefault="00E141A4" w:rsidP="00E141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141A4" w:rsidRPr="00A04835" w:rsidRDefault="00E141A4" w:rsidP="00E141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141A4" w:rsidRPr="00A04835" w:rsidRDefault="00E141A4" w:rsidP="00E141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E141A4" w:rsidRPr="00A04835" w:rsidTr="007B1CCD">
        <w:tc>
          <w:tcPr>
            <w:tcW w:w="9600" w:type="dxa"/>
          </w:tcPr>
          <w:p w:rsidR="00E141A4" w:rsidRPr="00A04835" w:rsidRDefault="00E141A4" w:rsidP="007B1CC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E141A4" w:rsidRPr="00A04835" w:rsidTr="007B1CCD">
        <w:trPr>
          <w:trHeight w:val="397"/>
        </w:trPr>
        <w:tc>
          <w:tcPr>
            <w:tcW w:w="9600" w:type="dxa"/>
          </w:tcPr>
          <w:p w:rsidR="00E141A4" w:rsidRPr="00A04835" w:rsidRDefault="00E141A4" w:rsidP="007B1CC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E141A4" w:rsidRPr="00A04835" w:rsidTr="007B1CCD">
        <w:trPr>
          <w:trHeight w:val="314"/>
        </w:trPr>
        <w:tc>
          <w:tcPr>
            <w:tcW w:w="9600" w:type="dxa"/>
          </w:tcPr>
          <w:p w:rsidR="00E141A4" w:rsidRPr="00A04835" w:rsidRDefault="00E141A4" w:rsidP="007B1CC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E141A4" w:rsidRPr="00A04835" w:rsidTr="007B1CCD">
        <w:trPr>
          <w:trHeight w:val="548"/>
        </w:trPr>
        <w:tc>
          <w:tcPr>
            <w:tcW w:w="9600" w:type="dxa"/>
            <w:vAlign w:val="center"/>
          </w:tcPr>
          <w:p w:rsidR="00E141A4" w:rsidRPr="00A04835" w:rsidRDefault="00E141A4" w:rsidP="007B1CC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E141A4" w:rsidRPr="00A04835" w:rsidTr="007B1CCD">
        <w:trPr>
          <w:trHeight w:val="212"/>
        </w:trPr>
        <w:tc>
          <w:tcPr>
            <w:tcW w:w="9600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E141A4" w:rsidRPr="00A04835" w:rsidTr="007B1CCD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E141A4" w:rsidRPr="00A04835" w:rsidRDefault="00E141A4" w:rsidP="007B1CCD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E141A4" w:rsidRPr="00A04835" w:rsidRDefault="00E141A4" w:rsidP="007B1CCD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E141A4" w:rsidRPr="00A04835" w:rsidRDefault="00E141A4" w:rsidP="007B1CCD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E141A4" w:rsidRPr="00A04835" w:rsidRDefault="00E141A4" w:rsidP="007B1CCD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bookmarkStart w:id="0" w:name="_GoBack"/>
                  <w:bookmarkEnd w:id="0"/>
                </w:p>
              </w:tc>
            </w:tr>
            <w:tr w:rsidR="00E141A4" w:rsidRPr="00A04835" w:rsidTr="007B1CCD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141A4" w:rsidRPr="00A04835" w:rsidRDefault="00E141A4" w:rsidP="007B1CCD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proofErr w:type="spellStart"/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E141A4" w:rsidRPr="00A04835" w:rsidRDefault="00E141A4" w:rsidP="007B1CC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E141A4" w:rsidRDefault="00E141A4"/>
    <w:p w:rsidR="00E141A4" w:rsidRPr="00E141A4" w:rsidRDefault="00E141A4" w:rsidP="00E141A4"/>
    <w:p w:rsidR="00E141A4" w:rsidRPr="00E141A4" w:rsidRDefault="00E141A4" w:rsidP="00E141A4"/>
    <w:p w:rsidR="00E141A4" w:rsidRPr="00E141A4" w:rsidRDefault="00E141A4" w:rsidP="00E141A4">
      <w:pPr>
        <w:widowControl w:val="0"/>
        <w:jc w:val="center"/>
        <w:rPr>
          <w:b/>
          <w:bCs/>
          <w:sz w:val="28"/>
          <w:szCs w:val="28"/>
        </w:rPr>
      </w:pPr>
      <w:r w:rsidRPr="00E141A4">
        <w:rPr>
          <w:b/>
          <w:bCs/>
          <w:sz w:val="28"/>
          <w:szCs w:val="28"/>
        </w:rPr>
        <w:t xml:space="preserve">О внесении изменений в Положение о комиссии </w:t>
      </w:r>
    </w:p>
    <w:p w:rsidR="00E141A4" w:rsidRPr="00A63EE2" w:rsidRDefault="00E141A4" w:rsidP="00E141A4">
      <w:pPr>
        <w:widowControl w:val="0"/>
        <w:jc w:val="center"/>
        <w:rPr>
          <w:b/>
          <w:bCs/>
          <w:color w:val="000000"/>
          <w:sz w:val="28"/>
          <w:szCs w:val="28"/>
        </w:rPr>
      </w:pPr>
      <w:proofErr w:type="spellStart"/>
      <w:r w:rsidRPr="00A63EE2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A63EE2">
        <w:rPr>
          <w:b/>
          <w:bCs/>
          <w:color w:val="000000"/>
          <w:sz w:val="28"/>
          <w:szCs w:val="28"/>
        </w:rPr>
        <w:t xml:space="preserve"> района Пензенской области по соблюдению требований к служебному поведению муниципальных служащих и урегулированию конфликта интересов</w:t>
      </w:r>
      <w:r w:rsidRPr="00E141A4">
        <w:rPr>
          <w:b/>
          <w:bCs/>
          <w:sz w:val="28"/>
          <w:szCs w:val="28"/>
        </w:rPr>
        <w:t xml:space="preserve">, </w:t>
      </w:r>
      <w:proofErr w:type="gramStart"/>
      <w:r w:rsidRPr="00E141A4">
        <w:rPr>
          <w:b/>
          <w:bCs/>
          <w:sz w:val="28"/>
          <w:szCs w:val="28"/>
        </w:rPr>
        <w:t>утвержденное</w:t>
      </w:r>
      <w:proofErr w:type="gramEnd"/>
      <w:r w:rsidRPr="00E141A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</w:t>
      </w:r>
      <w:r w:rsidRPr="00E141A4">
        <w:rPr>
          <w:b/>
          <w:bCs/>
          <w:sz w:val="28"/>
          <w:szCs w:val="28"/>
        </w:rPr>
        <w:t xml:space="preserve">остановлением администрации </w:t>
      </w:r>
      <w:proofErr w:type="spellStart"/>
      <w:r w:rsidRPr="00E141A4">
        <w:rPr>
          <w:b/>
          <w:bCs/>
          <w:sz w:val="28"/>
          <w:szCs w:val="28"/>
        </w:rPr>
        <w:t>Камешкирского</w:t>
      </w:r>
      <w:proofErr w:type="spellEnd"/>
      <w:r w:rsidRPr="00E141A4">
        <w:rPr>
          <w:b/>
          <w:bCs/>
          <w:sz w:val="28"/>
          <w:szCs w:val="28"/>
        </w:rPr>
        <w:t xml:space="preserve"> района Пензенской области  </w:t>
      </w:r>
      <w:r w:rsidRPr="00A63EE2">
        <w:rPr>
          <w:b/>
          <w:bCs/>
          <w:color w:val="000000"/>
          <w:sz w:val="28"/>
          <w:szCs w:val="28"/>
        </w:rPr>
        <w:t>от 07.08.2014 № 362</w:t>
      </w:r>
    </w:p>
    <w:p w:rsidR="00E141A4" w:rsidRPr="00030059" w:rsidRDefault="00E141A4" w:rsidP="00E141A4">
      <w:pPr>
        <w:widowControl w:val="0"/>
        <w:jc w:val="center"/>
        <w:rPr>
          <w:b/>
          <w:bCs/>
          <w:sz w:val="27"/>
          <w:szCs w:val="27"/>
        </w:rPr>
      </w:pPr>
    </w:p>
    <w:p w:rsidR="00E141A4" w:rsidRPr="00A26A67" w:rsidRDefault="00E141A4" w:rsidP="00E141A4">
      <w:pPr>
        <w:widowControl w:val="0"/>
        <w:jc w:val="center"/>
        <w:rPr>
          <w:sz w:val="28"/>
          <w:szCs w:val="20"/>
        </w:rPr>
      </w:pPr>
    </w:p>
    <w:p w:rsidR="00E141A4" w:rsidRDefault="00E141A4" w:rsidP="00E141A4">
      <w:pPr>
        <w:widowControl w:val="0"/>
        <w:ind w:firstLine="709"/>
        <w:jc w:val="both"/>
        <w:rPr>
          <w:sz w:val="28"/>
          <w:szCs w:val="28"/>
        </w:rPr>
      </w:pPr>
      <w:r w:rsidRPr="000022F1">
        <w:rPr>
          <w:sz w:val="28"/>
          <w:szCs w:val="28"/>
        </w:rPr>
        <w:t xml:space="preserve">В соответствии с </w:t>
      </w:r>
      <w:r w:rsidRPr="00387B7A">
        <w:rPr>
          <w:sz w:val="28"/>
          <w:szCs w:val="28"/>
        </w:rPr>
        <w:t>ф</w:t>
      </w:r>
      <w:r w:rsidRPr="00390725">
        <w:rPr>
          <w:sz w:val="28"/>
          <w:szCs w:val="28"/>
        </w:rPr>
        <w:t>едеральными законами от 02.03.2007 №</w:t>
      </w:r>
      <w:r>
        <w:rPr>
          <w:sz w:val="28"/>
          <w:szCs w:val="28"/>
        </w:rPr>
        <w:t> </w:t>
      </w:r>
      <w:r w:rsidRPr="00390725">
        <w:rPr>
          <w:sz w:val="28"/>
          <w:szCs w:val="28"/>
        </w:rPr>
        <w:t xml:space="preserve">25-ФЗ </w:t>
      </w:r>
      <w:r>
        <w:rPr>
          <w:sz w:val="28"/>
          <w:szCs w:val="28"/>
        </w:rPr>
        <w:br/>
      </w:r>
      <w:r w:rsidRPr="00390725">
        <w:rPr>
          <w:sz w:val="28"/>
          <w:szCs w:val="28"/>
        </w:rPr>
        <w:t xml:space="preserve">«О муниципальной службе в Российской Федерации», от 25.12.2008 </w:t>
      </w:r>
      <w:r>
        <w:rPr>
          <w:sz w:val="28"/>
          <w:szCs w:val="28"/>
        </w:rPr>
        <w:br/>
      </w:r>
      <w:r w:rsidRPr="00390725">
        <w:rPr>
          <w:sz w:val="28"/>
          <w:szCs w:val="28"/>
        </w:rPr>
        <w:t>№</w:t>
      </w:r>
      <w:r>
        <w:rPr>
          <w:sz w:val="28"/>
          <w:szCs w:val="28"/>
        </w:rPr>
        <w:t> </w:t>
      </w:r>
      <w:r w:rsidRPr="00390725">
        <w:rPr>
          <w:sz w:val="28"/>
          <w:szCs w:val="28"/>
        </w:rPr>
        <w:t>273-ФЗ «О противодействии ко</w:t>
      </w:r>
      <w:r>
        <w:rPr>
          <w:sz w:val="28"/>
          <w:szCs w:val="28"/>
        </w:rPr>
        <w:t>ррупции»</w:t>
      </w:r>
      <w:r w:rsidRPr="000022F1">
        <w:rPr>
          <w:sz w:val="28"/>
          <w:szCs w:val="28"/>
        </w:rPr>
        <w:t xml:space="preserve">, руководствуясь </w:t>
      </w:r>
      <w:r>
        <w:rPr>
          <w:sz w:val="28"/>
          <w:szCs w:val="28"/>
        </w:rPr>
        <w:t xml:space="preserve">Уставом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</w:p>
    <w:p w:rsidR="00E141A4" w:rsidRDefault="00E141A4" w:rsidP="00E141A4">
      <w:pPr>
        <w:widowControl w:val="0"/>
        <w:ind w:firstLine="709"/>
        <w:jc w:val="both"/>
        <w:rPr>
          <w:sz w:val="28"/>
          <w:szCs w:val="28"/>
        </w:rPr>
      </w:pPr>
    </w:p>
    <w:p w:rsidR="00E141A4" w:rsidRDefault="00E141A4" w:rsidP="00E141A4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</w:t>
      </w:r>
    </w:p>
    <w:p w:rsidR="00E141A4" w:rsidRPr="00DA2EA4" w:rsidRDefault="00E141A4" w:rsidP="00E141A4">
      <w:pPr>
        <w:widowControl w:val="0"/>
        <w:ind w:firstLine="709"/>
        <w:jc w:val="center"/>
        <w:rPr>
          <w:i/>
          <w:iCs/>
        </w:rPr>
      </w:pPr>
    </w:p>
    <w:p w:rsidR="00E141A4" w:rsidRDefault="00E141A4" w:rsidP="00E141A4">
      <w:pPr>
        <w:widowControl w:val="0"/>
        <w:ind w:firstLine="709"/>
        <w:jc w:val="both"/>
        <w:rPr>
          <w:bCs/>
          <w:sz w:val="28"/>
          <w:szCs w:val="28"/>
        </w:rPr>
      </w:pPr>
      <w:r w:rsidRPr="000022F1">
        <w:rPr>
          <w:sz w:val="28"/>
          <w:szCs w:val="28"/>
        </w:rPr>
        <w:t xml:space="preserve">1. Внести в </w:t>
      </w:r>
      <w:r w:rsidRPr="00A01E94">
        <w:rPr>
          <w:bCs/>
          <w:sz w:val="28"/>
          <w:szCs w:val="28"/>
        </w:rPr>
        <w:t xml:space="preserve">Положение о комиссии </w:t>
      </w:r>
      <w:proofErr w:type="spellStart"/>
      <w:r w:rsidRPr="00A63EE2">
        <w:rPr>
          <w:bCs/>
          <w:color w:val="000000"/>
          <w:sz w:val="28"/>
          <w:szCs w:val="28"/>
        </w:rPr>
        <w:t>Камешкирского</w:t>
      </w:r>
      <w:proofErr w:type="spellEnd"/>
      <w:r w:rsidRPr="00A63EE2">
        <w:rPr>
          <w:bCs/>
          <w:color w:val="000000"/>
          <w:sz w:val="28"/>
          <w:szCs w:val="28"/>
        </w:rPr>
        <w:t xml:space="preserve"> района Пензенской области по соблюдению требований к служебному поведению муниципальных служащих и урегулированию конфликта интересов</w:t>
      </w:r>
      <w:r w:rsidRPr="00E141A4">
        <w:rPr>
          <w:bCs/>
          <w:sz w:val="28"/>
          <w:szCs w:val="28"/>
        </w:rPr>
        <w:t xml:space="preserve">, утвержденное постановлением администрации </w:t>
      </w:r>
      <w:proofErr w:type="spellStart"/>
      <w:r w:rsidRPr="00E141A4">
        <w:rPr>
          <w:bCs/>
          <w:sz w:val="28"/>
          <w:szCs w:val="28"/>
        </w:rPr>
        <w:t>Камешкирского</w:t>
      </w:r>
      <w:proofErr w:type="spellEnd"/>
      <w:r w:rsidRPr="00E141A4">
        <w:rPr>
          <w:bCs/>
          <w:sz w:val="28"/>
          <w:szCs w:val="28"/>
        </w:rPr>
        <w:t xml:space="preserve"> района Пензенской области  </w:t>
      </w:r>
      <w:r w:rsidRPr="00A63EE2">
        <w:rPr>
          <w:bCs/>
          <w:color w:val="000000"/>
          <w:sz w:val="28"/>
          <w:szCs w:val="28"/>
        </w:rPr>
        <w:t>от 07.08.2014 № 362</w:t>
      </w:r>
      <w:r w:rsidRPr="00E141A4">
        <w:rPr>
          <w:bCs/>
          <w:sz w:val="28"/>
          <w:szCs w:val="28"/>
        </w:rPr>
        <w:t>,</w:t>
      </w:r>
      <w:r w:rsidRPr="004568E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следующие изменения:</w:t>
      </w:r>
    </w:p>
    <w:p w:rsidR="00E141A4" w:rsidRDefault="00E141A4" w:rsidP="00E141A4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1) подпункт «а» пункта 3 </w:t>
      </w:r>
      <w:r w:rsidRPr="00E9070D">
        <w:rPr>
          <w:bCs/>
          <w:sz w:val="28"/>
          <w:szCs w:val="28"/>
        </w:rPr>
        <w:t>изложить в следующей редакции:</w:t>
      </w:r>
    </w:p>
    <w:p w:rsidR="00E141A4" w:rsidRDefault="00E141A4" w:rsidP="00E141A4">
      <w:pPr>
        <w:widowControl w:val="0"/>
        <w:ind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«</w:t>
      </w:r>
      <w:r w:rsidRPr="00E9070D">
        <w:rPr>
          <w:bCs/>
          <w:sz w:val="28"/>
          <w:szCs w:val="28"/>
        </w:rPr>
        <w:t xml:space="preserve">а) в обеспечении соблюдения муниципальными служащими </w:t>
      </w:r>
      <w:proofErr w:type="spellStart"/>
      <w:r w:rsidR="00167B6D">
        <w:rPr>
          <w:bCs/>
          <w:sz w:val="28"/>
          <w:szCs w:val="28"/>
        </w:rPr>
        <w:t>Камешкирского</w:t>
      </w:r>
      <w:proofErr w:type="spellEnd"/>
      <w:r w:rsidR="00167B6D">
        <w:rPr>
          <w:bCs/>
          <w:sz w:val="28"/>
          <w:szCs w:val="28"/>
        </w:rPr>
        <w:t xml:space="preserve"> района Пензенской области</w:t>
      </w:r>
      <w:r w:rsidRPr="00E9070D">
        <w:rPr>
          <w:bCs/>
          <w:sz w:val="28"/>
          <w:szCs w:val="28"/>
        </w:rPr>
        <w:t xml:space="preserve"> ограничений и запретов, требований о предотвращении или </w:t>
      </w:r>
      <w:r>
        <w:rPr>
          <w:bCs/>
          <w:sz w:val="28"/>
          <w:szCs w:val="28"/>
        </w:rPr>
        <w:t xml:space="preserve">об </w:t>
      </w:r>
      <w:r w:rsidRPr="00E9070D">
        <w:rPr>
          <w:bCs/>
          <w:sz w:val="28"/>
          <w:szCs w:val="28"/>
        </w:rPr>
        <w:t xml:space="preserve">урегулировании конфликта интересов, </w:t>
      </w:r>
      <w:r w:rsidRPr="00E9070D">
        <w:rPr>
          <w:bCs/>
          <w:sz w:val="28"/>
          <w:szCs w:val="28"/>
        </w:rPr>
        <w:lastRenderedPageBreak/>
        <w:t>исполнения обязанностей, установленных Федеральным законом от 25.12.2008 №</w:t>
      </w:r>
      <w:r>
        <w:rPr>
          <w:bCs/>
          <w:sz w:val="28"/>
          <w:szCs w:val="28"/>
        </w:rPr>
        <w:t> </w:t>
      </w:r>
      <w:r w:rsidRPr="00E9070D">
        <w:rPr>
          <w:bCs/>
          <w:sz w:val="28"/>
          <w:szCs w:val="28"/>
        </w:rPr>
        <w:t>273-ФЗ «О противодействии коррупции», другими федеральными законами в целях противодействия коррупции</w:t>
      </w:r>
      <w:r>
        <w:rPr>
          <w:bCs/>
          <w:sz w:val="28"/>
          <w:szCs w:val="28"/>
        </w:rPr>
        <w:t xml:space="preserve"> </w:t>
      </w:r>
      <w:r w:rsidRPr="00E9070D">
        <w:rPr>
          <w:bCs/>
          <w:sz w:val="28"/>
          <w:szCs w:val="28"/>
        </w:rPr>
        <w:t>(далее - требования к служебному поведению и (или) требования об урегулировании конфликта интересов);</w:t>
      </w:r>
      <w:r>
        <w:rPr>
          <w:bCs/>
          <w:sz w:val="28"/>
          <w:szCs w:val="28"/>
        </w:rPr>
        <w:t>»;</w:t>
      </w:r>
      <w:proofErr w:type="gramEnd"/>
    </w:p>
    <w:p w:rsidR="00E141A4" w:rsidRDefault="00E141A4" w:rsidP="00E141A4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 п</w:t>
      </w:r>
      <w:r w:rsidRPr="0047714F">
        <w:rPr>
          <w:bCs/>
          <w:sz w:val="28"/>
          <w:szCs w:val="28"/>
        </w:rPr>
        <w:t>одпункт «</w:t>
      </w:r>
      <w:r>
        <w:rPr>
          <w:bCs/>
          <w:sz w:val="28"/>
          <w:szCs w:val="28"/>
        </w:rPr>
        <w:t>б</w:t>
      </w:r>
      <w:r w:rsidRPr="0047714F">
        <w:rPr>
          <w:bCs/>
          <w:sz w:val="28"/>
          <w:szCs w:val="28"/>
        </w:rPr>
        <w:t xml:space="preserve">» пункта </w:t>
      </w:r>
      <w:r>
        <w:rPr>
          <w:bCs/>
          <w:sz w:val="28"/>
          <w:szCs w:val="28"/>
        </w:rPr>
        <w:t>9 дополнить абзацем следующего содержания:</w:t>
      </w:r>
    </w:p>
    <w:p w:rsidR="00E141A4" w:rsidRDefault="00E141A4" w:rsidP="00E141A4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47714F">
        <w:rPr>
          <w:bCs/>
          <w:sz w:val="28"/>
          <w:szCs w:val="28"/>
        </w:rPr>
        <w:t xml:space="preserve">уведомление </w:t>
      </w:r>
      <w:r>
        <w:rPr>
          <w:bCs/>
          <w:sz w:val="28"/>
          <w:szCs w:val="28"/>
        </w:rPr>
        <w:t>муниципального</w:t>
      </w:r>
      <w:r w:rsidRPr="0047714F">
        <w:rPr>
          <w:bCs/>
          <w:sz w:val="28"/>
          <w:szCs w:val="28"/>
        </w:rPr>
        <w:t xml:space="preserve"> служащего о возникновении</w:t>
      </w:r>
      <w:r>
        <w:rPr>
          <w:bCs/>
          <w:sz w:val="28"/>
          <w:szCs w:val="28"/>
        </w:rPr>
        <w:t xml:space="preserve"> </w:t>
      </w:r>
      <w:r w:rsidRPr="0047714F">
        <w:rPr>
          <w:bCs/>
          <w:sz w:val="28"/>
          <w:szCs w:val="28"/>
        </w:rPr>
        <w:t xml:space="preserve">не зависящих от него обстоятельств, препятствующих соблюдению требований к </w:t>
      </w:r>
      <w:r w:rsidRPr="009B2474">
        <w:rPr>
          <w:bCs/>
          <w:sz w:val="28"/>
          <w:szCs w:val="28"/>
        </w:rPr>
        <w:t>служебному поведению и (или) требований об урегулировании конфликта интересов. Уведомление подается в кадровую службу в письменной форме (образец заявления предусмотрен приложением № 5 к настоящему Положению). Уведомление в день его поступления регистрируется в специальном журнале по форме согласно приложению № 6 к настоящему Положению;»;</w:t>
      </w:r>
    </w:p>
    <w:p w:rsidR="00E141A4" w:rsidRDefault="00E141A4" w:rsidP="00E141A4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 пункты 9.1 – 9.4 считать пунктами 9</w:t>
      </w:r>
      <w:r w:rsidRPr="00440421">
        <w:rPr>
          <w:bCs/>
          <w:sz w:val="28"/>
          <w:szCs w:val="28"/>
          <w:vertAlign w:val="superscript"/>
        </w:rPr>
        <w:t>1</w:t>
      </w:r>
      <w:r>
        <w:rPr>
          <w:bCs/>
          <w:sz w:val="28"/>
          <w:szCs w:val="28"/>
        </w:rPr>
        <w:t xml:space="preserve"> – 9</w:t>
      </w:r>
      <w:r w:rsidRPr="00706D0D">
        <w:rPr>
          <w:bCs/>
          <w:sz w:val="28"/>
          <w:szCs w:val="28"/>
          <w:vertAlign w:val="superscript"/>
        </w:rPr>
        <w:t>4</w:t>
      </w:r>
      <w:r w:rsidRPr="00830E2A">
        <w:rPr>
          <w:bCs/>
          <w:sz w:val="28"/>
          <w:szCs w:val="28"/>
        </w:rPr>
        <w:t>;</w:t>
      </w:r>
    </w:p>
    <w:p w:rsidR="00E141A4" w:rsidRDefault="00E141A4" w:rsidP="00E141A4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4) </w:t>
      </w:r>
      <w:r w:rsidRPr="00551E5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пункте 9</w:t>
      </w:r>
      <w:r w:rsidRPr="00440421">
        <w:rPr>
          <w:bCs/>
          <w:sz w:val="28"/>
          <w:szCs w:val="28"/>
          <w:vertAlign w:val="superscript"/>
        </w:rPr>
        <w:t>4</w:t>
      </w:r>
      <w:r w:rsidRPr="00551E5D">
        <w:rPr>
          <w:bCs/>
          <w:sz w:val="28"/>
          <w:szCs w:val="28"/>
        </w:rPr>
        <w:t>:</w:t>
      </w:r>
    </w:p>
    <w:p w:rsidR="00E141A4" w:rsidRDefault="00E141A4" w:rsidP="00E141A4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а) в абзаце первом слова «пункта 9.1» заменить словами «пункта 9</w:t>
      </w:r>
      <w:r w:rsidRPr="00FA67E1">
        <w:rPr>
          <w:bCs/>
          <w:sz w:val="28"/>
          <w:szCs w:val="28"/>
          <w:vertAlign w:val="superscript"/>
        </w:rPr>
        <w:t>1</w:t>
      </w:r>
      <w:r w:rsidRPr="00FA67E1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;</w:t>
      </w:r>
    </w:p>
    <w:p w:rsidR="00E141A4" w:rsidRDefault="00E141A4" w:rsidP="00E141A4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</w:t>
      </w:r>
      <w:r w:rsidRPr="00136863">
        <w:rPr>
          <w:bCs/>
          <w:sz w:val="28"/>
          <w:szCs w:val="28"/>
        </w:rPr>
        <w:t>) в подпункте «а» слово «пунктах» заменить словом «подпунктах»;</w:t>
      </w:r>
    </w:p>
    <w:p w:rsidR="00E141A4" w:rsidRDefault="00E141A4" w:rsidP="00E141A4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в) подпункт «в» изложить в следующей редакции: </w:t>
      </w:r>
    </w:p>
    <w:p w:rsidR="00E141A4" w:rsidRDefault="00E141A4" w:rsidP="00E141A4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D8746A">
        <w:rPr>
          <w:bCs/>
          <w:sz w:val="28"/>
          <w:szCs w:val="28"/>
        </w:rPr>
        <w:t xml:space="preserve">в) мотивированный вывод по результатам предварительного рассмотрения обращений, заявлений и уведомлений, указанных в </w:t>
      </w:r>
      <w:r>
        <w:rPr>
          <w:bCs/>
          <w:sz w:val="28"/>
          <w:szCs w:val="28"/>
        </w:rPr>
        <w:t>под</w:t>
      </w:r>
      <w:r w:rsidRPr="00D8746A">
        <w:rPr>
          <w:bCs/>
          <w:sz w:val="28"/>
          <w:szCs w:val="28"/>
        </w:rPr>
        <w:t>пунктах «б», «д» и «е» пункта 9 настоящего Положения, а также рекомендации для принятия одного из решен</w:t>
      </w:r>
      <w:r>
        <w:rPr>
          <w:bCs/>
          <w:sz w:val="28"/>
          <w:szCs w:val="28"/>
        </w:rPr>
        <w:t xml:space="preserve">ий в соответствии с пунктами </w:t>
      </w:r>
      <w:r w:rsidRPr="006B7169">
        <w:rPr>
          <w:bCs/>
          <w:sz w:val="28"/>
          <w:szCs w:val="28"/>
        </w:rPr>
        <w:t xml:space="preserve">17 </w:t>
      </w:r>
      <w:r w:rsidRPr="00830E2A">
        <w:rPr>
          <w:bCs/>
          <w:sz w:val="28"/>
          <w:szCs w:val="28"/>
        </w:rPr>
        <w:t>–</w:t>
      </w:r>
      <w:r w:rsidRPr="00D8746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18</w:t>
      </w:r>
      <w:r w:rsidRPr="001B0531">
        <w:rPr>
          <w:bCs/>
          <w:sz w:val="28"/>
          <w:szCs w:val="28"/>
          <w:vertAlign w:val="superscript"/>
        </w:rPr>
        <w:t>1</w:t>
      </w:r>
      <w:r>
        <w:rPr>
          <w:bCs/>
          <w:sz w:val="28"/>
          <w:szCs w:val="28"/>
        </w:rPr>
        <w:t xml:space="preserve">, </w:t>
      </w:r>
      <w:r w:rsidRPr="00D8746A">
        <w:rPr>
          <w:bCs/>
          <w:sz w:val="28"/>
          <w:szCs w:val="28"/>
        </w:rPr>
        <w:t>19</w:t>
      </w:r>
      <w:r w:rsidRPr="00D8746A">
        <w:rPr>
          <w:bCs/>
          <w:sz w:val="28"/>
          <w:szCs w:val="28"/>
          <w:vertAlign w:val="superscript"/>
        </w:rPr>
        <w:t>1</w:t>
      </w:r>
      <w:r w:rsidRPr="00D8746A">
        <w:rPr>
          <w:bCs/>
          <w:sz w:val="28"/>
          <w:szCs w:val="28"/>
        </w:rPr>
        <w:t>, 19</w:t>
      </w:r>
      <w:r w:rsidRPr="00D8746A">
        <w:rPr>
          <w:bCs/>
          <w:sz w:val="28"/>
          <w:szCs w:val="28"/>
          <w:vertAlign w:val="superscript"/>
        </w:rPr>
        <w:t>2</w:t>
      </w:r>
      <w:r w:rsidRPr="00D8746A">
        <w:rPr>
          <w:bCs/>
          <w:sz w:val="28"/>
          <w:szCs w:val="28"/>
        </w:rPr>
        <w:t xml:space="preserve"> настоящего Положения или иного решения</w:t>
      </w:r>
      <w:proofErr w:type="gramStart"/>
      <w:r w:rsidRPr="00D8746A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»;</w:t>
      </w:r>
      <w:proofErr w:type="gramEnd"/>
    </w:p>
    <w:p w:rsidR="00E141A4" w:rsidRPr="00D8746A" w:rsidRDefault="00E141A4" w:rsidP="00E141A4">
      <w:pPr>
        <w:widowControl w:val="0"/>
        <w:ind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5) в пункте </w:t>
      </w:r>
      <w:r w:rsidRPr="00D8746A">
        <w:rPr>
          <w:bCs/>
          <w:sz w:val="28"/>
          <w:szCs w:val="28"/>
        </w:rPr>
        <w:t>11</w:t>
      </w:r>
      <w:r w:rsidRPr="00D8746A">
        <w:rPr>
          <w:bCs/>
          <w:sz w:val="28"/>
          <w:szCs w:val="28"/>
          <w:vertAlign w:val="superscript"/>
        </w:rPr>
        <w:t>1</w:t>
      </w:r>
      <w:r>
        <w:rPr>
          <w:bCs/>
          <w:sz w:val="28"/>
          <w:szCs w:val="28"/>
          <w:vertAlign w:val="superscript"/>
        </w:rPr>
        <w:t xml:space="preserve"> </w:t>
      </w:r>
      <w:r>
        <w:rPr>
          <w:bCs/>
          <w:sz w:val="28"/>
          <w:szCs w:val="28"/>
        </w:rPr>
        <w:t>слова «</w:t>
      </w:r>
      <w:r w:rsidRPr="00D8746A">
        <w:rPr>
          <w:bCs/>
          <w:iCs/>
          <w:sz w:val="28"/>
          <w:szCs w:val="28"/>
        </w:rPr>
        <w:t>Уведомление, указанное в подпункте «д»</w:t>
      </w:r>
      <w:r>
        <w:rPr>
          <w:bCs/>
          <w:iCs/>
          <w:sz w:val="28"/>
          <w:szCs w:val="28"/>
        </w:rPr>
        <w:t xml:space="preserve">» заменить словами </w:t>
      </w:r>
      <w:r w:rsidRPr="00D8746A">
        <w:rPr>
          <w:bCs/>
          <w:iCs/>
          <w:sz w:val="28"/>
          <w:szCs w:val="28"/>
        </w:rPr>
        <w:t>«Уведомлени</w:t>
      </w:r>
      <w:r>
        <w:rPr>
          <w:bCs/>
          <w:iCs/>
          <w:sz w:val="28"/>
          <w:szCs w:val="28"/>
        </w:rPr>
        <w:t>я</w:t>
      </w:r>
      <w:r w:rsidRPr="00D8746A">
        <w:rPr>
          <w:bCs/>
          <w:iCs/>
          <w:sz w:val="28"/>
          <w:szCs w:val="28"/>
        </w:rPr>
        <w:t>, указанн</w:t>
      </w:r>
      <w:r>
        <w:rPr>
          <w:bCs/>
          <w:iCs/>
          <w:sz w:val="28"/>
          <w:szCs w:val="28"/>
        </w:rPr>
        <w:t>ые</w:t>
      </w:r>
      <w:r w:rsidRPr="00D8746A">
        <w:rPr>
          <w:bCs/>
          <w:iCs/>
          <w:sz w:val="28"/>
          <w:szCs w:val="28"/>
        </w:rPr>
        <w:t xml:space="preserve"> в </w:t>
      </w:r>
      <w:r>
        <w:rPr>
          <w:bCs/>
          <w:iCs/>
          <w:sz w:val="28"/>
          <w:szCs w:val="28"/>
        </w:rPr>
        <w:t xml:space="preserve">абзаце четвертом подпункта «б» и </w:t>
      </w:r>
      <w:r w:rsidRPr="00D8746A">
        <w:rPr>
          <w:bCs/>
          <w:iCs/>
          <w:sz w:val="28"/>
          <w:szCs w:val="28"/>
        </w:rPr>
        <w:t>подпункте «д»»</w:t>
      </w:r>
      <w:r>
        <w:rPr>
          <w:bCs/>
          <w:iCs/>
          <w:sz w:val="28"/>
          <w:szCs w:val="28"/>
        </w:rPr>
        <w:t>;</w:t>
      </w:r>
      <w:proofErr w:type="gramEnd"/>
    </w:p>
    <w:p w:rsidR="00E141A4" w:rsidRDefault="00E141A4" w:rsidP="00E141A4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6) дополнить пунктом 18</w:t>
      </w:r>
      <w:r w:rsidRPr="00440421">
        <w:rPr>
          <w:bCs/>
          <w:sz w:val="28"/>
          <w:szCs w:val="28"/>
          <w:vertAlign w:val="superscript"/>
        </w:rPr>
        <w:t>1</w:t>
      </w:r>
      <w:r>
        <w:rPr>
          <w:bCs/>
          <w:sz w:val="28"/>
          <w:szCs w:val="28"/>
        </w:rPr>
        <w:t xml:space="preserve"> </w:t>
      </w:r>
      <w:r w:rsidRPr="000376D8">
        <w:rPr>
          <w:bCs/>
          <w:sz w:val="28"/>
          <w:szCs w:val="28"/>
        </w:rPr>
        <w:t>следующего содержания:</w:t>
      </w:r>
    </w:p>
    <w:p w:rsidR="00E141A4" w:rsidRPr="000376D8" w:rsidRDefault="00E141A4" w:rsidP="00E141A4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0376D8">
        <w:rPr>
          <w:bCs/>
          <w:sz w:val="28"/>
          <w:szCs w:val="28"/>
        </w:rPr>
        <w:t>18</w:t>
      </w:r>
      <w:r w:rsidRPr="00440421">
        <w:rPr>
          <w:bCs/>
          <w:sz w:val="28"/>
          <w:szCs w:val="28"/>
          <w:vertAlign w:val="superscript"/>
        </w:rPr>
        <w:t>1</w:t>
      </w:r>
      <w:r w:rsidRPr="000376D8">
        <w:rPr>
          <w:bCs/>
          <w:sz w:val="28"/>
          <w:szCs w:val="28"/>
        </w:rPr>
        <w:t>. По итогам рассмотрения в</w:t>
      </w:r>
      <w:r>
        <w:rPr>
          <w:bCs/>
          <w:sz w:val="28"/>
          <w:szCs w:val="28"/>
        </w:rPr>
        <w:t>опроса, указанного в абзаце четвертом подпункта «б»</w:t>
      </w:r>
      <w:r w:rsidRPr="000376D8">
        <w:rPr>
          <w:bCs/>
          <w:sz w:val="28"/>
          <w:szCs w:val="28"/>
        </w:rPr>
        <w:t xml:space="preserve"> пункта </w:t>
      </w:r>
      <w:r>
        <w:rPr>
          <w:bCs/>
          <w:sz w:val="28"/>
          <w:szCs w:val="28"/>
        </w:rPr>
        <w:t>9</w:t>
      </w:r>
      <w:r w:rsidRPr="000376D8">
        <w:rPr>
          <w:bCs/>
          <w:sz w:val="28"/>
          <w:szCs w:val="28"/>
        </w:rPr>
        <w:t xml:space="preserve"> настоящего Положения, комиссия принимает одно </w:t>
      </w:r>
      <w:r>
        <w:rPr>
          <w:bCs/>
          <w:sz w:val="28"/>
          <w:szCs w:val="28"/>
        </w:rPr>
        <w:br/>
      </w:r>
      <w:r w:rsidRPr="000376D8">
        <w:rPr>
          <w:bCs/>
          <w:sz w:val="28"/>
          <w:szCs w:val="28"/>
        </w:rPr>
        <w:t>из следующих решений:</w:t>
      </w:r>
    </w:p>
    <w:p w:rsidR="00E141A4" w:rsidRPr="000376D8" w:rsidRDefault="00E141A4" w:rsidP="00E141A4">
      <w:pPr>
        <w:widowControl w:val="0"/>
        <w:ind w:firstLine="709"/>
        <w:jc w:val="both"/>
        <w:rPr>
          <w:bCs/>
          <w:sz w:val="28"/>
          <w:szCs w:val="28"/>
        </w:rPr>
      </w:pPr>
      <w:r w:rsidRPr="000376D8">
        <w:rPr>
          <w:bCs/>
          <w:sz w:val="28"/>
          <w:szCs w:val="28"/>
        </w:rPr>
        <w:t xml:space="preserve">а) признать наличие причинно-следственной связи между возникновением не зависящих от </w:t>
      </w:r>
      <w:r>
        <w:rPr>
          <w:bCs/>
          <w:sz w:val="28"/>
          <w:szCs w:val="28"/>
        </w:rPr>
        <w:t>муниципального</w:t>
      </w:r>
      <w:r w:rsidRPr="000376D8">
        <w:rPr>
          <w:bCs/>
          <w:sz w:val="28"/>
          <w:szCs w:val="28"/>
        </w:rPr>
        <w:t xml:space="preserve"> служащего обстоятельств и невозможностью соблюдения им требований к служебному поведению</w:t>
      </w:r>
      <w:r>
        <w:rPr>
          <w:bCs/>
          <w:sz w:val="28"/>
          <w:szCs w:val="28"/>
        </w:rPr>
        <w:t xml:space="preserve"> </w:t>
      </w:r>
      <w:r w:rsidRPr="000376D8">
        <w:rPr>
          <w:bCs/>
          <w:sz w:val="28"/>
          <w:szCs w:val="28"/>
        </w:rPr>
        <w:t>и (или) требований об урегулировании конфликта интересов;</w:t>
      </w:r>
    </w:p>
    <w:p w:rsidR="00E141A4" w:rsidRDefault="00E141A4" w:rsidP="00E141A4">
      <w:pPr>
        <w:widowControl w:val="0"/>
        <w:ind w:firstLine="709"/>
        <w:jc w:val="both"/>
        <w:rPr>
          <w:bCs/>
          <w:sz w:val="28"/>
          <w:szCs w:val="28"/>
        </w:rPr>
      </w:pPr>
      <w:r w:rsidRPr="000376D8">
        <w:rPr>
          <w:bCs/>
          <w:sz w:val="28"/>
          <w:szCs w:val="28"/>
        </w:rPr>
        <w:t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</w:t>
      </w:r>
      <w:r>
        <w:rPr>
          <w:bCs/>
          <w:sz w:val="28"/>
          <w:szCs w:val="28"/>
        </w:rPr>
        <w:t xml:space="preserve"> </w:t>
      </w:r>
      <w:r w:rsidRPr="000376D8">
        <w:rPr>
          <w:bCs/>
          <w:sz w:val="28"/>
          <w:szCs w:val="28"/>
        </w:rPr>
        <w:t>и (или) требований об урегулировании конфликта интересов</w:t>
      </w:r>
      <w:proofErr w:type="gramStart"/>
      <w:r w:rsidRPr="000376D8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»;</w:t>
      </w:r>
      <w:proofErr w:type="gramEnd"/>
    </w:p>
    <w:p w:rsidR="00E141A4" w:rsidRDefault="00E141A4" w:rsidP="00E141A4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7) пункт 18.1 считать пунктом 18</w:t>
      </w:r>
      <w:r w:rsidRPr="00440421">
        <w:rPr>
          <w:bCs/>
          <w:sz w:val="28"/>
          <w:szCs w:val="28"/>
          <w:vertAlign w:val="superscript"/>
        </w:rPr>
        <w:t>2</w:t>
      </w:r>
      <w:r>
        <w:rPr>
          <w:bCs/>
          <w:sz w:val="28"/>
          <w:szCs w:val="28"/>
        </w:rPr>
        <w:t>;</w:t>
      </w:r>
    </w:p>
    <w:p w:rsidR="00E141A4" w:rsidRDefault="00E141A4" w:rsidP="00E141A4">
      <w:pPr>
        <w:widowControl w:val="0"/>
        <w:ind w:firstLine="709"/>
        <w:jc w:val="both"/>
        <w:rPr>
          <w:bCs/>
          <w:iCs/>
          <w:sz w:val="28"/>
          <w:szCs w:val="28"/>
        </w:rPr>
      </w:pPr>
      <w:r>
        <w:rPr>
          <w:bCs/>
          <w:sz w:val="28"/>
          <w:szCs w:val="28"/>
        </w:rPr>
        <w:t>8) в пункте 19 слова «</w:t>
      </w:r>
      <w:r w:rsidRPr="0025484C">
        <w:rPr>
          <w:bCs/>
          <w:sz w:val="28"/>
          <w:szCs w:val="28"/>
        </w:rPr>
        <w:t xml:space="preserve">пунктами </w:t>
      </w:r>
      <w:r w:rsidRPr="0025484C">
        <w:rPr>
          <w:bCs/>
          <w:iCs/>
          <w:sz w:val="28"/>
          <w:szCs w:val="28"/>
        </w:rPr>
        <w:t>15</w:t>
      </w:r>
      <w:r>
        <w:rPr>
          <w:bCs/>
          <w:iCs/>
          <w:sz w:val="28"/>
          <w:szCs w:val="28"/>
        </w:rPr>
        <w:t> </w:t>
      </w:r>
      <w:r w:rsidRPr="00830E2A">
        <w:rPr>
          <w:bCs/>
          <w:iCs/>
          <w:sz w:val="28"/>
          <w:szCs w:val="28"/>
        </w:rPr>
        <w:t>–</w:t>
      </w:r>
      <w:r>
        <w:rPr>
          <w:bCs/>
          <w:iCs/>
          <w:sz w:val="28"/>
          <w:szCs w:val="28"/>
        </w:rPr>
        <w:t> </w:t>
      </w:r>
      <w:r w:rsidRPr="0025484C">
        <w:rPr>
          <w:bCs/>
          <w:iCs/>
          <w:sz w:val="28"/>
          <w:szCs w:val="28"/>
        </w:rPr>
        <w:t>18</w:t>
      </w:r>
      <w:r w:rsidRPr="0025484C">
        <w:rPr>
          <w:bCs/>
          <w:iCs/>
          <w:sz w:val="28"/>
          <w:szCs w:val="28"/>
          <w:vertAlign w:val="superscript"/>
        </w:rPr>
        <w:t>1</w:t>
      </w:r>
      <w:r w:rsidRPr="0025484C">
        <w:rPr>
          <w:bCs/>
          <w:iCs/>
          <w:sz w:val="28"/>
          <w:szCs w:val="28"/>
        </w:rPr>
        <w:t>, 19</w:t>
      </w:r>
      <w:r w:rsidRPr="0025484C">
        <w:rPr>
          <w:bCs/>
          <w:iCs/>
          <w:sz w:val="28"/>
          <w:szCs w:val="28"/>
          <w:vertAlign w:val="superscript"/>
        </w:rPr>
        <w:t>1</w:t>
      </w:r>
      <w:r w:rsidRPr="0025484C">
        <w:rPr>
          <w:bCs/>
          <w:iCs/>
          <w:sz w:val="28"/>
          <w:szCs w:val="28"/>
        </w:rPr>
        <w:t xml:space="preserve"> и 19</w:t>
      </w:r>
      <w:r w:rsidRPr="0025484C">
        <w:rPr>
          <w:bCs/>
          <w:iCs/>
          <w:sz w:val="28"/>
          <w:szCs w:val="28"/>
          <w:vertAlign w:val="superscript"/>
        </w:rPr>
        <w:t>2</w:t>
      </w:r>
      <w:r w:rsidRPr="0025484C">
        <w:rPr>
          <w:bCs/>
          <w:iCs/>
          <w:sz w:val="28"/>
          <w:szCs w:val="28"/>
        </w:rPr>
        <w:t>»</w:t>
      </w:r>
      <w:r>
        <w:rPr>
          <w:bCs/>
          <w:iCs/>
          <w:sz w:val="28"/>
          <w:szCs w:val="28"/>
        </w:rPr>
        <w:t xml:space="preserve"> </w:t>
      </w:r>
      <w:r w:rsidRPr="0025484C">
        <w:rPr>
          <w:bCs/>
          <w:iCs/>
          <w:sz w:val="28"/>
          <w:szCs w:val="28"/>
        </w:rPr>
        <w:t>заменить словами</w:t>
      </w:r>
      <w:r>
        <w:rPr>
          <w:bCs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Pr="0025484C">
        <w:rPr>
          <w:bCs/>
          <w:sz w:val="28"/>
          <w:szCs w:val="28"/>
        </w:rPr>
        <w:t xml:space="preserve">пунктами </w:t>
      </w:r>
      <w:r w:rsidRPr="0025484C">
        <w:rPr>
          <w:bCs/>
          <w:iCs/>
          <w:sz w:val="28"/>
          <w:szCs w:val="28"/>
        </w:rPr>
        <w:t>15</w:t>
      </w:r>
      <w:r>
        <w:rPr>
          <w:bCs/>
          <w:iCs/>
          <w:sz w:val="28"/>
          <w:szCs w:val="28"/>
        </w:rPr>
        <w:t> </w:t>
      </w:r>
      <w:r w:rsidRPr="00830E2A">
        <w:rPr>
          <w:bCs/>
          <w:iCs/>
          <w:sz w:val="28"/>
          <w:szCs w:val="28"/>
        </w:rPr>
        <w:t>–</w:t>
      </w:r>
      <w:r>
        <w:rPr>
          <w:bCs/>
          <w:iCs/>
          <w:sz w:val="28"/>
          <w:szCs w:val="28"/>
        </w:rPr>
        <w:t> </w:t>
      </w:r>
      <w:r w:rsidRPr="0025484C">
        <w:rPr>
          <w:bCs/>
          <w:iCs/>
          <w:sz w:val="28"/>
          <w:szCs w:val="28"/>
        </w:rPr>
        <w:t>18</w:t>
      </w:r>
      <w:r>
        <w:rPr>
          <w:bCs/>
          <w:iCs/>
          <w:sz w:val="28"/>
          <w:szCs w:val="28"/>
          <w:vertAlign w:val="superscript"/>
        </w:rPr>
        <w:t>2</w:t>
      </w:r>
      <w:r w:rsidRPr="0025484C">
        <w:rPr>
          <w:bCs/>
          <w:iCs/>
          <w:sz w:val="28"/>
          <w:szCs w:val="28"/>
        </w:rPr>
        <w:t>, 19</w:t>
      </w:r>
      <w:r w:rsidRPr="0025484C">
        <w:rPr>
          <w:bCs/>
          <w:iCs/>
          <w:sz w:val="28"/>
          <w:szCs w:val="28"/>
          <w:vertAlign w:val="superscript"/>
        </w:rPr>
        <w:t>1</w:t>
      </w:r>
      <w:r w:rsidRPr="0025484C">
        <w:rPr>
          <w:bCs/>
          <w:iCs/>
          <w:sz w:val="28"/>
          <w:szCs w:val="28"/>
        </w:rPr>
        <w:t xml:space="preserve"> и 19</w:t>
      </w:r>
      <w:r w:rsidRPr="0025484C">
        <w:rPr>
          <w:bCs/>
          <w:iCs/>
          <w:sz w:val="28"/>
          <w:szCs w:val="28"/>
          <w:vertAlign w:val="superscript"/>
        </w:rPr>
        <w:t>2</w:t>
      </w:r>
      <w:r w:rsidRPr="0025484C">
        <w:rPr>
          <w:bCs/>
          <w:iCs/>
          <w:sz w:val="28"/>
          <w:szCs w:val="28"/>
        </w:rPr>
        <w:t>»</w:t>
      </w:r>
      <w:r>
        <w:rPr>
          <w:bCs/>
          <w:iCs/>
          <w:sz w:val="28"/>
          <w:szCs w:val="28"/>
        </w:rPr>
        <w:t>;</w:t>
      </w:r>
    </w:p>
    <w:p w:rsidR="00E141A4" w:rsidRDefault="00E141A4" w:rsidP="00E141A4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iCs/>
          <w:sz w:val="28"/>
          <w:szCs w:val="28"/>
        </w:rPr>
        <w:t xml:space="preserve">9) </w:t>
      </w:r>
      <w:r w:rsidRPr="00706D0D">
        <w:rPr>
          <w:bCs/>
          <w:iCs/>
          <w:sz w:val="28"/>
          <w:szCs w:val="28"/>
        </w:rPr>
        <w:t>пункт 1</w:t>
      </w:r>
      <w:r>
        <w:rPr>
          <w:bCs/>
          <w:iCs/>
          <w:sz w:val="28"/>
          <w:szCs w:val="28"/>
        </w:rPr>
        <w:t>9</w:t>
      </w:r>
      <w:r w:rsidRPr="00706D0D">
        <w:rPr>
          <w:bCs/>
          <w:iCs/>
          <w:sz w:val="28"/>
          <w:szCs w:val="28"/>
        </w:rPr>
        <w:t>.1 считать пунктом 1</w:t>
      </w:r>
      <w:r>
        <w:rPr>
          <w:bCs/>
          <w:iCs/>
          <w:sz w:val="28"/>
          <w:szCs w:val="28"/>
        </w:rPr>
        <w:t>9</w:t>
      </w:r>
      <w:r w:rsidRPr="00706D0D">
        <w:rPr>
          <w:bCs/>
          <w:iCs/>
          <w:sz w:val="28"/>
          <w:szCs w:val="28"/>
          <w:vertAlign w:val="superscript"/>
        </w:rPr>
        <w:t>1</w:t>
      </w:r>
      <w:r w:rsidRPr="00706D0D">
        <w:rPr>
          <w:bCs/>
          <w:iCs/>
          <w:sz w:val="28"/>
          <w:szCs w:val="28"/>
        </w:rPr>
        <w:t>;</w:t>
      </w:r>
    </w:p>
    <w:p w:rsidR="00E141A4" w:rsidRDefault="00E141A4" w:rsidP="00E141A4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10) дополнить приложением № 5 согласно приложению № 1 к </w:t>
      </w:r>
      <w:r w:rsidRPr="00843270">
        <w:rPr>
          <w:bCs/>
          <w:sz w:val="28"/>
          <w:szCs w:val="28"/>
        </w:rPr>
        <w:t xml:space="preserve">настоящему </w:t>
      </w:r>
      <w:r w:rsidR="00167B6D">
        <w:rPr>
          <w:bCs/>
          <w:sz w:val="28"/>
          <w:szCs w:val="28"/>
        </w:rPr>
        <w:t>постановлению</w:t>
      </w:r>
      <w:r w:rsidRPr="00C023FF">
        <w:rPr>
          <w:bCs/>
          <w:sz w:val="28"/>
          <w:szCs w:val="28"/>
        </w:rPr>
        <w:t>;</w:t>
      </w:r>
    </w:p>
    <w:p w:rsidR="00E141A4" w:rsidRDefault="00E141A4" w:rsidP="00E141A4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11) дополнить приложением № 6 согласно приложению № 2 к </w:t>
      </w:r>
      <w:r w:rsidRPr="00843270">
        <w:rPr>
          <w:bCs/>
          <w:sz w:val="28"/>
          <w:szCs w:val="28"/>
        </w:rPr>
        <w:t xml:space="preserve">настоящему </w:t>
      </w:r>
      <w:r w:rsidR="00167B6D">
        <w:rPr>
          <w:bCs/>
          <w:sz w:val="28"/>
          <w:szCs w:val="28"/>
        </w:rPr>
        <w:t xml:space="preserve"> постановлению</w:t>
      </w:r>
      <w:r w:rsidRPr="00C023FF">
        <w:rPr>
          <w:bCs/>
          <w:i/>
          <w:sz w:val="28"/>
          <w:szCs w:val="28"/>
        </w:rPr>
        <w:t>.</w:t>
      </w:r>
    </w:p>
    <w:p w:rsidR="00E141A4" w:rsidRPr="00030059" w:rsidRDefault="00E141A4" w:rsidP="00E141A4">
      <w:pPr>
        <w:widowControl w:val="0"/>
        <w:ind w:firstLine="709"/>
        <w:jc w:val="both"/>
        <w:rPr>
          <w:bCs/>
          <w:sz w:val="27"/>
          <w:szCs w:val="27"/>
        </w:rPr>
      </w:pPr>
      <w:r>
        <w:rPr>
          <w:bCs/>
          <w:sz w:val="28"/>
          <w:szCs w:val="28"/>
        </w:rPr>
        <w:t>2</w:t>
      </w:r>
      <w:r w:rsidRPr="000022F1">
        <w:rPr>
          <w:bCs/>
          <w:sz w:val="28"/>
          <w:szCs w:val="28"/>
        </w:rPr>
        <w:t xml:space="preserve">. Настоящее </w:t>
      </w:r>
      <w:r w:rsidR="00167B6D">
        <w:rPr>
          <w:color w:val="000000"/>
          <w:sz w:val="28"/>
          <w:szCs w:val="28"/>
          <w:shd w:val="clear" w:color="auto" w:fill="FFFFFF"/>
        </w:rPr>
        <w:t>постановление</w:t>
      </w:r>
      <w:r w:rsidRPr="001B3483">
        <w:rPr>
          <w:sz w:val="28"/>
          <w:szCs w:val="28"/>
        </w:rPr>
        <w:t xml:space="preserve"> </w:t>
      </w:r>
      <w:r w:rsidRPr="00261E8E">
        <w:rPr>
          <w:bCs/>
          <w:sz w:val="28"/>
          <w:szCs w:val="28"/>
        </w:rPr>
        <w:t>вступает в силу на следующий день после дня его официального опубликования.</w:t>
      </w:r>
    </w:p>
    <w:p w:rsidR="00E141A4" w:rsidRPr="00136863" w:rsidRDefault="00E141A4" w:rsidP="00E141A4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0022F1">
        <w:rPr>
          <w:bCs/>
          <w:sz w:val="28"/>
          <w:szCs w:val="28"/>
        </w:rPr>
        <w:t xml:space="preserve">. </w:t>
      </w:r>
      <w:r w:rsidRPr="00136863">
        <w:rPr>
          <w:bCs/>
          <w:sz w:val="28"/>
          <w:szCs w:val="28"/>
        </w:rPr>
        <w:t xml:space="preserve">Настоящее </w:t>
      </w:r>
      <w:r w:rsidR="00167B6D">
        <w:rPr>
          <w:bCs/>
          <w:sz w:val="28"/>
          <w:szCs w:val="28"/>
        </w:rPr>
        <w:t>постановление</w:t>
      </w:r>
      <w:r w:rsidRPr="00136863">
        <w:rPr>
          <w:bCs/>
          <w:i/>
          <w:sz w:val="28"/>
          <w:szCs w:val="28"/>
        </w:rPr>
        <w:t xml:space="preserve"> </w:t>
      </w:r>
      <w:r w:rsidRPr="00136863">
        <w:rPr>
          <w:bCs/>
          <w:sz w:val="28"/>
          <w:szCs w:val="28"/>
        </w:rPr>
        <w:t xml:space="preserve">опубликовать </w:t>
      </w:r>
      <w:r w:rsidRPr="00136863">
        <w:rPr>
          <w:bCs/>
          <w:sz w:val="28"/>
          <w:szCs w:val="28"/>
        </w:rPr>
        <w:br/>
        <w:t xml:space="preserve">в </w:t>
      </w:r>
      <w:r w:rsidR="00167B6D">
        <w:rPr>
          <w:bCs/>
          <w:sz w:val="28"/>
          <w:szCs w:val="28"/>
        </w:rPr>
        <w:t>информационном бюллетене «</w:t>
      </w:r>
      <w:proofErr w:type="spellStart"/>
      <w:r w:rsidR="00167B6D">
        <w:rPr>
          <w:bCs/>
          <w:sz w:val="28"/>
          <w:szCs w:val="28"/>
        </w:rPr>
        <w:t>Камешкирский</w:t>
      </w:r>
      <w:proofErr w:type="spellEnd"/>
      <w:r w:rsidR="00167B6D">
        <w:rPr>
          <w:bCs/>
          <w:sz w:val="28"/>
          <w:szCs w:val="28"/>
        </w:rPr>
        <w:t xml:space="preserve"> вестник»</w:t>
      </w:r>
      <w:r w:rsidRPr="00136863">
        <w:rPr>
          <w:bCs/>
          <w:sz w:val="28"/>
          <w:szCs w:val="28"/>
        </w:rPr>
        <w:t>.</w:t>
      </w:r>
    </w:p>
    <w:p w:rsidR="00167B6D" w:rsidRDefault="00E141A4" w:rsidP="00167B6D">
      <w:pPr>
        <w:widowControl w:val="0"/>
        <w:ind w:firstLine="709"/>
        <w:jc w:val="both"/>
        <w:rPr>
          <w:bCs/>
          <w:sz w:val="28"/>
          <w:szCs w:val="28"/>
        </w:rPr>
      </w:pPr>
      <w:r w:rsidRPr="00136863">
        <w:rPr>
          <w:bCs/>
          <w:sz w:val="28"/>
          <w:szCs w:val="28"/>
        </w:rPr>
        <w:t xml:space="preserve">4. </w:t>
      </w:r>
      <w:proofErr w:type="gramStart"/>
      <w:r w:rsidRPr="00136863">
        <w:rPr>
          <w:bCs/>
          <w:sz w:val="28"/>
          <w:szCs w:val="28"/>
        </w:rPr>
        <w:t>Контроль за</w:t>
      </w:r>
      <w:proofErr w:type="gramEnd"/>
      <w:r w:rsidRPr="00136863">
        <w:rPr>
          <w:bCs/>
          <w:sz w:val="28"/>
          <w:szCs w:val="28"/>
        </w:rPr>
        <w:t xml:space="preserve"> исполнением настоящего </w:t>
      </w:r>
      <w:r w:rsidR="00167B6D">
        <w:rPr>
          <w:bCs/>
          <w:sz w:val="28"/>
          <w:szCs w:val="28"/>
        </w:rPr>
        <w:t xml:space="preserve">постановления </w:t>
      </w:r>
      <w:r w:rsidRPr="00136863">
        <w:rPr>
          <w:bCs/>
          <w:sz w:val="28"/>
          <w:szCs w:val="28"/>
        </w:rPr>
        <w:t xml:space="preserve">возложить на </w:t>
      </w:r>
      <w:r w:rsidR="00167B6D">
        <w:rPr>
          <w:bCs/>
          <w:sz w:val="28"/>
          <w:szCs w:val="28"/>
        </w:rPr>
        <w:t xml:space="preserve">руководителя аппарата администрации </w:t>
      </w:r>
      <w:proofErr w:type="spellStart"/>
      <w:r w:rsidR="00167B6D">
        <w:rPr>
          <w:bCs/>
          <w:sz w:val="28"/>
          <w:szCs w:val="28"/>
        </w:rPr>
        <w:t>Камешкирского</w:t>
      </w:r>
      <w:proofErr w:type="spellEnd"/>
      <w:r w:rsidR="00167B6D">
        <w:rPr>
          <w:bCs/>
          <w:sz w:val="28"/>
          <w:szCs w:val="28"/>
        </w:rPr>
        <w:t xml:space="preserve"> района Пензенской области.</w:t>
      </w:r>
    </w:p>
    <w:p w:rsidR="00167B6D" w:rsidRDefault="00167B6D" w:rsidP="00167B6D">
      <w:pPr>
        <w:widowControl w:val="0"/>
        <w:ind w:firstLine="709"/>
        <w:jc w:val="both"/>
        <w:rPr>
          <w:bCs/>
          <w:sz w:val="28"/>
          <w:szCs w:val="28"/>
        </w:rPr>
      </w:pPr>
    </w:p>
    <w:p w:rsidR="00167B6D" w:rsidRDefault="00167B6D" w:rsidP="00167B6D">
      <w:pPr>
        <w:widowControl w:val="0"/>
        <w:ind w:firstLine="709"/>
        <w:jc w:val="both"/>
        <w:rPr>
          <w:bCs/>
          <w:sz w:val="28"/>
          <w:szCs w:val="28"/>
        </w:rPr>
      </w:pPr>
    </w:p>
    <w:p w:rsidR="00167B6D" w:rsidRDefault="00167B6D" w:rsidP="00167B6D">
      <w:pPr>
        <w:widowControl w:val="0"/>
        <w:ind w:firstLine="709"/>
        <w:jc w:val="both"/>
        <w:rPr>
          <w:bCs/>
          <w:sz w:val="28"/>
          <w:szCs w:val="28"/>
        </w:rPr>
      </w:pPr>
    </w:p>
    <w:p w:rsidR="00167B6D" w:rsidRDefault="00167B6D" w:rsidP="00167B6D">
      <w:pPr>
        <w:widowControl w:val="0"/>
        <w:ind w:firstLine="709"/>
        <w:jc w:val="both"/>
        <w:rPr>
          <w:bCs/>
          <w:sz w:val="28"/>
          <w:szCs w:val="28"/>
        </w:rPr>
      </w:pPr>
    </w:p>
    <w:p w:rsidR="00167B6D" w:rsidRDefault="00167B6D" w:rsidP="00167B6D">
      <w:pPr>
        <w:widowControl w:val="0"/>
        <w:ind w:firstLine="709"/>
        <w:jc w:val="both"/>
        <w:rPr>
          <w:bCs/>
          <w:sz w:val="28"/>
          <w:szCs w:val="28"/>
        </w:rPr>
      </w:pPr>
    </w:p>
    <w:p w:rsidR="00167B6D" w:rsidRDefault="00B77147" w:rsidP="00167B6D">
      <w:pPr>
        <w:widowControl w:val="0"/>
        <w:ind w:firstLine="709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И.о</w:t>
      </w:r>
      <w:proofErr w:type="spellEnd"/>
      <w:r>
        <w:rPr>
          <w:bCs/>
          <w:sz w:val="28"/>
          <w:szCs w:val="28"/>
        </w:rPr>
        <w:t xml:space="preserve">. </w:t>
      </w:r>
      <w:r w:rsidR="00167B6D">
        <w:rPr>
          <w:bCs/>
          <w:sz w:val="28"/>
          <w:szCs w:val="28"/>
        </w:rPr>
        <w:t>Глав</w:t>
      </w:r>
      <w:r>
        <w:rPr>
          <w:bCs/>
          <w:sz w:val="28"/>
          <w:szCs w:val="28"/>
        </w:rPr>
        <w:t>ы</w:t>
      </w:r>
      <w:r w:rsidR="00167B6D">
        <w:rPr>
          <w:bCs/>
          <w:sz w:val="28"/>
          <w:szCs w:val="28"/>
        </w:rPr>
        <w:t xml:space="preserve"> </w:t>
      </w:r>
      <w:proofErr w:type="spellStart"/>
      <w:r w:rsidR="00167B6D">
        <w:rPr>
          <w:bCs/>
          <w:sz w:val="28"/>
          <w:szCs w:val="28"/>
        </w:rPr>
        <w:t>Камешкирского</w:t>
      </w:r>
      <w:proofErr w:type="spellEnd"/>
      <w:r w:rsidR="00167B6D">
        <w:rPr>
          <w:bCs/>
          <w:sz w:val="28"/>
          <w:szCs w:val="28"/>
        </w:rPr>
        <w:t xml:space="preserve"> района</w:t>
      </w:r>
    </w:p>
    <w:p w:rsidR="00167B6D" w:rsidRDefault="00167B6D" w:rsidP="00167B6D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Пензенской области                      </w:t>
      </w:r>
      <w:r w:rsidR="00B77147">
        <w:rPr>
          <w:bCs/>
          <w:sz w:val="28"/>
          <w:szCs w:val="28"/>
        </w:rPr>
        <w:t xml:space="preserve">                               С.А.Маркелова</w:t>
      </w:r>
    </w:p>
    <w:p w:rsidR="00167B6D" w:rsidRDefault="00167B6D" w:rsidP="00167B6D">
      <w:pPr>
        <w:widowControl w:val="0"/>
        <w:ind w:firstLine="709"/>
        <w:jc w:val="both"/>
        <w:rPr>
          <w:bCs/>
          <w:sz w:val="28"/>
          <w:szCs w:val="28"/>
        </w:rPr>
      </w:pPr>
    </w:p>
    <w:p w:rsidR="00167B6D" w:rsidRDefault="00167B6D" w:rsidP="00167B6D">
      <w:pPr>
        <w:widowControl w:val="0"/>
        <w:ind w:firstLine="709"/>
        <w:jc w:val="both"/>
        <w:rPr>
          <w:bCs/>
          <w:sz w:val="28"/>
          <w:szCs w:val="28"/>
        </w:rPr>
      </w:pPr>
    </w:p>
    <w:p w:rsidR="00167B6D" w:rsidRDefault="00167B6D" w:rsidP="00167B6D">
      <w:pPr>
        <w:widowControl w:val="0"/>
        <w:ind w:firstLine="709"/>
        <w:jc w:val="both"/>
        <w:rPr>
          <w:bCs/>
          <w:sz w:val="28"/>
          <w:szCs w:val="28"/>
        </w:rPr>
      </w:pPr>
    </w:p>
    <w:p w:rsidR="00167B6D" w:rsidRDefault="00167B6D" w:rsidP="00167B6D">
      <w:pPr>
        <w:widowControl w:val="0"/>
        <w:ind w:firstLine="709"/>
        <w:jc w:val="both"/>
        <w:rPr>
          <w:bCs/>
          <w:sz w:val="28"/>
          <w:szCs w:val="28"/>
        </w:rPr>
      </w:pPr>
    </w:p>
    <w:p w:rsidR="00167B6D" w:rsidRDefault="00167B6D" w:rsidP="00167B6D">
      <w:pPr>
        <w:widowControl w:val="0"/>
        <w:ind w:firstLine="709"/>
        <w:jc w:val="both"/>
        <w:rPr>
          <w:bCs/>
          <w:sz w:val="28"/>
          <w:szCs w:val="28"/>
        </w:rPr>
      </w:pPr>
    </w:p>
    <w:p w:rsidR="00167B6D" w:rsidRDefault="00167B6D" w:rsidP="00167B6D">
      <w:pPr>
        <w:widowControl w:val="0"/>
        <w:ind w:firstLine="709"/>
        <w:jc w:val="both"/>
        <w:rPr>
          <w:bCs/>
          <w:sz w:val="28"/>
          <w:szCs w:val="28"/>
        </w:rPr>
      </w:pPr>
    </w:p>
    <w:p w:rsidR="00167B6D" w:rsidRDefault="00167B6D" w:rsidP="00167B6D">
      <w:pPr>
        <w:widowControl w:val="0"/>
        <w:ind w:firstLine="709"/>
        <w:jc w:val="both"/>
        <w:rPr>
          <w:bCs/>
          <w:sz w:val="28"/>
          <w:szCs w:val="28"/>
        </w:rPr>
      </w:pPr>
    </w:p>
    <w:p w:rsidR="00167B6D" w:rsidRDefault="00167B6D" w:rsidP="00167B6D">
      <w:pPr>
        <w:widowControl w:val="0"/>
        <w:ind w:firstLine="709"/>
        <w:jc w:val="both"/>
        <w:rPr>
          <w:bCs/>
          <w:sz w:val="28"/>
          <w:szCs w:val="28"/>
        </w:rPr>
      </w:pPr>
    </w:p>
    <w:p w:rsidR="00167B6D" w:rsidRDefault="00167B6D" w:rsidP="00167B6D">
      <w:pPr>
        <w:widowControl w:val="0"/>
        <w:ind w:firstLine="709"/>
        <w:jc w:val="both"/>
        <w:rPr>
          <w:bCs/>
          <w:sz w:val="28"/>
          <w:szCs w:val="28"/>
        </w:rPr>
      </w:pPr>
    </w:p>
    <w:p w:rsidR="00167B6D" w:rsidRDefault="00167B6D" w:rsidP="00167B6D">
      <w:pPr>
        <w:widowControl w:val="0"/>
        <w:ind w:firstLine="709"/>
        <w:jc w:val="both"/>
        <w:rPr>
          <w:bCs/>
          <w:sz w:val="28"/>
          <w:szCs w:val="28"/>
        </w:rPr>
      </w:pPr>
    </w:p>
    <w:p w:rsidR="00167B6D" w:rsidRDefault="00167B6D" w:rsidP="00167B6D">
      <w:pPr>
        <w:widowControl w:val="0"/>
        <w:ind w:firstLine="709"/>
        <w:jc w:val="both"/>
        <w:rPr>
          <w:bCs/>
          <w:sz w:val="28"/>
          <w:szCs w:val="28"/>
        </w:rPr>
      </w:pPr>
    </w:p>
    <w:p w:rsidR="00167B6D" w:rsidRDefault="00167B6D" w:rsidP="00167B6D">
      <w:pPr>
        <w:widowControl w:val="0"/>
        <w:ind w:firstLine="709"/>
        <w:jc w:val="both"/>
        <w:rPr>
          <w:bCs/>
          <w:sz w:val="28"/>
          <w:szCs w:val="28"/>
        </w:rPr>
      </w:pPr>
    </w:p>
    <w:p w:rsidR="00167B6D" w:rsidRDefault="00167B6D" w:rsidP="00167B6D">
      <w:pPr>
        <w:widowControl w:val="0"/>
        <w:ind w:firstLine="709"/>
        <w:jc w:val="both"/>
        <w:rPr>
          <w:bCs/>
          <w:sz w:val="28"/>
          <w:szCs w:val="28"/>
        </w:rPr>
      </w:pPr>
    </w:p>
    <w:p w:rsidR="00167B6D" w:rsidRDefault="00167B6D" w:rsidP="00167B6D">
      <w:pPr>
        <w:widowControl w:val="0"/>
        <w:ind w:firstLine="709"/>
        <w:jc w:val="both"/>
        <w:rPr>
          <w:bCs/>
          <w:sz w:val="28"/>
          <w:szCs w:val="28"/>
        </w:rPr>
      </w:pPr>
    </w:p>
    <w:p w:rsidR="00167B6D" w:rsidRDefault="00167B6D" w:rsidP="00167B6D">
      <w:pPr>
        <w:widowControl w:val="0"/>
        <w:ind w:firstLine="709"/>
        <w:jc w:val="both"/>
        <w:rPr>
          <w:bCs/>
          <w:sz w:val="28"/>
          <w:szCs w:val="28"/>
        </w:rPr>
      </w:pPr>
    </w:p>
    <w:p w:rsidR="00167B6D" w:rsidRDefault="00167B6D" w:rsidP="00167B6D">
      <w:pPr>
        <w:widowControl w:val="0"/>
        <w:ind w:firstLine="709"/>
        <w:jc w:val="both"/>
        <w:rPr>
          <w:bCs/>
          <w:sz w:val="28"/>
          <w:szCs w:val="28"/>
        </w:rPr>
      </w:pPr>
    </w:p>
    <w:p w:rsidR="00167B6D" w:rsidRDefault="00167B6D" w:rsidP="00167B6D">
      <w:pPr>
        <w:widowControl w:val="0"/>
        <w:ind w:firstLine="709"/>
        <w:jc w:val="both"/>
        <w:rPr>
          <w:bCs/>
          <w:sz w:val="28"/>
          <w:szCs w:val="28"/>
        </w:rPr>
      </w:pPr>
    </w:p>
    <w:p w:rsidR="00167B6D" w:rsidRDefault="00167B6D" w:rsidP="00167B6D">
      <w:pPr>
        <w:widowControl w:val="0"/>
        <w:ind w:firstLine="709"/>
        <w:jc w:val="both"/>
        <w:rPr>
          <w:bCs/>
          <w:sz w:val="28"/>
          <w:szCs w:val="28"/>
        </w:rPr>
      </w:pPr>
    </w:p>
    <w:p w:rsidR="00167B6D" w:rsidRDefault="00167B6D" w:rsidP="00167B6D">
      <w:pPr>
        <w:widowControl w:val="0"/>
        <w:ind w:firstLine="709"/>
        <w:jc w:val="both"/>
        <w:rPr>
          <w:bCs/>
          <w:sz w:val="28"/>
          <w:szCs w:val="28"/>
        </w:rPr>
      </w:pPr>
    </w:p>
    <w:p w:rsidR="00167B6D" w:rsidRDefault="00167B6D" w:rsidP="00167B6D">
      <w:pPr>
        <w:widowControl w:val="0"/>
        <w:ind w:firstLine="709"/>
        <w:jc w:val="both"/>
        <w:rPr>
          <w:bCs/>
          <w:sz w:val="28"/>
          <w:szCs w:val="28"/>
        </w:rPr>
      </w:pPr>
    </w:p>
    <w:p w:rsidR="00167B6D" w:rsidRDefault="00167B6D" w:rsidP="00167B6D">
      <w:pPr>
        <w:widowControl w:val="0"/>
        <w:ind w:firstLine="709"/>
        <w:jc w:val="both"/>
        <w:rPr>
          <w:bCs/>
          <w:sz w:val="28"/>
          <w:szCs w:val="28"/>
        </w:rPr>
      </w:pPr>
    </w:p>
    <w:p w:rsidR="00167B6D" w:rsidRDefault="00167B6D" w:rsidP="00167B6D">
      <w:pPr>
        <w:widowControl w:val="0"/>
        <w:ind w:firstLine="709"/>
        <w:jc w:val="both"/>
        <w:rPr>
          <w:bCs/>
          <w:sz w:val="28"/>
          <w:szCs w:val="28"/>
        </w:rPr>
      </w:pPr>
    </w:p>
    <w:p w:rsidR="00167B6D" w:rsidRDefault="00167B6D" w:rsidP="00167B6D">
      <w:pPr>
        <w:widowControl w:val="0"/>
        <w:ind w:firstLine="709"/>
        <w:jc w:val="both"/>
        <w:rPr>
          <w:bCs/>
          <w:sz w:val="28"/>
          <w:szCs w:val="28"/>
        </w:rPr>
      </w:pPr>
    </w:p>
    <w:p w:rsidR="00167B6D" w:rsidRDefault="00167B6D" w:rsidP="00167B6D">
      <w:pPr>
        <w:widowControl w:val="0"/>
        <w:ind w:firstLine="709"/>
        <w:jc w:val="both"/>
        <w:rPr>
          <w:bCs/>
          <w:sz w:val="28"/>
          <w:szCs w:val="28"/>
        </w:rPr>
      </w:pPr>
    </w:p>
    <w:p w:rsidR="00167B6D" w:rsidRDefault="00167B6D" w:rsidP="00167B6D">
      <w:pPr>
        <w:widowControl w:val="0"/>
        <w:ind w:firstLine="709"/>
        <w:jc w:val="both"/>
        <w:rPr>
          <w:bCs/>
          <w:sz w:val="28"/>
          <w:szCs w:val="28"/>
        </w:rPr>
      </w:pPr>
    </w:p>
    <w:p w:rsidR="00167B6D" w:rsidRDefault="00167B6D" w:rsidP="00167B6D">
      <w:pPr>
        <w:widowControl w:val="0"/>
        <w:ind w:firstLine="709"/>
        <w:jc w:val="both"/>
        <w:rPr>
          <w:bCs/>
          <w:sz w:val="28"/>
          <w:szCs w:val="28"/>
        </w:rPr>
      </w:pPr>
    </w:p>
    <w:p w:rsidR="00167B6D" w:rsidRDefault="00167B6D" w:rsidP="00167B6D">
      <w:pPr>
        <w:widowControl w:val="0"/>
        <w:ind w:firstLine="709"/>
        <w:jc w:val="both"/>
        <w:rPr>
          <w:bCs/>
          <w:sz w:val="28"/>
          <w:szCs w:val="28"/>
        </w:rPr>
      </w:pPr>
    </w:p>
    <w:p w:rsidR="00167B6D" w:rsidRDefault="00167B6D" w:rsidP="00167B6D">
      <w:pPr>
        <w:widowControl w:val="0"/>
        <w:ind w:firstLine="709"/>
        <w:jc w:val="both"/>
        <w:rPr>
          <w:bCs/>
          <w:sz w:val="28"/>
          <w:szCs w:val="28"/>
        </w:rPr>
      </w:pPr>
    </w:p>
    <w:p w:rsidR="00167B6D" w:rsidRDefault="00167B6D" w:rsidP="00167B6D">
      <w:pPr>
        <w:widowControl w:val="0"/>
        <w:ind w:firstLine="709"/>
        <w:jc w:val="both"/>
        <w:rPr>
          <w:bCs/>
          <w:sz w:val="28"/>
          <w:szCs w:val="28"/>
        </w:rPr>
      </w:pPr>
    </w:p>
    <w:p w:rsidR="00E141A4" w:rsidRPr="00EC67F9" w:rsidRDefault="00E141A4" w:rsidP="00167B6D">
      <w:pPr>
        <w:widowControl w:val="0"/>
        <w:ind w:firstLine="709"/>
        <w:jc w:val="right"/>
        <w:rPr>
          <w:sz w:val="28"/>
          <w:szCs w:val="28"/>
        </w:rPr>
      </w:pPr>
      <w:r w:rsidRPr="00EC67F9">
        <w:rPr>
          <w:sz w:val="28"/>
          <w:szCs w:val="28"/>
        </w:rPr>
        <w:lastRenderedPageBreak/>
        <w:t>Приложение №</w:t>
      </w:r>
      <w:r>
        <w:rPr>
          <w:sz w:val="28"/>
          <w:szCs w:val="28"/>
        </w:rPr>
        <w:t> </w:t>
      </w:r>
      <w:r w:rsidRPr="00EC67F9">
        <w:rPr>
          <w:sz w:val="28"/>
          <w:szCs w:val="28"/>
        </w:rPr>
        <w:t>1</w:t>
      </w:r>
    </w:p>
    <w:p w:rsidR="00E141A4" w:rsidRDefault="00E141A4" w:rsidP="00E141A4">
      <w:pPr>
        <w:autoSpaceDE w:val="0"/>
        <w:autoSpaceDN w:val="0"/>
        <w:adjustRightInd w:val="0"/>
        <w:jc w:val="right"/>
        <w:outlineLvl w:val="1"/>
        <w:rPr>
          <w:color w:val="000000"/>
          <w:sz w:val="28"/>
          <w:szCs w:val="28"/>
          <w:shd w:val="clear" w:color="auto" w:fill="FFFFFF"/>
        </w:rPr>
      </w:pPr>
      <w:r w:rsidRPr="00EC67F9">
        <w:rPr>
          <w:sz w:val="28"/>
          <w:szCs w:val="28"/>
        </w:rPr>
        <w:t xml:space="preserve">к </w:t>
      </w:r>
      <w:r w:rsidR="00167B6D">
        <w:rPr>
          <w:color w:val="000000"/>
          <w:sz w:val="28"/>
          <w:szCs w:val="28"/>
          <w:shd w:val="clear" w:color="auto" w:fill="FFFFFF"/>
        </w:rPr>
        <w:t>постановлению администрации</w:t>
      </w:r>
    </w:p>
    <w:p w:rsidR="00167B6D" w:rsidRDefault="00167B6D" w:rsidP="00E141A4">
      <w:pPr>
        <w:autoSpaceDE w:val="0"/>
        <w:autoSpaceDN w:val="0"/>
        <w:adjustRightInd w:val="0"/>
        <w:jc w:val="right"/>
        <w:outlineLvl w:val="1"/>
        <w:rPr>
          <w:color w:val="000000"/>
          <w:sz w:val="28"/>
          <w:szCs w:val="28"/>
          <w:shd w:val="clear" w:color="auto" w:fill="FFFFFF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Камешкирского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района</w:t>
      </w:r>
    </w:p>
    <w:p w:rsidR="00167B6D" w:rsidRDefault="00167B6D" w:rsidP="00E141A4">
      <w:pPr>
        <w:autoSpaceDE w:val="0"/>
        <w:autoSpaceDN w:val="0"/>
        <w:adjustRightInd w:val="0"/>
        <w:jc w:val="right"/>
        <w:outlineLvl w:val="1"/>
        <w:rPr>
          <w:i/>
        </w:rPr>
      </w:pPr>
      <w:r>
        <w:rPr>
          <w:color w:val="000000"/>
          <w:sz w:val="28"/>
          <w:szCs w:val="28"/>
          <w:shd w:val="clear" w:color="auto" w:fill="FFFFFF"/>
        </w:rPr>
        <w:t>Пензенской области</w:t>
      </w:r>
    </w:p>
    <w:tbl>
      <w:tblPr>
        <w:tblW w:w="2330" w:type="dxa"/>
        <w:tblInd w:w="70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114"/>
        <w:gridCol w:w="365"/>
        <w:gridCol w:w="567"/>
      </w:tblGrid>
      <w:tr w:rsidR="00E141A4" w:rsidRPr="00A26A67" w:rsidTr="007B1CCD">
        <w:tc>
          <w:tcPr>
            <w:tcW w:w="284" w:type="dxa"/>
            <w:vAlign w:val="bottom"/>
            <w:hideMark/>
          </w:tcPr>
          <w:p w:rsidR="00E141A4" w:rsidRPr="00A26A67" w:rsidRDefault="00E141A4" w:rsidP="007B1CCD">
            <w:pPr>
              <w:rPr>
                <w:sz w:val="28"/>
                <w:szCs w:val="28"/>
              </w:rPr>
            </w:pPr>
            <w:r w:rsidRPr="00A26A67">
              <w:rPr>
                <w:sz w:val="28"/>
                <w:szCs w:val="28"/>
              </w:rPr>
              <w:t>от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141A4" w:rsidRPr="00A26A67" w:rsidRDefault="00E141A4" w:rsidP="007B1C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hideMark/>
          </w:tcPr>
          <w:p w:rsidR="00E141A4" w:rsidRPr="00A26A67" w:rsidRDefault="00E141A4" w:rsidP="007B1C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141A4" w:rsidRPr="00A26A67" w:rsidRDefault="00E141A4" w:rsidP="007B1CCD">
            <w:pPr>
              <w:jc w:val="center"/>
              <w:rPr>
                <w:sz w:val="28"/>
                <w:szCs w:val="28"/>
              </w:rPr>
            </w:pPr>
          </w:p>
        </w:tc>
      </w:tr>
    </w:tbl>
    <w:p w:rsidR="00E141A4" w:rsidRDefault="00E141A4" w:rsidP="00E141A4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:rsidR="00E141A4" w:rsidRDefault="00E141A4" w:rsidP="00E141A4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:rsidR="00E141A4" w:rsidRPr="00EC67F9" w:rsidRDefault="00E141A4" w:rsidP="00E141A4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  <w:r w:rsidRPr="00EC67F9">
        <w:rPr>
          <w:sz w:val="28"/>
          <w:szCs w:val="28"/>
        </w:rPr>
        <w:t>Приложение №</w:t>
      </w:r>
      <w:r>
        <w:rPr>
          <w:sz w:val="28"/>
          <w:szCs w:val="28"/>
        </w:rPr>
        <w:t> 5</w:t>
      </w:r>
    </w:p>
    <w:p w:rsidR="00167B6D" w:rsidRPr="00167B6D" w:rsidRDefault="00E141A4" w:rsidP="00167B6D">
      <w:pPr>
        <w:autoSpaceDE w:val="0"/>
        <w:autoSpaceDN w:val="0"/>
        <w:adjustRightInd w:val="0"/>
        <w:jc w:val="right"/>
        <w:outlineLvl w:val="1"/>
        <w:rPr>
          <w:bCs/>
          <w:color w:val="000000"/>
          <w:sz w:val="28"/>
          <w:szCs w:val="28"/>
        </w:rPr>
      </w:pPr>
      <w:r w:rsidRPr="00EC67F9">
        <w:rPr>
          <w:sz w:val="28"/>
          <w:szCs w:val="28"/>
        </w:rPr>
        <w:t xml:space="preserve">к Положению о комиссии </w:t>
      </w:r>
      <w:proofErr w:type="spellStart"/>
      <w:r w:rsidR="00167B6D" w:rsidRPr="00A63EE2">
        <w:rPr>
          <w:bCs/>
          <w:color w:val="000000"/>
          <w:sz w:val="28"/>
          <w:szCs w:val="28"/>
        </w:rPr>
        <w:t>Камешкирского</w:t>
      </w:r>
      <w:proofErr w:type="spellEnd"/>
      <w:r w:rsidR="00167B6D" w:rsidRPr="00A63EE2">
        <w:rPr>
          <w:bCs/>
          <w:color w:val="000000"/>
          <w:sz w:val="28"/>
          <w:szCs w:val="28"/>
        </w:rPr>
        <w:t xml:space="preserve"> района </w:t>
      </w:r>
    </w:p>
    <w:p w:rsidR="00167B6D" w:rsidRPr="00167B6D" w:rsidRDefault="00167B6D" w:rsidP="00167B6D">
      <w:pPr>
        <w:autoSpaceDE w:val="0"/>
        <w:autoSpaceDN w:val="0"/>
        <w:adjustRightInd w:val="0"/>
        <w:jc w:val="right"/>
        <w:outlineLvl w:val="1"/>
        <w:rPr>
          <w:bCs/>
          <w:color w:val="000000"/>
          <w:sz w:val="28"/>
          <w:szCs w:val="28"/>
        </w:rPr>
      </w:pPr>
      <w:r w:rsidRPr="00A63EE2">
        <w:rPr>
          <w:bCs/>
          <w:color w:val="000000"/>
          <w:sz w:val="28"/>
          <w:szCs w:val="28"/>
        </w:rPr>
        <w:t xml:space="preserve">Пензенской области по соблюдению </w:t>
      </w:r>
    </w:p>
    <w:p w:rsidR="00167B6D" w:rsidRPr="00167B6D" w:rsidRDefault="00167B6D" w:rsidP="00167B6D">
      <w:pPr>
        <w:autoSpaceDE w:val="0"/>
        <w:autoSpaceDN w:val="0"/>
        <w:adjustRightInd w:val="0"/>
        <w:jc w:val="right"/>
        <w:outlineLvl w:val="1"/>
        <w:rPr>
          <w:bCs/>
          <w:color w:val="000000"/>
          <w:sz w:val="28"/>
          <w:szCs w:val="28"/>
        </w:rPr>
      </w:pPr>
      <w:r w:rsidRPr="00A63EE2">
        <w:rPr>
          <w:bCs/>
          <w:color w:val="000000"/>
          <w:sz w:val="28"/>
          <w:szCs w:val="28"/>
        </w:rPr>
        <w:t xml:space="preserve">требований к служебному поведению </w:t>
      </w:r>
    </w:p>
    <w:p w:rsidR="00167B6D" w:rsidRPr="00167B6D" w:rsidRDefault="00167B6D" w:rsidP="00167B6D">
      <w:pPr>
        <w:autoSpaceDE w:val="0"/>
        <w:autoSpaceDN w:val="0"/>
        <w:adjustRightInd w:val="0"/>
        <w:jc w:val="right"/>
        <w:outlineLvl w:val="1"/>
        <w:rPr>
          <w:bCs/>
          <w:color w:val="000000"/>
          <w:sz w:val="28"/>
          <w:szCs w:val="28"/>
        </w:rPr>
      </w:pPr>
      <w:r w:rsidRPr="00A63EE2">
        <w:rPr>
          <w:bCs/>
          <w:color w:val="000000"/>
          <w:sz w:val="28"/>
          <w:szCs w:val="28"/>
        </w:rPr>
        <w:t>муниципальных служащих и</w:t>
      </w:r>
    </w:p>
    <w:p w:rsidR="00E141A4" w:rsidRDefault="00167B6D" w:rsidP="00167B6D">
      <w:pPr>
        <w:autoSpaceDE w:val="0"/>
        <w:autoSpaceDN w:val="0"/>
        <w:adjustRightInd w:val="0"/>
        <w:jc w:val="right"/>
        <w:outlineLvl w:val="1"/>
        <w:rPr>
          <w:i/>
        </w:rPr>
      </w:pPr>
      <w:r w:rsidRPr="00A63EE2">
        <w:rPr>
          <w:bCs/>
          <w:color w:val="000000"/>
          <w:sz w:val="28"/>
          <w:szCs w:val="28"/>
        </w:rPr>
        <w:t xml:space="preserve"> урегулированию конфликта интересов</w:t>
      </w:r>
    </w:p>
    <w:p w:rsidR="00E141A4" w:rsidRDefault="00E141A4" w:rsidP="00E141A4">
      <w:pPr>
        <w:jc w:val="right"/>
        <w:rPr>
          <w:i/>
        </w:rPr>
      </w:pPr>
    </w:p>
    <w:p w:rsidR="00E141A4" w:rsidRDefault="00E141A4" w:rsidP="00E141A4">
      <w:pPr>
        <w:jc w:val="right"/>
        <w:rPr>
          <w:i/>
        </w:rPr>
      </w:pPr>
    </w:p>
    <w:p w:rsidR="00167B6D" w:rsidRPr="00167B6D" w:rsidRDefault="00E141A4" w:rsidP="00167B6D">
      <w:pPr>
        <w:autoSpaceDE w:val="0"/>
        <w:autoSpaceDN w:val="0"/>
        <w:adjustRightInd w:val="0"/>
        <w:jc w:val="right"/>
        <w:outlineLvl w:val="1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Председателю К</w:t>
      </w:r>
      <w:r w:rsidRPr="00EC67F9">
        <w:rPr>
          <w:sz w:val="28"/>
          <w:szCs w:val="28"/>
        </w:rPr>
        <w:t xml:space="preserve">омиссии </w:t>
      </w:r>
      <w:proofErr w:type="spellStart"/>
      <w:r w:rsidR="00167B6D" w:rsidRPr="00A63EE2">
        <w:rPr>
          <w:bCs/>
          <w:color w:val="000000"/>
          <w:sz w:val="28"/>
          <w:szCs w:val="28"/>
        </w:rPr>
        <w:t>Камешкирского</w:t>
      </w:r>
      <w:proofErr w:type="spellEnd"/>
      <w:r w:rsidR="00167B6D" w:rsidRPr="00A63EE2">
        <w:rPr>
          <w:bCs/>
          <w:color w:val="000000"/>
          <w:sz w:val="28"/>
          <w:szCs w:val="28"/>
        </w:rPr>
        <w:t xml:space="preserve"> района </w:t>
      </w:r>
    </w:p>
    <w:p w:rsidR="00167B6D" w:rsidRPr="00167B6D" w:rsidRDefault="00167B6D" w:rsidP="00167B6D">
      <w:pPr>
        <w:autoSpaceDE w:val="0"/>
        <w:autoSpaceDN w:val="0"/>
        <w:adjustRightInd w:val="0"/>
        <w:jc w:val="right"/>
        <w:outlineLvl w:val="1"/>
        <w:rPr>
          <w:bCs/>
          <w:color w:val="000000"/>
          <w:sz w:val="28"/>
          <w:szCs w:val="28"/>
        </w:rPr>
      </w:pPr>
      <w:r w:rsidRPr="00A63EE2">
        <w:rPr>
          <w:bCs/>
          <w:color w:val="000000"/>
          <w:sz w:val="28"/>
          <w:szCs w:val="28"/>
        </w:rPr>
        <w:t xml:space="preserve">Пензенской области по соблюдению </w:t>
      </w:r>
    </w:p>
    <w:p w:rsidR="00167B6D" w:rsidRPr="00167B6D" w:rsidRDefault="00167B6D" w:rsidP="00167B6D">
      <w:pPr>
        <w:autoSpaceDE w:val="0"/>
        <w:autoSpaceDN w:val="0"/>
        <w:adjustRightInd w:val="0"/>
        <w:jc w:val="right"/>
        <w:outlineLvl w:val="1"/>
        <w:rPr>
          <w:bCs/>
          <w:color w:val="000000"/>
          <w:sz w:val="28"/>
          <w:szCs w:val="28"/>
        </w:rPr>
      </w:pPr>
      <w:r w:rsidRPr="00A63EE2">
        <w:rPr>
          <w:bCs/>
          <w:color w:val="000000"/>
          <w:sz w:val="28"/>
          <w:szCs w:val="28"/>
        </w:rPr>
        <w:t xml:space="preserve">требований к служебному поведению </w:t>
      </w:r>
    </w:p>
    <w:p w:rsidR="00167B6D" w:rsidRPr="00167B6D" w:rsidRDefault="00167B6D" w:rsidP="00167B6D">
      <w:pPr>
        <w:autoSpaceDE w:val="0"/>
        <w:autoSpaceDN w:val="0"/>
        <w:adjustRightInd w:val="0"/>
        <w:jc w:val="right"/>
        <w:outlineLvl w:val="1"/>
        <w:rPr>
          <w:bCs/>
          <w:color w:val="000000"/>
          <w:sz w:val="28"/>
          <w:szCs w:val="28"/>
        </w:rPr>
      </w:pPr>
      <w:r w:rsidRPr="00A63EE2">
        <w:rPr>
          <w:bCs/>
          <w:color w:val="000000"/>
          <w:sz w:val="28"/>
          <w:szCs w:val="28"/>
        </w:rPr>
        <w:t>муниципальных служащих и</w:t>
      </w:r>
    </w:p>
    <w:p w:rsidR="00E141A4" w:rsidRDefault="00167B6D" w:rsidP="00167B6D">
      <w:pPr>
        <w:autoSpaceDE w:val="0"/>
        <w:autoSpaceDN w:val="0"/>
        <w:adjustRightInd w:val="0"/>
        <w:jc w:val="right"/>
        <w:outlineLvl w:val="1"/>
        <w:rPr>
          <w:i/>
        </w:rPr>
      </w:pPr>
      <w:r w:rsidRPr="00A63EE2">
        <w:rPr>
          <w:bCs/>
          <w:color w:val="000000"/>
          <w:sz w:val="28"/>
          <w:szCs w:val="28"/>
        </w:rPr>
        <w:t xml:space="preserve"> урегулированию конфликта интересов</w:t>
      </w:r>
    </w:p>
    <w:p w:rsidR="00E141A4" w:rsidRPr="00EC67F9" w:rsidRDefault="00E141A4" w:rsidP="00E141A4">
      <w:pPr>
        <w:widowControl w:val="0"/>
        <w:ind w:firstLine="709"/>
        <w:jc w:val="right"/>
        <w:rPr>
          <w:sz w:val="26"/>
          <w:szCs w:val="26"/>
        </w:rPr>
      </w:pPr>
      <w:r w:rsidRPr="00EC67F9">
        <w:rPr>
          <w:sz w:val="26"/>
          <w:szCs w:val="26"/>
        </w:rPr>
        <w:t xml:space="preserve">                                   от______________________________________</w:t>
      </w:r>
    </w:p>
    <w:p w:rsidR="00E141A4" w:rsidRPr="00EC67F9" w:rsidRDefault="00E141A4" w:rsidP="00E141A4">
      <w:pPr>
        <w:widowControl w:val="0"/>
        <w:ind w:firstLine="709"/>
        <w:jc w:val="right"/>
        <w:rPr>
          <w:sz w:val="26"/>
          <w:szCs w:val="26"/>
        </w:rPr>
      </w:pPr>
      <w:r w:rsidRPr="00EC67F9">
        <w:rPr>
          <w:sz w:val="26"/>
          <w:szCs w:val="26"/>
        </w:rPr>
        <w:t xml:space="preserve">                                         </w:t>
      </w:r>
      <w:proofErr w:type="gramStart"/>
      <w:r w:rsidRPr="00EC67F9">
        <w:rPr>
          <w:sz w:val="16"/>
          <w:szCs w:val="16"/>
        </w:rPr>
        <w:t>(замещаемая должность,  фамилия, имя, отчество</w:t>
      </w:r>
      <w:r w:rsidRPr="00EC67F9">
        <w:rPr>
          <w:sz w:val="26"/>
          <w:szCs w:val="26"/>
        </w:rPr>
        <w:t xml:space="preserve"> </w:t>
      </w:r>
      <w:r w:rsidRPr="00EC67F9">
        <w:rPr>
          <w:sz w:val="16"/>
          <w:szCs w:val="16"/>
        </w:rPr>
        <w:t>(при наличии)</w:t>
      </w:r>
      <w:r w:rsidRPr="00EC67F9">
        <w:rPr>
          <w:sz w:val="26"/>
          <w:szCs w:val="26"/>
        </w:rPr>
        <w:t xml:space="preserve">                                   ________________________________________</w:t>
      </w:r>
      <w:proofErr w:type="gramEnd"/>
    </w:p>
    <w:p w:rsidR="00E141A4" w:rsidRPr="00EC67F9" w:rsidRDefault="00E141A4" w:rsidP="00E141A4">
      <w:pPr>
        <w:widowControl w:val="0"/>
        <w:ind w:firstLine="709"/>
        <w:jc w:val="right"/>
        <w:rPr>
          <w:sz w:val="26"/>
          <w:szCs w:val="26"/>
        </w:rPr>
      </w:pPr>
      <w:r w:rsidRPr="00EC67F9">
        <w:rPr>
          <w:sz w:val="26"/>
          <w:szCs w:val="26"/>
        </w:rPr>
        <w:t xml:space="preserve">                                   ________________________________________</w:t>
      </w:r>
    </w:p>
    <w:p w:rsidR="00E141A4" w:rsidRPr="00EC67F9" w:rsidRDefault="00E141A4" w:rsidP="00E141A4">
      <w:pPr>
        <w:widowControl w:val="0"/>
        <w:ind w:firstLine="709"/>
        <w:jc w:val="right"/>
        <w:rPr>
          <w:sz w:val="26"/>
          <w:szCs w:val="2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9"/>
        <w:gridCol w:w="2207"/>
        <w:gridCol w:w="519"/>
        <w:gridCol w:w="130"/>
        <w:gridCol w:w="130"/>
        <w:gridCol w:w="1558"/>
        <w:gridCol w:w="519"/>
        <w:gridCol w:w="1949"/>
        <w:gridCol w:w="1520"/>
      </w:tblGrid>
      <w:tr w:rsidR="00E141A4" w:rsidRPr="00EC67F9" w:rsidTr="00167B6D">
        <w:trPr>
          <w:trHeight w:val="322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141A4" w:rsidRPr="00EC67F9" w:rsidRDefault="00E141A4" w:rsidP="007B1CCD">
            <w:pPr>
              <w:jc w:val="center"/>
              <w:rPr>
                <w:rFonts w:cs="Arial"/>
                <w:bCs/>
              </w:rPr>
            </w:pPr>
            <w:r w:rsidRPr="00EC67F9">
              <w:rPr>
                <w:bCs/>
                <w:sz w:val="28"/>
                <w:szCs w:val="28"/>
              </w:rPr>
              <w:t>УВЕДОМЛЕНИЕ</w:t>
            </w:r>
          </w:p>
          <w:p w:rsidR="00E141A4" w:rsidRDefault="00E141A4" w:rsidP="007B1CCD">
            <w:pPr>
              <w:jc w:val="center"/>
              <w:rPr>
                <w:bCs/>
                <w:sz w:val="28"/>
                <w:szCs w:val="28"/>
              </w:rPr>
            </w:pPr>
            <w:r w:rsidRPr="00EC67F9">
              <w:rPr>
                <w:bCs/>
                <w:sz w:val="28"/>
                <w:szCs w:val="28"/>
              </w:rPr>
              <w:t xml:space="preserve">о возникновении обстоятельств, препятствующих соблюдению ограничений </w:t>
            </w:r>
            <w:r w:rsidRPr="00EC67F9">
              <w:rPr>
                <w:bCs/>
                <w:sz w:val="28"/>
                <w:szCs w:val="28"/>
              </w:rPr>
              <w:br/>
              <w:t>и запретов, требований о предотвращении или об урегулировании конфликта интересов</w:t>
            </w:r>
            <w:r>
              <w:rPr>
                <w:bCs/>
                <w:sz w:val="28"/>
                <w:szCs w:val="28"/>
              </w:rPr>
              <w:t>,</w:t>
            </w:r>
            <w:r w:rsidRPr="00EC67F9">
              <w:rPr>
                <w:bCs/>
                <w:sz w:val="28"/>
                <w:szCs w:val="28"/>
              </w:rPr>
              <w:t xml:space="preserve"> исполнению обязанностей, установленных Федеральным законом </w:t>
            </w:r>
            <w:r w:rsidRPr="00EC67F9">
              <w:rPr>
                <w:bCs/>
                <w:sz w:val="28"/>
                <w:szCs w:val="28"/>
              </w:rPr>
              <w:br/>
              <w:t>от 25.12.2008 № 273-ФЗ «О противодействии коррупции»</w:t>
            </w:r>
            <w:r>
              <w:rPr>
                <w:bCs/>
                <w:sz w:val="28"/>
                <w:szCs w:val="28"/>
              </w:rPr>
              <w:t xml:space="preserve">, </w:t>
            </w:r>
            <w:r w:rsidRPr="00EC67F9">
              <w:rPr>
                <w:bCs/>
                <w:sz w:val="28"/>
                <w:szCs w:val="28"/>
              </w:rPr>
              <w:t xml:space="preserve">другими </w:t>
            </w:r>
          </w:p>
          <w:p w:rsidR="00E141A4" w:rsidRPr="00EC67F9" w:rsidRDefault="00E141A4" w:rsidP="007B1CCD">
            <w:pPr>
              <w:jc w:val="center"/>
              <w:rPr>
                <w:bCs/>
                <w:sz w:val="28"/>
                <w:szCs w:val="28"/>
              </w:rPr>
            </w:pPr>
            <w:r w:rsidRPr="00EC67F9">
              <w:rPr>
                <w:bCs/>
                <w:sz w:val="28"/>
                <w:szCs w:val="28"/>
              </w:rPr>
              <w:t xml:space="preserve">федеральными законами в целях противодействия коррупции </w:t>
            </w:r>
          </w:p>
          <w:p w:rsidR="00E141A4" w:rsidRPr="00EC67F9" w:rsidRDefault="00E141A4" w:rsidP="007B1CCD">
            <w:pPr>
              <w:jc w:val="both"/>
              <w:rPr>
                <w:sz w:val="28"/>
                <w:szCs w:val="28"/>
              </w:rPr>
            </w:pPr>
          </w:p>
        </w:tc>
      </w:tr>
      <w:tr w:rsidR="00E141A4" w:rsidRPr="00EC67F9" w:rsidTr="00167B6D">
        <w:trPr>
          <w:trHeight w:val="322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141A4" w:rsidRPr="00EC67F9" w:rsidRDefault="00E141A4" w:rsidP="007B1CCD">
            <w:pPr>
              <w:jc w:val="both"/>
              <w:rPr>
                <w:sz w:val="28"/>
                <w:szCs w:val="28"/>
              </w:rPr>
            </w:pPr>
            <w:r w:rsidRPr="00EC67F9">
              <w:rPr>
                <w:sz w:val="28"/>
                <w:szCs w:val="28"/>
              </w:rPr>
              <w:t xml:space="preserve">        Сообщаю о возникновении не зависящих от меня обстоятельств, препятствующих соблюдению____________________________________________ </w:t>
            </w:r>
          </w:p>
        </w:tc>
      </w:tr>
      <w:tr w:rsidR="00E141A4" w:rsidRPr="00EC67F9" w:rsidTr="00167B6D">
        <w:tc>
          <w:tcPr>
            <w:tcW w:w="4206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141A4" w:rsidRPr="00EC67F9" w:rsidRDefault="00E141A4" w:rsidP="007B1CC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</w:tcPr>
          <w:p w:rsidR="00E141A4" w:rsidRPr="00EC67F9" w:rsidRDefault="00E141A4" w:rsidP="007B1CCD">
            <w:pPr>
              <w:jc w:val="both"/>
              <w:rPr>
                <w:sz w:val="2"/>
                <w:szCs w:val="2"/>
              </w:rPr>
            </w:pPr>
          </w:p>
        </w:tc>
      </w:tr>
      <w:tr w:rsidR="00E141A4" w:rsidRPr="00EC67F9" w:rsidTr="00167B6D">
        <w:trPr>
          <w:trHeight w:val="276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</w:tcPr>
          <w:p w:rsidR="00E141A4" w:rsidRPr="00EC67F9" w:rsidRDefault="00E141A4" w:rsidP="007B1CCD">
            <w:pPr>
              <w:jc w:val="both"/>
            </w:pPr>
          </w:p>
        </w:tc>
      </w:tr>
      <w:tr w:rsidR="00E141A4" w:rsidRPr="00EC67F9" w:rsidTr="00167B6D">
        <w:trPr>
          <w:trHeight w:val="184"/>
        </w:trPr>
        <w:tc>
          <w:tcPr>
            <w:tcW w:w="5000" w:type="pct"/>
            <w:gridSpan w:val="9"/>
            <w:tcBorders>
              <w:left w:val="nil"/>
              <w:bottom w:val="nil"/>
              <w:right w:val="nil"/>
            </w:tcBorders>
          </w:tcPr>
          <w:p w:rsidR="00E141A4" w:rsidRPr="00EC67F9" w:rsidRDefault="00E141A4" w:rsidP="007B1CCD">
            <w:pPr>
              <w:jc w:val="center"/>
              <w:rPr>
                <w:sz w:val="16"/>
                <w:szCs w:val="16"/>
              </w:rPr>
            </w:pPr>
            <w:r w:rsidRPr="00EC67F9">
              <w:rPr>
                <w:sz w:val="16"/>
                <w:szCs w:val="16"/>
              </w:rPr>
              <w:t xml:space="preserve">(необходимо указать </w:t>
            </w:r>
            <w:proofErr w:type="gramStart"/>
            <w:r w:rsidRPr="00EC67F9">
              <w:rPr>
                <w:sz w:val="16"/>
                <w:szCs w:val="16"/>
              </w:rPr>
              <w:t>соблюдение</w:t>
            </w:r>
            <w:proofErr w:type="gramEnd"/>
            <w:r w:rsidRPr="00EC67F9">
              <w:rPr>
                <w:sz w:val="16"/>
                <w:szCs w:val="16"/>
              </w:rPr>
              <w:t xml:space="preserve"> какого конкретно ограничения, запрета, требования о предотвращении или об урегулировании конфликта</w:t>
            </w:r>
          </w:p>
        </w:tc>
      </w:tr>
      <w:tr w:rsidR="00E141A4" w:rsidRPr="00EC67F9" w:rsidTr="00167B6D">
        <w:tc>
          <w:tcPr>
            <w:tcW w:w="4206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141A4" w:rsidRPr="00EC67F9" w:rsidRDefault="00E141A4" w:rsidP="007B1CCD">
            <w:pPr>
              <w:jc w:val="both"/>
            </w:pP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</w:tcPr>
          <w:p w:rsidR="00E141A4" w:rsidRPr="00EC67F9" w:rsidRDefault="00E141A4" w:rsidP="007B1CCD">
            <w:pPr>
              <w:jc w:val="both"/>
            </w:pPr>
          </w:p>
        </w:tc>
      </w:tr>
      <w:tr w:rsidR="00E141A4" w:rsidRPr="00EC67F9" w:rsidTr="00167B6D">
        <w:tc>
          <w:tcPr>
            <w:tcW w:w="5000" w:type="pct"/>
            <w:gridSpan w:val="9"/>
            <w:tcBorders>
              <w:left w:val="nil"/>
              <w:bottom w:val="nil"/>
              <w:right w:val="nil"/>
            </w:tcBorders>
          </w:tcPr>
          <w:p w:rsidR="00E141A4" w:rsidRPr="00EC67F9" w:rsidRDefault="00E141A4" w:rsidP="007B1CCD">
            <w:pPr>
              <w:jc w:val="center"/>
              <w:rPr>
                <w:sz w:val="16"/>
                <w:szCs w:val="16"/>
              </w:rPr>
            </w:pPr>
            <w:r w:rsidRPr="00EC67F9">
              <w:rPr>
                <w:sz w:val="16"/>
                <w:szCs w:val="16"/>
              </w:rPr>
              <w:t xml:space="preserve">интересов, исполнение какой конкретно обязанности, установленных Федеральным законом от 25.12.2008 № 273-ФЗ «О противодействии </w:t>
            </w:r>
          </w:p>
        </w:tc>
      </w:tr>
      <w:tr w:rsidR="00E141A4" w:rsidRPr="00EC67F9" w:rsidTr="00167B6D"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</w:tcPr>
          <w:p w:rsidR="00E141A4" w:rsidRPr="00EC67F9" w:rsidRDefault="00E141A4" w:rsidP="007B1CCD"/>
        </w:tc>
      </w:tr>
      <w:tr w:rsidR="00E141A4" w:rsidRPr="00EC67F9" w:rsidTr="00167B6D">
        <w:trPr>
          <w:trHeight w:val="184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141A4" w:rsidRPr="00EC67F9" w:rsidRDefault="00E141A4" w:rsidP="007B1CCD">
            <w:pPr>
              <w:jc w:val="center"/>
              <w:rPr>
                <w:sz w:val="16"/>
                <w:szCs w:val="16"/>
              </w:rPr>
            </w:pPr>
            <w:r w:rsidRPr="00EC67F9">
              <w:rPr>
                <w:sz w:val="16"/>
                <w:szCs w:val="16"/>
              </w:rPr>
              <w:t>коррупции»</w:t>
            </w:r>
            <w:r>
              <w:rPr>
                <w:sz w:val="16"/>
                <w:szCs w:val="16"/>
              </w:rPr>
              <w:t>,</w:t>
            </w:r>
            <w:r w:rsidRPr="00EC67F9">
              <w:rPr>
                <w:sz w:val="16"/>
                <w:szCs w:val="16"/>
              </w:rPr>
              <w:t xml:space="preserve"> другими федеральными законами в целях противодействия коррупции, не может быть обеспечено)</w:t>
            </w:r>
          </w:p>
        </w:tc>
      </w:tr>
      <w:tr w:rsidR="00E141A4" w:rsidRPr="00EC67F9" w:rsidTr="00167B6D"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</w:tcPr>
          <w:p w:rsidR="00E141A4" w:rsidRPr="00EC67F9" w:rsidRDefault="00E141A4" w:rsidP="007B1CCD">
            <w:pPr>
              <w:ind w:left="-85" w:right="-85"/>
              <w:jc w:val="right"/>
            </w:pPr>
            <w:r w:rsidRPr="00EC67F9">
              <w:rPr>
                <w:sz w:val="28"/>
                <w:szCs w:val="28"/>
              </w:rPr>
              <w:t xml:space="preserve">в связи </w:t>
            </w:r>
            <w:proofErr w:type="gramStart"/>
            <w:r w:rsidRPr="00EC67F9">
              <w:rPr>
                <w:sz w:val="28"/>
                <w:szCs w:val="28"/>
              </w:rPr>
              <w:t>с</w:t>
            </w:r>
            <w:proofErr w:type="gramEnd"/>
          </w:p>
        </w:tc>
        <w:tc>
          <w:tcPr>
            <w:tcW w:w="4457" w:type="pct"/>
            <w:gridSpan w:val="8"/>
            <w:tcBorders>
              <w:top w:val="nil"/>
              <w:left w:val="nil"/>
              <w:right w:val="nil"/>
            </w:tcBorders>
          </w:tcPr>
          <w:p w:rsidR="00E141A4" w:rsidRPr="00EC67F9" w:rsidRDefault="00E141A4" w:rsidP="007B1CCD">
            <w:pPr>
              <w:rPr>
                <w:rFonts w:cs="Arial"/>
              </w:rPr>
            </w:pPr>
          </w:p>
        </w:tc>
      </w:tr>
      <w:tr w:rsidR="00E141A4" w:rsidRPr="00EC67F9" w:rsidTr="00167B6D"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</w:tcPr>
          <w:p w:rsidR="00E141A4" w:rsidRPr="00EC67F9" w:rsidRDefault="00E141A4" w:rsidP="007B1CCD">
            <w:pPr>
              <w:rPr>
                <w:sz w:val="16"/>
                <w:szCs w:val="16"/>
              </w:rPr>
            </w:pPr>
          </w:p>
        </w:tc>
        <w:tc>
          <w:tcPr>
            <w:tcW w:w="4457" w:type="pct"/>
            <w:gridSpan w:val="8"/>
            <w:tcBorders>
              <w:left w:val="nil"/>
              <w:bottom w:val="nil"/>
              <w:right w:val="nil"/>
            </w:tcBorders>
          </w:tcPr>
          <w:p w:rsidR="00E141A4" w:rsidRPr="00EC67F9" w:rsidRDefault="00E141A4" w:rsidP="007B1CCD">
            <w:pPr>
              <w:ind w:left="-170" w:right="-170"/>
              <w:jc w:val="center"/>
              <w:rPr>
                <w:sz w:val="16"/>
                <w:szCs w:val="16"/>
              </w:rPr>
            </w:pPr>
            <w:proofErr w:type="gramStart"/>
            <w:r w:rsidRPr="00EC67F9">
              <w:rPr>
                <w:sz w:val="16"/>
                <w:szCs w:val="16"/>
              </w:rPr>
              <w:t xml:space="preserve">(указываются обстоятельства, находящиеся вне контроля </w:t>
            </w:r>
            <w:r>
              <w:rPr>
                <w:sz w:val="16"/>
                <w:szCs w:val="16"/>
              </w:rPr>
              <w:t xml:space="preserve">муниципального служащего, </w:t>
            </w:r>
            <w:r w:rsidRPr="00EC67F9">
              <w:rPr>
                <w:sz w:val="16"/>
                <w:szCs w:val="16"/>
              </w:rPr>
              <w:t>чрезвычайные</w:t>
            </w:r>
            <w:proofErr w:type="gramEnd"/>
          </w:p>
        </w:tc>
      </w:tr>
      <w:tr w:rsidR="00E141A4" w:rsidRPr="00EC67F9" w:rsidTr="00167B6D"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</w:tcPr>
          <w:p w:rsidR="00E141A4" w:rsidRPr="00EC67F9" w:rsidRDefault="00E141A4" w:rsidP="007B1CCD"/>
        </w:tc>
      </w:tr>
      <w:tr w:rsidR="00E141A4" w:rsidRPr="00EC67F9" w:rsidTr="00167B6D">
        <w:tc>
          <w:tcPr>
            <w:tcW w:w="5000" w:type="pct"/>
            <w:gridSpan w:val="9"/>
            <w:tcBorders>
              <w:left w:val="nil"/>
              <w:bottom w:val="nil"/>
              <w:right w:val="nil"/>
            </w:tcBorders>
          </w:tcPr>
          <w:p w:rsidR="00E141A4" w:rsidRPr="00EC67F9" w:rsidRDefault="00E141A4" w:rsidP="007B1CCD">
            <w:pPr>
              <w:jc w:val="center"/>
            </w:pPr>
            <w:r w:rsidRPr="00EC67F9">
              <w:rPr>
                <w:sz w:val="16"/>
                <w:szCs w:val="16"/>
              </w:rPr>
              <w:t xml:space="preserve"> </w:t>
            </w:r>
            <w:proofErr w:type="gramStart"/>
            <w:r w:rsidRPr="00EC67F9">
              <w:rPr>
                <w:sz w:val="16"/>
                <w:szCs w:val="16"/>
              </w:rPr>
              <w:t xml:space="preserve">и непредотвратимые  обстоятельства, которых нельзя было ожидать или избежать либо которые нельзя было преодолеть, которые исключают  </w:t>
            </w:r>
            <w:proofErr w:type="gramEnd"/>
          </w:p>
        </w:tc>
      </w:tr>
      <w:tr w:rsidR="00E141A4" w:rsidRPr="00EC67F9" w:rsidTr="00167B6D"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</w:tcPr>
          <w:p w:rsidR="00E141A4" w:rsidRPr="00EC67F9" w:rsidRDefault="00E141A4" w:rsidP="007B1CCD"/>
        </w:tc>
      </w:tr>
      <w:tr w:rsidR="00E141A4" w:rsidRPr="00EC67F9" w:rsidTr="00167B6D">
        <w:trPr>
          <w:trHeight w:val="184"/>
        </w:trPr>
        <w:tc>
          <w:tcPr>
            <w:tcW w:w="5000" w:type="pct"/>
            <w:gridSpan w:val="9"/>
            <w:tcBorders>
              <w:left w:val="nil"/>
              <w:bottom w:val="nil"/>
              <w:right w:val="nil"/>
            </w:tcBorders>
          </w:tcPr>
          <w:p w:rsidR="00E141A4" w:rsidRPr="00EC67F9" w:rsidRDefault="00E141A4" w:rsidP="007B1CCD">
            <w:pPr>
              <w:jc w:val="center"/>
              <w:rPr>
                <w:sz w:val="16"/>
                <w:szCs w:val="16"/>
              </w:rPr>
            </w:pPr>
            <w:r w:rsidRPr="00EC67F9">
              <w:rPr>
                <w:sz w:val="16"/>
                <w:szCs w:val="16"/>
              </w:rPr>
              <w:lastRenderedPageBreak/>
              <w:t>возможность соблюдения ограничений и запретов, требований о предотвращении или об урегулировании конфликта интересов</w:t>
            </w:r>
            <w:r>
              <w:rPr>
                <w:sz w:val="16"/>
                <w:szCs w:val="16"/>
              </w:rPr>
              <w:t>,</w:t>
            </w:r>
            <w:r w:rsidRPr="00EC67F9">
              <w:rPr>
                <w:sz w:val="16"/>
                <w:szCs w:val="16"/>
              </w:rPr>
              <w:t xml:space="preserve"> исполнение </w:t>
            </w:r>
          </w:p>
        </w:tc>
      </w:tr>
      <w:tr w:rsidR="00E141A4" w:rsidRPr="00EC67F9" w:rsidTr="00167B6D"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</w:tcPr>
          <w:p w:rsidR="00E141A4" w:rsidRPr="00EC67F9" w:rsidRDefault="00E141A4" w:rsidP="007B1CCD"/>
        </w:tc>
      </w:tr>
      <w:tr w:rsidR="00E141A4" w:rsidRPr="00EC67F9" w:rsidTr="00167B6D">
        <w:trPr>
          <w:trHeight w:val="253"/>
        </w:trPr>
        <w:tc>
          <w:tcPr>
            <w:tcW w:w="5000" w:type="pct"/>
            <w:gridSpan w:val="9"/>
            <w:tcBorders>
              <w:left w:val="nil"/>
              <w:bottom w:val="nil"/>
              <w:right w:val="nil"/>
            </w:tcBorders>
          </w:tcPr>
          <w:p w:rsidR="00E141A4" w:rsidRDefault="00E141A4" w:rsidP="007B1CCD">
            <w:pPr>
              <w:jc w:val="center"/>
              <w:rPr>
                <w:sz w:val="16"/>
                <w:szCs w:val="16"/>
              </w:rPr>
            </w:pPr>
            <w:r w:rsidRPr="00EC67F9">
              <w:rPr>
                <w:sz w:val="16"/>
                <w:szCs w:val="16"/>
              </w:rPr>
              <w:t>обязанностей, установленных Федеральным законом от 25.12.2008 № 273-ФЗ «О противодействии</w:t>
            </w:r>
            <w:r w:rsidRPr="00EC67F9">
              <w:rPr>
                <w:sz w:val="20"/>
                <w:szCs w:val="20"/>
              </w:rPr>
              <w:t xml:space="preserve"> </w:t>
            </w:r>
            <w:r>
              <w:rPr>
                <w:sz w:val="16"/>
                <w:szCs w:val="16"/>
              </w:rPr>
              <w:t>коррупции»,</w:t>
            </w:r>
            <w:r w:rsidRPr="00EC67F9">
              <w:rPr>
                <w:sz w:val="16"/>
                <w:szCs w:val="16"/>
              </w:rPr>
              <w:t xml:space="preserve"> другими федеральными законами </w:t>
            </w:r>
          </w:p>
          <w:p w:rsidR="00E141A4" w:rsidRPr="00EC67F9" w:rsidRDefault="00E141A4" w:rsidP="007B1CCD">
            <w:pPr>
              <w:jc w:val="center"/>
            </w:pPr>
            <w:r w:rsidRPr="00EC67F9">
              <w:rPr>
                <w:sz w:val="16"/>
                <w:szCs w:val="16"/>
              </w:rPr>
              <w:t xml:space="preserve">в целях противодействия коррупции) </w:t>
            </w:r>
          </w:p>
        </w:tc>
      </w:tr>
      <w:tr w:rsidR="00E141A4" w:rsidRPr="00EC67F9" w:rsidTr="00167B6D">
        <w:tc>
          <w:tcPr>
            <w:tcW w:w="196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41A4" w:rsidRPr="00EC67F9" w:rsidRDefault="00E141A4" w:rsidP="007B1CCD">
            <w:pPr>
              <w:ind w:right="-216" w:firstLine="709"/>
            </w:pPr>
            <w:r w:rsidRPr="00EC67F9">
              <w:rPr>
                <w:sz w:val="28"/>
                <w:szCs w:val="28"/>
              </w:rPr>
              <w:t>К уведомлению прилагаю:</w:t>
            </w:r>
          </w:p>
        </w:tc>
        <w:tc>
          <w:tcPr>
            <w:tcW w:w="3033" w:type="pct"/>
            <w:gridSpan w:val="6"/>
            <w:tcBorders>
              <w:top w:val="nil"/>
              <w:left w:val="nil"/>
              <w:right w:val="nil"/>
            </w:tcBorders>
          </w:tcPr>
          <w:p w:rsidR="00E141A4" w:rsidRPr="00EC67F9" w:rsidRDefault="00E141A4" w:rsidP="007B1CCD">
            <w:pPr>
              <w:rPr>
                <w:rFonts w:cs="Arial"/>
              </w:rPr>
            </w:pPr>
          </w:p>
        </w:tc>
      </w:tr>
      <w:tr w:rsidR="00E141A4" w:rsidRPr="00EC67F9" w:rsidTr="00167B6D"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</w:tcPr>
          <w:p w:rsidR="00E141A4" w:rsidRPr="00EC67F9" w:rsidRDefault="00E141A4" w:rsidP="007B1CCD"/>
        </w:tc>
      </w:tr>
      <w:tr w:rsidR="00E141A4" w:rsidRPr="00EC67F9" w:rsidTr="00167B6D">
        <w:tc>
          <w:tcPr>
            <w:tcW w:w="5000" w:type="pct"/>
            <w:gridSpan w:val="9"/>
            <w:tcBorders>
              <w:left w:val="nil"/>
              <w:bottom w:val="nil"/>
              <w:right w:val="nil"/>
            </w:tcBorders>
          </w:tcPr>
          <w:p w:rsidR="00E141A4" w:rsidRPr="00EC67F9" w:rsidRDefault="00E141A4" w:rsidP="007B1CCD">
            <w:pPr>
              <w:jc w:val="center"/>
              <w:rPr>
                <w:sz w:val="16"/>
                <w:szCs w:val="16"/>
              </w:rPr>
            </w:pPr>
            <w:proofErr w:type="gramStart"/>
            <w:r w:rsidRPr="00EC67F9">
              <w:rPr>
                <w:sz w:val="16"/>
                <w:szCs w:val="16"/>
              </w:rPr>
              <w:t>(указываются документы, иные дополнительные материалы и (или) информация (при наличии)</w:t>
            </w:r>
            <w:proofErr w:type="gramEnd"/>
          </w:p>
        </w:tc>
      </w:tr>
      <w:tr w:rsidR="00E141A4" w:rsidRPr="00EC67F9" w:rsidTr="00167B6D"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141A4" w:rsidRPr="00EC67F9" w:rsidRDefault="00E141A4" w:rsidP="007B1CCD">
            <w:pPr>
              <w:ind w:right="-74" w:firstLine="709"/>
            </w:pPr>
            <w:r w:rsidRPr="00EC67F9">
              <w:rPr>
                <w:sz w:val="28"/>
                <w:szCs w:val="28"/>
              </w:rPr>
              <w:t>Меры, принятые мною</w:t>
            </w:r>
          </w:p>
        </w:tc>
      </w:tr>
      <w:tr w:rsidR="00E141A4" w:rsidRPr="00EC67F9" w:rsidTr="00167B6D">
        <w:tc>
          <w:tcPr>
            <w:tcW w:w="169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41A4" w:rsidRPr="00EC67F9" w:rsidRDefault="00E141A4" w:rsidP="007B1CCD">
            <w:pPr>
              <w:ind w:right="-216"/>
              <w:rPr>
                <w:sz w:val="16"/>
                <w:szCs w:val="16"/>
              </w:rPr>
            </w:pPr>
          </w:p>
        </w:tc>
        <w:tc>
          <w:tcPr>
            <w:tcW w:w="3304" w:type="pct"/>
            <w:gridSpan w:val="7"/>
            <w:tcBorders>
              <w:left w:val="nil"/>
              <w:bottom w:val="nil"/>
              <w:right w:val="nil"/>
            </w:tcBorders>
          </w:tcPr>
          <w:p w:rsidR="00E141A4" w:rsidRPr="00EC67F9" w:rsidRDefault="00E141A4" w:rsidP="007B1CCD">
            <w:pPr>
              <w:jc w:val="center"/>
              <w:rPr>
                <w:sz w:val="16"/>
                <w:szCs w:val="16"/>
              </w:rPr>
            </w:pPr>
            <w:proofErr w:type="gramStart"/>
            <w:r w:rsidRPr="00EC67F9">
              <w:rPr>
                <w:sz w:val="16"/>
                <w:szCs w:val="16"/>
              </w:rPr>
              <w:t xml:space="preserve">(указываются меры, принятые </w:t>
            </w:r>
            <w:r>
              <w:rPr>
                <w:sz w:val="16"/>
                <w:szCs w:val="16"/>
              </w:rPr>
              <w:t>муниципальным служащим</w:t>
            </w:r>
            <w:r w:rsidRPr="00EC67F9">
              <w:rPr>
                <w:sz w:val="20"/>
                <w:szCs w:val="20"/>
              </w:rPr>
              <w:t xml:space="preserve"> </w:t>
            </w:r>
            <w:r w:rsidRPr="00EC67F9">
              <w:rPr>
                <w:sz w:val="16"/>
                <w:szCs w:val="16"/>
              </w:rPr>
              <w:t>по соблюдению</w:t>
            </w:r>
            <w:proofErr w:type="gramEnd"/>
          </w:p>
        </w:tc>
      </w:tr>
      <w:tr w:rsidR="00E141A4" w:rsidRPr="00EC67F9" w:rsidTr="00167B6D"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</w:tcPr>
          <w:p w:rsidR="00E141A4" w:rsidRPr="00EC67F9" w:rsidRDefault="00E141A4" w:rsidP="007B1CCD"/>
        </w:tc>
      </w:tr>
      <w:tr w:rsidR="00E141A4" w:rsidRPr="00EC67F9" w:rsidTr="00167B6D">
        <w:trPr>
          <w:trHeight w:val="253"/>
        </w:trPr>
        <w:tc>
          <w:tcPr>
            <w:tcW w:w="5000" w:type="pct"/>
            <w:gridSpan w:val="9"/>
            <w:tcBorders>
              <w:left w:val="nil"/>
              <w:bottom w:val="nil"/>
              <w:right w:val="nil"/>
            </w:tcBorders>
          </w:tcPr>
          <w:p w:rsidR="00E141A4" w:rsidRPr="00EC67F9" w:rsidRDefault="00E141A4" w:rsidP="007B1CCD">
            <w:pPr>
              <w:jc w:val="center"/>
            </w:pPr>
            <w:r w:rsidRPr="00EC67F9">
              <w:rPr>
                <w:sz w:val="16"/>
                <w:szCs w:val="16"/>
              </w:rPr>
              <w:t>ограничения и запрета, требования о предотвращении или об урегулировании конфликта интересов</w:t>
            </w:r>
            <w:r>
              <w:rPr>
                <w:sz w:val="16"/>
                <w:szCs w:val="16"/>
              </w:rPr>
              <w:t>,</w:t>
            </w:r>
            <w:r w:rsidRPr="00EC67F9">
              <w:rPr>
                <w:sz w:val="16"/>
                <w:szCs w:val="16"/>
              </w:rPr>
              <w:t xml:space="preserve"> исполнению обязанности, </w:t>
            </w:r>
          </w:p>
        </w:tc>
      </w:tr>
      <w:tr w:rsidR="00E141A4" w:rsidRPr="00EC67F9" w:rsidTr="00167B6D">
        <w:trPr>
          <w:trHeight w:val="276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</w:tcPr>
          <w:p w:rsidR="00E141A4" w:rsidRPr="00EC67F9" w:rsidRDefault="00E141A4" w:rsidP="007B1CCD">
            <w:pPr>
              <w:ind w:firstLine="709"/>
              <w:jc w:val="both"/>
            </w:pPr>
          </w:p>
        </w:tc>
      </w:tr>
      <w:tr w:rsidR="00E141A4" w:rsidRPr="00EC67F9" w:rsidTr="00167B6D">
        <w:trPr>
          <w:trHeight w:val="253"/>
        </w:trPr>
        <w:tc>
          <w:tcPr>
            <w:tcW w:w="5000" w:type="pct"/>
            <w:gridSpan w:val="9"/>
            <w:tcBorders>
              <w:left w:val="nil"/>
              <w:bottom w:val="nil"/>
              <w:right w:val="nil"/>
            </w:tcBorders>
          </w:tcPr>
          <w:p w:rsidR="00E141A4" w:rsidRPr="00EC67F9" w:rsidRDefault="00E141A4" w:rsidP="007B1CCD">
            <w:pPr>
              <w:jc w:val="center"/>
            </w:pPr>
            <w:proofErr w:type="gramStart"/>
            <w:r w:rsidRPr="00EC67F9">
              <w:rPr>
                <w:sz w:val="16"/>
                <w:szCs w:val="16"/>
              </w:rPr>
              <w:t>установленных Федеральным законом от 25.12.2008 № 273-ФЗ</w:t>
            </w:r>
            <w:r>
              <w:rPr>
                <w:sz w:val="16"/>
                <w:szCs w:val="16"/>
              </w:rPr>
              <w:t xml:space="preserve"> </w:t>
            </w:r>
            <w:r w:rsidRPr="00EC67F9">
              <w:rPr>
                <w:sz w:val="16"/>
                <w:szCs w:val="16"/>
              </w:rPr>
              <w:t>«О противодействии коррупции»</w:t>
            </w:r>
            <w:r>
              <w:rPr>
                <w:sz w:val="16"/>
                <w:szCs w:val="16"/>
              </w:rPr>
              <w:t>,</w:t>
            </w:r>
            <w:r w:rsidRPr="00EC67F9">
              <w:rPr>
                <w:sz w:val="16"/>
                <w:szCs w:val="16"/>
              </w:rPr>
              <w:t xml:space="preserve"> другими федеральными законами в целях противодействия коррупции) </w:t>
            </w:r>
            <w:proofErr w:type="gramEnd"/>
          </w:p>
        </w:tc>
      </w:tr>
      <w:tr w:rsidR="00E141A4" w:rsidRPr="00EC67F9" w:rsidTr="00167B6D"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141A4" w:rsidRPr="00EC67F9" w:rsidRDefault="00E141A4" w:rsidP="007B1CCD">
            <w:pPr>
              <w:ind w:firstLine="709"/>
              <w:jc w:val="both"/>
            </w:pPr>
            <w:r w:rsidRPr="00EC67F9">
              <w:rPr>
                <w:sz w:val="28"/>
                <w:szCs w:val="28"/>
              </w:rPr>
              <w:t xml:space="preserve">В случае прекращения действия вышеуказанных обстоятельств обязуюсь </w:t>
            </w:r>
          </w:p>
        </w:tc>
      </w:tr>
      <w:tr w:rsidR="00E141A4" w:rsidRPr="00EC67F9" w:rsidTr="00167B6D"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141A4" w:rsidRPr="00EC67F9" w:rsidRDefault="00E141A4" w:rsidP="007B1CCD">
            <w:pPr>
              <w:jc w:val="both"/>
              <w:rPr>
                <w:sz w:val="28"/>
                <w:szCs w:val="28"/>
              </w:rPr>
            </w:pPr>
            <w:r w:rsidRPr="00EC67F9">
              <w:rPr>
                <w:sz w:val="28"/>
                <w:szCs w:val="28"/>
              </w:rPr>
              <w:t xml:space="preserve">не позднее чем через один месяц со дня прекращения действия вышеуказанных обстоятельств обеспечить </w:t>
            </w:r>
          </w:p>
        </w:tc>
      </w:tr>
      <w:tr w:rsidR="00E141A4" w:rsidRPr="00EC67F9" w:rsidTr="00167B6D">
        <w:tc>
          <w:tcPr>
            <w:tcW w:w="2103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141A4" w:rsidRPr="00EC67F9" w:rsidRDefault="00E141A4" w:rsidP="007B1CC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97" w:type="pct"/>
            <w:gridSpan w:val="4"/>
            <w:tcBorders>
              <w:left w:val="nil"/>
              <w:bottom w:val="nil"/>
              <w:right w:val="nil"/>
            </w:tcBorders>
          </w:tcPr>
          <w:p w:rsidR="00E141A4" w:rsidRPr="00EC67F9" w:rsidRDefault="00E141A4" w:rsidP="007B1CCD">
            <w:pPr>
              <w:jc w:val="center"/>
              <w:rPr>
                <w:sz w:val="16"/>
                <w:szCs w:val="16"/>
              </w:rPr>
            </w:pPr>
            <w:proofErr w:type="gramStart"/>
            <w:r w:rsidRPr="00EC67F9">
              <w:rPr>
                <w:sz w:val="16"/>
                <w:szCs w:val="16"/>
              </w:rPr>
              <w:t>(указывается ограничение, запрет, требование</w:t>
            </w:r>
            <w:r w:rsidRPr="00EC67F9">
              <w:rPr>
                <w:rFonts w:cs="Arial"/>
                <w:sz w:val="16"/>
                <w:szCs w:val="16"/>
              </w:rPr>
              <w:t xml:space="preserve"> </w:t>
            </w:r>
            <w:r w:rsidRPr="00EC67F9">
              <w:rPr>
                <w:sz w:val="16"/>
                <w:szCs w:val="16"/>
              </w:rPr>
              <w:t xml:space="preserve">о предотвращении  </w:t>
            </w:r>
            <w:proofErr w:type="gramEnd"/>
          </w:p>
        </w:tc>
      </w:tr>
      <w:tr w:rsidR="00E141A4" w:rsidRPr="00EC67F9" w:rsidTr="00167B6D">
        <w:trPr>
          <w:trHeight w:val="276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</w:tcPr>
          <w:p w:rsidR="00E141A4" w:rsidRPr="00EC67F9" w:rsidRDefault="00E141A4" w:rsidP="007B1CCD">
            <w:pPr>
              <w:jc w:val="both"/>
            </w:pPr>
          </w:p>
        </w:tc>
      </w:tr>
      <w:tr w:rsidR="00E141A4" w:rsidRPr="00EC67F9" w:rsidTr="00167B6D">
        <w:trPr>
          <w:trHeight w:val="184"/>
        </w:trPr>
        <w:tc>
          <w:tcPr>
            <w:tcW w:w="5000" w:type="pct"/>
            <w:gridSpan w:val="9"/>
            <w:tcBorders>
              <w:left w:val="nil"/>
              <w:bottom w:val="nil"/>
              <w:right w:val="nil"/>
            </w:tcBorders>
          </w:tcPr>
          <w:p w:rsidR="00E141A4" w:rsidRPr="00EC67F9" w:rsidRDefault="00E141A4" w:rsidP="007B1CCD">
            <w:pPr>
              <w:jc w:val="center"/>
              <w:rPr>
                <w:sz w:val="16"/>
                <w:szCs w:val="16"/>
              </w:rPr>
            </w:pPr>
            <w:r w:rsidRPr="00EC67F9">
              <w:rPr>
                <w:sz w:val="16"/>
                <w:szCs w:val="16"/>
              </w:rPr>
              <w:t xml:space="preserve">или об урегулировании конфликта интересов, обязанность, </w:t>
            </w:r>
            <w:proofErr w:type="gramStart"/>
            <w:r w:rsidRPr="00EC67F9">
              <w:rPr>
                <w:sz w:val="16"/>
                <w:szCs w:val="16"/>
              </w:rPr>
              <w:t>установленные</w:t>
            </w:r>
            <w:proofErr w:type="gramEnd"/>
            <w:r w:rsidRPr="00EC67F9">
              <w:rPr>
                <w:sz w:val="16"/>
                <w:szCs w:val="16"/>
              </w:rPr>
              <w:t xml:space="preserve"> Федеральным законом от 25.12.2008 № 273-ФЗ </w:t>
            </w:r>
          </w:p>
        </w:tc>
      </w:tr>
      <w:tr w:rsidR="00E141A4" w:rsidRPr="00EC67F9" w:rsidTr="00167B6D">
        <w:trPr>
          <w:trHeight w:val="276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</w:tcPr>
          <w:p w:rsidR="00E141A4" w:rsidRPr="00EC67F9" w:rsidRDefault="00E141A4" w:rsidP="007B1CCD">
            <w:pPr>
              <w:jc w:val="both"/>
            </w:pPr>
          </w:p>
        </w:tc>
      </w:tr>
      <w:tr w:rsidR="00E141A4" w:rsidRPr="00EC67F9" w:rsidTr="00167B6D">
        <w:trPr>
          <w:trHeight w:val="253"/>
        </w:trPr>
        <w:tc>
          <w:tcPr>
            <w:tcW w:w="5000" w:type="pct"/>
            <w:gridSpan w:val="9"/>
            <w:tcBorders>
              <w:left w:val="nil"/>
              <w:bottom w:val="nil"/>
              <w:right w:val="nil"/>
            </w:tcBorders>
          </w:tcPr>
          <w:p w:rsidR="00E141A4" w:rsidRPr="00EC67F9" w:rsidRDefault="00E141A4" w:rsidP="007B1CCD">
            <w:pPr>
              <w:jc w:val="center"/>
            </w:pPr>
            <w:r w:rsidRPr="0007477A">
              <w:rPr>
                <w:sz w:val="16"/>
                <w:szCs w:val="16"/>
              </w:rPr>
              <w:t xml:space="preserve">«О противодействии </w:t>
            </w:r>
            <w:r>
              <w:rPr>
                <w:sz w:val="16"/>
                <w:szCs w:val="16"/>
              </w:rPr>
              <w:t>коррупции»,</w:t>
            </w:r>
            <w:r w:rsidRPr="00EC67F9">
              <w:rPr>
                <w:sz w:val="16"/>
                <w:szCs w:val="16"/>
              </w:rPr>
              <w:t xml:space="preserve"> другими федеральными законами в целях противодействия</w:t>
            </w:r>
            <w:r w:rsidRPr="00EC67F9">
              <w:rPr>
                <w:sz w:val="12"/>
                <w:szCs w:val="12"/>
              </w:rPr>
              <w:t xml:space="preserve"> </w:t>
            </w:r>
            <w:r w:rsidRPr="00EC67F9">
              <w:rPr>
                <w:sz w:val="16"/>
                <w:szCs w:val="16"/>
              </w:rPr>
              <w:t>коррупции,</w:t>
            </w:r>
            <w:r w:rsidRPr="00EC67F9">
              <w:rPr>
                <w:sz w:val="12"/>
                <w:szCs w:val="12"/>
              </w:rPr>
              <w:t xml:space="preserve"> </w:t>
            </w:r>
          </w:p>
        </w:tc>
      </w:tr>
      <w:tr w:rsidR="00E141A4" w:rsidRPr="00EC67F9" w:rsidTr="00167B6D">
        <w:trPr>
          <w:trHeight w:val="276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</w:tcPr>
          <w:p w:rsidR="00E141A4" w:rsidRPr="00EC67F9" w:rsidRDefault="00E141A4" w:rsidP="007B1CCD">
            <w:pPr>
              <w:jc w:val="center"/>
            </w:pPr>
          </w:p>
        </w:tc>
      </w:tr>
      <w:tr w:rsidR="00E141A4" w:rsidRPr="00EC67F9" w:rsidTr="00167B6D">
        <w:trPr>
          <w:trHeight w:val="184"/>
        </w:trPr>
        <w:tc>
          <w:tcPr>
            <w:tcW w:w="5000" w:type="pct"/>
            <w:gridSpan w:val="9"/>
            <w:tcBorders>
              <w:left w:val="nil"/>
              <w:bottom w:val="nil"/>
              <w:right w:val="nil"/>
            </w:tcBorders>
          </w:tcPr>
          <w:p w:rsidR="00E141A4" w:rsidRPr="00EC67F9" w:rsidRDefault="00E141A4" w:rsidP="007B1CCD">
            <w:pPr>
              <w:jc w:val="center"/>
              <w:rPr>
                <w:sz w:val="16"/>
                <w:szCs w:val="16"/>
              </w:rPr>
            </w:pPr>
            <w:r w:rsidRPr="00EC67F9">
              <w:rPr>
                <w:sz w:val="16"/>
                <w:szCs w:val="16"/>
              </w:rPr>
              <w:t>соблюдение (исполнение) которого (</w:t>
            </w:r>
            <w:proofErr w:type="gramStart"/>
            <w:r w:rsidRPr="00EC67F9">
              <w:rPr>
                <w:sz w:val="16"/>
                <w:szCs w:val="16"/>
              </w:rPr>
              <w:t>которой</w:t>
            </w:r>
            <w:proofErr w:type="gramEnd"/>
            <w:r w:rsidRPr="00EC67F9">
              <w:rPr>
                <w:sz w:val="16"/>
                <w:szCs w:val="16"/>
              </w:rPr>
              <w:t>) обязуется</w:t>
            </w:r>
            <w:r w:rsidRPr="00EC67F9">
              <w:rPr>
                <w:sz w:val="12"/>
                <w:szCs w:val="12"/>
              </w:rPr>
              <w:t xml:space="preserve"> </w:t>
            </w:r>
            <w:r w:rsidRPr="00EC67F9">
              <w:rPr>
                <w:sz w:val="16"/>
                <w:szCs w:val="16"/>
              </w:rPr>
              <w:t xml:space="preserve">обеспечить </w:t>
            </w:r>
            <w:r w:rsidRPr="00EC67F9">
              <w:rPr>
                <w:sz w:val="12"/>
                <w:szCs w:val="12"/>
              </w:rPr>
              <w:t xml:space="preserve"> </w:t>
            </w:r>
            <w:r>
              <w:rPr>
                <w:sz w:val="16"/>
                <w:szCs w:val="16"/>
              </w:rPr>
              <w:t>муниципальный служащий</w:t>
            </w:r>
            <w:r w:rsidRPr="00EC67F9">
              <w:rPr>
                <w:sz w:val="16"/>
                <w:szCs w:val="16"/>
              </w:rPr>
              <w:t>)</w:t>
            </w:r>
          </w:p>
        </w:tc>
      </w:tr>
      <w:tr w:rsidR="00E141A4" w:rsidRPr="00EC67F9" w:rsidTr="00167B6D">
        <w:trPr>
          <w:trHeight w:val="96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141A4" w:rsidRPr="00EC67F9" w:rsidRDefault="00E141A4" w:rsidP="007B1CCD">
            <w:pPr>
              <w:jc w:val="both"/>
              <w:rPr>
                <w:sz w:val="8"/>
                <w:szCs w:val="8"/>
              </w:rPr>
            </w:pPr>
          </w:p>
        </w:tc>
      </w:tr>
      <w:tr w:rsidR="00E141A4" w:rsidRPr="00EC67F9" w:rsidTr="00167B6D">
        <w:trPr>
          <w:trHeight w:val="253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141A4" w:rsidRPr="00136863" w:rsidRDefault="00E141A4" w:rsidP="007B1CCD">
            <w:pPr>
              <w:ind w:firstLine="709"/>
              <w:jc w:val="both"/>
              <w:rPr>
                <w:sz w:val="28"/>
                <w:szCs w:val="28"/>
              </w:rPr>
            </w:pPr>
            <w:r w:rsidRPr="00136863">
              <w:rPr>
                <w:sz w:val="28"/>
                <w:szCs w:val="28"/>
              </w:rPr>
              <w:t xml:space="preserve">Намереваюсь (не намереваюсь) лично присутствовать на заседании Комиссии </w:t>
            </w:r>
            <w:proofErr w:type="spellStart"/>
            <w:r w:rsidR="00167B6D">
              <w:rPr>
                <w:sz w:val="28"/>
                <w:szCs w:val="28"/>
              </w:rPr>
              <w:t>Камешкирского</w:t>
            </w:r>
            <w:proofErr w:type="spellEnd"/>
            <w:r w:rsidR="00167B6D">
              <w:rPr>
                <w:sz w:val="28"/>
                <w:szCs w:val="28"/>
              </w:rPr>
              <w:t xml:space="preserve"> района Пензенской области</w:t>
            </w:r>
            <w:r w:rsidRPr="00136863">
              <w:rPr>
                <w:sz w:val="28"/>
                <w:szCs w:val="28"/>
              </w:rPr>
              <w:t xml:space="preserve"> по соблюдению требований к служебному поведению муниципальных служащих и урегулированию конфликта интересов при рассмотрении настоящего уведомления </w:t>
            </w:r>
            <w:r w:rsidRPr="00136863">
              <w:rPr>
                <w:i/>
                <w:sz w:val="28"/>
                <w:szCs w:val="28"/>
              </w:rPr>
              <w:t>(</w:t>
            </w:r>
            <w:proofErr w:type="gramStart"/>
            <w:r w:rsidRPr="00136863">
              <w:rPr>
                <w:i/>
                <w:sz w:val="28"/>
                <w:szCs w:val="28"/>
              </w:rPr>
              <w:t>нужное</w:t>
            </w:r>
            <w:proofErr w:type="gramEnd"/>
            <w:r w:rsidRPr="00136863">
              <w:rPr>
                <w:i/>
                <w:sz w:val="28"/>
                <w:szCs w:val="28"/>
              </w:rPr>
              <w:t xml:space="preserve"> подчеркнуть)</w:t>
            </w:r>
            <w:r w:rsidRPr="00136863">
              <w:rPr>
                <w:sz w:val="28"/>
                <w:szCs w:val="28"/>
              </w:rPr>
              <w:t>.</w:t>
            </w:r>
          </w:p>
          <w:p w:rsidR="00E141A4" w:rsidRPr="00136863" w:rsidRDefault="00E141A4" w:rsidP="007B1CCD">
            <w:pPr>
              <w:ind w:firstLine="709"/>
              <w:jc w:val="both"/>
            </w:pPr>
          </w:p>
        </w:tc>
      </w:tr>
      <w:tr w:rsidR="00E141A4" w:rsidRPr="00EC67F9" w:rsidTr="00167B6D">
        <w:trPr>
          <w:trHeight w:val="96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141A4" w:rsidRPr="00EC67F9" w:rsidRDefault="00E141A4" w:rsidP="007B1CCD">
            <w:pPr>
              <w:jc w:val="center"/>
              <w:rPr>
                <w:sz w:val="8"/>
                <w:szCs w:val="8"/>
              </w:rPr>
            </w:pPr>
          </w:p>
        </w:tc>
      </w:tr>
      <w:tr w:rsidR="00E141A4" w:rsidRPr="00EC67F9" w:rsidTr="00167B6D">
        <w:trPr>
          <w:trHeight w:val="184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141A4" w:rsidRPr="00EC67F9" w:rsidRDefault="00E141A4" w:rsidP="007B1CCD">
            <w:pPr>
              <w:jc w:val="center"/>
              <w:rPr>
                <w:sz w:val="16"/>
                <w:szCs w:val="16"/>
              </w:rPr>
            </w:pPr>
          </w:p>
        </w:tc>
      </w:tr>
      <w:tr w:rsidR="00E141A4" w:rsidRPr="00EC67F9" w:rsidTr="00167B6D">
        <w:trPr>
          <w:trHeight w:val="96"/>
        </w:trPr>
        <w:tc>
          <w:tcPr>
            <w:tcW w:w="203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141A4" w:rsidRPr="00EC67F9" w:rsidRDefault="00E141A4" w:rsidP="007B1CC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88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41A4" w:rsidRPr="00EC67F9" w:rsidRDefault="00E141A4" w:rsidP="007B1CC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08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41A4" w:rsidRPr="00EC67F9" w:rsidRDefault="00E141A4" w:rsidP="007B1CCD">
            <w:pPr>
              <w:jc w:val="both"/>
              <w:rPr>
                <w:sz w:val="8"/>
                <w:szCs w:val="8"/>
              </w:rPr>
            </w:pPr>
          </w:p>
        </w:tc>
      </w:tr>
      <w:tr w:rsidR="00E141A4" w:rsidRPr="00EC67F9" w:rsidTr="00167B6D">
        <w:trPr>
          <w:trHeight w:val="253"/>
        </w:trPr>
        <w:tc>
          <w:tcPr>
            <w:tcW w:w="203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141A4" w:rsidRPr="00EC67F9" w:rsidRDefault="00E141A4" w:rsidP="007B1CCD">
            <w:pPr>
              <w:jc w:val="both"/>
            </w:pPr>
            <w:r w:rsidRPr="00EC67F9">
              <w:rPr>
                <w:sz w:val="28"/>
                <w:szCs w:val="28"/>
              </w:rPr>
              <w:t>«____»___________ 20___г.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right w:val="nil"/>
            </w:tcBorders>
          </w:tcPr>
          <w:p w:rsidR="00E141A4" w:rsidRPr="00EC67F9" w:rsidRDefault="00E141A4" w:rsidP="007B1CCD">
            <w:pPr>
              <w:jc w:val="both"/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</w:tcPr>
          <w:p w:rsidR="00E141A4" w:rsidRPr="00EC67F9" w:rsidRDefault="00E141A4" w:rsidP="007B1CCD">
            <w:pPr>
              <w:jc w:val="both"/>
            </w:pPr>
          </w:p>
        </w:tc>
        <w:tc>
          <w:tcPr>
            <w:tcW w:w="1812" w:type="pct"/>
            <w:gridSpan w:val="2"/>
            <w:tcBorders>
              <w:top w:val="nil"/>
              <w:left w:val="nil"/>
              <w:right w:val="nil"/>
            </w:tcBorders>
          </w:tcPr>
          <w:p w:rsidR="00E141A4" w:rsidRPr="00EC67F9" w:rsidRDefault="00E141A4" w:rsidP="007B1CCD">
            <w:pPr>
              <w:jc w:val="both"/>
            </w:pPr>
          </w:p>
        </w:tc>
      </w:tr>
      <w:tr w:rsidR="00E141A4" w:rsidRPr="00EC67F9" w:rsidTr="00167B6D">
        <w:tc>
          <w:tcPr>
            <w:tcW w:w="203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141A4" w:rsidRPr="00EC67F9" w:rsidRDefault="00E141A4" w:rsidP="007B1CC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8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41A4" w:rsidRPr="00EC67F9" w:rsidRDefault="00E141A4" w:rsidP="007B1CCD">
            <w:pPr>
              <w:jc w:val="center"/>
              <w:rPr>
                <w:sz w:val="16"/>
                <w:szCs w:val="16"/>
              </w:rPr>
            </w:pPr>
            <w:r w:rsidRPr="00EC67F9">
              <w:rPr>
                <w:sz w:val="16"/>
                <w:szCs w:val="16"/>
              </w:rPr>
              <w:t xml:space="preserve">(подпись </w:t>
            </w:r>
            <w:r>
              <w:rPr>
                <w:sz w:val="16"/>
                <w:szCs w:val="16"/>
              </w:rPr>
              <w:t>муниципального служащего</w:t>
            </w:r>
            <w:r w:rsidRPr="00EC67F9">
              <w:rPr>
                <w:sz w:val="16"/>
                <w:szCs w:val="16"/>
              </w:rPr>
              <w:t>)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</w:tcPr>
          <w:p w:rsidR="00E141A4" w:rsidRPr="00EC67F9" w:rsidRDefault="00E141A4" w:rsidP="007B1CC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1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41A4" w:rsidRPr="00EC67F9" w:rsidRDefault="00E141A4" w:rsidP="007B1CCD">
            <w:pPr>
              <w:jc w:val="center"/>
              <w:rPr>
                <w:sz w:val="16"/>
                <w:szCs w:val="16"/>
              </w:rPr>
            </w:pPr>
            <w:r w:rsidRPr="00EC67F9">
              <w:rPr>
                <w:sz w:val="16"/>
                <w:szCs w:val="16"/>
              </w:rPr>
              <w:t>(расшифровка подписи)</w:t>
            </w:r>
          </w:p>
        </w:tc>
      </w:tr>
    </w:tbl>
    <w:p w:rsidR="00E141A4" w:rsidRDefault="00E141A4" w:rsidP="00E141A4">
      <w:pPr>
        <w:jc w:val="right"/>
        <w:rPr>
          <w:i/>
        </w:rPr>
      </w:pPr>
    </w:p>
    <w:p w:rsidR="00E141A4" w:rsidRDefault="00E141A4" w:rsidP="00E141A4">
      <w:pPr>
        <w:jc w:val="right"/>
        <w:rPr>
          <w:i/>
        </w:rPr>
      </w:pPr>
    </w:p>
    <w:p w:rsidR="00E141A4" w:rsidRDefault="00E141A4" w:rsidP="00E141A4">
      <w:pPr>
        <w:jc w:val="right"/>
        <w:rPr>
          <w:i/>
        </w:rPr>
      </w:pPr>
    </w:p>
    <w:p w:rsidR="00E141A4" w:rsidRDefault="00E141A4" w:rsidP="00E141A4">
      <w:pPr>
        <w:jc w:val="right"/>
        <w:rPr>
          <w:i/>
        </w:rPr>
      </w:pPr>
    </w:p>
    <w:p w:rsidR="00E141A4" w:rsidRDefault="00E141A4" w:rsidP="00E141A4">
      <w:pPr>
        <w:jc w:val="right"/>
        <w:rPr>
          <w:i/>
        </w:rPr>
      </w:pPr>
    </w:p>
    <w:p w:rsidR="00E141A4" w:rsidRDefault="00E141A4" w:rsidP="00E141A4">
      <w:pPr>
        <w:jc w:val="right"/>
        <w:rPr>
          <w:i/>
        </w:rPr>
      </w:pPr>
    </w:p>
    <w:p w:rsidR="00E141A4" w:rsidRDefault="00E141A4" w:rsidP="00E141A4">
      <w:pPr>
        <w:jc w:val="right"/>
        <w:rPr>
          <w:i/>
        </w:rPr>
      </w:pPr>
    </w:p>
    <w:p w:rsidR="00E141A4" w:rsidRDefault="00E141A4" w:rsidP="00E141A4">
      <w:pPr>
        <w:jc w:val="right"/>
        <w:rPr>
          <w:i/>
        </w:rPr>
      </w:pPr>
    </w:p>
    <w:p w:rsidR="00E141A4" w:rsidRDefault="00E141A4" w:rsidP="00E141A4">
      <w:pPr>
        <w:jc w:val="right"/>
        <w:rPr>
          <w:i/>
        </w:rPr>
      </w:pPr>
    </w:p>
    <w:p w:rsidR="00E141A4" w:rsidRDefault="00E141A4" w:rsidP="00E141A4">
      <w:pPr>
        <w:jc w:val="right"/>
        <w:rPr>
          <w:i/>
        </w:rPr>
      </w:pPr>
    </w:p>
    <w:p w:rsidR="00E141A4" w:rsidRDefault="00E141A4" w:rsidP="00E141A4">
      <w:pPr>
        <w:jc w:val="right"/>
        <w:rPr>
          <w:i/>
        </w:rPr>
      </w:pPr>
    </w:p>
    <w:p w:rsidR="00E141A4" w:rsidRDefault="00E141A4" w:rsidP="00E141A4">
      <w:pPr>
        <w:jc w:val="right"/>
        <w:rPr>
          <w:i/>
        </w:rPr>
      </w:pPr>
    </w:p>
    <w:p w:rsidR="00E141A4" w:rsidRDefault="00E141A4" w:rsidP="00E141A4">
      <w:pPr>
        <w:jc w:val="right"/>
        <w:rPr>
          <w:i/>
        </w:rPr>
      </w:pPr>
    </w:p>
    <w:p w:rsidR="00E141A4" w:rsidRDefault="00E141A4" w:rsidP="00E141A4">
      <w:pPr>
        <w:jc w:val="right"/>
        <w:rPr>
          <w:i/>
        </w:rPr>
      </w:pPr>
    </w:p>
    <w:p w:rsidR="00E141A4" w:rsidRDefault="00E141A4" w:rsidP="00E141A4">
      <w:pPr>
        <w:jc w:val="right"/>
        <w:rPr>
          <w:i/>
        </w:rPr>
      </w:pPr>
    </w:p>
    <w:p w:rsidR="00E141A4" w:rsidRDefault="00E141A4" w:rsidP="00E141A4">
      <w:pPr>
        <w:jc w:val="right"/>
        <w:rPr>
          <w:i/>
        </w:rPr>
      </w:pPr>
    </w:p>
    <w:p w:rsidR="00E141A4" w:rsidRPr="00EC67F9" w:rsidRDefault="00E141A4" w:rsidP="00E141A4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  <w:r w:rsidRPr="00EC67F9">
        <w:rPr>
          <w:sz w:val="28"/>
          <w:szCs w:val="28"/>
        </w:rPr>
        <w:t>Приложение №</w:t>
      </w:r>
      <w:r>
        <w:rPr>
          <w:sz w:val="28"/>
          <w:szCs w:val="28"/>
        </w:rPr>
        <w:t> 2</w:t>
      </w:r>
    </w:p>
    <w:p w:rsidR="00E141A4" w:rsidRDefault="00E141A4" w:rsidP="00E141A4">
      <w:pPr>
        <w:autoSpaceDE w:val="0"/>
        <w:autoSpaceDN w:val="0"/>
        <w:adjustRightInd w:val="0"/>
        <w:jc w:val="right"/>
        <w:outlineLvl w:val="1"/>
        <w:rPr>
          <w:color w:val="000000"/>
          <w:sz w:val="28"/>
          <w:szCs w:val="28"/>
          <w:shd w:val="clear" w:color="auto" w:fill="FFFFFF"/>
        </w:rPr>
      </w:pPr>
      <w:r w:rsidRPr="00EC67F9">
        <w:rPr>
          <w:sz w:val="28"/>
          <w:szCs w:val="28"/>
        </w:rPr>
        <w:t xml:space="preserve">к </w:t>
      </w:r>
      <w:r w:rsidR="00167B6D">
        <w:rPr>
          <w:color w:val="000000"/>
          <w:sz w:val="28"/>
          <w:szCs w:val="28"/>
          <w:shd w:val="clear" w:color="auto" w:fill="FFFFFF"/>
        </w:rPr>
        <w:t>постановлению администрации</w:t>
      </w:r>
    </w:p>
    <w:p w:rsidR="00167B6D" w:rsidRDefault="00167B6D" w:rsidP="00E141A4">
      <w:pPr>
        <w:autoSpaceDE w:val="0"/>
        <w:autoSpaceDN w:val="0"/>
        <w:adjustRightInd w:val="0"/>
        <w:jc w:val="right"/>
        <w:outlineLvl w:val="1"/>
        <w:rPr>
          <w:i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Камешкирского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района Пензенской области</w:t>
      </w:r>
    </w:p>
    <w:tbl>
      <w:tblPr>
        <w:tblW w:w="2330" w:type="dxa"/>
        <w:tblInd w:w="70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114"/>
        <w:gridCol w:w="365"/>
        <w:gridCol w:w="567"/>
      </w:tblGrid>
      <w:tr w:rsidR="00E141A4" w:rsidRPr="00A26A67" w:rsidTr="007B1CCD">
        <w:tc>
          <w:tcPr>
            <w:tcW w:w="284" w:type="dxa"/>
            <w:vAlign w:val="bottom"/>
            <w:hideMark/>
          </w:tcPr>
          <w:p w:rsidR="00E141A4" w:rsidRPr="00A26A67" w:rsidRDefault="00E141A4" w:rsidP="007B1CCD">
            <w:pPr>
              <w:rPr>
                <w:sz w:val="28"/>
                <w:szCs w:val="28"/>
              </w:rPr>
            </w:pPr>
            <w:r w:rsidRPr="00A26A67">
              <w:rPr>
                <w:sz w:val="28"/>
                <w:szCs w:val="28"/>
              </w:rPr>
              <w:t>от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141A4" w:rsidRPr="00A26A67" w:rsidRDefault="00E141A4" w:rsidP="007B1C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hideMark/>
          </w:tcPr>
          <w:p w:rsidR="00E141A4" w:rsidRPr="00A26A67" w:rsidRDefault="00E141A4" w:rsidP="007B1C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141A4" w:rsidRPr="00A26A67" w:rsidRDefault="00E141A4" w:rsidP="007B1CCD">
            <w:pPr>
              <w:jc w:val="center"/>
              <w:rPr>
                <w:sz w:val="28"/>
                <w:szCs w:val="28"/>
              </w:rPr>
            </w:pPr>
          </w:p>
        </w:tc>
      </w:tr>
    </w:tbl>
    <w:p w:rsidR="00E141A4" w:rsidRDefault="00E141A4" w:rsidP="00E141A4">
      <w:pPr>
        <w:autoSpaceDE w:val="0"/>
        <w:autoSpaceDN w:val="0"/>
        <w:adjustRightInd w:val="0"/>
        <w:jc w:val="right"/>
        <w:outlineLvl w:val="1"/>
      </w:pPr>
    </w:p>
    <w:p w:rsidR="00E141A4" w:rsidRDefault="00E141A4" w:rsidP="00E141A4">
      <w:pPr>
        <w:autoSpaceDE w:val="0"/>
        <w:autoSpaceDN w:val="0"/>
        <w:adjustRightInd w:val="0"/>
        <w:jc w:val="right"/>
        <w:outlineLvl w:val="1"/>
      </w:pPr>
    </w:p>
    <w:p w:rsidR="00E141A4" w:rsidRPr="000242D8" w:rsidRDefault="00E141A4" w:rsidP="00E141A4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0242D8">
        <w:rPr>
          <w:sz w:val="28"/>
          <w:szCs w:val="28"/>
        </w:rPr>
        <w:t>Приложение №</w:t>
      </w:r>
      <w:r>
        <w:rPr>
          <w:sz w:val="28"/>
          <w:szCs w:val="28"/>
        </w:rPr>
        <w:t> </w:t>
      </w:r>
      <w:r w:rsidRPr="000242D8">
        <w:rPr>
          <w:sz w:val="28"/>
          <w:szCs w:val="28"/>
        </w:rPr>
        <w:t>6</w:t>
      </w:r>
    </w:p>
    <w:p w:rsidR="00167B6D" w:rsidRPr="00167B6D" w:rsidRDefault="00E141A4" w:rsidP="00167B6D">
      <w:pPr>
        <w:autoSpaceDE w:val="0"/>
        <w:autoSpaceDN w:val="0"/>
        <w:adjustRightInd w:val="0"/>
        <w:jc w:val="right"/>
        <w:outlineLvl w:val="1"/>
        <w:rPr>
          <w:bCs/>
          <w:color w:val="000000"/>
          <w:sz w:val="28"/>
          <w:szCs w:val="28"/>
        </w:rPr>
      </w:pPr>
      <w:r w:rsidRPr="000242D8">
        <w:rPr>
          <w:sz w:val="28"/>
          <w:szCs w:val="28"/>
        </w:rPr>
        <w:t xml:space="preserve">к Положению о комиссии </w:t>
      </w:r>
      <w:proofErr w:type="spellStart"/>
      <w:r w:rsidR="00167B6D" w:rsidRPr="00A63EE2">
        <w:rPr>
          <w:bCs/>
          <w:color w:val="000000"/>
          <w:sz w:val="28"/>
          <w:szCs w:val="28"/>
        </w:rPr>
        <w:t>Камешкирского</w:t>
      </w:r>
      <w:proofErr w:type="spellEnd"/>
      <w:r w:rsidR="00167B6D" w:rsidRPr="00A63EE2">
        <w:rPr>
          <w:bCs/>
          <w:color w:val="000000"/>
          <w:sz w:val="28"/>
          <w:szCs w:val="28"/>
        </w:rPr>
        <w:t xml:space="preserve"> района </w:t>
      </w:r>
    </w:p>
    <w:p w:rsidR="00167B6D" w:rsidRPr="00167B6D" w:rsidRDefault="00167B6D" w:rsidP="00167B6D">
      <w:pPr>
        <w:autoSpaceDE w:val="0"/>
        <w:autoSpaceDN w:val="0"/>
        <w:adjustRightInd w:val="0"/>
        <w:jc w:val="right"/>
        <w:outlineLvl w:val="1"/>
        <w:rPr>
          <w:bCs/>
          <w:color w:val="000000"/>
          <w:sz w:val="28"/>
          <w:szCs w:val="28"/>
        </w:rPr>
      </w:pPr>
      <w:r w:rsidRPr="00A63EE2">
        <w:rPr>
          <w:bCs/>
          <w:color w:val="000000"/>
          <w:sz w:val="28"/>
          <w:szCs w:val="28"/>
        </w:rPr>
        <w:t xml:space="preserve">Пензенской области по соблюдению </w:t>
      </w:r>
    </w:p>
    <w:p w:rsidR="00167B6D" w:rsidRPr="00167B6D" w:rsidRDefault="00167B6D" w:rsidP="00167B6D">
      <w:pPr>
        <w:autoSpaceDE w:val="0"/>
        <w:autoSpaceDN w:val="0"/>
        <w:adjustRightInd w:val="0"/>
        <w:jc w:val="right"/>
        <w:outlineLvl w:val="1"/>
        <w:rPr>
          <w:bCs/>
          <w:color w:val="000000"/>
          <w:sz w:val="28"/>
          <w:szCs w:val="28"/>
        </w:rPr>
      </w:pPr>
      <w:r w:rsidRPr="00A63EE2">
        <w:rPr>
          <w:bCs/>
          <w:color w:val="000000"/>
          <w:sz w:val="28"/>
          <w:szCs w:val="28"/>
        </w:rPr>
        <w:t xml:space="preserve">требований к служебному поведению </w:t>
      </w:r>
    </w:p>
    <w:p w:rsidR="00167B6D" w:rsidRPr="00167B6D" w:rsidRDefault="00167B6D" w:rsidP="00167B6D">
      <w:pPr>
        <w:autoSpaceDE w:val="0"/>
        <w:autoSpaceDN w:val="0"/>
        <w:adjustRightInd w:val="0"/>
        <w:jc w:val="right"/>
        <w:outlineLvl w:val="1"/>
        <w:rPr>
          <w:bCs/>
          <w:color w:val="000000"/>
          <w:sz w:val="28"/>
          <w:szCs w:val="28"/>
        </w:rPr>
      </w:pPr>
      <w:r w:rsidRPr="00A63EE2">
        <w:rPr>
          <w:bCs/>
          <w:color w:val="000000"/>
          <w:sz w:val="28"/>
          <w:szCs w:val="28"/>
        </w:rPr>
        <w:t>муниципальных служащих и</w:t>
      </w:r>
    </w:p>
    <w:p w:rsidR="00E141A4" w:rsidRDefault="00167B6D" w:rsidP="00167B6D">
      <w:pPr>
        <w:autoSpaceDE w:val="0"/>
        <w:autoSpaceDN w:val="0"/>
        <w:adjustRightInd w:val="0"/>
        <w:jc w:val="right"/>
        <w:outlineLvl w:val="1"/>
      </w:pPr>
      <w:r w:rsidRPr="00A63EE2">
        <w:rPr>
          <w:bCs/>
          <w:color w:val="000000"/>
          <w:sz w:val="28"/>
          <w:szCs w:val="28"/>
        </w:rPr>
        <w:t xml:space="preserve"> урегулированию конфликта интересов</w:t>
      </w:r>
    </w:p>
    <w:p w:rsidR="00E141A4" w:rsidRDefault="00E141A4" w:rsidP="00E141A4">
      <w:pPr>
        <w:autoSpaceDE w:val="0"/>
        <w:autoSpaceDN w:val="0"/>
        <w:adjustRightInd w:val="0"/>
        <w:jc w:val="center"/>
        <w:outlineLvl w:val="1"/>
      </w:pPr>
    </w:p>
    <w:p w:rsidR="00E141A4" w:rsidRDefault="00E141A4" w:rsidP="00E141A4">
      <w:pPr>
        <w:autoSpaceDE w:val="0"/>
        <w:autoSpaceDN w:val="0"/>
        <w:adjustRightInd w:val="0"/>
        <w:jc w:val="center"/>
        <w:outlineLvl w:val="1"/>
      </w:pPr>
    </w:p>
    <w:p w:rsidR="00E141A4" w:rsidRPr="000242D8" w:rsidRDefault="00E141A4" w:rsidP="00E141A4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242D8">
        <w:rPr>
          <w:sz w:val="28"/>
          <w:szCs w:val="28"/>
        </w:rPr>
        <w:t>Журнал</w:t>
      </w:r>
    </w:p>
    <w:p w:rsidR="00E141A4" w:rsidRDefault="00E141A4" w:rsidP="00E141A4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  <w:r w:rsidRPr="000242D8">
        <w:rPr>
          <w:sz w:val="28"/>
          <w:szCs w:val="28"/>
        </w:rPr>
        <w:t xml:space="preserve">учета уведомлений </w:t>
      </w:r>
      <w:r w:rsidRPr="000242D8">
        <w:rPr>
          <w:bCs/>
          <w:sz w:val="28"/>
          <w:szCs w:val="28"/>
        </w:rPr>
        <w:t xml:space="preserve">о возникновении обстоятельств, препятствующих соблюдению ограничений и запретов, требований о предотвращении или </w:t>
      </w:r>
    </w:p>
    <w:p w:rsidR="00E141A4" w:rsidRDefault="00E141A4" w:rsidP="00E141A4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  <w:r w:rsidRPr="000242D8">
        <w:rPr>
          <w:bCs/>
          <w:sz w:val="28"/>
          <w:szCs w:val="28"/>
        </w:rPr>
        <w:t>об урегулировании конфликта интересов, исполнению обязанностей, установленных Федеральным законом от 25.12.2008 №</w:t>
      </w:r>
      <w:r>
        <w:rPr>
          <w:bCs/>
          <w:sz w:val="28"/>
          <w:szCs w:val="28"/>
        </w:rPr>
        <w:t> </w:t>
      </w:r>
      <w:r w:rsidRPr="000242D8">
        <w:rPr>
          <w:bCs/>
          <w:sz w:val="28"/>
          <w:szCs w:val="28"/>
        </w:rPr>
        <w:t xml:space="preserve">273-ФЗ </w:t>
      </w:r>
    </w:p>
    <w:p w:rsidR="00E141A4" w:rsidRDefault="00E141A4" w:rsidP="00E141A4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  <w:r w:rsidRPr="000242D8">
        <w:rPr>
          <w:bCs/>
          <w:sz w:val="28"/>
          <w:szCs w:val="28"/>
        </w:rPr>
        <w:t xml:space="preserve">«О противодействии коррупции», другими федеральными законами </w:t>
      </w:r>
    </w:p>
    <w:p w:rsidR="00E141A4" w:rsidRPr="000242D8" w:rsidRDefault="00E141A4" w:rsidP="00E141A4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242D8">
        <w:rPr>
          <w:bCs/>
          <w:sz w:val="28"/>
          <w:szCs w:val="28"/>
        </w:rPr>
        <w:t>в целях противодействия коррупции</w:t>
      </w:r>
    </w:p>
    <w:p w:rsidR="00E141A4" w:rsidRDefault="00E141A4" w:rsidP="00E141A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E141A4" w:rsidRPr="000242D8" w:rsidRDefault="00E141A4" w:rsidP="00E141A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tbl>
      <w:tblPr>
        <w:tblW w:w="9639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945"/>
        <w:gridCol w:w="855"/>
        <w:gridCol w:w="1980"/>
        <w:gridCol w:w="1917"/>
        <w:gridCol w:w="1985"/>
        <w:gridCol w:w="1417"/>
      </w:tblGrid>
      <w:tr w:rsidR="00E141A4" w:rsidRPr="000242D8" w:rsidTr="007B1CCD">
        <w:trPr>
          <w:cantSplit/>
          <w:trHeight w:val="240"/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1A4" w:rsidRPr="000242D8" w:rsidRDefault="00E141A4" w:rsidP="007B1CCD">
            <w:pPr>
              <w:autoSpaceDE w:val="0"/>
              <w:autoSpaceDN w:val="0"/>
              <w:adjustRightInd w:val="0"/>
            </w:pPr>
            <w:r w:rsidRPr="000242D8">
              <w:t xml:space="preserve">№ </w:t>
            </w:r>
            <w:r w:rsidRPr="000242D8">
              <w:br/>
            </w:r>
            <w:proofErr w:type="gramStart"/>
            <w:r w:rsidRPr="000242D8">
              <w:t>п</w:t>
            </w:r>
            <w:proofErr w:type="gramEnd"/>
            <w:r w:rsidRPr="000242D8">
              <w:t>/п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1A4" w:rsidRPr="000242D8" w:rsidRDefault="00E141A4" w:rsidP="007B1CCD">
            <w:pPr>
              <w:autoSpaceDE w:val="0"/>
              <w:autoSpaceDN w:val="0"/>
              <w:adjustRightInd w:val="0"/>
              <w:jc w:val="center"/>
            </w:pPr>
            <w:r>
              <w:t>Уведомление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1A4" w:rsidRDefault="00E141A4" w:rsidP="007B1CCD">
            <w:pPr>
              <w:autoSpaceDE w:val="0"/>
              <w:autoSpaceDN w:val="0"/>
              <w:adjustRightInd w:val="0"/>
              <w:jc w:val="center"/>
            </w:pPr>
            <w:r>
              <w:t>Ф</w:t>
            </w:r>
            <w:r w:rsidRPr="00990DE5">
              <w:t xml:space="preserve">амилия, имя, отчество </w:t>
            </w:r>
          </w:p>
          <w:p w:rsidR="00E141A4" w:rsidRPr="000242D8" w:rsidRDefault="00E141A4" w:rsidP="007B1CCD">
            <w:pPr>
              <w:autoSpaceDE w:val="0"/>
              <w:autoSpaceDN w:val="0"/>
              <w:adjustRightInd w:val="0"/>
              <w:jc w:val="center"/>
            </w:pPr>
            <w:r w:rsidRPr="00990DE5">
              <w:t>(при наличии)</w:t>
            </w:r>
            <w:r>
              <w:t xml:space="preserve"> </w:t>
            </w:r>
            <w:r w:rsidRPr="000242D8">
              <w:t>муниципального</w:t>
            </w:r>
            <w:r w:rsidRPr="000242D8">
              <w:br/>
              <w:t xml:space="preserve">служащего,   </w:t>
            </w:r>
            <w:r w:rsidRPr="000242D8">
              <w:br/>
              <w:t xml:space="preserve">подавшего    </w:t>
            </w:r>
            <w:r w:rsidRPr="000242D8">
              <w:br/>
            </w:r>
            <w:r>
              <w:t>уведомление</w:t>
            </w:r>
          </w:p>
        </w:tc>
        <w:tc>
          <w:tcPr>
            <w:tcW w:w="19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1A4" w:rsidRPr="000242D8" w:rsidRDefault="00E141A4" w:rsidP="007B1CCD">
            <w:pPr>
              <w:autoSpaceDE w:val="0"/>
              <w:autoSpaceDN w:val="0"/>
              <w:adjustRightInd w:val="0"/>
              <w:jc w:val="center"/>
            </w:pPr>
            <w:r w:rsidRPr="000242D8">
              <w:t xml:space="preserve">Должность    </w:t>
            </w:r>
            <w:r w:rsidRPr="000242D8">
              <w:br/>
              <w:t>муниципального</w:t>
            </w:r>
            <w:r w:rsidRPr="000242D8">
              <w:br/>
              <w:t xml:space="preserve">служащего,   </w:t>
            </w:r>
            <w:r w:rsidRPr="000242D8">
              <w:br/>
              <w:t xml:space="preserve">подавшего    </w:t>
            </w:r>
            <w:r w:rsidRPr="000242D8">
              <w:br/>
              <w:t>уведомление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1A4" w:rsidRDefault="00E141A4" w:rsidP="007B1CCD">
            <w:pPr>
              <w:autoSpaceDE w:val="0"/>
              <w:autoSpaceDN w:val="0"/>
              <w:adjustRightInd w:val="0"/>
              <w:jc w:val="center"/>
            </w:pPr>
            <w:r w:rsidRPr="00990DE5">
              <w:t xml:space="preserve">Фамилия, </w:t>
            </w:r>
          </w:p>
          <w:p w:rsidR="00E141A4" w:rsidRDefault="00E141A4" w:rsidP="007B1CCD">
            <w:pPr>
              <w:autoSpaceDE w:val="0"/>
              <w:autoSpaceDN w:val="0"/>
              <w:adjustRightInd w:val="0"/>
              <w:jc w:val="center"/>
            </w:pPr>
            <w:r w:rsidRPr="00990DE5">
              <w:t>имя, отчество (при наличии)</w:t>
            </w:r>
            <w:r>
              <w:t xml:space="preserve"> </w:t>
            </w:r>
          </w:p>
          <w:p w:rsidR="00E141A4" w:rsidRPr="000242D8" w:rsidRDefault="00E141A4" w:rsidP="007B1CCD">
            <w:pPr>
              <w:autoSpaceDE w:val="0"/>
              <w:autoSpaceDN w:val="0"/>
              <w:adjustRightInd w:val="0"/>
              <w:jc w:val="center"/>
            </w:pPr>
            <w:r>
              <w:t xml:space="preserve">и </w:t>
            </w:r>
            <w:r w:rsidRPr="000242D8">
              <w:t>подпись уполномоченного</w:t>
            </w:r>
            <w:r>
              <w:t xml:space="preserve"> </w:t>
            </w:r>
            <w:r w:rsidRPr="000242D8">
              <w:t>должностного</w:t>
            </w:r>
            <w:r w:rsidRPr="000242D8">
              <w:br/>
              <w:t xml:space="preserve">лица,    </w:t>
            </w:r>
            <w:r w:rsidRPr="000242D8">
              <w:br/>
              <w:t xml:space="preserve">принявшего </w:t>
            </w:r>
            <w:r w:rsidRPr="000242D8">
              <w:br/>
              <w:t>уведомление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1A4" w:rsidRPr="000242D8" w:rsidRDefault="00E141A4" w:rsidP="007B1CCD">
            <w:pPr>
              <w:autoSpaceDE w:val="0"/>
              <w:autoSpaceDN w:val="0"/>
              <w:adjustRightInd w:val="0"/>
              <w:jc w:val="center"/>
            </w:pPr>
            <w:r w:rsidRPr="000242D8">
              <w:t>Примечание</w:t>
            </w:r>
          </w:p>
        </w:tc>
      </w:tr>
      <w:tr w:rsidR="00E141A4" w:rsidRPr="000242D8" w:rsidTr="007B1CCD">
        <w:trPr>
          <w:cantSplit/>
          <w:trHeight w:val="600"/>
          <w:jc w:val="center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41A4" w:rsidRPr="000242D8" w:rsidRDefault="00E141A4" w:rsidP="007B1CCD"/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1A4" w:rsidRPr="000242D8" w:rsidRDefault="00E141A4" w:rsidP="007B1CCD">
            <w:pPr>
              <w:autoSpaceDE w:val="0"/>
              <w:autoSpaceDN w:val="0"/>
              <w:adjustRightInd w:val="0"/>
              <w:jc w:val="center"/>
            </w:pPr>
            <w:r w:rsidRPr="000242D8">
              <w:t>№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1A4" w:rsidRPr="000242D8" w:rsidRDefault="00E141A4" w:rsidP="007B1CCD">
            <w:pPr>
              <w:autoSpaceDE w:val="0"/>
              <w:autoSpaceDN w:val="0"/>
              <w:adjustRightInd w:val="0"/>
              <w:jc w:val="center"/>
            </w:pPr>
            <w:r w:rsidRPr="000242D8">
              <w:t>дата</w:t>
            </w: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41A4" w:rsidRPr="000242D8" w:rsidRDefault="00E141A4" w:rsidP="007B1CCD"/>
        </w:tc>
        <w:tc>
          <w:tcPr>
            <w:tcW w:w="19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41A4" w:rsidRPr="000242D8" w:rsidRDefault="00E141A4" w:rsidP="007B1CCD"/>
        </w:tc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41A4" w:rsidRPr="000242D8" w:rsidRDefault="00E141A4" w:rsidP="007B1CCD"/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41A4" w:rsidRPr="000242D8" w:rsidRDefault="00E141A4" w:rsidP="007B1CCD"/>
        </w:tc>
      </w:tr>
      <w:tr w:rsidR="00E141A4" w:rsidRPr="000242D8" w:rsidTr="007B1CCD"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1A4" w:rsidRPr="000242D8" w:rsidRDefault="00E141A4" w:rsidP="007B1CCD">
            <w:pPr>
              <w:autoSpaceDE w:val="0"/>
              <w:autoSpaceDN w:val="0"/>
              <w:adjustRightInd w:val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1A4" w:rsidRPr="000242D8" w:rsidRDefault="00E141A4" w:rsidP="007B1CCD">
            <w:pPr>
              <w:autoSpaceDE w:val="0"/>
              <w:autoSpaceDN w:val="0"/>
              <w:adjustRightInd w:val="0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1A4" w:rsidRPr="000242D8" w:rsidRDefault="00E141A4" w:rsidP="007B1CCD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1A4" w:rsidRPr="000242D8" w:rsidRDefault="00E141A4" w:rsidP="007B1CCD">
            <w:pPr>
              <w:autoSpaceDE w:val="0"/>
              <w:autoSpaceDN w:val="0"/>
              <w:adjustRightInd w:val="0"/>
            </w:pP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1A4" w:rsidRPr="000242D8" w:rsidRDefault="00E141A4" w:rsidP="007B1CCD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1A4" w:rsidRPr="000242D8" w:rsidRDefault="00E141A4" w:rsidP="007B1CCD">
            <w:pPr>
              <w:autoSpaceDE w:val="0"/>
              <w:autoSpaceDN w:val="0"/>
              <w:adjustRightInd w:val="0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1A4" w:rsidRPr="000242D8" w:rsidRDefault="00E141A4" w:rsidP="007B1CCD">
            <w:pPr>
              <w:autoSpaceDE w:val="0"/>
              <w:autoSpaceDN w:val="0"/>
              <w:adjustRightInd w:val="0"/>
            </w:pPr>
          </w:p>
        </w:tc>
      </w:tr>
      <w:tr w:rsidR="00E141A4" w:rsidRPr="000242D8" w:rsidTr="007B1CCD"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1A4" w:rsidRPr="000242D8" w:rsidRDefault="00E141A4" w:rsidP="007B1CCD">
            <w:pPr>
              <w:autoSpaceDE w:val="0"/>
              <w:autoSpaceDN w:val="0"/>
              <w:adjustRightInd w:val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1A4" w:rsidRPr="000242D8" w:rsidRDefault="00E141A4" w:rsidP="007B1CCD">
            <w:pPr>
              <w:autoSpaceDE w:val="0"/>
              <w:autoSpaceDN w:val="0"/>
              <w:adjustRightInd w:val="0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1A4" w:rsidRPr="000242D8" w:rsidRDefault="00E141A4" w:rsidP="007B1CCD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1A4" w:rsidRPr="000242D8" w:rsidRDefault="00E141A4" w:rsidP="007B1CCD">
            <w:pPr>
              <w:autoSpaceDE w:val="0"/>
              <w:autoSpaceDN w:val="0"/>
              <w:adjustRightInd w:val="0"/>
            </w:pP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1A4" w:rsidRPr="000242D8" w:rsidRDefault="00E141A4" w:rsidP="007B1CCD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1A4" w:rsidRPr="000242D8" w:rsidRDefault="00E141A4" w:rsidP="007B1CCD">
            <w:pPr>
              <w:autoSpaceDE w:val="0"/>
              <w:autoSpaceDN w:val="0"/>
              <w:adjustRightInd w:val="0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1A4" w:rsidRPr="000242D8" w:rsidRDefault="00E141A4" w:rsidP="007B1CCD">
            <w:pPr>
              <w:autoSpaceDE w:val="0"/>
              <w:autoSpaceDN w:val="0"/>
              <w:adjustRightInd w:val="0"/>
            </w:pPr>
          </w:p>
        </w:tc>
      </w:tr>
    </w:tbl>
    <w:p w:rsidR="00E141A4" w:rsidRDefault="00E141A4" w:rsidP="00E141A4">
      <w:pPr>
        <w:autoSpaceDE w:val="0"/>
        <w:autoSpaceDN w:val="0"/>
        <w:adjustRightInd w:val="0"/>
        <w:spacing w:line="235" w:lineRule="auto"/>
        <w:rPr>
          <w:sz w:val="28"/>
          <w:szCs w:val="28"/>
        </w:rPr>
      </w:pPr>
    </w:p>
    <w:p w:rsidR="00E141A4" w:rsidRPr="00E141A4" w:rsidRDefault="00E141A4" w:rsidP="00E141A4"/>
    <w:p w:rsidR="00E141A4" w:rsidRPr="00E141A4" w:rsidRDefault="00E141A4" w:rsidP="00E141A4"/>
    <w:p w:rsidR="00E141A4" w:rsidRPr="00E141A4" w:rsidRDefault="00E141A4" w:rsidP="00E141A4"/>
    <w:p w:rsidR="00E141A4" w:rsidRPr="00E141A4" w:rsidRDefault="00E141A4" w:rsidP="00E141A4"/>
    <w:p w:rsidR="00E141A4" w:rsidRPr="00E141A4" w:rsidRDefault="00E141A4" w:rsidP="00E141A4"/>
    <w:p w:rsidR="00E141A4" w:rsidRPr="00E141A4" w:rsidRDefault="00E141A4" w:rsidP="00E141A4"/>
    <w:p w:rsidR="00E141A4" w:rsidRPr="00E141A4" w:rsidRDefault="00E141A4" w:rsidP="00E141A4"/>
    <w:p w:rsidR="00E141A4" w:rsidRPr="00E141A4" w:rsidRDefault="00E141A4" w:rsidP="00E141A4"/>
    <w:p w:rsidR="00E141A4" w:rsidRPr="00E141A4" w:rsidRDefault="00E141A4" w:rsidP="00E141A4"/>
    <w:p w:rsidR="00E141A4" w:rsidRPr="00E141A4" w:rsidRDefault="00E141A4" w:rsidP="00E141A4"/>
    <w:p w:rsidR="00422005" w:rsidRPr="00E141A4" w:rsidRDefault="00422005" w:rsidP="00E141A4"/>
    <w:sectPr w:rsidR="00422005" w:rsidRPr="00E14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1A4"/>
    <w:rsid w:val="00167B6D"/>
    <w:rsid w:val="00422005"/>
    <w:rsid w:val="00845D36"/>
    <w:rsid w:val="0099548E"/>
    <w:rsid w:val="00B77147"/>
    <w:rsid w:val="00E1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1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1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1A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1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1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1A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1334</Words>
  <Characters>7609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2024-03-06T12:10:00Z</cp:lastPrinted>
  <dcterms:created xsi:type="dcterms:W3CDTF">2024-03-21T05:31:00Z</dcterms:created>
  <dcterms:modified xsi:type="dcterms:W3CDTF">2024-04-03T05:49:00Z</dcterms:modified>
</cp:coreProperties>
</file>