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DF" w:rsidRDefault="00FB3DDF" w:rsidP="008125B6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B3DDF">
        <w:rPr>
          <w:b/>
          <w:bCs/>
          <w:noProof/>
          <w:sz w:val="26"/>
          <w:szCs w:val="26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DDF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</w:p>
    <w:p w:rsidR="007A3D13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FB3DDF">
        <w:rPr>
          <w:b/>
          <w:bCs/>
          <w:sz w:val="26"/>
          <w:szCs w:val="26"/>
        </w:rPr>
        <w:t>РУССКО-КАМЕШКИРСКОГО</w:t>
      </w:r>
      <w:r>
        <w:rPr>
          <w:b/>
          <w:bCs/>
          <w:sz w:val="26"/>
          <w:szCs w:val="26"/>
        </w:rPr>
        <w:t xml:space="preserve"> СЕЛЬСОВЕТА </w:t>
      </w:r>
    </w:p>
    <w:p w:rsidR="007A3D13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КАМЕШКИРСКОГО РАЙОНА </w:t>
      </w:r>
    </w:p>
    <w:p w:rsidR="009036EC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ПЕНЗЕНСКОЙ ОБЛАСТИ</w:t>
      </w:r>
    </w:p>
    <w:p w:rsidR="007A3D13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7A3D13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ПОСТАНОВЛЕНИЕ</w:t>
      </w:r>
    </w:p>
    <w:p w:rsidR="007A3D13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036EC" w:rsidRDefault="008125B6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="009036EC" w:rsidRPr="009036EC">
        <w:rPr>
          <w:b/>
          <w:bCs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 </w:t>
      </w:r>
      <w:r w:rsidR="00AA624C">
        <w:rPr>
          <w:b/>
          <w:bCs/>
          <w:sz w:val="26"/>
          <w:szCs w:val="26"/>
        </w:rPr>
        <w:t xml:space="preserve">                       </w:t>
      </w:r>
      <w:r>
        <w:rPr>
          <w:b/>
          <w:bCs/>
          <w:sz w:val="26"/>
          <w:szCs w:val="26"/>
        </w:rPr>
        <w:t>г.</w:t>
      </w:r>
      <w:r w:rsidR="009036EC" w:rsidRPr="009036EC">
        <w:rPr>
          <w:b/>
          <w:bCs/>
          <w:sz w:val="26"/>
          <w:szCs w:val="26"/>
        </w:rPr>
        <w:t xml:space="preserve">  № </w:t>
      </w:r>
    </w:p>
    <w:p w:rsidR="00DE18CC" w:rsidRPr="007A3D13" w:rsidRDefault="007A3D13" w:rsidP="009036EC">
      <w:pPr>
        <w:tabs>
          <w:tab w:val="left" w:pos="630"/>
        </w:tabs>
        <w:autoSpaceDE w:val="0"/>
        <w:autoSpaceDN w:val="0"/>
        <w:adjustRightInd w:val="0"/>
        <w:jc w:val="center"/>
        <w:rPr>
          <w:bCs/>
        </w:rPr>
      </w:pPr>
      <w:r w:rsidRPr="007A3D13">
        <w:rPr>
          <w:bCs/>
        </w:rPr>
        <w:t>с.</w:t>
      </w:r>
      <w:r w:rsidR="00FB3DDF">
        <w:rPr>
          <w:bCs/>
        </w:rPr>
        <w:t>Русский Камешкир</w:t>
      </w:r>
    </w:p>
    <w:p w:rsidR="00652FD4" w:rsidRDefault="00652FD4" w:rsidP="00D9688C">
      <w:pPr>
        <w:pStyle w:val="6"/>
        <w:spacing w:before="0" w:after="0"/>
        <w:jc w:val="center"/>
        <w:rPr>
          <w:sz w:val="26"/>
          <w:szCs w:val="26"/>
        </w:rPr>
      </w:pPr>
    </w:p>
    <w:p w:rsidR="00A27C68" w:rsidRDefault="00FE3A3F" w:rsidP="00D9688C">
      <w:pPr>
        <w:pStyle w:val="6"/>
        <w:spacing w:before="0" w:after="0"/>
        <w:jc w:val="center"/>
        <w:rPr>
          <w:sz w:val="26"/>
          <w:szCs w:val="26"/>
        </w:rPr>
      </w:pPr>
      <w:r w:rsidRPr="009036EC">
        <w:rPr>
          <w:sz w:val="26"/>
          <w:szCs w:val="26"/>
        </w:rPr>
        <w:t>О внесении изменени</w:t>
      </w:r>
      <w:r w:rsidR="00575F41">
        <w:rPr>
          <w:sz w:val="26"/>
          <w:szCs w:val="26"/>
        </w:rPr>
        <w:t>й</w:t>
      </w:r>
      <w:r w:rsidRPr="009036EC">
        <w:rPr>
          <w:sz w:val="26"/>
          <w:szCs w:val="26"/>
        </w:rPr>
        <w:t xml:space="preserve"> в</w:t>
      </w:r>
      <w:r w:rsidR="000F3538" w:rsidRPr="009036EC">
        <w:rPr>
          <w:sz w:val="26"/>
          <w:szCs w:val="26"/>
        </w:rPr>
        <w:t xml:space="preserve"> </w:t>
      </w:r>
      <w:r w:rsidR="000A5E4E">
        <w:rPr>
          <w:sz w:val="26"/>
          <w:szCs w:val="26"/>
        </w:rPr>
        <w:t>Правил</w:t>
      </w:r>
      <w:r w:rsidR="004F4151">
        <w:rPr>
          <w:sz w:val="26"/>
          <w:szCs w:val="26"/>
        </w:rPr>
        <w:t>а</w:t>
      </w:r>
      <w:r w:rsidR="009036EC" w:rsidRPr="009036EC">
        <w:rPr>
          <w:sz w:val="26"/>
          <w:szCs w:val="26"/>
        </w:rPr>
        <w:t xml:space="preserve"> внутреннего трудового распорядка</w:t>
      </w:r>
      <w:r w:rsidR="007A3D13">
        <w:rPr>
          <w:sz w:val="26"/>
          <w:szCs w:val="26"/>
        </w:rPr>
        <w:t xml:space="preserve"> администрации </w:t>
      </w:r>
      <w:r w:rsidR="00FB3DDF">
        <w:rPr>
          <w:sz w:val="26"/>
          <w:szCs w:val="26"/>
        </w:rPr>
        <w:t>Русско-Камешкирского</w:t>
      </w:r>
      <w:r w:rsidR="007A3D13">
        <w:rPr>
          <w:sz w:val="26"/>
          <w:szCs w:val="26"/>
        </w:rPr>
        <w:t xml:space="preserve"> сельсовета Камешкирского района Пензенской области</w:t>
      </w:r>
      <w:r w:rsidR="00A27C68">
        <w:rPr>
          <w:i/>
        </w:rPr>
        <w:t xml:space="preserve">, </w:t>
      </w:r>
      <w:r w:rsidR="00A27C68" w:rsidRPr="00A27C68">
        <w:rPr>
          <w:sz w:val="26"/>
          <w:szCs w:val="26"/>
        </w:rPr>
        <w:t>утвержденны</w:t>
      </w:r>
      <w:r w:rsidR="004F4151">
        <w:rPr>
          <w:sz w:val="26"/>
          <w:szCs w:val="26"/>
        </w:rPr>
        <w:t>е</w:t>
      </w:r>
      <w:r w:rsidR="007A3D13">
        <w:rPr>
          <w:sz w:val="26"/>
          <w:szCs w:val="26"/>
        </w:rPr>
        <w:t xml:space="preserve"> постановлением администрации </w:t>
      </w:r>
      <w:r w:rsidR="00A27C68" w:rsidRPr="00A27C68">
        <w:rPr>
          <w:sz w:val="26"/>
          <w:szCs w:val="26"/>
        </w:rPr>
        <w:t xml:space="preserve"> </w:t>
      </w:r>
      <w:r w:rsidR="00FB3DDF">
        <w:rPr>
          <w:sz w:val="26"/>
          <w:szCs w:val="26"/>
        </w:rPr>
        <w:t>Русско-Камешкирского</w:t>
      </w:r>
      <w:r w:rsidR="007A3D13">
        <w:rPr>
          <w:sz w:val="26"/>
          <w:szCs w:val="26"/>
        </w:rPr>
        <w:t xml:space="preserve"> сельсовета Камешкирского района Пензенской области</w:t>
      </w:r>
      <w:r w:rsidR="007A3D13" w:rsidRPr="00A27C68">
        <w:rPr>
          <w:sz w:val="26"/>
          <w:szCs w:val="26"/>
        </w:rPr>
        <w:t xml:space="preserve"> </w:t>
      </w:r>
    </w:p>
    <w:p w:rsidR="00FE3A3F" w:rsidRPr="00A27C68" w:rsidRDefault="00A27C68" w:rsidP="00D9688C">
      <w:pPr>
        <w:pStyle w:val="6"/>
        <w:spacing w:before="0" w:after="0"/>
        <w:jc w:val="center"/>
        <w:rPr>
          <w:sz w:val="26"/>
          <w:szCs w:val="26"/>
        </w:rPr>
      </w:pPr>
      <w:r w:rsidRPr="00A27C68">
        <w:rPr>
          <w:sz w:val="26"/>
          <w:szCs w:val="26"/>
        </w:rPr>
        <w:t xml:space="preserve"> от </w:t>
      </w:r>
      <w:r w:rsidR="00324588">
        <w:rPr>
          <w:sz w:val="26"/>
          <w:szCs w:val="26"/>
        </w:rPr>
        <w:t>03.12.2018</w:t>
      </w:r>
      <w:r w:rsidRPr="00A27C68">
        <w:rPr>
          <w:sz w:val="26"/>
          <w:szCs w:val="26"/>
        </w:rPr>
        <w:t xml:space="preserve"> № </w:t>
      </w:r>
      <w:r w:rsidR="00324588">
        <w:rPr>
          <w:sz w:val="26"/>
          <w:szCs w:val="26"/>
        </w:rPr>
        <w:t>174</w:t>
      </w:r>
      <w:r>
        <w:rPr>
          <w:sz w:val="26"/>
          <w:szCs w:val="26"/>
        </w:rPr>
        <w:t xml:space="preserve"> (с последующими изм</w:t>
      </w:r>
      <w:r w:rsidR="006839FD">
        <w:rPr>
          <w:sz w:val="26"/>
          <w:szCs w:val="26"/>
        </w:rPr>
        <w:t>е</w:t>
      </w:r>
      <w:r>
        <w:rPr>
          <w:sz w:val="26"/>
          <w:szCs w:val="26"/>
        </w:rPr>
        <w:t>нениями)</w:t>
      </w:r>
      <w:r w:rsidR="000F3538" w:rsidRPr="00A27C68">
        <w:rPr>
          <w:sz w:val="26"/>
          <w:szCs w:val="26"/>
        </w:rPr>
        <w:br/>
      </w:r>
    </w:p>
    <w:p w:rsidR="009036EC" w:rsidRPr="007A3D13" w:rsidRDefault="009036EC" w:rsidP="00B55AF2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CC2C54">
        <w:rPr>
          <w:sz w:val="26"/>
          <w:szCs w:val="26"/>
        </w:rPr>
        <w:t xml:space="preserve">В соответствии </w:t>
      </w:r>
      <w:r w:rsidR="00A37B9D">
        <w:rPr>
          <w:sz w:val="26"/>
          <w:szCs w:val="26"/>
        </w:rPr>
        <w:t>с Трудовым кодексом Российской Федерации</w:t>
      </w:r>
      <w:r w:rsidR="00CC2C54" w:rsidRPr="007A3D13">
        <w:rPr>
          <w:sz w:val="26"/>
          <w:szCs w:val="26"/>
        </w:rPr>
        <w:t>,</w:t>
      </w:r>
      <w:r w:rsidR="00CC2C54" w:rsidRPr="007A3D13">
        <w:rPr>
          <w:sz w:val="28"/>
          <w:szCs w:val="28"/>
        </w:rPr>
        <w:t xml:space="preserve"> </w:t>
      </w:r>
      <w:r w:rsidRPr="007A3D13">
        <w:rPr>
          <w:iCs/>
          <w:sz w:val="26"/>
          <w:szCs w:val="26"/>
        </w:rPr>
        <w:t>руководствуясь Устав</w:t>
      </w:r>
      <w:r w:rsidR="007A3D13" w:rsidRPr="007A3D13">
        <w:rPr>
          <w:iCs/>
          <w:sz w:val="26"/>
          <w:szCs w:val="26"/>
        </w:rPr>
        <w:t xml:space="preserve">ом </w:t>
      </w:r>
      <w:r w:rsidR="00FB3DDF">
        <w:rPr>
          <w:iCs/>
          <w:sz w:val="26"/>
          <w:szCs w:val="26"/>
        </w:rPr>
        <w:t>Русско-Камешкирского</w:t>
      </w:r>
      <w:r w:rsidR="007A3D13" w:rsidRPr="007A3D13">
        <w:rPr>
          <w:iCs/>
          <w:sz w:val="26"/>
          <w:szCs w:val="26"/>
        </w:rPr>
        <w:t xml:space="preserve"> сельсовета Камешкирского района Пензенской области</w:t>
      </w:r>
      <w:r w:rsidR="007A3D13">
        <w:rPr>
          <w:sz w:val="22"/>
          <w:szCs w:val="22"/>
        </w:rPr>
        <w:t xml:space="preserve">, администрация </w:t>
      </w:r>
    </w:p>
    <w:p w:rsidR="009036EC" w:rsidRDefault="009036EC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75F41" w:rsidRDefault="009036EC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036EC">
        <w:rPr>
          <w:sz w:val="26"/>
          <w:szCs w:val="26"/>
        </w:rPr>
        <w:t xml:space="preserve">1. </w:t>
      </w:r>
      <w:r w:rsidR="00FE3A3F" w:rsidRPr="009036EC">
        <w:rPr>
          <w:sz w:val="26"/>
          <w:szCs w:val="26"/>
        </w:rPr>
        <w:t>Внести в</w:t>
      </w:r>
      <w:r w:rsidR="000F3538" w:rsidRPr="009036EC">
        <w:rPr>
          <w:sz w:val="26"/>
          <w:szCs w:val="26"/>
        </w:rPr>
        <w:t xml:space="preserve"> </w:t>
      </w:r>
      <w:r w:rsidR="00815A24">
        <w:rPr>
          <w:sz w:val="26"/>
          <w:szCs w:val="26"/>
        </w:rPr>
        <w:t>Правил</w:t>
      </w:r>
      <w:r w:rsidR="00575F41">
        <w:rPr>
          <w:sz w:val="26"/>
          <w:szCs w:val="26"/>
        </w:rPr>
        <w:t>а</w:t>
      </w:r>
      <w:r w:rsidRPr="009036EC">
        <w:rPr>
          <w:sz w:val="26"/>
          <w:szCs w:val="26"/>
        </w:rPr>
        <w:t xml:space="preserve"> внутреннего трудового распорядка </w:t>
      </w:r>
      <w:r w:rsidR="0095795F">
        <w:rPr>
          <w:sz w:val="26"/>
          <w:szCs w:val="26"/>
        </w:rPr>
        <w:t xml:space="preserve">администрации </w:t>
      </w:r>
      <w:r w:rsidR="00FB3DDF">
        <w:rPr>
          <w:sz w:val="26"/>
          <w:szCs w:val="26"/>
        </w:rPr>
        <w:t>Русско-Камешкирского</w:t>
      </w:r>
      <w:r w:rsidR="0095795F">
        <w:rPr>
          <w:sz w:val="26"/>
          <w:szCs w:val="26"/>
        </w:rPr>
        <w:t xml:space="preserve"> сельсовета Камешкирского района Пензенской области</w:t>
      </w:r>
      <w:r w:rsidR="00FE3A3F" w:rsidRPr="00FE3A3F">
        <w:rPr>
          <w:sz w:val="28"/>
          <w:szCs w:val="28"/>
        </w:rPr>
        <w:t xml:space="preserve">, </w:t>
      </w:r>
      <w:r w:rsidR="00FE3A3F" w:rsidRPr="009036EC">
        <w:rPr>
          <w:sz w:val="26"/>
          <w:szCs w:val="26"/>
        </w:rPr>
        <w:t>утвержденн</w:t>
      </w:r>
      <w:r w:rsidRPr="009036EC">
        <w:rPr>
          <w:sz w:val="26"/>
          <w:szCs w:val="26"/>
        </w:rPr>
        <w:t>ы</w:t>
      </w:r>
      <w:r w:rsidR="00D47A44">
        <w:rPr>
          <w:sz w:val="26"/>
          <w:szCs w:val="26"/>
        </w:rPr>
        <w:t>е</w:t>
      </w:r>
      <w:r w:rsidR="00FE3A3F" w:rsidRPr="009036EC">
        <w:rPr>
          <w:sz w:val="26"/>
          <w:szCs w:val="26"/>
        </w:rPr>
        <w:t xml:space="preserve"> </w:t>
      </w:r>
      <w:r w:rsidR="0095795F">
        <w:rPr>
          <w:sz w:val="26"/>
          <w:szCs w:val="26"/>
        </w:rPr>
        <w:t>постановление</w:t>
      </w:r>
      <w:r w:rsidR="00480633">
        <w:rPr>
          <w:sz w:val="26"/>
          <w:szCs w:val="26"/>
        </w:rPr>
        <w:t xml:space="preserve"> администрации </w:t>
      </w:r>
      <w:r w:rsidR="00FB3DDF">
        <w:rPr>
          <w:sz w:val="26"/>
          <w:szCs w:val="26"/>
        </w:rPr>
        <w:t>Русско-Камешкирского</w:t>
      </w:r>
      <w:r w:rsidR="00480633">
        <w:rPr>
          <w:sz w:val="26"/>
          <w:szCs w:val="26"/>
        </w:rPr>
        <w:t xml:space="preserve"> сельсовета Камешкирского района Пензенской </w:t>
      </w:r>
      <w:r w:rsidR="00480633" w:rsidRPr="00FB3DDF">
        <w:rPr>
          <w:sz w:val="26"/>
          <w:szCs w:val="26"/>
        </w:rPr>
        <w:t xml:space="preserve">области </w:t>
      </w:r>
      <w:r w:rsidR="00AA6A4C" w:rsidRPr="00480633">
        <w:rPr>
          <w:color w:val="FF0000"/>
          <w:sz w:val="22"/>
          <w:szCs w:val="22"/>
        </w:rPr>
        <w:t xml:space="preserve"> </w:t>
      </w:r>
      <w:r w:rsidR="00AA6A4C" w:rsidRPr="00324588">
        <w:rPr>
          <w:sz w:val="26"/>
          <w:szCs w:val="26"/>
        </w:rPr>
        <w:t xml:space="preserve">от </w:t>
      </w:r>
      <w:r w:rsidR="00324588" w:rsidRPr="00324588">
        <w:rPr>
          <w:sz w:val="26"/>
          <w:szCs w:val="26"/>
        </w:rPr>
        <w:t>03.12.2018</w:t>
      </w:r>
      <w:r w:rsidR="00AA6A4C" w:rsidRPr="00324588">
        <w:rPr>
          <w:sz w:val="26"/>
          <w:szCs w:val="26"/>
        </w:rPr>
        <w:t xml:space="preserve"> № </w:t>
      </w:r>
      <w:r w:rsidR="00324588" w:rsidRPr="00324588">
        <w:rPr>
          <w:sz w:val="26"/>
          <w:szCs w:val="26"/>
        </w:rPr>
        <w:t>174</w:t>
      </w:r>
      <w:r w:rsidR="00A27C68" w:rsidRPr="00324588">
        <w:rPr>
          <w:sz w:val="26"/>
          <w:szCs w:val="26"/>
        </w:rPr>
        <w:t xml:space="preserve"> (с</w:t>
      </w:r>
      <w:r w:rsidR="00A27C68">
        <w:rPr>
          <w:sz w:val="26"/>
          <w:szCs w:val="26"/>
        </w:rPr>
        <w:t xml:space="preserve"> последующими изменениями)</w:t>
      </w:r>
      <w:r w:rsidR="00652FD4">
        <w:rPr>
          <w:sz w:val="26"/>
          <w:szCs w:val="26"/>
        </w:rPr>
        <w:t>,</w:t>
      </w:r>
      <w:r w:rsidR="00D16399">
        <w:rPr>
          <w:sz w:val="26"/>
          <w:szCs w:val="26"/>
        </w:rPr>
        <w:t xml:space="preserve"> </w:t>
      </w:r>
      <w:r w:rsidR="00575F41">
        <w:rPr>
          <w:sz w:val="26"/>
          <w:szCs w:val="26"/>
        </w:rPr>
        <w:t xml:space="preserve">следующие </w:t>
      </w:r>
      <w:r w:rsidR="00A27C68">
        <w:rPr>
          <w:sz w:val="26"/>
          <w:szCs w:val="26"/>
        </w:rPr>
        <w:t>изменени</w:t>
      </w:r>
      <w:r w:rsidR="00575F41">
        <w:rPr>
          <w:sz w:val="26"/>
          <w:szCs w:val="26"/>
        </w:rPr>
        <w:t>я:</w:t>
      </w:r>
    </w:p>
    <w:p w:rsidR="003266ED" w:rsidRDefault="00575F41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3266ED">
        <w:rPr>
          <w:sz w:val="26"/>
          <w:szCs w:val="26"/>
        </w:rPr>
        <w:t>пункт 13 изложить в следующей редакции:</w:t>
      </w:r>
    </w:p>
    <w:p w:rsidR="003266ED" w:rsidRDefault="003266ED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«13. </w:t>
      </w:r>
      <w:r w:rsidRPr="003266ED">
        <w:rPr>
          <w:sz w:val="26"/>
          <w:szCs w:val="26"/>
        </w:rPr>
        <w:t>Сведения (за исключением сведений, содержащихся в анкете), представленные гражданином при поступлении на муниципальную службу, могут подвергаться проверке в установленном</w:t>
      </w:r>
      <w:r>
        <w:rPr>
          <w:sz w:val="26"/>
          <w:szCs w:val="26"/>
        </w:rPr>
        <w:t xml:space="preserve"> федеральными законами порядке.»;</w:t>
      </w:r>
    </w:p>
    <w:p w:rsidR="003266ED" w:rsidRDefault="003266ED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2) в подпункте 4 пункта 23 слова «,</w:t>
      </w:r>
      <w:r w:rsidR="00480633">
        <w:rPr>
          <w:sz w:val="26"/>
          <w:szCs w:val="26"/>
        </w:rPr>
        <w:t xml:space="preserve"> </w:t>
      </w:r>
      <w:r>
        <w:rPr>
          <w:sz w:val="26"/>
          <w:szCs w:val="26"/>
        </w:rPr>
        <w:t>аппарате избирательной комиссии муниципального образования» исключить;</w:t>
      </w:r>
    </w:p>
    <w:p w:rsidR="00A27C68" w:rsidRDefault="003266ED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575F41">
        <w:rPr>
          <w:sz w:val="26"/>
          <w:szCs w:val="26"/>
        </w:rPr>
        <w:t>пункт 64 изложить в следующей редакции:</w:t>
      </w:r>
      <w:r w:rsidR="00A37B9D">
        <w:rPr>
          <w:sz w:val="26"/>
          <w:szCs w:val="26"/>
        </w:rPr>
        <w:t xml:space="preserve"> </w:t>
      </w:r>
    </w:p>
    <w:p w:rsidR="004F4151" w:rsidRDefault="00A37B9D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9688C">
        <w:rPr>
          <w:sz w:val="26"/>
          <w:szCs w:val="26"/>
        </w:rPr>
        <w:t>«</w:t>
      </w:r>
      <w:r>
        <w:rPr>
          <w:sz w:val="26"/>
          <w:szCs w:val="26"/>
        </w:rPr>
        <w:t xml:space="preserve">64. </w:t>
      </w:r>
      <w:r w:rsidR="004F4151">
        <w:rPr>
          <w:sz w:val="26"/>
          <w:szCs w:val="26"/>
        </w:rPr>
        <w:t>П</w:t>
      </w:r>
      <w:r w:rsidR="004F4151" w:rsidRPr="004F4151">
        <w:rPr>
          <w:sz w:val="26"/>
          <w:szCs w:val="26"/>
        </w:rPr>
        <w:t xml:space="preserve">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начисленных, но не выплаченных в срок сумм и (или) не начисленных своевременно сумм в случае, если вступившим в законную силу решением суда было признано право работника на получение неначисленных сумм, за каждый день задержки начиная со дня, следующего за днем,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актами, содержащими нормы </w:t>
      </w:r>
      <w:r w:rsidR="004F4151" w:rsidRPr="004F4151">
        <w:rPr>
          <w:sz w:val="26"/>
          <w:szCs w:val="26"/>
        </w:rPr>
        <w:lastRenderedPageBreak/>
        <w:t>трудового права, коллективным договором, соглашением, локальным нормативным актом, трудовым договором,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</w:t>
      </w:r>
      <w:r w:rsidR="004F4151">
        <w:rPr>
          <w:sz w:val="26"/>
          <w:szCs w:val="26"/>
        </w:rPr>
        <w:t>.</w:t>
      </w:r>
    </w:p>
    <w:p w:rsidR="00A27C68" w:rsidRDefault="004F4151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4F4151">
        <w:rPr>
          <w:sz w:val="26"/>
          <w:szCs w:val="26"/>
        </w:rPr>
        <w:t>Обязанность по выплате указанной денежной компенсации возникает независимо от наличия вины работодателя.</w:t>
      </w:r>
      <w:r w:rsidR="00575F41">
        <w:rPr>
          <w:sz w:val="26"/>
          <w:szCs w:val="26"/>
        </w:rPr>
        <w:t>»;</w:t>
      </w:r>
    </w:p>
    <w:p w:rsidR="00575F41" w:rsidRDefault="003266ED" w:rsidP="00B55A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</w:t>
      </w:r>
      <w:r w:rsidR="00575F41">
        <w:rPr>
          <w:sz w:val="26"/>
          <w:szCs w:val="26"/>
        </w:rPr>
        <w:t>) подпункты 6 и 7 пункта 66 изложить в следующей редакции:</w:t>
      </w:r>
    </w:p>
    <w:p w:rsidR="00575F41" w:rsidRPr="00575F41" w:rsidRDefault="003266ED" w:rsidP="00B55AF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>
        <w:rPr>
          <w:sz w:val="26"/>
          <w:szCs w:val="26"/>
        </w:rPr>
        <w:t>«</w:t>
      </w:r>
      <w:r w:rsidR="00575F41">
        <w:rPr>
          <w:sz w:val="26"/>
          <w:szCs w:val="26"/>
        </w:rPr>
        <w:t>6)</w:t>
      </w:r>
      <w:r w:rsidR="00575F41" w:rsidRPr="00575F41">
        <w:rPr>
          <w:iCs/>
          <w:sz w:val="26"/>
          <w:szCs w:val="26"/>
        </w:rPr>
        <w:t xml:space="preserve"> награждение наградами Пензенской области;</w:t>
      </w:r>
    </w:p>
    <w:p w:rsidR="00575F41" w:rsidRPr="00575F41" w:rsidRDefault="00575F41" w:rsidP="00B55AF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 w:rsidRPr="00575F41">
        <w:rPr>
          <w:iCs/>
          <w:sz w:val="26"/>
          <w:szCs w:val="26"/>
        </w:rPr>
        <w:t>7) поощрение Губе</w:t>
      </w:r>
      <w:r>
        <w:rPr>
          <w:iCs/>
          <w:sz w:val="26"/>
          <w:szCs w:val="26"/>
        </w:rPr>
        <w:t>рнатора Пензенской области</w:t>
      </w:r>
      <w:r w:rsidRPr="00575F41">
        <w:rPr>
          <w:iCs/>
          <w:sz w:val="26"/>
          <w:szCs w:val="26"/>
        </w:rPr>
        <w:t>;</w:t>
      </w:r>
      <w:r>
        <w:rPr>
          <w:iCs/>
          <w:sz w:val="26"/>
          <w:szCs w:val="26"/>
        </w:rPr>
        <w:t>».</w:t>
      </w:r>
    </w:p>
    <w:p w:rsidR="009036EC" w:rsidRPr="009036EC" w:rsidRDefault="009036EC" w:rsidP="00B55AF2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Pr="009036EC">
        <w:rPr>
          <w:iCs/>
          <w:sz w:val="26"/>
          <w:szCs w:val="26"/>
        </w:rPr>
        <w:t>.</w:t>
      </w:r>
      <w:r w:rsidR="00BA6C35">
        <w:rPr>
          <w:iCs/>
          <w:sz w:val="26"/>
          <w:szCs w:val="26"/>
        </w:rPr>
        <w:t xml:space="preserve"> </w:t>
      </w:r>
      <w:r w:rsidRPr="009036EC">
        <w:rPr>
          <w:iCs/>
          <w:sz w:val="26"/>
          <w:szCs w:val="26"/>
        </w:rPr>
        <w:t>Настоящее</w:t>
      </w:r>
      <w:r w:rsidR="00BA6C35">
        <w:rPr>
          <w:iCs/>
          <w:sz w:val="26"/>
          <w:szCs w:val="26"/>
        </w:rPr>
        <w:t xml:space="preserve"> постановление </w:t>
      </w:r>
      <w:r w:rsidRPr="009036EC">
        <w:rPr>
          <w:iCs/>
          <w:sz w:val="26"/>
          <w:szCs w:val="26"/>
        </w:rPr>
        <w:t>вступает в силу со дня его принятия</w:t>
      </w:r>
      <w:r w:rsidR="004F4151">
        <w:rPr>
          <w:iCs/>
          <w:sz w:val="26"/>
          <w:szCs w:val="26"/>
        </w:rPr>
        <w:t xml:space="preserve"> и распространяется на правоотношения, возникшие с 30.01.2024</w:t>
      </w:r>
      <w:r w:rsidR="00D47A44">
        <w:rPr>
          <w:iCs/>
          <w:sz w:val="26"/>
          <w:szCs w:val="26"/>
        </w:rPr>
        <w:t xml:space="preserve">, за исключением подпункта 1 пункта 1 </w:t>
      </w:r>
      <w:r w:rsidR="00BA6C35">
        <w:rPr>
          <w:iCs/>
          <w:sz w:val="26"/>
          <w:szCs w:val="26"/>
        </w:rPr>
        <w:t>постановления</w:t>
      </w:r>
      <w:r w:rsidR="00D47A44">
        <w:rPr>
          <w:iCs/>
          <w:sz w:val="26"/>
          <w:szCs w:val="26"/>
        </w:rPr>
        <w:t>, вступающего в силу с 12.03.2024.</w:t>
      </w:r>
    </w:p>
    <w:p w:rsidR="009036EC" w:rsidRDefault="009036EC" w:rsidP="00B55AF2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Pr="009036EC">
        <w:rPr>
          <w:iCs/>
          <w:sz w:val="26"/>
          <w:szCs w:val="26"/>
        </w:rPr>
        <w:t xml:space="preserve">.Контроль за исполнением настоящего </w:t>
      </w:r>
      <w:r w:rsidR="00BA6C35">
        <w:rPr>
          <w:iCs/>
          <w:sz w:val="26"/>
          <w:szCs w:val="26"/>
        </w:rPr>
        <w:t xml:space="preserve">постановления </w:t>
      </w:r>
      <w:r w:rsidRPr="009036EC">
        <w:rPr>
          <w:iCs/>
          <w:sz w:val="26"/>
          <w:szCs w:val="26"/>
        </w:rPr>
        <w:t>возложить на</w:t>
      </w:r>
      <w:r w:rsidR="00BA6C35">
        <w:rPr>
          <w:iCs/>
          <w:sz w:val="26"/>
          <w:szCs w:val="26"/>
        </w:rPr>
        <w:t xml:space="preserve"> Главу администрации </w:t>
      </w:r>
      <w:r w:rsidR="00FB3DDF">
        <w:rPr>
          <w:iCs/>
          <w:sz w:val="26"/>
          <w:szCs w:val="26"/>
        </w:rPr>
        <w:t>Русско-Камешкирского</w:t>
      </w:r>
      <w:r w:rsidR="00BA6C35">
        <w:rPr>
          <w:iCs/>
          <w:sz w:val="26"/>
          <w:szCs w:val="26"/>
        </w:rPr>
        <w:t xml:space="preserve"> сельсовета Камешкирского района Пензенской области</w:t>
      </w:r>
      <w:r w:rsidRPr="009036EC">
        <w:rPr>
          <w:iCs/>
          <w:sz w:val="26"/>
          <w:szCs w:val="26"/>
        </w:rPr>
        <w:t>.</w:t>
      </w:r>
    </w:p>
    <w:p w:rsidR="004A4F39" w:rsidRDefault="004A4F39" w:rsidP="009036EC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65123F" w:rsidRPr="009036EC" w:rsidRDefault="0065123F" w:rsidP="009036EC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39542C" w:rsidRDefault="0039542C" w:rsidP="009036EC">
      <w:pPr>
        <w:jc w:val="both"/>
        <w:rPr>
          <w:i/>
          <w:iCs/>
          <w:sz w:val="22"/>
          <w:szCs w:val="22"/>
        </w:rPr>
      </w:pPr>
    </w:p>
    <w:p w:rsidR="00CC2C54" w:rsidRPr="00BA6C35" w:rsidRDefault="00BA6C35" w:rsidP="00BA6C35">
      <w:pPr>
        <w:spacing w:line="264" w:lineRule="auto"/>
        <w:rPr>
          <w:iCs/>
        </w:rPr>
      </w:pPr>
      <w:r w:rsidRPr="00BA6C35">
        <w:rPr>
          <w:iCs/>
        </w:rPr>
        <w:t>Глав</w:t>
      </w:r>
      <w:r w:rsidR="00FB3DDF">
        <w:rPr>
          <w:iCs/>
        </w:rPr>
        <w:t>а</w:t>
      </w:r>
      <w:r w:rsidRPr="00BA6C35">
        <w:rPr>
          <w:iCs/>
        </w:rPr>
        <w:t xml:space="preserve"> администрации</w:t>
      </w:r>
    </w:p>
    <w:p w:rsidR="00BA6C35" w:rsidRPr="00BA6C35" w:rsidRDefault="00FB3DDF" w:rsidP="00BA6C35">
      <w:pPr>
        <w:spacing w:line="264" w:lineRule="auto"/>
        <w:rPr>
          <w:iCs/>
        </w:rPr>
      </w:pPr>
      <w:r>
        <w:rPr>
          <w:iCs/>
        </w:rPr>
        <w:t>Русско-Камешкирского</w:t>
      </w:r>
      <w:r w:rsidR="00BA6C35" w:rsidRPr="00BA6C35">
        <w:rPr>
          <w:iCs/>
        </w:rPr>
        <w:t xml:space="preserve"> сельсовета </w:t>
      </w:r>
    </w:p>
    <w:p w:rsidR="00BA6C35" w:rsidRPr="00BA6C35" w:rsidRDefault="00BA6C35" w:rsidP="00BA6C35">
      <w:pPr>
        <w:spacing w:line="264" w:lineRule="auto"/>
        <w:rPr>
          <w:iCs/>
        </w:rPr>
      </w:pPr>
      <w:r w:rsidRPr="00BA6C35">
        <w:rPr>
          <w:iCs/>
        </w:rPr>
        <w:t xml:space="preserve">Камешкирского района </w:t>
      </w:r>
    </w:p>
    <w:p w:rsidR="00BA6C35" w:rsidRPr="00BA6C35" w:rsidRDefault="00BA6C35" w:rsidP="00BA6C35">
      <w:pPr>
        <w:spacing w:line="264" w:lineRule="auto"/>
        <w:rPr>
          <w:b/>
        </w:rPr>
      </w:pPr>
      <w:r w:rsidRPr="00BA6C35">
        <w:rPr>
          <w:iCs/>
        </w:rPr>
        <w:t>Пензенской области</w:t>
      </w:r>
      <w:r>
        <w:rPr>
          <w:iCs/>
        </w:rPr>
        <w:t xml:space="preserve">                                                                                                 </w:t>
      </w:r>
      <w:r w:rsidR="00FB3DDF">
        <w:rPr>
          <w:iCs/>
        </w:rPr>
        <w:t>О.И.Ермакова</w:t>
      </w:r>
    </w:p>
    <w:p w:rsidR="00CC2C54" w:rsidRPr="00BA6C35" w:rsidRDefault="00CC2C54" w:rsidP="00BA6C35">
      <w:pPr>
        <w:spacing w:line="264" w:lineRule="auto"/>
        <w:rPr>
          <w:b/>
        </w:rPr>
      </w:pPr>
    </w:p>
    <w:p w:rsidR="00CC2C54" w:rsidRDefault="00CC2C54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p w:rsidR="00E80E13" w:rsidRDefault="00E80E13" w:rsidP="0058441B">
      <w:pPr>
        <w:spacing w:line="264" w:lineRule="auto"/>
        <w:jc w:val="center"/>
        <w:rPr>
          <w:b/>
          <w:sz w:val="32"/>
          <w:szCs w:val="20"/>
        </w:rPr>
      </w:pPr>
    </w:p>
    <w:sectPr w:rsidR="00E80E13" w:rsidSect="006512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0E5" w:rsidRDefault="008270E5">
      <w:r>
        <w:separator/>
      </w:r>
    </w:p>
  </w:endnote>
  <w:endnote w:type="continuationSeparator" w:id="1">
    <w:p w:rsidR="008270E5" w:rsidRDefault="00827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0E5" w:rsidRDefault="008270E5">
      <w:r>
        <w:separator/>
      </w:r>
    </w:p>
  </w:footnote>
  <w:footnote w:type="continuationSeparator" w:id="1">
    <w:p w:rsidR="008270E5" w:rsidRDefault="00827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30D24C9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3686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4396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538"/>
    <w:rsid w:val="00002DCF"/>
    <w:rsid w:val="00004900"/>
    <w:rsid w:val="00073F76"/>
    <w:rsid w:val="00087A61"/>
    <w:rsid w:val="000956E3"/>
    <w:rsid w:val="000A5E4E"/>
    <w:rsid w:val="000D49F3"/>
    <w:rsid w:val="000F3538"/>
    <w:rsid w:val="00100634"/>
    <w:rsid w:val="00100769"/>
    <w:rsid w:val="00127A68"/>
    <w:rsid w:val="001A2790"/>
    <w:rsid w:val="001A299A"/>
    <w:rsid w:val="001D0118"/>
    <w:rsid w:val="001E4C9D"/>
    <w:rsid w:val="001F0915"/>
    <w:rsid w:val="001F621C"/>
    <w:rsid w:val="00206775"/>
    <w:rsid w:val="00234532"/>
    <w:rsid w:val="00243FB4"/>
    <w:rsid w:val="002A005E"/>
    <w:rsid w:val="002C49A9"/>
    <w:rsid w:val="002C5C6E"/>
    <w:rsid w:val="002E20EC"/>
    <w:rsid w:val="002E58B7"/>
    <w:rsid w:val="00324588"/>
    <w:rsid w:val="003266ED"/>
    <w:rsid w:val="003407F6"/>
    <w:rsid w:val="00366559"/>
    <w:rsid w:val="00372ADC"/>
    <w:rsid w:val="003924A4"/>
    <w:rsid w:val="00394BEE"/>
    <w:rsid w:val="0039542C"/>
    <w:rsid w:val="003B5B1F"/>
    <w:rsid w:val="003C6EA9"/>
    <w:rsid w:val="003F512A"/>
    <w:rsid w:val="003F6CA3"/>
    <w:rsid w:val="00403B92"/>
    <w:rsid w:val="004674FE"/>
    <w:rsid w:val="00475CA8"/>
    <w:rsid w:val="00480633"/>
    <w:rsid w:val="004A4F39"/>
    <w:rsid w:val="004B3198"/>
    <w:rsid w:val="004B418A"/>
    <w:rsid w:val="004B6C64"/>
    <w:rsid w:val="004C12B1"/>
    <w:rsid w:val="004C7B80"/>
    <w:rsid w:val="004F4151"/>
    <w:rsid w:val="004F5956"/>
    <w:rsid w:val="00523E0A"/>
    <w:rsid w:val="005276FF"/>
    <w:rsid w:val="00537056"/>
    <w:rsid w:val="00556915"/>
    <w:rsid w:val="00575F41"/>
    <w:rsid w:val="0058441B"/>
    <w:rsid w:val="0058761D"/>
    <w:rsid w:val="00594072"/>
    <w:rsid w:val="005A2F2D"/>
    <w:rsid w:val="005C3B3A"/>
    <w:rsid w:val="005F1DA4"/>
    <w:rsid w:val="005F6B91"/>
    <w:rsid w:val="00601188"/>
    <w:rsid w:val="00601C46"/>
    <w:rsid w:val="006051AD"/>
    <w:rsid w:val="00617D83"/>
    <w:rsid w:val="006343D9"/>
    <w:rsid w:val="00641A1D"/>
    <w:rsid w:val="0065123F"/>
    <w:rsid w:val="00652FD4"/>
    <w:rsid w:val="00663291"/>
    <w:rsid w:val="006803F0"/>
    <w:rsid w:val="006839FD"/>
    <w:rsid w:val="00696AC7"/>
    <w:rsid w:val="006A0A72"/>
    <w:rsid w:val="006C52B5"/>
    <w:rsid w:val="006E2683"/>
    <w:rsid w:val="006F6CE0"/>
    <w:rsid w:val="00713AE6"/>
    <w:rsid w:val="007259B1"/>
    <w:rsid w:val="00725F58"/>
    <w:rsid w:val="00744BF5"/>
    <w:rsid w:val="007474FC"/>
    <w:rsid w:val="00756FDF"/>
    <w:rsid w:val="007A3D13"/>
    <w:rsid w:val="007A703B"/>
    <w:rsid w:val="007B6BE9"/>
    <w:rsid w:val="007C1086"/>
    <w:rsid w:val="007C11C9"/>
    <w:rsid w:val="007D6845"/>
    <w:rsid w:val="007D7387"/>
    <w:rsid w:val="007E0CAB"/>
    <w:rsid w:val="007F53A1"/>
    <w:rsid w:val="00811F97"/>
    <w:rsid w:val="008125B6"/>
    <w:rsid w:val="00815A24"/>
    <w:rsid w:val="00824F69"/>
    <w:rsid w:val="008270E5"/>
    <w:rsid w:val="00857A37"/>
    <w:rsid w:val="008611F0"/>
    <w:rsid w:val="008A2D50"/>
    <w:rsid w:val="008F044A"/>
    <w:rsid w:val="009036EC"/>
    <w:rsid w:val="00952B0A"/>
    <w:rsid w:val="00953712"/>
    <w:rsid w:val="0095795F"/>
    <w:rsid w:val="009679E1"/>
    <w:rsid w:val="00984C57"/>
    <w:rsid w:val="009A31F5"/>
    <w:rsid w:val="009B6039"/>
    <w:rsid w:val="009D62C0"/>
    <w:rsid w:val="009D66E1"/>
    <w:rsid w:val="009E7DD7"/>
    <w:rsid w:val="009F218C"/>
    <w:rsid w:val="00A038A5"/>
    <w:rsid w:val="00A22708"/>
    <w:rsid w:val="00A27C68"/>
    <w:rsid w:val="00A37B9D"/>
    <w:rsid w:val="00A43391"/>
    <w:rsid w:val="00A433FE"/>
    <w:rsid w:val="00A948F1"/>
    <w:rsid w:val="00A976EA"/>
    <w:rsid w:val="00AA2252"/>
    <w:rsid w:val="00AA624C"/>
    <w:rsid w:val="00AA6A4C"/>
    <w:rsid w:val="00AE0985"/>
    <w:rsid w:val="00B05E62"/>
    <w:rsid w:val="00B20A2B"/>
    <w:rsid w:val="00B43D48"/>
    <w:rsid w:val="00B549B5"/>
    <w:rsid w:val="00B55AF2"/>
    <w:rsid w:val="00B67E16"/>
    <w:rsid w:val="00B87775"/>
    <w:rsid w:val="00B94180"/>
    <w:rsid w:val="00BA6C35"/>
    <w:rsid w:val="00BC3244"/>
    <w:rsid w:val="00C64C8D"/>
    <w:rsid w:val="00C85EFC"/>
    <w:rsid w:val="00C91AB1"/>
    <w:rsid w:val="00CA05C2"/>
    <w:rsid w:val="00CB34D7"/>
    <w:rsid w:val="00CC2C54"/>
    <w:rsid w:val="00CD04E2"/>
    <w:rsid w:val="00CD3AFD"/>
    <w:rsid w:val="00CE000A"/>
    <w:rsid w:val="00CF094E"/>
    <w:rsid w:val="00CF5BE8"/>
    <w:rsid w:val="00D16399"/>
    <w:rsid w:val="00D27565"/>
    <w:rsid w:val="00D276BE"/>
    <w:rsid w:val="00D27B44"/>
    <w:rsid w:val="00D32A8A"/>
    <w:rsid w:val="00D40CA2"/>
    <w:rsid w:val="00D47A44"/>
    <w:rsid w:val="00D74B00"/>
    <w:rsid w:val="00D9688C"/>
    <w:rsid w:val="00DB6B0D"/>
    <w:rsid w:val="00DC6436"/>
    <w:rsid w:val="00DC7527"/>
    <w:rsid w:val="00DE18CC"/>
    <w:rsid w:val="00DF4140"/>
    <w:rsid w:val="00E021F1"/>
    <w:rsid w:val="00E16284"/>
    <w:rsid w:val="00E177AB"/>
    <w:rsid w:val="00E268E2"/>
    <w:rsid w:val="00E3000E"/>
    <w:rsid w:val="00E37C54"/>
    <w:rsid w:val="00E42B2E"/>
    <w:rsid w:val="00E50813"/>
    <w:rsid w:val="00E629B5"/>
    <w:rsid w:val="00E80E13"/>
    <w:rsid w:val="00EA3B2F"/>
    <w:rsid w:val="00F126C2"/>
    <w:rsid w:val="00F3197C"/>
    <w:rsid w:val="00F3244D"/>
    <w:rsid w:val="00F3264A"/>
    <w:rsid w:val="00F50202"/>
    <w:rsid w:val="00F55E1D"/>
    <w:rsid w:val="00FB3DDF"/>
    <w:rsid w:val="00FE3A3F"/>
    <w:rsid w:val="00FE54F7"/>
    <w:rsid w:val="00FE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601188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601188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6011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01188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2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0F3538"/>
    <w:rPr>
      <w:sz w:val="20"/>
      <w:szCs w:val="20"/>
    </w:rPr>
  </w:style>
  <w:style w:type="character" w:styleId="a7">
    <w:name w:val="footnote reference"/>
    <w:semiHidden/>
    <w:rsid w:val="000F3538"/>
    <w:rPr>
      <w:vertAlign w:val="superscript"/>
    </w:rPr>
  </w:style>
  <w:style w:type="character" w:customStyle="1" w:styleId="40">
    <w:name w:val="Заголовок 4 Знак"/>
    <w:link w:val="4"/>
    <w:semiHidden/>
    <w:rsid w:val="006011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601188"/>
    <w:rPr>
      <w:b/>
      <w:sz w:val="28"/>
    </w:rPr>
  </w:style>
  <w:style w:type="character" w:customStyle="1" w:styleId="30">
    <w:name w:val="Заголовок 3 Знак"/>
    <w:link w:val="3"/>
    <w:rsid w:val="00601188"/>
    <w:rPr>
      <w:b/>
      <w:sz w:val="28"/>
    </w:rPr>
  </w:style>
  <w:style w:type="character" w:customStyle="1" w:styleId="50">
    <w:name w:val="Заголовок 5 Знак"/>
    <w:link w:val="5"/>
    <w:rsid w:val="00601188"/>
    <w:rPr>
      <w:b/>
      <w:sz w:val="28"/>
    </w:rPr>
  </w:style>
  <w:style w:type="paragraph" w:customStyle="1" w:styleId="10">
    <w:name w:val="Стиль1"/>
    <w:basedOn w:val="a"/>
    <w:rsid w:val="00601188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0"/>
    <w:rsid w:val="00601188"/>
    <w:pPr>
      <w:tabs>
        <w:tab w:val="clear" w:pos="927"/>
      </w:tabs>
      <w:spacing w:before="60"/>
      <w:ind w:left="4396" w:firstLine="283"/>
      <w:outlineLvl w:val="6"/>
    </w:pPr>
  </w:style>
  <w:style w:type="paragraph" w:customStyle="1" w:styleId="41">
    <w:name w:val="Стиль4"/>
    <w:basedOn w:val="a"/>
    <w:rsid w:val="00601188"/>
    <w:pPr>
      <w:ind w:left="567" w:firstLine="284"/>
      <w:jc w:val="both"/>
    </w:pPr>
    <w:rPr>
      <w:szCs w:val="20"/>
    </w:rPr>
  </w:style>
  <w:style w:type="paragraph" w:styleId="a0">
    <w:name w:val="Body Text"/>
    <w:basedOn w:val="a"/>
    <w:link w:val="a8"/>
    <w:rsid w:val="00601188"/>
    <w:pPr>
      <w:spacing w:after="120"/>
    </w:pPr>
  </w:style>
  <w:style w:type="character" w:customStyle="1" w:styleId="a8">
    <w:name w:val="Основной текст Знак"/>
    <w:link w:val="a0"/>
    <w:rsid w:val="00601188"/>
    <w:rPr>
      <w:sz w:val="24"/>
      <w:szCs w:val="24"/>
    </w:rPr>
  </w:style>
  <w:style w:type="paragraph" w:styleId="a9">
    <w:name w:val="Balloon Text"/>
    <w:basedOn w:val="a"/>
    <w:link w:val="aa"/>
    <w:rsid w:val="00CD3AF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D3AFD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rsid w:val="0039542C"/>
    <w:rPr>
      <w:sz w:val="20"/>
      <w:szCs w:val="20"/>
    </w:rPr>
  </w:style>
  <w:style w:type="character" w:customStyle="1" w:styleId="ac">
    <w:name w:val="Текст концевой сноски Знак"/>
    <w:basedOn w:val="a1"/>
    <w:link w:val="ab"/>
    <w:rsid w:val="0039542C"/>
  </w:style>
  <w:style w:type="character" w:styleId="ad">
    <w:name w:val="endnote reference"/>
    <w:rsid w:val="0039542C"/>
    <w:rPr>
      <w:vertAlign w:val="superscript"/>
    </w:rPr>
  </w:style>
  <w:style w:type="character" w:customStyle="1" w:styleId="a6">
    <w:name w:val="Текст сноски Знак"/>
    <w:link w:val="a5"/>
    <w:semiHidden/>
    <w:rsid w:val="00D74B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A3BD882-FC42-4905-BE3F-62A774D8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9</cp:revision>
  <cp:lastPrinted>2024-02-26T10:39:00Z</cp:lastPrinted>
  <dcterms:created xsi:type="dcterms:W3CDTF">2024-02-26T08:50:00Z</dcterms:created>
  <dcterms:modified xsi:type="dcterms:W3CDTF">2024-04-18T07:29:00Z</dcterms:modified>
</cp:coreProperties>
</file>