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0D6" w:rsidRDefault="001420D6" w:rsidP="001420D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164084" cy="701041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КП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4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C7B" w:rsidRPr="00C3195B" w:rsidRDefault="00D20F5F" w:rsidP="00A36E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3195B">
        <w:rPr>
          <w:rFonts w:ascii="Times New Roman" w:hAnsi="Times New Roman" w:cs="Times New Roman"/>
          <w:b/>
          <w:bCs/>
          <w:sz w:val="28"/>
          <w:szCs w:val="28"/>
        </w:rPr>
        <w:t>Кадастровая палата рассказала о возможностях сервиса «Личный кабинет кадастрового инженера»</w:t>
      </w:r>
    </w:p>
    <w:p w:rsidR="00C3195B" w:rsidRDefault="00C3195B" w:rsidP="00A36E4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195B" w:rsidRPr="001420D6" w:rsidRDefault="00C3195B" w:rsidP="00A36E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20D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учетно-регистрационной процедуры в отношении недвижимого имущества требует большого профессионализма и точности от кадастрового инженера. От качества предоставленных специалистом документов зависит, какое решение примет орган регистрации прав. </w:t>
      </w:r>
      <w:r w:rsidR="00124F99" w:rsidRPr="001420D6">
        <w:rPr>
          <w:rFonts w:ascii="Times New Roman" w:hAnsi="Times New Roman" w:cs="Times New Roman"/>
          <w:b/>
          <w:bCs/>
          <w:sz w:val="28"/>
          <w:szCs w:val="28"/>
        </w:rPr>
        <w:t xml:space="preserve">Снизить вероятность приостановок и отказов </w:t>
      </w:r>
      <w:r w:rsidR="00A07A73" w:rsidRPr="001420D6">
        <w:rPr>
          <w:rFonts w:ascii="Times New Roman" w:hAnsi="Times New Roman" w:cs="Times New Roman"/>
          <w:b/>
          <w:bCs/>
          <w:sz w:val="28"/>
          <w:szCs w:val="28"/>
        </w:rPr>
        <w:t>помогут возможности</w:t>
      </w:r>
      <w:r w:rsidR="00124F99" w:rsidRPr="001420D6">
        <w:rPr>
          <w:rFonts w:ascii="Times New Roman" w:hAnsi="Times New Roman" w:cs="Times New Roman"/>
          <w:b/>
          <w:bCs/>
          <w:sz w:val="28"/>
          <w:szCs w:val="28"/>
        </w:rPr>
        <w:t xml:space="preserve"> сервис</w:t>
      </w:r>
      <w:r w:rsidR="00A07A73" w:rsidRPr="001420D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24F99" w:rsidRPr="001420D6">
        <w:rPr>
          <w:rFonts w:ascii="Times New Roman" w:hAnsi="Times New Roman" w:cs="Times New Roman"/>
          <w:b/>
          <w:bCs/>
          <w:sz w:val="28"/>
          <w:szCs w:val="28"/>
        </w:rPr>
        <w:t xml:space="preserve"> «Личный кабинет кадастрового инженера». </w:t>
      </w:r>
    </w:p>
    <w:p w:rsidR="00A07A73" w:rsidRDefault="00124F99" w:rsidP="00A36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Обновленный сайт Росреестра предоставляет дополнительные возможности личного кабинета для разных категорий пользователей, в том числе и для кадастрового инженера. </w:t>
      </w:r>
      <w:r w:rsidR="00A07A73">
        <w:rPr>
          <w:rFonts w:ascii="Times New Roman" w:hAnsi="Times New Roman" w:cs="Times New Roman"/>
          <w:sz w:val="28"/>
          <w:szCs w:val="28"/>
        </w:rPr>
        <w:t xml:space="preserve">Помимо основного функционала, </w:t>
      </w:r>
      <w:r w:rsidR="00A07A73" w:rsidRPr="00A07A73">
        <w:rPr>
          <w:rFonts w:ascii="Times New Roman" w:hAnsi="Times New Roman" w:cs="Times New Roman"/>
          <w:sz w:val="28"/>
          <w:szCs w:val="28"/>
        </w:rPr>
        <w:t>предназначенн</w:t>
      </w:r>
      <w:r w:rsidR="00A07A73">
        <w:rPr>
          <w:rFonts w:ascii="Times New Roman" w:hAnsi="Times New Roman" w:cs="Times New Roman"/>
          <w:sz w:val="28"/>
          <w:szCs w:val="28"/>
        </w:rPr>
        <w:t xml:space="preserve">ого для всех граждан, кадастровым инженерам доступны другие разделы, которые связаны с их профессиональной деятельностью. </w:t>
      </w:r>
    </w:p>
    <w:p w:rsidR="000A0BAF" w:rsidRDefault="000A0BAF" w:rsidP="00A36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раздел «Мои задачи» позволяет провести </w:t>
      </w:r>
      <w:r w:rsidRPr="000A0BAF">
        <w:rPr>
          <w:rFonts w:ascii="Times New Roman" w:hAnsi="Times New Roman" w:cs="Times New Roman"/>
          <w:sz w:val="28"/>
          <w:szCs w:val="28"/>
        </w:rPr>
        <w:t>автоматизированн</w:t>
      </w:r>
      <w:r w:rsidR="00843D85">
        <w:rPr>
          <w:rFonts w:ascii="Times New Roman" w:hAnsi="Times New Roman" w:cs="Times New Roman"/>
          <w:sz w:val="28"/>
          <w:szCs w:val="28"/>
        </w:rPr>
        <w:t>ую</w:t>
      </w:r>
      <w:r w:rsidRPr="000A0BAF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843D85">
        <w:rPr>
          <w:rFonts w:ascii="Times New Roman" w:hAnsi="Times New Roman" w:cs="Times New Roman"/>
          <w:sz w:val="28"/>
          <w:szCs w:val="28"/>
        </w:rPr>
        <w:t>у</w:t>
      </w:r>
      <w:r w:rsidRPr="000A0BAF">
        <w:rPr>
          <w:rFonts w:ascii="Times New Roman" w:hAnsi="Times New Roman" w:cs="Times New Roman"/>
          <w:sz w:val="28"/>
          <w:szCs w:val="28"/>
        </w:rPr>
        <w:t xml:space="preserve"> подготовленных кадастровым инженером документов: межевых и технических планов, актов обследования, карт-планов объектов землеустройства.</w:t>
      </w:r>
      <w:r>
        <w:rPr>
          <w:rFonts w:ascii="Times New Roman" w:hAnsi="Times New Roman" w:cs="Times New Roman"/>
          <w:sz w:val="28"/>
          <w:szCs w:val="28"/>
        </w:rPr>
        <w:t xml:space="preserve"> В данном разделе </w:t>
      </w:r>
      <w:r w:rsidR="00843D85">
        <w:rPr>
          <w:rFonts w:ascii="Times New Roman" w:hAnsi="Times New Roman" w:cs="Times New Roman"/>
          <w:sz w:val="28"/>
          <w:szCs w:val="28"/>
        </w:rPr>
        <w:t>отображаются и п</w:t>
      </w:r>
      <w:r>
        <w:rPr>
          <w:rFonts w:ascii="Times New Roman" w:hAnsi="Times New Roman" w:cs="Times New Roman"/>
          <w:sz w:val="28"/>
          <w:szCs w:val="28"/>
        </w:rPr>
        <w:t>ротоколы с результатами проверо</w:t>
      </w:r>
      <w:r w:rsidR="00843D85">
        <w:rPr>
          <w:rFonts w:ascii="Times New Roman" w:hAnsi="Times New Roman" w:cs="Times New Roman"/>
          <w:sz w:val="28"/>
          <w:szCs w:val="28"/>
        </w:rPr>
        <w:t>к.</w:t>
      </w:r>
    </w:p>
    <w:p w:rsidR="009171B1" w:rsidRDefault="00A36E4F" w:rsidP="00A36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Прошедшие проверку документы также </w:t>
      </w:r>
      <w:r w:rsidR="008C09AA">
        <w:rPr>
          <w:rFonts w:ascii="Times New Roman" w:hAnsi="Times New Roman" w:cs="Times New Roman"/>
          <w:sz w:val="28"/>
          <w:szCs w:val="28"/>
        </w:rPr>
        <w:t>хранятся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3 месяцев в личном кабинете. Им присваивается </w:t>
      </w:r>
      <w:r w:rsidRPr="00A36E4F">
        <w:rPr>
          <w:rFonts w:ascii="Times New Roman" w:hAnsi="Times New Roman" w:cs="Times New Roman"/>
          <w:sz w:val="28"/>
          <w:szCs w:val="28"/>
        </w:rPr>
        <w:t>уникальный идентифицирующий номер (УИН)</w:t>
      </w:r>
      <w:r>
        <w:rPr>
          <w:rFonts w:ascii="Times New Roman" w:hAnsi="Times New Roman" w:cs="Times New Roman"/>
          <w:sz w:val="28"/>
          <w:szCs w:val="28"/>
        </w:rPr>
        <w:t>, который можно будет указать при подаче заявления на кадастровый учет недвижимого имущества</w:t>
      </w:r>
      <w:r w:rsidR="008C09AA">
        <w:rPr>
          <w:rFonts w:ascii="Times New Roman" w:hAnsi="Times New Roman" w:cs="Times New Roman"/>
          <w:sz w:val="28"/>
          <w:szCs w:val="28"/>
        </w:rPr>
        <w:t xml:space="preserve"> вместо предоставления документов на бумаге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D85" w:rsidRDefault="00A36E4F" w:rsidP="00A36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1B1">
        <w:rPr>
          <w:rFonts w:ascii="Times New Roman" w:hAnsi="Times New Roman" w:cs="Times New Roman"/>
          <w:sz w:val="28"/>
          <w:szCs w:val="28"/>
        </w:rPr>
        <w:t>Р</w:t>
      </w:r>
      <w:r w:rsidR="009171B1" w:rsidRPr="009171B1">
        <w:rPr>
          <w:rFonts w:ascii="Times New Roman" w:hAnsi="Times New Roman" w:cs="Times New Roman"/>
          <w:sz w:val="28"/>
          <w:szCs w:val="28"/>
        </w:rPr>
        <w:t>аздел «Моя статистика»</w:t>
      </w:r>
      <w:r w:rsidR="009171B1">
        <w:rPr>
          <w:rFonts w:ascii="Times New Roman" w:hAnsi="Times New Roman" w:cs="Times New Roman"/>
          <w:sz w:val="28"/>
          <w:szCs w:val="28"/>
        </w:rPr>
        <w:t xml:space="preserve"> позволяет о</w:t>
      </w:r>
      <w:r w:rsidR="009171B1" w:rsidRPr="009171B1">
        <w:rPr>
          <w:rFonts w:ascii="Times New Roman" w:hAnsi="Times New Roman" w:cs="Times New Roman"/>
          <w:sz w:val="28"/>
          <w:szCs w:val="28"/>
        </w:rPr>
        <w:t>ценить результаты деятельности</w:t>
      </w:r>
      <w:r w:rsidR="009171B1">
        <w:rPr>
          <w:rFonts w:ascii="Times New Roman" w:hAnsi="Times New Roman" w:cs="Times New Roman"/>
          <w:sz w:val="28"/>
          <w:szCs w:val="28"/>
        </w:rPr>
        <w:t xml:space="preserve"> кадастрового инженера</w:t>
      </w:r>
      <w:r w:rsidR="009171B1" w:rsidRPr="009171B1">
        <w:rPr>
          <w:rFonts w:ascii="Times New Roman" w:hAnsi="Times New Roman" w:cs="Times New Roman"/>
          <w:sz w:val="28"/>
          <w:szCs w:val="28"/>
        </w:rPr>
        <w:t xml:space="preserve"> в </w:t>
      </w:r>
      <w:r w:rsidR="009171B1">
        <w:rPr>
          <w:rFonts w:ascii="Times New Roman" w:hAnsi="Times New Roman" w:cs="Times New Roman"/>
          <w:sz w:val="28"/>
          <w:szCs w:val="28"/>
        </w:rPr>
        <w:t>виде</w:t>
      </w:r>
      <w:r w:rsidR="009171B1" w:rsidRPr="009171B1">
        <w:rPr>
          <w:rFonts w:ascii="Times New Roman" w:hAnsi="Times New Roman" w:cs="Times New Roman"/>
          <w:sz w:val="28"/>
          <w:szCs w:val="28"/>
        </w:rPr>
        <w:t xml:space="preserve"> таблиц и графиков</w:t>
      </w:r>
      <w:r w:rsidR="009171B1">
        <w:rPr>
          <w:rFonts w:ascii="Times New Roman" w:hAnsi="Times New Roman" w:cs="Times New Roman"/>
          <w:sz w:val="28"/>
          <w:szCs w:val="28"/>
        </w:rPr>
        <w:t>.</w:t>
      </w:r>
      <w:r w:rsidR="001265B9">
        <w:rPr>
          <w:rFonts w:ascii="Times New Roman" w:hAnsi="Times New Roman" w:cs="Times New Roman"/>
          <w:sz w:val="28"/>
          <w:szCs w:val="28"/>
        </w:rPr>
        <w:t xml:space="preserve"> К</w:t>
      </w:r>
      <w:r w:rsidR="001265B9" w:rsidRPr="001265B9">
        <w:rPr>
          <w:rFonts w:ascii="Times New Roman" w:hAnsi="Times New Roman" w:cs="Times New Roman"/>
          <w:sz w:val="28"/>
          <w:szCs w:val="28"/>
        </w:rPr>
        <w:t>ачеств</w:t>
      </w:r>
      <w:r w:rsidR="001265B9">
        <w:rPr>
          <w:rFonts w:ascii="Times New Roman" w:hAnsi="Times New Roman" w:cs="Times New Roman"/>
          <w:sz w:val="28"/>
          <w:szCs w:val="28"/>
        </w:rPr>
        <w:t>о</w:t>
      </w:r>
      <w:r w:rsidR="001265B9" w:rsidRPr="001265B9">
        <w:rPr>
          <w:rFonts w:ascii="Times New Roman" w:hAnsi="Times New Roman" w:cs="Times New Roman"/>
          <w:sz w:val="28"/>
          <w:szCs w:val="28"/>
        </w:rPr>
        <w:t xml:space="preserve"> проводимых</w:t>
      </w:r>
      <w:r w:rsidR="001265B9">
        <w:rPr>
          <w:rFonts w:ascii="Times New Roman" w:hAnsi="Times New Roman" w:cs="Times New Roman"/>
          <w:sz w:val="28"/>
          <w:szCs w:val="28"/>
        </w:rPr>
        <w:t xml:space="preserve"> инженером</w:t>
      </w:r>
      <w:r w:rsidR="001265B9" w:rsidRPr="001265B9">
        <w:rPr>
          <w:rFonts w:ascii="Times New Roman" w:hAnsi="Times New Roman" w:cs="Times New Roman"/>
          <w:sz w:val="28"/>
          <w:szCs w:val="28"/>
        </w:rPr>
        <w:t xml:space="preserve"> работ напрямую </w:t>
      </w:r>
      <w:r w:rsidR="001265B9">
        <w:rPr>
          <w:rFonts w:ascii="Times New Roman" w:hAnsi="Times New Roman" w:cs="Times New Roman"/>
          <w:sz w:val="28"/>
          <w:szCs w:val="28"/>
        </w:rPr>
        <w:t xml:space="preserve">влияет на </w:t>
      </w:r>
      <w:r w:rsidR="001265B9" w:rsidRPr="001265B9">
        <w:rPr>
          <w:rFonts w:ascii="Times New Roman" w:hAnsi="Times New Roman" w:cs="Times New Roman"/>
          <w:sz w:val="28"/>
          <w:szCs w:val="28"/>
        </w:rPr>
        <w:t xml:space="preserve">рейтинг </w:t>
      </w:r>
      <w:r w:rsidR="001265B9">
        <w:rPr>
          <w:rFonts w:ascii="Times New Roman" w:hAnsi="Times New Roman" w:cs="Times New Roman"/>
          <w:sz w:val="28"/>
          <w:szCs w:val="28"/>
        </w:rPr>
        <w:t>специалиста</w:t>
      </w:r>
      <w:r w:rsidR="001265B9" w:rsidRPr="001265B9">
        <w:rPr>
          <w:rFonts w:ascii="Times New Roman" w:hAnsi="Times New Roman" w:cs="Times New Roman"/>
          <w:sz w:val="28"/>
          <w:szCs w:val="28"/>
        </w:rPr>
        <w:t xml:space="preserve">, показывающий </w:t>
      </w:r>
      <w:r w:rsidR="001265B9" w:rsidRPr="001265B9">
        <w:rPr>
          <w:rFonts w:ascii="Times New Roman" w:hAnsi="Times New Roman" w:cs="Times New Roman"/>
          <w:sz w:val="28"/>
          <w:szCs w:val="28"/>
        </w:rPr>
        <w:lastRenderedPageBreak/>
        <w:t>деловую активность и практический опыт специалиста, частоту допускаемых им ошибок при подготовке документов.</w:t>
      </w:r>
    </w:p>
    <w:p w:rsidR="009171B1" w:rsidRDefault="001265B9" w:rsidP="00A36E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65B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171B1" w:rsidRPr="001265B9">
        <w:rPr>
          <w:rFonts w:ascii="Times New Roman" w:hAnsi="Times New Roman" w:cs="Times New Roman"/>
          <w:i/>
          <w:iCs/>
          <w:sz w:val="28"/>
          <w:szCs w:val="28"/>
        </w:rPr>
        <w:t>Подобное информационное взаимодействие кадастрового инженера с органом регистрации прав позволяет понизить количество отказов и приостановлений при проведении учетно-регистрационных процедур</w:t>
      </w:r>
      <w:r w:rsidRPr="001265B9">
        <w:rPr>
          <w:rFonts w:ascii="Times New Roman" w:hAnsi="Times New Roman" w:cs="Times New Roman"/>
          <w:i/>
          <w:iCs/>
          <w:sz w:val="28"/>
          <w:szCs w:val="28"/>
        </w:rPr>
        <w:t xml:space="preserve"> и наглядно проанализировать профессиональные результаты»</w:t>
      </w:r>
      <w:r>
        <w:rPr>
          <w:rFonts w:ascii="Times New Roman" w:hAnsi="Times New Roman" w:cs="Times New Roman"/>
          <w:sz w:val="28"/>
          <w:szCs w:val="28"/>
        </w:rPr>
        <w:t xml:space="preserve">, – отметил </w:t>
      </w:r>
      <w:r w:rsidRPr="001265B9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директора Кадастровой палаты по Пензенской области </w:t>
      </w:r>
      <w:r w:rsidR="00C57256">
        <w:rPr>
          <w:rFonts w:ascii="Times New Roman" w:hAnsi="Times New Roman" w:cs="Times New Roman"/>
          <w:b/>
          <w:bCs/>
          <w:sz w:val="28"/>
          <w:szCs w:val="28"/>
        </w:rPr>
        <w:t>Олег Ульянов</w:t>
      </w:r>
      <w:r w:rsidRPr="001265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265B9" w:rsidRDefault="003B241B" w:rsidP="00A36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265B9">
        <w:rPr>
          <w:rFonts w:ascii="Times New Roman" w:hAnsi="Times New Roman" w:cs="Times New Roman"/>
          <w:sz w:val="28"/>
          <w:szCs w:val="28"/>
        </w:rPr>
        <w:t>в соответствующих разделах Личного кабинета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1265B9" w:rsidRPr="001265B9">
        <w:rPr>
          <w:rFonts w:ascii="Times New Roman" w:hAnsi="Times New Roman" w:cs="Times New Roman"/>
          <w:sz w:val="28"/>
          <w:szCs w:val="28"/>
        </w:rPr>
        <w:t>участвовать в опросах и просматривать методические материалы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5B9" w:rsidRPr="001265B9" w:rsidRDefault="001265B9" w:rsidP="00126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5B9">
        <w:rPr>
          <w:rFonts w:ascii="Times New Roman" w:hAnsi="Times New Roman" w:cs="Times New Roman"/>
          <w:sz w:val="28"/>
          <w:szCs w:val="28"/>
        </w:rPr>
        <w:t>Важно добавить, что Кадастровая палата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1265B9">
        <w:rPr>
          <w:rFonts w:ascii="Times New Roman" w:hAnsi="Times New Roman" w:cs="Times New Roman"/>
          <w:sz w:val="28"/>
          <w:szCs w:val="28"/>
        </w:rPr>
        <w:t xml:space="preserve"> Пензенской области активно взаимодействует с кадастровыми инженерами, регулярно проводит встречи с ними, оказывает консультативную и методическую помощь, целью которой является повышение профессиональных навыков и правовой грамотности специалистов. Для получения более подробной информации можно обратиться по адресу: г. Пенза, ул. Пушкина, 169 или задать вопросы по </w:t>
      </w:r>
      <w:r w:rsidR="003B241B">
        <w:rPr>
          <w:rFonts w:ascii="Times New Roman" w:hAnsi="Times New Roman" w:cs="Times New Roman"/>
          <w:sz w:val="28"/>
          <w:szCs w:val="28"/>
        </w:rPr>
        <w:t>телефону</w:t>
      </w:r>
      <w:r w:rsidRPr="001265B9">
        <w:rPr>
          <w:rFonts w:ascii="Times New Roman" w:hAnsi="Times New Roman" w:cs="Times New Roman"/>
          <w:sz w:val="28"/>
          <w:szCs w:val="28"/>
        </w:rPr>
        <w:t>: 8 (8412) 258-248.</w:t>
      </w:r>
    </w:p>
    <w:sectPr w:rsidR="001265B9" w:rsidRPr="0012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5F"/>
    <w:rsid w:val="000A0BAF"/>
    <w:rsid w:val="00124F99"/>
    <w:rsid w:val="001265B9"/>
    <w:rsid w:val="001420D6"/>
    <w:rsid w:val="0029537B"/>
    <w:rsid w:val="003B241B"/>
    <w:rsid w:val="006C1C7B"/>
    <w:rsid w:val="00843D85"/>
    <w:rsid w:val="008C09AA"/>
    <w:rsid w:val="009171B1"/>
    <w:rsid w:val="00A07A73"/>
    <w:rsid w:val="00A36E4F"/>
    <w:rsid w:val="00C3195B"/>
    <w:rsid w:val="00C57256"/>
    <w:rsid w:val="00D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F7260-663C-4D89-A064-6B1C9EE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8</cp:revision>
  <dcterms:created xsi:type="dcterms:W3CDTF">2022-08-16T06:48:00Z</dcterms:created>
  <dcterms:modified xsi:type="dcterms:W3CDTF">2022-08-29T05:52:00Z</dcterms:modified>
</cp:coreProperties>
</file>