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E4A" w:rsidRDefault="00864E4A" w:rsidP="00864E4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093E976" wp14:editId="457000C0">
            <wp:extent cx="2667000" cy="51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576" cy="52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7F1" w:rsidRPr="00DA27F1" w:rsidRDefault="00DA27F1" w:rsidP="00864E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27F1">
        <w:rPr>
          <w:rFonts w:ascii="Times New Roman" w:hAnsi="Times New Roman" w:cs="Times New Roman"/>
          <w:b/>
          <w:bCs/>
          <w:sz w:val="28"/>
          <w:szCs w:val="28"/>
        </w:rPr>
        <w:t>Кадастровая палата проводит бесплатное выездное обслуживание для ветеранов</w:t>
      </w:r>
    </w:p>
    <w:p w:rsidR="00864E4A" w:rsidRDefault="00864E4A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C80" w:rsidRPr="00AC1C80" w:rsidRDefault="00864E4A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 отмечается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</w:t>
      </w:r>
      <w:r w:rsidR="00765FCD">
        <w:rPr>
          <w:rFonts w:ascii="Times New Roman" w:hAnsi="Times New Roman" w:cs="Times New Roman"/>
          <w:sz w:val="28"/>
          <w:szCs w:val="28"/>
        </w:rPr>
        <w:t>77</w:t>
      </w:r>
      <w:r w:rsidR="00AC1C80" w:rsidRPr="00AC1C80">
        <w:rPr>
          <w:rFonts w:ascii="Times New Roman" w:hAnsi="Times New Roman" w:cs="Times New Roman"/>
          <w:sz w:val="28"/>
          <w:szCs w:val="28"/>
        </w:rPr>
        <w:t>-</w:t>
      </w:r>
      <w:r w:rsidR="009F3D61">
        <w:rPr>
          <w:rFonts w:ascii="Times New Roman" w:hAnsi="Times New Roman" w:cs="Times New Roman"/>
          <w:sz w:val="28"/>
          <w:szCs w:val="28"/>
        </w:rPr>
        <w:t>я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годовщин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Войне. Воины и труженики тыла </w:t>
      </w:r>
      <w:r w:rsidR="00430290" w:rsidRPr="00430290">
        <w:rPr>
          <w:rFonts w:ascii="Times New Roman" w:hAnsi="Times New Roman" w:cs="Times New Roman"/>
          <w:sz w:val="28"/>
          <w:szCs w:val="28"/>
        </w:rPr>
        <w:t>стойко и мужественно</w:t>
      </w:r>
      <w:r w:rsidR="00430290">
        <w:rPr>
          <w:rFonts w:ascii="Times New Roman" w:hAnsi="Times New Roman" w:cs="Times New Roman"/>
          <w:sz w:val="28"/>
          <w:szCs w:val="28"/>
        </w:rPr>
        <w:t xml:space="preserve"> защищали наше </w:t>
      </w:r>
      <w:r w:rsidR="00AC1C80" w:rsidRPr="00AC1C80">
        <w:rPr>
          <w:rFonts w:ascii="Times New Roman" w:hAnsi="Times New Roman" w:cs="Times New Roman"/>
          <w:sz w:val="28"/>
          <w:szCs w:val="28"/>
        </w:rPr>
        <w:t>Отечеств</w:t>
      </w:r>
      <w:r w:rsidR="00430290">
        <w:rPr>
          <w:rFonts w:ascii="Times New Roman" w:hAnsi="Times New Roman" w:cs="Times New Roman"/>
          <w:sz w:val="28"/>
          <w:szCs w:val="28"/>
        </w:rPr>
        <w:t>о</w:t>
      </w:r>
      <w:r w:rsidR="00AC1C80" w:rsidRPr="00AC1C80">
        <w:rPr>
          <w:rFonts w:ascii="Times New Roman" w:hAnsi="Times New Roman" w:cs="Times New Roman"/>
          <w:sz w:val="28"/>
          <w:szCs w:val="28"/>
        </w:rPr>
        <w:t>. Теперь настал наш черед оберегать, защищать и обеспечивать комфортную жизнь участникам войны, чьи воспоминания хранят настоящую</w:t>
      </w:r>
      <w:r w:rsidR="00430290">
        <w:rPr>
          <w:rFonts w:ascii="Times New Roman" w:hAnsi="Times New Roman" w:cs="Times New Roman"/>
          <w:sz w:val="28"/>
          <w:szCs w:val="28"/>
        </w:rPr>
        <w:t xml:space="preserve"> </w:t>
      </w:r>
      <w:r w:rsidR="00AC1C80" w:rsidRPr="00AC1C80">
        <w:rPr>
          <w:rFonts w:ascii="Times New Roman" w:hAnsi="Times New Roman" w:cs="Times New Roman"/>
          <w:sz w:val="28"/>
          <w:szCs w:val="28"/>
        </w:rPr>
        <w:t>историю тех трагических событий. И потому Кадастровая палата</w:t>
      </w:r>
      <w:r w:rsidR="00430290">
        <w:rPr>
          <w:rFonts w:ascii="Times New Roman" w:hAnsi="Times New Roman" w:cs="Times New Roman"/>
          <w:sz w:val="28"/>
          <w:szCs w:val="28"/>
        </w:rPr>
        <w:t xml:space="preserve"> по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430290">
        <w:rPr>
          <w:rFonts w:ascii="Times New Roman" w:hAnsi="Times New Roman" w:cs="Times New Roman"/>
          <w:sz w:val="28"/>
          <w:szCs w:val="28"/>
        </w:rPr>
        <w:t>предоставляет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430290">
        <w:rPr>
          <w:rFonts w:ascii="Times New Roman" w:hAnsi="Times New Roman" w:cs="Times New Roman"/>
          <w:sz w:val="28"/>
          <w:szCs w:val="28"/>
        </w:rPr>
        <w:t>ь</w:t>
      </w:r>
      <w:r w:rsidR="00AC1C80" w:rsidRPr="00AC1C80">
        <w:rPr>
          <w:rFonts w:ascii="Times New Roman" w:hAnsi="Times New Roman" w:cs="Times New Roman"/>
          <w:sz w:val="28"/>
          <w:szCs w:val="28"/>
        </w:rPr>
        <w:t xml:space="preserve"> получения доступных и качественных услуг, не выходя из дома, на безвозмездной основе.</w:t>
      </w:r>
    </w:p>
    <w:p w:rsidR="00AC1C80" w:rsidRPr="00AC1C80" w:rsidRDefault="00AC1C80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80">
        <w:rPr>
          <w:rFonts w:ascii="Times New Roman" w:hAnsi="Times New Roman" w:cs="Times New Roman"/>
          <w:sz w:val="28"/>
          <w:szCs w:val="28"/>
        </w:rPr>
        <w:t xml:space="preserve">Кадастровой палатой </w:t>
      </w:r>
      <w:r w:rsidR="00864E4A">
        <w:rPr>
          <w:rFonts w:ascii="Times New Roman" w:hAnsi="Times New Roman" w:cs="Times New Roman"/>
          <w:sz w:val="28"/>
          <w:szCs w:val="28"/>
        </w:rPr>
        <w:t xml:space="preserve">по </w:t>
      </w:r>
      <w:r w:rsidRPr="00AC1C80">
        <w:rPr>
          <w:rFonts w:ascii="Times New Roman" w:hAnsi="Times New Roman" w:cs="Times New Roman"/>
          <w:sz w:val="28"/>
          <w:szCs w:val="28"/>
        </w:rPr>
        <w:t xml:space="preserve">Пензенской области организовано </w:t>
      </w:r>
      <w:r w:rsidR="009F3D61">
        <w:rPr>
          <w:rFonts w:ascii="Times New Roman" w:hAnsi="Times New Roman" w:cs="Times New Roman"/>
          <w:sz w:val="28"/>
          <w:szCs w:val="28"/>
        </w:rPr>
        <w:t xml:space="preserve">постоянное </w:t>
      </w:r>
      <w:r w:rsidRPr="00AC1C80">
        <w:rPr>
          <w:rFonts w:ascii="Times New Roman" w:hAnsi="Times New Roman" w:cs="Times New Roman"/>
          <w:sz w:val="28"/>
          <w:szCs w:val="28"/>
        </w:rPr>
        <w:t>бесплатное выездное обслуживание ветеранов Великой Отечественной войны, инвалидов Великой Отечественной войны и инвалидов I, II групп. При выездном приеме документов гражданин может подать документы на кадастровый учет и регистрацию прав на любые объекты недвижимости, расположенны</w:t>
      </w:r>
      <w:r w:rsidR="00430290">
        <w:rPr>
          <w:rFonts w:ascii="Times New Roman" w:hAnsi="Times New Roman" w:cs="Times New Roman"/>
          <w:sz w:val="28"/>
          <w:szCs w:val="28"/>
        </w:rPr>
        <w:t>е</w:t>
      </w:r>
      <w:r w:rsidRPr="00AC1C80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Федерации, а также подать запрос на получение сведений из Единого государственного реестра недвижимости (ЕГРН). Специалисты Кадастровой палаты в кратчайшие сроки могут выехать на дом или любое другое удобное для заявителя место в заранее оговоренное время. Данная услуга позволяет обеспечить равные условия всем заявителям, в особенности лицам с ограниченными возможностями.</w:t>
      </w:r>
    </w:p>
    <w:p w:rsidR="00864E4A" w:rsidRDefault="00864E4A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C7772">
        <w:rPr>
          <w:rFonts w:ascii="Times New Roman" w:hAnsi="Times New Roman" w:cs="Times New Roman"/>
          <w:sz w:val="28"/>
          <w:szCs w:val="28"/>
        </w:rPr>
        <w:t>аписаться на выездной прием документов и курьерскую доставку документов</w:t>
      </w:r>
      <w:r>
        <w:rPr>
          <w:rFonts w:ascii="Times New Roman" w:hAnsi="Times New Roman" w:cs="Times New Roman"/>
          <w:sz w:val="28"/>
          <w:szCs w:val="28"/>
        </w:rPr>
        <w:t xml:space="preserve"> можно следующими способами:</w:t>
      </w:r>
    </w:p>
    <w:p w:rsidR="00864E4A" w:rsidRPr="00FC7772" w:rsidRDefault="00864E4A" w:rsidP="00864E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72">
        <w:rPr>
          <w:rFonts w:ascii="Times New Roman" w:hAnsi="Times New Roman" w:cs="Times New Roman"/>
          <w:sz w:val="28"/>
          <w:szCs w:val="28"/>
        </w:rPr>
        <w:t xml:space="preserve">с помощью онлайн-сервиса выездного обслуживания на </w:t>
      </w:r>
      <w:hyperlink r:id="rId8" w:history="1">
        <w:r w:rsidRPr="00FC7772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 Федеральной кадастровой палаты</w:t>
        </w:r>
      </w:hyperlink>
      <w:r w:rsidRPr="00FC7772">
        <w:rPr>
          <w:rFonts w:ascii="Times New Roman" w:hAnsi="Times New Roman" w:cs="Times New Roman"/>
          <w:sz w:val="28"/>
          <w:szCs w:val="28"/>
        </w:rPr>
        <w:t>;</w:t>
      </w:r>
    </w:p>
    <w:p w:rsidR="00864E4A" w:rsidRPr="00FC7772" w:rsidRDefault="00864E4A" w:rsidP="00864E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72">
        <w:rPr>
          <w:rFonts w:ascii="Times New Roman" w:hAnsi="Times New Roman" w:cs="Times New Roman"/>
          <w:sz w:val="28"/>
          <w:szCs w:val="28"/>
        </w:rPr>
        <w:lastRenderedPageBreak/>
        <w:t>позвонить в Ведомственный центр телефонного обслуживания Росреестра 8 (800) 100-34-34</w:t>
      </w:r>
      <w:bookmarkStart w:id="0" w:name="_GoBack"/>
      <w:bookmarkEnd w:id="0"/>
      <w:r w:rsidRPr="00FC7772">
        <w:rPr>
          <w:rFonts w:ascii="Times New Roman" w:hAnsi="Times New Roman" w:cs="Times New Roman"/>
          <w:sz w:val="28"/>
          <w:szCs w:val="28"/>
        </w:rPr>
        <w:t>;</w:t>
      </w:r>
    </w:p>
    <w:p w:rsidR="00864E4A" w:rsidRPr="00FC7772" w:rsidRDefault="00864E4A" w:rsidP="00864E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772">
        <w:rPr>
          <w:rFonts w:ascii="Times New Roman" w:hAnsi="Times New Roman" w:cs="Times New Roman"/>
          <w:sz w:val="28"/>
          <w:szCs w:val="28"/>
        </w:rPr>
        <w:t xml:space="preserve">обратиться в офис филиала на территории своего региона. </w:t>
      </w:r>
    </w:p>
    <w:p w:rsidR="00864E4A" w:rsidRDefault="00864E4A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Пензенской области могут</w:t>
      </w:r>
      <w:r w:rsidRPr="00FC7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связаться со специалистом:</w:t>
      </w:r>
    </w:p>
    <w:p w:rsidR="00864E4A" w:rsidRPr="00FE2ADB" w:rsidRDefault="00864E4A" w:rsidP="00864E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B">
        <w:rPr>
          <w:rFonts w:ascii="Times New Roman" w:hAnsi="Times New Roman" w:cs="Times New Roman"/>
          <w:sz w:val="28"/>
          <w:szCs w:val="28"/>
        </w:rPr>
        <w:t>по адресу: г.Пенза, ул.Пушкина, 169;</w:t>
      </w:r>
    </w:p>
    <w:p w:rsidR="00864E4A" w:rsidRPr="00FE2ADB" w:rsidRDefault="00864E4A" w:rsidP="00864E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B">
        <w:rPr>
          <w:rFonts w:ascii="Times New Roman" w:hAnsi="Times New Roman" w:cs="Times New Roman"/>
          <w:sz w:val="28"/>
          <w:szCs w:val="28"/>
        </w:rPr>
        <w:t>по телефону: 8 (8412) 25-82-48;</w:t>
      </w:r>
    </w:p>
    <w:p w:rsidR="00864E4A" w:rsidRPr="00FE2ADB" w:rsidRDefault="00864E4A" w:rsidP="00864E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B">
        <w:rPr>
          <w:rFonts w:ascii="Times New Roman" w:hAnsi="Times New Roman" w:cs="Times New Roman"/>
          <w:sz w:val="28"/>
          <w:szCs w:val="28"/>
        </w:rPr>
        <w:t xml:space="preserve">через мессенджер </w:t>
      </w:r>
      <w:r w:rsidRPr="00FE2ADB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FE2ADB">
        <w:rPr>
          <w:rFonts w:ascii="Times New Roman" w:hAnsi="Times New Roman" w:cs="Times New Roman"/>
          <w:sz w:val="28"/>
          <w:szCs w:val="28"/>
        </w:rPr>
        <w:t>: 8 (927) 375-82-48;</w:t>
      </w:r>
    </w:p>
    <w:p w:rsidR="00864E4A" w:rsidRPr="00FE2ADB" w:rsidRDefault="00864E4A" w:rsidP="00864E4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ADB">
        <w:rPr>
          <w:rFonts w:ascii="Times New Roman" w:hAnsi="Times New Roman" w:cs="Times New Roman"/>
          <w:sz w:val="28"/>
          <w:szCs w:val="28"/>
        </w:rPr>
        <w:t xml:space="preserve">по электронной почте: </w:t>
      </w:r>
      <w:r w:rsidRPr="00FE2ADB">
        <w:rPr>
          <w:rFonts w:ascii="Times New Roman" w:hAnsi="Times New Roman" w:cs="Times New Roman"/>
          <w:sz w:val="28"/>
          <w:szCs w:val="28"/>
          <w:lang w:val="en-US"/>
        </w:rPr>
        <w:t>uslugi</w:t>
      </w:r>
      <w:r w:rsidRPr="00FE2ADB">
        <w:rPr>
          <w:rFonts w:ascii="Times New Roman" w:hAnsi="Times New Roman" w:cs="Times New Roman"/>
          <w:sz w:val="28"/>
          <w:szCs w:val="28"/>
        </w:rPr>
        <w:t>_</w:t>
      </w:r>
      <w:r w:rsidRPr="00FE2ADB">
        <w:rPr>
          <w:rFonts w:ascii="Times New Roman" w:hAnsi="Times New Roman" w:cs="Times New Roman"/>
          <w:sz w:val="28"/>
          <w:szCs w:val="28"/>
          <w:lang w:val="en-US"/>
        </w:rPr>
        <w:t>kp</w:t>
      </w:r>
      <w:r w:rsidRPr="00FE2ADB">
        <w:rPr>
          <w:rFonts w:ascii="Times New Roman" w:hAnsi="Times New Roman" w:cs="Times New Roman"/>
          <w:sz w:val="28"/>
          <w:szCs w:val="28"/>
        </w:rPr>
        <w:t>@58.</w:t>
      </w:r>
      <w:r w:rsidRPr="00FE2ADB">
        <w:rPr>
          <w:rFonts w:ascii="Times New Roman" w:hAnsi="Times New Roman" w:cs="Times New Roman"/>
          <w:sz w:val="28"/>
          <w:szCs w:val="28"/>
          <w:lang w:val="en-US"/>
        </w:rPr>
        <w:t>kadastr</w:t>
      </w:r>
      <w:r w:rsidRPr="00FE2ADB">
        <w:rPr>
          <w:rFonts w:ascii="Times New Roman" w:hAnsi="Times New Roman" w:cs="Times New Roman"/>
          <w:sz w:val="28"/>
          <w:szCs w:val="28"/>
        </w:rPr>
        <w:t>.</w:t>
      </w:r>
      <w:r w:rsidRPr="00FE2AD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E2ADB">
        <w:rPr>
          <w:rFonts w:ascii="Times New Roman" w:hAnsi="Times New Roman" w:cs="Times New Roman"/>
          <w:sz w:val="28"/>
          <w:szCs w:val="28"/>
        </w:rPr>
        <w:t>.</w:t>
      </w:r>
    </w:p>
    <w:p w:rsidR="00AC1C80" w:rsidRPr="00AC1C80" w:rsidRDefault="00AC1C80" w:rsidP="00864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80">
        <w:rPr>
          <w:rFonts w:ascii="Times New Roman" w:hAnsi="Times New Roman" w:cs="Times New Roman"/>
          <w:sz w:val="28"/>
          <w:szCs w:val="28"/>
        </w:rPr>
        <w:t xml:space="preserve">Сотрудники рассмотрят заявку в максимально короткий срок и свяжутся с заявителем, чтобы согласовать дату и время визита. Все оборудование, необходимое для приема и выдачи документов, специалист привезет с собой, поможет оформить документы, увезет их на обработку и снова доставит заявителю. </w:t>
      </w:r>
    </w:p>
    <w:sectPr w:rsidR="00AC1C80" w:rsidRPr="00AC1C8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290" w:rsidRDefault="00430290" w:rsidP="00430290">
      <w:pPr>
        <w:spacing w:after="0" w:line="240" w:lineRule="auto"/>
      </w:pPr>
      <w:r>
        <w:separator/>
      </w:r>
    </w:p>
  </w:endnote>
  <w:endnote w:type="continuationSeparator" w:id="0">
    <w:p w:rsidR="00430290" w:rsidRDefault="00430290" w:rsidP="0043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290" w:rsidRPr="00383EC7" w:rsidRDefault="00430290" w:rsidP="0043029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440008, г. Пенза, ул. Пушкина, 169</w:t>
    </w:r>
  </w:p>
  <w:p w:rsidR="00430290" w:rsidRPr="00430290" w:rsidRDefault="00430290" w:rsidP="0043029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color w:val="808080" w:themeColor="background1" w:themeShade="80"/>
        <w:sz w:val="20"/>
      </w:rPr>
    </w:pPr>
    <w:r w:rsidRPr="00383EC7">
      <w:rPr>
        <w:rFonts w:ascii="Times New Roman" w:hAnsi="Times New Roman"/>
        <w:color w:val="808080" w:themeColor="background1" w:themeShade="80"/>
        <w:sz w:val="20"/>
      </w:rPr>
      <w:t>8(8412) 45-48-85, IP 8(58) 2024, press@58.kadastr.ru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290" w:rsidRDefault="00430290" w:rsidP="00430290">
      <w:pPr>
        <w:spacing w:after="0" w:line="240" w:lineRule="auto"/>
      </w:pPr>
      <w:r>
        <w:separator/>
      </w:r>
    </w:p>
  </w:footnote>
  <w:footnote w:type="continuationSeparator" w:id="0">
    <w:p w:rsidR="00430290" w:rsidRDefault="00430290" w:rsidP="0043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4A7C"/>
    <w:multiLevelType w:val="hybridMultilevel"/>
    <w:tmpl w:val="9C3AE6F2"/>
    <w:lvl w:ilvl="0" w:tplc="79505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7C7"/>
    <w:multiLevelType w:val="hybridMultilevel"/>
    <w:tmpl w:val="9EA82CE8"/>
    <w:lvl w:ilvl="0" w:tplc="79505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80"/>
    <w:rsid w:val="00430290"/>
    <w:rsid w:val="006C1C7B"/>
    <w:rsid w:val="00765FCD"/>
    <w:rsid w:val="008433B1"/>
    <w:rsid w:val="00864E4A"/>
    <w:rsid w:val="009F3D61"/>
    <w:rsid w:val="00AC1C80"/>
    <w:rsid w:val="00DA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1139"/>
  <w15:chartTrackingRefBased/>
  <w15:docId w15:val="{507AD091-F4E6-459D-807C-C37F8DD6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E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4E4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3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290"/>
  </w:style>
  <w:style w:type="paragraph" w:styleId="a7">
    <w:name w:val="footer"/>
    <w:basedOn w:val="a"/>
    <w:link w:val="a8"/>
    <w:uiPriority w:val="99"/>
    <w:unhideWhenUsed/>
    <w:rsid w:val="00430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Помещикова Ксения Михайловна</dc:creator>
  <cp:keywords/>
  <dc:description/>
  <cp:lastModifiedBy>Помещикова Ксения Михайловна</cp:lastModifiedBy>
  <cp:revision>5</cp:revision>
  <dcterms:created xsi:type="dcterms:W3CDTF">2022-04-26T10:52:00Z</dcterms:created>
  <dcterms:modified xsi:type="dcterms:W3CDTF">2022-04-27T07:00:00Z</dcterms:modified>
</cp:coreProperties>
</file>