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F6" w:rsidRPr="00FD1D25" w:rsidRDefault="003857F6" w:rsidP="003857F6">
      <w:pPr>
        <w:widowControl w:val="0"/>
        <w:spacing w:after="0" w:line="240" w:lineRule="auto"/>
        <w:jc w:val="center"/>
        <w:outlineLvl w:val="0"/>
        <w:rPr>
          <w:rFonts w:ascii="Times New Roman" w:eastAsia="Times New Roman" w:hAnsi="Times New Roman"/>
          <w:sz w:val="28"/>
          <w:szCs w:val="28"/>
          <w:lang w:eastAsia="ru-RU"/>
        </w:rPr>
      </w:pPr>
    </w:p>
    <w:p w:rsidR="003857F6" w:rsidRPr="00FD1D25" w:rsidRDefault="003857F6" w:rsidP="003857F6">
      <w:pPr>
        <w:widowControl w:val="0"/>
        <w:spacing w:after="0" w:line="240" w:lineRule="auto"/>
        <w:jc w:val="right"/>
        <w:outlineLvl w:val="0"/>
        <w:rPr>
          <w:rFonts w:ascii="Times New Roman" w:eastAsia="Times New Roman" w:hAnsi="Times New Roman"/>
          <w:sz w:val="28"/>
          <w:szCs w:val="28"/>
          <w:lang w:eastAsia="ru-RU"/>
        </w:rPr>
      </w:pPr>
    </w:p>
    <w:p w:rsidR="003857F6" w:rsidRPr="00FD1D25" w:rsidRDefault="003857F6" w:rsidP="003857F6">
      <w:pPr>
        <w:widowControl w:val="0"/>
        <w:spacing w:after="0" w:line="240" w:lineRule="auto"/>
        <w:jc w:val="right"/>
        <w:outlineLvl w:val="0"/>
        <w:rPr>
          <w:rFonts w:ascii="Times New Roman" w:eastAsia="Times New Roman" w:hAnsi="Times New Roman"/>
          <w:sz w:val="28"/>
          <w:szCs w:val="28"/>
          <w:lang w:eastAsia="ru-RU"/>
        </w:rPr>
      </w:pPr>
    </w:p>
    <w:p w:rsidR="003857F6" w:rsidRPr="00FD1D25" w:rsidRDefault="003857F6" w:rsidP="003857F6">
      <w:pPr>
        <w:rPr>
          <w:rFonts w:ascii="Times New Roman" w:hAnsi="Times New Roman"/>
          <w:sz w:val="28"/>
          <w:szCs w:val="28"/>
        </w:rPr>
      </w:pPr>
      <w:r w:rsidRPr="00FD1D25">
        <w:rPr>
          <w:rFonts w:ascii="Times New Roman" w:hAnsi="Times New Roman"/>
          <w:noProof/>
          <w:sz w:val="28"/>
          <w:szCs w:val="28"/>
          <w:lang w:eastAsia="ru-RU"/>
        </w:rPr>
        <w:drawing>
          <wp:anchor distT="0" distB="0" distL="114300" distR="114300" simplePos="0" relativeHeight="251659264" behindDoc="0" locked="0" layoutInCell="1" allowOverlap="1" wp14:anchorId="4D65656A" wp14:editId="45F068C7">
            <wp:simplePos x="0" y="0"/>
            <wp:positionH relativeFrom="column">
              <wp:posOffset>2498725</wp:posOffset>
            </wp:positionH>
            <wp:positionV relativeFrom="paragraph">
              <wp:posOffset>-302260</wp:posOffset>
            </wp:positionV>
            <wp:extent cx="864235" cy="1059180"/>
            <wp:effectExtent l="0" t="0" r="0" b="7620"/>
            <wp:wrapSquare wrapText="right"/>
            <wp:docPr id="9"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3857F6" w:rsidRPr="00FD1D25" w:rsidRDefault="003857F6" w:rsidP="003857F6">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3857F6" w:rsidRPr="00FD1D25" w:rsidTr="003857F6">
        <w:trPr>
          <w:trHeight w:val="397"/>
        </w:trPr>
        <w:tc>
          <w:tcPr>
            <w:tcW w:w="9606" w:type="dxa"/>
          </w:tcPr>
          <w:p w:rsidR="003857F6" w:rsidRPr="00FD1D25" w:rsidRDefault="003857F6" w:rsidP="003857F6">
            <w:pPr>
              <w:rPr>
                <w:rFonts w:ascii="Times New Roman" w:hAnsi="Times New Roman"/>
                <w:sz w:val="28"/>
                <w:szCs w:val="28"/>
              </w:rPr>
            </w:pPr>
          </w:p>
        </w:tc>
      </w:tr>
      <w:tr w:rsidR="003857F6" w:rsidRPr="00FD1D25" w:rsidTr="003857F6">
        <w:tc>
          <w:tcPr>
            <w:tcW w:w="9606" w:type="dxa"/>
          </w:tcPr>
          <w:p w:rsidR="003857F6" w:rsidRPr="00FD1D25" w:rsidRDefault="003857F6" w:rsidP="003857F6">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3857F6" w:rsidRPr="00FD1D25" w:rsidTr="003857F6">
        <w:trPr>
          <w:trHeight w:val="397"/>
        </w:trPr>
        <w:tc>
          <w:tcPr>
            <w:tcW w:w="9606" w:type="dxa"/>
          </w:tcPr>
          <w:p w:rsidR="003857F6" w:rsidRPr="00FD1D25" w:rsidRDefault="003857F6" w:rsidP="003857F6">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3857F6" w:rsidRPr="00FD1D25" w:rsidTr="003857F6">
        <w:trPr>
          <w:trHeight w:val="314"/>
        </w:trPr>
        <w:tc>
          <w:tcPr>
            <w:tcW w:w="9606" w:type="dxa"/>
          </w:tcPr>
          <w:p w:rsidR="003857F6" w:rsidRPr="00FD1D25" w:rsidRDefault="003857F6" w:rsidP="003857F6">
            <w:pPr>
              <w:jc w:val="center"/>
              <w:rPr>
                <w:rFonts w:ascii="Times New Roman" w:hAnsi="Times New Roman"/>
                <w:b/>
                <w:sz w:val="28"/>
                <w:szCs w:val="28"/>
              </w:rPr>
            </w:pPr>
          </w:p>
        </w:tc>
      </w:tr>
      <w:tr w:rsidR="003857F6" w:rsidRPr="00FD1D25" w:rsidTr="003857F6">
        <w:trPr>
          <w:trHeight w:val="548"/>
        </w:trPr>
        <w:tc>
          <w:tcPr>
            <w:tcW w:w="9606" w:type="dxa"/>
            <w:vAlign w:val="center"/>
          </w:tcPr>
          <w:p w:rsidR="003857F6" w:rsidRPr="00FD1D25" w:rsidRDefault="003857F6" w:rsidP="003857F6">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3857F6" w:rsidRPr="00FD1D25" w:rsidTr="003857F6">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857F6" w:rsidRPr="00FD1D25" w:rsidTr="003857F6">
              <w:tc>
                <w:tcPr>
                  <w:tcW w:w="284" w:type="dxa"/>
                  <w:vAlign w:val="bottom"/>
                </w:tcPr>
                <w:p w:rsidR="003857F6" w:rsidRPr="00FD1D25" w:rsidRDefault="003857F6" w:rsidP="003857F6">
                  <w:pPr>
                    <w:rPr>
                      <w:rFonts w:ascii="Times New Roman" w:hAnsi="Times New Roman"/>
                      <w:b/>
                      <w:sz w:val="28"/>
                      <w:szCs w:val="28"/>
                    </w:rPr>
                  </w:pPr>
                  <w:r w:rsidRPr="00FD1D25">
                    <w:rPr>
                      <w:rFonts w:ascii="Times New Roman" w:hAnsi="Times New Roman"/>
                      <w:b/>
                      <w:sz w:val="28"/>
                      <w:szCs w:val="28"/>
                    </w:rPr>
                    <w:t>от</w:t>
                  </w:r>
                </w:p>
              </w:tc>
              <w:tc>
                <w:tcPr>
                  <w:tcW w:w="2835" w:type="dxa"/>
                  <w:tcBorders>
                    <w:top w:val="nil"/>
                    <w:left w:val="nil"/>
                    <w:bottom w:val="single" w:sz="6" w:space="0" w:color="auto"/>
                    <w:right w:val="nil"/>
                  </w:tcBorders>
                </w:tcPr>
                <w:p w:rsidR="003857F6" w:rsidRPr="00FD1D25" w:rsidRDefault="003857F6" w:rsidP="003857F6">
                  <w:pPr>
                    <w:jc w:val="center"/>
                    <w:rPr>
                      <w:rFonts w:ascii="Times New Roman" w:hAnsi="Times New Roman"/>
                      <w:b/>
                      <w:sz w:val="28"/>
                      <w:szCs w:val="28"/>
                    </w:rPr>
                  </w:pPr>
                </w:p>
              </w:tc>
              <w:tc>
                <w:tcPr>
                  <w:tcW w:w="397" w:type="dxa"/>
                  <w:vAlign w:val="bottom"/>
                </w:tcPr>
                <w:p w:rsidR="003857F6" w:rsidRPr="00FD1D25" w:rsidRDefault="003857F6" w:rsidP="003857F6">
                  <w:pPr>
                    <w:jc w:val="center"/>
                    <w:rPr>
                      <w:rFonts w:ascii="Times New Roman" w:hAnsi="Times New Roman"/>
                      <w:b/>
                      <w:sz w:val="28"/>
                      <w:szCs w:val="28"/>
                    </w:rPr>
                  </w:pPr>
                  <w:r w:rsidRPr="00FD1D25">
                    <w:rPr>
                      <w:rFonts w:ascii="Times New Roman" w:hAnsi="Times New Roman"/>
                      <w:b/>
                      <w:sz w:val="28"/>
                      <w:szCs w:val="28"/>
                    </w:rPr>
                    <w:t>№</w:t>
                  </w:r>
                </w:p>
              </w:tc>
              <w:tc>
                <w:tcPr>
                  <w:tcW w:w="1134" w:type="dxa"/>
                  <w:tcBorders>
                    <w:top w:val="nil"/>
                    <w:left w:val="nil"/>
                    <w:bottom w:val="single" w:sz="6" w:space="0" w:color="auto"/>
                    <w:right w:val="nil"/>
                  </w:tcBorders>
                </w:tcPr>
                <w:p w:rsidR="003857F6" w:rsidRPr="00FD1D25" w:rsidRDefault="003857F6" w:rsidP="003857F6">
                  <w:pPr>
                    <w:jc w:val="center"/>
                    <w:rPr>
                      <w:rFonts w:ascii="Times New Roman" w:hAnsi="Times New Roman"/>
                      <w:b/>
                      <w:sz w:val="28"/>
                      <w:szCs w:val="28"/>
                    </w:rPr>
                  </w:pPr>
                  <w:bookmarkStart w:id="0" w:name="_GoBack"/>
                  <w:bookmarkEnd w:id="0"/>
                </w:p>
              </w:tc>
            </w:tr>
            <w:tr w:rsidR="003857F6" w:rsidRPr="00FD1D25" w:rsidTr="003857F6">
              <w:tc>
                <w:tcPr>
                  <w:tcW w:w="4650" w:type="dxa"/>
                  <w:gridSpan w:val="4"/>
                </w:tcPr>
                <w:p w:rsidR="003857F6" w:rsidRPr="00FD1D25" w:rsidRDefault="003857F6" w:rsidP="003857F6">
                  <w:pPr>
                    <w:jc w:val="center"/>
                    <w:rPr>
                      <w:rFonts w:ascii="Times New Roman" w:hAnsi="Times New Roman"/>
                      <w:sz w:val="28"/>
                      <w:szCs w:val="28"/>
                    </w:rPr>
                  </w:pPr>
                  <w:proofErr w:type="spellStart"/>
                  <w:r w:rsidRPr="00FD1D25">
                    <w:rPr>
                      <w:rFonts w:ascii="Times New Roman" w:hAnsi="Times New Roman"/>
                      <w:sz w:val="28"/>
                      <w:szCs w:val="28"/>
                    </w:rPr>
                    <w:t>с.Р.Камешкир</w:t>
                  </w:r>
                  <w:proofErr w:type="spellEnd"/>
                </w:p>
              </w:tc>
            </w:tr>
          </w:tbl>
          <w:p w:rsidR="003857F6" w:rsidRPr="00FD1D25" w:rsidRDefault="003857F6" w:rsidP="003857F6">
            <w:pPr>
              <w:rPr>
                <w:rFonts w:ascii="Times New Roman" w:hAnsi="Times New Roman"/>
                <w:sz w:val="28"/>
                <w:szCs w:val="28"/>
              </w:rPr>
            </w:pPr>
          </w:p>
        </w:tc>
      </w:tr>
    </w:tbl>
    <w:p w:rsidR="003857F6" w:rsidRPr="00FD1D25" w:rsidRDefault="003857F6" w:rsidP="003857F6">
      <w:pPr>
        <w:spacing w:after="0" w:line="240" w:lineRule="auto"/>
        <w:rPr>
          <w:rFonts w:ascii="Times New Roman" w:hAnsi="Times New Roman"/>
          <w:b/>
          <w:sz w:val="28"/>
          <w:szCs w:val="28"/>
        </w:rPr>
      </w:pPr>
    </w:p>
    <w:p w:rsidR="003857F6" w:rsidRPr="003857F6" w:rsidRDefault="003857F6" w:rsidP="003857F6">
      <w:pPr>
        <w:spacing w:line="100" w:lineRule="atLeast"/>
        <w:jc w:val="both"/>
        <w:rPr>
          <w:rFonts w:ascii="Times New Roman" w:hAnsi="Times New Roman"/>
          <w:b/>
          <w:sz w:val="28"/>
          <w:szCs w:val="28"/>
        </w:rPr>
      </w:pPr>
      <w:r w:rsidRPr="003857F6">
        <w:rPr>
          <w:rFonts w:ascii="Times New Roman" w:hAnsi="Times New Roman"/>
          <w:b/>
          <w:sz w:val="28"/>
          <w:szCs w:val="28"/>
        </w:rPr>
        <w:t xml:space="preserve">О внесении изменений в постановление администрации </w:t>
      </w:r>
      <w:proofErr w:type="spellStart"/>
      <w:r w:rsidRPr="003857F6">
        <w:rPr>
          <w:rFonts w:ascii="Times New Roman" w:eastAsia="Times New Roman" w:hAnsi="Times New Roman"/>
          <w:b/>
          <w:bCs/>
          <w:color w:val="000000"/>
          <w:sz w:val="28"/>
          <w:szCs w:val="28"/>
          <w:lang w:eastAsia="ru-RU"/>
        </w:rPr>
        <w:t>Камешкирского</w:t>
      </w:r>
      <w:proofErr w:type="spellEnd"/>
      <w:r w:rsidRPr="003857F6">
        <w:rPr>
          <w:rFonts w:ascii="Times New Roman" w:eastAsia="Times New Roman" w:hAnsi="Times New Roman"/>
          <w:b/>
          <w:bCs/>
          <w:color w:val="000000"/>
          <w:sz w:val="28"/>
          <w:szCs w:val="28"/>
          <w:lang w:eastAsia="ru-RU"/>
        </w:rPr>
        <w:t xml:space="preserve"> </w:t>
      </w:r>
      <w:proofErr w:type="gramStart"/>
      <w:r w:rsidRPr="003857F6">
        <w:rPr>
          <w:rFonts w:ascii="Times New Roman" w:eastAsia="Times New Roman" w:hAnsi="Times New Roman"/>
          <w:b/>
          <w:bCs/>
          <w:color w:val="000000"/>
          <w:sz w:val="28"/>
          <w:szCs w:val="28"/>
          <w:lang w:eastAsia="ru-RU"/>
        </w:rPr>
        <w:t>района Пензенской области</w:t>
      </w:r>
      <w:r w:rsidRPr="003857F6">
        <w:rPr>
          <w:rFonts w:ascii="Times New Roman" w:hAnsi="Times New Roman"/>
          <w:b/>
          <w:i/>
          <w:sz w:val="28"/>
          <w:szCs w:val="28"/>
        </w:rPr>
        <w:t xml:space="preserve"> </w:t>
      </w:r>
      <w:hyperlink r:id="rId10" w:tgtFrame="_blank" w:history="1">
        <w:r w:rsidRPr="003857F6">
          <w:rPr>
            <w:rFonts w:ascii="Times New Roman" w:eastAsia="Times New Roman" w:hAnsi="Times New Roman"/>
            <w:b/>
            <w:color w:val="000000" w:themeColor="text1"/>
            <w:sz w:val="28"/>
            <w:szCs w:val="28"/>
            <w:lang w:eastAsia="ru-RU"/>
          </w:rPr>
          <w:t>от 06.03.19 № 87</w:t>
        </w:r>
      </w:hyperlink>
      <w:r w:rsidRPr="003857F6">
        <w:rPr>
          <w:rFonts w:ascii="Times New Roman" w:hAnsi="Times New Roman"/>
          <w:b/>
          <w:sz w:val="28"/>
          <w:szCs w:val="28"/>
        </w:rPr>
        <w:t xml:space="preserve"> «Об утверждении Административного регламента предоставления муниципальной услуги «</w:t>
      </w:r>
      <w:r w:rsidRPr="003857F6">
        <w:rPr>
          <w:rFonts w:ascii="Times New Roman" w:eastAsia="Times New Roman" w:hAnsi="Times New Roman"/>
          <w:b/>
          <w:sz w:val="28"/>
          <w:szCs w:val="28"/>
          <w:lang w:eastAsia="ru-RU"/>
        </w:rPr>
        <w:t>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w:t>
      </w:r>
      <w:proofErr w:type="gramEnd"/>
      <w:r w:rsidRPr="003857F6">
        <w:rPr>
          <w:rFonts w:ascii="Times New Roman" w:eastAsia="Times New Roman" w:hAnsi="Times New Roman"/>
          <w:b/>
          <w:sz w:val="28"/>
          <w:szCs w:val="28"/>
          <w:lang w:eastAsia="ru-RU"/>
        </w:rPr>
        <w:t>,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r w:rsidRPr="003857F6">
        <w:rPr>
          <w:rFonts w:ascii="Times New Roman" w:hAnsi="Times New Roman"/>
          <w:b/>
          <w:sz w:val="28"/>
          <w:szCs w:val="28"/>
        </w:rPr>
        <w:t xml:space="preserve">» </w:t>
      </w:r>
    </w:p>
    <w:p w:rsidR="003857F6" w:rsidRPr="00E34733" w:rsidRDefault="003857F6" w:rsidP="003857F6">
      <w:pPr>
        <w:autoSpaceDE w:val="0"/>
        <w:spacing w:after="0" w:line="240" w:lineRule="auto"/>
        <w:jc w:val="center"/>
        <w:rPr>
          <w:rFonts w:ascii="Times New Roman" w:hAnsi="Times New Roman"/>
          <w:sz w:val="28"/>
          <w:szCs w:val="28"/>
        </w:rPr>
      </w:pPr>
    </w:p>
    <w:p w:rsidR="003857F6" w:rsidRPr="00E34733" w:rsidRDefault="003857F6" w:rsidP="003857F6">
      <w:pPr>
        <w:autoSpaceDE w:val="0"/>
        <w:spacing w:after="0" w:line="240" w:lineRule="auto"/>
        <w:ind w:firstLine="567"/>
        <w:jc w:val="both"/>
        <w:rPr>
          <w:rFonts w:ascii="Times New Roman" w:hAnsi="Times New Roman"/>
          <w:sz w:val="28"/>
          <w:szCs w:val="28"/>
        </w:rPr>
      </w:pPr>
      <w:proofErr w:type="gramStart"/>
      <w:r w:rsidRPr="00E34733">
        <w:rPr>
          <w:rFonts w:ascii="Times New Roman" w:hAnsi="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от 25.02.2019 № 58 «</w:t>
      </w:r>
      <w:r w:rsidRPr="00E34733">
        <w:rPr>
          <w:rFonts w:ascii="Times New Roman" w:eastAsia="Times New Roman" w:hAnsi="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eastAsia="Times New Roman" w:hAnsi="Times New Roman"/>
          <w:bCs/>
          <w:color w:val="000000"/>
          <w:sz w:val="28"/>
          <w:szCs w:val="28"/>
          <w:lang w:eastAsia="ru-RU"/>
        </w:rPr>
        <w:t>Камешкирского</w:t>
      </w:r>
      <w:proofErr w:type="spellEnd"/>
      <w:r w:rsidRPr="00E34733">
        <w:rPr>
          <w:rFonts w:ascii="Times New Roman" w:eastAsia="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w:t>
      </w:r>
      <w:r>
        <w:rPr>
          <w:rFonts w:ascii="Times New Roman" w:hAnsi="Times New Roman"/>
          <w:color w:val="000000" w:themeColor="text1"/>
          <w:sz w:val="28"/>
          <w:szCs w:val="28"/>
        </w:rPr>
        <w:t>от 05.03.19 № 62</w:t>
      </w:r>
      <w:r>
        <w:rPr>
          <w:rFonts w:ascii="Times New Roman" w:hAnsi="Times New Roman"/>
          <w:color w:val="FF0000"/>
          <w:sz w:val="28"/>
          <w:szCs w:val="28"/>
        </w:rPr>
        <w:t xml:space="preserve"> </w:t>
      </w:r>
      <w:r w:rsidRPr="00E34733">
        <w:rPr>
          <w:rFonts w:ascii="Times New Roman" w:hAnsi="Times New Roman"/>
          <w:sz w:val="28"/>
          <w:szCs w:val="28"/>
        </w:rPr>
        <w:t>«</w:t>
      </w:r>
      <w:r w:rsidRPr="00E34733">
        <w:rPr>
          <w:rFonts w:ascii="Times New Roman" w:eastAsia="Times New Roman" w:hAnsi="Times New Roman"/>
          <w:bCs/>
          <w:color w:val="000000"/>
          <w:sz w:val="28"/>
          <w:szCs w:val="28"/>
          <w:lang w:eastAsia="ru-RU"/>
        </w:rPr>
        <w:t xml:space="preserve">Об утверждении реестра муниципальных услуг </w:t>
      </w:r>
      <w:proofErr w:type="spellStart"/>
      <w:r w:rsidRPr="00E34733">
        <w:rPr>
          <w:rFonts w:ascii="Times New Roman" w:eastAsia="Times New Roman" w:hAnsi="Times New Roman"/>
          <w:bCs/>
          <w:color w:val="000000"/>
          <w:sz w:val="28"/>
          <w:szCs w:val="28"/>
          <w:lang w:eastAsia="ru-RU"/>
        </w:rPr>
        <w:t>Камешкирского</w:t>
      </w:r>
      <w:proofErr w:type="spellEnd"/>
      <w:r w:rsidRPr="00E34733">
        <w:rPr>
          <w:rFonts w:ascii="Times New Roman" w:eastAsia="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руководствуясь</w:t>
      </w:r>
      <w:proofErr w:type="gramEnd"/>
      <w:r w:rsidRPr="00E34733">
        <w:rPr>
          <w:rFonts w:ascii="Times New Roman" w:hAnsi="Times New Roman"/>
          <w:sz w:val="28"/>
          <w:szCs w:val="28"/>
        </w:rPr>
        <w:t xml:space="preserve"> Уставом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администрация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3857F6" w:rsidRDefault="003857F6" w:rsidP="003857F6">
      <w:pPr>
        <w:spacing w:after="0" w:line="240" w:lineRule="auto"/>
        <w:ind w:firstLine="709"/>
        <w:jc w:val="center"/>
        <w:rPr>
          <w:rFonts w:ascii="Times New Roman" w:hAnsi="Times New Roman"/>
          <w:b/>
          <w:sz w:val="28"/>
          <w:szCs w:val="28"/>
        </w:rPr>
      </w:pPr>
      <w:r w:rsidRPr="00E34733">
        <w:rPr>
          <w:rFonts w:ascii="Times New Roman" w:hAnsi="Times New Roman"/>
          <w:b/>
          <w:sz w:val="28"/>
          <w:szCs w:val="28"/>
        </w:rPr>
        <w:lastRenderedPageBreak/>
        <w:t>постановляет:</w:t>
      </w:r>
    </w:p>
    <w:p w:rsidR="003857F6" w:rsidRDefault="003857F6" w:rsidP="003857F6">
      <w:pPr>
        <w:pStyle w:val="aff1"/>
        <w:numPr>
          <w:ilvl w:val="0"/>
          <w:numId w:val="7"/>
        </w:numPr>
        <w:jc w:val="both"/>
        <w:rPr>
          <w:sz w:val="28"/>
          <w:szCs w:val="28"/>
        </w:rPr>
      </w:pPr>
      <w:proofErr w:type="gramStart"/>
      <w:r w:rsidRPr="00877188">
        <w:rPr>
          <w:sz w:val="28"/>
          <w:szCs w:val="28"/>
        </w:rPr>
        <w:t xml:space="preserve">Внести в постановление администрации </w:t>
      </w:r>
      <w:proofErr w:type="spellStart"/>
      <w:r>
        <w:rPr>
          <w:sz w:val="28"/>
          <w:szCs w:val="28"/>
        </w:rPr>
        <w:t>Камешкирского</w:t>
      </w:r>
      <w:proofErr w:type="spellEnd"/>
      <w:r>
        <w:rPr>
          <w:sz w:val="28"/>
          <w:szCs w:val="28"/>
        </w:rPr>
        <w:t xml:space="preserve"> района Пензенской области  </w:t>
      </w:r>
      <w:hyperlink r:id="rId11" w:tgtFrame="_blank" w:history="1">
        <w:r w:rsidRPr="003857F6">
          <w:rPr>
            <w:color w:val="000000" w:themeColor="text1"/>
            <w:sz w:val="28"/>
            <w:szCs w:val="28"/>
          </w:rPr>
          <w:t>от 06.03.19 № 87</w:t>
        </w:r>
      </w:hyperlink>
      <w:r w:rsidRPr="003857F6">
        <w:rPr>
          <w:sz w:val="28"/>
          <w:szCs w:val="28"/>
        </w:rPr>
        <w:t xml:space="preserve">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w:t>
      </w:r>
      <w:proofErr w:type="gramEnd"/>
      <w:r w:rsidRPr="003857F6">
        <w:rPr>
          <w:sz w:val="28"/>
          <w:szCs w:val="28"/>
        </w:rPr>
        <w:t>,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следующие изменения, а именно изложив его</w:t>
      </w:r>
      <w:r>
        <w:rPr>
          <w:sz w:val="28"/>
          <w:szCs w:val="28"/>
        </w:rPr>
        <w:t xml:space="preserve"> в редакции, </w:t>
      </w:r>
      <w:r w:rsidRPr="00551659">
        <w:rPr>
          <w:sz w:val="28"/>
          <w:szCs w:val="28"/>
        </w:rPr>
        <w:t>согласно приложению к настоящему постановлению.</w:t>
      </w:r>
    </w:p>
    <w:p w:rsidR="003857F6" w:rsidRPr="00E34733" w:rsidRDefault="003857F6" w:rsidP="003857F6">
      <w:pPr>
        <w:spacing w:after="0" w:line="240" w:lineRule="auto"/>
        <w:jc w:val="both"/>
        <w:rPr>
          <w:rFonts w:ascii="Times New Roman" w:hAnsi="Times New Roman"/>
          <w:sz w:val="28"/>
          <w:szCs w:val="28"/>
        </w:rPr>
      </w:pPr>
      <w:r w:rsidRPr="00E34733">
        <w:rPr>
          <w:rFonts w:ascii="Times New Roman" w:hAnsi="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sz w:val="28"/>
          <w:szCs w:val="28"/>
        </w:rPr>
        <w:t>Камешкирский</w:t>
      </w:r>
      <w:proofErr w:type="spellEnd"/>
      <w:r w:rsidRPr="00E34733">
        <w:rPr>
          <w:rFonts w:ascii="Times New Roman" w:hAnsi="Times New Roman"/>
          <w:sz w:val="28"/>
          <w:szCs w:val="28"/>
        </w:rPr>
        <w:t xml:space="preserve"> вестник».</w:t>
      </w:r>
    </w:p>
    <w:p w:rsidR="003857F6" w:rsidRPr="00E34733" w:rsidRDefault="003857F6" w:rsidP="003857F6">
      <w:pPr>
        <w:spacing w:after="0" w:line="240" w:lineRule="auto"/>
        <w:jc w:val="both"/>
        <w:rPr>
          <w:rFonts w:ascii="Times New Roman" w:hAnsi="Times New Roman"/>
          <w:sz w:val="28"/>
          <w:szCs w:val="28"/>
        </w:rPr>
      </w:pPr>
      <w:r w:rsidRPr="00E34733">
        <w:rPr>
          <w:rFonts w:ascii="Times New Roman" w:hAnsi="Times New Roman"/>
          <w:sz w:val="28"/>
          <w:szCs w:val="28"/>
        </w:rPr>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3857F6" w:rsidRPr="00E34733" w:rsidRDefault="003857F6" w:rsidP="003857F6">
      <w:pPr>
        <w:spacing w:after="0" w:line="240" w:lineRule="auto"/>
        <w:jc w:val="both"/>
        <w:rPr>
          <w:rFonts w:ascii="Times New Roman" w:hAnsi="Times New Roman"/>
          <w:sz w:val="28"/>
          <w:szCs w:val="28"/>
        </w:rPr>
      </w:pPr>
      <w:r w:rsidRPr="00E34733">
        <w:rPr>
          <w:rFonts w:ascii="Times New Roman" w:hAnsi="Times New Roman"/>
          <w:sz w:val="28"/>
          <w:szCs w:val="28"/>
        </w:rPr>
        <w:t>4.Настоящее постановление вступает в силу на следующий день после дня его официального опубликования.</w:t>
      </w:r>
    </w:p>
    <w:p w:rsidR="003857F6" w:rsidRPr="00E34733" w:rsidRDefault="003857F6" w:rsidP="003857F6">
      <w:pPr>
        <w:spacing w:after="0" w:line="240" w:lineRule="auto"/>
        <w:jc w:val="both"/>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заместителя главы</w:t>
      </w:r>
      <w:r w:rsidRPr="00E34733">
        <w:rPr>
          <w:rFonts w:ascii="Times New Roman" w:hAnsi="Times New Roman"/>
          <w:sz w:val="28"/>
          <w:szCs w:val="28"/>
        </w:rPr>
        <w:t xml:space="preserve">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r>
        <w:rPr>
          <w:rFonts w:ascii="Times New Roman" w:hAnsi="Times New Roman"/>
          <w:sz w:val="28"/>
          <w:szCs w:val="28"/>
        </w:rPr>
        <w:t>, курирующего вопросы ЖКХ и экономики</w:t>
      </w:r>
      <w:r w:rsidRPr="00E34733">
        <w:rPr>
          <w:rFonts w:ascii="Times New Roman" w:hAnsi="Times New Roman"/>
          <w:sz w:val="28"/>
          <w:szCs w:val="28"/>
        </w:rPr>
        <w:t>.</w:t>
      </w:r>
    </w:p>
    <w:p w:rsidR="003857F6" w:rsidRPr="00E34733" w:rsidRDefault="003857F6" w:rsidP="003857F6">
      <w:pPr>
        <w:spacing w:after="0" w:line="240" w:lineRule="auto"/>
        <w:jc w:val="both"/>
        <w:rPr>
          <w:rFonts w:ascii="Times New Roman" w:hAnsi="Times New Roman"/>
          <w:sz w:val="28"/>
          <w:szCs w:val="28"/>
        </w:rPr>
      </w:pPr>
    </w:p>
    <w:p w:rsidR="003857F6" w:rsidRPr="00E34733" w:rsidRDefault="003857F6" w:rsidP="003857F6">
      <w:pPr>
        <w:spacing w:after="0" w:line="240" w:lineRule="auto"/>
        <w:jc w:val="both"/>
        <w:rPr>
          <w:rFonts w:ascii="Times New Roman" w:hAnsi="Times New Roman"/>
          <w:sz w:val="28"/>
          <w:szCs w:val="28"/>
        </w:rPr>
      </w:pPr>
    </w:p>
    <w:p w:rsidR="003857F6" w:rsidRPr="00E34733" w:rsidRDefault="003857F6" w:rsidP="003857F6">
      <w:pPr>
        <w:spacing w:after="0" w:line="240" w:lineRule="auto"/>
        <w:rPr>
          <w:rFonts w:ascii="Times New Roman" w:hAnsi="Times New Roman"/>
          <w:sz w:val="28"/>
          <w:szCs w:val="28"/>
        </w:rPr>
      </w:pPr>
    </w:p>
    <w:p w:rsidR="003857F6" w:rsidRPr="00E34733" w:rsidRDefault="003857F6" w:rsidP="003857F6">
      <w:pPr>
        <w:spacing w:after="0" w:line="240" w:lineRule="auto"/>
        <w:rPr>
          <w:rFonts w:ascii="Times New Roman" w:hAnsi="Times New Roman"/>
          <w:sz w:val="28"/>
          <w:szCs w:val="28"/>
        </w:rPr>
      </w:pPr>
      <w:r>
        <w:rPr>
          <w:rFonts w:ascii="Times New Roman" w:hAnsi="Times New Roman"/>
          <w:sz w:val="28"/>
          <w:szCs w:val="28"/>
        </w:rPr>
        <w:t>Глава</w:t>
      </w:r>
      <w:r w:rsidRPr="00E34733">
        <w:rPr>
          <w:rFonts w:ascii="Times New Roman" w:hAnsi="Times New Roman"/>
          <w:sz w:val="28"/>
          <w:szCs w:val="28"/>
        </w:rPr>
        <w:t xml:space="preserve"> администрации</w:t>
      </w:r>
    </w:p>
    <w:p w:rsidR="003857F6" w:rsidRPr="00E34733" w:rsidRDefault="003857F6" w:rsidP="003857F6">
      <w:pPr>
        <w:spacing w:after="0" w:line="240" w:lineRule="auto"/>
        <w:rPr>
          <w:rFonts w:ascii="Times New Roman" w:hAnsi="Times New Roman"/>
          <w:sz w:val="28"/>
          <w:szCs w:val="28"/>
        </w:rPr>
      </w:pP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w:t>
      </w:r>
      <w:r>
        <w:rPr>
          <w:rFonts w:ascii="Times New Roman" w:hAnsi="Times New Roman"/>
          <w:sz w:val="28"/>
          <w:szCs w:val="28"/>
        </w:rPr>
        <w:t xml:space="preserve">     </w:t>
      </w:r>
      <w:r w:rsidRPr="00E34733">
        <w:rPr>
          <w:rFonts w:ascii="Times New Roman" w:hAnsi="Times New Roman"/>
          <w:sz w:val="28"/>
          <w:szCs w:val="28"/>
        </w:rPr>
        <w:t xml:space="preserve">                                                     </w:t>
      </w:r>
      <w:proofErr w:type="spellStart"/>
      <w:r>
        <w:rPr>
          <w:rFonts w:ascii="Times New Roman" w:hAnsi="Times New Roman"/>
          <w:sz w:val="28"/>
          <w:szCs w:val="28"/>
        </w:rPr>
        <w:t>П.А.Мигин</w:t>
      </w:r>
      <w:proofErr w:type="spellEnd"/>
    </w:p>
    <w:p w:rsidR="003857F6" w:rsidRDefault="003857F6" w:rsidP="003857F6">
      <w:pPr>
        <w:spacing w:after="0" w:line="240" w:lineRule="auto"/>
        <w:rPr>
          <w:rFonts w:ascii="Times New Roman" w:hAnsi="Times New Roman"/>
          <w:sz w:val="28"/>
          <w:szCs w:val="28"/>
        </w:rPr>
      </w:pPr>
    </w:p>
    <w:p w:rsidR="003857F6" w:rsidRDefault="003857F6" w:rsidP="003857F6">
      <w:pPr>
        <w:spacing w:after="0" w:line="240" w:lineRule="auto"/>
        <w:rPr>
          <w:rFonts w:ascii="Times New Roman" w:hAnsi="Times New Roman"/>
          <w:sz w:val="28"/>
          <w:szCs w:val="28"/>
        </w:rPr>
      </w:pPr>
    </w:p>
    <w:p w:rsidR="003857F6" w:rsidRDefault="003857F6" w:rsidP="003857F6">
      <w:pPr>
        <w:spacing w:after="0" w:line="240" w:lineRule="auto"/>
        <w:rPr>
          <w:rFonts w:ascii="Times New Roman" w:hAnsi="Times New Roman"/>
          <w:sz w:val="28"/>
          <w:szCs w:val="28"/>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31492A" w:rsidRPr="0031492A" w:rsidRDefault="0031492A" w:rsidP="0031492A">
      <w:pPr>
        <w:pStyle w:val="ConsPlusTitle"/>
        <w:ind w:firstLine="567"/>
        <w:jc w:val="right"/>
        <w:rPr>
          <w:rFonts w:ascii="Times New Roman" w:hAnsi="Times New Roman" w:cs="Times New Roman"/>
          <w:b w:val="0"/>
          <w:sz w:val="24"/>
          <w:szCs w:val="24"/>
        </w:rPr>
      </w:pPr>
      <w:r w:rsidRPr="0031492A">
        <w:rPr>
          <w:rFonts w:ascii="Times New Roman" w:hAnsi="Times New Roman" w:cs="Times New Roman"/>
          <w:b w:val="0"/>
          <w:sz w:val="24"/>
          <w:szCs w:val="24"/>
        </w:rPr>
        <w:lastRenderedPageBreak/>
        <w:t>Приложение</w:t>
      </w:r>
    </w:p>
    <w:p w:rsidR="0031492A" w:rsidRPr="0031492A" w:rsidRDefault="0031492A" w:rsidP="0031492A">
      <w:pPr>
        <w:pStyle w:val="ConsPlusTitle"/>
        <w:ind w:firstLine="567"/>
        <w:jc w:val="right"/>
        <w:rPr>
          <w:rFonts w:ascii="Times New Roman" w:hAnsi="Times New Roman" w:cs="Times New Roman"/>
          <w:b w:val="0"/>
          <w:sz w:val="24"/>
          <w:szCs w:val="24"/>
        </w:rPr>
      </w:pPr>
      <w:r w:rsidRPr="0031492A">
        <w:rPr>
          <w:rFonts w:ascii="Times New Roman" w:hAnsi="Times New Roman" w:cs="Times New Roman"/>
          <w:b w:val="0"/>
          <w:sz w:val="24"/>
          <w:szCs w:val="24"/>
        </w:rPr>
        <w:t>к постановлению администрации</w:t>
      </w:r>
    </w:p>
    <w:p w:rsidR="0031492A" w:rsidRPr="0031492A" w:rsidRDefault="0031492A" w:rsidP="0031492A">
      <w:pPr>
        <w:pStyle w:val="ConsPlusTitle"/>
        <w:ind w:firstLine="567"/>
        <w:jc w:val="right"/>
        <w:rPr>
          <w:rFonts w:ascii="Times New Roman" w:hAnsi="Times New Roman" w:cs="Times New Roman"/>
          <w:b w:val="0"/>
          <w:sz w:val="24"/>
          <w:szCs w:val="24"/>
        </w:rPr>
      </w:pPr>
      <w:r w:rsidRPr="0031492A">
        <w:rPr>
          <w:rFonts w:ascii="Times New Roman" w:hAnsi="Times New Roman" w:cs="Times New Roman"/>
          <w:b w:val="0"/>
          <w:sz w:val="24"/>
          <w:szCs w:val="24"/>
        </w:rPr>
        <w:t>Камешкирского района</w:t>
      </w:r>
    </w:p>
    <w:p w:rsidR="0031492A" w:rsidRPr="0031492A" w:rsidRDefault="0031492A" w:rsidP="0031492A">
      <w:pPr>
        <w:pStyle w:val="ConsPlusTitle"/>
        <w:ind w:firstLine="567"/>
        <w:jc w:val="right"/>
        <w:rPr>
          <w:rFonts w:ascii="Times New Roman" w:hAnsi="Times New Roman" w:cs="Times New Roman"/>
          <w:b w:val="0"/>
          <w:sz w:val="24"/>
          <w:szCs w:val="24"/>
        </w:rPr>
      </w:pPr>
      <w:r w:rsidRPr="0031492A">
        <w:rPr>
          <w:rFonts w:ascii="Times New Roman" w:hAnsi="Times New Roman" w:cs="Times New Roman"/>
          <w:b w:val="0"/>
          <w:sz w:val="24"/>
          <w:szCs w:val="24"/>
        </w:rPr>
        <w:t>Пензенской области</w:t>
      </w:r>
    </w:p>
    <w:p w:rsidR="009B091F" w:rsidRPr="00B22CA6" w:rsidRDefault="0031492A" w:rsidP="0031492A">
      <w:pPr>
        <w:pStyle w:val="ConsPlusTitle"/>
        <w:ind w:firstLine="567"/>
        <w:jc w:val="right"/>
        <w:rPr>
          <w:sz w:val="24"/>
          <w:szCs w:val="24"/>
        </w:rPr>
      </w:pPr>
      <w:r w:rsidRPr="0031492A">
        <w:rPr>
          <w:rFonts w:ascii="Times New Roman" w:hAnsi="Times New Roman" w:cs="Times New Roman"/>
          <w:b w:val="0"/>
          <w:sz w:val="24"/>
          <w:szCs w:val="24"/>
        </w:rPr>
        <w:t>от _______________  № ____</w:t>
      </w:r>
    </w:p>
    <w:p w:rsidR="00581A75" w:rsidRPr="00B22CA6" w:rsidRDefault="002D0BB2" w:rsidP="00B46DBE">
      <w:pPr>
        <w:pStyle w:val="ConsPlusTitle"/>
        <w:ind w:firstLine="567"/>
        <w:jc w:val="center"/>
        <w:rPr>
          <w:rFonts w:ascii="Times New Roman" w:hAnsi="Times New Roman" w:cs="Times New Roman"/>
          <w:b w:val="0"/>
          <w:sz w:val="24"/>
          <w:szCs w:val="24"/>
        </w:rPr>
      </w:pPr>
      <w:proofErr w:type="gramStart"/>
      <w:r w:rsidRPr="002D0BB2">
        <w:rPr>
          <w:rFonts w:ascii="Times New Roman" w:eastAsia="Calibri" w:hAnsi="Times New Roman" w:cs="Times New Roman"/>
          <w:sz w:val="24"/>
          <w:szCs w:val="24"/>
          <w:lang w:eastAsia="en-US"/>
        </w:rPr>
        <w:t>Административный регламент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w:t>
      </w:r>
      <w:proofErr w:type="gramEnd"/>
      <w:r w:rsidRPr="002D0BB2">
        <w:rPr>
          <w:rFonts w:ascii="Times New Roman" w:eastAsia="Calibri" w:hAnsi="Times New Roman" w:cs="Times New Roman"/>
          <w:sz w:val="24"/>
          <w:szCs w:val="24"/>
          <w:lang w:eastAsia="en-US"/>
        </w:rPr>
        <w:t xml:space="preserve"> дорогам федерального, регионального или межмуниципального значения, участкам таких автомобильных дорог»</w:t>
      </w:r>
    </w:p>
    <w:p w:rsidR="002D0BB2" w:rsidRDefault="002D0BB2" w:rsidP="00B46DBE">
      <w:pPr>
        <w:pStyle w:val="ConsPlusNormal"/>
        <w:ind w:firstLine="567"/>
        <w:jc w:val="center"/>
        <w:outlineLvl w:val="1"/>
        <w:rPr>
          <w:rFonts w:ascii="Times New Roman" w:hAnsi="Times New Roman" w:cs="Times New Roman"/>
          <w:b/>
          <w:sz w:val="24"/>
          <w:szCs w:val="24"/>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I. Общие положения</w:t>
      </w:r>
    </w:p>
    <w:p w:rsidR="002D0BB2" w:rsidRPr="00C30DCA" w:rsidRDefault="002D0BB2" w:rsidP="002D0BB2">
      <w:pPr>
        <w:pStyle w:val="ConsPlusNormal"/>
        <w:jc w:val="both"/>
        <w:rPr>
          <w:rFonts w:ascii="Times New Roman" w:hAnsi="Times New Roman" w:cs="Times New Roman"/>
          <w:b/>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Предмет регулирования</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i/>
          <w:position w:val="-2"/>
          <w:sz w:val="26"/>
          <w:szCs w:val="26"/>
        </w:rPr>
      </w:pPr>
      <w:r w:rsidRPr="00C30DCA">
        <w:rPr>
          <w:rFonts w:ascii="Times New Roman" w:hAnsi="Times New Roman" w:cs="Times New Roman"/>
          <w:position w:val="-2"/>
          <w:sz w:val="26"/>
          <w:szCs w:val="26"/>
        </w:rPr>
        <w:t xml:space="preserve">1.1. </w:t>
      </w:r>
      <w:proofErr w:type="gramStart"/>
      <w:r w:rsidRPr="00C30DCA">
        <w:rPr>
          <w:rFonts w:ascii="Times New Roman" w:hAnsi="Times New Roman" w:cs="Times New Roman"/>
          <w:position w:val="-2"/>
          <w:sz w:val="26"/>
          <w:szCs w:val="26"/>
        </w:rPr>
        <w:t>Административный регламент устанавливает порядок и стандарт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w:t>
      </w:r>
      <w:proofErr w:type="gramEnd"/>
      <w:r w:rsidRPr="00C30DCA">
        <w:rPr>
          <w:rFonts w:ascii="Times New Roman" w:hAnsi="Times New Roman" w:cs="Times New Roman"/>
          <w:position w:val="-2"/>
          <w:sz w:val="26"/>
          <w:szCs w:val="26"/>
        </w:rPr>
        <w:t xml:space="preserve"> не проходят по автомобильным дорогам федерального, регионального или межмуниципального значения, участкам таких автомобильных дорог» (далее - муниципальная услуга), определяет сроки и последовательность административных процедур (действий) администрации</w:t>
      </w:r>
      <w:r w:rsidRPr="00C30DCA">
        <w:rPr>
          <w:rFonts w:ascii="Times New Roman" w:hAnsi="Times New Roman" w:cs="Times New Roman"/>
          <w:position w:val="-2"/>
          <w:sz w:val="28"/>
          <w:szCs w:val="28"/>
        </w:rPr>
        <w:t xml:space="preserve"> </w:t>
      </w:r>
      <w:r w:rsidRPr="003857F6">
        <w:rPr>
          <w:rFonts w:ascii="Times New Roman" w:hAnsi="Times New Roman" w:cs="Times New Roman"/>
          <w:position w:val="-2"/>
          <w:sz w:val="26"/>
          <w:szCs w:val="26"/>
        </w:rPr>
        <w:t>Камешкирского района Пензенской области</w:t>
      </w:r>
      <w:r w:rsidRPr="00C30DCA">
        <w:rPr>
          <w:rFonts w:ascii="Times New Roman" w:hAnsi="Times New Roman" w:cs="Times New Roman"/>
          <w:i/>
          <w:position w:val="-2"/>
        </w:rPr>
        <w:t xml:space="preserve"> </w:t>
      </w:r>
      <w:r w:rsidRPr="00C30DCA">
        <w:rPr>
          <w:rFonts w:ascii="Times New Roman" w:hAnsi="Times New Roman" w:cs="Times New Roman"/>
          <w:position w:val="-2"/>
          <w:sz w:val="26"/>
          <w:szCs w:val="26"/>
        </w:rPr>
        <w:t>(далее - Администрация) при предоставлении муниципальной услуги.</w:t>
      </w:r>
      <w:r w:rsidRPr="00C30DCA">
        <w:rPr>
          <w:rFonts w:ascii="Times New Roman" w:hAnsi="Times New Roman" w:cs="Times New Roman"/>
          <w:i/>
          <w:position w:val="-2"/>
          <w:sz w:val="26"/>
          <w:szCs w:val="26"/>
        </w:rPr>
        <w:t xml:space="preserve"> </w:t>
      </w:r>
    </w:p>
    <w:p w:rsidR="002D0BB2" w:rsidRPr="00C30DCA" w:rsidRDefault="002D0BB2" w:rsidP="002D0BB2">
      <w:pPr>
        <w:pStyle w:val="ConsPlusNormal"/>
        <w:jc w:val="center"/>
        <w:rPr>
          <w:rFonts w:ascii="Times New Roman" w:hAnsi="Times New Roman" w:cs="Times New Roman"/>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Круг заявителей</w:t>
      </w:r>
    </w:p>
    <w:p w:rsidR="002D0BB2" w:rsidRPr="00C30DCA" w:rsidRDefault="002D0BB2" w:rsidP="002D0BB2">
      <w:pPr>
        <w:spacing w:after="0" w:line="240" w:lineRule="auto"/>
        <w:ind w:firstLine="540"/>
        <w:jc w:val="both"/>
        <w:rPr>
          <w:rFonts w:ascii="Times New Roman" w:hAnsi="Times New Roman"/>
          <w:position w:val="-2"/>
          <w:sz w:val="26"/>
          <w:szCs w:val="26"/>
        </w:rPr>
      </w:pPr>
      <w:bookmarkStart w:id="1" w:name="P45"/>
      <w:bookmarkEnd w:id="1"/>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1.2. Заявителями</w:t>
      </w:r>
      <w:r w:rsidRPr="00C30DCA">
        <w:rPr>
          <w:rFonts w:ascii="Times New Roman" w:hAnsi="Times New Roman"/>
          <w:position w:val="-2"/>
          <w:sz w:val="26"/>
          <w:szCs w:val="26"/>
          <w:lang w:eastAsia="ru-RU"/>
        </w:rPr>
        <w:t xml:space="preserve"> на предоставление муниципальной услуги</w:t>
      </w:r>
      <w:r w:rsidRPr="00C30DCA">
        <w:rPr>
          <w:rFonts w:ascii="Times New Roman" w:hAnsi="Times New Roman"/>
          <w:position w:val="-2"/>
          <w:sz w:val="26"/>
          <w:szCs w:val="26"/>
        </w:rPr>
        <w:t xml:space="preserve"> являются:</w:t>
      </w:r>
    </w:p>
    <w:p w:rsidR="002D0BB2" w:rsidRPr="00C30DCA" w:rsidRDefault="002D0BB2" w:rsidP="002D0BB2">
      <w:pPr>
        <w:spacing w:after="0" w:line="240" w:lineRule="auto"/>
        <w:ind w:firstLine="540"/>
        <w:jc w:val="both"/>
        <w:rPr>
          <w:rFonts w:ascii="Times New Roman" w:hAnsi="Times New Roman"/>
          <w:i/>
          <w:position w:val="-2"/>
          <w:sz w:val="26"/>
          <w:szCs w:val="26"/>
        </w:rPr>
      </w:pPr>
      <w:proofErr w:type="gramStart"/>
      <w:r w:rsidRPr="00C30DCA">
        <w:rPr>
          <w:rFonts w:ascii="Times New Roman" w:hAnsi="Times New Roman"/>
          <w:position w:val="-2"/>
          <w:sz w:val="26"/>
          <w:szCs w:val="26"/>
        </w:rPr>
        <w:t>- владельцы транспортных средств (юридические лица, индивидуальные предприниматели и физические лица) или их представители, подавшие заявление на выдачу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w:t>
      </w:r>
      <w:proofErr w:type="gramEnd"/>
      <w:r w:rsidRPr="00C30DCA">
        <w:rPr>
          <w:rFonts w:ascii="Times New Roman" w:hAnsi="Times New Roman"/>
          <w:position w:val="-2"/>
          <w:sz w:val="26"/>
          <w:szCs w:val="26"/>
        </w:rPr>
        <w:t xml:space="preserve">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(далее </w:t>
      </w:r>
      <w:r>
        <w:rPr>
          <w:rFonts w:ascii="Times New Roman" w:hAnsi="Times New Roman"/>
          <w:position w:val="-2"/>
          <w:sz w:val="26"/>
          <w:szCs w:val="26"/>
        </w:rPr>
        <w:t>–</w:t>
      </w:r>
      <w:r w:rsidRPr="00C30DCA">
        <w:rPr>
          <w:rFonts w:ascii="Times New Roman" w:hAnsi="Times New Roman"/>
          <w:position w:val="-2"/>
          <w:sz w:val="26"/>
          <w:szCs w:val="26"/>
        </w:rPr>
        <w:t xml:space="preserve"> заявители</w:t>
      </w:r>
      <w:r>
        <w:rPr>
          <w:rFonts w:ascii="Times New Roman" w:hAnsi="Times New Roman"/>
          <w:position w:val="-2"/>
          <w:sz w:val="26"/>
          <w:szCs w:val="26"/>
        </w:rPr>
        <w:t>).</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Полномочия представителя владельца транспортного средства должны быть подтверждены учредительными документами юридического лица или доверенностью, выданной владельцем транспортного средства.</w:t>
      </w:r>
    </w:p>
    <w:p w:rsidR="002D0BB2" w:rsidRPr="00C30DCA" w:rsidRDefault="002D0BB2" w:rsidP="002D0BB2">
      <w:pPr>
        <w:pStyle w:val="ConsPlusNormal"/>
        <w:ind w:firstLine="540"/>
        <w:jc w:val="center"/>
        <w:rPr>
          <w:rFonts w:ascii="Times New Roman" w:hAnsi="Times New Roman" w:cs="Times New Roman"/>
          <w:b/>
          <w:position w:val="-2"/>
          <w:sz w:val="26"/>
          <w:szCs w:val="26"/>
        </w:rPr>
      </w:pPr>
    </w:p>
    <w:p w:rsidR="002D0BB2" w:rsidRPr="00C30DCA" w:rsidRDefault="002D0BB2" w:rsidP="002D0BB2">
      <w:pPr>
        <w:pStyle w:val="ConsPlusNormal"/>
        <w:ind w:firstLine="540"/>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Требования к порядку информирования</w:t>
      </w:r>
    </w:p>
    <w:p w:rsidR="002D0BB2" w:rsidRPr="00C30DCA" w:rsidRDefault="002D0BB2" w:rsidP="002D0BB2">
      <w:pPr>
        <w:pStyle w:val="ConsPlusNormal"/>
        <w:ind w:firstLine="540"/>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lastRenderedPageBreak/>
        <w:t>о предоставлении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1.3. Информирование заявителя о предоставлении муниципальной услуги осуществляется: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1.3.1. Лично;</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1.3.3. Посредством использования телефонной, почтовой связи, а также электронной почты;</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1.3.4. </w:t>
      </w:r>
      <w:proofErr w:type="gramStart"/>
      <w:r w:rsidRPr="00C30DCA">
        <w:rPr>
          <w:rFonts w:ascii="Times New Roman" w:hAnsi="Times New Roman" w:cs="Times New Roman"/>
          <w:position w:val="-2"/>
          <w:sz w:val="26"/>
          <w:szCs w:val="26"/>
        </w:rPr>
        <w:t xml:space="preserve">Посредством размещения информации на официальном сайте Администрации в информационно-телекоммуникационной сети «Интернет» </w:t>
      </w:r>
      <w:r w:rsidR="00563336" w:rsidRPr="00563336">
        <w:rPr>
          <w:rFonts w:ascii="Times New Roman" w:hAnsi="Times New Roman"/>
          <w:position w:val="-2"/>
          <w:sz w:val="26"/>
          <w:szCs w:val="26"/>
          <w:lang w:eastAsia="ar-SA"/>
        </w:rPr>
        <w:t>(https://kameshkir.pnzreg.ru/)</w:t>
      </w:r>
      <w:r w:rsidR="00563336">
        <w:rPr>
          <w:rFonts w:ascii="Times New Roman" w:hAnsi="Times New Roman"/>
          <w:position w:val="-2"/>
          <w:sz w:val="24"/>
          <w:szCs w:val="24"/>
          <w:lang w:eastAsia="ar-SA"/>
        </w:rPr>
        <w:t xml:space="preserve"> </w:t>
      </w:r>
      <w:r w:rsidRPr="00C30DCA">
        <w:rPr>
          <w:rFonts w:ascii="Times New Roman" w:hAnsi="Times New Roman" w:cs="Times New Roman"/>
          <w:position w:val="-2"/>
          <w:sz w:val="26"/>
          <w:szCs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w:t>
      </w:r>
      <w:r w:rsidRPr="00C30DCA">
        <w:rPr>
          <w:rFonts w:ascii="Times New Roman" w:hAnsi="Times New Roman" w:cs="Times New Roman"/>
          <w:position w:val="-2"/>
          <w:sz w:val="26"/>
          <w:szCs w:val="26"/>
        </w:rPr>
        <w:br/>
        <w:t>(далее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а) при личном обращении заявителя;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б) по письменным обращениям, в том числе по электронной почте.</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Ответ на письменное обращение направляется </w:t>
      </w:r>
      <w:r w:rsidRPr="00C30DCA">
        <w:rPr>
          <w:rFonts w:ascii="Times New Roman" w:hAnsi="Times New Roman"/>
          <w:position w:val="-2"/>
          <w:sz w:val="26"/>
          <w:szCs w:val="26"/>
        </w:rPr>
        <w:t>заявителю</w:t>
      </w:r>
      <w:r w:rsidRPr="00C30DCA">
        <w:rPr>
          <w:rFonts w:ascii="Times New Roman" w:hAnsi="Times New Roman" w:cs="Times New Roman"/>
          <w:position w:val="-2"/>
          <w:sz w:val="26"/>
          <w:szCs w:val="26"/>
        </w:rPr>
        <w:t xml:space="preserve"> в срок,</w:t>
      </w:r>
      <w:r w:rsidRPr="00C30DCA">
        <w:rPr>
          <w:rFonts w:ascii="Times New Roman" w:hAnsi="Times New Roman" w:cs="Times New Roman"/>
          <w:position w:val="-2"/>
          <w:sz w:val="26"/>
          <w:szCs w:val="26"/>
        </w:rPr>
        <w:br/>
        <w:t xml:space="preserve">не превышающий </w:t>
      </w:r>
      <w:r w:rsidRPr="00C30DCA">
        <w:rPr>
          <w:rFonts w:ascii="Times New Roman" w:hAnsi="Times New Roman"/>
          <w:position w:val="-2"/>
          <w:sz w:val="26"/>
          <w:szCs w:val="26"/>
        </w:rPr>
        <w:t>двух дней со дня регистрации письменного обращения</w:t>
      </w:r>
      <w:r w:rsidRPr="00C30DCA">
        <w:rPr>
          <w:rFonts w:ascii="Times New Roman" w:hAnsi="Times New Roman" w:cs="Times New Roman"/>
          <w:position w:val="-2"/>
          <w:sz w:val="26"/>
          <w:szCs w:val="26"/>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 по телефону.</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Индивидуальное устное консультирование каждого заявителя, в том числе обратившегося по телефону, осуществляется не более 10 минут.</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D0BB2" w:rsidRPr="00C30DCA" w:rsidRDefault="002D0BB2" w:rsidP="002D0BB2">
      <w:pPr>
        <w:widowControl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1.5. Информация по вопросам предоставления муниципальной услуги включает в себя следующие сведения: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1) перечень нормативных правовых актов, регулирующих отношения, </w:t>
      </w:r>
      <w:r w:rsidRPr="00C30DCA">
        <w:rPr>
          <w:rFonts w:ascii="Times New Roman" w:hAnsi="Times New Roman" w:cs="Times New Roman"/>
          <w:position w:val="-2"/>
          <w:sz w:val="26"/>
          <w:szCs w:val="26"/>
        </w:rPr>
        <w:lastRenderedPageBreak/>
        <w:t>возникающие в связи с предоставлением муниципальной услуги, с указанием их реквизитов и источников официального опубликования;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 круг заявителей, которым предоставляется муниципальная услуга;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 срок предоставления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5) порядок и способы подачи документов, представляемых заявителем для получения муниципальной услуги;</w:t>
      </w:r>
    </w:p>
    <w:p w:rsidR="002D0BB2" w:rsidRPr="002D0BB2"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Pr="002D0BB2">
        <w:rPr>
          <w:rFonts w:ascii="Times New Roman" w:hAnsi="Times New Roman" w:cs="Times New Roman"/>
          <w:position w:val="-2"/>
          <w:sz w:val="26"/>
          <w:szCs w:val="26"/>
        </w:rPr>
        <w:t>Камешкирского района Пензенской области;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10) сведения о месте нахождения, графике работы, телефонах, адресе официального сайта Администрации, а также электронной почты;</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1.7. Информация по вопросам предоставления муниципальной услуги предоставляется заявителю бесплатно.</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1.8. </w:t>
      </w:r>
      <w:proofErr w:type="gramStart"/>
      <w:r w:rsidRPr="00C30DCA">
        <w:rPr>
          <w:rFonts w:ascii="Times New Roman" w:hAnsi="Times New Roman" w:cs="Times New Roman"/>
          <w:position w:val="-2"/>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1.9. Порядок, форма, место размещения и способы получения справочной информации.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Порядок, форма и способы получения справочной информации соответствуют </w:t>
      </w:r>
      <w:r w:rsidRPr="00C30DCA">
        <w:rPr>
          <w:rFonts w:ascii="Times New Roman" w:hAnsi="Times New Roman" w:cs="Times New Roman"/>
          <w:position w:val="-2"/>
          <w:sz w:val="26"/>
          <w:szCs w:val="26"/>
        </w:rPr>
        <w:lastRenderedPageBreak/>
        <w:t>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К справочной информации относится следующая информация: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место нахождения и график работы Администрации, МФЦ;</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справочные телефоны Администрации, МФЦ, в том числе номер</w:t>
      </w:r>
      <w:r w:rsidRPr="00C30DCA">
        <w:rPr>
          <w:rFonts w:ascii="Times New Roman" w:hAnsi="Times New Roman" w:cs="Times New Roman"/>
          <w:position w:val="-2"/>
          <w:sz w:val="26"/>
          <w:szCs w:val="26"/>
        </w:rPr>
        <w:br/>
        <w:t>телефона-автоинформатора (при наличии);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адреса официальных сайтов Администрации, МФЦ, адреса их электронной почты.</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МФЦ обеспечивает размещение и актуализацию справочной информации на информационных стендах и официальном сайте МФЦ.</w:t>
      </w:r>
    </w:p>
    <w:p w:rsidR="002D0BB2" w:rsidRPr="00C30DCA" w:rsidRDefault="002D0BB2" w:rsidP="002D0BB2">
      <w:pPr>
        <w:pStyle w:val="ConsPlusNormal"/>
        <w:jc w:val="center"/>
        <w:rPr>
          <w:rFonts w:ascii="Times New Roman" w:hAnsi="Times New Roman" w:cs="Times New Roman"/>
          <w:b/>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II. Стандарт предоставления муниципальной услуги</w:t>
      </w:r>
    </w:p>
    <w:p w:rsidR="002D0BB2" w:rsidRPr="00C30DCA" w:rsidRDefault="002D0BB2" w:rsidP="002D0BB2">
      <w:pPr>
        <w:pStyle w:val="ConsPlusNormal"/>
        <w:jc w:val="center"/>
        <w:rPr>
          <w:rFonts w:ascii="Times New Roman" w:hAnsi="Times New Roman" w:cs="Times New Roman"/>
          <w:b/>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Наименование муниципальной услуги</w:t>
      </w:r>
    </w:p>
    <w:p w:rsidR="002D0BB2" w:rsidRPr="00C30DCA" w:rsidRDefault="002D0BB2" w:rsidP="002D0BB2">
      <w:pPr>
        <w:pStyle w:val="ConsPlusNormal"/>
        <w:jc w:val="center"/>
        <w:rPr>
          <w:rFonts w:ascii="Times New Roman" w:hAnsi="Times New Roman" w:cs="Times New Roman"/>
          <w:b/>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2.1. Наименование муниципальной услуги:</w:t>
      </w:r>
    </w:p>
    <w:p w:rsidR="002D0BB2" w:rsidRPr="00C30DCA" w:rsidRDefault="002D0BB2" w:rsidP="002D0BB2">
      <w:pPr>
        <w:spacing w:after="0" w:line="240" w:lineRule="auto"/>
        <w:ind w:firstLine="540"/>
        <w:jc w:val="both"/>
        <w:rPr>
          <w:rFonts w:ascii="Times New Roman" w:hAnsi="Times New Roman"/>
          <w:i/>
          <w:position w:val="-2"/>
          <w:sz w:val="26"/>
          <w:szCs w:val="26"/>
        </w:rPr>
      </w:pPr>
      <w:proofErr w:type="gramStart"/>
      <w:r w:rsidRPr="00C30DCA">
        <w:rPr>
          <w:rFonts w:ascii="Times New Roman" w:hAnsi="Times New Roman"/>
          <w:position w:val="-2"/>
          <w:sz w:val="26"/>
          <w:szCs w:val="26"/>
        </w:rPr>
        <w:t>-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w:t>
      </w:r>
      <w:proofErr w:type="gramEnd"/>
      <w:r w:rsidRPr="00C30DCA">
        <w:rPr>
          <w:rFonts w:ascii="Times New Roman" w:hAnsi="Times New Roman"/>
          <w:position w:val="-2"/>
          <w:sz w:val="26"/>
          <w:szCs w:val="26"/>
        </w:rPr>
        <w:t xml:space="preserve"> значения, участкам таких автомобильных дорог»</w:t>
      </w:r>
      <w:r w:rsidRPr="00C30DCA">
        <w:rPr>
          <w:rFonts w:ascii="Times New Roman" w:hAnsi="Times New Roman"/>
          <w:position w:val="-2"/>
          <w:sz w:val="26"/>
          <w:szCs w:val="26"/>
        </w:rPr>
        <w:br/>
        <w:t>(далее – специальное разрешение).</w:t>
      </w:r>
      <w:r w:rsidRPr="00C30DCA">
        <w:rPr>
          <w:rFonts w:ascii="Times New Roman" w:hAnsi="Times New Roman"/>
          <w:i/>
          <w:position w:val="-2"/>
          <w:sz w:val="26"/>
          <w:szCs w:val="26"/>
        </w:rPr>
        <w:t xml:space="preserve"> </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Краткое наименование муниципальной услуги не предусмотрено.</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Наименование органа местного самоуправления,</w:t>
      </w:r>
    </w:p>
    <w:p w:rsidR="002D0BB2" w:rsidRPr="00C30DCA" w:rsidRDefault="002D0BB2" w:rsidP="002D0BB2">
      <w:pPr>
        <w:pStyle w:val="ConsPlusNormal"/>
        <w:jc w:val="center"/>
        <w:rPr>
          <w:rFonts w:ascii="Times New Roman" w:hAnsi="Times New Roman" w:cs="Times New Roman"/>
          <w:b/>
          <w:position w:val="-2"/>
          <w:sz w:val="26"/>
          <w:szCs w:val="26"/>
        </w:rPr>
      </w:pPr>
      <w:proofErr w:type="gramStart"/>
      <w:r w:rsidRPr="00C30DCA">
        <w:rPr>
          <w:rFonts w:ascii="Times New Roman" w:hAnsi="Times New Roman" w:cs="Times New Roman"/>
          <w:b/>
          <w:position w:val="-2"/>
          <w:sz w:val="26"/>
          <w:szCs w:val="26"/>
        </w:rPr>
        <w:t>предоставляющего</w:t>
      </w:r>
      <w:proofErr w:type="gramEnd"/>
      <w:r w:rsidRPr="00C30DCA">
        <w:rPr>
          <w:rFonts w:ascii="Times New Roman" w:hAnsi="Times New Roman" w:cs="Times New Roman"/>
          <w:b/>
          <w:position w:val="-2"/>
          <w:sz w:val="26"/>
          <w:szCs w:val="26"/>
        </w:rPr>
        <w:t xml:space="preserve"> муниципальную услугу</w:t>
      </w:r>
    </w:p>
    <w:p w:rsidR="002D0BB2" w:rsidRPr="00C30DCA" w:rsidRDefault="002D0BB2" w:rsidP="002D0BB2">
      <w:pPr>
        <w:pStyle w:val="ConsPlusNormal"/>
        <w:ind w:firstLine="540"/>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2.2. Предоставление муниципальной услуги осуществляет Администрация.</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Результат предоставления муниципальной услуги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color w:val="000000"/>
          <w:position w:val="-2"/>
          <w:sz w:val="26"/>
          <w:szCs w:val="26"/>
        </w:rPr>
      </w:pPr>
      <w:r w:rsidRPr="00C30DCA">
        <w:rPr>
          <w:rFonts w:ascii="Times New Roman" w:hAnsi="Times New Roman" w:cs="Times New Roman"/>
          <w:color w:val="000000"/>
          <w:position w:val="-2"/>
          <w:sz w:val="26"/>
          <w:szCs w:val="26"/>
        </w:rPr>
        <w:t>2.3. Результатом предоставления муниципальной услуги является: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color w:val="000000"/>
          <w:position w:val="-2"/>
          <w:sz w:val="26"/>
          <w:szCs w:val="26"/>
        </w:rPr>
        <w:t xml:space="preserve">- </w:t>
      </w:r>
      <w:r w:rsidRPr="00C30DCA">
        <w:rPr>
          <w:rFonts w:ascii="Times New Roman" w:hAnsi="Times New Roman" w:cs="Times New Roman"/>
          <w:position w:val="-2"/>
          <w:sz w:val="26"/>
          <w:szCs w:val="26"/>
        </w:rPr>
        <w:t>выдача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color w:val="000000"/>
          <w:position w:val="-2"/>
          <w:sz w:val="26"/>
          <w:szCs w:val="26"/>
        </w:rPr>
        <w:t>- уведомление об отказе в выдаче специального разрешения</w:t>
      </w:r>
      <w:r w:rsidRPr="00C30DCA">
        <w:rPr>
          <w:rFonts w:ascii="Times New Roman" w:hAnsi="Times New Roman" w:cs="Times New Roman"/>
          <w:position w:val="-2"/>
          <w:sz w:val="26"/>
          <w:szCs w:val="26"/>
        </w:rPr>
        <w:t>.</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 xml:space="preserve">Специальное разрешение выдается </w:t>
      </w:r>
      <w:proofErr w:type="gramStart"/>
      <w:r w:rsidRPr="00C30DCA">
        <w:rPr>
          <w:rFonts w:ascii="Times New Roman" w:hAnsi="Times New Roman"/>
          <w:color w:val="000000"/>
          <w:position w:val="-2"/>
          <w:sz w:val="26"/>
          <w:szCs w:val="26"/>
        </w:rPr>
        <w:t>Администрацией</w:t>
      </w:r>
      <w:proofErr w:type="gramEnd"/>
      <w:r w:rsidRPr="00C30DCA">
        <w:rPr>
          <w:rFonts w:ascii="Times New Roman" w:hAnsi="Times New Roman"/>
          <w:color w:val="000000"/>
          <w:position w:val="-2"/>
          <w:sz w:val="26"/>
          <w:szCs w:val="26"/>
        </w:rPr>
        <w:t xml:space="preserve"> по </w:t>
      </w:r>
      <w:r w:rsidRPr="00C30DCA">
        <w:rPr>
          <w:rFonts w:ascii="Times New Roman" w:hAnsi="Times New Roman"/>
          <w:position w:val="-2"/>
          <w:sz w:val="26"/>
          <w:szCs w:val="26"/>
        </w:rPr>
        <w:t>форме установленной п</w:t>
      </w:r>
      <w:r w:rsidRPr="00C30DCA">
        <w:rPr>
          <w:rFonts w:ascii="Times New Roman" w:eastAsia="Times New Roman" w:hAnsi="Times New Roman"/>
          <w:position w:val="-2"/>
          <w:sz w:val="26"/>
          <w:szCs w:val="26"/>
          <w:lang w:eastAsia="ru-RU"/>
        </w:rPr>
        <w:t>риказом Министерства транспорта Российской Федерации от 05.06.2019 № 167</w:t>
      </w:r>
      <w:r w:rsidRPr="00C30DCA">
        <w:rPr>
          <w:rFonts w:ascii="Times New Roman" w:eastAsia="Times New Roman" w:hAnsi="Times New Roman"/>
          <w:position w:val="-2"/>
          <w:sz w:val="26"/>
          <w:szCs w:val="26"/>
          <w:lang w:eastAsia="ru-RU"/>
        </w:rPr>
        <w:br/>
        <w:t>«Об утверждении Порядка выдачи специального разрешения на движение</w:t>
      </w:r>
      <w:r w:rsidRPr="00C30DCA">
        <w:rPr>
          <w:rFonts w:ascii="Times New Roman" w:eastAsia="Times New Roman" w:hAnsi="Times New Roman"/>
          <w:position w:val="-2"/>
          <w:sz w:val="26"/>
          <w:szCs w:val="26"/>
          <w:lang w:eastAsia="ru-RU"/>
        </w:rPr>
        <w:br/>
      </w:r>
      <w:r w:rsidRPr="00C30DCA">
        <w:rPr>
          <w:rFonts w:ascii="Times New Roman" w:eastAsia="Times New Roman" w:hAnsi="Times New Roman"/>
          <w:position w:val="-2"/>
          <w:sz w:val="26"/>
          <w:szCs w:val="26"/>
          <w:lang w:eastAsia="ru-RU"/>
        </w:rPr>
        <w:lastRenderedPageBreak/>
        <w:t>по автомобильным дорогам тяжеловесного и (или) крупногабаритного транспортного средства» (далее – Приказ Минтранса № 167</w:t>
      </w:r>
      <w:r w:rsidRPr="00C30DCA">
        <w:rPr>
          <w:rFonts w:ascii="Times New Roman" w:hAnsi="Times New Roman"/>
          <w:position w:val="-2"/>
          <w:sz w:val="26"/>
          <w:szCs w:val="26"/>
        </w:rPr>
        <w:t>).</w:t>
      </w:r>
    </w:p>
    <w:p w:rsidR="002D0BB2" w:rsidRPr="00C30DCA" w:rsidRDefault="002D0BB2" w:rsidP="002D0BB2">
      <w:pPr>
        <w:pStyle w:val="ConsPlusNormal"/>
        <w:jc w:val="both"/>
        <w:rPr>
          <w:rFonts w:ascii="Times New Roman" w:hAnsi="Times New Roman" w:cs="Times New Roman"/>
          <w:color w:val="000000"/>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Срок предоставления муниципальной услуги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3857F6"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2.4. </w:t>
      </w:r>
      <w:proofErr w:type="gramStart"/>
      <w:r w:rsidRPr="00C30DCA">
        <w:rPr>
          <w:rFonts w:ascii="Times New Roman" w:hAnsi="Times New Roman" w:cs="Times New Roman"/>
          <w:position w:val="-2"/>
          <w:sz w:val="26"/>
          <w:szCs w:val="26"/>
        </w:rPr>
        <w:t xml:space="preserve">Специальное разрешение в случае, если требуется согласование только владельцев </w:t>
      </w:r>
      <w:r w:rsidRPr="003857F6">
        <w:rPr>
          <w:rFonts w:ascii="Times New Roman" w:hAnsi="Times New Roman" w:cs="Times New Roman"/>
          <w:position w:val="-2"/>
          <w:sz w:val="26"/>
          <w:szCs w:val="26"/>
        </w:rPr>
        <w:t>автомобильных дорог и при наличии соответствующих согласований, выдается в срок, не превышающий 11 рабочих дней с даты регистрации заявления в Администрации, в случае необходимости согласования маршрута транспортного средства с Государственной инспекцией безопасности дорожного движения Министерства внутренних дел Российской Федерации по Пензенской области (далее - УГИБДД по Пензенской области) - в течение 15 рабочих</w:t>
      </w:r>
      <w:proofErr w:type="gramEnd"/>
      <w:r w:rsidRPr="003857F6">
        <w:rPr>
          <w:rFonts w:ascii="Times New Roman" w:hAnsi="Times New Roman" w:cs="Times New Roman"/>
          <w:position w:val="-2"/>
          <w:sz w:val="26"/>
          <w:szCs w:val="26"/>
        </w:rPr>
        <w:t xml:space="preserve"> дней </w:t>
      </w:r>
      <w:proofErr w:type="gramStart"/>
      <w:r w:rsidRPr="003857F6">
        <w:rPr>
          <w:rFonts w:ascii="Times New Roman" w:hAnsi="Times New Roman" w:cs="Times New Roman"/>
          <w:position w:val="-2"/>
          <w:sz w:val="26"/>
          <w:szCs w:val="26"/>
        </w:rPr>
        <w:t>с даты регистрации</w:t>
      </w:r>
      <w:proofErr w:type="gramEnd"/>
      <w:r w:rsidRPr="003857F6">
        <w:rPr>
          <w:rFonts w:ascii="Times New Roman" w:hAnsi="Times New Roman" w:cs="Times New Roman"/>
          <w:position w:val="-2"/>
          <w:sz w:val="26"/>
          <w:szCs w:val="26"/>
        </w:rPr>
        <w:t xml:space="preserve"> заявления.</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В случае если для осуществления движения тяжеловесных и (или) крупногабаритных </w:t>
      </w:r>
      <w:r w:rsidRPr="00C30DCA">
        <w:rPr>
          <w:rFonts w:ascii="Times New Roman" w:eastAsia="Times New Roman" w:hAnsi="Times New Roman"/>
          <w:position w:val="-2"/>
          <w:sz w:val="26"/>
          <w:szCs w:val="26"/>
          <w:lang w:eastAsia="ru-RU"/>
        </w:rPr>
        <w:t>транспортных сре</w:t>
      </w:r>
      <w:proofErr w:type="gramStart"/>
      <w:r w:rsidRPr="00C30DCA">
        <w:rPr>
          <w:rFonts w:ascii="Times New Roman" w:eastAsia="Times New Roman" w:hAnsi="Times New Roman"/>
          <w:position w:val="-2"/>
          <w:sz w:val="26"/>
          <w:szCs w:val="26"/>
          <w:lang w:eastAsia="ru-RU"/>
        </w:rPr>
        <w:t xml:space="preserve">дств </w:t>
      </w:r>
      <w:r w:rsidRPr="00C30DCA">
        <w:rPr>
          <w:rFonts w:ascii="Times New Roman" w:hAnsi="Times New Roman"/>
          <w:position w:val="-2"/>
          <w:sz w:val="26"/>
          <w:szCs w:val="26"/>
        </w:rPr>
        <w:t>тр</w:t>
      </w:r>
      <w:proofErr w:type="gramEnd"/>
      <w:r w:rsidRPr="00C30DCA">
        <w:rPr>
          <w:rFonts w:ascii="Times New Roman" w:hAnsi="Times New Roman"/>
          <w:position w:val="-2"/>
          <w:sz w:val="26"/>
          <w:szCs w:val="26"/>
        </w:rPr>
        <w:t>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2D0BB2" w:rsidRPr="00C30DCA" w:rsidRDefault="002D0BB2" w:rsidP="002D0BB2">
      <w:pPr>
        <w:pStyle w:val="ConsPlusNormal"/>
        <w:ind w:firstLine="540"/>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w:t>
      </w:r>
      <w:proofErr w:type="gramEnd"/>
      <w:r w:rsidRPr="00C30DCA">
        <w:rPr>
          <w:rFonts w:ascii="Times New Roman" w:hAnsi="Times New Roman" w:cs="Times New Roman"/>
          <w:position w:val="-2"/>
          <w:sz w:val="26"/>
          <w:szCs w:val="26"/>
        </w:rPr>
        <w:t xml:space="preserve"> По такому заявлению специальное разрешение выдается </w:t>
      </w:r>
      <w:r w:rsidRPr="003857F6">
        <w:rPr>
          <w:rFonts w:ascii="Times New Roman" w:hAnsi="Times New Roman" w:cs="Times New Roman"/>
          <w:position w:val="-2"/>
          <w:sz w:val="26"/>
          <w:szCs w:val="26"/>
        </w:rPr>
        <w:t>в течение четырех рабочих дней со дня его регистрации</w:t>
      </w:r>
      <w:r w:rsidRPr="00C30DCA">
        <w:rPr>
          <w:rFonts w:ascii="Times New Roman" w:hAnsi="Times New Roman" w:cs="Times New Roman"/>
          <w:position w:val="-2"/>
          <w:sz w:val="26"/>
          <w:szCs w:val="26"/>
        </w:rPr>
        <w:t xml:space="preserve"> в Администрации на одну или несколько поездок (не более тридцати) на срок, не превышающий срок действия ранее выданного специального разрешения.</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proofErr w:type="gramStart"/>
      <w:r w:rsidRPr="00C30DCA">
        <w:rPr>
          <w:rFonts w:ascii="Times New Roman" w:hAnsi="Times New Roman"/>
          <w:position w:val="-2"/>
          <w:sz w:val="26"/>
          <w:szCs w:val="26"/>
        </w:rPr>
        <w:t xml:space="preserve">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выдается в упрощенном порядке в соответствии с частью 17 статьи 31 </w:t>
      </w:r>
      <w:r w:rsidRPr="00C30DCA">
        <w:rPr>
          <w:rFonts w:ascii="Times New Roman" w:eastAsia="Times New Roman" w:hAnsi="Times New Roman"/>
          <w:position w:val="-2"/>
          <w:sz w:val="26"/>
          <w:szCs w:val="26"/>
          <w:lang w:eastAsia="ru-RU"/>
        </w:rPr>
        <w:t>Федерального закона</w:t>
      </w:r>
      <w:r w:rsidR="00B56DC3">
        <w:rPr>
          <w:rFonts w:ascii="Times New Roman" w:eastAsia="Times New Roman" w:hAnsi="Times New Roman"/>
          <w:position w:val="-2"/>
          <w:sz w:val="26"/>
          <w:szCs w:val="26"/>
          <w:lang w:eastAsia="ru-RU"/>
        </w:rPr>
        <w:t xml:space="preserve"> </w:t>
      </w:r>
      <w:r w:rsidRPr="00C30DCA">
        <w:rPr>
          <w:rFonts w:ascii="Times New Roman" w:eastAsia="Times New Roman" w:hAnsi="Times New Roman"/>
          <w:position w:val="-2"/>
          <w:sz w:val="26"/>
          <w:szCs w:val="26"/>
          <w:lang w:eastAsia="ru-RU"/>
        </w:rPr>
        <w:t>от 08.11.2007 № 257-ФЗ «Об автомобильных дорогах и о</w:t>
      </w:r>
      <w:proofErr w:type="gramEnd"/>
      <w:r w:rsidRPr="00C30DCA">
        <w:rPr>
          <w:rFonts w:ascii="Times New Roman" w:eastAsia="Times New Roman" w:hAnsi="Times New Roman"/>
          <w:position w:val="-2"/>
          <w:sz w:val="26"/>
          <w:szCs w:val="26"/>
          <w:lang w:eastAsia="ru-RU"/>
        </w:rPr>
        <w:t xml:space="preserve">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Специальное разрешение должно быть выдано </w:t>
      </w:r>
      <w:r w:rsidRPr="00B56DC3">
        <w:rPr>
          <w:rFonts w:ascii="Times New Roman" w:eastAsia="Times New Roman" w:hAnsi="Times New Roman"/>
          <w:position w:val="-2"/>
          <w:sz w:val="26"/>
          <w:szCs w:val="26"/>
          <w:lang w:eastAsia="ru-RU"/>
        </w:rPr>
        <w:t>в срок не более одного дня со дня подтверждения внесения платы</w:t>
      </w:r>
      <w:r w:rsidRPr="00C30DCA">
        <w:rPr>
          <w:rFonts w:ascii="Times New Roman" w:eastAsia="Times New Roman" w:hAnsi="Times New Roman"/>
          <w:position w:val="-2"/>
          <w:sz w:val="26"/>
          <w:szCs w:val="26"/>
          <w:lang w:eastAsia="ru-RU"/>
        </w:rPr>
        <w:t xml:space="preserve"> в счет возмещения вреда, причиняемого тяжеловесным транспортным средством.</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proofErr w:type="gramStart"/>
      <w:r w:rsidRPr="00C30DCA">
        <w:rPr>
          <w:rFonts w:ascii="Times New Roman" w:eastAsia="Times New Roman" w:hAnsi="Times New Roman"/>
          <w:position w:val="-2"/>
          <w:sz w:val="26"/>
          <w:szCs w:val="26"/>
          <w:lang w:eastAsia="ru-RU"/>
        </w:rPr>
        <w:t xml:space="preserve">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Администрацией </w:t>
      </w:r>
      <w:r w:rsidRPr="00B56DC3">
        <w:rPr>
          <w:rFonts w:ascii="Times New Roman" w:eastAsia="Times New Roman" w:hAnsi="Times New Roman"/>
          <w:position w:val="-2"/>
          <w:sz w:val="26"/>
          <w:szCs w:val="26"/>
          <w:lang w:eastAsia="ru-RU"/>
        </w:rPr>
        <w:t>в течение одного рабочего дня</w:t>
      </w:r>
      <w:proofErr w:type="gramEnd"/>
      <w:r w:rsidRPr="00B56DC3">
        <w:rPr>
          <w:rFonts w:ascii="Times New Roman" w:eastAsia="Times New Roman" w:hAnsi="Times New Roman"/>
          <w:position w:val="-2"/>
          <w:sz w:val="26"/>
          <w:szCs w:val="26"/>
          <w:lang w:eastAsia="ru-RU"/>
        </w:rPr>
        <w:t xml:space="preserve"> </w:t>
      </w:r>
      <w:proofErr w:type="gramStart"/>
      <w:r w:rsidRPr="00B56DC3">
        <w:rPr>
          <w:rFonts w:ascii="Times New Roman" w:eastAsia="Times New Roman" w:hAnsi="Times New Roman"/>
          <w:position w:val="-2"/>
          <w:sz w:val="26"/>
          <w:szCs w:val="26"/>
          <w:lang w:eastAsia="ru-RU"/>
        </w:rPr>
        <w:t>с даты</w:t>
      </w:r>
      <w:proofErr w:type="gramEnd"/>
      <w:r w:rsidRPr="00B56DC3">
        <w:rPr>
          <w:rFonts w:ascii="Times New Roman" w:eastAsia="Times New Roman" w:hAnsi="Times New Roman"/>
          <w:position w:val="-2"/>
          <w:sz w:val="26"/>
          <w:szCs w:val="26"/>
          <w:lang w:eastAsia="ru-RU"/>
        </w:rPr>
        <w:t xml:space="preserve"> его поступления.</w:t>
      </w:r>
      <w:r w:rsidRPr="00C30DCA">
        <w:rPr>
          <w:rFonts w:ascii="Times New Roman" w:eastAsia="Times New Roman" w:hAnsi="Times New Roman"/>
          <w:position w:val="-2"/>
          <w:sz w:val="26"/>
          <w:szCs w:val="26"/>
          <w:lang w:eastAsia="ru-RU"/>
        </w:rPr>
        <w:t xml:space="preserve"> В этом случае </w:t>
      </w:r>
      <w:r w:rsidRPr="00C30DCA">
        <w:rPr>
          <w:rFonts w:ascii="Times New Roman" w:hAnsi="Times New Roman"/>
          <w:position w:val="-2"/>
          <w:sz w:val="26"/>
          <w:szCs w:val="26"/>
        </w:rPr>
        <w:t xml:space="preserve">копии </w:t>
      </w:r>
      <w:proofErr w:type="gramStart"/>
      <w:r w:rsidRPr="00C30DCA">
        <w:rPr>
          <w:rFonts w:ascii="Times New Roman" w:hAnsi="Times New Roman"/>
          <w:position w:val="-2"/>
          <w:sz w:val="26"/>
          <w:szCs w:val="26"/>
        </w:rPr>
        <w:t xml:space="preserve">платежных документов, подтверждающих оплату государственной </w:t>
      </w:r>
      <w:r w:rsidRPr="00C30DCA">
        <w:rPr>
          <w:rFonts w:ascii="Times New Roman" w:hAnsi="Times New Roman"/>
          <w:position w:val="-2"/>
          <w:sz w:val="26"/>
          <w:szCs w:val="26"/>
        </w:rPr>
        <w:lastRenderedPageBreak/>
        <w:t>пошлины за выдачу специального разрешения и оплату возмещения вреда</w:t>
      </w:r>
      <w:r w:rsidRPr="00C30DCA">
        <w:rPr>
          <w:rFonts w:ascii="Times New Roman" w:eastAsia="Times New Roman" w:hAnsi="Times New Roman"/>
          <w:position w:val="-2"/>
          <w:sz w:val="26"/>
          <w:szCs w:val="26"/>
          <w:lang w:eastAsia="ru-RU"/>
        </w:rPr>
        <w:t xml:space="preserve"> представляются</w:t>
      </w:r>
      <w:proofErr w:type="gramEnd"/>
      <w:r w:rsidRPr="00C30DCA">
        <w:rPr>
          <w:rFonts w:ascii="Times New Roman" w:eastAsia="Times New Roman" w:hAnsi="Times New Roman"/>
          <w:position w:val="-2"/>
          <w:sz w:val="26"/>
          <w:szCs w:val="26"/>
          <w:lang w:eastAsia="ru-RU"/>
        </w:rPr>
        <w:t xml:space="preserve"> заявителем в течение пяти рабочих дней со дня выдачи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По письменному обращению заявителя в</w:t>
      </w:r>
      <w:r w:rsidRPr="00C30DCA">
        <w:rPr>
          <w:rFonts w:ascii="Times New Roman" w:hAnsi="Times New Roman" w:cs="Times New Roman"/>
          <w:position w:val="-2"/>
          <w:sz w:val="26"/>
          <w:szCs w:val="26"/>
          <w:u w:val="single"/>
        </w:rPr>
        <w:t xml:space="preserve"> </w:t>
      </w:r>
      <w:r w:rsidRPr="00B56DC3">
        <w:rPr>
          <w:rFonts w:ascii="Times New Roman" w:hAnsi="Times New Roman" w:cs="Times New Roman"/>
          <w:position w:val="-2"/>
          <w:sz w:val="26"/>
          <w:szCs w:val="26"/>
        </w:rPr>
        <w:t>течение одного рабочего дня до выдачи специального разрешения</w:t>
      </w:r>
      <w:r w:rsidRPr="00C30DCA">
        <w:rPr>
          <w:rFonts w:ascii="Times New Roman" w:hAnsi="Times New Roman" w:cs="Times New Roman"/>
          <w:position w:val="-2"/>
          <w:sz w:val="26"/>
          <w:szCs w:val="26"/>
        </w:rPr>
        <w:t xml:space="preserve"> в случае, если не требуется согласование маршрута транспортного средства с УГИБДД по Пензенской области,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w:t>
      </w:r>
      <w:proofErr w:type="gramEnd"/>
      <w:r w:rsidRPr="00C30DCA">
        <w:rPr>
          <w:rFonts w:ascii="Times New Roman" w:hAnsi="Times New Roman" w:cs="Times New Roman"/>
          <w:position w:val="-2"/>
          <w:sz w:val="26"/>
          <w:szCs w:val="26"/>
        </w:rPr>
        <w:t xml:space="preserve"> регистрации).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При предоставлении муниципальной услуги через МФЦ срок исчисляется со дня передачи заявления и документов из МФЦ в Администрацию.</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spacing w:after="0" w:line="240" w:lineRule="auto"/>
        <w:ind w:firstLine="540"/>
        <w:jc w:val="center"/>
        <w:rPr>
          <w:rFonts w:ascii="Times New Roman" w:hAnsi="Times New Roman"/>
          <w:b/>
          <w:position w:val="-2"/>
          <w:sz w:val="26"/>
          <w:szCs w:val="26"/>
        </w:rPr>
      </w:pPr>
      <w:r w:rsidRPr="00C30DCA">
        <w:rPr>
          <w:rFonts w:ascii="Times New Roman" w:hAnsi="Times New Roman"/>
          <w:b/>
          <w:position w:val="-2"/>
          <w:sz w:val="26"/>
          <w:szCs w:val="26"/>
        </w:rPr>
        <w:t>Правовые основания для предоставления муниципальной услуги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D0BB2" w:rsidRPr="00C30DCA" w:rsidRDefault="002D0BB2" w:rsidP="002D0BB2">
      <w:pPr>
        <w:spacing w:after="0" w:line="240" w:lineRule="auto"/>
        <w:ind w:firstLine="540"/>
        <w:jc w:val="center"/>
        <w:rPr>
          <w:rFonts w:ascii="Times New Roman" w:hAnsi="Times New Roman"/>
          <w:b/>
          <w:position w:val="-2"/>
          <w:sz w:val="26"/>
          <w:szCs w:val="26"/>
        </w:rPr>
      </w:pPr>
    </w:p>
    <w:p w:rsidR="002D0BB2" w:rsidRPr="00C30DCA" w:rsidRDefault="002D0BB2" w:rsidP="002D0BB2">
      <w:pPr>
        <w:spacing w:after="0" w:line="100" w:lineRule="atLeast"/>
        <w:ind w:firstLine="540"/>
        <w:jc w:val="center"/>
        <w:rPr>
          <w:rFonts w:ascii="Times New Roman" w:hAnsi="Times New Roman"/>
          <w:b/>
          <w:position w:val="-2"/>
          <w:sz w:val="26"/>
          <w:szCs w:val="26"/>
        </w:rPr>
      </w:pPr>
      <w:r w:rsidRPr="00C30DCA">
        <w:rPr>
          <w:rFonts w:ascii="Times New Roman" w:hAnsi="Times New Roman"/>
          <w:b/>
          <w:position w:val="-2"/>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D0BB2" w:rsidRPr="00C30DCA" w:rsidRDefault="002D0BB2" w:rsidP="002D0BB2">
      <w:pPr>
        <w:pStyle w:val="ConsPlusNormal"/>
        <w:jc w:val="center"/>
        <w:rPr>
          <w:rFonts w:ascii="Times New Roman" w:hAnsi="Times New Roman" w:cs="Times New Roman"/>
          <w:position w:val="-2"/>
          <w:sz w:val="26"/>
          <w:szCs w:val="26"/>
        </w:rPr>
      </w:pPr>
    </w:p>
    <w:p w:rsidR="002D0BB2" w:rsidRPr="00C30DCA" w:rsidRDefault="002D0BB2" w:rsidP="002D0BB2">
      <w:pPr>
        <w:spacing w:after="0" w:line="240" w:lineRule="auto"/>
        <w:ind w:firstLine="567"/>
        <w:jc w:val="both"/>
        <w:rPr>
          <w:rFonts w:ascii="Times New Roman" w:hAnsi="Times New Roman"/>
          <w:position w:val="-2"/>
          <w:sz w:val="26"/>
          <w:szCs w:val="26"/>
        </w:rPr>
      </w:pPr>
      <w:bookmarkStart w:id="2" w:name="P148"/>
      <w:bookmarkEnd w:id="2"/>
      <w:r w:rsidRPr="00C30DCA">
        <w:rPr>
          <w:rFonts w:ascii="Times New Roman" w:hAnsi="Times New Roman"/>
          <w:position w:val="-2"/>
          <w:sz w:val="26"/>
          <w:szCs w:val="26"/>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1) заявление (форма установлена </w:t>
      </w:r>
      <w:r w:rsidRPr="00C30DCA">
        <w:rPr>
          <w:rFonts w:ascii="Times New Roman" w:eastAsia="Times New Roman" w:hAnsi="Times New Roman"/>
          <w:position w:val="-2"/>
          <w:sz w:val="26"/>
          <w:szCs w:val="26"/>
          <w:lang w:eastAsia="ru-RU"/>
        </w:rPr>
        <w:t>Приказом Минтранса № 167)</w:t>
      </w:r>
      <w:r w:rsidRPr="00C30DCA">
        <w:rPr>
          <w:rFonts w:ascii="Times New Roman" w:hAnsi="Times New Roman"/>
          <w:position w:val="-2"/>
          <w:sz w:val="26"/>
          <w:szCs w:val="26"/>
        </w:rPr>
        <w:t>.</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В заявлении указывается: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наименование органа, предоставляющего муниципальную услугу;</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наименование и организационно-правовая форма - для юридических лиц;</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идентификационный номер налогоплательщика и основной государственный регистрационный номер - для российских юридических лиц и индивидуальных предпринимателей;</w:t>
      </w:r>
    </w:p>
    <w:p w:rsidR="002D0BB2" w:rsidRPr="00C30DCA" w:rsidRDefault="002D0BB2" w:rsidP="002D0BB2">
      <w:pPr>
        <w:spacing w:after="0" w:line="240" w:lineRule="auto"/>
        <w:ind w:firstLine="567"/>
        <w:jc w:val="both"/>
        <w:rPr>
          <w:rFonts w:ascii="Times New Roman" w:hAnsi="Times New Roman"/>
          <w:position w:val="-2"/>
          <w:sz w:val="26"/>
          <w:szCs w:val="26"/>
        </w:rPr>
      </w:pPr>
      <w:proofErr w:type="gramStart"/>
      <w:r w:rsidRPr="00C30DCA">
        <w:rPr>
          <w:rFonts w:ascii="Times New Roman" w:hAnsi="Times New Roman"/>
          <w:position w:val="-2"/>
          <w:sz w:val="26"/>
          <w:szCs w:val="26"/>
        </w:rPr>
        <w:t>адрес местонахождения юридического лица, фамилия, имя, отчество (при наличии) руководителя, телефон;</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lastRenderedPageBreak/>
        <w:t>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банковские реквизиты (наименование банка, расчетный счет, корреспондентский счет, банковский индивидуальный код);</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исходящий номер (при необходимости) и дата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наименование, адрес и телефон владельца транспортного средства;</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вид перевозки (</w:t>
      </w:r>
      <w:proofErr w:type="gramStart"/>
      <w:r w:rsidRPr="00C30DCA">
        <w:rPr>
          <w:rFonts w:ascii="Times New Roman" w:hAnsi="Times New Roman"/>
          <w:position w:val="-2"/>
          <w:sz w:val="26"/>
          <w:szCs w:val="26"/>
        </w:rPr>
        <w:t>местная</w:t>
      </w:r>
      <w:proofErr w:type="gramEnd"/>
      <w:r w:rsidRPr="00C30DCA">
        <w:rPr>
          <w:rFonts w:ascii="Times New Roman" w:hAnsi="Times New Roman"/>
          <w:position w:val="-2"/>
          <w:sz w:val="26"/>
          <w:szCs w:val="26"/>
        </w:rPr>
        <w:t>), срок перевозки, количество поездок;</w:t>
      </w:r>
    </w:p>
    <w:p w:rsidR="002D0BB2" w:rsidRPr="00C30DCA" w:rsidRDefault="002D0BB2" w:rsidP="002D0BB2">
      <w:pPr>
        <w:spacing w:after="0" w:line="240" w:lineRule="auto"/>
        <w:ind w:firstLine="567"/>
        <w:jc w:val="both"/>
        <w:rPr>
          <w:rFonts w:ascii="Times New Roman" w:hAnsi="Times New Roman"/>
          <w:position w:val="-2"/>
          <w:sz w:val="26"/>
          <w:szCs w:val="26"/>
        </w:rPr>
      </w:pPr>
      <w:proofErr w:type="gramStart"/>
      <w:r w:rsidRPr="00C30DCA">
        <w:rPr>
          <w:rFonts w:ascii="Times New Roman" w:hAnsi="Times New Roman"/>
          <w:position w:val="-2"/>
          <w:sz w:val="26"/>
          <w:szCs w:val="26"/>
        </w:rPr>
        <w:t>характеристику груза (при наличии груза) (полное наименование, марка, модель, габариты, масса, делимость, длина свеса (при наличии);</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proofErr w:type="gramStart"/>
      <w:r w:rsidRPr="00C30DCA">
        <w:rPr>
          <w:rFonts w:ascii="Times New Roman" w:hAnsi="Times New Roman"/>
          <w:position w:val="-2"/>
          <w:sz w:val="26"/>
          <w:szCs w:val="26"/>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w:t>
      </w:r>
      <w:proofErr w:type="gramEnd"/>
      <w:r w:rsidRPr="00C30DCA">
        <w:rPr>
          <w:rFonts w:ascii="Times New Roman" w:hAnsi="Times New Roman"/>
          <w:position w:val="-2"/>
          <w:sz w:val="26"/>
          <w:szCs w:val="26"/>
        </w:rPr>
        <w:t xml:space="preserve">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2</w:t>
      </w:r>
      <w:r w:rsidRPr="00C30DCA">
        <w:rPr>
          <w:rFonts w:ascii="Times New Roman" w:hAnsi="Times New Roman"/>
          <w:position w:val="-2"/>
          <w:sz w:val="26"/>
          <w:szCs w:val="26"/>
        </w:rPr>
        <w:t xml:space="preserve">) схему тяжеловесного и (или) крупногабаритного транспортного средства (автопоезда) с изображением размещения груза (при наличии груза) (форма установлена </w:t>
      </w:r>
      <w:r w:rsidRPr="00C30DCA">
        <w:rPr>
          <w:rFonts w:ascii="Times New Roman" w:eastAsia="Times New Roman" w:hAnsi="Times New Roman"/>
          <w:position w:val="-2"/>
          <w:sz w:val="26"/>
          <w:szCs w:val="26"/>
          <w:lang w:eastAsia="ru-RU"/>
        </w:rPr>
        <w:t>Приказом Минтранса № 167)</w:t>
      </w:r>
      <w:r w:rsidRPr="00C30DCA">
        <w:rPr>
          <w:rFonts w:ascii="Times New Roman" w:hAnsi="Times New Roman"/>
          <w:position w:val="-2"/>
          <w:sz w:val="26"/>
          <w:szCs w:val="26"/>
        </w:rPr>
        <w:t xml:space="preserve">. </w:t>
      </w:r>
      <w:proofErr w:type="gramStart"/>
      <w:r w:rsidRPr="00C30DCA">
        <w:rPr>
          <w:rFonts w:ascii="Times New Roman" w:hAnsi="Times New Roman"/>
          <w:position w:val="-2"/>
          <w:sz w:val="26"/>
          <w:szCs w:val="26"/>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w:t>
      </w:r>
      <w:proofErr w:type="gramEnd"/>
      <w:r w:rsidRPr="00C30DCA">
        <w:rPr>
          <w:rFonts w:ascii="Times New Roman" w:hAnsi="Times New Roman"/>
          <w:position w:val="-2"/>
          <w:sz w:val="26"/>
          <w:szCs w:val="26"/>
        </w:rPr>
        <w:t xml:space="preserve"> (при наличии) (изображается вид в профиль, сзади), способы, места крепления груза.</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3</w:t>
      </w:r>
      <w:r w:rsidRPr="00C30DCA">
        <w:rPr>
          <w:rFonts w:ascii="Times New Roman" w:hAnsi="Times New Roman"/>
          <w:position w:val="-2"/>
          <w:sz w:val="26"/>
          <w:szCs w:val="26"/>
        </w:rPr>
        <w:t xml:space="preserve">) </w:t>
      </w:r>
      <w:r w:rsidRPr="00C30DCA">
        <w:rPr>
          <w:rFonts w:ascii="Times New Roman" w:eastAsia="Times New Roman" w:hAnsi="Times New Roman"/>
          <w:position w:val="-2"/>
          <w:sz w:val="26"/>
          <w:szCs w:val="26"/>
          <w:lang w:eastAsia="ru-RU"/>
        </w:rPr>
        <w:t>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r w:rsidRPr="00C30DCA">
        <w:rPr>
          <w:rFonts w:ascii="Times New Roman" w:hAnsi="Times New Roman"/>
          <w:position w:val="-2"/>
          <w:sz w:val="26"/>
          <w:szCs w:val="26"/>
        </w:rPr>
        <w:t>;</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4</w:t>
      </w:r>
      <w:r w:rsidRPr="00C30DCA">
        <w:rPr>
          <w:rFonts w:ascii="Times New Roman" w:hAnsi="Times New Roman"/>
          <w:position w:val="-2"/>
          <w:sz w:val="26"/>
          <w:szCs w:val="26"/>
        </w:rPr>
        <w:t xml:space="preserve">)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w:t>
      </w:r>
      <w:r w:rsidRPr="00C30DCA">
        <w:rPr>
          <w:rFonts w:ascii="Times New Roman" w:hAnsi="Times New Roman"/>
          <w:position w:val="-2"/>
          <w:sz w:val="26"/>
          <w:szCs w:val="26"/>
        </w:rPr>
        <w:lastRenderedPageBreak/>
        <w:t>образования при наличии действующего специального разрешения на данное транспортное средство;</w:t>
      </w:r>
    </w:p>
    <w:p w:rsidR="002D0BB2" w:rsidRPr="00C30DCA" w:rsidRDefault="002D0BB2" w:rsidP="002D0BB2">
      <w:pPr>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5</w:t>
      </w:r>
      <w:r w:rsidRPr="00C30DCA">
        <w:rPr>
          <w:rFonts w:ascii="Times New Roman" w:hAnsi="Times New Roman"/>
          <w:position w:val="-2"/>
          <w:sz w:val="26"/>
          <w:szCs w:val="26"/>
        </w:rPr>
        <w:t>) 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eastAsia="Times New Roman" w:hAnsi="Times New Roman"/>
          <w:position w:val="-2"/>
          <w:sz w:val="26"/>
          <w:szCs w:val="26"/>
          <w:lang w:eastAsia="ru-RU"/>
        </w:rPr>
        <w:t>6</w:t>
      </w:r>
      <w:r w:rsidRPr="00C30DCA">
        <w:rPr>
          <w:rFonts w:ascii="Times New Roman" w:eastAsia="Times New Roman" w:hAnsi="Times New Roman"/>
          <w:position w:val="-2"/>
          <w:sz w:val="26"/>
          <w:szCs w:val="26"/>
          <w:lang w:eastAsia="ru-RU"/>
        </w:rPr>
        <w:t>) копия платежного документа, подтверждающего уплату государственной пошлины за выдачу специального разрешения (при отсутствии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 xml:space="preserve">2.7. В случае если заявление подается повторно в порядке, предусмотренном </w:t>
      </w:r>
      <w:hyperlink r:id="rId12" w:history="1">
        <w:r w:rsidRPr="00FF1A5D">
          <w:rPr>
            <w:rFonts w:ascii="Times New Roman" w:eastAsia="Times New Roman" w:hAnsi="Times New Roman"/>
            <w:position w:val="-2"/>
            <w:sz w:val="26"/>
            <w:szCs w:val="26"/>
            <w:lang w:eastAsia="ru-RU"/>
          </w:rPr>
          <w:t>абзацем третьим пункта 2.4</w:t>
        </w:r>
      </w:hyperlink>
      <w:r w:rsidRPr="00FF1A5D">
        <w:rPr>
          <w:rFonts w:ascii="Times New Roman" w:eastAsia="Times New Roman" w:hAnsi="Times New Roman"/>
          <w:position w:val="-2"/>
          <w:sz w:val="26"/>
          <w:szCs w:val="26"/>
          <w:lang w:eastAsia="ru-RU"/>
        </w:rPr>
        <w:t xml:space="preserve"> Административного регламента, документы, указанные </w:t>
      </w:r>
      <w:proofErr w:type="gramStart"/>
      <w:r w:rsidRPr="00FF1A5D">
        <w:rPr>
          <w:rFonts w:ascii="Times New Roman" w:eastAsia="Times New Roman" w:hAnsi="Times New Roman"/>
          <w:position w:val="-2"/>
          <w:sz w:val="26"/>
          <w:szCs w:val="26"/>
          <w:lang w:eastAsia="ru-RU"/>
        </w:rPr>
        <w:t>в</w:t>
      </w:r>
      <w:proofErr w:type="gramEnd"/>
      <w:r w:rsidRPr="00FF1A5D">
        <w:rPr>
          <w:rFonts w:ascii="Times New Roman" w:eastAsia="Times New Roman" w:hAnsi="Times New Roman"/>
          <w:position w:val="-2"/>
          <w:sz w:val="26"/>
          <w:szCs w:val="26"/>
          <w:lang w:eastAsia="ru-RU"/>
        </w:rPr>
        <w:t xml:space="preserve"> </w:t>
      </w:r>
      <w:hyperlink r:id="rId13" w:history="1">
        <w:r w:rsidRPr="00FF1A5D">
          <w:rPr>
            <w:rFonts w:ascii="Times New Roman" w:eastAsia="Times New Roman" w:hAnsi="Times New Roman"/>
            <w:position w:val="-2"/>
            <w:sz w:val="26"/>
            <w:szCs w:val="26"/>
            <w:lang w:eastAsia="ru-RU"/>
          </w:rPr>
          <w:t>подпунктах 2</w:t>
        </w:r>
      </w:hyperlink>
      <w:r w:rsidRPr="00FF1A5D">
        <w:rPr>
          <w:rFonts w:ascii="Times New Roman" w:eastAsia="Times New Roman" w:hAnsi="Times New Roman"/>
          <w:position w:val="-2"/>
          <w:sz w:val="26"/>
          <w:szCs w:val="26"/>
          <w:lang w:eastAsia="ru-RU"/>
        </w:rPr>
        <w:t xml:space="preserve"> - </w:t>
      </w:r>
      <w:hyperlink r:id="rId14" w:history="1">
        <w:r w:rsidRPr="00FF1A5D">
          <w:rPr>
            <w:rFonts w:ascii="Times New Roman" w:eastAsia="Times New Roman" w:hAnsi="Times New Roman"/>
            <w:position w:val="-2"/>
            <w:sz w:val="26"/>
            <w:szCs w:val="26"/>
            <w:lang w:eastAsia="ru-RU"/>
          </w:rPr>
          <w:t>3</w:t>
        </w:r>
      </w:hyperlink>
      <w:r w:rsidRPr="00FF1A5D">
        <w:rPr>
          <w:rFonts w:ascii="Times New Roman" w:eastAsia="Times New Roman" w:hAnsi="Times New Roman"/>
          <w:position w:val="-2"/>
          <w:sz w:val="26"/>
          <w:szCs w:val="26"/>
          <w:lang w:eastAsia="ru-RU"/>
        </w:rPr>
        <w:t xml:space="preserve"> пунк</w:t>
      </w:r>
      <w:r w:rsidRPr="00C30DCA">
        <w:rPr>
          <w:rFonts w:ascii="Times New Roman" w:eastAsia="Times New Roman" w:hAnsi="Times New Roman"/>
          <w:position w:val="-2"/>
          <w:sz w:val="26"/>
          <w:szCs w:val="26"/>
          <w:lang w:eastAsia="ru-RU"/>
        </w:rPr>
        <w:t>та 2.6 Административного регламента, к заявлению</w:t>
      </w:r>
      <w:r w:rsidRPr="00C30DCA">
        <w:rPr>
          <w:rFonts w:ascii="Times New Roman" w:eastAsia="Times New Roman" w:hAnsi="Times New Roman"/>
          <w:position w:val="-2"/>
          <w:sz w:val="26"/>
          <w:szCs w:val="26"/>
          <w:lang w:eastAsia="ru-RU"/>
        </w:rPr>
        <w:br/>
        <w:t>не прилагаются.</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Заявление, схема транс</w:t>
      </w:r>
      <w:r>
        <w:rPr>
          <w:rFonts w:ascii="Times New Roman" w:eastAsia="Times New Roman" w:hAnsi="Times New Roman"/>
          <w:position w:val="-2"/>
          <w:sz w:val="26"/>
          <w:szCs w:val="26"/>
          <w:lang w:eastAsia="ru-RU"/>
        </w:rPr>
        <w:t xml:space="preserve">портного средства (автопоезда) </w:t>
      </w:r>
      <w:r w:rsidRPr="00C30DCA">
        <w:rPr>
          <w:rFonts w:ascii="Times New Roman" w:eastAsia="Times New Roman" w:hAnsi="Times New Roman"/>
          <w:position w:val="-2"/>
          <w:sz w:val="26"/>
          <w:szCs w:val="26"/>
          <w:lang w:eastAsia="ru-RU"/>
        </w:rPr>
        <w:t>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2.8.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 информация о государственной регистрации в качестве индивидуального предпринимателя или юридического лица, </w:t>
      </w:r>
      <w:proofErr w:type="gramStart"/>
      <w:r w:rsidRPr="00C30DCA">
        <w:rPr>
          <w:rFonts w:ascii="Times New Roman" w:hAnsi="Times New Roman" w:cs="Times New Roman"/>
          <w:position w:val="-2"/>
          <w:sz w:val="26"/>
          <w:szCs w:val="26"/>
        </w:rPr>
        <w:t>зарегистрированных</w:t>
      </w:r>
      <w:proofErr w:type="gramEnd"/>
      <w:r w:rsidRPr="00C30DCA">
        <w:rPr>
          <w:rFonts w:ascii="Times New Roman" w:hAnsi="Times New Roman" w:cs="Times New Roman"/>
          <w:position w:val="-2"/>
          <w:sz w:val="26"/>
          <w:szCs w:val="26"/>
        </w:rPr>
        <w:t xml:space="preserve"> на территории Российской Федерации;</w:t>
      </w:r>
    </w:p>
    <w:p w:rsidR="002D0BB2" w:rsidRPr="00FF1A5D"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hAnsi="Times New Roman"/>
          <w:position w:val="-2"/>
          <w:sz w:val="26"/>
          <w:szCs w:val="26"/>
        </w:rPr>
        <w:t xml:space="preserve">- </w:t>
      </w:r>
      <w:r w:rsidRPr="00C30DCA">
        <w:rPr>
          <w:rFonts w:ascii="Times New Roman" w:eastAsia="Times New Roman" w:hAnsi="Times New Roman"/>
          <w:position w:val="-2"/>
          <w:sz w:val="26"/>
          <w:szCs w:val="26"/>
          <w:lang w:eastAsia="ru-RU"/>
        </w:rPr>
        <w:t xml:space="preserve">копия платежного документа, подтверждающего уплату государственной пошлины за выдачу специального разрешения (при наличии информации об уплате </w:t>
      </w:r>
      <w:r w:rsidRPr="00FF1A5D">
        <w:rPr>
          <w:rFonts w:ascii="Times New Roman" w:eastAsia="Times New Roman" w:hAnsi="Times New Roman"/>
          <w:position w:val="-2"/>
          <w:sz w:val="26"/>
          <w:szCs w:val="26"/>
          <w:lang w:eastAsia="ru-RU"/>
        </w:rPr>
        <w:t>государственной пошлины, содержащейся в Государственной информационной системе о государственных и муниципальных платежах);</w:t>
      </w:r>
    </w:p>
    <w:p w:rsidR="002D0BB2" w:rsidRPr="00FF1A5D"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FF1A5D">
        <w:rPr>
          <w:rFonts w:ascii="Times New Roman" w:eastAsia="Times New Roman" w:hAnsi="Times New Roman"/>
          <w:position w:val="-2"/>
          <w:sz w:val="26"/>
          <w:szCs w:val="26"/>
          <w:lang w:eastAsia="ru-RU"/>
        </w:rPr>
        <w:t>- копию регистрационных документов каждого транспортного средства, с использованием которого планируется поездка.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FF1A5D">
        <w:rPr>
          <w:rFonts w:ascii="Times New Roman" w:hAnsi="Times New Roman" w:cs="Times New Roman"/>
          <w:position w:val="-2"/>
          <w:sz w:val="26"/>
          <w:szCs w:val="26"/>
        </w:rPr>
        <w:t>2.9. Непредставление заявителем документов,</w:t>
      </w:r>
      <w:r w:rsidRPr="00C30DCA">
        <w:rPr>
          <w:rFonts w:ascii="Times New Roman" w:hAnsi="Times New Roman" w:cs="Times New Roman"/>
          <w:position w:val="-2"/>
          <w:sz w:val="26"/>
          <w:szCs w:val="26"/>
        </w:rPr>
        <w:t xml:space="preserve"> указанных в пункте 2.8 Административного регламента не является основанием для отказа заявителю в предоставлении муниципальной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а) лично на бумажном носителе по местонахождению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б) посредством почтовой либо факсимильной связи по местонахождению Администрации;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 лично на бумажном носителе через МФЦ, с которым у Администрации заключено соглашение о взаимодействии;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г) в электронной форме с использованием Единого портала и (или) Регионального портала.</w:t>
      </w:r>
    </w:p>
    <w:p w:rsidR="002D0BB2" w:rsidRPr="00C30DCA" w:rsidRDefault="002D0BB2" w:rsidP="002D0BB2">
      <w:pPr>
        <w:pStyle w:val="ConsPlusNormal"/>
        <w:ind w:firstLine="567"/>
        <w:jc w:val="both"/>
        <w:rPr>
          <w:rFonts w:ascii="Times New Roman" w:hAnsi="Times New Roman" w:cs="Times New Roman"/>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Исчерпывающий перечень оснований для отказа в приеме документов, необходимых для предоставления муниципальной услуги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2.11. Администрация отказывает в приеме документов, необходимых для предоставления муниципальной услуги в случае, если: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2.11.1. в результате проверки усиленной квалифицированной электронной подписи заявителя выявлено несоблюдение установленных </w:t>
      </w:r>
      <w:hyperlink r:id="rId15" w:history="1">
        <w:r w:rsidRPr="00C30DCA">
          <w:rPr>
            <w:rFonts w:ascii="Times New Roman" w:hAnsi="Times New Roman" w:cs="Times New Roman"/>
            <w:position w:val="-2"/>
            <w:sz w:val="26"/>
            <w:szCs w:val="26"/>
          </w:rPr>
          <w:t>статьей 11</w:t>
        </w:r>
      </w:hyperlink>
      <w:r w:rsidRPr="00C30DCA">
        <w:rPr>
          <w:rFonts w:ascii="Times New Roman" w:hAnsi="Times New Roman" w:cs="Times New Roman"/>
          <w:position w:val="-2"/>
          <w:sz w:val="26"/>
          <w:szCs w:val="26"/>
        </w:rPr>
        <w:t xml:space="preserve"> Федерального закона от 06.04.2011 № 63-ФЗ «Об электронной подписи» (далее - </w:t>
      </w:r>
      <w:r w:rsidRPr="00C30DCA">
        <w:rPr>
          <w:rFonts w:ascii="Times New Roman" w:hAnsi="Times New Roman" w:cs="Times New Roman"/>
          <w:position w:val="-2"/>
          <w:sz w:val="26"/>
          <w:szCs w:val="26"/>
        </w:rPr>
        <w:lastRenderedPageBreak/>
        <w:t>Федеральный закон</w:t>
      </w:r>
      <w:r w:rsidR="00B56DC3">
        <w:rPr>
          <w:rFonts w:ascii="Times New Roman" w:hAnsi="Times New Roman" w:cs="Times New Roman"/>
          <w:position w:val="-2"/>
          <w:sz w:val="26"/>
          <w:szCs w:val="26"/>
        </w:rPr>
        <w:t xml:space="preserve"> </w:t>
      </w:r>
      <w:r w:rsidRPr="00C30DCA">
        <w:rPr>
          <w:rFonts w:ascii="Times New Roman" w:hAnsi="Times New Roman" w:cs="Times New Roman"/>
          <w:position w:val="-2"/>
          <w:sz w:val="26"/>
          <w:szCs w:val="26"/>
        </w:rPr>
        <w:t>№ 63-ФЗ) условий признания ее действительности, в случае подачи заявления в электронной форме.</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2.11.2. заявление подписано лицом, не имеющим полномочий на подписание данного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2.11.3. заявление не содержит сведений, установленных подпунктом 1 пункта 2.6 Административного регламента.</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2.11.4. прилагаемые к заявлению документы не соответствуют требованиям </w:t>
      </w:r>
      <w:r w:rsidRPr="00FF1A5D">
        <w:rPr>
          <w:rFonts w:ascii="Times New Roman" w:hAnsi="Times New Roman"/>
          <w:position w:val="-2"/>
          <w:sz w:val="26"/>
          <w:szCs w:val="26"/>
        </w:rPr>
        <w:t>подпунктов 2 - 6 пункта</w:t>
      </w:r>
      <w:r w:rsidRPr="00C30DCA">
        <w:rPr>
          <w:rFonts w:ascii="Times New Roman" w:hAnsi="Times New Roman"/>
          <w:position w:val="-2"/>
          <w:sz w:val="26"/>
          <w:szCs w:val="26"/>
        </w:rPr>
        <w:t xml:space="preserve"> 2.6 Административного регламента и абзаца второго</w:t>
      </w:r>
      <w:r w:rsidR="00B56DC3">
        <w:rPr>
          <w:rFonts w:ascii="Times New Roman" w:hAnsi="Times New Roman"/>
          <w:position w:val="-2"/>
          <w:sz w:val="26"/>
          <w:szCs w:val="26"/>
        </w:rPr>
        <w:t xml:space="preserve"> </w:t>
      </w:r>
      <w:r w:rsidRPr="00C30DCA">
        <w:rPr>
          <w:rFonts w:ascii="Times New Roman" w:hAnsi="Times New Roman"/>
          <w:position w:val="-2"/>
          <w:sz w:val="26"/>
          <w:szCs w:val="26"/>
        </w:rPr>
        <w:t xml:space="preserve">пункта 2.7 Административного регламента </w:t>
      </w:r>
      <w:r w:rsidRPr="00C30DCA">
        <w:rPr>
          <w:rFonts w:ascii="Times New Roman" w:eastAsia="Times New Roman" w:hAnsi="Times New Roman"/>
          <w:position w:val="-2"/>
          <w:sz w:val="26"/>
          <w:szCs w:val="26"/>
          <w:lang w:eastAsia="ru-RU"/>
        </w:rPr>
        <w:t xml:space="preserve">(за исключением случаев, установленных </w:t>
      </w:r>
      <w:hyperlink r:id="rId16" w:history="1">
        <w:r w:rsidRPr="00FF1A5D">
          <w:rPr>
            <w:rFonts w:ascii="Times New Roman" w:eastAsia="Times New Roman" w:hAnsi="Times New Roman"/>
            <w:position w:val="-2"/>
            <w:sz w:val="26"/>
            <w:szCs w:val="26"/>
            <w:lang w:eastAsia="ru-RU"/>
          </w:rPr>
          <w:t>подпунктами 4</w:t>
        </w:r>
      </w:hyperlink>
      <w:r w:rsidRPr="00FF1A5D">
        <w:rPr>
          <w:rFonts w:ascii="Times New Roman" w:eastAsia="Times New Roman" w:hAnsi="Times New Roman"/>
          <w:position w:val="-2"/>
          <w:sz w:val="26"/>
          <w:szCs w:val="26"/>
          <w:lang w:eastAsia="ru-RU"/>
        </w:rPr>
        <w:t xml:space="preserve"> и 6 пункта 2.6 Административного регламента)</w:t>
      </w:r>
      <w:r w:rsidRPr="00FF1A5D">
        <w:rPr>
          <w:rFonts w:ascii="Times New Roman" w:hAnsi="Times New Roman"/>
          <w:position w:val="-2"/>
          <w:sz w:val="26"/>
          <w:szCs w:val="26"/>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p>
    <w:p w:rsidR="002D0BB2" w:rsidRPr="00C30DCA" w:rsidRDefault="002D0BB2" w:rsidP="002D0BB2">
      <w:pPr>
        <w:spacing w:after="0" w:line="240" w:lineRule="auto"/>
        <w:ind w:firstLine="540"/>
        <w:jc w:val="center"/>
        <w:rPr>
          <w:rFonts w:ascii="Times New Roman" w:hAnsi="Times New Roman"/>
          <w:b/>
          <w:position w:val="-2"/>
          <w:sz w:val="26"/>
          <w:szCs w:val="26"/>
        </w:rPr>
      </w:pPr>
      <w:r w:rsidRPr="00C30DCA">
        <w:rPr>
          <w:rFonts w:ascii="Times New Roman" w:hAnsi="Times New Roman"/>
          <w:b/>
          <w:position w:val="-2"/>
          <w:sz w:val="26"/>
          <w:szCs w:val="26"/>
        </w:rPr>
        <w:t>Исчерпывающий перечень оснований для отказа в предоставлении муниципальной услуги</w:t>
      </w:r>
    </w:p>
    <w:p w:rsidR="002D0BB2" w:rsidRPr="00C30DCA" w:rsidRDefault="002D0BB2" w:rsidP="002D0BB2">
      <w:pPr>
        <w:spacing w:after="0" w:line="240" w:lineRule="auto"/>
        <w:ind w:firstLine="540"/>
        <w:jc w:val="center"/>
        <w:rPr>
          <w:rFonts w:ascii="Times New Roman" w:hAnsi="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2.12. </w:t>
      </w:r>
      <w:bookmarkStart w:id="3" w:name="P206"/>
      <w:bookmarkEnd w:id="3"/>
      <w:r w:rsidRPr="00C30DCA">
        <w:rPr>
          <w:rFonts w:ascii="Times New Roman" w:hAnsi="Times New Roman" w:cs="Times New Roman"/>
          <w:position w:val="-2"/>
          <w:sz w:val="26"/>
          <w:szCs w:val="26"/>
        </w:rPr>
        <w:t>Администрация отказывает в выдаче специального разрешения в случае, если: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 не вправе выдавать специальные разрешения по заявленному маршруту;</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iCs/>
          <w:position w:val="-2"/>
          <w:sz w:val="26"/>
          <w:szCs w:val="26"/>
          <w:lang w:eastAsia="ru-RU"/>
        </w:rPr>
      </w:pPr>
      <w:proofErr w:type="gramStart"/>
      <w:r w:rsidRPr="00C30DCA">
        <w:rPr>
          <w:rFonts w:ascii="Times New Roman" w:eastAsia="Times New Roman" w:hAnsi="Times New Roman"/>
          <w:position w:val="-2"/>
          <w:sz w:val="26"/>
          <w:szCs w:val="26"/>
          <w:lang w:eastAsia="ru-RU"/>
        </w:rPr>
        <w:t xml:space="preserve">2) </w:t>
      </w:r>
      <w:r w:rsidRPr="00C30DCA">
        <w:rPr>
          <w:rFonts w:ascii="Times New Roman" w:eastAsia="Times New Roman" w:hAnsi="Times New Roman"/>
          <w:iCs/>
          <w:position w:val="-2"/>
          <w:sz w:val="26"/>
          <w:szCs w:val="26"/>
          <w:lang w:eastAsia="ru-RU"/>
        </w:rPr>
        <w:t>информация о государственной регистрации в качестве индивидуального предпринимателя или юридического лица не совпадает с соответствующей информаций, указанной в заявлении;</w:t>
      </w:r>
      <w:proofErr w:type="gramEnd"/>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 установленные требования о перевозке делимого груза не соблюдены;</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6) отсутствует согласие заявителя </w:t>
      </w:r>
      <w:proofErr w:type="gramStart"/>
      <w:r w:rsidRPr="00C30DCA">
        <w:rPr>
          <w:rFonts w:ascii="Times New Roman" w:hAnsi="Times New Roman" w:cs="Times New Roman"/>
          <w:position w:val="-2"/>
          <w:sz w:val="26"/>
          <w:szCs w:val="26"/>
        </w:rPr>
        <w:t>на</w:t>
      </w:r>
      <w:proofErr w:type="gramEnd"/>
      <w:r w:rsidRPr="00C30DCA">
        <w:rPr>
          <w:rFonts w:ascii="Times New Roman" w:hAnsi="Times New Roman" w:cs="Times New Roman"/>
          <w:position w:val="-2"/>
          <w:sz w:val="26"/>
          <w:szCs w:val="26"/>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проведение оценки технического состояния автомобильной дороги согласно пункту 3.27 Административного регламента;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bCs/>
          <w:position w:val="-2"/>
          <w:sz w:val="26"/>
          <w:szCs w:val="26"/>
          <w:lang w:eastAsia="ru-RU"/>
        </w:rPr>
      </w:pPr>
      <w:r w:rsidRPr="00C30DCA">
        <w:rPr>
          <w:rFonts w:ascii="Times New Roman" w:eastAsia="Times New Roman" w:hAnsi="Times New Roman"/>
          <w:bCs/>
          <w:position w:val="-2"/>
          <w:sz w:val="26"/>
          <w:szCs w:val="26"/>
          <w:lang w:eastAsia="ru-RU"/>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bCs/>
          <w:position w:val="-2"/>
          <w:sz w:val="26"/>
          <w:szCs w:val="26"/>
          <w:lang w:eastAsia="ru-RU"/>
        </w:rPr>
      </w:pPr>
      <w:r w:rsidRPr="00C30DCA">
        <w:rPr>
          <w:rFonts w:ascii="Times New Roman" w:eastAsia="Times New Roman" w:hAnsi="Times New Roman"/>
          <w:bCs/>
          <w:position w:val="-2"/>
          <w:sz w:val="26"/>
          <w:szCs w:val="26"/>
          <w:lang w:eastAsia="ru-RU"/>
        </w:rPr>
        <w:lastRenderedPageBreak/>
        <w:t xml:space="preserve">9) заявитель не внес плату в счет </w:t>
      </w:r>
      <w:proofErr w:type="gramStart"/>
      <w:r w:rsidRPr="00C30DCA">
        <w:rPr>
          <w:rFonts w:ascii="Times New Roman" w:eastAsia="Times New Roman" w:hAnsi="Times New Roman"/>
          <w:bCs/>
          <w:position w:val="-2"/>
          <w:sz w:val="26"/>
          <w:szCs w:val="26"/>
          <w:lang w:eastAsia="ru-RU"/>
        </w:rPr>
        <w:t>возмещения вреда, причиняемого автомобильным дорогам тяжеловесным транспортным средством и не предоставил</w:t>
      </w:r>
      <w:proofErr w:type="gramEnd"/>
      <w:r w:rsidRPr="00C30DCA">
        <w:rPr>
          <w:rFonts w:ascii="Times New Roman" w:eastAsia="Times New Roman" w:hAnsi="Times New Roman"/>
          <w:bCs/>
          <w:position w:val="-2"/>
          <w:sz w:val="26"/>
          <w:szCs w:val="26"/>
          <w:lang w:eastAsia="ru-RU"/>
        </w:rPr>
        <w:t xml:space="preserve"> копии платежных документов, подтверждающих такую оплату;</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10) </w:t>
      </w:r>
      <w:r w:rsidRPr="00C30DCA">
        <w:rPr>
          <w:rFonts w:ascii="Times New Roman" w:eastAsia="Times New Roman" w:hAnsi="Times New Roman"/>
          <w:position w:val="-2"/>
          <w:sz w:val="26"/>
          <w:szCs w:val="26"/>
          <w:lang w:eastAsia="ru-RU"/>
        </w:rPr>
        <w:t>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r w:rsidRPr="00C30DCA">
        <w:rPr>
          <w:rFonts w:ascii="Times New Roman" w:hAnsi="Times New Roman"/>
          <w:position w:val="-2"/>
          <w:sz w:val="26"/>
          <w:szCs w:val="26"/>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12) отсутствует специальный проект, проект организации дорожного движения (при необходимости);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13) крупногабаритная сельскохозяйственная техника (комбайн, трактор) в случае повторной подачи заявления в </w:t>
      </w:r>
      <w:r w:rsidRPr="00FF1A5D">
        <w:rPr>
          <w:rFonts w:ascii="Times New Roman" w:hAnsi="Times New Roman" w:cs="Times New Roman"/>
          <w:position w:val="-2"/>
          <w:sz w:val="26"/>
          <w:szCs w:val="26"/>
        </w:rPr>
        <w:t>соответствии с подпунктом 4</w:t>
      </w:r>
      <w:r w:rsidRPr="00C30DCA">
        <w:rPr>
          <w:rFonts w:ascii="Times New Roman" w:hAnsi="Times New Roman" w:cs="Times New Roman"/>
          <w:position w:val="-2"/>
          <w:sz w:val="26"/>
          <w:szCs w:val="26"/>
        </w:rPr>
        <w:t xml:space="preserve"> пункта 2.6 Административного регламента является тяжеловесным транспортным средством.</w:t>
      </w:r>
    </w:p>
    <w:p w:rsidR="002D0BB2" w:rsidRPr="00C30DCA" w:rsidRDefault="002D0BB2" w:rsidP="002D0BB2">
      <w:pPr>
        <w:pStyle w:val="ConsPlusNormal"/>
        <w:ind w:firstLine="567"/>
        <w:jc w:val="both"/>
        <w:rPr>
          <w:rFonts w:ascii="Times New Roman" w:hAnsi="Times New Roman" w:cs="Times New Roman"/>
          <w:position w:val="-2"/>
          <w:sz w:val="26"/>
          <w:szCs w:val="26"/>
        </w:rPr>
      </w:pPr>
    </w:p>
    <w:p w:rsidR="002D0BB2" w:rsidRPr="00563336" w:rsidRDefault="002D0BB2" w:rsidP="002D0BB2">
      <w:pPr>
        <w:pStyle w:val="4"/>
        <w:spacing w:before="0" w:line="240" w:lineRule="auto"/>
        <w:jc w:val="center"/>
        <w:rPr>
          <w:color w:val="auto"/>
          <w:position w:val="-2"/>
          <w:sz w:val="26"/>
          <w:szCs w:val="26"/>
        </w:rPr>
      </w:pPr>
      <w:r w:rsidRPr="00563336">
        <w:rPr>
          <w:color w:val="auto"/>
          <w:position w:val="-2"/>
          <w:sz w:val="26"/>
          <w:szCs w:val="26"/>
        </w:rPr>
        <w:t>Исчерпывающий перечень оснований для приостановления предоставления муниципальной услуги</w:t>
      </w:r>
    </w:p>
    <w:p w:rsidR="002D0BB2" w:rsidRPr="00563336" w:rsidRDefault="002D0BB2" w:rsidP="002D0BB2">
      <w:pPr>
        <w:pStyle w:val="a0"/>
        <w:rPr>
          <w:position w:val="-2"/>
          <w:sz w:val="26"/>
          <w:szCs w:val="26"/>
        </w:rPr>
      </w:pPr>
    </w:p>
    <w:p w:rsidR="002D0BB2" w:rsidRPr="00C30DCA" w:rsidRDefault="002D0BB2" w:rsidP="002D0BB2">
      <w:pPr>
        <w:pStyle w:val="formattext"/>
        <w:shd w:val="clear" w:color="auto" w:fill="FFFFFF"/>
        <w:spacing w:before="0" w:after="0" w:line="240" w:lineRule="auto"/>
        <w:ind w:firstLine="540"/>
        <w:jc w:val="both"/>
        <w:rPr>
          <w:position w:val="-2"/>
          <w:sz w:val="26"/>
          <w:szCs w:val="26"/>
        </w:rPr>
      </w:pPr>
      <w:r w:rsidRPr="00C30DCA">
        <w:rPr>
          <w:position w:val="-2"/>
          <w:sz w:val="26"/>
          <w:szCs w:val="26"/>
        </w:rPr>
        <w:t>2.13. Основания для приостановления предоставления муниципальной услуги не предусмотрены.</w:t>
      </w:r>
    </w:p>
    <w:p w:rsidR="002D0BB2" w:rsidRPr="00C30DCA" w:rsidRDefault="002D0BB2" w:rsidP="002D0BB2">
      <w:pPr>
        <w:pStyle w:val="4"/>
        <w:spacing w:before="0" w:line="240" w:lineRule="auto"/>
        <w:jc w:val="center"/>
        <w:rPr>
          <w:position w:val="-2"/>
          <w:sz w:val="26"/>
          <w:szCs w:val="26"/>
        </w:rPr>
      </w:pPr>
    </w:p>
    <w:p w:rsidR="002D0BB2" w:rsidRPr="00563336" w:rsidRDefault="002D0BB2" w:rsidP="002D0BB2">
      <w:pPr>
        <w:pStyle w:val="4"/>
        <w:spacing w:before="0" w:line="240" w:lineRule="auto"/>
        <w:jc w:val="center"/>
        <w:rPr>
          <w:color w:val="auto"/>
          <w:position w:val="-2"/>
          <w:sz w:val="26"/>
          <w:szCs w:val="26"/>
        </w:rPr>
      </w:pPr>
      <w:r w:rsidRPr="00563336">
        <w:rPr>
          <w:color w:val="auto"/>
          <w:position w:val="-2"/>
          <w:sz w:val="26"/>
          <w:szCs w:val="26"/>
        </w:rPr>
        <w:t>Перечень услуг, которые являются необходимыми и обязательными для предоставления муниципальной услуги</w:t>
      </w:r>
    </w:p>
    <w:p w:rsidR="002D0BB2" w:rsidRPr="00C30DCA" w:rsidRDefault="002D0BB2" w:rsidP="002D0BB2">
      <w:pPr>
        <w:pStyle w:val="formattext"/>
        <w:shd w:val="clear" w:color="auto" w:fill="FFFFFF"/>
        <w:spacing w:before="0" w:after="0" w:line="240" w:lineRule="auto"/>
        <w:ind w:firstLine="540"/>
        <w:jc w:val="both"/>
        <w:rPr>
          <w:position w:val="-2"/>
          <w:sz w:val="26"/>
          <w:szCs w:val="26"/>
        </w:rPr>
      </w:pPr>
    </w:p>
    <w:p w:rsidR="002D0BB2" w:rsidRPr="00C30DCA" w:rsidRDefault="002D0BB2" w:rsidP="002D0BB2">
      <w:pPr>
        <w:pStyle w:val="formattext"/>
        <w:shd w:val="clear" w:color="auto" w:fill="FFFFFF"/>
        <w:spacing w:before="0" w:after="0" w:line="240" w:lineRule="auto"/>
        <w:ind w:firstLine="540"/>
        <w:jc w:val="both"/>
        <w:rPr>
          <w:position w:val="-2"/>
          <w:sz w:val="26"/>
          <w:szCs w:val="26"/>
        </w:rPr>
      </w:pPr>
      <w:r w:rsidRPr="00C30DCA">
        <w:rPr>
          <w:position w:val="-2"/>
          <w:sz w:val="26"/>
          <w:szCs w:val="26"/>
        </w:rPr>
        <w:t>2.14. Для предоставления муниципальной услуги не требуется предоставления иных муниципальных услуг.</w:t>
      </w:r>
    </w:p>
    <w:p w:rsidR="002D0BB2" w:rsidRPr="00C30DCA" w:rsidRDefault="002D0BB2" w:rsidP="002D0BB2">
      <w:pPr>
        <w:pStyle w:val="formattext"/>
        <w:shd w:val="clear" w:color="auto" w:fill="FFFFFF"/>
        <w:spacing w:before="0" w:after="0" w:line="240" w:lineRule="auto"/>
        <w:ind w:firstLine="540"/>
        <w:jc w:val="both"/>
        <w:rPr>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bCs/>
          <w:position w:val="-2"/>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2.15. При предоставлении муниципальной услуги по выдаче специального разрешения с заявителя взимается оплата государственной пошлины в размере 1600 рублей (размер государственной пошлины установлен подпунктом 111 пункта 1 статьи 333.33 Налогового кодекса Российской Федерации).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spacing w:after="0" w:line="240" w:lineRule="auto"/>
        <w:ind w:firstLine="540"/>
        <w:jc w:val="center"/>
        <w:rPr>
          <w:rFonts w:ascii="Times New Roman" w:hAnsi="Times New Roman"/>
          <w:b/>
          <w:position w:val="-2"/>
          <w:sz w:val="26"/>
          <w:szCs w:val="26"/>
        </w:rPr>
      </w:pPr>
      <w:r w:rsidRPr="00C30DCA">
        <w:rPr>
          <w:rFonts w:ascii="Times New Roman" w:hAnsi="Times New Roman"/>
          <w:b/>
          <w:position w:val="-2"/>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не должен превышать 15 минут.</w:t>
      </w:r>
    </w:p>
    <w:p w:rsidR="002D0BB2" w:rsidRPr="00C30DCA" w:rsidRDefault="002D0BB2" w:rsidP="002D0BB2">
      <w:pPr>
        <w:pStyle w:val="ConsPlusNormal"/>
        <w:ind w:firstLine="540"/>
        <w:jc w:val="both"/>
        <w:rPr>
          <w:rFonts w:ascii="Times New Roman" w:hAnsi="Times New Roman" w:cs="Times New Roman"/>
          <w:position w:val="-2"/>
          <w:sz w:val="26"/>
          <w:szCs w:val="26"/>
        </w:rPr>
      </w:pPr>
    </w:p>
    <w:p w:rsidR="002D0BB2" w:rsidRPr="00C30DCA" w:rsidRDefault="002D0BB2" w:rsidP="002D0BB2">
      <w:pPr>
        <w:spacing w:after="0" w:line="240" w:lineRule="auto"/>
        <w:ind w:firstLine="540"/>
        <w:jc w:val="center"/>
        <w:rPr>
          <w:rFonts w:ascii="Times New Roman" w:hAnsi="Times New Roman"/>
          <w:b/>
          <w:position w:val="-2"/>
          <w:sz w:val="26"/>
          <w:szCs w:val="26"/>
        </w:rPr>
      </w:pPr>
      <w:r w:rsidRPr="00C30DCA">
        <w:rPr>
          <w:rFonts w:ascii="Times New Roman" w:hAnsi="Times New Roman"/>
          <w:b/>
          <w:position w:val="-2"/>
          <w:sz w:val="26"/>
          <w:szCs w:val="26"/>
        </w:rPr>
        <w:t>Срок регистрации заявления заявителя о предоставлении муниципальной услуги</w:t>
      </w:r>
    </w:p>
    <w:p w:rsidR="002D0BB2" w:rsidRPr="00C30DCA" w:rsidRDefault="002D0BB2" w:rsidP="002D0BB2">
      <w:pPr>
        <w:pStyle w:val="ConsPlusNormal"/>
        <w:jc w:val="center"/>
        <w:rPr>
          <w:rFonts w:ascii="Times New Roman" w:hAnsi="Times New Roman" w:cs="Times New Roman"/>
          <w:position w:val="-2"/>
          <w:sz w:val="26"/>
          <w:szCs w:val="26"/>
        </w:rPr>
      </w:pPr>
    </w:p>
    <w:p w:rsidR="002D0BB2" w:rsidRPr="00C30DCA" w:rsidRDefault="002D0BB2" w:rsidP="002D0BB2">
      <w:pPr>
        <w:pStyle w:val="11"/>
        <w:spacing w:before="0" w:after="0" w:line="240" w:lineRule="auto"/>
        <w:ind w:firstLine="567"/>
        <w:rPr>
          <w:rFonts w:cs="Times New Roman"/>
          <w:position w:val="-2"/>
          <w:sz w:val="26"/>
          <w:szCs w:val="26"/>
        </w:rPr>
      </w:pPr>
      <w:r w:rsidRPr="00C30DCA">
        <w:rPr>
          <w:rFonts w:cs="Times New Roman"/>
          <w:position w:val="-2"/>
          <w:sz w:val="26"/>
          <w:szCs w:val="26"/>
        </w:rPr>
        <w:lastRenderedPageBreak/>
        <w:t xml:space="preserve">2.17. Регистрация заявления заявителя о предоставлении муниципальной услуги осуществляется в течение одного рабочего дня </w:t>
      </w:r>
      <w:proofErr w:type="gramStart"/>
      <w:r w:rsidRPr="00C30DCA">
        <w:rPr>
          <w:rFonts w:cs="Times New Roman"/>
          <w:position w:val="-2"/>
          <w:sz w:val="26"/>
          <w:szCs w:val="26"/>
        </w:rPr>
        <w:t>с даты</w:t>
      </w:r>
      <w:proofErr w:type="gramEnd"/>
      <w:r w:rsidRPr="00C30DCA">
        <w:rPr>
          <w:rFonts w:cs="Times New Roman"/>
          <w:position w:val="-2"/>
          <w:sz w:val="26"/>
          <w:szCs w:val="26"/>
        </w:rPr>
        <w:t xml:space="preserve"> его поступления.</w:t>
      </w:r>
    </w:p>
    <w:p w:rsidR="002D0BB2" w:rsidRPr="00C30DCA" w:rsidRDefault="002D0BB2" w:rsidP="002D0BB2">
      <w:pPr>
        <w:pStyle w:val="11"/>
        <w:spacing w:before="0" w:after="0" w:line="240" w:lineRule="auto"/>
        <w:ind w:firstLine="567"/>
        <w:rPr>
          <w:rFonts w:cs="Times New Roman"/>
          <w:position w:val="-2"/>
          <w:sz w:val="26"/>
          <w:szCs w:val="26"/>
        </w:rPr>
      </w:pPr>
      <w:r w:rsidRPr="00C30DCA">
        <w:rPr>
          <w:rFonts w:cs="Times New Roman"/>
          <w:position w:val="-2"/>
          <w:sz w:val="26"/>
          <w:szCs w:val="26"/>
        </w:rPr>
        <w:t>2.18.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Регистрация заявления о предоставлении муниципальной услуги, направленного в форме электронного документа с использованием Единого портала и (или) Регионального портала, осуществляется в автоматическом режиме.</w:t>
      </w:r>
    </w:p>
    <w:p w:rsidR="002D0BB2" w:rsidRPr="00C30DCA" w:rsidRDefault="002D0BB2" w:rsidP="002D0BB2">
      <w:pPr>
        <w:pStyle w:val="ConsPlusNormal"/>
        <w:ind w:firstLine="540"/>
        <w:jc w:val="both"/>
        <w:rPr>
          <w:rFonts w:ascii="Times New Roman" w:hAnsi="Times New Roman" w:cs="Times New Roman"/>
          <w:color w:val="000000"/>
          <w:position w:val="-2"/>
          <w:sz w:val="26"/>
          <w:szCs w:val="26"/>
        </w:rPr>
      </w:pPr>
    </w:p>
    <w:p w:rsidR="002D0BB2" w:rsidRPr="00C30DCA" w:rsidRDefault="002D0BB2" w:rsidP="002D0BB2">
      <w:pPr>
        <w:spacing w:after="0" w:line="240" w:lineRule="auto"/>
        <w:jc w:val="center"/>
        <w:rPr>
          <w:rFonts w:ascii="Times New Roman" w:hAnsi="Times New Roman"/>
          <w:b/>
          <w:position w:val="-2"/>
          <w:sz w:val="26"/>
          <w:szCs w:val="26"/>
        </w:rPr>
      </w:pPr>
      <w:proofErr w:type="gramStart"/>
      <w:r w:rsidRPr="00C30DCA">
        <w:rPr>
          <w:rFonts w:ascii="Times New Roman" w:hAnsi="Times New Roman"/>
          <w:b/>
          <w:position w:val="-2"/>
          <w:sz w:val="26"/>
          <w:szCs w:val="26"/>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a0"/>
        <w:spacing w:after="0"/>
        <w:ind w:left="60" w:right="40" w:firstLine="507"/>
        <w:jc w:val="both"/>
        <w:rPr>
          <w:position w:val="-2"/>
          <w:sz w:val="26"/>
          <w:szCs w:val="26"/>
          <w:lang w:eastAsia="ru-RU"/>
        </w:rPr>
      </w:pPr>
      <w:r w:rsidRPr="00C30DCA">
        <w:rPr>
          <w:color w:val="000000"/>
          <w:position w:val="-2"/>
          <w:sz w:val="26"/>
          <w:szCs w:val="26"/>
        </w:rPr>
        <w:t>2.19. Предоставление муниципальной услуги осуществляется в специально выделенных для этой цели помещениях.</w:t>
      </w:r>
    </w:p>
    <w:p w:rsidR="002D0BB2" w:rsidRPr="00C30DCA" w:rsidRDefault="002D0BB2" w:rsidP="002D0BB2">
      <w:pPr>
        <w:pStyle w:val="a0"/>
        <w:spacing w:after="0"/>
        <w:ind w:left="60" w:right="40" w:firstLine="507"/>
        <w:jc w:val="both"/>
        <w:rPr>
          <w:position w:val="-2"/>
          <w:sz w:val="26"/>
          <w:szCs w:val="26"/>
        </w:rPr>
      </w:pPr>
      <w:r w:rsidRPr="00C30DCA">
        <w:rPr>
          <w:color w:val="000000"/>
          <w:position w:val="-2"/>
          <w:sz w:val="26"/>
          <w:szCs w:val="26"/>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D0BB2" w:rsidRDefault="002D0BB2" w:rsidP="002D0BB2">
      <w:pPr>
        <w:pStyle w:val="a0"/>
        <w:spacing w:after="0"/>
        <w:ind w:left="60" w:right="40" w:firstLine="507"/>
        <w:jc w:val="both"/>
        <w:rPr>
          <w:color w:val="000000"/>
          <w:position w:val="-2"/>
          <w:sz w:val="26"/>
          <w:szCs w:val="26"/>
        </w:rPr>
      </w:pPr>
      <w:r w:rsidRPr="00C30DCA">
        <w:rPr>
          <w:color w:val="000000"/>
          <w:position w:val="-2"/>
          <w:sz w:val="26"/>
          <w:szCs w:val="26"/>
        </w:rPr>
        <w:t>Помещения Администрации и МФЦ должны соответствовать санитарно-эпидемиологическим правилам и нормативам</w:t>
      </w:r>
      <w:r>
        <w:rPr>
          <w:color w:val="000000"/>
          <w:position w:val="-2"/>
          <w:sz w:val="26"/>
          <w:szCs w:val="26"/>
        </w:rPr>
        <w:t>.</w:t>
      </w:r>
    </w:p>
    <w:p w:rsidR="002D0BB2" w:rsidRPr="00C30DCA" w:rsidRDefault="002D0BB2" w:rsidP="002D0BB2">
      <w:pPr>
        <w:pStyle w:val="a0"/>
        <w:spacing w:after="0"/>
        <w:ind w:left="60" w:right="40" w:firstLine="507"/>
        <w:jc w:val="both"/>
        <w:rPr>
          <w:position w:val="-2"/>
          <w:sz w:val="26"/>
          <w:szCs w:val="26"/>
        </w:rPr>
      </w:pPr>
      <w:r w:rsidRPr="00C30DCA">
        <w:rPr>
          <w:color w:val="000000"/>
          <w:position w:val="-2"/>
          <w:sz w:val="26"/>
          <w:szCs w:val="26"/>
        </w:rPr>
        <w:t>2.21. Помещения, в которых осуществляется предоставление муниципальной услуги, оборудуются:</w:t>
      </w:r>
    </w:p>
    <w:p w:rsidR="002D0BB2" w:rsidRPr="00C30DCA" w:rsidRDefault="002D0BB2" w:rsidP="002D0BB2">
      <w:pPr>
        <w:pStyle w:val="a0"/>
        <w:tabs>
          <w:tab w:val="left" w:pos="1080"/>
        </w:tabs>
        <w:spacing w:after="0"/>
        <w:ind w:left="60" w:right="40" w:firstLine="507"/>
        <w:jc w:val="both"/>
        <w:rPr>
          <w:position w:val="-2"/>
          <w:sz w:val="26"/>
          <w:szCs w:val="26"/>
        </w:rPr>
      </w:pPr>
      <w:r w:rsidRPr="00C30DCA">
        <w:rPr>
          <w:color w:val="000000"/>
          <w:position w:val="-2"/>
          <w:sz w:val="26"/>
          <w:szCs w:val="26"/>
        </w:rPr>
        <w:t>- информационными стендами, содержащими визуальную и текстовую информацию;</w:t>
      </w:r>
    </w:p>
    <w:p w:rsidR="002D0BB2" w:rsidRPr="00C30DCA" w:rsidRDefault="002D0BB2" w:rsidP="002D0BB2">
      <w:pPr>
        <w:pStyle w:val="a0"/>
        <w:tabs>
          <w:tab w:val="left" w:pos="1080"/>
        </w:tabs>
        <w:spacing w:after="0"/>
        <w:ind w:left="60" w:firstLine="507"/>
        <w:jc w:val="both"/>
        <w:rPr>
          <w:position w:val="-2"/>
          <w:sz w:val="26"/>
          <w:szCs w:val="26"/>
        </w:rPr>
      </w:pPr>
      <w:r w:rsidRPr="00C30DCA">
        <w:rPr>
          <w:color w:val="000000"/>
          <w:position w:val="-2"/>
          <w:sz w:val="26"/>
          <w:szCs w:val="26"/>
        </w:rPr>
        <w:t>- стульями и столами для возможности оформления документов.</w:t>
      </w:r>
    </w:p>
    <w:p w:rsidR="002D0BB2" w:rsidRPr="00C30DCA" w:rsidRDefault="002D0BB2" w:rsidP="002D0BB2">
      <w:pPr>
        <w:pStyle w:val="a0"/>
        <w:spacing w:after="0"/>
        <w:ind w:left="60" w:right="40" w:firstLine="507"/>
        <w:jc w:val="both"/>
        <w:rPr>
          <w:position w:val="-2"/>
          <w:sz w:val="26"/>
          <w:szCs w:val="26"/>
        </w:rPr>
      </w:pPr>
      <w:r w:rsidRPr="00C30DCA">
        <w:rPr>
          <w:color w:val="000000"/>
          <w:position w:val="-2"/>
          <w:sz w:val="26"/>
          <w:szCs w:val="26"/>
        </w:rPr>
        <w:t>На информационных стендах Администрации и МФЦ размещается информация, предусмотренная пунктом 1.5 Административного регламента.</w:t>
      </w:r>
    </w:p>
    <w:p w:rsidR="002D0BB2" w:rsidRPr="00C30DCA" w:rsidRDefault="002D0BB2" w:rsidP="002D0BB2">
      <w:pPr>
        <w:pStyle w:val="a0"/>
        <w:spacing w:after="0"/>
        <w:ind w:left="60" w:right="40" w:firstLine="507"/>
        <w:jc w:val="both"/>
        <w:rPr>
          <w:color w:val="000000"/>
          <w:position w:val="-2"/>
          <w:sz w:val="26"/>
          <w:szCs w:val="26"/>
        </w:rPr>
      </w:pPr>
      <w:r w:rsidRPr="00C30DCA">
        <w:rPr>
          <w:color w:val="000000"/>
          <w:position w:val="-2"/>
          <w:sz w:val="26"/>
          <w:szCs w:val="26"/>
        </w:rPr>
        <w:t>Количество мест ожидания определяется исходя из фактической нагрузки и возможностей для их размещения в здании.</w:t>
      </w:r>
    </w:p>
    <w:p w:rsidR="002D0BB2" w:rsidRPr="00C30DCA" w:rsidRDefault="002D0BB2" w:rsidP="002D0BB2">
      <w:pPr>
        <w:pStyle w:val="a0"/>
        <w:spacing w:after="0"/>
        <w:ind w:left="60" w:right="40" w:firstLine="507"/>
        <w:jc w:val="both"/>
        <w:rPr>
          <w:position w:val="-2"/>
          <w:sz w:val="26"/>
          <w:szCs w:val="26"/>
        </w:rPr>
      </w:pPr>
      <w:r w:rsidRPr="00C30DCA">
        <w:rPr>
          <w:color w:val="000000"/>
          <w:position w:val="-2"/>
          <w:sz w:val="26"/>
          <w:szCs w:val="26"/>
        </w:rPr>
        <w:t>Места ожидания должны соответствовать комфортным условиям для заявителей и оптимальным условиям работы специалистов.</w:t>
      </w:r>
    </w:p>
    <w:p w:rsidR="002D0BB2" w:rsidRPr="00C30DCA" w:rsidRDefault="002D0BB2" w:rsidP="002D0BB2">
      <w:pPr>
        <w:pStyle w:val="a0"/>
        <w:spacing w:after="0"/>
        <w:ind w:left="60" w:right="40" w:firstLine="507"/>
        <w:jc w:val="both"/>
        <w:rPr>
          <w:position w:val="-2"/>
          <w:sz w:val="26"/>
          <w:szCs w:val="26"/>
        </w:rPr>
      </w:pPr>
      <w:r w:rsidRPr="00C30DCA">
        <w:rPr>
          <w:color w:val="000000"/>
          <w:position w:val="-2"/>
          <w:sz w:val="26"/>
          <w:szCs w:val="26"/>
        </w:rPr>
        <w:t>Места для заполнения документов оборудуются стульями, столами (стойками) и обеспечиваются бланками заявлений и образцами их заполнения.</w:t>
      </w:r>
    </w:p>
    <w:p w:rsidR="002D0BB2" w:rsidRPr="00C30DCA" w:rsidRDefault="002D0BB2" w:rsidP="002D0BB2">
      <w:pPr>
        <w:pStyle w:val="ConsPlusNormal"/>
        <w:tabs>
          <w:tab w:val="center" w:pos="0"/>
        </w:tabs>
        <w:ind w:left="60" w:firstLine="507"/>
        <w:jc w:val="both"/>
        <w:outlineLvl w:val="2"/>
        <w:rPr>
          <w:rFonts w:ascii="Times New Roman" w:hAnsi="Times New Roman" w:cs="Times New Roman"/>
          <w:position w:val="-2"/>
          <w:sz w:val="26"/>
          <w:szCs w:val="26"/>
        </w:rPr>
      </w:pPr>
      <w:r w:rsidRPr="00C30DCA">
        <w:rPr>
          <w:rFonts w:ascii="Times New Roman" w:hAnsi="Times New Roman" w:cs="Times New Roman"/>
          <w:color w:val="000000"/>
          <w:position w:val="-2"/>
          <w:sz w:val="26"/>
          <w:szCs w:val="26"/>
        </w:rPr>
        <w:t>2.22. Кабинеты приема заявителей должны иметь информационные таблички (вывески) с указанием:</w:t>
      </w:r>
    </w:p>
    <w:p w:rsidR="002D0BB2" w:rsidRPr="00C30DCA" w:rsidRDefault="002D0BB2" w:rsidP="002D0BB2">
      <w:pPr>
        <w:pStyle w:val="a0"/>
        <w:tabs>
          <w:tab w:val="left" w:pos="1080"/>
        </w:tabs>
        <w:suppressAutoHyphens w:val="0"/>
        <w:spacing w:after="0"/>
        <w:ind w:firstLine="567"/>
        <w:jc w:val="both"/>
        <w:rPr>
          <w:kern w:val="26"/>
          <w:position w:val="-2"/>
          <w:sz w:val="26"/>
          <w:szCs w:val="26"/>
        </w:rPr>
      </w:pPr>
      <w:r w:rsidRPr="00C30DCA">
        <w:rPr>
          <w:color w:val="000000"/>
          <w:kern w:val="26"/>
          <w:position w:val="-2"/>
          <w:sz w:val="26"/>
          <w:szCs w:val="26"/>
        </w:rPr>
        <w:t>- номера кабинета;</w:t>
      </w:r>
    </w:p>
    <w:p w:rsidR="002D0BB2" w:rsidRPr="00C30DCA" w:rsidRDefault="002D0BB2" w:rsidP="002D0BB2">
      <w:pPr>
        <w:pStyle w:val="a0"/>
        <w:tabs>
          <w:tab w:val="left" w:pos="1080"/>
        </w:tabs>
        <w:suppressAutoHyphens w:val="0"/>
        <w:spacing w:after="0"/>
        <w:ind w:firstLine="567"/>
        <w:jc w:val="both"/>
        <w:rPr>
          <w:position w:val="-2"/>
          <w:sz w:val="26"/>
          <w:szCs w:val="26"/>
        </w:rPr>
      </w:pPr>
      <w:r w:rsidRPr="00C30DCA">
        <w:rPr>
          <w:color w:val="000000"/>
          <w:kern w:val="26"/>
          <w:position w:val="-2"/>
          <w:sz w:val="26"/>
          <w:szCs w:val="26"/>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w:t>
      </w:r>
      <w:r w:rsidRPr="00C30DCA">
        <w:rPr>
          <w:color w:val="000000"/>
          <w:position w:val="-2"/>
          <w:sz w:val="26"/>
          <w:szCs w:val="26"/>
        </w:rPr>
        <w:t xml:space="preserve"> услуги (далее - ответственные исполнители).</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 xml:space="preserve">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w:t>
      </w:r>
      <w:r w:rsidRPr="00C30DCA">
        <w:rPr>
          <w:color w:val="000000"/>
          <w:position w:val="-2"/>
          <w:sz w:val="26"/>
          <w:szCs w:val="26"/>
        </w:rPr>
        <w:lastRenderedPageBreak/>
        <w:t>кондиционирования воздуха, иными средствами, обеспечивающими безопасность и комфортное пребывание заявителей.</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D0BB2" w:rsidRPr="00C30DCA" w:rsidRDefault="002D0BB2" w:rsidP="002D0BB2">
      <w:pPr>
        <w:autoSpaceDE w:val="0"/>
        <w:autoSpaceDN w:val="0"/>
        <w:adjustRightInd w:val="0"/>
        <w:spacing w:after="0" w:line="240" w:lineRule="auto"/>
        <w:ind w:left="60" w:firstLine="507"/>
        <w:jc w:val="both"/>
        <w:rPr>
          <w:rFonts w:ascii="Times New Roman" w:hAnsi="Times New Roman"/>
          <w:position w:val="-2"/>
          <w:sz w:val="26"/>
          <w:szCs w:val="26"/>
        </w:rPr>
      </w:pPr>
      <w:r w:rsidRPr="00C30DCA">
        <w:rPr>
          <w:rFonts w:ascii="Times New Roman" w:hAnsi="Times New Roman"/>
          <w:position w:val="-2"/>
          <w:sz w:val="26"/>
          <w:szCs w:val="26"/>
        </w:rPr>
        <w:t>2.24.  для предоставления муниципальной услуги размещаются на нижних этажах зданий, оборудованных отдельным входом, или отдельно стоящих зданиях.</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color w:val="000000"/>
          <w:position w:val="-2"/>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2.25.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D0BB2" w:rsidRPr="00C30DCA" w:rsidRDefault="002D0BB2" w:rsidP="002D0BB2">
      <w:pPr>
        <w:pStyle w:val="a0"/>
        <w:spacing w:after="0"/>
        <w:ind w:left="60" w:firstLine="507"/>
        <w:jc w:val="both"/>
        <w:rPr>
          <w:color w:val="000000"/>
          <w:position w:val="-2"/>
          <w:sz w:val="26"/>
          <w:szCs w:val="26"/>
        </w:rPr>
      </w:pPr>
      <w:r w:rsidRPr="00C30DCA">
        <w:rPr>
          <w:color w:val="000000"/>
          <w:position w:val="-2"/>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 xml:space="preserve">2.26.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C30DCA">
        <w:rPr>
          <w:color w:val="000000"/>
          <w:position w:val="-2"/>
          <w:sz w:val="26"/>
          <w:szCs w:val="26"/>
        </w:rPr>
        <w:t>брелками</w:t>
      </w:r>
      <w:proofErr w:type="spellEnd"/>
      <w:r w:rsidRPr="00C30DCA">
        <w:rPr>
          <w:color w:val="000000"/>
          <w:position w:val="-2"/>
          <w:sz w:val="26"/>
          <w:szCs w:val="26"/>
        </w:rPr>
        <w:t>-коммуникаторами).</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Специалисты Администрации и МФЦ обеспечиваются личными нагрудными карточками (</w:t>
      </w:r>
      <w:proofErr w:type="spellStart"/>
      <w:r w:rsidRPr="00C30DCA">
        <w:rPr>
          <w:color w:val="000000"/>
          <w:position w:val="-2"/>
          <w:sz w:val="26"/>
          <w:szCs w:val="26"/>
        </w:rPr>
        <w:t>бейджами</w:t>
      </w:r>
      <w:proofErr w:type="spellEnd"/>
      <w:r w:rsidRPr="00C30DCA">
        <w:rPr>
          <w:color w:val="000000"/>
          <w:position w:val="-2"/>
          <w:sz w:val="26"/>
          <w:szCs w:val="26"/>
        </w:rPr>
        <w:t>) с указанием фамилии, имени, отчества, при его наличии и должности.</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2.27. Администрация и МФЦ обеспечивают инвалидам, включая инвалидов, использующих кресла-коляски и собак-проводников:</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C30DCA">
        <w:rPr>
          <w:rFonts w:ascii="Times New Roman" w:hAnsi="Times New Roman"/>
          <w:position w:val="-2"/>
          <w:sz w:val="26"/>
          <w:szCs w:val="26"/>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roofErr w:type="gramEnd"/>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4) сопровождение инвалидов, имеющих стойкие расстройства функции зрения и самостоятельного передвижения, и оказание им помощи;</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5) допуск на объекты собаки-проводника при наличии документа, подтверждающего ее специальное обучение;</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lastRenderedPageBreak/>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30DCA">
        <w:rPr>
          <w:rFonts w:ascii="Times New Roman" w:hAnsi="Times New Roman"/>
          <w:position w:val="-2"/>
          <w:sz w:val="26"/>
          <w:szCs w:val="26"/>
          <w:lang w:eastAsia="ru-RU"/>
        </w:rPr>
        <w:t>сурдопереводчика</w:t>
      </w:r>
      <w:proofErr w:type="spellEnd"/>
      <w:r w:rsidRPr="00C30DCA">
        <w:rPr>
          <w:rFonts w:ascii="Times New Roman" w:hAnsi="Times New Roman"/>
          <w:position w:val="-2"/>
          <w:sz w:val="26"/>
          <w:szCs w:val="26"/>
          <w:lang w:eastAsia="ru-RU"/>
        </w:rPr>
        <w:t xml:space="preserve"> и </w:t>
      </w:r>
      <w:proofErr w:type="spellStart"/>
      <w:r w:rsidRPr="00C30DCA">
        <w:rPr>
          <w:rFonts w:ascii="Times New Roman" w:hAnsi="Times New Roman"/>
          <w:position w:val="-2"/>
          <w:sz w:val="26"/>
          <w:szCs w:val="26"/>
          <w:lang w:eastAsia="ru-RU"/>
        </w:rPr>
        <w:t>тифлосурдопереводчика</w:t>
      </w:r>
      <w:proofErr w:type="spellEnd"/>
      <w:r w:rsidRPr="00C30DCA">
        <w:rPr>
          <w:rFonts w:ascii="Times New Roman" w:hAnsi="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8) выделение на территории, прилегающей к зданию Администрации и МФЦ</w:t>
      </w:r>
      <w:r w:rsidRPr="00C30DCA">
        <w:rPr>
          <w:rFonts w:ascii="Times New Roman" w:hAnsi="Times New Roman"/>
          <w:position w:val="-2"/>
          <w:sz w:val="26"/>
          <w:szCs w:val="26"/>
          <w:lang w:eastAsia="ru-RU"/>
        </w:rPr>
        <w:br/>
        <w:t>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Показатели доступности и качества муниципальной услуги</w:t>
      </w:r>
    </w:p>
    <w:p w:rsidR="002D0BB2" w:rsidRPr="00C30DCA" w:rsidRDefault="002D0BB2" w:rsidP="002D0BB2">
      <w:pPr>
        <w:pStyle w:val="11"/>
        <w:spacing w:before="0" w:after="0" w:line="240" w:lineRule="auto"/>
        <w:ind w:firstLine="709"/>
        <w:rPr>
          <w:rFonts w:cs="Times New Roman"/>
          <w:position w:val="-2"/>
          <w:sz w:val="26"/>
          <w:szCs w:val="26"/>
        </w:rPr>
      </w:pPr>
    </w:p>
    <w:p w:rsidR="002D0BB2" w:rsidRPr="00C30DCA" w:rsidRDefault="002D0BB2" w:rsidP="002D0BB2">
      <w:pPr>
        <w:pStyle w:val="a0"/>
        <w:spacing w:after="0"/>
        <w:ind w:firstLine="567"/>
        <w:jc w:val="both"/>
        <w:rPr>
          <w:position w:val="-2"/>
          <w:sz w:val="26"/>
          <w:szCs w:val="26"/>
        </w:rPr>
      </w:pPr>
      <w:r w:rsidRPr="00C30DCA">
        <w:rPr>
          <w:position w:val="-2"/>
          <w:sz w:val="26"/>
          <w:szCs w:val="26"/>
        </w:rPr>
        <w:t>2.28. Показателями доступности предоставления муниципальной услуги являются:</w:t>
      </w:r>
    </w:p>
    <w:p w:rsidR="002D0BB2" w:rsidRPr="00C30DCA" w:rsidRDefault="002D0BB2" w:rsidP="002D0BB2">
      <w:pPr>
        <w:pStyle w:val="a0"/>
        <w:spacing w:after="0"/>
        <w:ind w:firstLine="567"/>
        <w:jc w:val="both"/>
        <w:rPr>
          <w:position w:val="-2"/>
          <w:sz w:val="26"/>
          <w:szCs w:val="26"/>
        </w:rPr>
      </w:pPr>
      <w:r w:rsidRPr="00C30DCA">
        <w:rPr>
          <w:position w:val="-2"/>
          <w:sz w:val="26"/>
          <w:szCs w:val="26"/>
        </w:rPr>
        <w:t>- транспортная доступность к месту предоставления муниципальной услуги;</w:t>
      </w:r>
    </w:p>
    <w:p w:rsidR="002D0BB2" w:rsidRPr="00C30DCA" w:rsidRDefault="002D0BB2" w:rsidP="002D0BB2">
      <w:pPr>
        <w:pStyle w:val="a0"/>
        <w:spacing w:after="0"/>
        <w:ind w:firstLine="567"/>
        <w:jc w:val="both"/>
        <w:rPr>
          <w:position w:val="-2"/>
          <w:sz w:val="26"/>
          <w:szCs w:val="26"/>
        </w:rPr>
      </w:pPr>
      <w:r w:rsidRPr="00C30DCA">
        <w:rPr>
          <w:position w:val="-2"/>
          <w:sz w:val="26"/>
          <w:szCs w:val="26"/>
        </w:rPr>
        <w:t>- обеспечение беспрепятственного доступа лиц к помещениям, в которых предоставляется муниципальная услуга;</w:t>
      </w:r>
    </w:p>
    <w:p w:rsidR="002D0BB2" w:rsidRPr="00C30DCA" w:rsidRDefault="002D0BB2" w:rsidP="002D0BB2">
      <w:pPr>
        <w:pStyle w:val="a0"/>
        <w:spacing w:after="0"/>
        <w:ind w:firstLine="567"/>
        <w:jc w:val="both"/>
        <w:rPr>
          <w:position w:val="-2"/>
          <w:sz w:val="26"/>
          <w:szCs w:val="26"/>
        </w:rPr>
      </w:pPr>
      <w:r w:rsidRPr="00C30DCA">
        <w:rPr>
          <w:position w:val="-2"/>
          <w:sz w:val="26"/>
          <w:szCs w:val="26"/>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2D0BB2" w:rsidRPr="00C30DCA" w:rsidRDefault="002D0BB2" w:rsidP="002D0BB2">
      <w:pPr>
        <w:pStyle w:val="a0"/>
        <w:spacing w:after="0"/>
        <w:ind w:firstLine="567"/>
        <w:jc w:val="both"/>
        <w:rPr>
          <w:position w:val="-2"/>
          <w:sz w:val="26"/>
          <w:szCs w:val="26"/>
        </w:rPr>
      </w:pPr>
      <w:r w:rsidRPr="00C30DCA">
        <w:rPr>
          <w:position w:val="-2"/>
          <w:sz w:val="26"/>
          <w:szCs w:val="26"/>
        </w:rPr>
        <w:t>- размещение информации о порядке предоставления муниципальной услуги на информационных стендах;</w:t>
      </w:r>
    </w:p>
    <w:p w:rsidR="002D0BB2" w:rsidRPr="00C30DCA" w:rsidRDefault="002D0BB2" w:rsidP="002D0BB2">
      <w:pPr>
        <w:pStyle w:val="a0"/>
        <w:spacing w:after="0"/>
        <w:ind w:firstLine="567"/>
        <w:jc w:val="both"/>
        <w:rPr>
          <w:position w:val="-2"/>
          <w:sz w:val="26"/>
          <w:szCs w:val="26"/>
        </w:rPr>
      </w:pPr>
      <w:r w:rsidRPr="00C30DCA">
        <w:rPr>
          <w:position w:val="-2"/>
          <w:sz w:val="26"/>
          <w:szCs w:val="26"/>
        </w:rPr>
        <w:t>- предоставление возможности подачи заявления о предоставлении муниципальной услуги в виде электронного документа;</w:t>
      </w:r>
    </w:p>
    <w:p w:rsidR="002D0BB2" w:rsidRPr="00C30DCA" w:rsidRDefault="002D0BB2" w:rsidP="002D0BB2">
      <w:pPr>
        <w:pStyle w:val="a0"/>
        <w:spacing w:after="0"/>
        <w:ind w:firstLine="567"/>
        <w:jc w:val="both"/>
        <w:rPr>
          <w:position w:val="-2"/>
          <w:sz w:val="26"/>
          <w:szCs w:val="26"/>
        </w:rPr>
      </w:pPr>
      <w:r w:rsidRPr="00C30DCA">
        <w:rPr>
          <w:position w:val="-2"/>
          <w:sz w:val="26"/>
          <w:szCs w:val="26"/>
        </w:rPr>
        <w:t>- возможность получения муниципальной услуги в МФЦ;</w:t>
      </w:r>
    </w:p>
    <w:p w:rsidR="002D0BB2" w:rsidRPr="00C30DCA" w:rsidRDefault="002D0BB2" w:rsidP="002D0BB2">
      <w:pPr>
        <w:pStyle w:val="a0"/>
        <w:spacing w:after="0"/>
        <w:ind w:firstLine="567"/>
        <w:jc w:val="both"/>
        <w:rPr>
          <w:position w:val="-2"/>
          <w:sz w:val="26"/>
          <w:szCs w:val="26"/>
        </w:rPr>
      </w:pPr>
      <w:r w:rsidRPr="00C30DCA">
        <w:rPr>
          <w:position w:val="-2"/>
          <w:sz w:val="26"/>
          <w:szCs w:val="26"/>
        </w:rPr>
        <w:t>- размещение информации о порядке предоставления муниципальной услуги в средствах массовой информации;</w:t>
      </w:r>
    </w:p>
    <w:p w:rsidR="002D0BB2" w:rsidRPr="00C30DCA" w:rsidRDefault="002D0BB2" w:rsidP="002D0BB2">
      <w:pPr>
        <w:pStyle w:val="a0"/>
        <w:spacing w:after="0"/>
        <w:ind w:firstLine="567"/>
        <w:jc w:val="both"/>
        <w:rPr>
          <w:position w:val="-2"/>
          <w:sz w:val="26"/>
          <w:szCs w:val="26"/>
        </w:rPr>
      </w:pPr>
      <w:r w:rsidRPr="00C30DCA">
        <w:rPr>
          <w:position w:val="-2"/>
          <w:sz w:val="26"/>
          <w:szCs w:val="26"/>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2D0BB2" w:rsidRPr="00C30DCA" w:rsidRDefault="002D0BB2" w:rsidP="002D0BB2">
      <w:pPr>
        <w:pStyle w:val="a0"/>
        <w:spacing w:after="0"/>
        <w:ind w:firstLine="567"/>
        <w:jc w:val="both"/>
        <w:rPr>
          <w:position w:val="-2"/>
          <w:sz w:val="26"/>
          <w:szCs w:val="26"/>
        </w:rPr>
      </w:pPr>
      <w:r w:rsidRPr="00C30DCA">
        <w:rPr>
          <w:position w:val="-2"/>
          <w:sz w:val="26"/>
          <w:szCs w:val="26"/>
        </w:rPr>
        <w:t>2.29. Показателями качества предоставления муниципальной услуги являются:</w:t>
      </w:r>
    </w:p>
    <w:p w:rsidR="002D0BB2" w:rsidRPr="00C30DCA" w:rsidRDefault="002D0BB2" w:rsidP="002D0BB2">
      <w:pPr>
        <w:pStyle w:val="a0"/>
        <w:spacing w:after="0"/>
        <w:ind w:firstLine="567"/>
        <w:jc w:val="both"/>
        <w:rPr>
          <w:position w:val="-2"/>
          <w:sz w:val="26"/>
          <w:szCs w:val="26"/>
        </w:rPr>
      </w:pPr>
      <w:r w:rsidRPr="00C30DCA">
        <w:rPr>
          <w:position w:val="-2"/>
          <w:sz w:val="26"/>
          <w:szCs w:val="26"/>
        </w:rPr>
        <w:t>- отсутствие очередей при приеме и выдаче документов заявителям;</w:t>
      </w:r>
    </w:p>
    <w:p w:rsidR="002D0BB2" w:rsidRPr="00C30DCA" w:rsidRDefault="002D0BB2" w:rsidP="002D0BB2">
      <w:pPr>
        <w:pStyle w:val="a0"/>
        <w:spacing w:after="0"/>
        <w:ind w:firstLine="567"/>
        <w:jc w:val="both"/>
        <w:rPr>
          <w:position w:val="-2"/>
          <w:sz w:val="26"/>
          <w:szCs w:val="26"/>
        </w:rPr>
      </w:pPr>
      <w:r w:rsidRPr="00C30DCA">
        <w:rPr>
          <w:position w:val="-2"/>
          <w:sz w:val="26"/>
          <w:szCs w:val="26"/>
        </w:rPr>
        <w:t>- отсутствие нарушений сроков предоставления муниципальной услуги;</w:t>
      </w:r>
    </w:p>
    <w:p w:rsidR="002D0BB2" w:rsidRPr="00C30DCA" w:rsidRDefault="002D0BB2" w:rsidP="002D0BB2">
      <w:pPr>
        <w:pStyle w:val="a0"/>
        <w:spacing w:after="0"/>
        <w:ind w:firstLine="567"/>
        <w:jc w:val="both"/>
        <w:rPr>
          <w:position w:val="-2"/>
          <w:sz w:val="26"/>
          <w:szCs w:val="26"/>
        </w:rPr>
      </w:pPr>
      <w:r w:rsidRPr="00C30DCA">
        <w:rPr>
          <w:position w:val="-2"/>
          <w:sz w:val="26"/>
          <w:szCs w:val="26"/>
        </w:rPr>
        <w:t>- отсутствие обоснованных жалоб на действия (бездействие) и решения лиц, предоставляющих муниципальную услугу;</w:t>
      </w:r>
    </w:p>
    <w:p w:rsidR="002D0BB2" w:rsidRPr="00C30DCA" w:rsidRDefault="002D0BB2" w:rsidP="002D0BB2">
      <w:pPr>
        <w:pStyle w:val="a0"/>
        <w:spacing w:after="0"/>
        <w:ind w:firstLine="567"/>
        <w:jc w:val="both"/>
        <w:rPr>
          <w:position w:val="-2"/>
          <w:sz w:val="26"/>
          <w:szCs w:val="26"/>
        </w:rPr>
      </w:pPr>
      <w:r w:rsidRPr="00C30DCA">
        <w:rPr>
          <w:position w:val="-2"/>
          <w:sz w:val="26"/>
          <w:szCs w:val="26"/>
        </w:rPr>
        <w:t>- отсутствие обоснованных жалоб на некорректное, невнимательное отношение лиц, оказывающих муниципальную услугу, к заявителям;</w:t>
      </w:r>
    </w:p>
    <w:p w:rsidR="002D0BB2" w:rsidRPr="00C30DCA" w:rsidRDefault="002D0BB2" w:rsidP="002D0BB2">
      <w:pPr>
        <w:pStyle w:val="a0"/>
        <w:spacing w:after="0"/>
        <w:ind w:firstLine="567"/>
        <w:jc w:val="both"/>
        <w:rPr>
          <w:position w:val="-2"/>
          <w:sz w:val="26"/>
          <w:szCs w:val="26"/>
        </w:rPr>
      </w:pPr>
      <w:r w:rsidRPr="00C30DCA">
        <w:rPr>
          <w:position w:val="-2"/>
          <w:sz w:val="26"/>
          <w:szCs w:val="26"/>
        </w:rPr>
        <w:t xml:space="preserve">- возможность </w:t>
      </w:r>
      <w:proofErr w:type="gramStart"/>
      <w:r w:rsidRPr="00C30DCA">
        <w:rPr>
          <w:position w:val="-2"/>
          <w:sz w:val="26"/>
          <w:szCs w:val="26"/>
        </w:rPr>
        <w:t>осуществления оценки качества предоставления муниципальной услуги</w:t>
      </w:r>
      <w:proofErr w:type="gramEnd"/>
      <w:r w:rsidRPr="00C30DCA">
        <w:rPr>
          <w:position w:val="-2"/>
          <w:sz w:val="26"/>
          <w:szCs w:val="26"/>
        </w:rPr>
        <w:t xml:space="preserve"> на Едином портале и (или) Региональном портале.</w:t>
      </w:r>
    </w:p>
    <w:p w:rsidR="002D0BB2" w:rsidRPr="00C30DCA" w:rsidRDefault="002D0BB2" w:rsidP="002D0BB2">
      <w:pPr>
        <w:pStyle w:val="a0"/>
        <w:spacing w:after="0"/>
        <w:ind w:firstLine="567"/>
        <w:jc w:val="both"/>
        <w:rPr>
          <w:position w:val="-2"/>
          <w:sz w:val="26"/>
          <w:szCs w:val="26"/>
        </w:rPr>
      </w:pPr>
    </w:p>
    <w:p w:rsidR="002D0BB2" w:rsidRPr="00C30DCA" w:rsidRDefault="002D0BB2" w:rsidP="002D0BB2">
      <w:pPr>
        <w:pStyle w:val="a0"/>
        <w:spacing w:after="0"/>
        <w:jc w:val="center"/>
        <w:rPr>
          <w:position w:val="-2"/>
          <w:sz w:val="26"/>
          <w:szCs w:val="26"/>
        </w:rPr>
      </w:pPr>
      <w:r w:rsidRPr="00C30DCA">
        <w:rPr>
          <w:b/>
          <w:position w:val="-2"/>
          <w:sz w:val="26"/>
          <w:szCs w:val="26"/>
        </w:rPr>
        <w:t>Иные требования, в том числе учитывающие особенности предоставления муниципальной услуги в МФЦ</w:t>
      </w:r>
      <w:r w:rsidRPr="00C30DCA">
        <w:rPr>
          <w:position w:val="-2"/>
          <w:sz w:val="26"/>
          <w:szCs w:val="26"/>
        </w:rPr>
        <w:t xml:space="preserve"> </w:t>
      </w:r>
      <w:r w:rsidRPr="00C30DCA">
        <w:rPr>
          <w:b/>
          <w:position w:val="-2"/>
          <w:sz w:val="26"/>
          <w:szCs w:val="26"/>
        </w:rPr>
        <w:t>и особенности предоставления муниципальной услуги в электронной форме</w:t>
      </w:r>
    </w:p>
    <w:p w:rsidR="002D0BB2" w:rsidRPr="00C30DCA" w:rsidRDefault="002D0BB2" w:rsidP="002D0BB2">
      <w:pPr>
        <w:pStyle w:val="a0"/>
        <w:spacing w:after="0"/>
        <w:rPr>
          <w:position w:val="-2"/>
          <w:sz w:val="26"/>
          <w:szCs w:val="26"/>
        </w:rPr>
      </w:pP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2.30.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lastRenderedPageBreak/>
        <w:t>а) получение информации о порядке и сроках предоставления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б) формирование заявления о предоставлении муниципальной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в) прием и регистрация заявления и иных документов, необходимых для предоставления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г) получение сведений о ходе выполнения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д) осуществление оценки качества предоставления муниципальной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е) досудебное (внесудебное) обжалование решений и действий (бездействия) Администрации и муниципальных служащих.</w:t>
      </w:r>
    </w:p>
    <w:p w:rsidR="002D0BB2" w:rsidRPr="00C30DCA" w:rsidRDefault="002D0BB2" w:rsidP="002D0BB2">
      <w:pPr>
        <w:pStyle w:val="ConsPlusNormal"/>
        <w:ind w:firstLine="567"/>
        <w:jc w:val="both"/>
        <w:rPr>
          <w:rFonts w:ascii="Times New Roman" w:hAnsi="Times New Roman" w:cs="Times New Roman"/>
          <w:i/>
          <w:position w:val="-2"/>
          <w:sz w:val="26"/>
          <w:szCs w:val="26"/>
        </w:rPr>
      </w:pPr>
      <w:r w:rsidRPr="00C30DCA">
        <w:rPr>
          <w:rFonts w:ascii="Times New Roman" w:hAnsi="Times New Roman" w:cs="Times New Roman"/>
          <w:position w:val="-2"/>
          <w:sz w:val="26"/>
          <w:szCs w:val="26"/>
        </w:rPr>
        <w:t xml:space="preserve">2.31.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w:t>
      </w:r>
      <w:r w:rsidRPr="00C30DCA">
        <w:rPr>
          <w:rFonts w:ascii="Times New Roman" w:hAnsi="Times New Roman" w:cs="Times New Roman"/>
          <w:i/>
          <w:position w:val="-2"/>
          <w:sz w:val="26"/>
          <w:szCs w:val="26"/>
        </w:rPr>
        <w:t>(с учетом технической возможности Единого портала и (или) Регионального портала).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Образцы заполнения электронной формы заявления размещаются на Едином портале и (или) Региональном портале.</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При формировании заявления обеспечивается: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б) возможность печати на бумажном носителе копии электронной формы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proofErr w:type="gramStart"/>
      <w:r w:rsidRPr="00C30DCA">
        <w:rPr>
          <w:rFonts w:ascii="Times New Roman" w:hAnsi="Times New Roman"/>
          <w:position w:val="-2"/>
          <w:sz w:val="26"/>
          <w:szCs w:val="26"/>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w:t>
      </w:r>
      <w:proofErr w:type="gramEnd"/>
      <w:r w:rsidRPr="00C30DCA">
        <w:rPr>
          <w:rFonts w:ascii="Times New Roman" w:hAnsi="Times New Roman"/>
          <w:position w:val="-2"/>
          <w:sz w:val="26"/>
          <w:szCs w:val="26"/>
        </w:rPr>
        <w:t xml:space="preserve"> ЕСИА;</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д) возможность вернуться на любой из этапов заполнения электронной формы заявления без </w:t>
      </w:r>
      <w:proofErr w:type="gramStart"/>
      <w:r w:rsidRPr="00C30DCA">
        <w:rPr>
          <w:rFonts w:ascii="Times New Roman" w:hAnsi="Times New Roman"/>
          <w:position w:val="-2"/>
          <w:sz w:val="26"/>
          <w:szCs w:val="26"/>
        </w:rPr>
        <w:t>потери</w:t>
      </w:r>
      <w:proofErr w:type="gramEnd"/>
      <w:r w:rsidRPr="00C30DCA">
        <w:rPr>
          <w:rFonts w:ascii="Times New Roman" w:hAnsi="Times New Roman"/>
          <w:position w:val="-2"/>
          <w:sz w:val="26"/>
          <w:szCs w:val="26"/>
        </w:rPr>
        <w:t xml:space="preserve"> ранее введенной информации;</w:t>
      </w:r>
    </w:p>
    <w:p w:rsidR="002D0BB2" w:rsidRPr="00C30DCA" w:rsidRDefault="002D0BB2" w:rsidP="002D0BB2">
      <w:pPr>
        <w:spacing w:after="0" w:line="240" w:lineRule="auto"/>
        <w:ind w:firstLine="567"/>
        <w:jc w:val="both"/>
        <w:rPr>
          <w:rFonts w:ascii="Times New Roman" w:eastAsia="Times New Roman" w:hAnsi="Times New Roman"/>
          <w:position w:val="-2"/>
          <w:sz w:val="26"/>
          <w:szCs w:val="26"/>
        </w:rPr>
      </w:pPr>
      <w:r w:rsidRPr="00C30DCA">
        <w:rPr>
          <w:rFonts w:ascii="Times New Roman" w:hAnsi="Times New Roman"/>
          <w:position w:val="-2"/>
          <w:sz w:val="26"/>
          <w:szCs w:val="26"/>
        </w:rPr>
        <w:lastRenderedPageBreak/>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eastAsia="Times New Roman" w:hAnsi="Times New Roman"/>
          <w:position w:val="-2"/>
          <w:sz w:val="26"/>
          <w:szCs w:val="26"/>
          <w:lang w:eastAsia="ru-RU"/>
        </w:rPr>
        <w:t xml:space="preserve">2.32. </w:t>
      </w:r>
      <w:r w:rsidRPr="00C30DCA">
        <w:rPr>
          <w:rFonts w:ascii="Times New Roman" w:hAnsi="Times New Roman"/>
          <w:position w:val="-2"/>
          <w:sz w:val="26"/>
          <w:szCs w:val="26"/>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C30DCA">
        <w:rPr>
          <w:rFonts w:ascii="Times New Roman" w:hAnsi="Times New Roman"/>
          <w:position w:val="-2"/>
          <w:sz w:val="26"/>
          <w:szCs w:val="26"/>
        </w:rPr>
        <w:t>с</w:t>
      </w:r>
      <w:proofErr w:type="gramEnd"/>
      <w:r w:rsidRPr="00C30DCA">
        <w:rPr>
          <w:rFonts w:ascii="Times New Roman" w:hAnsi="Times New Roman"/>
          <w:position w:val="-2"/>
          <w:sz w:val="26"/>
          <w:szCs w:val="26"/>
        </w:rPr>
        <w:t xml:space="preserve"> ссылкой на просмотр статистики по данной услуге.</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2.33. Муниципальная услуга предоставляется в МФЦ.</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 xml:space="preserve">При обращении заявителя в МФЦ обеспечивается передача заявления в Администрацию, а также </w:t>
      </w:r>
      <w:r w:rsidRPr="00C30DCA">
        <w:rPr>
          <w:rFonts w:ascii="Times New Roman" w:hAnsi="Times New Roman"/>
          <w:position w:val="-2"/>
          <w:sz w:val="26"/>
          <w:szCs w:val="26"/>
        </w:rPr>
        <w:t xml:space="preserve">выдача </w:t>
      </w:r>
      <w:r w:rsidRPr="00C30DCA">
        <w:rPr>
          <w:rFonts w:ascii="Times New Roman" w:eastAsia="Times New Roman" w:hAnsi="Times New Roman"/>
          <w:position w:val="-2"/>
          <w:sz w:val="26"/>
          <w:szCs w:val="26"/>
          <w:lang w:eastAsia="ru-RU"/>
        </w:rPr>
        <w:t>в МФЦ</w:t>
      </w:r>
      <w:r w:rsidRPr="00C30DCA">
        <w:rPr>
          <w:rFonts w:ascii="Times New Roman" w:hAnsi="Times New Roman"/>
          <w:position w:val="-2"/>
          <w:sz w:val="26"/>
          <w:szCs w:val="26"/>
        </w:rPr>
        <w:t xml:space="preserve"> заявителю результата предоставления муниципальной услуги</w:t>
      </w:r>
      <w:r w:rsidRPr="00C30DCA">
        <w:rPr>
          <w:rFonts w:ascii="Times New Roman" w:eastAsia="Times New Roman" w:hAnsi="Times New Roman"/>
          <w:position w:val="-2"/>
          <w:sz w:val="26"/>
          <w:szCs w:val="26"/>
          <w:lang w:eastAsia="ru-RU"/>
        </w:rPr>
        <w:t xml:space="preserve"> в порядке и сроки, установленные соглашением о взаимодействии.</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563336" w:rsidRDefault="002D0BB2" w:rsidP="002D0BB2">
      <w:pPr>
        <w:pStyle w:val="410"/>
        <w:shd w:val="clear" w:color="auto" w:fill="auto"/>
        <w:tabs>
          <w:tab w:val="left" w:pos="1260"/>
          <w:tab w:val="left" w:pos="2162"/>
        </w:tabs>
        <w:spacing w:after="0" w:line="240" w:lineRule="auto"/>
        <w:ind w:firstLine="0"/>
        <w:rPr>
          <w:rFonts w:ascii="Times New Roman" w:hAnsi="Times New Roman"/>
          <w:position w:val="-2"/>
        </w:rPr>
      </w:pPr>
      <w:r w:rsidRPr="00563336">
        <w:rPr>
          <w:rFonts w:ascii="Times New Roman" w:hAnsi="Times New Roman"/>
          <w:position w:val="-2"/>
        </w:rPr>
        <w:t xml:space="preserve">III. </w:t>
      </w:r>
      <w:r w:rsidRPr="00563336">
        <w:rPr>
          <w:rStyle w:val="42"/>
          <w:rFonts w:ascii="Times New Roman" w:hAnsi="Times New Roman"/>
          <w:bCs w:val="0"/>
          <w:color w:val="000000"/>
          <w:position w:val="-2"/>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2D0BB2" w:rsidRPr="00C30DCA" w:rsidRDefault="002D0BB2" w:rsidP="002D0BB2">
      <w:pPr>
        <w:pStyle w:val="ConsPlusNormal"/>
        <w:jc w:val="center"/>
        <w:rPr>
          <w:rFonts w:ascii="Times New Roman" w:hAnsi="Times New Roman" w:cs="Times New Roman"/>
          <w:position w:val="-2"/>
          <w:sz w:val="20"/>
        </w:rPr>
      </w:pP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3.1. Предоставление муниципальной услуги включает в себя следующие административные процедуры:</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hAnsi="Times New Roman"/>
          <w:position w:val="-2"/>
          <w:sz w:val="26"/>
          <w:szCs w:val="26"/>
        </w:rPr>
        <w:t>3.1.1. прием и регистрация заявления и документов, необходимых для предоставления муниципальной услуги;</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3.1.2. р</w:t>
      </w:r>
      <w:r w:rsidRPr="00C30DCA">
        <w:rPr>
          <w:rFonts w:ascii="Times New Roman" w:eastAsia="Times New Roman" w:hAnsi="Times New Roman"/>
          <w:position w:val="-2"/>
          <w:sz w:val="26"/>
          <w:szCs w:val="26"/>
          <w:lang w:eastAsia="ru-RU"/>
        </w:rPr>
        <w:t xml:space="preserve">ассмотрение </w:t>
      </w:r>
      <w:r w:rsidRPr="00C30DCA">
        <w:rPr>
          <w:rFonts w:ascii="Times New Roman" w:hAnsi="Times New Roman"/>
          <w:position w:val="-2"/>
          <w:sz w:val="26"/>
          <w:szCs w:val="26"/>
        </w:rPr>
        <w:t>заявления</w:t>
      </w:r>
      <w:r w:rsidRPr="00C30DCA">
        <w:rPr>
          <w:rFonts w:ascii="Times New Roman" w:eastAsia="Times New Roman" w:hAnsi="Times New Roman"/>
          <w:position w:val="-2"/>
          <w:sz w:val="26"/>
          <w:szCs w:val="26"/>
          <w:lang w:eastAsia="ru-RU"/>
        </w:rPr>
        <w:t xml:space="preserve"> </w:t>
      </w:r>
      <w:r w:rsidRPr="00C30DCA">
        <w:rPr>
          <w:rFonts w:ascii="Times New Roman" w:hAnsi="Times New Roman"/>
          <w:position w:val="-2"/>
          <w:sz w:val="26"/>
          <w:szCs w:val="26"/>
        </w:rPr>
        <w:t>и документов, необходимых для предоставления муниципальной услуги, формирование и направление межведомственных запросов,</w:t>
      </w:r>
      <w:r w:rsidRPr="00C30DCA">
        <w:rPr>
          <w:rFonts w:ascii="Times New Roman" w:eastAsia="Times New Roman" w:hAnsi="Times New Roman"/>
          <w:position w:val="-2"/>
          <w:sz w:val="26"/>
          <w:szCs w:val="26"/>
          <w:lang w:eastAsia="ru-RU"/>
        </w:rPr>
        <w:t xml:space="preserve"> </w:t>
      </w:r>
      <w:r w:rsidRPr="00C30DCA">
        <w:rPr>
          <w:rFonts w:ascii="Times New Roman" w:hAnsi="Times New Roman"/>
          <w:position w:val="-2"/>
          <w:sz w:val="26"/>
          <w:szCs w:val="26"/>
        </w:rPr>
        <w:t>принятие решения по итогам рассмотрения заявления и документов, согласование маршрута тяжеловесного и (или) крупногабаритного транспортного средства, подготовка специального разрешения либо уведомления об отказе в выдаче специального разрешения;</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3.1.3. выдача заявителю результата предоставления муниципальной услуги;</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lastRenderedPageBreak/>
        <w:t>3.1.4. порядок исправления допущенных опечаток и ошибок в выданных в результате предоставления муниципальной услуги документах.</w:t>
      </w:r>
    </w:p>
    <w:p w:rsidR="002D0BB2" w:rsidRPr="00C30DCA" w:rsidRDefault="002D0BB2" w:rsidP="002D0BB2">
      <w:pPr>
        <w:spacing w:after="0" w:line="240" w:lineRule="auto"/>
        <w:ind w:firstLine="540"/>
        <w:jc w:val="both"/>
        <w:rPr>
          <w:rFonts w:ascii="Times New Roman" w:hAnsi="Times New Roman"/>
          <w:position w:val="-2"/>
          <w:sz w:val="20"/>
          <w:szCs w:val="20"/>
        </w:rPr>
      </w:pPr>
    </w:p>
    <w:p w:rsidR="002D0BB2" w:rsidRPr="00C30DCA" w:rsidRDefault="002D0BB2" w:rsidP="002D0BB2">
      <w:pPr>
        <w:spacing w:after="0" w:line="240" w:lineRule="auto"/>
        <w:ind w:firstLine="540"/>
        <w:jc w:val="center"/>
        <w:rPr>
          <w:rFonts w:ascii="Times New Roman" w:hAnsi="Times New Roman"/>
          <w:b/>
          <w:position w:val="-2"/>
          <w:sz w:val="26"/>
          <w:szCs w:val="26"/>
        </w:rPr>
      </w:pPr>
      <w:r w:rsidRPr="00C30DCA">
        <w:rPr>
          <w:rFonts w:ascii="Times New Roman" w:hAnsi="Times New Roman"/>
          <w:b/>
          <w:position w:val="-2"/>
          <w:sz w:val="26"/>
          <w:szCs w:val="26"/>
        </w:rPr>
        <w:t>Прием и регистрация заявления и документов, необходимых для предоставления муниципальной услуги</w:t>
      </w:r>
    </w:p>
    <w:p w:rsidR="002D0BB2" w:rsidRPr="00C30DCA" w:rsidRDefault="002D0BB2" w:rsidP="002D0BB2">
      <w:pPr>
        <w:spacing w:after="0" w:line="240" w:lineRule="auto"/>
        <w:ind w:firstLine="540"/>
        <w:jc w:val="center"/>
        <w:rPr>
          <w:rFonts w:ascii="Times New Roman" w:hAnsi="Times New Roman"/>
          <w:b/>
          <w:position w:val="-2"/>
          <w:sz w:val="20"/>
          <w:szCs w:val="20"/>
        </w:rPr>
      </w:pPr>
    </w:p>
    <w:p w:rsidR="002D0BB2" w:rsidRPr="00C30DCA" w:rsidRDefault="002D0BB2" w:rsidP="002D0BB2">
      <w:pPr>
        <w:pStyle w:val="aff0"/>
        <w:ind w:firstLine="567"/>
        <w:jc w:val="both"/>
        <w:rPr>
          <w:rFonts w:ascii="Times New Roman" w:hAnsi="Times New Roman" w:cs="Times New Roman"/>
          <w:color w:val="auto"/>
          <w:position w:val="-2"/>
          <w:sz w:val="26"/>
          <w:szCs w:val="26"/>
        </w:rPr>
      </w:pPr>
      <w:r w:rsidRPr="00C30DCA">
        <w:rPr>
          <w:rFonts w:ascii="Times New Roman" w:hAnsi="Times New Roman" w:cs="Times New Roman"/>
          <w:position w:val="-2"/>
          <w:sz w:val="26"/>
          <w:szCs w:val="26"/>
        </w:rPr>
        <w:t xml:space="preserve">3.2. Основанием для начала предоставления муниципальной услуги и начала административной процедуры является поступившее от заявителя в Администрацию, в МФЦ </w:t>
      </w:r>
      <w:r w:rsidRPr="00C30DCA">
        <w:rPr>
          <w:rFonts w:ascii="Times New Roman" w:hAnsi="Times New Roman" w:cs="Times New Roman"/>
          <w:color w:val="auto"/>
          <w:position w:val="-2"/>
          <w:sz w:val="26"/>
          <w:szCs w:val="26"/>
        </w:rPr>
        <w:t>заявление с прилагаемыми к нему документами.</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3.3. </w:t>
      </w:r>
      <w:r w:rsidRPr="00C30DCA">
        <w:rPr>
          <w:rFonts w:ascii="Times New Roman" w:eastAsia="Times New Roman" w:hAnsi="Times New Roman"/>
          <w:position w:val="-2"/>
          <w:sz w:val="26"/>
          <w:szCs w:val="26"/>
          <w:lang w:eastAsia="ru-RU"/>
        </w:rPr>
        <w:t xml:space="preserve">При обращении заявителя в Администрацию с заявлением и документами, специалист Администрации, ответственный за прием и регистрацию заявления и документов </w:t>
      </w:r>
      <w:r w:rsidRPr="00C30DCA">
        <w:rPr>
          <w:rFonts w:ascii="Times New Roman" w:hAnsi="Times New Roman"/>
          <w:position w:val="-2"/>
          <w:sz w:val="26"/>
          <w:szCs w:val="26"/>
        </w:rPr>
        <w:t>проверяет</w:t>
      </w:r>
      <w:r w:rsidRPr="00C30DCA">
        <w:rPr>
          <w:rFonts w:ascii="Times New Roman" w:eastAsia="Times New Roman" w:hAnsi="Times New Roman"/>
          <w:position w:val="-2"/>
          <w:sz w:val="26"/>
          <w:szCs w:val="26"/>
          <w:lang w:eastAsia="ru-RU"/>
        </w:rPr>
        <w:t>:</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 правильность заполнения заявления;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rPr>
        <w:t xml:space="preserve">2) условия признания </w:t>
      </w:r>
      <w:r w:rsidRPr="00C30DCA">
        <w:rPr>
          <w:rFonts w:ascii="Times New Roman" w:hAnsi="Times New Roman"/>
          <w:position w:val="-2"/>
          <w:sz w:val="26"/>
          <w:szCs w:val="26"/>
          <w:lang w:eastAsia="ru-RU"/>
        </w:rPr>
        <w:t xml:space="preserve">действительности усиленной квалифицированной электронной подписи заявителя на соответствие требованиям </w:t>
      </w:r>
      <w:hyperlink r:id="rId17" w:history="1">
        <w:r w:rsidRPr="00C30DCA">
          <w:rPr>
            <w:rFonts w:ascii="Times New Roman" w:hAnsi="Times New Roman"/>
            <w:position w:val="-2"/>
            <w:sz w:val="26"/>
            <w:szCs w:val="26"/>
            <w:lang w:eastAsia="ru-RU"/>
          </w:rPr>
          <w:t>статьи 11</w:t>
        </w:r>
      </w:hyperlink>
      <w:r w:rsidRPr="00C30DCA">
        <w:rPr>
          <w:rFonts w:ascii="Times New Roman" w:hAnsi="Times New Roman"/>
          <w:position w:val="-2"/>
          <w:sz w:val="26"/>
          <w:szCs w:val="26"/>
          <w:lang w:eastAsia="ru-RU"/>
        </w:rPr>
        <w:t xml:space="preserve"> Федерального закона № 63-ФЗ;</w:t>
      </w:r>
    </w:p>
    <w:p w:rsidR="002D0BB2" w:rsidRPr="00C30DCA" w:rsidRDefault="002D0BB2" w:rsidP="002D0BB2">
      <w:pPr>
        <w:widowControl w:val="0"/>
        <w:autoSpaceDE w:val="0"/>
        <w:autoSpaceDN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 документы на соответствие </w:t>
      </w:r>
      <w:r w:rsidRPr="00FF1A5D">
        <w:rPr>
          <w:rFonts w:ascii="Times New Roman" w:hAnsi="Times New Roman"/>
          <w:position w:val="-2"/>
          <w:sz w:val="26"/>
          <w:szCs w:val="26"/>
        </w:rPr>
        <w:t>требованиям подпунктов 2 – 6 пункта</w:t>
      </w:r>
      <w:r w:rsidRPr="00C30DCA">
        <w:rPr>
          <w:rFonts w:ascii="Times New Roman" w:hAnsi="Times New Roman"/>
          <w:position w:val="-2"/>
          <w:sz w:val="26"/>
          <w:szCs w:val="26"/>
        </w:rPr>
        <w:t xml:space="preserve"> 2.6 Административного регламента и абзаца второго пункта 2.7 Административного регламента.</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3.4. </w:t>
      </w:r>
      <w:proofErr w:type="gramStart"/>
      <w:r w:rsidRPr="00C30DCA">
        <w:rPr>
          <w:rFonts w:ascii="Times New Roman" w:hAnsi="Times New Roman" w:cs="Times New Roman"/>
          <w:position w:val="-2"/>
          <w:sz w:val="26"/>
          <w:szCs w:val="26"/>
        </w:rPr>
        <w:t xml:space="preserve">В случае подачи заявления посредством факсимильной связи заявитель посредством почтового отправления, электронной почты либо по телефону, указанному в заявлении </w:t>
      </w:r>
      <w:r w:rsidRPr="00B56DC3">
        <w:rPr>
          <w:rFonts w:ascii="Times New Roman" w:hAnsi="Times New Roman" w:cs="Times New Roman"/>
          <w:position w:val="-2"/>
          <w:sz w:val="26"/>
          <w:szCs w:val="26"/>
        </w:rPr>
        <w:t>в течение одного рабочего дня, со дня поступления заявления и документов</w:t>
      </w:r>
      <w:r w:rsidRPr="00C30DCA">
        <w:rPr>
          <w:rFonts w:ascii="Times New Roman" w:hAnsi="Times New Roman" w:cs="Times New Roman"/>
          <w:position w:val="-2"/>
          <w:sz w:val="26"/>
          <w:szCs w:val="26"/>
        </w:rPr>
        <w:t xml:space="preserve"> в Администрацию информируется специалистом Администрации, ответственным за прием и регистрацию заявления и документов о необходимости последующего предоставления в Администрацию оригиналов заявления и схемы транспортного средства, а также заверенных копий документов</w:t>
      </w:r>
      <w:proofErr w:type="gramEnd"/>
      <w:r w:rsidRPr="00C30DCA">
        <w:rPr>
          <w:rFonts w:ascii="Times New Roman" w:hAnsi="Times New Roman" w:cs="Times New Roman"/>
          <w:position w:val="-2"/>
          <w:sz w:val="26"/>
          <w:szCs w:val="26"/>
        </w:rPr>
        <w:t xml:space="preserve">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3.5. </w:t>
      </w:r>
      <w:proofErr w:type="gramStart"/>
      <w:r w:rsidRPr="00C30DCA">
        <w:rPr>
          <w:rFonts w:ascii="Times New Roman" w:hAnsi="Times New Roman" w:cs="Times New Roman"/>
          <w:position w:val="-2"/>
          <w:sz w:val="26"/>
          <w:szCs w:val="26"/>
        </w:rPr>
        <w:t>В случае выявления при проверке заявления и документов оснований для отказа в приеме заявления и документов, необходимых для предоставления муниципальной услуги, указанных в пункте 2.11 Административного регламента, специалист Администрации, ответственный за прием и регистрацию заявления и документов, готовит уведомление об отказе в приеме и регистрации заявления и документов, в котором указываются основания принятия решения об отказе в приеме и регистрации</w:t>
      </w:r>
      <w:proofErr w:type="gramEnd"/>
      <w:r w:rsidRPr="00C30DCA">
        <w:rPr>
          <w:rFonts w:ascii="Times New Roman" w:hAnsi="Times New Roman" w:cs="Times New Roman"/>
          <w:position w:val="-2"/>
          <w:sz w:val="26"/>
          <w:szCs w:val="26"/>
        </w:rPr>
        <w:t xml:space="preserve"> заявления с приложением описи документов, поступивших вместе с заявлением.</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C30DCA">
        <w:rPr>
          <w:rFonts w:ascii="Times New Roman" w:hAnsi="Times New Roman"/>
          <w:position w:val="-2"/>
          <w:sz w:val="26"/>
          <w:szCs w:val="26"/>
          <w:lang w:eastAsia="ru-RU"/>
        </w:rPr>
        <w:t>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заявления и документов принимает решение об отказе в приеме к рассмотрению заявления и готовит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Подготовленное уведомление об отказе в приеме заявления и документов</w:t>
      </w:r>
      <w:r w:rsidRPr="00C30DCA">
        <w:rPr>
          <w:rFonts w:ascii="Times New Roman" w:eastAsia="Times New Roman" w:hAnsi="Times New Roman"/>
          <w:position w:val="-2"/>
          <w:sz w:val="26"/>
          <w:szCs w:val="26"/>
          <w:lang w:eastAsia="ru-RU"/>
        </w:rPr>
        <w:t xml:space="preserve"> </w:t>
      </w:r>
      <w:r w:rsidRPr="00C30DCA">
        <w:rPr>
          <w:rFonts w:ascii="Times New Roman" w:hAnsi="Times New Roman"/>
          <w:position w:val="-2"/>
          <w:sz w:val="26"/>
          <w:szCs w:val="26"/>
        </w:rPr>
        <w:t>направляется на подпись главе Администрации</w:t>
      </w:r>
      <w:r w:rsidRPr="00C30DCA">
        <w:rPr>
          <w:rFonts w:ascii="Times New Roman" w:eastAsia="Times New Roman" w:hAnsi="Times New Roman"/>
          <w:position w:val="-2"/>
          <w:sz w:val="26"/>
          <w:szCs w:val="26"/>
          <w:lang w:eastAsia="ru-RU"/>
        </w:rPr>
        <w:t>.</w:t>
      </w:r>
    </w:p>
    <w:p w:rsidR="002D0BB2" w:rsidRPr="00C30DCA" w:rsidRDefault="002D0BB2" w:rsidP="002D0BB2">
      <w:pPr>
        <w:spacing w:after="0" w:line="240" w:lineRule="auto"/>
        <w:ind w:firstLine="567"/>
        <w:jc w:val="both"/>
        <w:rPr>
          <w:rFonts w:ascii="Times New Roman" w:hAnsi="Times New Roman"/>
          <w:color w:val="000000"/>
          <w:position w:val="-2"/>
          <w:sz w:val="26"/>
          <w:szCs w:val="26"/>
        </w:rPr>
      </w:pPr>
      <w:r w:rsidRPr="00C30DCA">
        <w:rPr>
          <w:rFonts w:ascii="Times New Roman" w:hAnsi="Times New Roman"/>
          <w:color w:val="000000"/>
          <w:position w:val="-2"/>
          <w:sz w:val="26"/>
          <w:szCs w:val="26"/>
        </w:rPr>
        <w:t xml:space="preserve">Глава Администрации рассматривает подготовленное </w:t>
      </w:r>
      <w:r w:rsidRPr="00C30DCA">
        <w:rPr>
          <w:rFonts w:ascii="Times New Roman" w:hAnsi="Times New Roman"/>
          <w:position w:val="-2"/>
          <w:sz w:val="26"/>
          <w:szCs w:val="26"/>
        </w:rPr>
        <w:t>уведомление об отказе в приеме и регистрации заявления и документов</w:t>
      </w:r>
      <w:r w:rsidRPr="00C30DCA">
        <w:rPr>
          <w:rFonts w:ascii="Times New Roman" w:hAnsi="Times New Roman"/>
          <w:color w:val="000000"/>
          <w:position w:val="-2"/>
          <w:sz w:val="26"/>
          <w:szCs w:val="26"/>
        </w:rPr>
        <w:t xml:space="preserve"> и подписывает его, после чего передает его специалисту Администрации, ответственному за прием и регистрацию заявления и документов для регистрации и направлению заявителю.</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proofErr w:type="gramStart"/>
      <w:r w:rsidRPr="00C30DCA">
        <w:rPr>
          <w:rFonts w:ascii="Times New Roman" w:hAnsi="Times New Roman"/>
          <w:color w:val="000000"/>
          <w:position w:val="-2"/>
          <w:sz w:val="26"/>
          <w:szCs w:val="26"/>
        </w:rPr>
        <w:t xml:space="preserve">Специалист Администрации, ответственный за прием и регистрацию заявления и документов регистрирует </w:t>
      </w:r>
      <w:r w:rsidRPr="00C30DCA">
        <w:rPr>
          <w:rFonts w:ascii="Times New Roman" w:hAnsi="Times New Roman"/>
          <w:position w:val="-2"/>
          <w:sz w:val="26"/>
          <w:szCs w:val="26"/>
        </w:rPr>
        <w:t xml:space="preserve">уведомление об отказе в приеме заявления и </w:t>
      </w:r>
      <w:r w:rsidRPr="00C30DCA">
        <w:rPr>
          <w:rFonts w:ascii="Times New Roman" w:hAnsi="Times New Roman"/>
          <w:position w:val="-2"/>
          <w:sz w:val="26"/>
          <w:szCs w:val="26"/>
        </w:rPr>
        <w:lastRenderedPageBreak/>
        <w:t>документов</w:t>
      </w:r>
      <w:r w:rsidRPr="00C30DCA">
        <w:rPr>
          <w:rFonts w:ascii="Times New Roman" w:hAnsi="Times New Roman"/>
          <w:color w:val="000000"/>
          <w:position w:val="-2"/>
          <w:sz w:val="26"/>
          <w:szCs w:val="26"/>
        </w:rPr>
        <w:t xml:space="preserve"> в установленном порядке и информирует заявителя </w:t>
      </w:r>
      <w:r w:rsidRPr="00C30DCA">
        <w:rPr>
          <w:rFonts w:ascii="Times New Roman" w:hAnsi="Times New Roman"/>
          <w:position w:val="-2"/>
          <w:sz w:val="26"/>
          <w:szCs w:val="26"/>
        </w:rPr>
        <w:t>об отказе в приеме и регистрации заявления и документов</w:t>
      </w:r>
      <w:r w:rsidRPr="00C30DCA">
        <w:rPr>
          <w:rFonts w:ascii="Times New Roman" w:hAnsi="Times New Roman"/>
          <w:color w:val="000000"/>
          <w:position w:val="-2"/>
          <w:sz w:val="26"/>
          <w:szCs w:val="26"/>
        </w:rPr>
        <w:t xml:space="preserve"> п</w:t>
      </w:r>
      <w:r w:rsidRPr="00C30DCA">
        <w:rPr>
          <w:rFonts w:ascii="Times New Roman" w:eastAsia="Times New Roman" w:hAnsi="Times New Roman"/>
          <w:position w:val="-2"/>
          <w:sz w:val="26"/>
          <w:szCs w:val="26"/>
          <w:lang w:eastAsia="ru-RU"/>
        </w:rPr>
        <w:t xml:space="preserve">осредством почтового отправления, электронной почты либо по телефону, указанному в заявлении с указанием оснований принятия данного решения, </w:t>
      </w:r>
      <w:r w:rsidRPr="00B56DC3">
        <w:rPr>
          <w:rFonts w:ascii="Times New Roman" w:eastAsia="Times New Roman" w:hAnsi="Times New Roman"/>
          <w:position w:val="-2"/>
          <w:sz w:val="26"/>
          <w:szCs w:val="26"/>
          <w:lang w:eastAsia="ru-RU"/>
        </w:rPr>
        <w:t>в течение одного рабочего дня с даты поступления заявления</w:t>
      </w:r>
      <w:proofErr w:type="gramEnd"/>
      <w:r w:rsidRPr="00B56DC3">
        <w:rPr>
          <w:rFonts w:ascii="Times New Roman" w:eastAsia="Times New Roman" w:hAnsi="Times New Roman"/>
          <w:position w:val="-2"/>
          <w:sz w:val="26"/>
          <w:szCs w:val="26"/>
          <w:lang w:eastAsia="ru-RU"/>
        </w:rPr>
        <w:t xml:space="preserve"> и прилагаемых к нему документов</w:t>
      </w:r>
      <w:r w:rsidRPr="00C30DCA">
        <w:rPr>
          <w:rFonts w:ascii="Times New Roman" w:eastAsia="Times New Roman" w:hAnsi="Times New Roman"/>
          <w:position w:val="-2"/>
          <w:sz w:val="26"/>
          <w:szCs w:val="26"/>
          <w:lang w:eastAsia="ru-RU"/>
        </w:rPr>
        <w:t>.</w:t>
      </w:r>
    </w:p>
    <w:p w:rsidR="002D0BB2" w:rsidRPr="00DB6954"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3.6. В случае</w:t>
      </w:r>
      <w:proofErr w:type="gramStart"/>
      <w:r w:rsidRPr="00C30DCA">
        <w:rPr>
          <w:rFonts w:ascii="Times New Roman" w:hAnsi="Times New Roman"/>
          <w:position w:val="-2"/>
          <w:sz w:val="26"/>
          <w:szCs w:val="26"/>
        </w:rPr>
        <w:t>,</w:t>
      </w:r>
      <w:proofErr w:type="gramEnd"/>
      <w:r w:rsidRPr="00C30DCA">
        <w:rPr>
          <w:rFonts w:ascii="Times New Roman" w:hAnsi="Times New Roman"/>
          <w:position w:val="-2"/>
          <w:sz w:val="26"/>
          <w:szCs w:val="26"/>
        </w:rPr>
        <w:t xml:space="preserve"> если по итогам проверки заявления и документов основания</w:t>
      </w:r>
      <w:r w:rsidRPr="00C30DCA">
        <w:rPr>
          <w:rFonts w:ascii="Times New Roman" w:hAnsi="Times New Roman"/>
          <w:b/>
          <w:position w:val="-2"/>
          <w:sz w:val="26"/>
          <w:szCs w:val="26"/>
        </w:rPr>
        <w:t xml:space="preserve"> </w:t>
      </w:r>
      <w:r w:rsidRPr="00C30DCA">
        <w:rPr>
          <w:rFonts w:ascii="Times New Roman" w:hAnsi="Times New Roman"/>
          <w:position w:val="-2"/>
          <w:sz w:val="26"/>
          <w:szCs w:val="26"/>
        </w:rPr>
        <w:t xml:space="preserve">для отказа в приеме заявления и документов, необходимых для предоставления муниципальной услуги, указанные в пункте 2.11 Административного регламента, отсутствуют, </w:t>
      </w:r>
      <w:r w:rsidRPr="00C30DCA">
        <w:rPr>
          <w:rFonts w:ascii="Times New Roman" w:eastAsia="Times New Roman" w:hAnsi="Times New Roman"/>
          <w:position w:val="-2"/>
          <w:sz w:val="26"/>
          <w:szCs w:val="26"/>
          <w:lang w:eastAsia="ru-RU"/>
        </w:rPr>
        <w:t xml:space="preserve">специалист Администрации, ответственный за прием и регистрацию заявления и документов, </w:t>
      </w:r>
      <w:r w:rsidRPr="00C30DCA">
        <w:rPr>
          <w:rFonts w:ascii="Times New Roman" w:hAnsi="Times New Roman"/>
          <w:position w:val="-2"/>
          <w:sz w:val="26"/>
          <w:szCs w:val="26"/>
        </w:rPr>
        <w:t xml:space="preserve">осуществляет регистрацию заявления в журнале регистрации </w:t>
      </w:r>
      <w:r w:rsidRPr="00DB6954">
        <w:rPr>
          <w:rFonts w:ascii="Times New Roman" w:hAnsi="Times New Roman"/>
          <w:position w:val="-2"/>
          <w:sz w:val="26"/>
          <w:szCs w:val="26"/>
        </w:rPr>
        <w:t>заявлений в течение одного рабочего дня с даты его поступления в Администрацию.</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Заявителю выдается расписка-уведомление о приеме и регистрации в Администрации заявления и документов, в которой указываются:</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дата приема и регистрационный номер в журнале учета поступивших документов;</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фамилия и инициалы сотрудника, принявшего заявление  и сделавшего соответствующую запись в журнале учета поступивших документов.</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Заявление и документы, поступившие в Администрацию по почте, факсимильной связи либо через МФЦ, принимаются в установленном в Администрации  порядке делопроизводства.</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Заявителю по почте направляется расписка-уведомление  о дате приема и регистрации заявления и документов, в которой указывается:</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дата приема и регистрационный номер принятого заявления о предоставлении муниципальной услуги в журнале учета поступивших документов.</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Зарегистрированное заявление и документы передаются специалисту Администрации, ответственному за предоставление муниципальной услуги (далее – ответственный исполнитель).</w:t>
      </w:r>
    </w:p>
    <w:p w:rsidR="002D0BB2" w:rsidRPr="00DB6954"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hAnsi="Times New Roman"/>
          <w:position w:val="-2"/>
          <w:sz w:val="26"/>
          <w:szCs w:val="26"/>
        </w:rPr>
        <w:t xml:space="preserve">3.7. </w:t>
      </w:r>
      <w:r w:rsidRPr="00DB6954">
        <w:rPr>
          <w:rFonts w:ascii="Times New Roman" w:eastAsia="Times New Roman" w:hAnsi="Times New Roman"/>
          <w:position w:val="-2"/>
          <w:sz w:val="26"/>
          <w:szCs w:val="26"/>
          <w:lang w:eastAsia="ru-RU"/>
        </w:rPr>
        <w:t xml:space="preserve">Максимальный срок выполнения административной процедуры - в течение одного рабочего дня </w:t>
      </w:r>
      <w:proofErr w:type="gramStart"/>
      <w:r w:rsidRPr="00DB6954">
        <w:rPr>
          <w:rFonts w:ascii="Times New Roman" w:eastAsia="Times New Roman" w:hAnsi="Times New Roman"/>
          <w:position w:val="-2"/>
          <w:sz w:val="26"/>
          <w:szCs w:val="26"/>
          <w:lang w:eastAsia="ru-RU"/>
        </w:rPr>
        <w:t>с даты поступления</w:t>
      </w:r>
      <w:proofErr w:type="gramEnd"/>
      <w:r w:rsidRPr="00DB6954">
        <w:rPr>
          <w:rFonts w:ascii="Times New Roman" w:eastAsia="Times New Roman" w:hAnsi="Times New Roman"/>
          <w:position w:val="-2"/>
          <w:sz w:val="26"/>
          <w:szCs w:val="26"/>
          <w:lang w:eastAsia="ru-RU"/>
        </w:rPr>
        <w:t xml:space="preserve"> заявления и документов в Администрацию.</w:t>
      </w:r>
    </w:p>
    <w:p w:rsidR="002D0BB2" w:rsidRPr="00DB6954" w:rsidRDefault="002D0BB2" w:rsidP="002D0BB2">
      <w:pPr>
        <w:spacing w:after="0" w:line="240" w:lineRule="auto"/>
        <w:ind w:firstLine="567"/>
        <w:jc w:val="both"/>
        <w:rPr>
          <w:rFonts w:ascii="Times New Roman" w:hAnsi="Times New Roman"/>
          <w:position w:val="-2"/>
          <w:sz w:val="26"/>
          <w:szCs w:val="26"/>
        </w:rPr>
      </w:pPr>
      <w:r w:rsidRPr="00DB6954">
        <w:rPr>
          <w:rFonts w:ascii="Times New Roman" w:eastAsia="Times New Roman" w:hAnsi="Times New Roman"/>
          <w:position w:val="-2"/>
          <w:sz w:val="26"/>
          <w:szCs w:val="26"/>
          <w:lang w:eastAsia="ru-RU"/>
        </w:rPr>
        <w:t xml:space="preserve">3.8. </w:t>
      </w:r>
      <w:r w:rsidRPr="00DB6954">
        <w:rPr>
          <w:rFonts w:ascii="Times New Roman" w:hAnsi="Times New Roman"/>
          <w:position w:val="-2"/>
          <w:sz w:val="26"/>
          <w:szCs w:val="26"/>
        </w:rPr>
        <w:t xml:space="preserve">Критерием </w:t>
      </w:r>
      <w:r w:rsidRPr="00DB6954">
        <w:rPr>
          <w:rFonts w:ascii="Times New Roman" w:eastAsia="Times New Roman" w:hAnsi="Times New Roman"/>
          <w:position w:val="-2"/>
          <w:sz w:val="26"/>
          <w:szCs w:val="26"/>
          <w:lang w:eastAsia="ru-RU"/>
        </w:rPr>
        <w:t>для приема и регистрации заявления и документов</w:t>
      </w:r>
      <w:r w:rsidRPr="00DB6954">
        <w:rPr>
          <w:rFonts w:ascii="Times New Roman" w:hAnsi="Times New Roman"/>
          <w:color w:val="000000"/>
          <w:position w:val="-2"/>
          <w:sz w:val="26"/>
          <w:szCs w:val="26"/>
        </w:rPr>
        <w:t xml:space="preserve"> (отказе в </w:t>
      </w:r>
      <w:r w:rsidRPr="00DB6954">
        <w:rPr>
          <w:rFonts w:ascii="Times New Roman" w:eastAsia="Times New Roman" w:hAnsi="Times New Roman"/>
          <w:position w:val="-2"/>
          <w:sz w:val="26"/>
          <w:szCs w:val="26"/>
          <w:lang w:eastAsia="ru-RU"/>
        </w:rPr>
        <w:t>приеме и регистрации заявления и документов</w:t>
      </w:r>
      <w:r w:rsidRPr="00DB6954">
        <w:rPr>
          <w:rFonts w:ascii="Times New Roman" w:hAnsi="Times New Roman"/>
          <w:color w:val="000000"/>
          <w:position w:val="-2"/>
          <w:sz w:val="26"/>
          <w:szCs w:val="26"/>
        </w:rPr>
        <w:t>) является наличие (отсутствие) оснований для отказа в п</w:t>
      </w:r>
      <w:r w:rsidRPr="00DB6954">
        <w:rPr>
          <w:rFonts w:ascii="Times New Roman" w:hAnsi="Times New Roman"/>
          <w:position w:val="-2"/>
          <w:sz w:val="26"/>
          <w:szCs w:val="26"/>
        </w:rPr>
        <w:t>риеме и регистрации заявления и документов, необходимых для предоставления муниципальной услуги</w:t>
      </w:r>
      <w:r w:rsidRPr="00DB6954">
        <w:rPr>
          <w:rFonts w:ascii="Times New Roman" w:hAnsi="Times New Roman"/>
          <w:color w:val="000000"/>
          <w:position w:val="-2"/>
          <w:sz w:val="26"/>
          <w:szCs w:val="26"/>
        </w:rPr>
        <w:t>, указанных в пункте 2.11 Административного регламента.</w:t>
      </w:r>
    </w:p>
    <w:p w:rsidR="002D0BB2" w:rsidRPr="00DB6954" w:rsidRDefault="002D0BB2" w:rsidP="002D0BB2">
      <w:pPr>
        <w:spacing w:after="0" w:line="240" w:lineRule="auto"/>
        <w:ind w:firstLine="567"/>
        <w:jc w:val="both"/>
        <w:rPr>
          <w:rFonts w:ascii="Times New Roman" w:hAnsi="Times New Roman"/>
          <w:position w:val="-2"/>
          <w:sz w:val="26"/>
          <w:szCs w:val="26"/>
        </w:rPr>
      </w:pPr>
      <w:r w:rsidRPr="00DB6954">
        <w:rPr>
          <w:rFonts w:ascii="Times New Roman" w:hAnsi="Times New Roman"/>
          <w:position w:val="-2"/>
          <w:sz w:val="26"/>
          <w:szCs w:val="26"/>
        </w:rPr>
        <w:t>3.9. Результатом административной процедуры является регистрация заявления и документов или регистрация уведомления об отказе в приеме заявления и документов.</w:t>
      </w:r>
    </w:p>
    <w:p w:rsidR="002D0BB2" w:rsidRPr="00DB6954"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hAnsi="Times New Roman"/>
          <w:position w:val="-2"/>
          <w:sz w:val="26"/>
          <w:szCs w:val="26"/>
        </w:rPr>
        <w:t xml:space="preserve">3.10. Способ фиксации </w:t>
      </w:r>
      <w:r w:rsidRPr="00DB6954">
        <w:rPr>
          <w:rFonts w:ascii="Times New Roman" w:eastAsia="Times New Roman" w:hAnsi="Times New Roman"/>
          <w:position w:val="-2"/>
          <w:sz w:val="26"/>
          <w:szCs w:val="26"/>
          <w:lang w:eastAsia="ru-RU"/>
        </w:rPr>
        <w:t xml:space="preserve">- присвоение заявлению и документам или </w:t>
      </w:r>
      <w:r w:rsidRPr="00DB6954">
        <w:rPr>
          <w:rFonts w:ascii="Times New Roman" w:hAnsi="Times New Roman"/>
          <w:position w:val="-2"/>
          <w:sz w:val="26"/>
          <w:szCs w:val="26"/>
        </w:rPr>
        <w:t>уведомлению об отказе в приеме заявления и документов</w:t>
      </w:r>
      <w:r w:rsidRPr="00DB6954">
        <w:rPr>
          <w:rFonts w:ascii="Times New Roman" w:eastAsia="Times New Roman" w:hAnsi="Times New Roman"/>
          <w:position w:val="-2"/>
          <w:sz w:val="26"/>
          <w:szCs w:val="26"/>
          <w:lang w:eastAsia="ru-RU"/>
        </w:rPr>
        <w:t xml:space="preserve"> регистрационного номера.</w:t>
      </w:r>
    </w:p>
    <w:p w:rsidR="002D0BB2" w:rsidRPr="00B56DC3" w:rsidRDefault="002D0BB2" w:rsidP="002D0BB2">
      <w:pPr>
        <w:spacing w:after="0" w:line="240" w:lineRule="auto"/>
        <w:ind w:firstLine="567"/>
        <w:jc w:val="both"/>
        <w:rPr>
          <w:rFonts w:ascii="Times New Roman" w:hAnsi="Times New Roman"/>
          <w:position w:val="-2"/>
          <w:sz w:val="26"/>
          <w:szCs w:val="26"/>
        </w:rPr>
      </w:pPr>
      <w:r w:rsidRPr="00DB6954">
        <w:rPr>
          <w:rFonts w:ascii="Times New Roman" w:hAnsi="Times New Roman"/>
          <w:position w:val="-2"/>
          <w:sz w:val="26"/>
          <w:szCs w:val="26"/>
        </w:rPr>
        <w:t xml:space="preserve">3.11. В случае преобразования юридического лица, изменения его наименования или места нахождения либо изменения фамилии, имени или места жительства физического лица (индивидуального предпринимателя) в Администрацию подается заявление о переоформлении специального разрешения с приложением документов, подтверждающих указанные изменения. Специальное разрешение переоформляется Администрацией </w:t>
      </w:r>
      <w:r w:rsidRPr="00B56DC3">
        <w:rPr>
          <w:rFonts w:ascii="Times New Roman" w:hAnsi="Times New Roman"/>
          <w:position w:val="-2"/>
          <w:sz w:val="26"/>
          <w:szCs w:val="26"/>
        </w:rPr>
        <w:t>в течение трех рабочих дней со дня принятия заявления.</w:t>
      </w:r>
    </w:p>
    <w:p w:rsidR="002D0BB2" w:rsidRPr="00C30DCA" w:rsidRDefault="002D0BB2" w:rsidP="002D0BB2">
      <w:pPr>
        <w:pStyle w:val="ConsPlusNormal"/>
        <w:ind w:right="-2"/>
        <w:jc w:val="both"/>
        <w:rPr>
          <w:rFonts w:ascii="Times New Roman" w:hAnsi="Times New Roman" w:cs="Times New Roman"/>
          <w:position w:val="-2"/>
          <w:sz w:val="20"/>
        </w:rPr>
      </w:pPr>
    </w:p>
    <w:p w:rsidR="002D0BB2" w:rsidRPr="00C30DCA" w:rsidRDefault="002D0BB2" w:rsidP="002D0BB2">
      <w:pPr>
        <w:spacing w:after="0" w:line="240" w:lineRule="auto"/>
        <w:jc w:val="center"/>
        <w:rPr>
          <w:rFonts w:ascii="Times New Roman" w:hAnsi="Times New Roman"/>
          <w:position w:val="-2"/>
          <w:sz w:val="26"/>
          <w:szCs w:val="26"/>
        </w:rPr>
      </w:pPr>
      <w:r w:rsidRPr="00C30DCA">
        <w:rPr>
          <w:rFonts w:ascii="Times New Roman" w:hAnsi="Times New Roman"/>
          <w:b/>
          <w:position w:val="-2"/>
          <w:sz w:val="26"/>
          <w:szCs w:val="26"/>
        </w:rPr>
        <w:lastRenderedPageBreak/>
        <w:t>Р</w:t>
      </w:r>
      <w:r w:rsidRPr="00C30DCA">
        <w:rPr>
          <w:rFonts w:ascii="Times New Roman" w:eastAsia="Times New Roman" w:hAnsi="Times New Roman"/>
          <w:b/>
          <w:position w:val="-2"/>
          <w:sz w:val="26"/>
          <w:szCs w:val="26"/>
          <w:lang w:eastAsia="ru-RU"/>
        </w:rPr>
        <w:t xml:space="preserve">ассмотрение </w:t>
      </w:r>
      <w:r w:rsidRPr="00C30DCA">
        <w:rPr>
          <w:rFonts w:ascii="Times New Roman" w:hAnsi="Times New Roman"/>
          <w:b/>
          <w:position w:val="-2"/>
          <w:sz w:val="26"/>
          <w:szCs w:val="26"/>
        </w:rPr>
        <w:t>заявления</w:t>
      </w:r>
      <w:r w:rsidRPr="00C30DCA">
        <w:rPr>
          <w:rFonts w:ascii="Times New Roman" w:eastAsia="Times New Roman" w:hAnsi="Times New Roman"/>
          <w:b/>
          <w:position w:val="-2"/>
          <w:sz w:val="26"/>
          <w:szCs w:val="26"/>
          <w:lang w:eastAsia="ru-RU"/>
        </w:rPr>
        <w:t xml:space="preserve"> </w:t>
      </w:r>
      <w:r w:rsidRPr="00C30DCA">
        <w:rPr>
          <w:rFonts w:ascii="Times New Roman" w:hAnsi="Times New Roman"/>
          <w:b/>
          <w:position w:val="-2"/>
          <w:sz w:val="26"/>
          <w:szCs w:val="26"/>
        </w:rPr>
        <w:t>и документов, необходимых для предоставления муниципальной услуги, формирование и направление межведомственных запросов,</w:t>
      </w:r>
      <w:r w:rsidRPr="00C30DCA">
        <w:rPr>
          <w:rFonts w:ascii="Times New Roman" w:eastAsia="Times New Roman" w:hAnsi="Times New Roman"/>
          <w:b/>
          <w:position w:val="-2"/>
          <w:sz w:val="26"/>
          <w:szCs w:val="26"/>
          <w:lang w:eastAsia="ru-RU"/>
        </w:rPr>
        <w:t xml:space="preserve"> </w:t>
      </w:r>
      <w:r w:rsidRPr="00C30DCA">
        <w:rPr>
          <w:rFonts w:ascii="Times New Roman" w:hAnsi="Times New Roman"/>
          <w:b/>
          <w:position w:val="-2"/>
          <w:sz w:val="26"/>
          <w:szCs w:val="26"/>
        </w:rPr>
        <w:t>принятие решения по итогам рассмотрения заявления и документов, согласование маршрута тяжеловесного и (или) крупногабаритного транспортного средства, подготовка специального разрешения либо уведомления об отказе в выдаче специального разрешения</w:t>
      </w:r>
    </w:p>
    <w:p w:rsidR="002D0BB2" w:rsidRPr="00C30DCA" w:rsidRDefault="002D0BB2" w:rsidP="002D0BB2">
      <w:pPr>
        <w:pStyle w:val="ConsPlusNormal"/>
        <w:ind w:right="-2"/>
        <w:jc w:val="center"/>
        <w:rPr>
          <w:rFonts w:ascii="Times New Roman" w:hAnsi="Times New Roman" w:cs="Times New Roman"/>
          <w:b/>
          <w:position w:val="-2"/>
          <w:sz w:val="20"/>
        </w:rPr>
      </w:pPr>
    </w:p>
    <w:p w:rsidR="002D0BB2" w:rsidRPr="00C30DCA" w:rsidRDefault="002D0BB2" w:rsidP="002D0BB2">
      <w:pPr>
        <w:spacing w:after="0" w:line="100" w:lineRule="atLeast"/>
        <w:ind w:firstLine="567"/>
        <w:jc w:val="both"/>
        <w:rPr>
          <w:rFonts w:ascii="Times New Roman" w:hAnsi="Times New Roman"/>
          <w:position w:val="-2"/>
          <w:sz w:val="26"/>
          <w:szCs w:val="26"/>
        </w:rPr>
      </w:pPr>
      <w:r w:rsidRPr="00C30DCA">
        <w:rPr>
          <w:rFonts w:ascii="Times New Roman" w:hAnsi="Times New Roman"/>
          <w:position w:val="-2"/>
          <w:sz w:val="26"/>
          <w:szCs w:val="26"/>
        </w:rPr>
        <w:t>3.12.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w:t>
      </w:r>
    </w:p>
    <w:p w:rsidR="002D0BB2" w:rsidRPr="00C30DCA" w:rsidRDefault="002D0BB2" w:rsidP="002D0BB2">
      <w:pPr>
        <w:pStyle w:val="a0"/>
        <w:tabs>
          <w:tab w:val="left" w:pos="1276"/>
          <w:tab w:val="left" w:pos="1440"/>
        </w:tabs>
        <w:spacing w:after="0"/>
        <w:ind w:right="23" w:firstLine="567"/>
        <w:jc w:val="both"/>
        <w:rPr>
          <w:color w:val="000000"/>
          <w:position w:val="-2"/>
          <w:sz w:val="26"/>
          <w:szCs w:val="26"/>
        </w:rPr>
      </w:pPr>
      <w:r w:rsidRPr="00C30DCA">
        <w:rPr>
          <w:position w:val="-2"/>
          <w:sz w:val="26"/>
          <w:szCs w:val="26"/>
        </w:rPr>
        <w:t xml:space="preserve">3.13. </w:t>
      </w:r>
      <w:r w:rsidRPr="00C30DCA">
        <w:rPr>
          <w:color w:val="000000"/>
          <w:position w:val="-2"/>
          <w:sz w:val="26"/>
          <w:szCs w:val="26"/>
        </w:rPr>
        <w:t>Ответственный исполнитель в рамках межведомственного информационного взаимодействия запрашивает документы, указанные в пункте 2.8 Административного регламента, в случае если они не предоставлены заявителем самостоятельно.</w:t>
      </w:r>
    </w:p>
    <w:p w:rsidR="002D0BB2" w:rsidRPr="00C30DCA" w:rsidRDefault="002D0BB2" w:rsidP="002D0BB2">
      <w:pPr>
        <w:pStyle w:val="a0"/>
        <w:tabs>
          <w:tab w:val="left" w:pos="1260"/>
        </w:tabs>
        <w:spacing w:after="0"/>
        <w:ind w:right="20" w:firstLine="567"/>
        <w:jc w:val="both"/>
        <w:rPr>
          <w:position w:val="-2"/>
          <w:sz w:val="26"/>
          <w:szCs w:val="26"/>
        </w:rPr>
      </w:pPr>
      <w:r w:rsidRPr="00C30DCA">
        <w:rPr>
          <w:color w:val="000000"/>
          <w:position w:val="-2"/>
          <w:sz w:val="26"/>
          <w:szCs w:val="26"/>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2D0BB2" w:rsidRPr="00C30DCA" w:rsidRDefault="002D0BB2" w:rsidP="002D0BB2">
      <w:pPr>
        <w:widowControl w:val="0"/>
        <w:autoSpaceDE w:val="0"/>
        <w:autoSpaceDN w:val="0"/>
        <w:spacing w:after="0" w:line="240" w:lineRule="auto"/>
        <w:ind w:firstLine="567"/>
        <w:jc w:val="both"/>
        <w:rPr>
          <w:rFonts w:ascii="Times New Roman" w:hAnsi="Times New Roman"/>
          <w:color w:val="000000"/>
          <w:position w:val="-2"/>
          <w:sz w:val="26"/>
          <w:szCs w:val="26"/>
        </w:rPr>
      </w:pPr>
      <w:r w:rsidRPr="00C30DCA">
        <w:rPr>
          <w:rFonts w:ascii="Times New Roman" w:hAnsi="Times New Roman"/>
          <w:color w:val="000000"/>
          <w:position w:val="-2"/>
          <w:sz w:val="26"/>
          <w:szCs w:val="26"/>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D0BB2" w:rsidRPr="00C30DCA" w:rsidRDefault="002D0BB2" w:rsidP="002D0BB2">
      <w:pPr>
        <w:widowControl w:val="0"/>
        <w:autoSpaceDE w:val="0"/>
        <w:autoSpaceDN w:val="0"/>
        <w:spacing w:after="0" w:line="240" w:lineRule="auto"/>
        <w:ind w:firstLine="567"/>
        <w:jc w:val="both"/>
        <w:rPr>
          <w:rFonts w:ascii="Times New Roman" w:hAnsi="Times New Roman"/>
          <w:color w:val="000000"/>
          <w:position w:val="-2"/>
          <w:sz w:val="26"/>
          <w:szCs w:val="26"/>
        </w:rPr>
      </w:pPr>
      <w:r w:rsidRPr="00C30DCA">
        <w:rPr>
          <w:rFonts w:ascii="Times New Roman" w:hAnsi="Times New Roman"/>
          <w:color w:val="000000"/>
          <w:position w:val="-2"/>
          <w:sz w:val="26"/>
          <w:szCs w:val="26"/>
        </w:rPr>
        <w:t>В случае отсутствия технической возможности межведомственные запросы направляются на бумажном носителе.</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hAnsi="Times New Roman"/>
          <w:position w:val="-2"/>
          <w:sz w:val="26"/>
          <w:szCs w:val="26"/>
        </w:rPr>
        <w:t xml:space="preserve">3.14. </w:t>
      </w:r>
      <w:r w:rsidRPr="00C30DCA">
        <w:rPr>
          <w:rFonts w:ascii="Times New Roman" w:eastAsia="Times New Roman" w:hAnsi="Times New Roman"/>
          <w:position w:val="-2"/>
          <w:sz w:val="26"/>
          <w:szCs w:val="26"/>
          <w:lang w:eastAsia="ru-RU"/>
        </w:rPr>
        <w:t>Ответственный исполнитель при рассмотрении представленных заявления и документов в течение четырех рабочих дней со дня регистрации заявления осуществляет проверку:</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1) наличия полномочий на выдачу специального разрешения по заявленному маршруту;</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4) информации об оплате государственной пошлины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5) сведений о соблюдении требований о перевозке делимого груза.</w:t>
      </w:r>
    </w:p>
    <w:p w:rsidR="002D0BB2" w:rsidRPr="00C30DCA" w:rsidRDefault="002D0BB2" w:rsidP="002D0BB2">
      <w:pPr>
        <w:pStyle w:val="ConsPlusNormal"/>
        <w:tabs>
          <w:tab w:val="left" w:pos="1843"/>
        </w:tabs>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3.15. </w:t>
      </w:r>
      <w:proofErr w:type="gramStart"/>
      <w:r w:rsidRPr="00C30DCA">
        <w:rPr>
          <w:rFonts w:ascii="Times New Roman" w:hAnsi="Times New Roman" w:cs="Times New Roman"/>
          <w:color w:val="000000"/>
          <w:position w:val="-2"/>
          <w:sz w:val="26"/>
          <w:szCs w:val="26"/>
        </w:rPr>
        <w:t xml:space="preserve">По результатам проверки представленных заявителем и полученных по межведомственным запросам документов, </w:t>
      </w:r>
      <w:r w:rsidRPr="00C30DCA">
        <w:rPr>
          <w:rFonts w:ascii="Times New Roman" w:hAnsi="Times New Roman" w:cs="Times New Roman"/>
          <w:position w:val="-2"/>
          <w:sz w:val="26"/>
          <w:szCs w:val="26"/>
        </w:rPr>
        <w:t xml:space="preserve">в случае выявления оснований для отказа </w:t>
      </w:r>
      <w:r w:rsidRPr="00C30DCA">
        <w:rPr>
          <w:rFonts w:ascii="Times New Roman" w:hAnsi="Times New Roman" w:cs="Times New Roman"/>
          <w:color w:val="000000"/>
          <w:position w:val="-2"/>
          <w:sz w:val="26"/>
          <w:szCs w:val="26"/>
        </w:rPr>
        <w:t>в выдаче специального разрешения</w:t>
      </w:r>
      <w:r w:rsidRPr="00C30DCA">
        <w:rPr>
          <w:rFonts w:ascii="Times New Roman" w:hAnsi="Times New Roman" w:cs="Times New Roman"/>
          <w:position w:val="-2"/>
          <w:sz w:val="26"/>
          <w:szCs w:val="26"/>
        </w:rPr>
        <w:t xml:space="preserve">, указанных в подпунктах 1 – 4 </w:t>
      </w:r>
      <w:hyperlink w:anchor="P188" w:history="1">
        <w:r w:rsidRPr="00C30DCA">
          <w:rPr>
            <w:rFonts w:ascii="Times New Roman" w:hAnsi="Times New Roman" w:cs="Times New Roman"/>
            <w:position w:val="-2"/>
            <w:sz w:val="26"/>
            <w:szCs w:val="26"/>
          </w:rPr>
          <w:t xml:space="preserve">пункта </w:t>
        </w:r>
      </w:hyperlink>
      <w:r w:rsidRPr="00C30DCA">
        <w:rPr>
          <w:rFonts w:ascii="Times New Roman" w:hAnsi="Times New Roman" w:cs="Times New Roman"/>
          <w:position w:val="-2"/>
          <w:sz w:val="26"/>
          <w:szCs w:val="26"/>
        </w:rPr>
        <w:t xml:space="preserve">2.12 Административного регламента, ответственный исполнитель готовит проект </w:t>
      </w:r>
      <w:r w:rsidRPr="00C30DCA">
        <w:rPr>
          <w:rFonts w:ascii="Times New Roman" w:hAnsi="Times New Roman" w:cs="Times New Roman"/>
          <w:color w:val="000000"/>
          <w:position w:val="-2"/>
          <w:sz w:val="26"/>
          <w:szCs w:val="26"/>
        </w:rPr>
        <w:t>уведомления об отказе в выдаче специального разрешения</w:t>
      </w:r>
      <w:r w:rsidRPr="00C30DCA">
        <w:rPr>
          <w:rFonts w:ascii="Times New Roman" w:hAnsi="Times New Roman" w:cs="Times New Roman"/>
          <w:position w:val="-2"/>
          <w:sz w:val="26"/>
          <w:szCs w:val="26"/>
        </w:rPr>
        <w:t xml:space="preserve"> с указанием причин отказа </w:t>
      </w:r>
      <w:r w:rsidRPr="00C30DCA">
        <w:rPr>
          <w:rFonts w:ascii="Times New Roman" w:hAnsi="Times New Roman" w:cs="Times New Roman"/>
          <w:color w:val="000000"/>
          <w:position w:val="-2"/>
          <w:sz w:val="26"/>
          <w:szCs w:val="26"/>
        </w:rPr>
        <w:t>в выдаче специального разрешения</w:t>
      </w:r>
      <w:r w:rsidRPr="00C30DCA">
        <w:rPr>
          <w:rFonts w:ascii="Times New Roman" w:hAnsi="Times New Roman" w:cs="Times New Roman"/>
          <w:position w:val="-2"/>
          <w:sz w:val="26"/>
          <w:szCs w:val="26"/>
        </w:rPr>
        <w:t xml:space="preserve"> и представляет его на подпись главе Администрации.</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lastRenderedPageBreak/>
        <w:t xml:space="preserve">Глава Администрации рассматривает подготовленный </w:t>
      </w:r>
      <w:r w:rsidRPr="00C30DCA">
        <w:rPr>
          <w:rFonts w:ascii="Times New Roman" w:hAnsi="Times New Roman"/>
          <w:position w:val="-2"/>
          <w:sz w:val="26"/>
          <w:szCs w:val="26"/>
        </w:rPr>
        <w:t xml:space="preserve">проект </w:t>
      </w:r>
      <w:r w:rsidRPr="00C30DCA">
        <w:rPr>
          <w:rFonts w:ascii="Times New Roman" w:hAnsi="Times New Roman"/>
          <w:color w:val="000000"/>
          <w:position w:val="-2"/>
          <w:sz w:val="26"/>
          <w:szCs w:val="26"/>
        </w:rPr>
        <w:t xml:space="preserve">уведомления об отказе в выдаче специального разрешения и подписывает его, после чего специалист Администрации, ответственный за прием и регистрацию заявления и документов регистрирует </w:t>
      </w:r>
      <w:r w:rsidRPr="00C30DCA">
        <w:rPr>
          <w:rFonts w:ascii="Times New Roman" w:hAnsi="Times New Roman"/>
          <w:position w:val="-2"/>
          <w:sz w:val="26"/>
          <w:szCs w:val="26"/>
        </w:rPr>
        <w:t xml:space="preserve">уведомление об отказе </w:t>
      </w:r>
      <w:r w:rsidRPr="00C30DCA">
        <w:rPr>
          <w:rFonts w:ascii="Times New Roman" w:hAnsi="Times New Roman"/>
          <w:color w:val="000000"/>
          <w:position w:val="-2"/>
          <w:sz w:val="26"/>
          <w:szCs w:val="26"/>
        </w:rPr>
        <w:t xml:space="preserve">в выдаче специального разрешения 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уведомления об отказе в выдаче специального разрешения в порядке, установленном</w:t>
      </w:r>
      <w:r>
        <w:rPr>
          <w:rFonts w:ascii="Times New Roman" w:hAnsi="Times New Roman" w:cs="Times New Roman"/>
          <w:color w:val="000000"/>
          <w:position w:val="-2"/>
          <w:sz w:val="26"/>
          <w:szCs w:val="26"/>
        </w:rPr>
        <w:br/>
      </w:r>
      <w:r w:rsidRPr="00C30DCA">
        <w:rPr>
          <w:rFonts w:ascii="Times New Roman" w:hAnsi="Times New Roman" w:cs="Times New Roman"/>
          <w:color w:val="000000"/>
          <w:position w:val="-2"/>
          <w:sz w:val="26"/>
          <w:szCs w:val="26"/>
        </w:rPr>
        <w:t>пунктами 3.37-3.42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- 4</w:t>
      </w:r>
      <w:r w:rsidRPr="00C30DCA">
        <w:rPr>
          <w:rFonts w:ascii="Times New Roman" w:eastAsia="Times New Roman" w:hAnsi="Times New Roman" w:cs="Times New Roman"/>
          <w:position w:val="-2"/>
          <w:sz w:val="26"/>
          <w:szCs w:val="26"/>
          <w:lang w:eastAsia="ru-RU"/>
        </w:rPr>
        <w:t xml:space="preserve"> рабочих дня со дня регистрации заявления.</w:t>
      </w:r>
    </w:p>
    <w:p w:rsidR="002D0BB2" w:rsidRPr="00C30DCA" w:rsidRDefault="002D0BB2" w:rsidP="002D0BB2">
      <w:pPr>
        <w:pStyle w:val="aff0"/>
        <w:ind w:firstLine="567"/>
        <w:jc w:val="both"/>
        <w:rPr>
          <w:rFonts w:ascii="Times New Roman" w:hAnsi="Times New Roman" w:cs="Times New Roman"/>
          <w:position w:val="-2"/>
          <w:sz w:val="26"/>
          <w:szCs w:val="26"/>
        </w:rPr>
      </w:pPr>
      <w:r w:rsidRPr="00C30DCA">
        <w:rPr>
          <w:rFonts w:ascii="Times New Roman" w:eastAsia="Times New Roman" w:hAnsi="Times New Roman" w:cs="Times New Roman"/>
          <w:color w:val="auto"/>
          <w:position w:val="-2"/>
          <w:sz w:val="26"/>
          <w:szCs w:val="26"/>
          <w:lang w:eastAsia="ru-RU"/>
        </w:rPr>
        <w:t xml:space="preserve">3.16. </w:t>
      </w:r>
      <w:r w:rsidRPr="00C30DCA">
        <w:rPr>
          <w:rFonts w:ascii="Times New Roman" w:hAnsi="Times New Roman" w:cs="Times New Roman"/>
          <w:color w:val="000000"/>
          <w:position w:val="-2"/>
          <w:sz w:val="26"/>
          <w:szCs w:val="26"/>
        </w:rPr>
        <w:t>В</w:t>
      </w:r>
      <w:r w:rsidRPr="00C30DCA">
        <w:rPr>
          <w:rFonts w:ascii="Times New Roman" w:hAnsi="Times New Roman" w:cs="Times New Roman"/>
          <w:position w:val="-2"/>
          <w:sz w:val="26"/>
          <w:szCs w:val="26"/>
        </w:rPr>
        <w:t xml:space="preserve"> случае отсутствия оснований для отказа в </w:t>
      </w:r>
      <w:r w:rsidRPr="00C30DCA">
        <w:rPr>
          <w:rFonts w:ascii="Times New Roman" w:hAnsi="Times New Roman" w:cs="Times New Roman"/>
          <w:color w:val="000000"/>
          <w:position w:val="-2"/>
          <w:sz w:val="26"/>
          <w:szCs w:val="26"/>
        </w:rPr>
        <w:t>выдаче специального разрешения</w:t>
      </w:r>
      <w:r w:rsidRPr="00C30DCA">
        <w:rPr>
          <w:rFonts w:ascii="Times New Roman" w:hAnsi="Times New Roman" w:cs="Times New Roman"/>
          <w:position w:val="-2"/>
          <w:sz w:val="26"/>
          <w:szCs w:val="26"/>
        </w:rPr>
        <w:t xml:space="preserve">, предусмотренных подпунктами 1 - 4 пункта </w:t>
      </w:r>
      <w:r w:rsidRPr="00C30DCA">
        <w:rPr>
          <w:rFonts w:ascii="Times New Roman" w:hAnsi="Times New Roman" w:cs="Times New Roman"/>
          <w:color w:val="auto"/>
          <w:position w:val="-2"/>
          <w:sz w:val="26"/>
          <w:szCs w:val="26"/>
        </w:rPr>
        <w:t>2.12</w:t>
      </w:r>
      <w:r w:rsidRPr="00C30DCA">
        <w:rPr>
          <w:rFonts w:ascii="Times New Roman" w:hAnsi="Times New Roman" w:cs="Times New Roman"/>
          <w:position w:val="-2"/>
          <w:sz w:val="26"/>
          <w:szCs w:val="26"/>
        </w:rPr>
        <w:t xml:space="preserve"> Административного регламента, ответственным исполнителем инициируется процедура </w:t>
      </w:r>
      <w:r w:rsidRPr="00C30DCA">
        <w:rPr>
          <w:rFonts w:ascii="Times New Roman" w:hAnsi="Times New Roman" w:cs="Times New Roman"/>
          <w:color w:val="auto"/>
          <w:position w:val="-2"/>
          <w:sz w:val="26"/>
          <w:szCs w:val="26"/>
        </w:rPr>
        <w:t>согласования маршрута тяжеловесного и (или) крупногабаритного транспортного средства.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Согласование маршрута тяжеловесного транспортного средства осуществляется ответственным исполнителем с владельцами автомобильных дорог (участков автомобильных дорог), по которым проходит такой маршрут.</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Согласование маршрута крупногабаритного транспортного средства осуществляется ответственным исполнителем с владельцами автомобильных дорог (участков автомобильных дорог), по которым проходит такой маршрут и с УГИБДД по Пензенской области.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Согласование с УГИБДД по Пензенской области проводится также в случаях, если для движения тяжеловесного транспортного средства требуется: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укрепление отдельных участков автомобильных дорог;</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изменение организации дорожного движения по маршруту тяжеловесного и (или) крупногабаритного транспортного средства;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введение ограничений в отношении движения других транспортных средств по требованиям обеспечения безопасности дорожного движения.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Согласование маршрута транспортного средства (кроме УГИБДД Пензенской области) осуществляется путем предоставления документа о согласовании,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w:t>
      </w:r>
    </w:p>
    <w:p w:rsidR="002D0BB2" w:rsidRPr="00C30DCA" w:rsidRDefault="002D0BB2" w:rsidP="002D0BB2">
      <w:pPr>
        <w:pStyle w:val="aff0"/>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Ответственный исполнитель:</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1) устанавливает путь следования по заявленному маршруту;</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2) определяет владельцев автомобильных дорог по пути следования заявленного маршрута;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 подготавливает запрос на согласование маршрута тяжеловесного и (или) крупногабаритного транспортного средства, в котором указываются: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наименование органа, направившего запрос;</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исходящий номер и дата запроса;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вид перевозки;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маршрут движения (участок маршрута);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наименование и адрес владельца транспортного средства;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марка и модель транспортного средства, государственный регистрационный номер транспортного средства;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предполагаемый срок и количество поездок;</w:t>
      </w:r>
    </w:p>
    <w:p w:rsidR="002D0BB2" w:rsidRPr="00C30DCA" w:rsidRDefault="002D0BB2" w:rsidP="002D0BB2">
      <w:pPr>
        <w:pStyle w:val="ConsPlusNormal"/>
        <w:ind w:firstLine="540"/>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 xml:space="preserve">- характеристика груза (при наличии груза) (полное наименование, марка, </w:t>
      </w:r>
      <w:r w:rsidRPr="00C30DCA">
        <w:rPr>
          <w:rFonts w:ascii="Times New Roman" w:hAnsi="Times New Roman" w:cs="Times New Roman"/>
          <w:position w:val="-2"/>
          <w:sz w:val="26"/>
          <w:szCs w:val="26"/>
        </w:rPr>
        <w:lastRenderedPageBreak/>
        <w:t>модель, габариты, масса);</w:t>
      </w:r>
      <w:proofErr w:type="gramEnd"/>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необходимость автомобиля прикрытия (сопровождения), предполагаемая скорость движения, (в случае направления заявки на бумажном носителе);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подпись должностного лица.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Запрос на согласование маршрута транспортного средства подготавливается в адрес каждого владельца автомобильной дороги (участка автомобильной дороги) по пути следования заявленного маршрута.</w:t>
      </w:r>
    </w:p>
    <w:p w:rsidR="002D0BB2" w:rsidRPr="00C30DCA" w:rsidRDefault="002D0BB2" w:rsidP="002D0BB2">
      <w:pPr>
        <w:pStyle w:val="ConsPlusNormal"/>
        <w:tabs>
          <w:tab w:val="left" w:pos="1843"/>
        </w:tabs>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3.17. Запрос на согласование маршрута тяжеловесного и (или) крупногабаритного транспортного средства направляется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3.18. </w:t>
      </w:r>
      <w:r w:rsidRPr="00C30DCA">
        <w:rPr>
          <w:rFonts w:ascii="Times New Roman" w:hAnsi="Times New Roman"/>
          <w:color w:val="000000"/>
          <w:position w:val="-2"/>
          <w:sz w:val="26"/>
          <w:szCs w:val="26"/>
        </w:rPr>
        <w:t xml:space="preserve">Глава Администрации рассматривает подготовленный </w:t>
      </w:r>
      <w:r w:rsidRPr="00C30DCA">
        <w:rPr>
          <w:rFonts w:ascii="Times New Roman" w:hAnsi="Times New Roman"/>
          <w:position w:val="-2"/>
          <w:sz w:val="26"/>
          <w:szCs w:val="26"/>
        </w:rPr>
        <w:t xml:space="preserve">запрос на согласование маршрута тяжеловесного и (или) крупногабаритного транспортного средства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w:t>
      </w:r>
      <w:r w:rsidRPr="00C30DCA">
        <w:rPr>
          <w:rFonts w:ascii="Times New Roman" w:hAnsi="Times New Roman"/>
          <w:position w:val="-2"/>
          <w:sz w:val="26"/>
          <w:szCs w:val="26"/>
        </w:rPr>
        <w:t xml:space="preserve">запрос на согласование маршрута тяжеловесного и (или) крупногабаритного транспортного средства </w:t>
      </w:r>
      <w:r w:rsidRPr="00C30DCA">
        <w:rPr>
          <w:rFonts w:ascii="Times New Roman" w:hAnsi="Times New Roman"/>
          <w:color w:val="000000"/>
          <w:position w:val="-2"/>
          <w:sz w:val="26"/>
          <w:szCs w:val="26"/>
        </w:rPr>
        <w:t xml:space="preserve">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3.19. Ответственный исполнитель осуществляет отправку запроса на согласование маршрута тяжеловесного и (или) крупногабаритного транспортного средства в адрес каждого владельца автомобильной дороги (участка автомобильной дороги) по пути следования заявленного маршрута.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- 4</w:t>
      </w:r>
      <w:r w:rsidRPr="00C30DCA">
        <w:rPr>
          <w:rFonts w:ascii="Times New Roman" w:eastAsia="Times New Roman" w:hAnsi="Times New Roman" w:cs="Times New Roman"/>
          <w:position w:val="-2"/>
          <w:sz w:val="26"/>
          <w:szCs w:val="26"/>
          <w:lang w:eastAsia="ru-RU"/>
        </w:rPr>
        <w:t xml:space="preserve"> рабочих дня со дня регистрации заявления в Администрации.</w:t>
      </w:r>
    </w:p>
    <w:p w:rsidR="002D0BB2" w:rsidRPr="00C30DCA" w:rsidRDefault="002D0BB2" w:rsidP="002D0BB2">
      <w:pPr>
        <w:pStyle w:val="a0"/>
        <w:tabs>
          <w:tab w:val="left" w:pos="10080"/>
        </w:tabs>
        <w:spacing w:after="0"/>
        <w:ind w:firstLine="567"/>
        <w:jc w:val="both"/>
        <w:rPr>
          <w:position w:val="-2"/>
          <w:sz w:val="26"/>
          <w:szCs w:val="26"/>
        </w:rPr>
      </w:pPr>
      <w:r w:rsidRPr="00C30DCA">
        <w:rPr>
          <w:position w:val="-2"/>
          <w:sz w:val="26"/>
          <w:szCs w:val="26"/>
        </w:rPr>
        <w:t xml:space="preserve">3.20. </w:t>
      </w:r>
      <w:bookmarkStart w:id="4" w:name="Par1"/>
      <w:bookmarkEnd w:id="4"/>
      <w:proofErr w:type="gramStart"/>
      <w:r w:rsidRPr="00C30DCA">
        <w:rPr>
          <w:position w:val="-2"/>
          <w:sz w:val="26"/>
          <w:szCs w:val="26"/>
        </w:rPr>
        <w:t xml:space="preserve">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ответственный исполнитель в упрощенном порядке, </w:t>
      </w:r>
      <w:r w:rsidRPr="00B56DC3">
        <w:rPr>
          <w:position w:val="-2"/>
          <w:sz w:val="26"/>
          <w:szCs w:val="26"/>
        </w:rPr>
        <w:t>в течение одного рабочего дня со дня регистрации заявления</w:t>
      </w:r>
      <w:r w:rsidRPr="00C30DCA">
        <w:rPr>
          <w:position w:val="-2"/>
          <w:sz w:val="26"/>
          <w:szCs w:val="26"/>
        </w:rPr>
        <w:t xml:space="preserve"> в Администрации готовит запрос владельцу автомобильной дороги о размере платы в счет возмещения вреда, причиняемого тяжеловесным транспортным</w:t>
      </w:r>
      <w:proofErr w:type="gramEnd"/>
      <w:r w:rsidRPr="00C30DCA">
        <w:rPr>
          <w:position w:val="-2"/>
          <w:sz w:val="26"/>
          <w:szCs w:val="26"/>
        </w:rPr>
        <w:t xml:space="preserve"> средством, при движении по данному постоянному маршруту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подготовленный запрос</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указанный запрос 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Ответственный исполнитель осуществляет отправку запроса владельцу автомобильной дороги.</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регистрации заявления.</w:t>
      </w:r>
    </w:p>
    <w:p w:rsidR="002D0BB2" w:rsidRPr="00C30DCA" w:rsidRDefault="002D0BB2" w:rsidP="002D0BB2">
      <w:pPr>
        <w:pStyle w:val="a0"/>
        <w:tabs>
          <w:tab w:val="left" w:pos="10080"/>
        </w:tabs>
        <w:spacing w:after="0"/>
        <w:ind w:firstLine="567"/>
        <w:jc w:val="both"/>
        <w:rPr>
          <w:position w:val="-2"/>
          <w:sz w:val="26"/>
          <w:szCs w:val="26"/>
        </w:rPr>
      </w:pPr>
      <w:proofErr w:type="gramStart"/>
      <w:r w:rsidRPr="00C30DCA">
        <w:rPr>
          <w:position w:val="-2"/>
          <w:sz w:val="26"/>
          <w:szCs w:val="26"/>
        </w:rPr>
        <w:t xml:space="preserve">В случае если выдача специальных разрешений по установленному постоянному маршруту в упрощенном порядке осуществляется Администрацией, которая является владельцем автомобильной дороги, на которой полностью размещается установленный постоянный маршрут, то ответственный исполнитель </w:t>
      </w:r>
      <w:r w:rsidRPr="00C30DCA">
        <w:rPr>
          <w:position w:val="-2"/>
          <w:sz w:val="26"/>
          <w:szCs w:val="26"/>
          <w:u w:val="single"/>
        </w:rPr>
        <w:t xml:space="preserve">в </w:t>
      </w:r>
      <w:r w:rsidRPr="00B56DC3">
        <w:rPr>
          <w:position w:val="-2"/>
          <w:sz w:val="26"/>
          <w:szCs w:val="26"/>
        </w:rPr>
        <w:t>течение одного рабочего дня со дня регистрации заявления</w:t>
      </w:r>
      <w:r w:rsidRPr="00C30DCA">
        <w:rPr>
          <w:position w:val="-2"/>
          <w:sz w:val="26"/>
          <w:szCs w:val="26"/>
        </w:rPr>
        <w:t xml:space="preserve"> в Администрации готовит информационное письмо о размере платы в счет возмещения вреда, причиняемого тяжеловесным транспортным средством</w:t>
      </w:r>
      <w:r w:rsidRPr="00C30DCA">
        <w:rPr>
          <w:color w:val="FF0000"/>
          <w:position w:val="-2"/>
          <w:sz w:val="26"/>
          <w:szCs w:val="26"/>
        </w:rPr>
        <w:t xml:space="preserve"> </w:t>
      </w:r>
      <w:r w:rsidRPr="00C30DCA">
        <w:rPr>
          <w:position w:val="-2"/>
          <w:sz w:val="26"/>
          <w:szCs w:val="26"/>
        </w:rPr>
        <w:t>и передает его на подпись</w:t>
      </w:r>
      <w:proofErr w:type="gramEnd"/>
      <w:r w:rsidRPr="00C30DCA">
        <w:rPr>
          <w:position w:val="-2"/>
          <w:sz w:val="26"/>
          <w:szCs w:val="26"/>
        </w:rPr>
        <w:t xml:space="preserve">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lastRenderedPageBreak/>
        <w:t>Глава Администрации рассматривает указанное информационное письмо</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информационное письмо 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autoSpaceDE w:val="0"/>
        <w:autoSpaceDN w:val="0"/>
        <w:adjustRightInd w:val="0"/>
        <w:spacing w:after="0" w:line="240" w:lineRule="auto"/>
        <w:ind w:firstLine="539"/>
        <w:jc w:val="both"/>
        <w:rPr>
          <w:rFonts w:ascii="Times New Roman" w:hAnsi="Times New Roman"/>
          <w:position w:val="-2"/>
          <w:sz w:val="26"/>
          <w:szCs w:val="26"/>
        </w:rPr>
      </w:pPr>
      <w:r w:rsidRPr="00C30DCA">
        <w:rPr>
          <w:rFonts w:ascii="Times New Roman" w:hAnsi="Times New Roman"/>
          <w:position w:val="-2"/>
          <w:sz w:val="26"/>
          <w:szCs w:val="26"/>
        </w:rPr>
        <w:t>Ответственный исполнитель посредством почтового отправления, электронной почты либо по телефону, указанному в заявлении информирует заявителя о размере платы в счет возмещения вреда, причиняемого тяжеловесным транспортным средством запроса владельцу автомобильной дороги.</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регистрации заявления.</w:t>
      </w:r>
    </w:p>
    <w:p w:rsidR="002D0BB2" w:rsidRPr="00C30DCA" w:rsidRDefault="002D0BB2" w:rsidP="002D0BB2">
      <w:pPr>
        <w:pStyle w:val="a0"/>
        <w:tabs>
          <w:tab w:val="left" w:pos="10080"/>
        </w:tabs>
        <w:spacing w:after="0"/>
        <w:ind w:firstLine="567"/>
        <w:jc w:val="both"/>
        <w:rPr>
          <w:position w:val="-2"/>
          <w:sz w:val="26"/>
          <w:szCs w:val="26"/>
        </w:rPr>
      </w:pPr>
      <w:proofErr w:type="gramStart"/>
      <w:r w:rsidRPr="00C30DCA">
        <w:rPr>
          <w:position w:val="-2"/>
          <w:sz w:val="26"/>
          <w:szCs w:val="26"/>
        </w:rPr>
        <w:t xml:space="preserve">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ответственный исполнитель </w:t>
      </w:r>
      <w:r w:rsidRPr="00B56DC3">
        <w:rPr>
          <w:position w:val="-2"/>
          <w:sz w:val="26"/>
          <w:szCs w:val="26"/>
        </w:rPr>
        <w:t>в течение четырех рабочих дней со дня регистрации заявления</w:t>
      </w:r>
      <w:r w:rsidRPr="00C30DCA">
        <w:rPr>
          <w:position w:val="-2"/>
          <w:sz w:val="26"/>
          <w:szCs w:val="26"/>
        </w:rPr>
        <w:t xml:space="preserve"> в Администрации готовит запрос владельцу автомобильной дороги о размере возмещения вреда по данному постоянному маршруту, причиняемого тяжеловесным</w:t>
      </w:r>
      <w:proofErr w:type="gramEnd"/>
      <w:r w:rsidRPr="00C30DCA">
        <w:rPr>
          <w:position w:val="-2"/>
          <w:sz w:val="26"/>
          <w:szCs w:val="26"/>
        </w:rPr>
        <w:t xml:space="preserve"> транспортным средством</w:t>
      </w:r>
      <w:r w:rsidRPr="00C30DCA">
        <w:rPr>
          <w:color w:val="FF0000"/>
          <w:position w:val="-2"/>
          <w:sz w:val="26"/>
          <w:szCs w:val="26"/>
        </w:rPr>
        <w:t xml:space="preserve"> </w:t>
      </w:r>
      <w:r w:rsidRPr="00C30DCA">
        <w:rPr>
          <w:position w:val="-2"/>
          <w:sz w:val="26"/>
          <w:szCs w:val="26"/>
        </w:rPr>
        <w:t>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подготовленный запрос</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указанный запрос 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Ответственный исполнитель осуществляет отправку запроса владельцу автомобильной дороги.</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- 4</w:t>
      </w:r>
      <w:r w:rsidRPr="00C30DCA">
        <w:rPr>
          <w:rFonts w:ascii="Times New Roman" w:eastAsia="Times New Roman" w:hAnsi="Times New Roman" w:cs="Times New Roman"/>
          <w:position w:val="-2"/>
          <w:sz w:val="26"/>
          <w:szCs w:val="26"/>
          <w:lang w:eastAsia="ru-RU"/>
        </w:rPr>
        <w:t xml:space="preserve"> рабочих дня со дня регистрации заявления.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B56DC3">
        <w:rPr>
          <w:rFonts w:ascii="Times New Roman" w:hAnsi="Times New Roman"/>
          <w:position w:val="-2"/>
          <w:sz w:val="26"/>
          <w:szCs w:val="26"/>
        </w:rPr>
        <w:t xml:space="preserve">В течение одного дня </w:t>
      </w:r>
      <w:proofErr w:type="gramStart"/>
      <w:r w:rsidRPr="00B56DC3">
        <w:rPr>
          <w:rFonts w:ascii="Times New Roman" w:hAnsi="Times New Roman"/>
          <w:position w:val="-2"/>
          <w:sz w:val="26"/>
          <w:szCs w:val="26"/>
        </w:rPr>
        <w:t>с даты поступления</w:t>
      </w:r>
      <w:proofErr w:type="gramEnd"/>
      <w:r w:rsidRPr="00B56DC3">
        <w:rPr>
          <w:rFonts w:ascii="Times New Roman" w:hAnsi="Times New Roman"/>
          <w:position w:val="-2"/>
          <w:sz w:val="26"/>
          <w:szCs w:val="26"/>
        </w:rPr>
        <w:t xml:space="preserve"> владельцам автомобильных дорог запроса</w:t>
      </w:r>
      <w:r w:rsidRPr="00C30DCA">
        <w:rPr>
          <w:rFonts w:ascii="Times New Roman" w:hAnsi="Times New Roman"/>
          <w:position w:val="-2"/>
          <w:sz w:val="26"/>
          <w:szCs w:val="26"/>
        </w:rPr>
        <w:t xml:space="preserve"> о размере платы в счет возмещения вреда, причиняемого тяжеловесным транспортным средством, ответственный исполнитель направляет заявителю сведения о размере платы в счет возмещения вреда, причиняемого тяжеловесным транспортным средством, а также информирует его о способах и порядке оплаты.</w:t>
      </w:r>
    </w:p>
    <w:p w:rsidR="002D0BB2" w:rsidRPr="00C30DCA" w:rsidRDefault="002D0BB2" w:rsidP="002D0BB2">
      <w:pPr>
        <w:autoSpaceDE w:val="0"/>
        <w:autoSpaceDN w:val="0"/>
        <w:adjustRightInd w:val="0"/>
        <w:spacing w:after="0" w:line="240" w:lineRule="auto"/>
        <w:ind w:firstLine="539"/>
        <w:jc w:val="both"/>
        <w:rPr>
          <w:rFonts w:ascii="Times New Roman" w:hAnsi="Times New Roman"/>
          <w:position w:val="-2"/>
          <w:sz w:val="26"/>
          <w:szCs w:val="26"/>
        </w:rPr>
      </w:pPr>
      <w:r w:rsidRPr="00C30DCA">
        <w:rPr>
          <w:rFonts w:ascii="Times New Roman" w:hAnsi="Times New Roman"/>
          <w:position w:val="-2"/>
          <w:sz w:val="26"/>
          <w:szCs w:val="26"/>
        </w:rPr>
        <w:t xml:space="preserve">3.21. </w:t>
      </w:r>
      <w:proofErr w:type="gramStart"/>
      <w:r w:rsidRPr="00C30DCA">
        <w:rPr>
          <w:rFonts w:ascii="Times New Roman" w:hAnsi="Times New Roman"/>
          <w:position w:val="-2"/>
          <w:sz w:val="26"/>
          <w:szCs w:val="26"/>
        </w:rPr>
        <w:t>После согласования маршрута тяжеловесного и (или) крупногабаритного транспортного средства всеми владельцами автомобильных дорог, по которым проходит маршрут, а также пересекающих автомобильную дорогу сооружений и инженерных коммуникаций в случаях, установленных пунктом 3.20 Административного регламента, ответственный исполнитель оформляет специальное разрешение и в случаях, установленных пунктом 3.16 Административного регламента, направляет в адрес УГИБДД Пензенской области запрос на согласование маршрута тяжеловесного и (или) крупногабаритного</w:t>
      </w:r>
      <w:proofErr w:type="gramEnd"/>
      <w:r w:rsidRPr="00C30DCA">
        <w:rPr>
          <w:rFonts w:ascii="Times New Roman" w:hAnsi="Times New Roman"/>
          <w:position w:val="-2"/>
          <w:sz w:val="26"/>
          <w:szCs w:val="26"/>
        </w:rPr>
        <w:t xml:space="preserve"> транспортного средства с приложением оформленного специального разрешения, копий документов, указанных</w:t>
      </w:r>
      <w:r w:rsidRPr="00C30DCA">
        <w:rPr>
          <w:rFonts w:ascii="Times New Roman" w:hAnsi="Times New Roman"/>
          <w:position w:val="-2"/>
          <w:sz w:val="26"/>
          <w:szCs w:val="26"/>
        </w:rPr>
        <w:br/>
      </w:r>
      <w:r w:rsidRPr="00FF1A5D">
        <w:rPr>
          <w:rFonts w:ascii="Times New Roman" w:hAnsi="Times New Roman"/>
          <w:position w:val="-2"/>
          <w:sz w:val="26"/>
          <w:szCs w:val="26"/>
        </w:rPr>
        <w:t xml:space="preserve">в подпунктах 2 - </w:t>
      </w:r>
      <w:hyperlink r:id="rId18" w:history="1">
        <w:r w:rsidRPr="00FF1A5D">
          <w:rPr>
            <w:rFonts w:ascii="Times New Roman" w:hAnsi="Times New Roman"/>
            <w:position w:val="-2"/>
            <w:sz w:val="26"/>
            <w:szCs w:val="26"/>
          </w:rPr>
          <w:t>3</w:t>
        </w:r>
      </w:hyperlink>
      <w:r w:rsidRPr="00FF1A5D">
        <w:rPr>
          <w:rFonts w:ascii="Times New Roman" w:hAnsi="Times New Roman"/>
          <w:position w:val="-2"/>
          <w:sz w:val="26"/>
          <w:szCs w:val="26"/>
        </w:rPr>
        <w:t xml:space="preserve"> пункта 2.6</w:t>
      </w:r>
      <w:r>
        <w:rPr>
          <w:rFonts w:ascii="Times New Roman" w:hAnsi="Times New Roman"/>
          <w:position w:val="-2"/>
          <w:sz w:val="26"/>
          <w:szCs w:val="26"/>
        </w:rPr>
        <w:t>, абзаце четвертом пункта 2.8</w:t>
      </w:r>
      <w:r w:rsidRPr="00C30DCA">
        <w:rPr>
          <w:rFonts w:ascii="Times New Roman" w:hAnsi="Times New Roman"/>
          <w:position w:val="-2"/>
          <w:sz w:val="26"/>
          <w:szCs w:val="26"/>
        </w:rPr>
        <w:t xml:space="preserve"> Административного регламента, копий согласований маршрута транспортного средства, и проекта организации дорожного движения и (или) специального проекта (при необходимости)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с</w:t>
      </w:r>
      <w:r w:rsidRPr="00C30DCA">
        <w:rPr>
          <w:rFonts w:ascii="Times New Roman" w:hAnsi="Times New Roman"/>
          <w:position w:val="-2"/>
          <w:sz w:val="26"/>
          <w:szCs w:val="26"/>
        </w:rPr>
        <w:t xml:space="preserve">пециальное разрешение и запрос в УГИБДД по Пензенской области </w:t>
      </w:r>
      <w:r w:rsidRPr="00C30DCA">
        <w:rPr>
          <w:rFonts w:ascii="Times New Roman" w:hAnsi="Times New Roman"/>
          <w:color w:val="000000"/>
          <w:position w:val="-2"/>
          <w:sz w:val="26"/>
          <w:szCs w:val="26"/>
        </w:rPr>
        <w:t>и подписывает их, после чего специалист Администрации, ответственный за прием и регистрацию заявления и документов регистрирует с</w:t>
      </w:r>
      <w:r w:rsidRPr="00C30DCA">
        <w:rPr>
          <w:rFonts w:ascii="Times New Roman" w:hAnsi="Times New Roman"/>
          <w:position w:val="-2"/>
          <w:sz w:val="26"/>
          <w:szCs w:val="26"/>
        </w:rPr>
        <w:t>пециальное разрешение и запрос в УГИБДД по Пензенской области</w:t>
      </w:r>
      <w:r w:rsidRPr="00C30DCA">
        <w:rPr>
          <w:rFonts w:ascii="Times New Roman" w:hAnsi="Times New Roman"/>
          <w:color w:val="000000"/>
          <w:position w:val="-2"/>
          <w:sz w:val="26"/>
          <w:szCs w:val="26"/>
        </w:rPr>
        <w:t xml:space="preserve"> 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hAnsi="Times New Roman" w:cs="Times New Roman"/>
          <w:color w:val="000000"/>
          <w:position w:val="-2"/>
          <w:sz w:val="26"/>
          <w:szCs w:val="26"/>
        </w:rPr>
      </w:pPr>
      <w:r w:rsidRPr="00C30DCA">
        <w:rPr>
          <w:rFonts w:ascii="Times New Roman" w:eastAsia="Times New Roman" w:hAnsi="Times New Roman" w:cs="Times New Roman"/>
          <w:color w:val="auto"/>
          <w:position w:val="-2"/>
          <w:sz w:val="26"/>
          <w:szCs w:val="26"/>
          <w:lang w:eastAsia="ru-RU"/>
        </w:rPr>
        <w:lastRenderedPageBreak/>
        <w:t>В случае</w:t>
      </w:r>
      <w:proofErr w:type="gramStart"/>
      <w:r w:rsidRPr="00C30DCA">
        <w:rPr>
          <w:rFonts w:ascii="Times New Roman" w:eastAsia="Times New Roman" w:hAnsi="Times New Roman" w:cs="Times New Roman"/>
          <w:color w:val="auto"/>
          <w:position w:val="-2"/>
          <w:sz w:val="26"/>
          <w:szCs w:val="26"/>
          <w:lang w:eastAsia="ru-RU"/>
        </w:rPr>
        <w:t>,</w:t>
      </w:r>
      <w:proofErr w:type="gramEnd"/>
      <w:r w:rsidRPr="00C30DCA">
        <w:rPr>
          <w:rFonts w:ascii="Times New Roman" w:eastAsia="Times New Roman" w:hAnsi="Times New Roman" w:cs="Times New Roman"/>
          <w:color w:val="auto"/>
          <w:position w:val="-2"/>
          <w:sz w:val="26"/>
          <w:szCs w:val="26"/>
          <w:lang w:eastAsia="ru-RU"/>
        </w:rPr>
        <w:t xml:space="preserve"> если согласование маршрута тяжеловесного и (или) крупногабаритного транспортного средства с УГИБДД по Пензенской области в соответствии</w:t>
      </w:r>
      <w:r w:rsidRPr="00C30DCA">
        <w:rPr>
          <w:rFonts w:ascii="Times New Roman" w:eastAsia="Times New Roman" w:hAnsi="Times New Roman" w:cs="Times New Roman"/>
          <w:color w:val="auto"/>
          <w:position w:val="-2"/>
          <w:sz w:val="26"/>
          <w:szCs w:val="26"/>
          <w:lang w:eastAsia="ru-RU"/>
        </w:rPr>
        <w:br/>
        <w:t>с пунктом 3.16 Административного регламента не требуется, 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специального разрешения в порядке, установленном пунктами 3.37-3.42 Административного регламента.</w:t>
      </w:r>
    </w:p>
    <w:p w:rsidR="002D0BB2" w:rsidRPr="00C30DCA" w:rsidRDefault="002D0BB2" w:rsidP="002D0BB2">
      <w:pPr>
        <w:pStyle w:val="aff0"/>
        <w:ind w:firstLine="567"/>
        <w:jc w:val="both"/>
        <w:rPr>
          <w:rFonts w:ascii="Times New Roman" w:hAnsi="Times New Roman" w:cs="Times New Roman"/>
          <w:color w:val="auto"/>
          <w:position w:val="-2"/>
          <w:sz w:val="26"/>
          <w:szCs w:val="26"/>
        </w:rPr>
      </w:pPr>
      <w:r w:rsidRPr="00C30DCA">
        <w:rPr>
          <w:rFonts w:ascii="Times New Roman" w:hAnsi="Times New Roman" w:cs="Times New Roman"/>
          <w:color w:val="000000"/>
          <w:position w:val="-2"/>
          <w:sz w:val="26"/>
          <w:szCs w:val="26"/>
        </w:rPr>
        <w:t>В случае</w:t>
      </w:r>
      <w:proofErr w:type="gramStart"/>
      <w:r w:rsidRPr="00C30DCA">
        <w:rPr>
          <w:rFonts w:ascii="Times New Roman" w:hAnsi="Times New Roman" w:cs="Times New Roman"/>
          <w:color w:val="000000"/>
          <w:position w:val="-2"/>
          <w:sz w:val="26"/>
          <w:szCs w:val="26"/>
        </w:rPr>
        <w:t>,</w:t>
      </w:r>
      <w:proofErr w:type="gramEnd"/>
      <w:r w:rsidRPr="00C30DCA">
        <w:rPr>
          <w:rFonts w:ascii="Times New Roman" w:hAnsi="Times New Roman" w:cs="Times New Roman"/>
          <w:color w:val="000000"/>
          <w:position w:val="-2"/>
          <w:sz w:val="26"/>
          <w:szCs w:val="26"/>
        </w:rPr>
        <w:t xml:space="preserve"> если требуется согласование маршрута тяжеловесного и (или) крупногабаритного транспортного средства с УГИБДД по Пензенской области</w:t>
      </w:r>
      <w:r w:rsidRPr="00C30DCA">
        <w:rPr>
          <w:rFonts w:ascii="Times New Roman" w:hAnsi="Times New Roman" w:cs="Times New Roman"/>
          <w:color w:val="000000"/>
          <w:position w:val="-2"/>
          <w:sz w:val="26"/>
          <w:szCs w:val="26"/>
        </w:rPr>
        <w:br/>
        <w:t xml:space="preserve">в соответствии с пунктом 3.16 Административного регламента, ответственный специалист </w:t>
      </w:r>
      <w:r w:rsidRPr="00C30DCA">
        <w:rPr>
          <w:rFonts w:ascii="Times New Roman" w:hAnsi="Times New Roman" w:cs="Times New Roman"/>
          <w:color w:val="auto"/>
          <w:position w:val="-2"/>
          <w:sz w:val="26"/>
          <w:szCs w:val="26"/>
        </w:rPr>
        <w:t xml:space="preserve">осуществляет отправку запроса </w:t>
      </w:r>
      <w:r w:rsidRPr="00C30DCA">
        <w:rPr>
          <w:rFonts w:ascii="Times New Roman" w:hAnsi="Times New Roman" w:cs="Times New Roman"/>
          <w:position w:val="-2"/>
          <w:sz w:val="26"/>
          <w:szCs w:val="26"/>
        </w:rPr>
        <w:t>в УГИБДД по Пензенской области</w:t>
      </w:r>
      <w:r w:rsidRPr="00C30DCA">
        <w:rPr>
          <w:rFonts w:ascii="Times New Roman" w:hAnsi="Times New Roman" w:cs="Times New Roman"/>
          <w:color w:val="auto"/>
          <w:position w:val="-2"/>
          <w:sz w:val="26"/>
          <w:szCs w:val="26"/>
        </w:rPr>
        <w:t>.</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получения последнего</w:t>
      </w:r>
      <w:r w:rsidRPr="00C30DCA">
        <w:rPr>
          <w:rFonts w:ascii="Times New Roman" w:hAnsi="Times New Roman" w:cs="Times New Roman"/>
          <w:position w:val="-2"/>
          <w:sz w:val="26"/>
          <w:szCs w:val="26"/>
        </w:rPr>
        <w:t xml:space="preserve"> согласования маршрута тяжеловесного и (или) крупногабаритного транспортного средства владельцем автомобильной дороги</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39"/>
        <w:jc w:val="both"/>
        <w:rPr>
          <w:rFonts w:ascii="Times New Roman" w:hAnsi="Times New Roman"/>
          <w:position w:val="-2"/>
          <w:sz w:val="26"/>
          <w:szCs w:val="26"/>
        </w:rPr>
      </w:pPr>
      <w:r w:rsidRPr="00C30DCA">
        <w:rPr>
          <w:rFonts w:ascii="Times New Roman" w:hAnsi="Times New Roman"/>
          <w:position w:val="-2"/>
          <w:sz w:val="26"/>
          <w:szCs w:val="26"/>
        </w:rPr>
        <w:t xml:space="preserve">3.22. В случае согласования УГИБДД по Пензенской области маршрута тяжеловесного и (или) крупногабаритного транспортного средства, ответственный исполнитель </w:t>
      </w:r>
      <w:r w:rsidRPr="00B56DC3">
        <w:rPr>
          <w:rFonts w:ascii="Times New Roman" w:hAnsi="Times New Roman"/>
          <w:position w:val="-2"/>
          <w:sz w:val="26"/>
          <w:szCs w:val="26"/>
        </w:rPr>
        <w:t>в течение одного рабочего дня, со дня получения специального разрешения с отметкой УГИБДД по Пензенской области</w:t>
      </w:r>
      <w:r w:rsidRPr="00C30DCA">
        <w:rPr>
          <w:rFonts w:ascii="Times New Roman" w:hAnsi="Times New Roman"/>
          <w:position w:val="-2"/>
          <w:sz w:val="26"/>
          <w:szCs w:val="26"/>
        </w:rPr>
        <w:t xml:space="preserve"> </w:t>
      </w:r>
      <w:r w:rsidRPr="00C30DCA">
        <w:rPr>
          <w:rFonts w:ascii="Times New Roman" w:hAnsi="Times New Roman"/>
          <w:position w:val="-2"/>
          <w:sz w:val="26"/>
          <w:szCs w:val="26"/>
          <w:lang w:eastAsia="ru-RU"/>
        </w:rPr>
        <w:t>обеспечивает получение</w:t>
      </w:r>
      <w:r w:rsidRPr="00C30DCA">
        <w:rPr>
          <w:rFonts w:ascii="Times New Roman" w:hAnsi="Times New Roman"/>
          <w:position w:val="-2"/>
          <w:sz w:val="26"/>
          <w:szCs w:val="26"/>
        </w:rPr>
        <w:t xml:space="preserve"> заявителем специального разрешения в порядке, установленном </w:t>
      </w:r>
      <w:r w:rsidRPr="00C30DCA">
        <w:rPr>
          <w:rFonts w:ascii="Times New Roman" w:hAnsi="Times New Roman"/>
          <w:color w:val="000000"/>
          <w:position w:val="-2"/>
          <w:sz w:val="26"/>
          <w:szCs w:val="26"/>
        </w:rPr>
        <w:t>пунктами 3.37-3.42 Административного регламента</w:t>
      </w:r>
      <w:r w:rsidRPr="00C30DCA">
        <w:rPr>
          <w:rFonts w:ascii="Times New Roman" w:hAnsi="Times New Roman"/>
          <w:position w:val="-2"/>
          <w:sz w:val="26"/>
          <w:szCs w:val="26"/>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В случае отказа УГИБДД по Пензенской области в согласовании маршрута тяжеловесного и (или) крупногабаритного транспортного средства, ответственный исполнитель </w:t>
      </w:r>
      <w:r w:rsidRPr="00B56DC3">
        <w:rPr>
          <w:rFonts w:ascii="Times New Roman" w:hAnsi="Times New Roman" w:cs="Times New Roman"/>
          <w:position w:val="-2"/>
          <w:sz w:val="26"/>
          <w:szCs w:val="26"/>
        </w:rPr>
        <w:t>в течение одного рабочего дня, со дня получения указанного отказа</w:t>
      </w:r>
      <w:r w:rsidRPr="00C30DCA">
        <w:rPr>
          <w:rFonts w:ascii="Times New Roman" w:hAnsi="Times New Roman" w:cs="Times New Roman"/>
          <w:position w:val="-2"/>
          <w:sz w:val="26"/>
          <w:szCs w:val="26"/>
        </w:rPr>
        <w:t xml:space="preserve"> подготавливает проект уведомления об отказе в выдаче специального разрешения с указанием оснований для отказа в выдаче специального разрешения.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 xml:space="preserve">Глава Администрации рассматривает </w:t>
      </w:r>
      <w:r w:rsidRPr="00C30DCA">
        <w:rPr>
          <w:rFonts w:ascii="Times New Roman" w:hAnsi="Times New Roman"/>
          <w:position w:val="-2"/>
          <w:sz w:val="26"/>
          <w:szCs w:val="26"/>
        </w:rPr>
        <w:t xml:space="preserve">проект уведомления об отказе в выдаче специального разрешения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уведомления</w:t>
      </w:r>
      <w:r w:rsidRPr="00C30DCA">
        <w:rPr>
          <w:rFonts w:ascii="Times New Roman" w:hAnsi="Times New Roman" w:cs="Times New Roman"/>
          <w:color w:val="000000"/>
          <w:position w:val="-2"/>
          <w:sz w:val="26"/>
          <w:szCs w:val="26"/>
        </w:rPr>
        <w:br/>
        <w:t>об отказе в выдаче специального разрешения в порядке, установленном</w:t>
      </w:r>
      <w:r w:rsidRPr="00C30DCA">
        <w:rPr>
          <w:rFonts w:ascii="Times New Roman" w:hAnsi="Times New Roman" w:cs="Times New Roman"/>
          <w:color w:val="000000"/>
          <w:position w:val="-2"/>
          <w:sz w:val="26"/>
          <w:szCs w:val="26"/>
        </w:rPr>
        <w:br/>
        <w:t>пунктами 3.37-3.42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получения специального разрешения с отметкой УГИБДД Пензенской области (отказа УГИБДД Пензенской области в согласовании </w:t>
      </w:r>
      <w:r w:rsidRPr="00C30DCA">
        <w:rPr>
          <w:rFonts w:ascii="Times New Roman" w:hAnsi="Times New Roman" w:cs="Times New Roman"/>
          <w:position w:val="-2"/>
          <w:sz w:val="26"/>
          <w:szCs w:val="26"/>
        </w:rPr>
        <w:t>маршрута тяжеловесного и (или) крупногабаритного транспортного средства</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3.23. </w:t>
      </w:r>
      <w:proofErr w:type="gramStart"/>
      <w:r w:rsidRPr="00C30DCA">
        <w:rPr>
          <w:rFonts w:ascii="Times New Roman" w:hAnsi="Times New Roman" w:cs="Times New Roman"/>
          <w:position w:val="-2"/>
          <w:sz w:val="26"/>
          <w:szCs w:val="26"/>
        </w:rPr>
        <w:t xml:space="preserve">В случае если установлено, что по маршруту, предложенному заявителем,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ответственный исполнитель </w:t>
      </w:r>
      <w:r w:rsidRPr="00B56DC3">
        <w:rPr>
          <w:rFonts w:ascii="Times New Roman" w:hAnsi="Times New Roman" w:cs="Times New Roman"/>
          <w:position w:val="-2"/>
          <w:sz w:val="26"/>
          <w:szCs w:val="26"/>
        </w:rPr>
        <w:t>в течение одного рабочего дня со дня установления</w:t>
      </w:r>
      <w:proofErr w:type="gramEnd"/>
      <w:r w:rsidRPr="00B56DC3">
        <w:rPr>
          <w:rFonts w:ascii="Times New Roman" w:hAnsi="Times New Roman" w:cs="Times New Roman"/>
          <w:position w:val="-2"/>
          <w:sz w:val="26"/>
          <w:szCs w:val="26"/>
        </w:rPr>
        <w:t xml:space="preserve"> соответствующих сведений</w:t>
      </w:r>
      <w:r w:rsidRPr="00C30DCA">
        <w:rPr>
          <w:rFonts w:ascii="Times New Roman" w:hAnsi="Times New Roman" w:cs="Times New Roman"/>
          <w:position w:val="-2"/>
          <w:sz w:val="26"/>
          <w:szCs w:val="26"/>
        </w:rPr>
        <w:t xml:space="preserve"> готовит информационное письмо об этом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информационное письмо</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Ответственный исполнитель посредством почтового отправления, электронной почты либо по телефону, указанному в заявлении, информирует </w:t>
      </w:r>
      <w:r w:rsidRPr="00C30DCA">
        <w:rPr>
          <w:rFonts w:ascii="Times New Roman" w:hAnsi="Times New Roman" w:cs="Times New Roman"/>
          <w:position w:val="-2"/>
          <w:sz w:val="26"/>
          <w:szCs w:val="26"/>
        </w:rPr>
        <w:lastRenderedPageBreak/>
        <w:t>заявителя о необходимости разработки проекта организации дорожного движения, специального проекта, проведения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В указанном случае разработка проекта организации дорожного движения, специального проекта в соответствии с </w:t>
      </w:r>
      <w:hyperlink r:id="rId19" w:history="1">
        <w:r w:rsidRPr="00C30DCA">
          <w:rPr>
            <w:rFonts w:ascii="Times New Roman" w:hAnsi="Times New Roman"/>
            <w:position w:val="-2"/>
            <w:sz w:val="26"/>
            <w:szCs w:val="26"/>
          </w:rPr>
          <w:t>частью 14 статьи 31</w:t>
        </w:r>
      </w:hyperlink>
      <w:r w:rsidRPr="00C30DCA">
        <w:rPr>
          <w:rFonts w:ascii="Times New Roman" w:hAnsi="Times New Roman"/>
          <w:position w:val="-2"/>
          <w:sz w:val="26"/>
          <w:szCs w:val="26"/>
        </w:rPr>
        <w:t xml:space="preserve"> </w:t>
      </w:r>
      <w:r w:rsidRPr="00C30DCA">
        <w:rPr>
          <w:rFonts w:ascii="Times New Roman" w:eastAsia="Times New Roman" w:hAnsi="Times New Roman"/>
          <w:position w:val="-2"/>
          <w:sz w:val="26"/>
          <w:szCs w:val="26"/>
          <w:lang w:eastAsia="ru-RU"/>
        </w:rPr>
        <w:t>Федерального</w:t>
      </w:r>
      <w:r>
        <w:rPr>
          <w:rFonts w:ascii="Times New Roman" w:eastAsia="Times New Roman" w:hAnsi="Times New Roman"/>
          <w:position w:val="-2"/>
          <w:sz w:val="26"/>
          <w:szCs w:val="26"/>
          <w:lang w:eastAsia="ru-RU"/>
        </w:rPr>
        <w:br/>
      </w:r>
      <w:r w:rsidRPr="00C30DCA">
        <w:rPr>
          <w:rFonts w:ascii="Times New Roman" w:eastAsia="Times New Roman" w:hAnsi="Times New Roman"/>
          <w:position w:val="-2"/>
          <w:sz w:val="26"/>
          <w:szCs w:val="26"/>
          <w:lang w:eastAsia="ru-RU"/>
        </w:rPr>
        <w:t>закона № 257-ФЗ</w:t>
      </w:r>
      <w:r w:rsidRPr="00C30DCA">
        <w:rPr>
          <w:rFonts w:ascii="Times New Roman" w:hAnsi="Times New Roman"/>
          <w:position w:val="-2"/>
          <w:sz w:val="26"/>
          <w:szCs w:val="26"/>
        </w:rPr>
        <w:t xml:space="preserve"> обеспечивается заявителем, а согласование маршрута тяжеловесного и (или) крупногабаритного транспортного средства осуществляется в порядке, установленном пунктами 3.23 – 3.32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bookmarkStart w:id="5" w:name="Par13"/>
      <w:bookmarkEnd w:id="5"/>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установления сведений, предусмотренных абзацем первым пункта 3.23 Административного регламента.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3.24. </w:t>
      </w:r>
      <w:proofErr w:type="gramStart"/>
      <w:r w:rsidRPr="00C30DCA">
        <w:rPr>
          <w:rFonts w:ascii="Times New Roman" w:hAnsi="Times New Roman" w:cs="Times New Roman"/>
          <w:position w:val="-2"/>
          <w:sz w:val="26"/>
          <w:szCs w:val="26"/>
        </w:rPr>
        <w:t xml:space="preserve">В случае если для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и владелец автомобильной дороги (участка автомобильной дороги) направляет соответствующий запрос владельцам данных сооружений и инженерных коммуникаций и информирует об этом Администрацию, ответственный исполнитель </w:t>
      </w:r>
      <w:r w:rsidRPr="00B56DC3">
        <w:rPr>
          <w:rFonts w:ascii="Times New Roman" w:hAnsi="Times New Roman" w:cs="Times New Roman"/>
          <w:position w:val="-2"/>
          <w:sz w:val="26"/>
          <w:szCs w:val="26"/>
        </w:rPr>
        <w:t>в течение одного рабочего дня со дня получения информации от владельцев пересекающих автомобильную</w:t>
      </w:r>
      <w:proofErr w:type="gramEnd"/>
      <w:r w:rsidRPr="00B56DC3">
        <w:rPr>
          <w:rFonts w:ascii="Times New Roman" w:hAnsi="Times New Roman" w:cs="Times New Roman"/>
          <w:position w:val="-2"/>
          <w:sz w:val="26"/>
          <w:szCs w:val="26"/>
        </w:rPr>
        <w:t xml:space="preserve"> дорогу сооружений и инженерных коммуникаций</w:t>
      </w:r>
      <w:r w:rsidRPr="00C30DCA">
        <w:rPr>
          <w:rFonts w:ascii="Times New Roman" w:hAnsi="Times New Roman" w:cs="Times New Roman"/>
          <w:position w:val="-2"/>
          <w:sz w:val="26"/>
          <w:szCs w:val="26"/>
        </w:rPr>
        <w:t xml:space="preserve"> о предполагаемом размере расходов на принятие указанных мер и условиях их проведения готовит информационное письмо заявителю об этом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информационное письмо</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Ответственный исполнитель посредством почтового отправления, электронной почты либо по телефону, указанному в заявлении, информирует заявителя о предполагаемом размере расходов на принятие указанных мер и условиях их проведения.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proofErr w:type="gramStart"/>
      <w:r w:rsidRPr="00C30DCA">
        <w:rPr>
          <w:rFonts w:ascii="Times New Roman" w:hAnsi="Times New Roman"/>
          <w:position w:val="-2"/>
          <w:sz w:val="26"/>
          <w:szCs w:val="26"/>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roofErr w:type="gramEnd"/>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w:t>
      </w:r>
      <w:r w:rsidRPr="00C30DCA">
        <w:rPr>
          <w:rFonts w:ascii="Times New Roman" w:hAnsi="Times New Roman" w:cs="Times New Roman"/>
          <w:position w:val="-2"/>
          <w:sz w:val="26"/>
          <w:szCs w:val="26"/>
        </w:rPr>
        <w:t>получения информации от владельцев пересекающих автомобильную дорогу сооружений и инженерных коммуникаций о предполагаемом размере расходов на принятие специальных мер по обустройству пересекающих автомобильную дорогу сооружений и инженерных коммуникаций и условиях их проведения</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При получении согласия на проведение специальных мер по обустройству пересекающих автомобильную дорогу сооружений и инженерных коммуникаций от заявителя ответственный исполнитель </w:t>
      </w:r>
      <w:r w:rsidRPr="00B56DC3">
        <w:rPr>
          <w:rFonts w:ascii="Times New Roman" w:hAnsi="Times New Roman"/>
          <w:position w:val="-2"/>
          <w:sz w:val="26"/>
          <w:szCs w:val="26"/>
        </w:rPr>
        <w:t>в течение одного рабочего дня со дня получения согласия направляет такое</w:t>
      </w:r>
      <w:r w:rsidRPr="00C30DCA">
        <w:rPr>
          <w:rFonts w:ascii="Times New Roman" w:hAnsi="Times New Roman"/>
          <w:position w:val="-2"/>
          <w:sz w:val="26"/>
          <w:szCs w:val="26"/>
        </w:rPr>
        <w:t xml:space="preserve"> согласие владельцу пересекающих автомобильную дорогу сооружений и инженерных коммуникаций.</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3.25. В случае если маршрут тяжеловесного и (или) крупногабаритного транспортного средства проходит через железнодорожные переезды, и при этом:</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ширина транспортного средства с грузом или без груза составляет 5 м и более и (или) высота от поверхности дороги 4,5 м и более;</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lastRenderedPageBreak/>
        <w:t>длина транспортного средства с одним прицепом превышает 22 м или автопоезд имеет два и более прицепа;</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скорость движения транспортного средства менее 8 км/ч,</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требуется также произвести согласование с владельцами инфраструктуры железнодорожного транспорта, в ведении которых находятся такие железнодорожные переезды.</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3.26. В случае если требуется принятие специальных мер по обустройству пересекающих автомобильную дорогу сооружений и инженерных коммуникаций, а </w:t>
      </w:r>
      <w:proofErr w:type="gramStart"/>
      <w:r w:rsidRPr="00C30DCA">
        <w:rPr>
          <w:rFonts w:ascii="Times New Roman" w:hAnsi="Times New Roman"/>
          <w:position w:val="-2"/>
          <w:sz w:val="26"/>
          <w:szCs w:val="26"/>
        </w:rPr>
        <w:t>также</w:t>
      </w:r>
      <w:proofErr w:type="gramEnd"/>
      <w:r w:rsidRPr="00C30DCA">
        <w:rPr>
          <w:rFonts w:ascii="Times New Roman" w:hAnsi="Times New Roman"/>
          <w:position w:val="-2"/>
          <w:sz w:val="26"/>
          <w:szCs w:val="26"/>
        </w:rPr>
        <w:t xml:space="preserve"> если маршрут тяжеловесного и (или) крупногабаритного транспортного средства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Администрацию.</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bookmarkStart w:id="6" w:name="Par36"/>
      <w:bookmarkEnd w:id="6"/>
      <w:r w:rsidRPr="00C30DCA">
        <w:rPr>
          <w:rFonts w:ascii="Times New Roman" w:hAnsi="Times New Roman"/>
          <w:position w:val="-2"/>
          <w:sz w:val="26"/>
          <w:szCs w:val="26"/>
        </w:rPr>
        <w:t xml:space="preserve">3.27. </w:t>
      </w:r>
      <w:proofErr w:type="gramStart"/>
      <w:r w:rsidRPr="00C30DCA">
        <w:rPr>
          <w:rFonts w:ascii="Times New Roman" w:hAnsi="Times New Roman"/>
          <w:position w:val="-2"/>
          <w:sz w:val="26"/>
          <w:szCs w:val="26"/>
        </w:rPr>
        <w:t>В случае если требуется оценка технического состояния автомобильных дорог, в том числе, если масса транспортного средства (автопоезда) с грузом или без груза превышает фактическую грузоподъемность искусственных дорожных сооружений, расположенных по маршруту движения тяжеловесного транспортного средства, и владельцы автомобильных дорог направляют в Администрацию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w:t>
      </w:r>
      <w:proofErr w:type="gramEnd"/>
      <w:r w:rsidRPr="00C30DCA">
        <w:rPr>
          <w:rFonts w:ascii="Times New Roman" w:hAnsi="Times New Roman"/>
          <w:position w:val="-2"/>
          <w:sz w:val="26"/>
          <w:szCs w:val="26"/>
        </w:rPr>
        <w:t xml:space="preserve"> оценки; </w:t>
      </w:r>
      <w:proofErr w:type="gramStart"/>
      <w:r w:rsidRPr="00C30DCA">
        <w:rPr>
          <w:rFonts w:ascii="Times New Roman" w:hAnsi="Times New Roman"/>
          <w:position w:val="-2"/>
          <w:sz w:val="26"/>
          <w:szCs w:val="26"/>
        </w:rPr>
        <w:t xml:space="preserve">и в случае, если требуется разработка проекта организации дорожного движения, и  владельцы автомобильных дорог направляют в Администрацию информацию о необходимости разработки проекта организации дорожного движения, ответственный исполнитель </w:t>
      </w:r>
      <w:r w:rsidRPr="00B56DC3">
        <w:rPr>
          <w:rFonts w:ascii="Times New Roman" w:hAnsi="Times New Roman"/>
          <w:position w:val="-2"/>
          <w:sz w:val="26"/>
          <w:szCs w:val="26"/>
        </w:rPr>
        <w:t>в течение двух рабочих дней со дня получения от владельца автомобильной дороги информации</w:t>
      </w:r>
      <w:r w:rsidRPr="00C30DCA">
        <w:rPr>
          <w:rFonts w:ascii="Times New Roman" w:hAnsi="Times New Roman"/>
          <w:position w:val="-2"/>
          <w:sz w:val="26"/>
          <w:szCs w:val="26"/>
        </w:rPr>
        <w:t xml:space="preserve">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proofErr w:type="gramEnd"/>
      <w:r w:rsidRPr="00C30DCA">
        <w:rPr>
          <w:rFonts w:ascii="Times New Roman" w:hAnsi="Times New Roman"/>
          <w:position w:val="-2"/>
          <w:sz w:val="26"/>
          <w:szCs w:val="26"/>
        </w:rPr>
        <w:t>, а также необходимости разработки проекта организации дорожного движения готовит информационное письмо заявителю об этом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информационное письмо</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Ответственный исполнитель посредством почтового отправления, электронной почты либо по телефону, указанному в заявлении, информирует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а также необходимости разработки проекта организации дорожного движения.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proofErr w:type="gramStart"/>
      <w:r w:rsidRPr="00C30DCA">
        <w:rPr>
          <w:rFonts w:ascii="Times New Roman" w:hAnsi="Times New Roman"/>
          <w:position w:val="-2"/>
          <w:sz w:val="26"/>
          <w:szCs w:val="26"/>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roofErr w:type="gramEnd"/>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- 2</w:t>
      </w:r>
      <w:r w:rsidRPr="00C30DCA">
        <w:rPr>
          <w:rFonts w:ascii="Times New Roman" w:eastAsia="Times New Roman" w:hAnsi="Times New Roman" w:cs="Times New Roman"/>
          <w:position w:val="-2"/>
          <w:sz w:val="26"/>
          <w:szCs w:val="26"/>
          <w:lang w:eastAsia="ru-RU"/>
        </w:rPr>
        <w:t xml:space="preserve"> рабочих дня со дня </w:t>
      </w:r>
      <w:r w:rsidRPr="00C30DCA">
        <w:rPr>
          <w:rFonts w:ascii="Times New Roman" w:hAnsi="Times New Roman" w:cs="Times New Roman"/>
          <w:position w:val="-2"/>
          <w:sz w:val="26"/>
          <w:szCs w:val="26"/>
        </w:rPr>
        <w:t>получения информации от владельцев автомобильной дороги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а также необходимости разработки проекта организации дорожного движения</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lastRenderedPageBreak/>
        <w:t xml:space="preserve">3.28. Заявитель </w:t>
      </w:r>
      <w:r w:rsidRPr="00B56DC3">
        <w:rPr>
          <w:rFonts w:ascii="Times New Roman" w:hAnsi="Times New Roman"/>
          <w:position w:val="-2"/>
          <w:sz w:val="26"/>
          <w:szCs w:val="26"/>
        </w:rPr>
        <w:t xml:space="preserve">в срок до пяти рабочих дней со дня получения информации, указанной в </w:t>
      </w:r>
      <w:hyperlink w:anchor="Par36" w:history="1">
        <w:r w:rsidRPr="00B56DC3">
          <w:rPr>
            <w:rFonts w:ascii="Times New Roman" w:hAnsi="Times New Roman"/>
            <w:position w:val="-2"/>
            <w:sz w:val="26"/>
            <w:szCs w:val="26"/>
          </w:rPr>
          <w:t>пункте 3.2</w:t>
        </w:r>
      </w:hyperlink>
      <w:r w:rsidRPr="00B56DC3">
        <w:rPr>
          <w:rFonts w:ascii="Times New Roman" w:hAnsi="Times New Roman"/>
          <w:position w:val="-2"/>
          <w:sz w:val="26"/>
          <w:szCs w:val="26"/>
        </w:rPr>
        <w:t>7 Административного регламента</w:t>
      </w:r>
      <w:r w:rsidRPr="00C30DCA">
        <w:rPr>
          <w:rFonts w:ascii="Times New Roman" w:hAnsi="Times New Roman"/>
          <w:position w:val="-2"/>
          <w:sz w:val="26"/>
          <w:szCs w:val="26"/>
        </w:rPr>
        <w:t xml:space="preserve"> направляет в Администрацию согласие на проведение оценки технического состояния автомобильных дорог или их участков и на оплату расходов.</w:t>
      </w:r>
    </w:p>
    <w:p w:rsidR="002D0BB2" w:rsidRPr="00C30DCA" w:rsidRDefault="002D0BB2" w:rsidP="002D0BB2">
      <w:pPr>
        <w:pStyle w:val="ConsPlusNormal"/>
        <w:ind w:firstLine="540"/>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 xml:space="preserve">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ответственный исполнитель </w:t>
      </w:r>
      <w:r w:rsidRPr="00B56DC3">
        <w:rPr>
          <w:rFonts w:ascii="Times New Roman" w:hAnsi="Times New Roman" w:cs="Times New Roman"/>
          <w:position w:val="-2"/>
          <w:sz w:val="26"/>
          <w:szCs w:val="26"/>
        </w:rPr>
        <w:t>в течение одного рабочего дня, со дня получения указанного отказа (истечения установленного срока получения согласия)</w:t>
      </w:r>
      <w:r w:rsidRPr="00C30DCA">
        <w:rPr>
          <w:rFonts w:ascii="Times New Roman" w:hAnsi="Times New Roman" w:cs="Times New Roman"/>
          <w:position w:val="-2"/>
          <w:sz w:val="26"/>
          <w:szCs w:val="26"/>
        </w:rPr>
        <w:t xml:space="preserve"> подготавливает проект уведомления об отказе в выдаче специального разрешения с указанием оснований для отказа в выдаче специального разрешения.</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 xml:space="preserve">Глава Администрации рассматривает </w:t>
      </w:r>
      <w:r w:rsidRPr="00C30DCA">
        <w:rPr>
          <w:rFonts w:ascii="Times New Roman" w:hAnsi="Times New Roman"/>
          <w:position w:val="-2"/>
          <w:sz w:val="26"/>
          <w:szCs w:val="26"/>
        </w:rPr>
        <w:t xml:space="preserve">проект уведомления об отказе в выдаче специального разрешения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уведомления об отказе в выдаче специального разрешения в порядке, установленном</w:t>
      </w:r>
      <w:r>
        <w:rPr>
          <w:rFonts w:ascii="Times New Roman" w:hAnsi="Times New Roman" w:cs="Times New Roman"/>
          <w:color w:val="000000"/>
          <w:position w:val="-2"/>
          <w:sz w:val="26"/>
          <w:szCs w:val="26"/>
        </w:rPr>
        <w:br/>
      </w:r>
      <w:r w:rsidRPr="00C30DCA">
        <w:rPr>
          <w:rFonts w:ascii="Times New Roman" w:hAnsi="Times New Roman" w:cs="Times New Roman"/>
          <w:color w:val="000000"/>
          <w:position w:val="-2"/>
          <w:sz w:val="26"/>
          <w:szCs w:val="26"/>
        </w:rPr>
        <w:t>пунктами 3.37-3.42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w:t>
      </w:r>
      <w:r w:rsidRPr="00C30DCA">
        <w:rPr>
          <w:rFonts w:ascii="Times New Roman" w:hAnsi="Times New Roman" w:cs="Times New Roman"/>
          <w:position w:val="-2"/>
          <w:sz w:val="26"/>
          <w:szCs w:val="26"/>
        </w:rPr>
        <w:t>со дня получения отказа (истечения установленного срока получения согласия) от проведения оценки технического состояния автомобильных дорог или их участков и на оплату расходов</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3.29. </w:t>
      </w:r>
      <w:bookmarkStart w:id="7" w:name="Par39"/>
      <w:bookmarkEnd w:id="7"/>
      <w:r w:rsidRPr="00C30DCA">
        <w:rPr>
          <w:rFonts w:ascii="Times New Roman" w:hAnsi="Times New Roman"/>
          <w:position w:val="-2"/>
          <w:sz w:val="26"/>
          <w:szCs w:val="26"/>
        </w:rPr>
        <w:t>По результатам оценки технического состояния автомобильных дорог или их участков определяется возможность движения тяжеловесного и (или) крупногабаритного транспортного средства по заявленному маршруту, условия такого движения,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3.30. После получения от владельцев автомобильных дорог информации о результатах оценки технического состояния автомобильных дорог или их участков ответственный исполнитель готовит информационное письмо об этом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информационное письмо</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Ответственный исполнитель </w:t>
      </w:r>
      <w:r w:rsidRPr="00B56DC3">
        <w:rPr>
          <w:rFonts w:ascii="Times New Roman" w:hAnsi="Times New Roman" w:cs="Times New Roman"/>
          <w:position w:val="-2"/>
          <w:sz w:val="26"/>
          <w:szCs w:val="26"/>
        </w:rPr>
        <w:t>в течение трех рабочих дней со дня получения ответов от владельцев автомобильных дорог</w:t>
      </w:r>
      <w:r w:rsidRPr="00C30DCA">
        <w:rPr>
          <w:rFonts w:ascii="Times New Roman" w:hAnsi="Times New Roman" w:cs="Times New Roman"/>
          <w:position w:val="-2"/>
          <w:sz w:val="26"/>
          <w:szCs w:val="26"/>
        </w:rPr>
        <w:t xml:space="preserve"> посредством почтового отправления, электронной почты либо по телефону, указанному в заявлении, информирует заявителя о результатах оценки технического состояния автомобильных дорог или их участков.</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proofErr w:type="gramStart"/>
      <w:r w:rsidRPr="00C30DCA">
        <w:rPr>
          <w:rFonts w:ascii="Times New Roman" w:hAnsi="Times New Roman"/>
          <w:position w:val="-2"/>
          <w:sz w:val="26"/>
          <w:szCs w:val="26"/>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roofErr w:type="gramEnd"/>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- 3</w:t>
      </w:r>
      <w:r w:rsidRPr="00C30DCA">
        <w:rPr>
          <w:rFonts w:ascii="Times New Roman" w:eastAsia="Times New Roman" w:hAnsi="Times New Roman" w:cs="Times New Roman"/>
          <w:position w:val="-2"/>
          <w:sz w:val="26"/>
          <w:szCs w:val="26"/>
          <w:lang w:eastAsia="ru-RU"/>
        </w:rPr>
        <w:t xml:space="preserve"> рабочих дня </w:t>
      </w:r>
      <w:r w:rsidRPr="00C30DCA">
        <w:rPr>
          <w:rFonts w:ascii="Times New Roman" w:hAnsi="Times New Roman" w:cs="Times New Roman"/>
          <w:position w:val="-2"/>
          <w:sz w:val="26"/>
          <w:szCs w:val="26"/>
        </w:rPr>
        <w:t>со дня получения ответов от владельцев автомобильных дорог о результатах оценки технического состояния автомобильных дорог или их участков</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3.31. Заявитель </w:t>
      </w:r>
      <w:r w:rsidRPr="00B56DC3">
        <w:rPr>
          <w:rFonts w:ascii="Times New Roman" w:hAnsi="Times New Roman"/>
          <w:position w:val="-2"/>
          <w:sz w:val="26"/>
          <w:szCs w:val="26"/>
        </w:rPr>
        <w:t>в срок до пяти рабочих дней со дня получения информации</w:t>
      </w:r>
      <w:r w:rsidRPr="00C30DCA">
        <w:rPr>
          <w:rFonts w:ascii="Times New Roman" w:hAnsi="Times New Roman"/>
          <w:position w:val="-2"/>
          <w:sz w:val="26"/>
          <w:szCs w:val="26"/>
        </w:rPr>
        <w:t xml:space="preserve">, указанной в </w:t>
      </w:r>
      <w:hyperlink w:anchor="Par39" w:history="1">
        <w:r w:rsidRPr="00C30DCA">
          <w:rPr>
            <w:rFonts w:ascii="Times New Roman" w:hAnsi="Times New Roman"/>
            <w:position w:val="-2"/>
            <w:sz w:val="26"/>
            <w:szCs w:val="26"/>
          </w:rPr>
          <w:t>пункте 3.</w:t>
        </w:r>
      </w:hyperlink>
      <w:r w:rsidRPr="00C30DCA">
        <w:rPr>
          <w:rFonts w:ascii="Times New Roman" w:hAnsi="Times New Roman"/>
          <w:position w:val="-2"/>
          <w:sz w:val="26"/>
          <w:szCs w:val="26"/>
        </w:rPr>
        <w:t xml:space="preserve">30 Административного регламента, направляет в </w:t>
      </w:r>
      <w:r w:rsidRPr="00C30DCA">
        <w:rPr>
          <w:rFonts w:ascii="Times New Roman" w:hAnsi="Times New Roman"/>
          <w:position w:val="-2"/>
          <w:sz w:val="26"/>
          <w:szCs w:val="26"/>
        </w:rPr>
        <w:lastRenderedPageBreak/>
        <w:t>Администрацию согласие на проведение укрепления автомобильных дорог или принятия специальных мер по обустройству автомобильных дорог или их участков.</w:t>
      </w:r>
    </w:p>
    <w:p w:rsidR="002D0BB2" w:rsidRPr="00C30DCA" w:rsidRDefault="002D0BB2" w:rsidP="002D0BB2">
      <w:pPr>
        <w:pStyle w:val="ConsPlusNormal"/>
        <w:ind w:firstLine="540"/>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ответственный исполнитель в течение одного рабочего дня, со дня получения указанного отказа (истечения установленного срока получения согласия) подготавливает проект уведомления об отказе в выдаче специального разрешения с указанием оснований для отказа в выдаче</w:t>
      </w:r>
      <w:proofErr w:type="gramEnd"/>
      <w:r w:rsidRPr="00C30DCA">
        <w:rPr>
          <w:rFonts w:ascii="Times New Roman" w:hAnsi="Times New Roman" w:cs="Times New Roman"/>
          <w:position w:val="-2"/>
          <w:sz w:val="26"/>
          <w:szCs w:val="26"/>
        </w:rPr>
        <w:t xml:space="preserve"> специального разрешения.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 xml:space="preserve">Глава Администрации рассматривает </w:t>
      </w:r>
      <w:r w:rsidRPr="00C30DCA">
        <w:rPr>
          <w:rFonts w:ascii="Times New Roman" w:hAnsi="Times New Roman"/>
          <w:position w:val="-2"/>
          <w:sz w:val="26"/>
          <w:szCs w:val="26"/>
        </w:rPr>
        <w:t xml:space="preserve">проект уведомления об отказе в выдаче специального разрешения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уведомления</w:t>
      </w:r>
      <w:r w:rsidRPr="00C30DCA">
        <w:rPr>
          <w:rFonts w:ascii="Times New Roman" w:hAnsi="Times New Roman" w:cs="Times New Roman"/>
          <w:color w:val="000000"/>
          <w:position w:val="-2"/>
          <w:sz w:val="26"/>
          <w:szCs w:val="26"/>
        </w:rPr>
        <w:br/>
        <w:t>об отказе в выдаче специального разрешения в порядке, установленном</w:t>
      </w:r>
      <w:r w:rsidRPr="00C30DCA">
        <w:rPr>
          <w:rFonts w:ascii="Times New Roman" w:hAnsi="Times New Roman" w:cs="Times New Roman"/>
          <w:color w:val="000000"/>
          <w:position w:val="-2"/>
          <w:sz w:val="26"/>
          <w:szCs w:val="26"/>
        </w:rPr>
        <w:br/>
        <w:t>пунктами 3.37-3.42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w:t>
      </w:r>
      <w:r w:rsidRPr="00C30DCA">
        <w:rPr>
          <w:rFonts w:ascii="Times New Roman" w:hAnsi="Times New Roman" w:cs="Times New Roman"/>
          <w:position w:val="-2"/>
          <w:sz w:val="26"/>
          <w:szCs w:val="26"/>
        </w:rPr>
        <w:t>со дня получения отказа (истечения установленного срока получения согласия) от проведения укрепления автомобильных дорог или принятия специальных мер по обустройству автомобильных дорог или их участков</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3.32. </w:t>
      </w:r>
      <w:proofErr w:type="gramStart"/>
      <w:r w:rsidRPr="00C30DCA">
        <w:rPr>
          <w:rFonts w:ascii="Times New Roman" w:hAnsi="Times New Roman"/>
          <w:position w:val="-2"/>
          <w:sz w:val="26"/>
          <w:szCs w:val="26"/>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и после  направления в Администрацию владельцами автомобильных дорог согласования маршрута тяжеловесных и (или) крупногабаритных транспортных средств по заявленному маршруту и расчета платы в счет возмещения вреда, причиняемого автомобильным дорогам тяжеловесным транспортным средством, Ответственный исполнитель</w:t>
      </w:r>
      <w:proofErr w:type="gramEnd"/>
      <w:r w:rsidRPr="00C30DCA">
        <w:rPr>
          <w:rFonts w:ascii="Times New Roman" w:hAnsi="Times New Roman"/>
          <w:position w:val="-2"/>
          <w:sz w:val="26"/>
          <w:szCs w:val="26"/>
        </w:rPr>
        <w:t xml:space="preserve"> </w:t>
      </w:r>
      <w:r w:rsidRPr="00B56DC3">
        <w:rPr>
          <w:rFonts w:ascii="Times New Roman" w:hAnsi="Times New Roman"/>
          <w:position w:val="-2"/>
          <w:sz w:val="26"/>
          <w:szCs w:val="26"/>
        </w:rPr>
        <w:t>в течение одного рабочего дня со дня получения последнего согласования</w:t>
      </w:r>
      <w:r w:rsidRPr="00C30DCA">
        <w:rPr>
          <w:rFonts w:ascii="Times New Roman" w:hAnsi="Times New Roman"/>
          <w:position w:val="-2"/>
          <w:sz w:val="26"/>
          <w:szCs w:val="26"/>
        </w:rPr>
        <w:t xml:space="preserve"> маршрута от владельцев автомобильных дорог готовит специальное разрешение и передает его на подпись главе Администрации</w:t>
      </w:r>
      <w:r w:rsidRPr="00C30DCA">
        <w:rPr>
          <w:rFonts w:ascii="Times New Roman" w:hAnsi="Times New Roman"/>
          <w:position w:val="-2"/>
          <w:sz w:val="26"/>
          <w:szCs w:val="26"/>
          <w:lang w:eastAsia="ru-RU"/>
        </w:rPr>
        <w:t>.</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с</w:t>
      </w:r>
      <w:r w:rsidRPr="00C30DCA">
        <w:rPr>
          <w:rFonts w:ascii="Times New Roman" w:hAnsi="Times New Roman"/>
          <w:position w:val="-2"/>
          <w:sz w:val="26"/>
          <w:szCs w:val="26"/>
        </w:rPr>
        <w:t xml:space="preserve">пециальное разрешение </w:t>
      </w:r>
      <w:r w:rsidRPr="00C30DCA">
        <w:rPr>
          <w:rFonts w:ascii="Times New Roman" w:hAnsi="Times New Roman"/>
          <w:color w:val="000000"/>
          <w:position w:val="-2"/>
          <w:sz w:val="26"/>
          <w:szCs w:val="26"/>
        </w:rPr>
        <w:t>и подписывает его, после чего специалист Администрации, ответственный за прием и регистрацию заявления и документов регистрирует с</w:t>
      </w:r>
      <w:r w:rsidRPr="00C30DCA">
        <w:rPr>
          <w:rFonts w:ascii="Times New Roman" w:hAnsi="Times New Roman"/>
          <w:position w:val="-2"/>
          <w:sz w:val="26"/>
          <w:szCs w:val="26"/>
        </w:rPr>
        <w:t xml:space="preserve">пециальное разрешение </w:t>
      </w:r>
      <w:r w:rsidRPr="00C30DCA">
        <w:rPr>
          <w:rFonts w:ascii="Times New Roman" w:hAnsi="Times New Roman"/>
          <w:color w:val="000000"/>
          <w:position w:val="-2"/>
          <w:sz w:val="26"/>
          <w:szCs w:val="26"/>
        </w:rPr>
        <w:t xml:space="preserve">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специального разрешения в порядке, установленном пунктами 3.37-3.42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w:t>
      </w:r>
      <w:r w:rsidRPr="00C30DCA">
        <w:rPr>
          <w:rFonts w:ascii="Times New Roman" w:hAnsi="Times New Roman" w:cs="Times New Roman"/>
          <w:position w:val="-2"/>
          <w:sz w:val="26"/>
          <w:szCs w:val="26"/>
        </w:rPr>
        <w:t>со дня получения последнего согласования маршрута тяжеловесных и (или) крупногабаритных транспортных средств по заявленному маршруту и расчет платы в счет возмещения вреда, причиняемого автомобильным дорогам тяжеловесным транспортным средством от владельцев автомобильных дорог</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3.33. </w:t>
      </w:r>
      <w:proofErr w:type="gramStart"/>
      <w:r w:rsidRPr="00C30DCA">
        <w:rPr>
          <w:rFonts w:ascii="Times New Roman" w:hAnsi="Times New Roman"/>
          <w:position w:val="-2"/>
          <w:sz w:val="26"/>
          <w:szCs w:val="26"/>
        </w:rPr>
        <w:t xml:space="preserve">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 и владельцы автомобильных дорог направляют в Администрацию мотивированный отказ в согласовании запроса, ответственный исполнитель </w:t>
      </w:r>
      <w:r w:rsidRPr="00B56DC3">
        <w:rPr>
          <w:rFonts w:ascii="Times New Roman" w:hAnsi="Times New Roman"/>
          <w:position w:val="-2"/>
          <w:sz w:val="26"/>
          <w:szCs w:val="26"/>
        </w:rPr>
        <w:t xml:space="preserve">в течение одного рабочего дня со дня получения </w:t>
      </w:r>
      <w:r w:rsidRPr="00B56DC3">
        <w:rPr>
          <w:rFonts w:ascii="Times New Roman" w:hAnsi="Times New Roman"/>
          <w:position w:val="-2"/>
          <w:sz w:val="26"/>
          <w:szCs w:val="26"/>
        </w:rPr>
        <w:lastRenderedPageBreak/>
        <w:t>такого отказа</w:t>
      </w:r>
      <w:r w:rsidRPr="00C30DCA">
        <w:rPr>
          <w:rFonts w:ascii="Times New Roman" w:hAnsi="Times New Roman"/>
          <w:position w:val="-2"/>
          <w:sz w:val="26"/>
          <w:szCs w:val="26"/>
        </w:rPr>
        <w:t xml:space="preserve"> от владельцев автомобильных дорог готовит проект </w:t>
      </w:r>
      <w:r w:rsidRPr="00C30DCA">
        <w:rPr>
          <w:rFonts w:ascii="Times New Roman" w:hAnsi="Times New Roman"/>
          <w:color w:val="000000"/>
          <w:position w:val="-2"/>
          <w:sz w:val="26"/>
          <w:szCs w:val="26"/>
        </w:rPr>
        <w:t>уведомления</w:t>
      </w:r>
      <w:proofErr w:type="gramEnd"/>
      <w:r w:rsidRPr="00C30DCA">
        <w:rPr>
          <w:rFonts w:ascii="Times New Roman" w:hAnsi="Times New Roman"/>
          <w:color w:val="000000"/>
          <w:position w:val="-2"/>
          <w:sz w:val="26"/>
          <w:szCs w:val="26"/>
        </w:rPr>
        <w:t xml:space="preserve"> об отказе в выдаче специального разрешения</w:t>
      </w:r>
      <w:r w:rsidRPr="00C30DCA">
        <w:rPr>
          <w:rFonts w:ascii="Times New Roman" w:hAnsi="Times New Roman"/>
          <w:position w:val="-2"/>
          <w:sz w:val="26"/>
          <w:szCs w:val="26"/>
        </w:rPr>
        <w:t xml:space="preserve"> с указанием причин отказа и представляет на подпись главе Администрации</w:t>
      </w:r>
      <w:r w:rsidRPr="00C30DCA">
        <w:rPr>
          <w:rFonts w:ascii="Times New Roman" w:hAnsi="Times New Roman"/>
          <w:position w:val="-2"/>
          <w:sz w:val="26"/>
          <w:szCs w:val="26"/>
          <w:lang w:eastAsia="ru-RU"/>
        </w:rPr>
        <w:t>.</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 xml:space="preserve">Глава Администрации рассматривает подготовленный </w:t>
      </w:r>
      <w:r w:rsidRPr="00C30DCA">
        <w:rPr>
          <w:rFonts w:ascii="Times New Roman" w:hAnsi="Times New Roman"/>
          <w:position w:val="-2"/>
          <w:sz w:val="26"/>
          <w:szCs w:val="26"/>
        </w:rPr>
        <w:t xml:space="preserve">проект </w:t>
      </w:r>
      <w:r w:rsidRPr="00C30DCA">
        <w:rPr>
          <w:rFonts w:ascii="Times New Roman" w:hAnsi="Times New Roman"/>
          <w:color w:val="000000"/>
          <w:position w:val="-2"/>
          <w:sz w:val="26"/>
          <w:szCs w:val="26"/>
        </w:rPr>
        <w:t>уведомления об отказе в выдаче специального разрешения</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и подписывает его, после чего специалист Администрации, ответственный за прием и регистрацию заявления и документов регистрирует уведомление об отказе в выдаче специального разрешения</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уведомления</w:t>
      </w:r>
      <w:r w:rsidRPr="00C30DCA">
        <w:rPr>
          <w:rFonts w:ascii="Times New Roman" w:hAnsi="Times New Roman" w:cs="Times New Roman"/>
          <w:color w:val="000000"/>
          <w:position w:val="-2"/>
          <w:sz w:val="26"/>
          <w:szCs w:val="26"/>
        </w:rPr>
        <w:br/>
        <w:t>об отказе в выдаче специального разрешения в порядке, установленном</w:t>
      </w:r>
      <w:r w:rsidRPr="00C30DCA">
        <w:rPr>
          <w:rFonts w:ascii="Times New Roman" w:hAnsi="Times New Roman" w:cs="Times New Roman"/>
          <w:color w:val="000000"/>
          <w:position w:val="-2"/>
          <w:sz w:val="26"/>
          <w:szCs w:val="26"/>
        </w:rPr>
        <w:br/>
        <w:t>пунктами 3.37 -3.42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w:t>
      </w:r>
      <w:r w:rsidRPr="00C30DCA">
        <w:rPr>
          <w:rFonts w:ascii="Times New Roman" w:hAnsi="Times New Roman" w:cs="Times New Roman"/>
          <w:position w:val="-2"/>
          <w:sz w:val="26"/>
          <w:szCs w:val="26"/>
        </w:rPr>
        <w:t>со дня получения мотивированного отказа в согласовании запроса от владельцев автомобильных дорог</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3.34. Критерием принятия решения о </w:t>
      </w:r>
      <w:r w:rsidRPr="00C30DCA">
        <w:rPr>
          <w:rFonts w:ascii="Times New Roman" w:hAnsi="Times New Roman"/>
          <w:color w:val="000000"/>
          <w:position w:val="-2"/>
          <w:sz w:val="26"/>
          <w:szCs w:val="26"/>
        </w:rPr>
        <w:t>предоставлении (отказе в предоставлении) муниципальной услуги является наличие (отсутствие) оснований, указанных</w:t>
      </w:r>
      <w:r w:rsidR="00E56D9C">
        <w:rPr>
          <w:rFonts w:ascii="Times New Roman" w:hAnsi="Times New Roman"/>
          <w:color w:val="000000"/>
          <w:position w:val="-2"/>
          <w:sz w:val="26"/>
          <w:szCs w:val="26"/>
        </w:rPr>
        <w:t xml:space="preserve"> </w:t>
      </w:r>
      <w:r w:rsidRPr="00C30DCA">
        <w:rPr>
          <w:rFonts w:ascii="Times New Roman" w:hAnsi="Times New Roman"/>
          <w:color w:val="000000"/>
          <w:position w:val="-2"/>
          <w:sz w:val="26"/>
          <w:szCs w:val="26"/>
        </w:rPr>
        <w:t>в пункте 2.12 Административного регламента.</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3.35. Результатом административной процедуры является подписанное главой Администрации и </w:t>
      </w:r>
      <w:r w:rsidRPr="00C30DCA">
        <w:rPr>
          <w:rFonts w:ascii="Times New Roman" w:eastAsia="Times New Roman" w:hAnsi="Times New Roman"/>
          <w:position w:val="-2"/>
          <w:sz w:val="26"/>
          <w:szCs w:val="26"/>
          <w:lang w:eastAsia="ru-RU"/>
        </w:rPr>
        <w:t xml:space="preserve">согласованное УГИБДД Пензенской области (при необходимости) специальное разрешение </w:t>
      </w:r>
      <w:r w:rsidRPr="00C30DCA">
        <w:rPr>
          <w:rFonts w:ascii="Times New Roman" w:hAnsi="Times New Roman"/>
          <w:position w:val="-2"/>
          <w:sz w:val="26"/>
          <w:szCs w:val="26"/>
        </w:rPr>
        <w:t>либо уведомление об отказе в выдаче специального разрешения.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3.36. Способ фиксации – присвоение регистрационного номера подписанному специальному разрешению, внесение отметки о </w:t>
      </w:r>
      <w:r w:rsidRPr="00C30DCA">
        <w:rPr>
          <w:rFonts w:ascii="Times New Roman" w:eastAsia="Times New Roman" w:hAnsi="Times New Roman"/>
          <w:position w:val="-2"/>
          <w:sz w:val="26"/>
          <w:szCs w:val="26"/>
          <w:lang w:eastAsia="ru-RU"/>
        </w:rPr>
        <w:t>согласование УГИБДД Пензенской области (при необходимости)</w:t>
      </w:r>
      <w:r w:rsidRPr="00C30DCA">
        <w:rPr>
          <w:rFonts w:ascii="Times New Roman" w:hAnsi="Times New Roman"/>
          <w:position w:val="-2"/>
          <w:sz w:val="26"/>
          <w:szCs w:val="26"/>
        </w:rPr>
        <w:t xml:space="preserve"> либо присвоение регистрационного номера уведомлению об отказе в выдаче специального разрешения.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0"/>
          <w:szCs w:val="20"/>
        </w:rPr>
      </w:pPr>
    </w:p>
    <w:p w:rsidR="002D0BB2" w:rsidRPr="00C30DCA" w:rsidRDefault="002D0BB2" w:rsidP="002D0BB2">
      <w:pPr>
        <w:widowControl w:val="0"/>
        <w:autoSpaceDE w:val="0"/>
        <w:autoSpaceDN w:val="0"/>
        <w:spacing w:after="0" w:line="240" w:lineRule="auto"/>
        <w:ind w:hanging="142"/>
        <w:jc w:val="center"/>
        <w:rPr>
          <w:rFonts w:ascii="Times New Roman" w:eastAsia="Times New Roman" w:hAnsi="Times New Roman"/>
          <w:b/>
          <w:position w:val="-2"/>
          <w:sz w:val="26"/>
          <w:szCs w:val="26"/>
          <w:lang w:eastAsia="ru-RU"/>
        </w:rPr>
      </w:pPr>
      <w:r w:rsidRPr="00C30DCA">
        <w:rPr>
          <w:rFonts w:ascii="Times New Roman" w:eastAsia="Times New Roman" w:hAnsi="Times New Roman"/>
          <w:b/>
          <w:position w:val="-2"/>
          <w:sz w:val="26"/>
          <w:szCs w:val="26"/>
          <w:lang w:eastAsia="ru-RU"/>
        </w:rPr>
        <w:t xml:space="preserve">Выдача заявителю </w:t>
      </w:r>
      <w:r w:rsidRPr="00C30DCA">
        <w:rPr>
          <w:rFonts w:ascii="Times New Roman" w:hAnsi="Times New Roman"/>
          <w:b/>
          <w:position w:val="-2"/>
          <w:sz w:val="26"/>
          <w:szCs w:val="26"/>
        </w:rPr>
        <w:t>специального разрешения</w:t>
      </w:r>
      <w:r w:rsidRPr="00C30DCA">
        <w:rPr>
          <w:rFonts w:ascii="Times New Roman" w:eastAsia="Times New Roman" w:hAnsi="Times New Roman"/>
          <w:b/>
          <w:position w:val="-2"/>
          <w:sz w:val="26"/>
          <w:szCs w:val="26"/>
          <w:lang w:eastAsia="ru-RU"/>
        </w:rPr>
        <w:t xml:space="preserve"> или </w:t>
      </w:r>
      <w:r w:rsidRPr="00C30DCA">
        <w:rPr>
          <w:rFonts w:ascii="Times New Roman" w:hAnsi="Times New Roman"/>
          <w:b/>
          <w:position w:val="-2"/>
          <w:sz w:val="26"/>
          <w:szCs w:val="26"/>
        </w:rPr>
        <w:t>уведомления об отказе в выдаче специального разрешения</w:t>
      </w:r>
    </w:p>
    <w:p w:rsidR="002D0BB2" w:rsidRPr="00C30DCA" w:rsidRDefault="002D0BB2" w:rsidP="002D0BB2">
      <w:pPr>
        <w:widowControl w:val="0"/>
        <w:autoSpaceDE w:val="0"/>
        <w:autoSpaceDN w:val="0"/>
        <w:spacing w:after="0" w:line="240" w:lineRule="auto"/>
        <w:ind w:firstLine="540"/>
        <w:jc w:val="both"/>
        <w:rPr>
          <w:rFonts w:ascii="Times New Roman" w:eastAsia="Times New Roman" w:hAnsi="Times New Roman"/>
          <w:position w:val="-2"/>
          <w:sz w:val="20"/>
          <w:szCs w:val="20"/>
          <w:lang w:eastAsia="ru-RU"/>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3.37. </w:t>
      </w:r>
      <w:proofErr w:type="gramStart"/>
      <w:r w:rsidRPr="00C30DCA">
        <w:rPr>
          <w:rFonts w:ascii="Times New Roman" w:hAnsi="Times New Roman" w:cs="Times New Roman"/>
          <w:position w:val="-2"/>
          <w:sz w:val="26"/>
          <w:szCs w:val="26"/>
        </w:rPr>
        <w:t xml:space="preserve">Основанием для начала административной процедуры является подписанное главой Администрации специальное разрешения (в случае если не требуется согласование с УГИБДД по Пензенской области), либо поступление в Администрацию согласования маршрута транспортного средства от УГИБДД по Пензенской области (в случае если такое согласование требуется), либо подписанное главой Администрации уведомление об отказе в выдаче специального разрешения </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3.38. </w:t>
      </w:r>
      <w:proofErr w:type="gramStart"/>
      <w:r w:rsidRPr="00C30DCA">
        <w:rPr>
          <w:rFonts w:ascii="Times New Roman" w:hAnsi="Times New Roman" w:cs="Times New Roman"/>
          <w:position w:val="-2"/>
          <w:sz w:val="26"/>
          <w:szCs w:val="26"/>
        </w:rPr>
        <w:t xml:space="preserve">Ответственный исполнитель </w:t>
      </w:r>
      <w:r w:rsidRPr="00B56DC3">
        <w:rPr>
          <w:rFonts w:ascii="Times New Roman" w:hAnsi="Times New Roman" w:cs="Times New Roman"/>
          <w:position w:val="-2"/>
          <w:sz w:val="26"/>
          <w:szCs w:val="26"/>
        </w:rPr>
        <w:t>в течение 1 рабочего дня со дня поступления к нему специального разрешения либо уведомления об отказе в выдаче специального разрешения</w:t>
      </w:r>
      <w:r w:rsidRPr="00C30DCA">
        <w:rPr>
          <w:rFonts w:ascii="Times New Roman" w:hAnsi="Times New Roman" w:cs="Times New Roman"/>
          <w:position w:val="-2"/>
          <w:sz w:val="26"/>
          <w:szCs w:val="26"/>
        </w:rPr>
        <w:t xml:space="preserve"> извещает заявителя о необходимости получения результата предоставления муниципальной услуги с указанием времени и места получения по выбору заявителя посредством почтового отправления, электронной почты либо по телефону, указанному в заявлении.</w:t>
      </w:r>
      <w:proofErr w:type="gramEnd"/>
    </w:p>
    <w:p w:rsidR="002D0BB2" w:rsidRPr="00C30DCA" w:rsidRDefault="002D0BB2" w:rsidP="002D0BB2">
      <w:pPr>
        <w:pStyle w:val="a0"/>
        <w:tabs>
          <w:tab w:val="left" w:pos="720"/>
        </w:tabs>
        <w:spacing w:after="0"/>
        <w:ind w:firstLine="567"/>
        <w:jc w:val="both"/>
        <w:rPr>
          <w:position w:val="-2"/>
          <w:sz w:val="26"/>
          <w:szCs w:val="26"/>
        </w:rPr>
      </w:pPr>
      <w:r w:rsidRPr="00C30DCA">
        <w:rPr>
          <w:position w:val="-2"/>
          <w:sz w:val="26"/>
          <w:szCs w:val="26"/>
        </w:rPr>
        <w:t xml:space="preserve">3.39. </w:t>
      </w:r>
      <w:r w:rsidRPr="00C30DCA">
        <w:rPr>
          <w:color w:val="000000"/>
          <w:position w:val="-2"/>
          <w:sz w:val="26"/>
          <w:szCs w:val="26"/>
        </w:rPr>
        <w:t>Прибывший в назначенный день заявитель предъявляет документы, удостоверяющие личность.</w:t>
      </w:r>
    </w:p>
    <w:p w:rsidR="002D0BB2" w:rsidRPr="00C30DCA" w:rsidRDefault="002D0BB2" w:rsidP="002D0BB2">
      <w:pPr>
        <w:pStyle w:val="a0"/>
        <w:spacing w:after="0"/>
        <w:ind w:firstLine="567"/>
        <w:jc w:val="both"/>
        <w:rPr>
          <w:position w:val="-2"/>
          <w:sz w:val="26"/>
          <w:szCs w:val="26"/>
        </w:rPr>
      </w:pPr>
      <w:r w:rsidRPr="00C30DCA">
        <w:rPr>
          <w:color w:val="000000"/>
          <w:position w:val="-2"/>
          <w:sz w:val="26"/>
          <w:szCs w:val="26"/>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Выдача специального разрешения осуществляется ответственным исполнителем после: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 осуществления заявителем оплаты государственной пошлины за выдачу </w:t>
      </w:r>
      <w:r w:rsidRPr="00C30DCA">
        <w:rPr>
          <w:rFonts w:ascii="Times New Roman" w:hAnsi="Times New Roman" w:cs="Times New Roman"/>
          <w:position w:val="-2"/>
          <w:sz w:val="26"/>
          <w:szCs w:val="26"/>
        </w:rPr>
        <w:lastRenderedPageBreak/>
        <w:t>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осуществления оплаты возмещения вреда, причиняемого тяжеловесным транспортным средством (при причинении вреда дорогам местного значения);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представления заявителем копий платежных документов, подтверждающих оплату платежей за возмещение расходов на укрепление автомобильных дорог, или принятия специальных мер по обустройству автомобильных дорог или их участков;</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предъявления оригинала заявления и схемы транспортного средства, также заверенных копий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в случае если заявление было подано в адрес Администрации посредством факсимильной связи.</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В случае подачи заявителем заявления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копии платежных документов</w:t>
      </w:r>
      <w:proofErr w:type="gramEnd"/>
      <w:r w:rsidRPr="00C30DCA">
        <w:rPr>
          <w:rFonts w:ascii="Times New Roman" w:hAnsi="Times New Roman" w:cs="Times New Roman"/>
          <w:position w:val="-2"/>
          <w:sz w:val="26"/>
          <w:szCs w:val="26"/>
        </w:rPr>
        <w:t>, подтверждающих оплату государственной пошлины за выдачу специального разрешения и оплату возмещения вреда представляются заявителем в течение пяти рабочих дней со дня выдачи специального разрешения.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eastAsia="Times New Roman" w:hAnsi="Times New Roman"/>
          <w:position w:val="-2"/>
          <w:sz w:val="26"/>
          <w:szCs w:val="26"/>
          <w:lang w:eastAsia="ru-RU"/>
        </w:rPr>
        <w:t xml:space="preserve">3.40. </w:t>
      </w:r>
      <w:proofErr w:type="gramStart"/>
      <w:r w:rsidRPr="00C30DCA">
        <w:rPr>
          <w:rFonts w:ascii="Times New Roman" w:hAnsi="Times New Roman"/>
          <w:position w:val="-2"/>
          <w:sz w:val="26"/>
          <w:szCs w:val="26"/>
        </w:rPr>
        <w:t>Результат предоставления муниципальной услуги направляется заявителю одним из способов, указанном в заявлении:</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в виде документа на бумажном носителе, который заявитель получает непосредственно при личном обращении в Администрацию;</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в виде документа на бумажном носителе, который заявитель получает через МФЦ;</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в виде документа на бумажном носителе, который направляется заявителю посредством почтового отправления:</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hAnsi="Times New Roman"/>
          <w:position w:val="-2"/>
          <w:sz w:val="26"/>
          <w:szCs w:val="26"/>
        </w:rPr>
        <w:t xml:space="preserve">- в виде электронного документа с использованием Единого портала и (или) Регионального портала. </w:t>
      </w:r>
      <w:r w:rsidRPr="00C30DCA">
        <w:rPr>
          <w:rFonts w:ascii="Times New Roman" w:eastAsia="Times New Roman" w:hAnsi="Times New Roman"/>
          <w:position w:val="-2"/>
          <w:sz w:val="26"/>
          <w:szCs w:val="26"/>
          <w:lang w:eastAsia="ru-RU"/>
        </w:rPr>
        <w:t>Выданное в форме электронного документа специальное разрешение должно быть распечатано на бумажном носителе.</w:t>
      </w:r>
    </w:p>
    <w:p w:rsidR="002D0BB2" w:rsidRPr="00C30DCA" w:rsidRDefault="002D0BB2" w:rsidP="002D0BB2">
      <w:pPr>
        <w:pStyle w:val="a0"/>
        <w:spacing w:after="0"/>
        <w:ind w:firstLine="567"/>
        <w:jc w:val="both"/>
        <w:rPr>
          <w:position w:val="-2"/>
          <w:sz w:val="26"/>
          <w:szCs w:val="26"/>
        </w:rPr>
      </w:pPr>
      <w:r w:rsidRPr="00C30DCA">
        <w:rPr>
          <w:color w:val="000000"/>
          <w:position w:val="-2"/>
          <w:sz w:val="26"/>
          <w:szCs w:val="26"/>
        </w:rPr>
        <w:t xml:space="preserve">3.41. Ответственный исполнитель выдает заявителю один экземпляр </w:t>
      </w:r>
      <w:r w:rsidRPr="00C30DCA">
        <w:rPr>
          <w:rFonts w:eastAsia="Times New Roman"/>
          <w:position w:val="-2"/>
          <w:sz w:val="26"/>
          <w:szCs w:val="26"/>
          <w:lang w:eastAsia="ru-RU"/>
        </w:rPr>
        <w:t>специального разрешения</w:t>
      </w:r>
      <w:r w:rsidRPr="00C30DCA">
        <w:rPr>
          <w:position w:val="-2"/>
          <w:sz w:val="26"/>
          <w:szCs w:val="26"/>
        </w:rPr>
        <w:t xml:space="preserve"> либо один экземпляр уведомления об отказе в выдаче </w:t>
      </w:r>
      <w:r w:rsidRPr="00C30DCA">
        <w:rPr>
          <w:rFonts w:eastAsia="Times New Roman"/>
          <w:position w:val="-2"/>
          <w:sz w:val="26"/>
          <w:szCs w:val="26"/>
          <w:lang w:eastAsia="ru-RU"/>
        </w:rPr>
        <w:t>специального разрешения</w:t>
      </w:r>
      <w:r w:rsidRPr="00C30DCA">
        <w:rPr>
          <w:color w:val="000000"/>
          <w:position w:val="-2"/>
          <w:sz w:val="26"/>
          <w:szCs w:val="26"/>
        </w:rPr>
        <w:t>.</w:t>
      </w:r>
    </w:p>
    <w:p w:rsidR="002D0BB2" w:rsidRPr="00DB6954" w:rsidRDefault="002D0BB2" w:rsidP="002D0BB2">
      <w:pPr>
        <w:pStyle w:val="a0"/>
        <w:spacing w:after="0"/>
        <w:ind w:firstLine="567"/>
        <w:jc w:val="both"/>
        <w:rPr>
          <w:position w:val="-2"/>
          <w:sz w:val="26"/>
          <w:szCs w:val="26"/>
        </w:rPr>
      </w:pPr>
      <w:r w:rsidRPr="00C30DCA">
        <w:rPr>
          <w:color w:val="000000"/>
          <w:position w:val="-2"/>
          <w:sz w:val="26"/>
          <w:szCs w:val="26"/>
        </w:rPr>
        <w:t>3.42. В случае</w:t>
      </w:r>
      <w:proofErr w:type="gramStart"/>
      <w:r w:rsidRPr="00C30DCA">
        <w:rPr>
          <w:color w:val="000000"/>
          <w:position w:val="-2"/>
          <w:sz w:val="26"/>
          <w:szCs w:val="26"/>
        </w:rPr>
        <w:t>,</w:t>
      </w:r>
      <w:proofErr w:type="gramEnd"/>
      <w:r w:rsidRPr="00C30DCA">
        <w:rPr>
          <w:color w:val="000000"/>
          <w:position w:val="-2"/>
          <w:sz w:val="26"/>
          <w:szCs w:val="26"/>
        </w:rPr>
        <w:t xml:space="preserve"> если заявитель не явился в назначенный день, ответственный исполнитель в течение 1 рабочего дня по почтовому адресу, указанному в заявлении, направляет заявителю вместе с сопроводительным письмом подписанным главой Администрации один экземпляр </w:t>
      </w:r>
      <w:r w:rsidRPr="00C30DCA">
        <w:rPr>
          <w:rFonts w:eastAsia="Times New Roman"/>
          <w:position w:val="-2"/>
          <w:sz w:val="26"/>
          <w:szCs w:val="26"/>
          <w:lang w:eastAsia="ru-RU"/>
        </w:rPr>
        <w:t>специального разрешения</w:t>
      </w:r>
      <w:r w:rsidRPr="00C30DCA">
        <w:rPr>
          <w:position w:val="-2"/>
          <w:sz w:val="26"/>
          <w:szCs w:val="26"/>
        </w:rPr>
        <w:t xml:space="preserve"> либо один экземпляр </w:t>
      </w:r>
      <w:r w:rsidRPr="00DB6954">
        <w:rPr>
          <w:position w:val="-2"/>
          <w:sz w:val="26"/>
          <w:szCs w:val="26"/>
        </w:rPr>
        <w:t xml:space="preserve">уведомления об отказе в выдаче </w:t>
      </w:r>
      <w:r w:rsidRPr="00DB6954">
        <w:rPr>
          <w:rFonts w:eastAsia="Times New Roman"/>
          <w:position w:val="-2"/>
          <w:sz w:val="26"/>
          <w:szCs w:val="26"/>
          <w:lang w:eastAsia="ru-RU"/>
        </w:rPr>
        <w:t>специального разрешения</w:t>
      </w:r>
      <w:r w:rsidRPr="00DB6954">
        <w:rPr>
          <w:color w:val="000000"/>
          <w:position w:val="-2"/>
          <w:sz w:val="26"/>
          <w:szCs w:val="26"/>
        </w:rPr>
        <w:t>.</w:t>
      </w:r>
    </w:p>
    <w:p w:rsidR="002D0BB2" w:rsidRPr="00DB6954" w:rsidRDefault="002D0BB2" w:rsidP="002D0BB2">
      <w:pPr>
        <w:pStyle w:val="a0"/>
        <w:tabs>
          <w:tab w:val="center" w:pos="3299"/>
          <w:tab w:val="left" w:pos="4605"/>
          <w:tab w:val="left" w:pos="5805"/>
          <w:tab w:val="right" w:pos="9407"/>
        </w:tabs>
        <w:spacing w:after="0"/>
        <w:ind w:firstLine="567"/>
        <w:jc w:val="both"/>
        <w:rPr>
          <w:position w:val="-2"/>
          <w:sz w:val="26"/>
          <w:szCs w:val="26"/>
        </w:rPr>
      </w:pPr>
      <w:r w:rsidRPr="00DB6954">
        <w:rPr>
          <w:color w:val="000000"/>
          <w:position w:val="-2"/>
          <w:sz w:val="26"/>
          <w:szCs w:val="26"/>
        </w:rPr>
        <w:t xml:space="preserve">3.43. В журнале учета заявлений и выдачи результата предоставления муниципальной услуги в </w:t>
      </w:r>
      <w:r w:rsidRPr="00DB6954">
        <w:rPr>
          <w:color w:val="000000"/>
          <w:position w:val="-2"/>
          <w:sz w:val="26"/>
          <w:szCs w:val="26"/>
        </w:rPr>
        <w:tab/>
        <w:t>графе «Примечание» ответственный исполнитель, фиксирует дату и исходящий номер сопроводительного письма или уведомления.</w:t>
      </w:r>
    </w:p>
    <w:p w:rsidR="002D0BB2" w:rsidRPr="00DB6954" w:rsidRDefault="002D0BB2" w:rsidP="002D0BB2">
      <w:pPr>
        <w:spacing w:after="0" w:line="240" w:lineRule="auto"/>
        <w:ind w:firstLine="567"/>
        <w:jc w:val="both"/>
        <w:rPr>
          <w:rFonts w:ascii="Times New Roman" w:hAnsi="Times New Roman"/>
          <w:position w:val="-2"/>
          <w:sz w:val="26"/>
          <w:szCs w:val="26"/>
        </w:rPr>
      </w:pPr>
      <w:r w:rsidRPr="00DB6954">
        <w:rPr>
          <w:rFonts w:ascii="Times New Roman" w:hAnsi="Times New Roman"/>
          <w:position w:val="-2"/>
          <w:sz w:val="26"/>
          <w:szCs w:val="26"/>
        </w:rPr>
        <w:t>3.44.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DB6954">
        <w:rPr>
          <w:rFonts w:ascii="Times New Roman" w:hAnsi="Times New Roman"/>
          <w:position w:val="-2"/>
          <w:sz w:val="26"/>
          <w:szCs w:val="26"/>
        </w:rPr>
        <w:lastRenderedPageBreak/>
        <w:t xml:space="preserve">3.45. </w:t>
      </w:r>
      <w:proofErr w:type="gramStart"/>
      <w:r w:rsidRPr="00DB6954">
        <w:rPr>
          <w:rFonts w:ascii="Times New Roman" w:hAnsi="Times New Roman"/>
          <w:position w:val="-2"/>
          <w:sz w:val="26"/>
          <w:szCs w:val="26"/>
        </w:rPr>
        <w:t xml:space="preserve">Критерием для выдачи результата предоставления муниципальной услуги является </w:t>
      </w:r>
      <w:r w:rsidRPr="00DB6954">
        <w:rPr>
          <w:rFonts w:ascii="Times New Roman" w:eastAsia="Times New Roman" w:hAnsi="Times New Roman"/>
          <w:position w:val="-2"/>
          <w:sz w:val="26"/>
          <w:szCs w:val="26"/>
          <w:lang w:eastAsia="ru-RU"/>
        </w:rPr>
        <w:t xml:space="preserve">наличие зарегистрированного в установленном в Администрации порядке делопроизводства </w:t>
      </w:r>
      <w:r w:rsidRPr="00DB6954">
        <w:rPr>
          <w:rFonts w:ascii="Times New Roman" w:hAnsi="Times New Roman"/>
          <w:position w:val="-2"/>
          <w:sz w:val="26"/>
          <w:szCs w:val="26"/>
        </w:rPr>
        <w:t>специального разрешения (согласованного при необходимости УГИБДД Пензенской</w:t>
      </w:r>
      <w:r w:rsidRPr="00C30DCA">
        <w:rPr>
          <w:rFonts w:ascii="Times New Roman" w:hAnsi="Times New Roman"/>
          <w:position w:val="-2"/>
          <w:sz w:val="26"/>
          <w:szCs w:val="26"/>
        </w:rPr>
        <w:t xml:space="preserve"> области) либо уведомления об отказе в выдаче специального разрешения.</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3.46. Результатом административной процедуры является выдача заявителю результата предоставления муниципальной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3.47. Способ фиксации – расписка заявителя в получении </w:t>
      </w:r>
      <w:r w:rsidRPr="00C30DCA">
        <w:rPr>
          <w:rFonts w:ascii="Times New Roman" w:eastAsia="Times New Roman" w:hAnsi="Times New Roman"/>
          <w:position w:val="-2"/>
          <w:sz w:val="26"/>
          <w:szCs w:val="26"/>
          <w:lang w:eastAsia="ru-RU"/>
        </w:rPr>
        <w:t xml:space="preserve">выписки из </w:t>
      </w:r>
      <w:r w:rsidRPr="00C30DCA">
        <w:rPr>
          <w:rFonts w:ascii="Times New Roman" w:hAnsi="Times New Roman"/>
          <w:position w:val="-2"/>
          <w:sz w:val="26"/>
          <w:szCs w:val="26"/>
        </w:rPr>
        <w:t>специального разрешения либо уведомления об отказе в выдаче специального разрешения или отметка в журнале исходящей корреспонденции о направлении специального разрешения либо уведомления об отказе в выдаче специального разрешения посредством почтового отправления. Отметка в журнале исходящей корреспонденции делается, в том числе, при выдаче заявителю специального разрешения в форме электронного документа.</w:t>
      </w:r>
    </w:p>
    <w:p w:rsidR="002D0BB2" w:rsidRPr="00C30DCA" w:rsidRDefault="002D0BB2" w:rsidP="002D0BB2">
      <w:pPr>
        <w:spacing w:after="0" w:line="240" w:lineRule="auto"/>
        <w:ind w:firstLine="567"/>
        <w:jc w:val="both"/>
        <w:rPr>
          <w:rFonts w:ascii="Times New Roman" w:hAnsi="Times New Roman"/>
          <w:position w:val="-2"/>
          <w:sz w:val="20"/>
          <w:szCs w:val="20"/>
        </w:rPr>
      </w:pPr>
    </w:p>
    <w:p w:rsidR="002D0BB2" w:rsidRPr="00C30DCA" w:rsidRDefault="002D0BB2" w:rsidP="002D0BB2">
      <w:pPr>
        <w:pStyle w:val="ConsPlusNormal"/>
        <w:ind w:firstLine="709"/>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Особенности предоставления муниципальной услуги в МФЦ</w:t>
      </w:r>
    </w:p>
    <w:p w:rsidR="002D0BB2" w:rsidRPr="00C30DCA" w:rsidRDefault="002D0BB2" w:rsidP="002D0BB2">
      <w:pPr>
        <w:pStyle w:val="ConsPlusNormal"/>
        <w:ind w:firstLine="709"/>
        <w:jc w:val="center"/>
        <w:rPr>
          <w:rFonts w:ascii="Times New Roman" w:hAnsi="Times New Roman" w:cs="Times New Roman"/>
          <w:b/>
          <w:position w:val="-2"/>
          <w:sz w:val="20"/>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3.48. Заявление может быть подано через МФЦ.</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Специалист МФЦ принимает от заявителя заявление и документы и регистрирует их.</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eastAsia="Times New Roman" w:hAnsi="Times New Roman"/>
          <w:position w:val="-2"/>
          <w:sz w:val="26"/>
          <w:szCs w:val="26"/>
          <w:lang w:eastAsia="ru-RU"/>
        </w:rPr>
        <w:t xml:space="preserve">При обращении заявителя в МФЦ с заявлением, специалист МФЦ, ответственный за прием и регистрацию заявления и документов </w:t>
      </w:r>
      <w:r w:rsidRPr="00C30DCA">
        <w:rPr>
          <w:rFonts w:ascii="Times New Roman" w:hAnsi="Times New Roman"/>
          <w:position w:val="-2"/>
          <w:sz w:val="26"/>
          <w:szCs w:val="26"/>
        </w:rPr>
        <w:t>проверяет</w:t>
      </w:r>
      <w:r w:rsidRPr="00C30DCA">
        <w:rPr>
          <w:rFonts w:ascii="Times New Roman" w:eastAsia="Times New Roman" w:hAnsi="Times New Roman"/>
          <w:position w:val="-2"/>
          <w:sz w:val="26"/>
          <w:szCs w:val="26"/>
          <w:lang w:eastAsia="ru-RU"/>
        </w:rPr>
        <w:t>:</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 правильность заполнения заявления;</w:t>
      </w:r>
    </w:p>
    <w:p w:rsidR="002D0BB2" w:rsidRPr="00C30DCA" w:rsidRDefault="002D0BB2" w:rsidP="002D0BB2">
      <w:pPr>
        <w:widowControl w:val="0"/>
        <w:autoSpaceDE w:val="0"/>
        <w:autoSpaceDN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2) документ, удостоверяющий личность заявителя, </w:t>
      </w:r>
      <w:r w:rsidRPr="00C30DCA">
        <w:rPr>
          <w:rFonts w:ascii="Times New Roman" w:eastAsia="Times New Roman" w:hAnsi="Times New Roman"/>
          <w:position w:val="-2"/>
          <w:sz w:val="26"/>
          <w:szCs w:val="26"/>
          <w:lang w:eastAsia="ru-RU"/>
        </w:rPr>
        <w:t>д</w:t>
      </w:r>
      <w:r w:rsidRPr="00C30DCA">
        <w:rPr>
          <w:rFonts w:ascii="Times New Roman" w:hAnsi="Times New Roman"/>
          <w:position w:val="-2"/>
          <w:sz w:val="26"/>
          <w:szCs w:val="26"/>
        </w:rPr>
        <w:t>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 документы на соответствие требованиям </w:t>
      </w:r>
      <w:r w:rsidRPr="00FF1A5D">
        <w:rPr>
          <w:rFonts w:ascii="Times New Roman" w:hAnsi="Times New Roman" w:cs="Times New Roman"/>
          <w:position w:val="-2"/>
          <w:sz w:val="26"/>
          <w:szCs w:val="26"/>
        </w:rPr>
        <w:t>подпунктов 2 – 6 пункта 2.6</w:t>
      </w:r>
      <w:r w:rsidRPr="00C30DCA">
        <w:rPr>
          <w:rFonts w:ascii="Times New Roman" w:hAnsi="Times New Roman" w:cs="Times New Roman"/>
          <w:position w:val="-2"/>
          <w:sz w:val="26"/>
          <w:szCs w:val="26"/>
        </w:rPr>
        <w:t xml:space="preserve"> Административного регламента и абзаца второго пункта 2.7 Административного регламента.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4) выдает расписку о принятии заявления с описью представленных документов и указанием </w:t>
      </w:r>
      <w:proofErr w:type="gramStart"/>
      <w:r w:rsidRPr="00C30DCA">
        <w:rPr>
          <w:rFonts w:ascii="Times New Roman" w:hAnsi="Times New Roman" w:cs="Times New Roman"/>
          <w:position w:val="-2"/>
          <w:sz w:val="26"/>
          <w:szCs w:val="26"/>
        </w:rPr>
        <w:t>срока получения результата предоставления муниципальной услуги</w:t>
      </w:r>
      <w:proofErr w:type="gramEnd"/>
      <w:r w:rsidRPr="00C30DCA">
        <w:rPr>
          <w:rFonts w:ascii="Times New Roman" w:hAnsi="Times New Roman" w:cs="Times New Roman"/>
          <w:position w:val="-2"/>
          <w:sz w:val="26"/>
          <w:szCs w:val="26"/>
        </w:rPr>
        <w:t>.</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3.49. В случае выявления при проверке заявления и документов оснований для отказа в приеме заявления и документов, необходимых для предоставления муниципальной услуги, указанных в пункте 2.11 Административного регламента, специалист МФЦ, ответственный за прием и регистрацию заявления и документов отказывает заявителю в приеме и регистрации заявления и документов.</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3.50. Срок выполнения данного административного действия не более 30 минут.</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3.51. Передачу и доставку заявления и документов из МФЦ в Администрацию осуществляет специалист МФЦ - курьер (далее -  курьер) не позднее одного рабочего дня, следующего за днем регистрации заявления и документов.</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3.52. Специалист Администрации, ответственный за прием и регистрацию заявления и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3.53. Результат предоставления муниципальной услуги направляется заявителю одним из способов, указанным им в заявлении.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При наличии в заявлении указания о выдаче результата предоставления муниципальной услуги через МФЦ по месту представления заявления </w:t>
      </w:r>
      <w:r w:rsidRPr="00C30DCA">
        <w:rPr>
          <w:rFonts w:ascii="Times New Roman" w:hAnsi="Times New Roman"/>
          <w:position w:val="-2"/>
          <w:sz w:val="26"/>
          <w:szCs w:val="26"/>
          <w:lang w:eastAsia="ru-RU"/>
        </w:rPr>
        <w:t>и документов</w:t>
      </w:r>
      <w:r w:rsidRPr="00C30DCA">
        <w:rPr>
          <w:rFonts w:ascii="Times New Roman" w:hAnsi="Times New Roman"/>
          <w:position w:val="-2"/>
          <w:sz w:val="26"/>
          <w:szCs w:val="26"/>
        </w:rPr>
        <w:t xml:space="preserve">, Администрация обеспечивает передачу </w:t>
      </w:r>
      <w:r w:rsidRPr="00C30DCA">
        <w:rPr>
          <w:rFonts w:ascii="Times New Roman" w:eastAsia="Times New Roman" w:hAnsi="Times New Roman"/>
          <w:position w:val="-2"/>
          <w:sz w:val="26"/>
          <w:szCs w:val="26"/>
          <w:lang w:eastAsia="ru-RU"/>
        </w:rPr>
        <w:t>специального разрешения</w:t>
      </w:r>
      <w:r w:rsidRPr="00C30DCA">
        <w:rPr>
          <w:rFonts w:ascii="Times New Roman" w:hAnsi="Times New Roman"/>
          <w:position w:val="-2"/>
          <w:sz w:val="26"/>
          <w:szCs w:val="26"/>
        </w:rPr>
        <w:t xml:space="preserve"> либо уведомления об отказе в выдаче </w:t>
      </w:r>
      <w:r w:rsidRPr="00C30DCA">
        <w:rPr>
          <w:rFonts w:ascii="Times New Roman" w:eastAsia="Times New Roman" w:hAnsi="Times New Roman"/>
          <w:position w:val="-2"/>
          <w:sz w:val="26"/>
          <w:szCs w:val="26"/>
          <w:lang w:eastAsia="ru-RU"/>
        </w:rPr>
        <w:t>специального разрешения</w:t>
      </w:r>
      <w:r w:rsidRPr="00C30DCA">
        <w:rPr>
          <w:rFonts w:ascii="Times New Roman" w:hAnsi="Times New Roman"/>
          <w:position w:val="-2"/>
          <w:sz w:val="26"/>
          <w:szCs w:val="26"/>
        </w:rPr>
        <w:t xml:space="preserve"> в МФЦ для выдачи </w:t>
      </w:r>
      <w:r w:rsidRPr="00C30DCA">
        <w:rPr>
          <w:rFonts w:ascii="Times New Roman" w:hAnsi="Times New Roman"/>
          <w:position w:val="-2"/>
          <w:sz w:val="26"/>
          <w:szCs w:val="26"/>
        </w:rPr>
        <w:lastRenderedPageBreak/>
        <w:t>заявителю в течение срока предоставления муниципальной услуги, указанного в пункте 2.4 Административного регламента.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3.54. При выдаче заявителю результата предоставления муниципальной услуги проверяет документ, удостоверяющий личность заявителя. Заявителю выдается результат предоставления муниципальной услуги под подпись с указанием даты его получения.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Выдача специального разрешения осуществляется ответственным специалистом МФЦ после: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осуществления заявителем оплаты государственной пошлины за выдачу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осуществления оплаты возмещения вреда, причиняемого тяжеловесным транспортным средством (при причинении вреда дорогам местного значения);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представления заявителем копий платежных документов, подтверждающих оплату платежей за возмещение расходов на укрепление автомобильных дорог, или принятия специальных мер по обустройству автомобильных дорог или их участков;</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предъявления оригинала заявления и схемы транспортного средства, также заверенных копий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в случае если заявление было подано в адрес Администрации посредством факсимильной связи.</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В случае подачи заявителем заявления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копии платежных документов</w:t>
      </w:r>
      <w:proofErr w:type="gramEnd"/>
      <w:r w:rsidRPr="00C30DCA">
        <w:rPr>
          <w:rFonts w:ascii="Times New Roman" w:hAnsi="Times New Roman" w:cs="Times New Roman"/>
          <w:position w:val="-2"/>
          <w:sz w:val="26"/>
          <w:szCs w:val="26"/>
        </w:rPr>
        <w:t>, подтверждающих оплату государственной пошлины за выдачу специального разрешения и оплату возмещения вреда представляются заявителем в течение пяти рабочих дней со дня выдачи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3.55. В случае неявки заявителя в МФЦ в течение 30 дней со дня </w:t>
      </w:r>
      <w:proofErr w:type="gramStart"/>
      <w:r w:rsidRPr="00C30DCA">
        <w:rPr>
          <w:rFonts w:ascii="Times New Roman" w:hAnsi="Times New Roman" w:cs="Times New Roman"/>
          <w:position w:val="-2"/>
          <w:sz w:val="26"/>
          <w:szCs w:val="26"/>
        </w:rPr>
        <w:t>окончания срока получения результата предоставления муниципальной</w:t>
      </w:r>
      <w:proofErr w:type="gramEnd"/>
      <w:r w:rsidRPr="00C30DCA">
        <w:rPr>
          <w:rFonts w:ascii="Times New Roman" w:hAnsi="Times New Roman" w:cs="Times New Roman"/>
          <w:position w:val="-2"/>
          <w:sz w:val="26"/>
          <w:szCs w:val="26"/>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Особенности предоставления муниципальной услуги при подаче заявления с использованием Единого портала и (или) Регионального портала</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3.56. Для подачи заявления в электронном виде заявитель проходит процедуру регистрации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3.57. После регистрации на Едином портале и (или) Региональном портале заявитель в личном кабинете заполняет и направляет в Администрацию заявление в электронном виде и необходимые документы, предусмотренные пунктами 2.6 и 2.8 Административного регламента.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3.58. Ответственный исполнитель в день подачи заявления в Администрацию с помощью Единого портала и (или) Регионального портала (в первый рабочий день после подачи заявления с помощью Единого портала и (или) Регионального портала, если заявление подано в нерабочие дни) распечатывает на бумажном носителе заявление и документы.</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lastRenderedPageBreak/>
        <w:t>При получении посредством Единого портала и (или) Регионального портала заявления и документов в электронной форме в автоматическом режиме осуществляется форматно-логический контроль заявления.</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После принятия заявления о предоставлении муниципальной услуги статус запроса заявителя в личном кабинете на Едином портале и (или) Региональном портале обновляется до статуса «принято».</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3.59. </w:t>
      </w:r>
      <w:proofErr w:type="gramStart"/>
      <w:r w:rsidRPr="00C30DCA">
        <w:rPr>
          <w:rFonts w:ascii="Times New Roman" w:hAnsi="Times New Roman"/>
          <w:position w:val="-2"/>
          <w:sz w:val="26"/>
          <w:szCs w:val="26"/>
        </w:rPr>
        <w:t>Осуществление административных процедур по ра</w:t>
      </w:r>
      <w:r w:rsidRPr="00C30DCA">
        <w:rPr>
          <w:rFonts w:ascii="Times New Roman" w:eastAsia="Times New Roman" w:hAnsi="Times New Roman"/>
          <w:position w:val="-2"/>
          <w:sz w:val="26"/>
          <w:szCs w:val="26"/>
          <w:lang w:eastAsia="ru-RU"/>
        </w:rPr>
        <w:t xml:space="preserve">ссмотрению </w:t>
      </w:r>
      <w:r w:rsidRPr="00C30DCA">
        <w:rPr>
          <w:rFonts w:ascii="Times New Roman" w:hAnsi="Times New Roman"/>
          <w:position w:val="-2"/>
          <w:sz w:val="26"/>
          <w:szCs w:val="26"/>
        </w:rPr>
        <w:t>заявления</w:t>
      </w:r>
      <w:r w:rsidRPr="00C30DCA">
        <w:rPr>
          <w:rFonts w:ascii="Times New Roman" w:eastAsia="Times New Roman" w:hAnsi="Times New Roman"/>
          <w:position w:val="-2"/>
          <w:sz w:val="26"/>
          <w:szCs w:val="26"/>
          <w:lang w:eastAsia="ru-RU"/>
        </w:rPr>
        <w:t xml:space="preserve"> </w:t>
      </w:r>
      <w:r w:rsidRPr="00C30DCA">
        <w:rPr>
          <w:rFonts w:ascii="Times New Roman" w:hAnsi="Times New Roman"/>
          <w:position w:val="-2"/>
          <w:sz w:val="26"/>
          <w:szCs w:val="26"/>
        </w:rPr>
        <w:t>и документов, необходимых для предоставления муниципальной услуги, формированию и направлению межведомственных запросов,</w:t>
      </w:r>
      <w:r w:rsidRPr="00C30DCA">
        <w:rPr>
          <w:rFonts w:ascii="Times New Roman" w:eastAsia="Times New Roman" w:hAnsi="Times New Roman"/>
          <w:position w:val="-2"/>
          <w:sz w:val="26"/>
          <w:szCs w:val="26"/>
          <w:lang w:eastAsia="ru-RU"/>
        </w:rPr>
        <w:t xml:space="preserve"> </w:t>
      </w:r>
      <w:r w:rsidRPr="00C30DCA">
        <w:rPr>
          <w:rFonts w:ascii="Times New Roman" w:hAnsi="Times New Roman"/>
          <w:position w:val="-2"/>
          <w:sz w:val="26"/>
          <w:szCs w:val="26"/>
        </w:rPr>
        <w:t>принятию решения по итогам рассмотрения заявления и документов, согласованию маршрута тяжеловесного и (или) крупногабаритного транспортного средства, подготовке специального разрешения либо уведомления об отказе в выдаче специального разрешения, выдаче заявителю результата предоставления муниципальной услуги осуществляется в порядке и сроки, установленные пунктами 3.12 - 3.42</w:t>
      </w:r>
      <w:proofErr w:type="gramEnd"/>
      <w:r w:rsidRPr="00C30DCA">
        <w:rPr>
          <w:rFonts w:ascii="Times New Roman" w:hAnsi="Times New Roman"/>
          <w:position w:val="-2"/>
          <w:sz w:val="26"/>
          <w:szCs w:val="26"/>
        </w:rPr>
        <w:t xml:space="preserve"> Административного регламента, с учетом следующих особенностей:</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информирование заявителя об этапах рассмотрения заявления и принятых решениях отображается в личном кабинете заявителя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направление в адрес заявителя информационных писем и уведомлений в рамках административной процедуры, установленной пунктами 3.12 - 3.42 Административного регламента, осуществляется по электронной почте заявителя, указанной при регистрации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При исчислении сроков административных процедур датой подачи заявления принимается дата регистрации заявления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Порядок исправления допущенных опечаток и ошибок в выданных в результате предоставления муниципальной услуги документах</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3.60. </w:t>
      </w:r>
      <w:proofErr w:type="gramStart"/>
      <w:r w:rsidRPr="00C30DCA">
        <w:rPr>
          <w:rFonts w:ascii="Times New Roman" w:hAnsi="Times New Roman" w:cs="Times New Roman"/>
          <w:position w:val="-2"/>
          <w:sz w:val="26"/>
          <w:szCs w:val="26"/>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специальном разрешении или уведомлении об отказе в выдаче специального разрешения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3.61. При обращении об исправлении технической ошибки заявитель (представитель заявителя) представляет:</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заявление об исправлении технической ошибки;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Заявление об исправлении технической ошибки подается заявителем лично или по почте в Администрацию.</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3.62.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3.63.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3.64.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lastRenderedPageBreak/>
        <w:t>3.65.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специального разрешения или уведомления об отказе в выдаче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3.66. </w:t>
      </w:r>
      <w:proofErr w:type="gramStart"/>
      <w:r w:rsidRPr="00C30DCA">
        <w:rPr>
          <w:rFonts w:ascii="Times New Roman" w:hAnsi="Times New Roman" w:cs="Times New Roman"/>
          <w:position w:val="-2"/>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3.67. </w:t>
      </w:r>
      <w:proofErr w:type="gramStart"/>
      <w:r w:rsidRPr="00C30DCA">
        <w:rPr>
          <w:rFonts w:ascii="Times New Roman" w:hAnsi="Times New Roman" w:cs="Times New Roman"/>
          <w:position w:val="-2"/>
          <w:sz w:val="26"/>
          <w:szCs w:val="26"/>
        </w:rPr>
        <w:t>Ответственный исполнитель передает подготовленное специальное разрешение, уведомление об отказе в выдаче специального разрешения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3.68. Глава Администрации подписывает специальное разрешение, уведомление об отказе в выдаче специального разрешения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3.69. </w:t>
      </w:r>
      <w:proofErr w:type="gramStart"/>
      <w:r w:rsidRPr="00C30DCA">
        <w:rPr>
          <w:rFonts w:ascii="Times New Roman" w:hAnsi="Times New Roman" w:cs="Times New Roman"/>
          <w:position w:val="-2"/>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3.70.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а) в случае наличия технической ошибки в выданном в результате предоставления муниципальной услуги документе – специальное разрешение или уведомление об отказе в выдаче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3.71.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а) в случае наличия технической ошибки в выданном в результате предоставления муниципальной услуги документе – специального разрешения или уведомления об отказе в выдаче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pStyle w:val="ConsPlusNormal"/>
        <w:ind w:firstLine="567"/>
        <w:jc w:val="center"/>
        <w:rPr>
          <w:rFonts w:ascii="Times New Roman" w:hAnsi="Times New Roman" w:cs="Times New Roman"/>
          <w:b/>
          <w:bCs/>
          <w:position w:val="-2"/>
          <w:sz w:val="26"/>
          <w:szCs w:val="26"/>
        </w:rPr>
      </w:pPr>
      <w:r w:rsidRPr="00C30DCA">
        <w:rPr>
          <w:rFonts w:ascii="Times New Roman" w:hAnsi="Times New Roman" w:cs="Times New Roman"/>
          <w:b/>
          <w:position w:val="-2"/>
          <w:sz w:val="26"/>
          <w:szCs w:val="26"/>
          <w:lang w:val="en-US"/>
        </w:rPr>
        <w:t>I</w:t>
      </w:r>
      <w:r w:rsidRPr="00C30DCA">
        <w:rPr>
          <w:rFonts w:ascii="Times New Roman" w:hAnsi="Times New Roman" w:cs="Times New Roman"/>
          <w:b/>
          <w:position w:val="-2"/>
          <w:sz w:val="26"/>
          <w:szCs w:val="26"/>
        </w:rPr>
        <w:t>V. Формы контроля за исполнением Административного регламента</w:t>
      </w:r>
    </w:p>
    <w:p w:rsidR="002D0BB2" w:rsidRPr="00C30DCA" w:rsidRDefault="002D0BB2" w:rsidP="002D0BB2">
      <w:pPr>
        <w:spacing w:after="0" w:line="240" w:lineRule="auto"/>
        <w:ind w:firstLine="567"/>
        <w:jc w:val="both"/>
        <w:rPr>
          <w:rFonts w:ascii="Times New Roman" w:hAnsi="Times New Roman"/>
          <w:bCs/>
          <w:position w:val="-2"/>
          <w:sz w:val="20"/>
          <w:szCs w:val="20"/>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4.1. Текущий </w:t>
      </w:r>
      <w:proofErr w:type="gramStart"/>
      <w:r w:rsidRPr="00C30DCA">
        <w:rPr>
          <w:rFonts w:ascii="Times New Roman" w:hAnsi="Times New Roman" w:cs="Times New Roman"/>
          <w:position w:val="-2"/>
          <w:sz w:val="26"/>
          <w:szCs w:val="26"/>
        </w:rPr>
        <w:t>контроль за</w:t>
      </w:r>
      <w:proofErr w:type="gramEnd"/>
      <w:r w:rsidRPr="00C30DCA">
        <w:rPr>
          <w:rFonts w:ascii="Times New Roman" w:hAnsi="Times New Roman" w:cs="Times New Roman"/>
          <w:position w:val="-2"/>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C30DCA">
        <w:rPr>
          <w:rFonts w:ascii="Times New Roman" w:hAnsi="Times New Roman" w:cs="Times New Roman"/>
          <w:position w:val="-2"/>
          <w:sz w:val="26"/>
          <w:szCs w:val="26"/>
        </w:rPr>
        <w:lastRenderedPageBreak/>
        <w:t>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4.2. В Администрации проводятся плановые и внеплановые проверки полноты и качества исполнения муниципальной услуги.</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Периодичность осуществления проверок определяется главой Администрации.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Плановые и внеплановые проверки проводятся на основании распоряжений Администрации.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4.5. Ответственные исполнители несут персональную ответственность </w:t>
      </w:r>
      <w:proofErr w:type="gramStart"/>
      <w:r w:rsidRPr="00C30DCA">
        <w:rPr>
          <w:rFonts w:ascii="Times New Roman" w:hAnsi="Times New Roman" w:cs="Times New Roman"/>
          <w:position w:val="-2"/>
          <w:sz w:val="26"/>
          <w:szCs w:val="26"/>
        </w:rPr>
        <w:t>за</w:t>
      </w:r>
      <w:proofErr w:type="gramEnd"/>
      <w:r w:rsidRPr="00C30DCA">
        <w:rPr>
          <w:rFonts w:ascii="Times New Roman" w:hAnsi="Times New Roman" w:cs="Times New Roman"/>
          <w:position w:val="-2"/>
          <w:sz w:val="26"/>
          <w:szCs w:val="26"/>
        </w:rPr>
        <w:t>:</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4.5.1. Соответствие результатов рассмотрения документов требованиям законодательства Российской Федерации;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4.5.2. Соблюдение сроков выполнения административных процедур при предоставлении муниципальной услуги.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autoSpaceDE w:val="0"/>
        <w:autoSpaceDN w:val="0"/>
        <w:adjustRightInd w:val="0"/>
        <w:spacing w:after="0" w:line="240" w:lineRule="auto"/>
        <w:ind w:firstLine="567"/>
        <w:jc w:val="center"/>
        <w:rPr>
          <w:rFonts w:ascii="Times New Roman" w:hAnsi="Times New Roman"/>
          <w:b/>
          <w:position w:val="-2"/>
          <w:sz w:val="26"/>
          <w:szCs w:val="26"/>
        </w:rPr>
      </w:pPr>
      <w:r w:rsidRPr="00C30DCA">
        <w:rPr>
          <w:rFonts w:ascii="Times New Roman" w:hAnsi="Times New Roman"/>
          <w:b/>
          <w:position w:val="-2"/>
          <w:sz w:val="26"/>
          <w:szCs w:val="26"/>
          <w:lang w:val="en-US"/>
        </w:rPr>
        <w:t>V</w:t>
      </w:r>
      <w:r w:rsidRPr="00C30DCA">
        <w:rPr>
          <w:rFonts w:ascii="Times New Roman" w:hAnsi="Times New Roman"/>
          <w:b/>
          <w:position w:val="-2"/>
          <w:sz w:val="26"/>
          <w:szCs w:val="26"/>
        </w:rPr>
        <w:t xml:space="preserve">. </w:t>
      </w:r>
      <w:r w:rsidRPr="00C30DCA">
        <w:rPr>
          <w:rFonts w:ascii="Times New Roman" w:eastAsia="Times New Roman" w:hAnsi="Times New Roman"/>
          <w:b/>
          <w:position w:val="-2"/>
          <w:sz w:val="26"/>
          <w:szCs w:val="26"/>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D0BB2" w:rsidRPr="00C30DCA" w:rsidRDefault="002D0BB2" w:rsidP="002D0BB2">
      <w:pPr>
        <w:autoSpaceDE w:val="0"/>
        <w:autoSpaceDN w:val="0"/>
        <w:adjustRightInd w:val="0"/>
        <w:spacing w:after="0" w:line="240" w:lineRule="auto"/>
        <w:ind w:firstLine="567"/>
        <w:jc w:val="center"/>
        <w:rPr>
          <w:rFonts w:ascii="Times New Roman" w:hAnsi="Times New Roman"/>
          <w:position w:val="-2"/>
          <w:sz w:val="20"/>
          <w:szCs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proofErr w:type="gramStart"/>
      <w:r w:rsidRPr="00C30DCA">
        <w:rPr>
          <w:rFonts w:ascii="Times New Roman" w:hAnsi="Times New Roman" w:cs="Times New Roman"/>
          <w:b/>
          <w:position w:val="-2"/>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0"/>
          <w:szCs w:val="20"/>
        </w:rPr>
      </w:pP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lastRenderedPageBreak/>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5.3. В случае установления в ходе или по результатам </w:t>
      </w:r>
      <w:proofErr w:type="gramStart"/>
      <w:r w:rsidRPr="00C30DCA">
        <w:rPr>
          <w:rFonts w:ascii="Times New Roman" w:hAnsi="Times New Roman"/>
          <w:position w:val="-2"/>
          <w:sz w:val="26"/>
          <w:szCs w:val="26"/>
        </w:rPr>
        <w:t>рассмотрения жалобы признаков состава административного правонарушения</w:t>
      </w:r>
      <w:proofErr w:type="gramEnd"/>
      <w:r w:rsidRPr="00C30DCA">
        <w:rPr>
          <w:rFonts w:ascii="Times New Roman" w:hAnsi="Times New Roman"/>
          <w:position w:val="-2"/>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0"/>
          <w:szCs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D0BB2" w:rsidRPr="00C30DCA" w:rsidRDefault="002D0BB2" w:rsidP="002D0BB2">
      <w:pPr>
        <w:tabs>
          <w:tab w:val="left" w:pos="1065"/>
        </w:tabs>
        <w:autoSpaceDE w:val="0"/>
        <w:autoSpaceDN w:val="0"/>
        <w:adjustRightInd w:val="0"/>
        <w:spacing w:after="0" w:line="240" w:lineRule="auto"/>
        <w:ind w:firstLine="567"/>
        <w:jc w:val="both"/>
        <w:rPr>
          <w:rFonts w:ascii="Times New Roman" w:hAnsi="Times New Roman"/>
          <w:position w:val="-2"/>
          <w:sz w:val="20"/>
          <w:szCs w:val="20"/>
        </w:rPr>
      </w:pP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5.6. Жалоба на решения и действия (бездействие) должностных лиц, муниципальных служащих Администрации подается главе Администрации.</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5.7. Жалоба на решения и действия (бездействие) главы Администрации подается главе Администрации. </w:t>
      </w:r>
    </w:p>
    <w:p w:rsidR="002D0BB2" w:rsidRPr="00C30DCA" w:rsidRDefault="002D0BB2" w:rsidP="002D0BB2">
      <w:pPr>
        <w:pStyle w:val="ConsPlusNormal"/>
        <w:ind w:firstLine="567"/>
        <w:jc w:val="center"/>
        <w:rPr>
          <w:rFonts w:ascii="Times New Roman" w:hAnsi="Times New Roman" w:cs="Times New Roman"/>
          <w:b/>
          <w:position w:val="-2"/>
          <w:sz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0"/>
          <w:szCs w:val="20"/>
        </w:rPr>
      </w:pP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D0BB2" w:rsidRPr="00C30DCA" w:rsidRDefault="002D0BB2" w:rsidP="002D0BB2">
      <w:pPr>
        <w:pStyle w:val="ConsPlusNormal"/>
        <w:ind w:firstLine="567"/>
        <w:jc w:val="center"/>
        <w:rPr>
          <w:rFonts w:ascii="Times New Roman" w:hAnsi="Times New Roman" w:cs="Times New Roman"/>
          <w:b/>
          <w:position w:val="-2"/>
          <w:sz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0"/>
          <w:szCs w:val="20"/>
        </w:rPr>
      </w:pP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ФЗ № 210-ФЗ;</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постановление Правительства Российской Федерации от 20.11.2012</w:t>
      </w:r>
      <w:r w:rsidRPr="00C30DCA">
        <w:rPr>
          <w:rFonts w:ascii="Times New Roman" w:hAnsi="Times New Roman"/>
          <w:position w:val="-2"/>
          <w:sz w:val="26"/>
          <w:szCs w:val="26"/>
        </w:rPr>
        <w:br/>
        <w:t xml:space="preserve">№ 1198 </w:t>
      </w:r>
      <w:r w:rsidRPr="00C30DCA">
        <w:rPr>
          <w:rFonts w:ascii="Times New Roman" w:eastAsia="Times New Roman" w:hAnsi="Times New Roman"/>
          <w:position w:val="-2"/>
          <w:sz w:val="26"/>
          <w:szCs w:val="26"/>
          <w:lang w:eastAsia="ru-RU"/>
        </w:rPr>
        <w:t xml:space="preserve">«О федеральной государственной информационной системе, обеспечивающей процесс досудебного (внесудебного) обжалования решений и </w:t>
      </w:r>
      <w:r w:rsidRPr="00C30DCA">
        <w:rPr>
          <w:rFonts w:ascii="Times New Roman" w:eastAsia="Times New Roman" w:hAnsi="Times New Roman"/>
          <w:position w:val="-2"/>
          <w:sz w:val="26"/>
          <w:szCs w:val="26"/>
          <w:lang w:eastAsia="ru-RU"/>
        </w:rPr>
        <w:lastRenderedPageBreak/>
        <w:t>действий (бездействия), совершенных при предоставлении государственных и муниципальных услуг»;</w:t>
      </w:r>
    </w:p>
    <w:p w:rsidR="002D0BB2" w:rsidRPr="00E56D9C" w:rsidRDefault="002D0BB2" w:rsidP="002D0BB2">
      <w:pPr>
        <w:spacing w:after="0" w:line="240" w:lineRule="auto"/>
        <w:ind w:firstLine="567"/>
        <w:jc w:val="both"/>
        <w:rPr>
          <w:rFonts w:ascii="Times New Roman" w:hAnsi="Times New Roman"/>
          <w:color w:val="000000" w:themeColor="text1"/>
          <w:position w:val="-2"/>
          <w:sz w:val="26"/>
          <w:szCs w:val="26"/>
        </w:rPr>
      </w:pPr>
      <w:proofErr w:type="gramStart"/>
      <w:r w:rsidRPr="00E56D9C">
        <w:rPr>
          <w:rFonts w:ascii="Times New Roman" w:hAnsi="Times New Roman"/>
          <w:color w:val="000000" w:themeColor="text1"/>
          <w:position w:val="-2"/>
          <w:sz w:val="26"/>
          <w:szCs w:val="26"/>
        </w:rPr>
        <w:t xml:space="preserve">- постановление Администрации </w:t>
      </w:r>
      <w:proofErr w:type="spellStart"/>
      <w:r w:rsidR="00E56D9C" w:rsidRPr="00E56D9C">
        <w:rPr>
          <w:rFonts w:ascii="Times New Roman" w:hAnsi="Times New Roman"/>
          <w:color w:val="000000" w:themeColor="text1"/>
          <w:position w:val="-2"/>
          <w:sz w:val="26"/>
          <w:szCs w:val="26"/>
        </w:rPr>
        <w:t>Камешкирского</w:t>
      </w:r>
      <w:proofErr w:type="spellEnd"/>
      <w:r w:rsidR="00E56D9C" w:rsidRPr="00E56D9C">
        <w:rPr>
          <w:rFonts w:ascii="Times New Roman" w:hAnsi="Times New Roman"/>
          <w:color w:val="000000" w:themeColor="text1"/>
          <w:position w:val="-2"/>
          <w:sz w:val="26"/>
          <w:szCs w:val="26"/>
        </w:rPr>
        <w:t xml:space="preserve"> района Пензенской области</w:t>
      </w:r>
      <w:r w:rsidRPr="00E56D9C">
        <w:rPr>
          <w:rFonts w:ascii="Times New Roman" w:hAnsi="Times New Roman"/>
          <w:color w:val="000000" w:themeColor="text1"/>
          <w:position w:val="-2"/>
          <w:sz w:val="26"/>
          <w:szCs w:val="26"/>
        </w:rPr>
        <w:t xml:space="preserve"> «Об утверждении Порядка подачи и рассмотрения жалоб на решения и действия (бездействие) органов местного самоуправления </w:t>
      </w:r>
      <w:proofErr w:type="spellStart"/>
      <w:r w:rsidR="00E56D9C" w:rsidRPr="00E56D9C">
        <w:rPr>
          <w:rFonts w:ascii="Times New Roman" w:hAnsi="Times New Roman"/>
          <w:color w:val="000000" w:themeColor="text1"/>
          <w:position w:val="-2"/>
          <w:sz w:val="26"/>
          <w:szCs w:val="26"/>
        </w:rPr>
        <w:t>Камешкирского</w:t>
      </w:r>
      <w:proofErr w:type="spellEnd"/>
      <w:r w:rsidR="00E56D9C" w:rsidRPr="00E56D9C">
        <w:rPr>
          <w:rFonts w:ascii="Times New Roman" w:hAnsi="Times New Roman"/>
          <w:color w:val="000000" w:themeColor="text1"/>
          <w:position w:val="-2"/>
          <w:sz w:val="26"/>
          <w:szCs w:val="26"/>
        </w:rPr>
        <w:t xml:space="preserve"> района Пензенской области</w:t>
      </w:r>
      <w:r w:rsidRPr="00E56D9C">
        <w:rPr>
          <w:rFonts w:ascii="Times New Roman" w:hAnsi="Times New Roman"/>
          <w:color w:val="000000" w:themeColor="text1"/>
          <w:position w:val="-2"/>
          <w:sz w:val="26"/>
          <w:szCs w:val="26"/>
        </w:rPr>
        <w:t xml:space="preserve"> и их должностных лиц, муниципальных служащих и Порядка подачи и рассмотрения жалоб на решения и действия (бездействие) многофункционального центра </w:t>
      </w:r>
      <w:proofErr w:type="spellStart"/>
      <w:r w:rsidR="00E56D9C" w:rsidRPr="00E56D9C">
        <w:rPr>
          <w:rFonts w:ascii="Times New Roman" w:hAnsi="Times New Roman"/>
          <w:color w:val="000000" w:themeColor="text1"/>
          <w:position w:val="-2"/>
          <w:sz w:val="26"/>
          <w:szCs w:val="26"/>
        </w:rPr>
        <w:t>Камешкирского</w:t>
      </w:r>
      <w:proofErr w:type="spellEnd"/>
      <w:r w:rsidR="00E56D9C" w:rsidRPr="00E56D9C">
        <w:rPr>
          <w:rFonts w:ascii="Times New Roman" w:hAnsi="Times New Roman"/>
          <w:color w:val="000000" w:themeColor="text1"/>
          <w:position w:val="-2"/>
          <w:sz w:val="26"/>
          <w:szCs w:val="26"/>
        </w:rPr>
        <w:t xml:space="preserve"> района Пензенской области </w:t>
      </w:r>
      <w:r w:rsidRPr="00E56D9C">
        <w:rPr>
          <w:rFonts w:ascii="Times New Roman" w:hAnsi="Times New Roman"/>
          <w:color w:val="000000" w:themeColor="text1"/>
          <w:position w:val="-2"/>
          <w:sz w:val="26"/>
          <w:szCs w:val="26"/>
        </w:rPr>
        <w:t>и его работников при предоставлении муниципальных услуг»;</w:t>
      </w:r>
      <w:proofErr w:type="gramEnd"/>
    </w:p>
    <w:p w:rsidR="002D0BB2" w:rsidRPr="00281520" w:rsidRDefault="002D0BB2" w:rsidP="002D0BB2">
      <w:pPr>
        <w:autoSpaceDE w:val="0"/>
        <w:autoSpaceDN w:val="0"/>
        <w:adjustRightInd w:val="0"/>
        <w:spacing w:after="0" w:line="240" w:lineRule="auto"/>
        <w:ind w:firstLine="539"/>
        <w:jc w:val="both"/>
        <w:rPr>
          <w:rFonts w:ascii="Times New Roman" w:hAnsi="Times New Roman"/>
          <w:position w:val="-2"/>
          <w:sz w:val="26"/>
          <w:szCs w:val="26"/>
        </w:rPr>
      </w:pPr>
      <w:r w:rsidRPr="00C30DCA">
        <w:rPr>
          <w:rFonts w:ascii="Times New Roman" w:hAnsi="Times New Roman"/>
          <w:position w:val="-2"/>
          <w:sz w:val="26"/>
          <w:szCs w:val="26"/>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sectPr w:rsidR="002D0BB2" w:rsidRPr="00281520" w:rsidSect="00563336">
      <w:pgSz w:w="11906" w:h="16838"/>
      <w:pgMar w:top="737"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BE" w:rsidRDefault="008F05BE" w:rsidP="00333423">
      <w:pPr>
        <w:spacing w:after="0" w:line="240" w:lineRule="auto"/>
      </w:pPr>
      <w:r>
        <w:separator/>
      </w:r>
    </w:p>
  </w:endnote>
  <w:endnote w:type="continuationSeparator" w:id="0">
    <w:p w:rsidR="008F05BE" w:rsidRDefault="008F05BE"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BE" w:rsidRDefault="008F05BE" w:rsidP="00333423">
      <w:pPr>
        <w:spacing w:after="0" w:line="240" w:lineRule="auto"/>
      </w:pPr>
      <w:r>
        <w:separator/>
      </w:r>
    </w:p>
  </w:footnote>
  <w:footnote w:type="continuationSeparator" w:id="0">
    <w:p w:rsidR="008F05BE" w:rsidRDefault="008F05BE" w:rsidP="00333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944353E"/>
    <w:multiLevelType w:val="multilevel"/>
    <w:tmpl w:val="60283C5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307122E4"/>
    <w:multiLevelType w:val="multilevel"/>
    <w:tmpl w:val="DCDA10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35B48E0"/>
    <w:multiLevelType w:val="multilevel"/>
    <w:tmpl w:val="FBAEF3CA"/>
    <w:lvl w:ilvl="0">
      <w:start w:val="1"/>
      <w:numFmt w:val="bullet"/>
      <w:lvlText w:val=""/>
      <w:lvlJc w:val="left"/>
      <w:pPr>
        <w:tabs>
          <w:tab w:val="num" w:pos="624"/>
        </w:tabs>
        <w:ind w:left="-170" w:firstLine="170"/>
      </w:pPr>
      <w:rPr>
        <w:rFonts w:ascii="Symbol" w:hAnsi="Symbol" w:hint="default"/>
        <w:b/>
        <w:bCs/>
        <w:i w:val="0"/>
        <w:iCs w:val="0"/>
        <w:smallCaps w:val="0"/>
        <w:strike w:val="0"/>
        <w:color w:val="000000"/>
        <w:spacing w:val="0"/>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4">
    <w:nsid w:val="57F178C2"/>
    <w:multiLevelType w:val="hybridMultilevel"/>
    <w:tmpl w:val="3D7292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653C0E6D"/>
    <w:multiLevelType w:val="hybridMultilevel"/>
    <w:tmpl w:val="0AC8F94E"/>
    <w:lvl w:ilvl="0" w:tplc="604CAE2A">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33767E5"/>
    <w:multiLevelType w:val="hybridMultilevel"/>
    <w:tmpl w:val="26C264F4"/>
    <w:lvl w:ilvl="0" w:tplc="BB9CE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9B"/>
    <w:rsid w:val="0000155B"/>
    <w:rsid w:val="00002A6F"/>
    <w:rsid w:val="00004622"/>
    <w:rsid w:val="0001129E"/>
    <w:rsid w:val="00011CBF"/>
    <w:rsid w:val="000150D4"/>
    <w:rsid w:val="000168D7"/>
    <w:rsid w:val="00017225"/>
    <w:rsid w:val="0001748F"/>
    <w:rsid w:val="0002030A"/>
    <w:rsid w:val="00020C25"/>
    <w:rsid w:val="00021D38"/>
    <w:rsid w:val="00023A59"/>
    <w:rsid w:val="0002761D"/>
    <w:rsid w:val="0003009D"/>
    <w:rsid w:val="00031827"/>
    <w:rsid w:val="000327F3"/>
    <w:rsid w:val="00032EFC"/>
    <w:rsid w:val="00033D04"/>
    <w:rsid w:val="00040523"/>
    <w:rsid w:val="0004078F"/>
    <w:rsid w:val="000420CE"/>
    <w:rsid w:val="0004465B"/>
    <w:rsid w:val="000474B7"/>
    <w:rsid w:val="000533A8"/>
    <w:rsid w:val="00054C46"/>
    <w:rsid w:val="00055952"/>
    <w:rsid w:val="000579E7"/>
    <w:rsid w:val="0006164A"/>
    <w:rsid w:val="00061861"/>
    <w:rsid w:val="000618EE"/>
    <w:rsid w:val="00061E23"/>
    <w:rsid w:val="0006377B"/>
    <w:rsid w:val="00064AD6"/>
    <w:rsid w:val="000657FA"/>
    <w:rsid w:val="00067ADF"/>
    <w:rsid w:val="00072371"/>
    <w:rsid w:val="0007469F"/>
    <w:rsid w:val="00074F46"/>
    <w:rsid w:val="00083647"/>
    <w:rsid w:val="00083A0F"/>
    <w:rsid w:val="00083A45"/>
    <w:rsid w:val="000859CF"/>
    <w:rsid w:val="00087ADE"/>
    <w:rsid w:val="00090EC2"/>
    <w:rsid w:val="00090F19"/>
    <w:rsid w:val="00094B7A"/>
    <w:rsid w:val="000950A0"/>
    <w:rsid w:val="00096F2D"/>
    <w:rsid w:val="00097E65"/>
    <w:rsid w:val="000A4C6B"/>
    <w:rsid w:val="000A6441"/>
    <w:rsid w:val="000A7463"/>
    <w:rsid w:val="000B0165"/>
    <w:rsid w:val="000B0618"/>
    <w:rsid w:val="000B37AA"/>
    <w:rsid w:val="000B48ED"/>
    <w:rsid w:val="000B53C7"/>
    <w:rsid w:val="000B62B7"/>
    <w:rsid w:val="000B7645"/>
    <w:rsid w:val="000C3F6A"/>
    <w:rsid w:val="000C6479"/>
    <w:rsid w:val="000C7753"/>
    <w:rsid w:val="000C7B26"/>
    <w:rsid w:val="000E05BD"/>
    <w:rsid w:val="000E0A2E"/>
    <w:rsid w:val="000E0B6F"/>
    <w:rsid w:val="000E5EDC"/>
    <w:rsid w:val="000E77A3"/>
    <w:rsid w:val="000F1CAD"/>
    <w:rsid w:val="000F2458"/>
    <w:rsid w:val="000F31B7"/>
    <w:rsid w:val="000F4D1E"/>
    <w:rsid w:val="000F61DB"/>
    <w:rsid w:val="001027D2"/>
    <w:rsid w:val="001027FC"/>
    <w:rsid w:val="00102CF1"/>
    <w:rsid w:val="0010356E"/>
    <w:rsid w:val="00105884"/>
    <w:rsid w:val="00106377"/>
    <w:rsid w:val="0010663C"/>
    <w:rsid w:val="00111883"/>
    <w:rsid w:val="001127A5"/>
    <w:rsid w:val="00120DD7"/>
    <w:rsid w:val="00120FE4"/>
    <w:rsid w:val="00121541"/>
    <w:rsid w:val="0012480C"/>
    <w:rsid w:val="00126850"/>
    <w:rsid w:val="00126BF7"/>
    <w:rsid w:val="00126E57"/>
    <w:rsid w:val="0012741B"/>
    <w:rsid w:val="0012756C"/>
    <w:rsid w:val="0013182B"/>
    <w:rsid w:val="00134035"/>
    <w:rsid w:val="00134EF9"/>
    <w:rsid w:val="001401DB"/>
    <w:rsid w:val="0014206E"/>
    <w:rsid w:val="00153929"/>
    <w:rsid w:val="00154764"/>
    <w:rsid w:val="0015701A"/>
    <w:rsid w:val="00157BDA"/>
    <w:rsid w:val="0016710B"/>
    <w:rsid w:val="00167F77"/>
    <w:rsid w:val="00175A0A"/>
    <w:rsid w:val="00180784"/>
    <w:rsid w:val="00181715"/>
    <w:rsid w:val="001831EC"/>
    <w:rsid w:val="00184C37"/>
    <w:rsid w:val="00185322"/>
    <w:rsid w:val="00193EED"/>
    <w:rsid w:val="00197115"/>
    <w:rsid w:val="0019760D"/>
    <w:rsid w:val="001A117C"/>
    <w:rsid w:val="001A202A"/>
    <w:rsid w:val="001A25EC"/>
    <w:rsid w:val="001A4FE9"/>
    <w:rsid w:val="001A5FCC"/>
    <w:rsid w:val="001B0AC9"/>
    <w:rsid w:val="001B0B9C"/>
    <w:rsid w:val="001B571D"/>
    <w:rsid w:val="001B65D8"/>
    <w:rsid w:val="001B68CF"/>
    <w:rsid w:val="001C4F7E"/>
    <w:rsid w:val="001C6733"/>
    <w:rsid w:val="001D2266"/>
    <w:rsid w:val="001D3F53"/>
    <w:rsid w:val="001D4941"/>
    <w:rsid w:val="001D4E98"/>
    <w:rsid w:val="001D5F0E"/>
    <w:rsid w:val="001E7C33"/>
    <w:rsid w:val="001F1CCF"/>
    <w:rsid w:val="001F39EC"/>
    <w:rsid w:val="001F5B86"/>
    <w:rsid w:val="001F60C4"/>
    <w:rsid w:val="001F6B2E"/>
    <w:rsid w:val="001F6FC1"/>
    <w:rsid w:val="00200181"/>
    <w:rsid w:val="00204C9C"/>
    <w:rsid w:val="00205E2C"/>
    <w:rsid w:val="00207E41"/>
    <w:rsid w:val="00211D10"/>
    <w:rsid w:val="002127DD"/>
    <w:rsid w:val="00213E33"/>
    <w:rsid w:val="00214BD4"/>
    <w:rsid w:val="00215F29"/>
    <w:rsid w:val="002201BB"/>
    <w:rsid w:val="0022768A"/>
    <w:rsid w:val="00233155"/>
    <w:rsid w:val="00234ECC"/>
    <w:rsid w:val="00235000"/>
    <w:rsid w:val="00235BD6"/>
    <w:rsid w:val="00237913"/>
    <w:rsid w:val="00240EE4"/>
    <w:rsid w:val="002418AB"/>
    <w:rsid w:val="00241C8C"/>
    <w:rsid w:val="002430AA"/>
    <w:rsid w:val="00243BDD"/>
    <w:rsid w:val="00244D30"/>
    <w:rsid w:val="00244F04"/>
    <w:rsid w:val="002454FE"/>
    <w:rsid w:val="0024588F"/>
    <w:rsid w:val="002461F0"/>
    <w:rsid w:val="0025110E"/>
    <w:rsid w:val="002516C8"/>
    <w:rsid w:val="00251DE6"/>
    <w:rsid w:val="00253BEE"/>
    <w:rsid w:val="002623AB"/>
    <w:rsid w:val="00262DAA"/>
    <w:rsid w:val="002652D0"/>
    <w:rsid w:val="00272B36"/>
    <w:rsid w:val="00273E30"/>
    <w:rsid w:val="00276097"/>
    <w:rsid w:val="00277A8A"/>
    <w:rsid w:val="00280839"/>
    <w:rsid w:val="002824F0"/>
    <w:rsid w:val="0028391C"/>
    <w:rsid w:val="002864D0"/>
    <w:rsid w:val="00286578"/>
    <w:rsid w:val="002866DF"/>
    <w:rsid w:val="00290D33"/>
    <w:rsid w:val="00296E17"/>
    <w:rsid w:val="002A212D"/>
    <w:rsid w:val="002A3ACE"/>
    <w:rsid w:val="002A5232"/>
    <w:rsid w:val="002B1B6F"/>
    <w:rsid w:val="002B1F79"/>
    <w:rsid w:val="002B5AC0"/>
    <w:rsid w:val="002C3B97"/>
    <w:rsid w:val="002C4047"/>
    <w:rsid w:val="002C43A3"/>
    <w:rsid w:val="002C6317"/>
    <w:rsid w:val="002C7E73"/>
    <w:rsid w:val="002C7E80"/>
    <w:rsid w:val="002D0BB2"/>
    <w:rsid w:val="002D0FD3"/>
    <w:rsid w:val="002D4190"/>
    <w:rsid w:val="002E05A8"/>
    <w:rsid w:val="002E2678"/>
    <w:rsid w:val="002E5DD9"/>
    <w:rsid w:val="002E6D7F"/>
    <w:rsid w:val="002F2E09"/>
    <w:rsid w:val="002F51FD"/>
    <w:rsid w:val="002F63A0"/>
    <w:rsid w:val="002F6A8F"/>
    <w:rsid w:val="002F7AA8"/>
    <w:rsid w:val="00305B78"/>
    <w:rsid w:val="0031492A"/>
    <w:rsid w:val="00321A3F"/>
    <w:rsid w:val="00323E61"/>
    <w:rsid w:val="003264AF"/>
    <w:rsid w:val="003310A0"/>
    <w:rsid w:val="0033221B"/>
    <w:rsid w:val="00333423"/>
    <w:rsid w:val="0033406D"/>
    <w:rsid w:val="00334D13"/>
    <w:rsid w:val="003357E1"/>
    <w:rsid w:val="003364C9"/>
    <w:rsid w:val="003422D7"/>
    <w:rsid w:val="003433D1"/>
    <w:rsid w:val="00344AA6"/>
    <w:rsid w:val="003476B6"/>
    <w:rsid w:val="003668EE"/>
    <w:rsid w:val="00366C5F"/>
    <w:rsid w:val="003670A5"/>
    <w:rsid w:val="003708E5"/>
    <w:rsid w:val="003747FE"/>
    <w:rsid w:val="003810BA"/>
    <w:rsid w:val="00382F39"/>
    <w:rsid w:val="0038347C"/>
    <w:rsid w:val="00384431"/>
    <w:rsid w:val="00384C7C"/>
    <w:rsid w:val="003857F6"/>
    <w:rsid w:val="00390838"/>
    <w:rsid w:val="0039417F"/>
    <w:rsid w:val="003947BD"/>
    <w:rsid w:val="00395E7E"/>
    <w:rsid w:val="0039762A"/>
    <w:rsid w:val="003A1779"/>
    <w:rsid w:val="003A1A74"/>
    <w:rsid w:val="003A4986"/>
    <w:rsid w:val="003A67D8"/>
    <w:rsid w:val="003A6FB3"/>
    <w:rsid w:val="003B0D47"/>
    <w:rsid w:val="003B22CD"/>
    <w:rsid w:val="003B2317"/>
    <w:rsid w:val="003C3BA6"/>
    <w:rsid w:val="003D328B"/>
    <w:rsid w:val="003D36DB"/>
    <w:rsid w:val="003D43C4"/>
    <w:rsid w:val="003E187A"/>
    <w:rsid w:val="003E31AF"/>
    <w:rsid w:val="003E6C74"/>
    <w:rsid w:val="003F1083"/>
    <w:rsid w:val="003F1DAA"/>
    <w:rsid w:val="003F28FC"/>
    <w:rsid w:val="003F5AE9"/>
    <w:rsid w:val="004079EF"/>
    <w:rsid w:val="0041069F"/>
    <w:rsid w:val="004106D5"/>
    <w:rsid w:val="00410B5E"/>
    <w:rsid w:val="00412C37"/>
    <w:rsid w:val="0041391F"/>
    <w:rsid w:val="0041410C"/>
    <w:rsid w:val="004158D9"/>
    <w:rsid w:val="00417B7E"/>
    <w:rsid w:val="00417C28"/>
    <w:rsid w:val="00417D31"/>
    <w:rsid w:val="004215A1"/>
    <w:rsid w:val="00423019"/>
    <w:rsid w:val="00424A6A"/>
    <w:rsid w:val="00432DBD"/>
    <w:rsid w:val="00432E2E"/>
    <w:rsid w:val="00437905"/>
    <w:rsid w:val="00444949"/>
    <w:rsid w:val="00445910"/>
    <w:rsid w:val="00446B0F"/>
    <w:rsid w:val="00446F43"/>
    <w:rsid w:val="004521AD"/>
    <w:rsid w:val="00453A23"/>
    <w:rsid w:val="004570F5"/>
    <w:rsid w:val="00457C51"/>
    <w:rsid w:val="00460D32"/>
    <w:rsid w:val="004616D2"/>
    <w:rsid w:val="004627DD"/>
    <w:rsid w:val="004640A0"/>
    <w:rsid w:val="00476609"/>
    <w:rsid w:val="004826F2"/>
    <w:rsid w:val="00482E4E"/>
    <w:rsid w:val="00483E2F"/>
    <w:rsid w:val="004846CA"/>
    <w:rsid w:val="0049026C"/>
    <w:rsid w:val="00490850"/>
    <w:rsid w:val="00491799"/>
    <w:rsid w:val="004918DE"/>
    <w:rsid w:val="004943F8"/>
    <w:rsid w:val="004977A2"/>
    <w:rsid w:val="004A221C"/>
    <w:rsid w:val="004A34F1"/>
    <w:rsid w:val="004A4F06"/>
    <w:rsid w:val="004B0BB2"/>
    <w:rsid w:val="004B136D"/>
    <w:rsid w:val="004B17E1"/>
    <w:rsid w:val="004B5365"/>
    <w:rsid w:val="004B5E1B"/>
    <w:rsid w:val="004B7310"/>
    <w:rsid w:val="004C1023"/>
    <w:rsid w:val="004C1F60"/>
    <w:rsid w:val="004C6304"/>
    <w:rsid w:val="004D10DE"/>
    <w:rsid w:val="004D3E9B"/>
    <w:rsid w:val="004D5174"/>
    <w:rsid w:val="004E112B"/>
    <w:rsid w:val="004E13F9"/>
    <w:rsid w:val="004E1575"/>
    <w:rsid w:val="004E2477"/>
    <w:rsid w:val="004E2CC4"/>
    <w:rsid w:val="004E5585"/>
    <w:rsid w:val="004E6EB3"/>
    <w:rsid w:val="004F12F3"/>
    <w:rsid w:val="00500B26"/>
    <w:rsid w:val="00506BBA"/>
    <w:rsid w:val="0051509D"/>
    <w:rsid w:val="005165FB"/>
    <w:rsid w:val="0051669F"/>
    <w:rsid w:val="00521472"/>
    <w:rsid w:val="005229A2"/>
    <w:rsid w:val="00522BB1"/>
    <w:rsid w:val="0052392A"/>
    <w:rsid w:val="00526880"/>
    <w:rsid w:val="005336F9"/>
    <w:rsid w:val="0054167E"/>
    <w:rsid w:val="00542F92"/>
    <w:rsid w:val="00543C83"/>
    <w:rsid w:val="00544FA7"/>
    <w:rsid w:val="0054520E"/>
    <w:rsid w:val="00550B08"/>
    <w:rsid w:val="005566BD"/>
    <w:rsid w:val="00557148"/>
    <w:rsid w:val="00557B3E"/>
    <w:rsid w:val="00562268"/>
    <w:rsid w:val="00563336"/>
    <w:rsid w:val="00564A33"/>
    <w:rsid w:val="00565554"/>
    <w:rsid w:val="005659C5"/>
    <w:rsid w:val="00566D20"/>
    <w:rsid w:val="005730DD"/>
    <w:rsid w:val="005740D8"/>
    <w:rsid w:val="00575656"/>
    <w:rsid w:val="00575EB8"/>
    <w:rsid w:val="00577140"/>
    <w:rsid w:val="005778FA"/>
    <w:rsid w:val="00581A75"/>
    <w:rsid w:val="00584649"/>
    <w:rsid w:val="005853A3"/>
    <w:rsid w:val="00585ECE"/>
    <w:rsid w:val="00590418"/>
    <w:rsid w:val="00590D7E"/>
    <w:rsid w:val="005A117F"/>
    <w:rsid w:val="005A4735"/>
    <w:rsid w:val="005B1A53"/>
    <w:rsid w:val="005B6354"/>
    <w:rsid w:val="005B6396"/>
    <w:rsid w:val="005C1C3B"/>
    <w:rsid w:val="005C2FB6"/>
    <w:rsid w:val="005C5712"/>
    <w:rsid w:val="005D1D50"/>
    <w:rsid w:val="005D7F24"/>
    <w:rsid w:val="005E4DFC"/>
    <w:rsid w:val="005E4FC1"/>
    <w:rsid w:val="005E5D2B"/>
    <w:rsid w:val="005E7677"/>
    <w:rsid w:val="005F055E"/>
    <w:rsid w:val="005F7F58"/>
    <w:rsid w:val="00600330"/>
    <w:rsid w:val="00614105"/>
    <w:rsid w:val="0061488D"/>
    <w:rsid w:val="00620636"/>
    <w:rsid w:val="00621098"/>
    <w:rsid w:val="00622B4E"/>
    <w:rsid w:val="006306A3"/>
    <w:rsid w:val="00633F8C"/>
    <w:rsid w:val="00636346"/>
    <w:rsid w:val="006370EF"/>
    <w:rsid w:val="00640E34"/>
    <w:rsid w:val="00641F54"/>
    <w:rsid w:val="00642C98"/>
    <w:rsid w:val="00646602"/>
    <w:rsid w:val="00647D6B"/>
    <w:rsid w:val="00650C9E"/>
    <w:rsid w:val="00653CEB"/>
    <w:rsid w:val="006550DA"/>
    <w:rsid w:val="00655112"/>
    <w:rsid w:val="00656F25"/>
    <w:rsid w:val="00662030"/>
    <w:rsid w:val="0066761C"/>
    <w:rsid w:val="00671317"/>
    <w:rsid w:val="00671546"/>
    <w:rsid w:val="00671B23"/>
    <w:rsid w:val="006832BE"/>
    <w:rsid w:val="00685543"/>
    <w:rsid w:val="0068569B"/>
    <w:rsid w:val="00691E7A"/>
    <w:rsid w:val="00693E59"/>
    <w:rsid w:val="006957EE"/>
    <w:rsid w:val="00695F8C"/>
    <w:rsid w:val="006A2A9B"/>
    <w:rsid w:val="006A78C9"/>
    <w:rsid w:val="006C01EC"/>
    <w:rsid w:val="006C26DD"/>
    <w:rsid w:val="006C79DD"/>
    <w:rsid w:val="006D201D"/>
    <w:rsid w:val="006D266B"/>
    <w:rsid w:val="006E1D49"/>
    <w:rsid w:val="006E5DC3"/>
    <w:rsid w:val="006F0251"/>
    <w:rsid w:val="006F1B6D"/>
    <w:rsid w:val="006F356B"/>
    <w:rsid w:val="006F7B94"/>
    <w:rsid w:val="007002D1"/>
    <w:rsid w:val="007008F2"/>
    <w:rsid w:val="007063AA"/>
    <w:rsid w:val="00706A12"/>
    <w:rsid w:val="00706E3A"/>
    <w:rsid w:val="00711682"/>
    <w:rsid w:val="0071265A"/>
    <w:rsid w:val="00713070"/>
    <w:rsid w:val="007149F2"/>
    <w:rsid w:val="00714A13"/>
    <w:rsid w:val="0072278D"/>
    <w:rsid w:val="007243E5"/>
    <w:rsid w:val="007264AE"/>
    <w:rsid w:val="00726839"/>
    <w:rsid w:val="00727107"/>
    <w:rsid w:val="00742764"/>
    <w:rsid w:val="007429A6"/>
    <w:rsid w:val="0074621B"/>
    <w:rsid w:val="00746321"/>
    <w:rsid w:val="00754B76"/>
    <w:rsid w:val="0075582B"/>
    <w:rsid w:val="00757106"/>
    <w:rsid w:val="0075751B"/>
    <w:rsid w:val="00762131"/>
    <w:rsid w:val="00762F5A"/>
    <w:rsid w:val="00763C97"/>
    <w:rsid w:val="00764BE6"/>
    <w:rsid w:val="00765A78"/>
    <w:rsid w:val="007661E1"/>
    <w:rsid w:val="007671F9"/>
    <w:rsid w:val="007844D7"/>
    <w:rsid w:val="00787161"/>
    <w:rsid w:val="00791A5E"/>
    <w:rsid w:val="00791C06"/>
    <w:rsid w:val="00792216"/>
    <w:rsid w:val="00792D56"/>
    <w:rsid w:val="00796189"/>
    <w:rsid w:val="007A0228"/>
    <w:rsid w:val="007A09DF"/>
    <w:rsid w:val="007A342D"/>
    <w:rsid w:val="007A554D"/>
    <w:rsid w:val="007A5595"/>
    <w:rsid w:val="007B0694"/>
    <w:rsid w:val="007B1CD4"/>
    <w:rsid w:val="007B5460"/>
    <w:rsid w:val="007B5962"/>
    <w:rsid w:val="007B5F62"/>
    <w:rsid w:val="007B761B"/>
    <w:rsid w:val="007B764E"/>
    <w:rsid w:val="007C032E"/>
    <w:rsid w:val="007C0B97"/>
    <w:rsid w:val="007C5AC7"/>
    <w:rsid w:val="007C62EE"/>
    <w:rsid w:val="007C6B42"/>
    <w:rsid w:val="007C7EC0"/>
    <w:rsid w:val="007D2552"/>
    <w:rsid w:val="007D2587"/>
    <w:rsid w:val="007D47C7"/>
    <w:rsid w:val="007E0726"/>
    <w:rsid w:val="007E08D8"/>
    <w:rsid w:val="007E3207"/>
    <w:rsid w:val="007E56FB"/>
    <w:rsid w:val="007E600A"/>
    <w:rsid w:val="007F2658"/>
    <w:rsid w:val="007F69E8"/>
    <w:rsid w:val="007F786F"/>
    <w:rsid w:val="007F7D9B"/>
    <w:rsid w:val="0080121C"/>
    <w:rsid w:val="008054D6"/>
    <w:rsid w:val="00807311"/>
    <w:rsid w:val="008103D5"/>
    <w:rsid w:val="00811652"/>
    <w:rsid w:val="00817789"/>
    <w:rsid w:val="008200AA"/>
    <w:rsid w:val="00820571"/>
    <w:rsid w:val="008231E2"/>
    <w:rsid w:val="00823281"/>
    <w:rsid w:val="00823397"/>
    <w:rsid w:val="0082390A"/>
    <w:rsid w:val="008308A7"/>
    <w:rsid w:val="00842560"/>
    <w:rsid w:val="00842F42"/>
    <w:rsid w:val="00842F9A"/>
    <w:rsid w:val="00843E3C"/>
    <w:rsid w:val="00844001"/>
    <w:rsid w:val="00852A35"/>
    <w:rsid w:val="008546E2"/>
    <w:rsid w:val="00854FFE"/>
    <w:rsid w:val="00855102"/>
    <w:rsid w:val="00856AC0"/>
    <w:rsid w:val="00860CFA"/>
    <w:rsid w:val="008619E0"/>
    <w:rsid w:val="00863607"/>
    <w:rsid w:val="008666C2"/>
    <w:rsid w:val="0087062F"/>
    <w:rsid w:val="00870B63"/>
    <w:rsid w:val="0087104A"/>
    <w:rsid w:val="0087766A"/>
    <w:rsid w:val="0088475C"/>
    <w:rsid w:val="00887B34"/>
    <w:rsid w:val="00892AB5"/>
    <w:rsid w:val="00893F06"/>
    <w:rsid w:val="00893F35"/>
    <w:rsid w:val="00894C24"/>
    <w:rsid w:val="00897FE5"/>
    <w:rsid w:val="008A2575"/>
    <w:rsid w:val="008A3551"/>
    <w:rsid w:val="008A3C3F"/>
    <w:rsid w:val="008A4317"/>
    <w:rsid w:val="008A61C1"/>
    <w:rsid w:val="008B0E05"/>
    <w:rsid w:val="008C0C11"/>
    <w:rsid w:val="008D1034"/>
    <w:rsid w:val="008D1774"/>
    <w:rsid w:val="008D2531"/>
    <w:rsid w:val="008D506E"/>
    <w:rsid w:val="008D5ACE"/>
    <w:rsid w:val="008D5E2A"/>
    <w:rsid w:val="008D6933"/>
    <w:rsid w:val="008E1DBA"/>
    <w:rsid w:val="008E4E20"/>
    <w:rsid w:val="008E6538"/>
    <w:rsid w:val="008F05BE"/>
    <w:rsid w:val="008F0933"/>
    <w:rsid w:val="008F1FE7"/>
    <w:rsid w:val="008F2BDE"/>
    <w:rsid w:val="008F6543"/>
    <w:rsid w:val="008F6672"/>
    <w:rsid w:val="009029C3"/>
    <w:rsid w:val="00902AD0"/>
    <w:rsid w:val="009066DE"/>
    <w:rsid w:val="00910B2B"/>
    <w:rsid w:val="00916486"/>
    <w:rsid w:val="00924919"/>
    <w:rsid w:val="00930E5C"/>
    <w:rsid w:val="00931A00"/>
    <w:rsid w:val="00932EEF"/>
    <w:rsid w:val="00935F78"/>
    <w:rsid w:val="00940063"/>
    <w:rsid w:val="0094052D"/>
    <w:rsid w:val="00942607"/>
    <w:rsid w:val="009440E5"/>
    <w:rsid w:val="009441E2"/>
    <w:rsid w:val="00945F61"/>
    <w:rsid w:val="00946CAF"/>
    <w:rsid w:val="009475A7"/>
    <w:rsid w:val="00951B7E"/>
    <w:rsid w:val="009553E7"/>
    <w:rsid w:val="00956298"/>
    <w:rsid w:val="00956717"/>
    <w:rsid w:val="00962743"/>
    <w:rsid w:val="00964FAB"/>
    <w:rsid w:val="009673CF"/>
    <w:rsid w:val="0097752A"/>
    <w:rsid w:val="00981BC7"/>
    <w:rsid w:val="00985D74"/>
    <w:rsid w:val="00987EAF"/>
    <w:rsid w:val="009903DD"/>
    <w:rsid w:val="009933A7"/>
    <w:rsid w:val="00993565"/>
    <w:rsid w:val="00994894"/>
    <w:rsid w:val="00995FDB"/>
    <w:rsid w:val="00996EC9"/>
    <w:rsid w:val="00996EEA"/>
    <w:rsid w:val="00997683"/>
    <w:rsid w:val="009A05A2"/>
    <w:rsid w:val="009B091F"/>
    <w:rsid w:val="009B119B"/>
    <w:rsid w:val="009B1E7F"/>
    <w:rsid w:val="009B6452"/>
    <w:rsid w:val="009B726F"/>
    <w:rsid w:val="009B7682"/>
    <w:rsid w:val="009C0871"/>
    <w:rsid w:val="009C2552"/>
    <w:rsid w:val="009C2B8D"/>
    <w:rsid w:val="009C4B21"/>
    <w:rsid w:val="009C5426"/>
    <w:rsid w:val="009C6BA2"/>
    <w:rsid w:val="009D0859"/>
    <w:rsid w:val="009D1744"/>
    <w:rsid w:val="009D2684"/>
    <w:rsid w:val="009D62A1"/>
    <w:rsid w:val="009D6997"/>
    <w:rsid w:val="009D76B5"/>
    <w:rsid w:val="009D77AF"/>
    <w:rsid w:val="009E2BBC"/>
    <w:rsid w:val="009E79CF"/>
    <w:rsid w:val="009E7C57"/>
    <w:rsid w:val="009F1203"/>
    <w:rsid w:val="009F2707"/>
    <w:rsid w:val="009F2780"/>
    <w:rsid w:val="009F452D"/>
    <w:rsid w:val="009F5227"/>
    <w:rsid w:val="00A01E5A"/>
    <w:rsid w:val="00A01E5E"/>
    <w:rsid w:val="00A020FC"/>
    <w:rsid w:val="00A02EC4"/>
    <w:rsid w:val="00A03910"/>
    <w:rsid w:val="00A03D16"/>
    <w:rsid w:val="00A05B89"/>
    <w:rsid w:val="00A124C6"/>
    <w:rsid w:val="00A13283"/>
    <w:rsid w:val="00A14396"/>
    <w:rsid w:val="00A17531"/>
    <w:rsid w:val="00A2281F"/>
    <w:rsid w:val="00A2284E"/>
    <w:rsid w:val="00A23D4E"/>
    <w:rsid w:val="00A241F4"/>
    <w:rsid w:val="00A25554"/>
    <w:rsid w:val="00A25BAA"/>
    <w:rsid w:val="00A2715F"/>
    <w:rsid w:val="00A271C2"/>
    <w:rsid w:val="00A31E5C"/>
    <w:rsid w:val="00A37313"/>
    <w:rsid w:val="00A37BB6"/>
    <w:rsid w:val="00A414B7"/>
    <w:rsid w:val="00A418D4"/>
    <w:rsid w:val="00A41E68"/>
    <w:rsid w:val="00A44CAB"/>
    <w:rsid w:val="00A47E1A"/>
    <w:rsid w:val="00A51520"/>
    <w:rsid w:val="00A52351"/>
    <w:rsid w:val="00A554F4"/>
    <w:rsid w:val="00A605C7"/>
    <w:rsid w:val="00A61ABC"/>
    <w:rsid w:val="00A65037"/>
    <w:rsid w:val="00A72116"/>
    <w:rsid w:val="00A730AF"/>
    <w:rsid w:val="00A754F3"/>
    <w:rsid w:val="00A761F6"/>
    <w:rsid w:val="00A94F2A"/>
    <w:rsid w:val="00A96EA8"/>
    <w:rsid w:val="00A9719B"/>
    <w:rsid w:val="00AA02B4"/>
    <w:rsid w:val="00AA04CE"/>
    <w:rsid w:val="00AA080E"/>
    <w:rsid w:val="00AA42B1"/>
    <w:rsid w:val="00AB0755"/>
    <w:rsid w:val="00AB14A4"/>
    <w:rsid w:val="00AB7A02"/>
    <w:rsid w:val="00AC2A20"/>
    <w:rsid w:val="00AC2F08"/>
    <w:rsid w:val="00AC5A8F"/>
    <w:rsid w:val="00AC5D53"/>
    <w:rsid w:val="00AD3DC4"/>
    <w:rsid w:val="00AD406C"/>
    <w:rsid w:val="00AD5D14"/>
    <w:rsid w:val="00AD7088"/>
    <w:rsid w:val="00AD7ECC"/>
    <w:rsid w:val="00AE0336"/>
    <w:rsid w:val="00AE1C29"/>
    <w:rsid w:val="00AE1D71"/>
    <w:rsid w:val="00AE3E51"/>
    <w:rsid w:val="00AF237C"/>
    <w:rsid w:val="00AF2FFC"/>
    <w:rsid w:val="00AF6152"/>
    <w:rsid w:val="00AF6A3B"/>
    <w:rsid w:val="00B00BFD"/>
    <w:rsid w:val="00B00D85"/>
    <w:rsid w:val="00B04087"/>
    <w:rsid w:val="00B11151"/>
    <w:rsid w:val="00B14F5D"/>
    <w:rsid w:val="00B16C2E"/>
    <w:rsid w:val="00B214FC"/>
    <w:rsid w:val="00B22052"/>
    <w:rsid w:val="00B22CA6"/>
    <w:rsid w:val="00B260C4"/>
    <w:rsid w:val="00B26A43"/>
    <w:rsid w:val="00B27764"/>
    <w:rsid w:val="00B35580"/>
    <w:rsid w:val="00B44793"/>
    <w:rsid w:val="00B46DBE"/>
    <w:rsid w:val="00B50FD0"/>
    <w:rsid w:val="00B520B9"/>
    <w:rsid w:val="00B52CA6"/>
    <w:rsid w:val="00B52D35"/>
    <w:rsid w:val="00B56C4A"/>
    <w:rsid w:val="00B56DC3"/>
    <w:rsid w:val="00B5712D"/>
    <w:rsid w:val="00B573E5"/>
    <w:rsid w:val="00B60783"/>
    <w:rsid w:val="00B610A4"/>
    <w:rsid w:val="00B6198E"/>
    <w:rsid w:val="00B65659"/>
    <w:rsid w:val="00B67501"/>
    <w:rsid w:val="00B70861"/>
    <w:rsid w:val="00B7144E"/>
    <w:rsid w:val="00B7289C"/>
    <w:rsid w:val="00B72DBF"/>
    <w:rsid w:val="00B7558E"/>
    <w:rsid w:val="00B806FA"/>
    <w:rsid w:val="00B81088"/>
    <w:rsid w:val="00B81433"/>
    <w:rsid w:val="00B86D37"/>
    <w:rsid w:val="00B87F12"/>
    <w:rsid w:val="00B87F18"/>
    <w:rsid w:val="00B902D1"/>
    <w:rsid w:val="00B91AC8"/>
    <w:rsid w:val="00B92E1C"/>
    <w:rsid w:val="00B93EFD"/>
    <w:rsid w:val="00B944CD"/>
    <w:rsid w:val="00B949FB"/>
    <w:rsid w:val="00B958D2"/>
    <w:rsid w:val="00B964A5"/>
    <w:rsid w:val="00B96F60"/>
    <w:rsid w:val="00B9726E"/>
    <w:rsid w:val="00BA268B"/>
    <w:rsid w:val="00BA3B35"/>
    <w:rsid w:val="00BA45F6"/>
    <w:rsid w:val="00BA4E9B"/>
    <w:rsid w:val="00BA7160"/>
    <w:rsid w:val="00BB03E7"/>
    <w:rsid w:val="00BB3EDF"/>
    <w:rsid w:val="00BB525E"/>
    <w:rsid w:val="00BB7C1B"/>
    <w:rsid w:val="00BC0627"/>
    <w:rsid w:val="00BC082A"/>
    <w:rsid w:val="00BC2CFD"/>
    <w:rsid w:val="00BC3304"/>
    <w:rsid w:val="00BD11F3"/>
    <w:rsid w:val="00BD1791"/>
    <w:rsid w:val="00BD256E"/>
    <w:rsid w:val="00BD280A"/>
    <w:rsid w:val="00BD7BE4"/>
    <w:rsid w:val="00BE0444"/>
    <w:rsid w:val="00BE097F"/>
    <w:rsid w:val="00BE1A80"/>
    <w:rsid w:val="00BE32D3"/>
    <w:rsid w:val="00BE3741"/>
    <w:rsid w:val="00BE3B3A"/>
    <w:rsid w:val="00BE40E0"/>
    <w:rsid w:val="00BE7E63"/>
    <w:rsid w:val="00BF3395"/>
    <w:rsid w:val="00BF57BA"/>
    <w:rsid w:val="00C03F3C"/>
    <w:rsid w:val="00C04E00"/>
    <w:rsid w:val="00C0602E"/>
    <w:rsid w:val="00C12D62"/>
    <w:rsid w:val="00C13254"/>
    <w:rsid w:val="00C13B16"/>
    <w:rsid w:val="00C151A8"/>
    <w:rsid w:val="00C15337"/>
    <w:rsid w:val="00C20CD1"/>
    <w:rsid w:val="00C20F16"/>
    <w:rsid w:val="00C211F0"/>
    <w:rsid w:val="00C22F80"/>
    <w:rsid w:val="00C23586"/>
    <w:rsid w:val="00C32062"/>
    <w:rsid w:val="00C35D25"/>
    <w:rsid w:val="00C37CEC"/>
    <w:rsid w:val="00C4176B"/>
    <w:rsid w:val="00C45F9F"/>
    <w:rsid w:val="00C46A3E"/>
    <w:rsid w:val="00C5086D"/>
    <w:rsid w:val="00C50F11"/>
    <w:rsid w:val="00C51067"/>
    <w:rsid w:val="00C51117"/>
    <w:rsid w:val="00C52C9F"/>
    <w:rsid w:val="00C55C01"/>
    <w:rsid w:val="00C56D36"/>
    <w:rsid w:val="00C578CE"/>
    <w:rsid w:val="00C61C65"/>
    <w:rsid w:val="00C62A97"/>
    <w:rsid w:val="00C710CB"/>
    <w:rsid w:val="00C72327"/>
    <w:rsid w:val="00C747A8"/>
    <w:rsid w:val="00C75FA0"/>
    <w:rsid w:val="00C8106F"/>
    <w:rsid w:val="00C83A4E"/>
    <w:rsid w:val="00C84EC5"/>
    <w:rsid w:val="00C857F7"/>
    <w:rsid w:val="00C86DE1"/>
    <w:rsid w:val="00C86F57"/>
    <w:rsid w:val="00C90350"/>
    <w:rsid w:val="00C926DA"/>
    <w:rsid w:val="00C93802"/>
    <w:rsid w:val="00C9646B"/>
    <w:rsid w:val="00CA2E5D"/>
    <w:rsid w:val="00CA3B42"/>
    <w:rsid w:val="00CA5E1C"/>
    <w:rsid w:val="00CB1395"/>
    <w:rsid w:val="00CC0020"/>
    <w:rsid w:val="00CC0F77"/>
    <w:rsid w:val="00CC38F3"/>
    <w:rsid w:val="00CC44F0"/>
    <w:rsid w:val="00CC6766"/>
    <w:rsid w:val="00CC69EF"/>
    <w:rsid w:val="00CD3712"/>
    <w:rsid w:val="00CD49EB"/>
    <w:rsid w:val="00CE0971"/>
    <w:rsid w:val="00CE0F99"/>
    <w:rsid w:val="00CE3060"/>
    <w:rsid w:val="00CE5B03"/>
    <w:rsid w:val="00CE6B82"/>
    <w:rsid w:val="00CE732D"/>
    <w:rsid w:val="00CF0FD9"/>
    <w:rsid w:val="00CF2B7F"/>
    <w:rsid w:val="00CF2EB8"/>
    <w:rsid w:val="00CF3566"/>
    <w:rsid w:val="00CF4BF0"/>
    <w:rsid w:val="00CF66FA"/>
    <w:rsid w:val="00CF6F3A"/>
    <w:rsid w:val="00D040B9"/>
    <w:rsid w:val="00D041DE"/>
    <w:rsid w:val="00D0642B"/>
    <w:rsid w:val="00D0668A"/>
    <w:rsid w:val="00D13BA5"/>
    <w:rsid w:val="00D14E53"/>
    <w:rsid w:val="00D14F22"/>
    <w:rsid w:val="00D1508D"/>
    <w:rsid w:val="00D21405"/>
    <w:rsid w:val="00D24D88"/>
    <w:rsid w:val="00D24FA4"/>
    <w:rsid w:val="00D309E7"/>
    <w:rsid w:val="00D3104F"/>
    <w:rsid w:val="00D31540"/>
    <w:rsid w:val="00D3475E"/>
    <w:rsid w:val="00D34FB5"/>
    <w:rsid w:val="00D431F8"/>
    <w:rsid w:val="00D43582"/>
    <w:rsid w:val="00D43885"/>
    <w:rsid w:val="00D439F4"/>
    <w:rsid w:val="00D45A93"/>
    <w:rsid w:val="00D45D3E"/>
    <w:rsid w:val="00D47149"/>
    <w:rsid w:val="00D50BB0"/>
    <w:rsid w:val="00D53E15"/>
    <w:rsid w:val="00D57266"/>
    <w:rsid w:val="00D644A7"/>
    <w:rsid w:val="00D64537"/>
    <w:rsid w:val="00D66DEC"/>
    <w:rsid w:val="00D67079"/>
    <w:rsid w:val="00D743E2"/>
    <w:rsid w:val="00D75900"/>
    <w:rsid w:val="00D762E4"/>
    <w:rsid w:val="00D80217"/>
    <w:rsid w:val="00D84342"/>
    <w:rsid w:val="00D86C63"/>
    <w:rsid w:val="00D87951"/>
    <w:rsid w:val="00D90843"/>
    <w:rsid w:val="00D91737"/>
    <w:rsid w:val="00D929CE"/>
    <w:rsid w:val="00D92D19"/>
    <w:rsid w:val="00D94AA0"/>
    <w:rsid w:val="00D94C0E"/>
    <w:rsid w:val="00DA711B"/>
    <w:rsid w:val="00DA7DC2"/>
    <w:rsid w:val="00DB1A63"/>
    <w:rsid w:val="00DB7F45"/>
    <w:rsid w:val="00DC0FD9"/>
    <w:rsid w:val="00DC2596"/>
    <w:rsid w:val="00DC3235"/>
    <w:rsid w:val="00DC4679"/>
    <w:rsid w:val="00DC53B3"/>
    <w:rsid w:val="00DC5535"/>
    <w:rsid w:val="00DC5DFE"/>
    <w:rsid w:val="00DC5EC9"/>
    <w:rsid w:val="00DC60AB"/>
    <w:rsid w:val="00DC6C6F"/>
    <w:rsid w:val="00DC7EE9"/>
    <w:rsid w:val="00DD10A4"/>
    <w:rsid w:val="00DD3A81"/>
    <w:rsid w:val="00DE1805"/>
    <w:rsid w:val="00DE1F16"/>
    <w:rsid w:val="00DE5CC4"/>
    <w:rsid w:val="00DE5D71"/>
    <w:rsid w:val="00DE6225"/>
    <w:rsid w:val="00DE6E4F"/>
    <w:rsid w:val="00DF2F7C"/>
    <w:rsid w:val="00DF38A8"/>
    <w:rsid w:val="00DF3919"/>
    <w:rsid w:val="00DF3F2B"/>
    <w:rsid w:val="00E05331"/>
    <w:rsid w:val="00E05485"/>
    <w:rsid w:val="00E062E4"/>
    <w:rsid w:val="00E10957"/>
    <w:rsid w:val="00E13DE4"/>
    <w:rsid w:val="00E15E3E"/>
    <w:rsid w:val="00E16DA7"/>
    <w:rsid w:val="00E20473"/>
    <w:rsid w:val="00E204FF"/>
    <w:rsid w:val="00E2073C"/>
    <w:rsid w:val="00E2668D"/>
    <w:rsid w:val="00E303B4"/>
    <w:rsid w:val="00E30AA5"/>
    <w:rsid w:val="00E32318"/>
    <w:rsid w:val="00E32D42"/>
    <w:rsid w:val="00E33477"/>
    <w:rsid w:val="00E343C7"/>
    <w:rsid w:val="00E36025"/>
    <w:rsid w:val="00E365BD"/>
    <w:rsid w:val="00E41762"/>
    <w:rsid w:val="00E432F9"/>
    <w:rsid w:val="00E43ACE"/>
    <w:rsid w:val="00E4613F"/>
    <w:rsid w:val="00E50635"/>
    <w:rsid w:val="00E56D9C"/>
    <w:rsid w:val="00E573BF"/>
    <w:rsid w:val="00E6049A"/>
    <w:rsid w:val="00E6320E"/>
    <w:rsid w:val="00E64010"/>
    <w:rsid w:val="00E65134"/>
    <w:rsid w:val="00E70E72"/>
    <w:rsid w:val="00E714D4"/>
    <w:rsid w:val="00E75221"/>
    <w:rsid w:val="00E8202A"/>
    <w:rsid w:val="00E8283D"/>
    <w:rsid w:val="00E86980"/>
    <w:rsid w:val="00E87BA7"/>
    <w:rsid w:val="00E87C69"/>
    <w:rsid w:val="00E951D7"/>
    <w:rsid w:val="00E960B0"/>
    <w:rsid w:val="00E969D4"/>
    <w:rsid w:val="00E975C0"/>
    <w:rsid w:val="00EA01C6"/>
    <w:rsid w:val="00EA36DE"/>
    <w:rsid w:val="00EA561F"/>
    <w:rsid w:val="00EA7655"/>
    <w:rsid w:val="00EB1E24"/>
    <w:rsid w:val="00EB2950"/>
    <w:rsid w:val="00EC0166"/>
    <w:rsid w:val="00EC51CF"/>
    <w:rsid w:val="00EC5363"/>
    <w:rsid w:val="00EC5C56"/>
    <w:rsid w:val="00EC6B6C"/>
    <w:rsid w:val="00ED20EB"/>
    <w:rsid w:val="00ED22C1"/>
    <w:rsid w:val="00ED7A45"/>
    <w:rsid w:val="00EE4C7E"/>
    <w:rsid w:val="00EE7815"/>
    <w:rsid w:val="00EE79DE"/>
    <w:rsid w:val="00EF2D57"/>
    <w:rsid w:val="00EF33FD"/>
    <w:rsid w:val="00EF5309"/>
    <w:rsid w:val="00F01CFF"/>
    <w:rsid w:val="00F0321B"/>
    <w:rsid w:val="00F060D1"/>
    <w:rsid w:val="00F07F36"/>
    <w:rsid w:val="00F11EBF"/>
    <w:rsid w:val="00F1265E"/>
    <w:rsid w:val="00F15DC8"/>
    <w:rsid w:val="00F2090D"/>
    <w:rsid w:val="00F220B6"/>
    <w:rsid w:val="00F23963"/>
    <w:rsid w:val="00F25368"/>
    <w:rsid w:val="00F25956"/>
    <w:rsid w:val="00F2646C"/>
    <w:rsid w:val="00F2693B"/>
    <w:rsid w:val="00F3090E"/>
    <w:rsid w:val="00F3104B"/>
    <w:rsid w:val="00F344A3"/>
    <w:rsid w:val="00F36876"/>
    <w:rsid w:val="00F37117"/>
    <w:rsid w:val="00F40E4C"/>
    <w:rsid w:val="00F50434"/>
    <w:rsid w:val="00F514C5"/>
    <w:rsid w:val="00F62D5B"/>
    <w:rsid w:val="00F62F5C"/>
    <w:rsid w:val="00F64199"/>
    <w:rsid w:val="00F6493D"/>
    <w:rsid w:val="00F66409"/>
    <w:rsid w:val="00F673B7"/>
    <w:rsid w:val="00F72E79"/>
    <w:rsid w:val="00F73610"/>
    <w:rsid w:val="00F75288"/>
    <w:rsid w:val="00F75B9A"/>
    <w:rsid w:val="00F75CC3"/>
    <w:rsid w:val="00F77AF9"/>
    <w:rsid w:val="00F83ED0"/>
    <w:rsid w:val="00F85D76"/>
    <w:rsid w:val="00F952ED"/>
    <w:rsid w:val="00FA532F"/>
    <w:rsid w:val="00FB151E"/>
    <w:rsid w:val="00FB3641"/>
    <w:rsid w:val="00FB52C8"/>
    <w:rsid w:val="00FB63E6"/>
    <w:rsid w:val="00FB654A"/>
    <w:rsid w:val="00FB745C"/>
    <w:rsid w:val="00FC099C"/>
    <w:rsid w:val="00FC343C"/>
    <w:rsid w:val="00FC56DA"/>
    <w:rsid w:val="00FD1188"/>
    <w:rsid w:val="00FD42C7"/>
    <w:rsid w:val="00FD4F3E"/>
    <w:rsid w:val="00FD59E0"/>
    <w:rsid w:val="00FE4284"/>
    <w:rsid w:val="00FE55D4"/>
    <w:rsid w:val="00FF0721"/>
    <w:rsid w:val="00FF129E"/>
    <w:rsid w:val="00FF729F"/>
    <w:rsid w:val="00FF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BB2"/>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qFormat/>
    <w:rsid w:val="00AC2A20"/>
    <w:pPr>
      <w:keepNext/>
      <w:widowControl w:val="0"/>
      <w:suppressAutoHyphens/>
      <w:spacing w:before="240" w:after="60" w:line="240" w:lineRule="auto"/>
      <w:outlineLvl w:val="2"/>
    </w:pPr>
    <w:rPr>
      <w:rFonts w:ascii="Arial" w:hAnsi="Arial" w:cs="Arial"/>
      <w:b/>
      <w:bCs/>
      <w:kern w:val="1"/>
      <w:sz w:val="26"/>
      <w:szCs w:val="26"/>
    </w:rPr>
  </w:style>
  <w:style w:type="paragraph" w:styleId="4">
    <w:name w:val="heading 4"/>
    <w:basedOn w:val="a"/>
    <w:next w:val="a"/>
    <w:link w:val="40"/>
    <w:unhideWhenUsed/>
    <w:qFormat/>
    <w:locked/>
    <w:rsid w:val="002D0B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locked/>
    <w:rsid w:val="00AC2A20"/>
    <w:rPr>
      <w:rFonts w:ascii="Arial" w:hAnsi="Arial"/>
      <w:b/>
      <w:kern w:val="1"/>
      <w:sz w:val="26"/>
    </w:rPr>
  </w:style>
  <w:style w:type="paragraph" w:customStyle="1" w:styleId="ConsPlusNormal">
    <w:name w:val="ConsPlusNormal"/>
    <w:link w:val="ConsPlusNormal0"/>
    <w:qFormat/>
    <w:rsid w:val="004D3E9B"/>
    <w:pPr>
      <w:widowControl w:val="0"/>
      <w:autoSpaceDE w:val="0"/>
      <w:autoSpaceDN w:val="0"/>
    </w:pPr>
    <w:rPr>
      <w:rFonts w:eastAsia="Times New Roman" w:cs="Calibri"/>
      <w:sz w:val="22"/>
    </w:rPr>
  </w:style>
  <w:style w:type="paragraph" w:customStyle="1" w:styleId="ConsPlusTitle">
    <w:name w:val="ConsPlusTitle"/>
    <w:rsid w:val="004D3E9B"/>
    <w:pPr>
      <w:widowControl w:val="0"/>
      <w:autoSpaceDE w:val="0"/>
      <w:autoSpaceDN w:val="0"/>
    </w:pPr>
    <w:rPr>
      <w:rFonts w:eastAsia="Times New Roman" w:cs="Calibri"/>
      <w:b/>
      <w:sz w:val="22"/>
    </w:rPr>
  </w:style>
  <w:style w:type="paragraph" w:customStyle="1" w:styleId="ConsPlusNonformat">
    <w:name w:val="ConsPlusNonformat"/>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locked/>
    <w:rsid w:val="00EE79DE"/>
    <w:rPr>
      <w:rFonts w:ascii="Segoe UI" w:hAnsi="Segoe UI"/>
      <w:sz w:val="18"/>
    </w:rPr>
  </w:style>
  <w:style w:type="paragraph" w:styleId="a0">
    <w:name w:val="Body Text"/>
    <w:basedOn w:val="a"/>
    <w:link w:val="a6"/>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unhideWhenUsed/>
    <w:rsid w:val="00333423"/>
    <w:pPr>
      <w:spacing w:after="0" w:line="240" w:lineRule="auto"/>
    </w:pPr>
    <w:rPr>
      <w:sz w:val="20"/>
      <w:szCs w:val="20"/>
    </w:rPr>
  </w:style>
  <w:style w:type="character" w:customStyle="1" w:styleId="ab">
    <w:name w:val="Текст сноски Знак"/>
    <w:basedOn w:val="a1"/>
    <w:link w:val="aa"/>
    <w:uiPriority w:val="99"/>
    <w:rsid w:val="00333423"/>
    <w:rPr>
      <w:lang w:eastAsia="en-US"/>
    </w:rPr>
  </w:style>
  <w:style w:type="character" w:styleId="ac">
    <w:name w:val="footnote reference"/>
    <w:basedOn w:val="a1"/>
    <w:uiPriority w:val="99"/>
    <w:unhideWhenUsed/>
    <w:rsid w:val="00333423"/>
    <w:rPr>
      <w:vertAlign w:val="superscript"/>
    </w:rPr>
  </w:style>
  <w:style w:type="character" w:styleId="ad">
    <w:name w:val="Hyperlink"/>
    <w:basedOn w:val="a1"/>
    <w:unhideWhenUsed/>
    <w:rsid w:val="00695F8C"/>
    <w:rPr>
      <w:color w:val="0000FF" w:themeColor="hyperlink"/>
      <w:u w:val="single"/>
    </w:rPr>
  </w:style>
  <w:style w:type="paragraph" w:customStyle="1" w:styleId="ae">
    <w:name w:val="Прижатый влево"/>
    <w:basedOn w:val="a"/>
    <w:next w:val="a"/>
    <w:uiPriority w:val="99"/>
    <w:rsid w:val="00870B63"/>
    <w:pPr>
      <w:autoSpaceDE w:val="0"/>
      <w:autoSpaceDN w:val="0"/>
      <w:adjustRightInd w:val="0"/>
      <w:spacing w:after="0" w:line="240" w:lineRule="auto"/>
    </w:pPr>
    <w:rPr>
      <w:rFonts w:ascii="Arial" w:hAnsi="Arial" w:cs="Arial"/>
      <w:sz w:val="24"/>
      <w:szCs w:val="24"/>
      <w:lang w:eastAsia="ru-RU"/>
    </w:rPr>
  </w:style>
  <w:style w:type="character" w:customStyle="1" w:styleId="af">
    <w:name w:val="Гипертекстовая ссылка"/>
    <w:basedOn w:val="a1"/>
    <w:uiPriority w:val="99"/>
    <w:rsid w:val="007B0694"/>
    <w:rPr>
      <w:color w:val="106BBE"/>
    </w:rPr>
  </w:style>
  <w:style w:type="paragraph" w:customStyle="1" w:styleId="af0">
    <w:name w:val="Комментарий"/>
    <w:basedOn w:val="a"/>
    <w:next w:val="a"/>
    <w:uiPriority w:val="99"/>
    <w:rsid w:val="007B069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1">
    <w:name w:val="Информация об изменениях документа"/>
    <w:basedOn w:val="af0"/>
    <w:next w:val="a"/>
    <w:uiPriority w:val="99"/>
    <w:rsid w:val="007B0694"/>
    <w:rPr>
      <w:i/>
      <w:iCs/>
    </w:rPr>
  </w:style>
  <w:style w:type="character" w:customStyle="1" w:styleId="ConsPlusNormal0">
    <w:name w:val="ConsPlusNormal Знак"/>
    <w:link w:val="ConsPlusNormal"/>
    <w:locked/>
    <w:rsid w:val="00B46DBE"/>
    <w:rPr>
      <w:rFonts w:eastAsia="Times New Roman" w:cs="Calibri"/>
      <w:sz w:val="22"/>
    </w:rPr>
  </w:style>
  <w:style w:type="paragraph" w:styleId="af2">
    <w:name w:val="header"/>
    <w:basedOn w:val="a"/>
    <w:link w:val="af3"/>
    <w:uiPriority w:val="99"/>
    <w:unhideWhenUsed/>
    <w:rsid w:val="00EC5C5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C5C56"/>
    <w:rPr>
      <w:sz w:val="22"/>
      <w:szCs w:val="22"/>
      <w:lang w:eastAsia="en-US"/>
    </w:rPr>
  </w:style>
  <w:style w:type="paragraph" w:styleId="af4">
    <w:name w:val="footer"/>
    <w:basedOn w:val="a"/>
    <w:link w:val="af5"/>
    <w:uiPriority w:val="99"/>
    <w:unhideWhenUsed/>
    <w:rsid w:val="00EC5C5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C5C56"/>
    <w:rPr>
      <w:sz w:val="22"/>
      <w:szCs w:val="22"/>
      <w:lang w:eastAsia="en-US"/>
    </w:rPr>
  </w:style>
  <w:style w:type="character" w:customStyle="1" w:styleId="40">
    <w:name w:val="Заголовок 4 Знак"/>
    <w:basedOn w:val="a1"/>
    <w:link w:val="4"/>
    <w:rsid w:val="002D0BB2"/>
    <w:rPr>
      <w:rFonts w:asciiTheme="majorHAnsi" w:eastAsiaTheme="majorEastAsia" w:hAnsiTheme="majorHAnsi" w:cstheme="majorBidi"/>
      <w:b/>
      <w:bCs/>
      <w:i/>
      <w:iCs/>
      <w:color w:val="4F81BD" w:themeColor="accent1"/>
      <w:sz w:val="22"/>
      <w:szCs w:val="22"/>
      <w:lang w:eastAsia="en-US"/>
    </w:rPr>
  </w:style>
  <w:style w:type="character" w:customStyle="1" w:styleId="12">
    <w:name w:val="Основной шрифт абзаца1"/>
    <w:rsid w:val="002D0BB2"/>
  </w:style>
  <w:style w:type="character" w:customStyle="1" w:styleId="Heading3Char">
    <w:name w:val="Heading 3 Char"/>
    <w:rsid w:val="002D0BB2"/>
    <w:rPr>
      <w:rFonts w:ascii="Cambria" w:hAnsi="Cambria"/>
      <w:b/>
      <w:color w:val="00000A"/>
      <w:sz w:val="26"/>
    </w:rPr>
  </w:style>
  <w:style w:type="character" w:customStyle="1" w:styleId="Heading4Char">
    <w:name w:val="Heading 4 Char"/>
    <w:rsid w:val="002D0BB2"/>
    <w:rPr>
      <w:rFonts w:ascii="Times New Roman" w:hAnsi="Times New Roman"/>
      <w:b/>
      <w:sz w:val="24"/>
    </w:rPr>
  </w:style>
  <w:style w:type="character" w:customStyle="1" w:styleId="ListLabel1">
    <w:name w:val="ListLabel 1"/>
    <w:rsid w:val="002D0BB2"/>
  </w:style>
  <w:style w:type="character" w:customStyle="1" w:styleId="BodyTextChar">
    <w:name w:val="Body Text Char"/>
    <w:rsid w:val="002D0BB2"/>
    <w:rPr>
      <w:color w:val="00000A"/>
    </w:rPr>
  </w:style>
  <w:style w:type="character" w:customStyle="1" w:styleId="TitleChar">
    <w:name w:val="Title Char"/>
    <w:rsid w:val="002D0BB2"/>
    <w:rPr>
      <w:rFonts w:ascii="Cambria" w:hAnsi="Cambria"/>
      <w:b/>
      <w:color w:val="00000A"/>
      <w:kern w:val="1"/>
      <w:sz w:val="32"/>
    </w:rPr>
  </w:style>
  <w:style w:type="character" w:customStyle="1" w:styleId="BalloonTextChar">
    <w:name w:val="Balloon Text Char"/>
    <w:rsid w:val="002D0BB2"/>
    <w:rPr>
      <w:rFonts w:ascii="Times New Roman" w:hAnsi="Times New Roman"/>
      <w:color w:val="00000A"/>
      <w:sz w:val="2"/>
    </w:rPr>
  </w:style>
  <w:style w:type="character" w:customStyle="1" w:styleId="apple-converted-space">
    <w:name w:val="apple-converted-space"/>
    <w:uiPriority w:val="99"/>
    <w:rsid w:val="002D0BB2"/>
  </w:style>
  <w:style w:type="character" w:customStyle="1" w:styleId="ListLabel2">
    <w:name w:val="ListLabel 2"/>
    <w:rsid w:val="002D0BB2"/>
    <w:rPr>
      <w:rFonts w:cs="Times New Roman"/>
    </w:rPr>
  </w:style>
  <w:style w:type="paragraph" w:customStyle="1" w:styleId="af6">
    <w:name w:val="Заголовок"/>
    <w:basedOn w:val="a"/>
    <w:next w:val="a0"/>
    <w:rsid w:val="002D0BB2"/>
    <w:pPr>
      <w:keepNext/>
      <w:suppressAutoHyphens/>
      <w:spacing w:before="240" w:after="120" w:line="276" w:lineRule="auto"/>
    </w:pPr>
    <w:rPr>
      <w:rFonts w:ascii="Liberation Sans" w:eastAsia="Microsoft YaHei" w:hAnsi="Liberation Sans" w:cs="Mangal"/>
      <w:color w:val="00000A"/>
      <w:sz w:val="28"/>
      <w:szCs w:val="28"/>
      <w:lang w:eastAsia="ar-SA"/>
    </w:rPr>
  </w:style>
  <w:style w:type="paragraph" w:styleId="af7">
    <w:name w:val="List"/>
    <w:basedOn w:val="a0"/>
    <w:rsid w:val="002D0BB2"/>
    <w:pPr>
      <w:widowControl/>
      <w:spacing w:after="140" w:line="288" w:lineRule="auto"/>
    </w:pPr>
    <w:rPr>
      <w:rFonts w:ascii="Calibri" w:hAnsi="Calibri" w:cs="Mangal"/>
      <w:color w:val="00000A"/>
      <w:kern w:val="0"/>
      <w:sz w:val="20"/>
      <w:szCs w:val="20"/>
      <w:lang w:eastAsia="ar-SA"/>
    </w:rPr>
  </w:style>
  <w:style w:type="paragraph" w:customStyle="1" w:styleId="13">
    <w:name w:val="Название1"/>
    <w:basedOn w:val="a"/>
    <w:rsid w:val="002D0BB2"/>
    <w:pPr>
      <w:suppressLineNumbers/>
      <w:suppressAutoHyphens/>
      <w:spacing w:before="120" w:after="120" w:line="276" w:lineRule="auto"/>
    </w:pPr>
    <w:rPr>
      <w:rFonts w:cs="Mangal"/>
      <w:i/>
      <w:iCs/>
      <w:color w:val="00000A"/>
      <w:sz w:val="24"/>
      <w:szCs w:val="24"/>
      <w:lang w:eastAsia="ar-SA"/>
    </w:rPr>
  </w:style>
  <w:style w:type="paragraph" w:customStyle="1" w:styleId="14">
    <w:name w:val="Указатель1"/>
    <w:basedOn w:val="a"/>
    <w:rsid w:val="002D0BB2"/>
    <w:pPr>
      <w:suppressLineNumbers/>
      <w:suppressAutoHyphens/>
      <w:spacing w:after="200" w:line="276" w:lineRule="auto"/>
    </w:pPr>
    <w:rPr>
      <w:rFonts w:cs="Mangal"/>
      <w:color w:val="00000A"/>
      <w:lang w:eastAsia="ar-SA"/>
    </w:rPr>
  </w:style>
  <w:style w:type="paragraph" w:styleId="af8">
    <w:name w:val="Title"/>
    <w:basedOn w:val="a"/>
    <w:next w:val="af9"/>
    <w:link w:val="afa"/>
    <w:qFormat/>
    <w:locked/>
    <w:rsid w:val="002D0BB2"/>
    <w:pPr>
      <w:suppressLineNumbers/>
      <w:suppressAutoHyphens/>
      <w:spacing w:before="120" w:after="120" w:line="276" w:lineRule="auto"/>
    </w:pPr>
    <w:rPr>
      <w:rFonts w:ascii="Cambria" w:hAnsi="Cambria" w:cs="Mangal"/>
      <w:b/>
      <w:bCs/>
      <w:i/>
      <w:iCs/>
      <w:color w:val="00000A"/>
      <w:kern w:val="1"/>
      <w:sz w:val="24"/>
      <w:szCs w:val="24"/>
      <w:lang w:eastAsia="ar-SA"/>
    </w:rPr>
  </w:style>
  <w:style w:type="character" w:customStyle="1" w:styleId="afa">
    <w:name w:val="Название Знак"/>
    <w:basedOn w:val="a1"/>
    <w:link w:val="af8"/>
    <w:rsid w:val="002D0BB2"/>
    <w:rPr>
      <w:rFonts w:ascii="Cambria" w:hAnsi="Cambria" w:cs="Mangal"/>
      <w:b/>
      <w:bCs/>
      <w:i/>
      <w:iCs/>
      <w:color w:val="00000A"/>
      <w:kern w:val="1"/>
      <w:sz w:val="24"/>
      <w:szCs w:val="24"/>
      <w:lang w:eastAsia="ar-SA"/>
    </w:rPr>
  </w:style>
  <w:style w:type="paragraph" w:styleId="af9">
    <w:name w:val="Subtitle"/>
    <w:basedOn w:val="af6"/>
    <w:next w:val="a0"/>
    <w:link w:val="afb"/>
    <w:qFormat/>
    <w:locked/>
    <w:rsid w:val="002D0BB2"/>
    <w:pPr>
      <w:jc w:val="center"/>
    </w:pPr>
    <w:rPr>
      <w:i/>
      <w:iCs/>
    </w:rPr>
  </w:style>
  <w:style w:type="character" w:customStyle="1" w:styleId="afb">
    <w:name w:val="Подзаголовок Знак"/>
    <w:basedOn w:val="a1"/>
    <w:link w:val="af9"/>
    <w:rsid w:val="002D0BB2"/>
    <w:rPr>
      <w:rFonts w:ascii="Liberation Sans" w:eastAsia="Microsoft YaHei" w:hAnsi="Liberation Sans" w:cs="Mangal"/>
      <w:i/>
      <w:iCs/>
      <w:color w:val="00000A"/>
      <w:sz w:val="28"/>
      <w:szCs w:val="28"/>
      <w:lang w:eastAsia="ar-SA"/>
    </w:rPr>
  </w:style>
  <w:style w:type="paragraph" w:customStyle="1" w:styleId="110">
    <w:name w:val="Указатель 11"/>
    <w:basedOn w:val="a"/>
    <w:rsid w:val="002D0BB2"/>
    <w:pPr>
      <w:suppressAutoHyphens/>
      <w:spacing w:after="200" w:line="276" w:lineRule="auto"/>
      <w:ind w:left="220" w:hanging="220"/>
    </w:pPr>
    <w:rPr>
      <w:rFonts w:cs="Calibri"/>
      <w:color w:val="00000A"/>
      <w:lang w:eastAsia="ar-SA"/>
    </w:rPr>
  </w:style>
  <w:style w:type="paragraph" w:customStyle="1" w:styleId="2">
    <w:name w:val="Указатель2"/>
    <w:basedOn w:val="a"/>
    <w:rsid w:val="002D0BB2"/>
    <w:pPr>
      <w:suppressLineNumbers/>
      <w:suppressAutoHyphens/>
      <w:spacing w:after="200" w:line="276" w:lineRule="auto"/>
    </w:pPr>
    <w:rPr>
      <w:rFonts w:cs="Mangal"/>
      <w:color w:val="00000A"/>
      <w:lang w:eastAsia="ar-SA"/>
    </w:rPr>
  </w:style>
  <w:style w:type="paragraph" w:customStyle="1" w:styleId="ConsPlusCell">
    <w:name w:val="ConsPlusCell"/>
    <w:rsid w:val="002D0BB2"/>
    <w:pPr>
      <w:widowControl w:val="0"/>
      <w:suppressAutoHyphens/>
    </w:pPr>
    <w:rPr>
      <w:rFonts w:ascii="Courier New" w:eastAsia="Times New Roman" w:hAnsi="Courier New" w:cs="Courier New"/>
      <w:color w:val="00000A"/>
      <w:sz w:val="22"/>
      <w:lang w:eastAsia="ar-SA"/>
    </w:rPr>
  </w:style>
  <w:style w:type="paragraph" w:customStyle="1" w:styleId="ConsPlusDocList">
    <w:name w:val="ConsPlusDocList"/>
    <w:rsid w:val="002D0BB2"/>
    <w:pPr>
      <w:widowControl w:val="0"/>
      <w:suppressAutoHyphens/>
    </w:pPr>
    <w:rPr>
      <w:rFonts w:ascii="Courier New" w:eastAsia="Times New Roman" w:hAnsi="Courier New" w:cs="Courier New"/>
      <w:color w:val="00000A"/>
      <w:sz w:val="22"/>
      <w:lang w:eastAsia="ar-SA"/>
    </w:rPr>
  </w:style>
  <w:style w:type="paragraph" w:customStyle="1" w:styleId="ConsPlusJurTerm">
    <w:name w:val="ConsPlusJurTerm"/>
    <w:rsid w:val="002D0BB2"/>
    <w:pPr>
      <w:widowControl w:val="0"/>
      <w:suppressAutoHyphens/>
    </w:pPr>
    <w:rPr>
      <w:rFonts w:ascii="Tahoma" w:eastAsia="Times New Roman" w:hAnsi="Tahoma" w:cs="Tahoma"/>
      <w:color w:val="00000A"/>
      <w:sz w:val="26"/>
      <w:lang w:eastAsia="ar-SA"/>
    </w:rPr>
  </w:style>
  <w:style w:type="paragraph" w:customStyle="1" w:styleId="ConsPlusTextList">
    <w:name w:val="ConsPlusTextList"/>
    <w:rsid w:val="002D0BB2"/>
    <w:pPr>
      <w:widowControl w:val="0"/>
      <w:suppressAutoHyphens/>
    </w:pPr>
    <w:rPr>
      <w:rFonts w:ascii="Arial" w:eastAsia="Times New Roman" w:hAnsi="Arial" w:cs="Arial"/>
      <w:color w:val="00000A"/>
      <w:sz w:val="22"/>
      <w:lang w:eastAsia="ar-SA"/>
    </w:rPr>
  </w:style>
  <w:style w:type="paragraph" w:customStyle="1" w:styleId="afc">
    <w:name w:val="Содержимое врезки"/>
    <w:basedOn w:val="a"/>
    <w:uiPriority w:val="99"/>
    <w:rsid w:val="002D0BB2"/>
    <w:pPr>
      <w:suppressAutoHyphens/>
      <w:spacing w:after="200" w:line="276" w:lineRule="auto"/>
    </w:pPr>
    <w:rPr>
      <w:rFonts w:cs="Calibri"/>
      <w:color w:val="00000A"/>
      <w:lang w:eastAsia="ar-SA"/>
    </w:rPr>
  </w:style>
  <w:style w:type="paragraph" w:customStyle="1" w:styleId="15">
    <w:name w:val="Текст выноски1"/>
    <w:basedOn w:val="a"/>
    <w:rsid w:val="002D0BB2"/>
    <w:pPr>
      <w:suppressAutoHyphens/>
      <w:spacing w:after="0" w:line="100" w:lineRule="atLeast"/>
    </w:pPr>
    <w:rPr>
      <w:rFonts w:ascii="Times New Roman" w:hAnsi="Times New Roman"/>
      <w:color w:val="00000A"/>
      <w:sz w:val="2"/>
      <w:szCs w:val="20"/>
      <w:lang w:eastAsia="ar-SA"/>
    </w:rPr>
  </w:style>
  <w:style w:type="paragraph" w:customStyle="1" w:styleId="formattext">
    <w:name w:val="formattext"/>
    <w:basedOn w:val="a"/>
    <w:rsid w:val="002D0BB2"/>
    <w:pPr>
      <w:spacing w:before="100" w:after="100" w:line="100" w:lineRule="atLeast"/>
    </w:pPr>
    <w:rPr>
      <w:rFonts w:ascii="Times New Roman" w:eastAsia="Times New Roman" w:hAnsi="Times New Roman"/>
      <w:color w:val="00000A"/>
      <w:sz w:val="24"/>
      <w:szCs w:val="24"/>
      <w:lang w:eastAsia="ar-SA"/>
    </w:rPr>
  </w:style>
  <w:style w:type="paragraph" w:customStyle="1" w:styleId="afd">
    <w:name w:val="Содержимое таблицы"/>
    <w:basedOn w:val="a"/>
    <w:uiPriority w:val="99"/>
    <w:rsid w:val="002D0BB2"/>
    <w:pPr>
      <w:suppressAutoHyphens/>
      <w:spacing w:after="0" w:line="240" w:lineRule="auto"/>
    </w:pPr>
    <w:rPr>
      <w:rFonts w:ascii="Times New Roman" w:eastAsia="SimSun" w:hAnsi="Times New Roman"/>
      <w:color w:val="000000"/>
      <w:kern w:val="1"/>
      <w:sz w:val="28"/>
      <w:szCs w:val="20"/>
      <w:lang w:eastAsia="zh-CN" w:bidi="hi-IN"/>
    </w:rPr>
  </w:style>
  <w:style w:type="paragraph" w:customStyle="1" w:styleId="afe">
    <w:name w:val="Заголовок таблицы"/>
    <w:basedOn w:val="afd"/>
    <w:uiPriority w:val="99"/>
    <w:rsid w:val="002D0BB2"/>
    <w:pPr>
      <w:jc w:val="center"/>
    </w:pPr>
    <w:rPr>
      <w:b/>
    </w:rPr>
  </w:style>
  <w:style w:type="table" w:styleId="aff">
    <w:name w:val="Table Grid"/>
    <w:basedOn w:val="a2"/>
    <w:locked/>
    <w:rsid w:val="002D0BB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ижний колонтитул Знак1"/>
    <w:uiPriority w:val="99"/>
    <w:locked/>
    <w:rsid w:val="002D0BB2"/>
    <w:rPr>
      <w:rFonts w:ascii="Calibri" w:eastAsia="Calibri" w:hAnsi="Calibri"/>
      <w:color w:val="00000A"/>
      <w:lang w:eastAsia="en-US"/>
    </w:rPr>
  </w:style>
  <w:style w:type="character" w:customStyle="1" w:styleId="17">
    <w:name w:val="Текст выноски Знак1"/>
    <w:basedOn w:val="a1"/>
    <w:uiPriority w:val="99"/>
    <w:semiHidden/>
    <w:rsid w:val="002D0BB2"/>
    <w:rPr>
      <w:rFonts w:ascii="Tahoma" w:eastAsia="Calibri" w:hAnsi="Tahoma" w:cs="Tahoma"/>
      <w:color w:val="00000A"/>
      <w:sz w:val="16"/>
      <w:szCs w:val="16"/>
      <w:lang w:eastAsia="ar-SA"/>
    </w:rPr>
  </w:style>
  <w:style w:type="character" w:customStyle="1" w:styleId="41">
    <w:name w:val="Основной текст (4)_"/>
    <w:link w:val="410"/>
    <w:rsid w:val="002D0BB2"/>
    <w:rPr>
      <w:b/>
      <w:bCs/>
      <w:sz w:val="26"/>
      <w:szCs w:val="26"/>
      <w:shd w:val="clear" w:color="auto" w:fill="FFFFFF"/>
    </w:rPr>
  </w:style>
  <w:style w:type="character" w:customStyle="1" w:styleId="42">
    <w:name w:val="Основной текст (4)"/>
    <w:rsid w:val="002D0BB2"/>
  </w:style>
  <w:style w:type="paragraph" w:customStyle="1" w:styleId="410">
    <w:name w:val="Основной текст (4)1"/>
    <w:basedOn w:val="a"/>
    <w:link w:val="41"/>
    <w:rsid w:val="002D0BB2"/>
    <w:pPr>
      <w:widowControl w:val="0"/>
      <w:shd w:val="clear" w:color="auto" w:fill="FFFFFF"/>
      <w:spacing w:after="60" w:line="240" w:lineRule="atLeast"/>
      <w:ind w:hanging="1960"/>
      <w:jc w:val="center"/>
    </w:pPr>
    <w:rPr>
      <w:b/>
      <w:bCs/>
      <w:sz w:val="26"/>
      <w:szCs w:val="26"/>
      <w:lang w:eastAsia="ru-RU"/>
    </w:rPr>
  </w:style>
  <w:style w:type="paragraph" w:styleId="aff0">
    <w:name w:val="No Spacing"/>
    <w:uiPriority w:val="1"/>
    <w:qFormat/>
    <w:rsid w:val="002D0BB2"/>
    <w:pPr>
      <w:suppressAutoHyphens/>
    </w:pPr>
    <w:rPr>
      <w:rFonts w:cs="Calibri"/>
      <w:color w:val="00000A"/>
      <w:sz w:val="22"/>
      <w:szCs w:val="22"/>
      <w:lang w:eastAsia="ar-SA"/>
    </w:rPr>
  </w:style>
  <w:style w:type="paragraph" w:styleId="aff1">
    <w:name w:val="List Paragraph"/>
    <w:basedOn w:val="a"/>
    <w:uiPriority w:val="34"/>
    <w:qFormat/>
    <w:rsid w:val="003857F6"/>
    <w:pPr>
      <w:spacing w:after="0" w:line="240" w:lineRule="auto"/>
      <w:ind w:left="720"/>
      <w:contextualSpacing/>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BB2"/>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qFormat/>
    <w:rsid w:val="00AC2A20"/>
    <w:pPr>
      <w:keepNext/>
      <w:widowControl w:val="0"/>
      <w:suppressAutoHyphens/>
      <w:spacing w:before="240" w:after="60" w:line="240" w:lineRule="auto"/>
      <w:outlineLvl w:val="2"/>
    </w:pPr>
    <w:rPr>
      <w:rFonts w:ascii="Arial" w:hAnsi="Arial" w:cs="Arial"/>
      <w:b/>
      <w:bCs/>
      <w:kern w:val="1"/>
      <w:sz w:val="26"/>
      <w:szCs w:val="26"/>
    </w:rPr>
  </w:style>
  <w:style w:type="paragraph" w:styleId="4">
    <w:name w:val="heading 4"/>
    <w:basedOn w:val="a"/>
    <w:next w:val="a"/>
    <w:link w:val="40"/>
    <w:unhideWhenUsed/>
    <w:qFormat/>
    <w:locked/>
    <w:rsid w:val="002D0B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locked/>
    <w:rsid w:val="00AC2A20"/>
    <w:rPr>
      <w:rFonts w:ascii="Arial" w:hAnsi="Arial"/>
      <w:b/>
      <w:kern w:val="1"/>
      <w:sz w:val="26"/>
    </w:rPr>
  </w:style>
  <w:style w:type="paragraph" w:customStyle="1" w:styleId="ConsPlusNormal">
    <w:name w:val="ConsPlusNormal"/>
    <w:link w:val="ConsPlusNormal0"/>
    <w:qFormat/>
    <w:rsid w:val="004D3E9B"/>
    <w:pPr>
      <w:widowControl w:val="0"/>
      <w:autoSpaceDE w:val="0"/>
      <w:autoSpaceDN w:val="0"/>
    </w:pPr>
    <w:rPr>
      <w:rFonts w:eastAsia="Times New Roman" w:cs="Calibri"/>
      <w:sz w:val="22"/>
    </w:rPr>
  </w:style>
  <w:style w:type="paragraph" w:customStyle="1" w:styleId="ConsPlusTitle">
    <w:name w:val="ConsPlusTitle"/>
    <w:rsid w:val="004D3E9B"/>
    <w:pPr>
      <w:widowControl w:val="0"/>
      <w:autoSpaceDE w:val="0"/>
      <w:autoSpaceDN w:val="0"/>
    </w:pPr>
    <w:rPr>
      <w:rFonts w:eastAsia="Times New Roman" w:cs="Calibri"/>
      <w:b/>
      <w:sz w:val="22"/>
    </w:rPr>
  </w:style>
  <w:style w:type="paragraph" w:customStyle="1" w:styleId="ConsPlusNonformat">
    <w:name w:val="ConsPlusNonformat"/>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locked/>
    <w:rsid w:val="00EE79DE"/>
    <w:rPr>
      <w:rFonts w:ascii="Segoe UI" w:hAnsi="Segoe UI"/>
      <w:sz w:val="18"/>
    </w:rPr>
  </w:style>
  <w:style w:type="paragraph" w:styleId="a0">
    <w:name w:val="Body Text"/>
    <w:basedOn w:val="a"/>
    <w:link w:val="a6"/>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unhideWhenUsed/>
    <w:rsid w:val="00333423"/>
    <w:pPr>
      <w:spacing w:after="0" w:line="240" w:lineRule="auto"/>
    </w:pPr>
    <w:rPr>
      <w:sz w:val="20"/>
      <w:szCs w:val="20"/>
    </w:rPr>
  </w:style>
  <w:style w:type="character" w:customStyle="1" w:styleId="ab">
    <w:name w:val="Текст сноски Знак"/>
    <w:basedOn w:val="a1"/>
    <w:link w:val="aa"/>
    <w:uiPriority w:val="99"/>
    <w:rsid w:val="00333423"/>
    <w:rPr>
      <w:lang w:eastAsia="en-US"/>
    </w:rPr>
  </w:style>
  <w:style w:type="character" w:styleId="ac">
    <w:name w:val="footnote reference"/>
    <w:basedOn w:val="a1"/>
    <w:uiPriority w:val="99"/>
    <w:unhideWhenUsed/>
    <w:rsid w:val="00333423"/>
    <w:rPr>
      <w:vertAlign w:val="superscript"/>
    </w:rPr>
  </w:style>
  <w:style w:type="character" w:styleId="ad">
    <w:name w:val="Hyperlink"/>
    <w:basedOn w:val="a1"/>
    <w:unhideWhenUsed/>
    <w:rsid w:val="00695F8C"/>
    <w:rPr>
      <w:color w:val="0000FF" w:themeColor="hyperlink"/>
      <w:u w:val="single"/>
    </w:rPr>
  </w:style>
  <w:style w:type="paragraph" w:customStyle="1" w:styleId="ae">
    <w:name w:val="Прижатый влево"/>
    <w:basedOn w:val="a"/>
    <w:next w:val="a"/>
    <w:uiPriority w:val="99"/>
    <w:rsid w:val="00870B63"/>
    <w:pPr>
      <w:autoSpaceDE w:val="0"/>
      <w:autoSpaceDN w:val="0"/>
      <w:adjustRightInd w:val="0"/>
      <w:spacing w:after="0" w:line="240" w:lineRule="auto"/>
    </w:pPr>
    <w:rPr>
      <w:rFonts w:ascii="Arial" w:hAnsi="Arial" w:cs="Arial"/>
      <w:sz w:val="24"/>
      <w:szCs w:val="24"/>
      <w:lang w:eastAsia="ru-RU"/>
    </w:rPr>
  </w:style>
  <w:style w:type="character" w:customStyle="1" w:styleId="af">
    <w:name w:val="Гипертекстовая ссылка"/>
    <w:basedOn w:val="a1"/>
    <w:uiPriority w:val="99"/>
    <w:rsid w:val="007B0694"/>
    <w:rPr>
      <w:color w:val="106BBE"/>
    </w:rPr>
  </w:style>
  <w:style w:type="paragraph" w:customStyle="1" w:styleId="af0">
    <w:name w:val="Комментарий"/>
    <w:basedOn w:val="a"/>
    <w:next w:val="a"/>
    <w:uiPriority w:val="99"/>
    <w:rsid w:val="007B069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1">
    <w:name w:val="Информация об изменениях документа"/>
    <w:basedOn w:val="af0"/>
    <w:next w:val="a"/>
    <w:uiPriority w:val="99"/>
    <w:rsid w:val="007B0694"/>
    <w:rPr>
      <w:i/>
      <w:iCs/>
    </w:rPr>
  </w:style>
  <w:style w:type="character" w:customStyle="1" w:styleId="ConsPlusNormal0">
    <w:name w:val="ConsPlusNormal Знак"/>
    <w:link w:val="ConsPlusNormal"/>
    <w:locked/>
    <w:rsid w:val="00B46DBE"/>
    <w:rPr>
      <w:rFonts w:eastAsia="Times New Roman" w:cs="Calibri"/>
      <w:sz w:val="22"/>
    </w:rPr>
  </w:style>
  <w:style w:type="paragraph" w:styleId="af2">
    <w:name w:val="header"/>
    <w:basedOn w:val="a"/>
    <w:link w:val="af3"/>
    <w:uiPriority w:val="99"/>
    <w:unhideWhenUsed/>
    <w:rsid w:val="00EC5C5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C5C56"/>
    <w:rPr>
      <w:sz w:val="22"/>
      <w:szCs w:val="22"/>
      <w:lang w:eastAsia="en-US"/>
    </w:rPr>
  </w:style>
  <w:style w:type="paragraph" w:styleId="af4">
    <w:name w:val="footer"/>
    <w:basedOn w:val="a"/>
    <w:link w:val="af5"/>
    <w:uiPriority w:val="99"/>
    <w:unhideWhenUsed/>
    <w:rsid w:val="00EC5C5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C5C56"/>
    <w:rPr>
      <w:sz w:val="22"/>
      <w:szCs w:val="22"/>
      <w:lang w:eastAsia="en-US"/>
    </w:rPr>
  </w:style>
  <w:style w:type="character" w:customStyle="1" w:styleId="40">
    <w:name w:val="Заголовок 4 Знак"/>
    <w:basedOn w:val="a1"/>
    <w:link w:val="4"/>
    <w:rsid w:val="002D0BB2"/>
    <w:rPr>
      <w:rFonts w:asciiTheme="majorHAnsi" w:eastAsiaTheme="majorEastAsia" w:hAnsiTheme="majorHAnsi" w:cstheme="majorBidi"/>
      <w:b/>
      <w:bCs/>
      <w:i/>
      <w:iCs/>
      <w:color w:val="4F81BD" w:themeColor="accent1"/>
      <w:sz w:val="22"/>
      <w:szCs w:val="22"/>
      <w:lang w:eastAsia="en-US"/>
    </w:rPr>
  </w:style>
  <w:style w:type="character" w:customStyle="1" w:styleId="12">
    <w:name w:val="Основной шрифт абзаца1"/>
    <w:rsid w:val="002D0BB2"/>
  </w:style>
  <w:style w:type="character" w:customStyle="1" w:styleId="Heading3Char">
    <w:name w:val="Heading 3 Char"/>
    <w:rsid w:val="002D0BB2"/>
    <w:rPr>
      <w:rFonts w:ascii="Cambria" w:hAnsi="Cambria"/>
      <w:b/>
      <w:color w:val="00000A"/>
      <w:sz w:val="26"/>
    </w:rPr>
  </w:style>
  <w:style w:type="character" w:customStyle="1" w:styleId="Heading4Char">
    <w:name w:val="Heading 4 Char"/>
    <w:rsid w:val="002D0BB2"/>
    <w:rPr>
      <w:rFonts w:ascii="Times New Roman" w:hAnsi="Times New Roman"/>
      <w:b/>
      <w:sz w:val="24"/>
    </w:rPr>
  </w:style>
  <w:style w:type="character" w:customStyle="1" w:styleId="ListLabel1">
    <w:name w:val="ListLabel 1"/>
    <w:rsid w:val="002D0BB2"/>
  </w:style>
  <w:style w:type="character" w:customStyle="1" w:styleId="BodyTextChar">
    <w:name w:val="Body Text Char"/>
    <w:rsid w:val="002D0BB2"/>
    <w:rPr>
      <w:color w:val="00000A"/>
    </w:rPr>
  </w:style>
  <w:style w:type="character" w:customStyle="1" w:styleId="TitleChar">
    <w:name w:val="Title Char"/>
    <w:rsid w:val="002D0BB2"/>
    <w:rPr>
      <w:rFonts w:ascii="Cambria" w:hAnsi="Cambria"/>
      <w:b/>
      <w:color w:val="00000A"/>
      <w:kern w:val="1"/>
      <w:sz w:val="32"/>
    </w:rPr>
  </w:style>
  <w:style w:type="character" w:customStyle="1" w:styleId="BalloonTextChar">
    <w:name w:val="Balloon Text Char"/>
    <w:rsid w:val="002D0BB2"/>
    <w:rPr>
      <w:rFonts w:ascii="Times New Roman" w:hAnsi="Times New Roman"/>
      <w:color w:val="00000A"/>
      <w:sz w:val="2"/>
    </w:rPr>
  </w:style>
  <w:style w:type="character" w:customStyle="1" w:styleId="apple-converted-space">
    <w:name w:val="apple-converted-space"/>
    <w:uiPriority w:val="99"/>
    <w:rsid w:val="002D0BB2"/>
  </w:style>
  <w:style w:type="character" w:customStyle="1" w:styleId="ListLabel2">
    <w:name w:val="ListLabel 2"/>
    <w:rsid w:val="002D0BB2"/>
    <w:rPr>
      <w:rFonts w:cs="Times New Roman"/>
    </w:rPr>
  </w:style>
  <w:style w:type="paragraph" w:customStyle="1" w:styleId="af6">
    <w:name w:val="Заголовок"/>
    <w:basedOn w:val="a"/>
    <w:next w:val="a0"/>
    <w:rsid w:val="002D0BB2"/>
    <w:pPr>
      <w:keepNext/>
      <w:suppressAutoHyphens/>
      <w:spacing w:before="240" w:after="120" w:line="276" w:lineRule="auto"/>
    </w:pPr>
    <w:rPr>
      <w:rFonts w:ascii="Liberation Sans" w:eastAsia="Microsoft YaHei" w:hAnsi="Liberation Sans" w:cs="Mangal"/>
      <w:color w:val="00000A"/>
      <w:sz w:val="28"/>
      <w:szCs w:val="28"/>
      <w:lang w:eastAsia="ar-SA"/>
    </w:rPr>
  </w:style>
  <w:style w:type="paragraph" w:styleId="af7">
    <w:name w:val="List"/>
    <w:basedOn w:val="a0"/>
    <w:rsid w:val="002D0BB2"/>
    <w:pPr>
      <w:widowControl/>
      <w:spacing w:after="140" w:line="288" w:lineRule="auto"/>
    </w:pPr>
    <w:rPr>
      <w:rFonts w:ascii="Calibri" w:hAnsi="Calibri" w:cs="Mangal"/>
      <w:color w:val="00000A"/>
      <w:kern w:val="0"/>
      <w:sz w:val="20"/>
      <w:szCs w:val="20"/>
      <w:lang w:eastAsia="ar-SA"/>
    </w:rPr>
  </w:style>
  <w:style w:type="paragraph" w:customStyle="1" w:styleId="13">
    <w:name w:val="Название1"/>
    <w:basedOn w:val="a"/>
    <w:rsid w:val="002D0BB2"/>
    <w:pPr>
      <w:suppressLineNumbers/>
      <w:suppressAutoHyphens/>
      <w:spacing w:before="120" w:after="120" w:line="276" w:lineRule="auto"/>
    </w:pPr>
    <w:rPr>
      <w:rFonts w:cs="Mangal"/>
      <w:i/>
      <w:iCs/>
      <w:color w:val="00000A"/>
      <w:sz w:val="24"/>
      <w:szCs w:val="24"/>
      <w:lang w:eastAsia="ar-SA"/>
    </w:rPr>
  </w:style>
  <w:style w:type="paragraph" w:customStyle="1" w:styleId="14">
    <w:name w:val="Указатель1"/>
    <w:basedOn w:val="a"/>
    <w:rsid w:val="002D0BB2"/>
    <w:pPr>
      <w:suppressLineNumbers/>
      <w:suppressAutoHyphens/>
      <w:spacing w:after="200" w:line="276" w:lineRule="auto"/>
    </w:pPr>
    <w:rPr>
      <w:rFonts w:cs="Mangal"/>
      <w:color w:val="00000A"/>
      <w:lang w:eastAsia="ar-SA"/>
    </w:rPr>
  </w:style>
  <w:style w:type="paragraph" w:styleId="af8">
    <w:name w:val="Title"/>
    <w:basedOn w:val="a"/>
    <w:next w:val="af9"/>
    <w:link w:val="afa"/>
    <w:qFormat/>
    <w:locked/>
    <w:rsid w:val="002D0BB2"/>
    <w:pPr>
      <w:suppressLineNumbers/>
      <w:suppressAutoHyphens/>
      <w:spacing w:before="120" w:after="120" w:line="276" w:lineRule="auto"/>
    </w:pPr>
    <w:rPr>
      <w:rFonts w:ascii="Cambria" w:hAnsi="Cambria" w:cs="Mangal"/>
      <w:b/>
      <w:bCs/>
      <w:i/>
      <w:iCs/>
      <w:color w:val="00000A"/>
      <w:kern w:val="1"/>
      <w:sz w:val="24"/>
      <w:szCs w:val="24"/>
      <w:lang w:eastAsia="ar-SA"/>
    </w:rPr>
  </w:style>
  <w:style w:type="character" w:customStyle="1" w:styleId="afa">
    <w:name w:val="Название Знак"/>
    <w:basedOn w:val="a1"/>
    <w:link w:val="af8"/>
    <w:rsid w:val="002D0BB2"/>
    <w:rPr>
      <w:rFonts w:ascii="Cambria" w:hAnsi="Cambria" w:cs="Mangal"/>
      <w:b/>
      <w:bCs/>
      <w:i/>
      <w:iCs/>
      <w:color w:val="00000A"/>
      <w:kern w:val="1"/>
      <w:sz w:val="24"/>
      <w:szCs w:val="24"/>
      <w:lang w:eastAsia="ar-SA"/>
    </w:rPr>
  </w:style>
  <w:style w:type="paragraph" w:styleId="af9">
    <w:name w:val="Subtitle"/>
    <w:basedOn w:val="af6"/>
    <w:next w:val="a0"/>
    <w:link w:val="afb"/>
    <w:qFormat/>
    <w:locked/>
    <w:rsid w:val="002D0BB2"/>
    <w:pPr>
      <w:jc w:val="center"/>
    </w:pPr>
    <w:rPr>
      <w:i/>
      <w:iCs/>
    </w:rPr>
  </w:style>
  <w:style w:type="character" w:customStyle="1" w:styleId="afb">
    <w:name w:val="Подзаголовок Знак"/>
    <w:basedOn w:val="a1"/>
    <w:link w:val="af9"/>
    <w:rsid w:val="002D0BB2"/>
    <w:rPr>
      <w:rFonts w:ascii="Liberation Sans" w:eastAsia="Microsoft YaHei" w:hAnsi="Liberation Sans" w:cs="Mangal"/>
      <w:i/>
      <w:iCs/>
      <w:color w:val="00000A"/>
      <w:sz w:val="28"/>
      <w:szCs w:val="28"/>
      <w:lang w:eastAsia="ar-SA"/>
    </w:rPr>
  </w:style>
  <w:style w:type="paragraph" w:customStyle="1" w:styleId="110">
    <w:name w:val="Указатель 11"/>
    <w:basedOn w:val="a"/>
    <w:rsid w:val="002D0BB2"/>
    <w:pPr>
      <w:suppressAutoHyphens/>
      <w:spacing w:after="200" w:line="276" w:lineRule="auto"/>
      <w:ind w:left="220" w:hanging="220"/>
    </w:pPr>
    <w:rPr>
      <w:rFonts w:cs="Calibri"/>
      <w:color w:val="00000A"/>
      <w:lang w:eastAsia="ar-SA"/>
    </w:rPr>
  </w:style>
  <w:style w:type="paragraph" w:customStyle="1" w:styleId="2">
    <w:name w:val="Указатель2"/>
    <w:basedOn w:val="a"/>
    <w:rsid w:val="002D0BB2"/>
    <w:pPr>
      <w:suppressLineNumbers/>
      <w:suppressAutoHyphens/>
      <w:spacing w:after="200" w:line="276" w:lineRule="auto"/>
    </w:pPr>
    <w:rPr>
      <w:rFonts w:cs="Mangal"/>
      <w:color w:val="00000A"/>
      <w:lang w:eastAsia="ar-SA"/>
    </w:rPr>
  </w:style>
  <w:style w:type="paragraph" w:customStyle="1" w:styleId="ConsPlusCell">
    <w:name w:val="ConsPlusCell"/>
    <w:rsid w:val="002D0BB2"/>
    <w:pPr>
      <w:widowControl w:val="0"/>
      <w:suppressAutoHyphens/>
    </w:pPr>
    <w:rPr>
      <w:rFonts w:ascii="Courier New" w:eastAsia="Times New Roman" w:hAnsi="Courier New" w:cs="Courier New"/>
      <w:color w:val="00000A"/>
      <w:sz w:val="22"/>
      <w:lang w:eastAsia="ar-SA"/>
    </w:rPr>
  </w:style>
  <w:style w:type="paragraph" w:customStyle="1" w:styleId="ConsPlusDocList">
    <w:name w:val="ConsPlusDocList"/>
    <w:rsid w:val="002D0BB2"/>
    <w:pPr>
      <w:widowControl w:val="0"/>
      <w:suppressAutoHyphens/>
    </w:pPr>
    <w:rPr>
      <w:rFonts w:ascii="Courier New" w:eastAsia="Times New Roman" w:hAnsi="Courier New" w:cs="Courier New"/>
      <w:color w:val="00000A"/>
      <w:sz w:val="22"/>
      <w:lang w:eastAsia="ar-SA"/>
    </w:rPr>
  </w:style>
  <w:style w:type="paragraph" w:customStyle="1" w:styleId="ConsPlusJurTerm">
    <w:name w:val="ConsPlusJurTerm"/>
    <w:rsid w:val="002D0BB2"/>
    <w:pPr>
      <w:widowControl w:val="0"/>
      <w:suppressAutoHyphens/>
    </w:pPr>
    <w:rPr>
      <w:rFonts w:ascii="Tahoma" w:eastAsia="Times New Roman" w:hAnsi="Tahoma" w:cs="Tahoma"/>
      <w:color w:val="00000A"/>
      <w:sz w:val="26"/>
      <w:lang w:eastAsia="ar-SA"/>
    </w:rPr>
  </w:style>
  <w:style w:type="paragraph" w:customStyle="1" w:styleId="ConsPlusTextList">
    <w:name w:val="ConsPlusTextList"/>
    <w:rsid w:val="002D0BB2"/>
    <w:pPr>
      <w:widowControl w:val="0"/>
      <w:suppressAutoHyphens/>
    </w:pPr>
    <w:rPr>
      <w:rFonts w:ascii="Arial" w:eastAsia="Times New Roman" w:hAnsi="Arial" w:cs="Arial"/>
      <w:color w:val="00000A"/>
      <w:sz w:val="22"/>
      <w:lang w:eastAsia="ar-SA"/>
    </w:rPr>
  </w:style>
  <w:style w:type="paragraph" w:customStyle="1" w:styleId="afc">
    <w:name w:val="Содержимое врезки"/>
    <w:basedOn w:val="a"/>
    <w:uiPriority w:val="99"/>
    <w:rsid w:val="002D0BB2"/>
    <w:pPr>
      <w:suppressAutoHyphens/>
      <w:spacing w:after="200" w:line="276" w:lineRule="auto"/>
    </w:pPr>
    <w:rPr>
      <w:rFonts w:cs="Calibri"/>
      <w:color w:val="00000A"/>
      <w:lang w:eastAsia="ar-SA"/>
    </w:rPr>
  </w:style>
  <w:style w:type="paragraph" w:customStyle="1" w:styleId="15">
    <w:name w:val="Текст выноски1"/>
    <w:basedOn w:val="a"/>
    <w:rsid w:val="002D0BB2"/>
    <w:pPr>
      <w:suppressAutoHyphens/>
      <w:spacing w:after="0" w:line="100" w:lineRule="atLeast"/>
    </w:pPr>
    <w:rPr>
      <w:rFonts w:ascii="Times New Roman" w:hAnsi="Times New Roman"/>
      <w:color w:val="00000A"/>
      <w:sz w:val="2"/>
      <w:szCs w:val="20"/>
      <w:lang w:eastAsia="ar-SA"/>
    </w:rPr>
  </w:style>
  <w:style w:type="paragraph" w:customStyle="1" w:styleId="formattext">
    <w:name w:val="formattext"/>
    <w:basedOn w:val="a"/>
    <w:rsid w:val="002D0BB2"/>
    <w:pPr>
      <w:spacing w:before="100" w:after="100" w:line="100" w:lineRule="atLeast"/>
    </w:pPr>
    <w:rPr>
      <w:rFonts w:ascii="Times New Roman" w:eastAsia="Times New Roman" w:hAnsi="Times New Roman"/>
      <w:color w:val="00000A"/>
      <w:sz w:val="24"/>
      <w:szCs w:val="24"/>
      <w:lang w:eastAsia="ar-SA"/>
    </w:rPr>
  </w:style>
  <w:style w:type="paragraph" w:customStyle="1" w:styleId="afd">
    <w:name w:val="Содержимое таблицы"/>
    <w:basedOn w:val="a"/>
    <w:uiPriority w:val="99"/>
    <w:rsid w:val="002D0BB2"/>
    <w:pPr>
      <w:suppressAutoHyphens/>
      <w:spacing w:after="0" w:line="240" w:lineRule="auto"/>
    </w:pPr>
    <w:rPr>
      <w:rFonts w:ascii="Times New Roman" w:eastAsia="SimSun" w:hAnsi="Times New Roman"/>
      <w:color w:val="000000"/>
      <w:kern w:val="1"/>
      <w:sz w:val="28"/>
      <w:szCs w:val="20"/>
      <w:lang w:eastAsia="zh-CN" w:bidi="hi-IN"/>
    </w:rPr>
  </w:style>
  <w:style w:type="paragraph" w:customStyle="1" w:styleId="afe">
    <w:name w:val="Заголовок таблицы"/>
    <w:basedOn w:val="afd"/>
    <w:uiPriority w:val="99"/>
    <w:rsid w:val="002D0BB2"/>
    <w:pPr>
      <w:jc w:val="center"/>
    </w:pPr>
    <w:rPr>
      <w:b/>
    </w:rPr>
  </w:style>
  <w:style w:type="table" w:styleId="aff">
    <w:name w:val="Table Grid"/>
    <w:basedOn w:val="a2"/>
    <w:locked/>
    <w:rsid w:val="002D0BB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ижний колонтитул Знак1"/>
    <w:uiPriority w:val="99"/>
    <w:locked/>
    <w:rsid w:val="002D0BB2"/>
    <w:rPr>
      <w:rFonts w:ascii="Calibri" w:eastAsia="Calibri" w:hAnsi="Calibri"/>
      <w:color w:val="00000A"/>
      <w:lang w:eastAsia="en-US"/>
    </w:rPr>
  </w:style>
  <w:style w:type="character" w:customStyle="1" w:styleId="17">
    <w:name w:val="Текст выноски Знак1"/>
    <w:basedOn w:val="a1"/>
    <w:uiPriority w:val="99"/>
    <w:semiHidden/>
    <w:rsid w:val="002D0BB2"/>
    <w:rPr>
      <w:rFonts w:ascii="Tahoma" w:eastAsia="Calibri" w:hAnsi="Tahoma" w:cs="Tahoma"/>
      <w:color w:val="00000A"/>
      <w:sz w:val="16"/>
      <w:szCs w:val="16"/>
      <w:lang w:eastAsia="ar-SA"/>
    </w:rPr>
  </w:style>
  <w:style w:type="character" w:customStyle="1" w:styleId="41">
    <w:name w:val="Основной текст (4)_"/>
    <w:link w:val="410"/>
    <w:rsid w:val="002D0BB2"/>
    <w:rPr>
      <w:b/>
      <w:bCs/>
      <w:sz w:val="26"/>
      <w:szCs w:val="26"/>
      <w:shd w:val="clear" w:color="auto" w:fill="FFFFFF"/>
    </w:rPr>
  </w:style>
  <w:style w:type="character" w:customStyle="1" w:styleId="42">
    <w:name w:val="Основной текст (4)"/>
    <w:rsid w:val="002D0BB2"/>
  </w:style>
  <w:style w:type="paragraph" w:customStyle="1" w:styleId="410">
    <w:name w:val="Основной текст (4)1"/>
    <w:basedOn w:val="a"/>
    <w:link w:val="41"/>
    <w:rsid w:val="002D0BB2"/>
    <w:pPr>
      <w:widowControl w:val="0"/>
      <w:shd w:val="clear" w:color="auto" w:fill="FFFFFF"/>
      <w:spacing w:after="60" w:line="240" w:lineRule="atLeast"/>
      <w:ind w:hanging="1960"/>
      <w:jc w:val="center"/>
    </w:pPr>
    <w:rPr>
      <w:b/>
      <w:bCs/>
      <w:sz w:val="26"/>
      <w:szCs w:val="26"/>
      <w:lang w:eastAsia="ru-RU"/>
    </w:rPr>
  </w:style>
  <w:style w:type="paragraph" w:styleId="aff0">
    <w:name w:val="No Spacing"/>
    <w:uiPriority w:val="1"/>
    <w:qFormat/>
    <w:rsid w:val="002D0BB2"/>
    <w:pPr>
      <w:suppressAutoHyphens/>
    </w:pPr>
    <w:rPr>
      <w:rFonts w:cs="Calibri"/>
      <w:color w:val="00000A"/>
      <w:sz w:val="22"/>
      <w:szCs w:val="22"/>
      <w:lang w:eastAsia="ar-SA"/>
    </w:rPr>
  </w:style>
  <w:style w:type="paragraph" w:styleId="aff1">
    <w:name w:val="List Paragraph"/>
    <w:basedOn w:val="a"/>
    <w:uiPriority w:val="34"/>
    <w:qFormat/>
    <w:rsid w:val="003857F6"/>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 w:id="14401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CEAC05782BB0F727151FE887C5D12ED551A7F3D54C196A013DD6A4EC198B2608C17B90F68177921ABE3318A1F3FC85910FA60A87C0D8E3O511G" TargetMode="External"/><Relationship Id="rId18" Type="http://schemas.openxmlformats.org/officeDocument/2006/relationships/hyperlink" Target="consultantplus://offline/ref=CFEDDC905E1A618FFC67F220FEDF0BA525EED8DE9A524EECEC758691021EB67FBE00B49BF271A92EB87A4DDF32045132E6B22DF77F15EE2672wD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CEAC05782BB0F727151FE887C5D12ED551A7F3D54C196A013DD6A4EC198B2608C17B90F681779F17BE3318A1F3FC85910FA60A87C0D8E3O511G" TargetMode="External"/><Relationship Id="rId17" Type="http://schemas.openxmlformats.org/officeDocument/2006/relationships/hyperlink" Target="consultantplus://offline/ref=A4538AD573AC45E081000B04C109D67DF161CC13411C6F3184ED01010313937062B93068A62291DD077206A94437093D1F89ACE4478DB34Ad3W8G" TargetMode="External"/><Relationship Id="rId2" Type="http://schemas.openxmlformats.org/officeDocument/2006/relationships/numbering" Target="numbering.xml"/><Relationship Id="rId16" Type="http://schemas.openxmlformats.org/officeDocument/2006/relationships/hyperlink" Target="consultantplus://offline/ref=8F12D52D7CBBF71F111AB9F317DA507B05B8A5A73BF2F73504703655677C73435497DA45C5320AEA66C432E454FEE9B0AB090D5C86D22C41A5s6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DDA28A92-4498-4E69-917A-34342C57546D" TargetMode="External"/><Relationship Id="rId5" Type="http://schemas.openxmlformats.org/officeDocument/2006/relationships/settings" Target="settings.xml"/><Relationship Id="rId15" Type="http://schemas.openxmlformats.org/officeDocument/2006/relationships/hyperlink" Target="consultantplus://offline/ref=171441F7965BAEB58B466E89CF4AAA8605F8FE54D53A11D6713CD658638BA0E3CA894491E90FD9E73CE58D50A6FF800B37D49AAFBD3207CA66yBM" TargetMode="External"/><Relationship Id="rId10" Type="http://schemas.openxmlformats.org/officeDocument/2006/relationships/hyperlink" Target="http://pravo.minjust.ru:8080/bigs/showDocument.html?id=DDA28A92-4498-4E69-917A-34342C57546D" TargetMode="External"/><Relationship Id="rId19" Type="http://schemas.openxmlformats.org/officeDocument/2006/relationships/hyperlink" Target="consultantplus://offline/ref=CFEDDC905E1A618FFC67F220FEDF0BA525EED8D49B574EECEC758691021EB67FBE00B49BF073A273E8354C8375514231EFB22FFE6071wE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AECEAC05782BB0F727151FE887C5D12ED551A7F3D54C196A013DD6A4EC198B2608C17B90F681779312BE3318A1F3FC85910FA60A87C0D8E3O51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8A41A-2974-43BB-B1DE-8E1B7906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37</Pages>
  <Words>16285</Words>
  <Characters>92830</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User</cp:lastModifiedBy>
  <cp:revision>6</cp:revision>
  <cp:lastPrinted>2020-10-15T06:17:00Z</cp:lastPrinted>
  <dcterms:created xsi:type="dcterms:W3CDTF">2021-06-30T12:51:00Z</dcterms:created>
  <dcterms:modified xsi:type="dcterms:W3CDTF">2021-07-06T10:28:00Z</dcterms:modified>
</cp:coreProperties>
</file>