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010" w:rsidRDefault="006C0010" w:rsidP="006C0010">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6FCB1F31" wp14:editId="5E78960E">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6C0010" w:rsidRDefault="006C0010" w:rsidP="006C0010">
      <w:pPr>
        <w:jc w:val="center"/>
        <w:rPr>
          <w:rFonts w:ascii="Victoriana" w:hAnsi="Victoriana"/>
          <w:color w:val="000000" w:themeColor="text1"/>
          <w:sz w:val="40"/>
          <w:szCs w:val="40"/>
        </w:rPr>
      </w:pPr>
    </w:p>
    <w:p w:rsidR="006C0010" w:rsidRDefault="006C0010" w:rsidP="006C0010">
      <w:pPr>
        <w:jc w:val="center"/>
        <w:rPr>
          <w:rFonts w:ascii="Victoriana" w:hAnsi="Victoriana"/>
          <w:color w:val="000000" w:themeColor="text1"/>
          <w:sz w:val="40"/>
          <w:szCs w:val="40"/>
        </w:rPr>
      </w:pPr>
    </w:p>
    <w:p w:rsidR="006C0010" w:rsidRDefault="007404CB" w:rsidP="006C0010">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7</w:t>
      </w:r>
    </w:p>
    <w:p w:rsidR="006C0010" w:rsidRDefault="007404CB" w:rsidP="006C0010">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30</w:t>
      </w:r>
      <w:r w:rsidR="006C0010">
        <w:rPr>
          <w:rFonts w:ascii="Monotype Corsiva" w:hAnsi="Monotype Corsiva"/>
          <w:b/>
          <w:color w:val="000000" w:themeColor="text1"/>
          <w:sz w:val="48"/>
          <w:szCs w:val="48"/>
        </w:rPr>
        <w:t xml:space="preserve"> апреля 2020 года</w:t>
      </w:r>
    </w:p>
    <w:p w:rsidR="006C0010" w:rsidRDefault="006C0010" w:rsidP="006C0010">
      <w:pPr>
        <w:rPr>
          <w:color w:val="000000" w:themeColor="text1"/>
        </w:rPr>
      </w:pPr>
    </w:p>
    <w:p w:rsidR="006C0010" w:rsidRDefault="006C0010" w:rsidP="006C0010">
      <w:pPr>
        <w:rPr>
          <w:color w:val="000000" w:themeColor="text1"/>
        </w:rPr>
      </w:pPr>
    </w:p>
    <w:p w:rsidR="006C0010" w:rsidRDefault="006C0010" w:rsidP="006C0010">
      <w:pPr>
        <w:rPr>
          <w:color w:val="000000" w:themeColor="text1"/>
        </w:rPr>
      </w:pPr>
    </w:p>
    <w:p w:rsidR="006C0010" w:rsidRDefault="006C0010" w:rsidP="006C0010">
      <w:pPr>
        <w:pStyle w:val="ConsPlusNonformat"/>
        <w:widowControl/>
        <w:jc w:val="center"/>
        <w:rPr>
          <w:rFonts w:ascii="Times New Roman" w:hAnsi="Times New Roman" w:cs="Times New Roman"/>
          <w:color w:val="000000" w:themeColor="text1"/>
          <w:sz w:val="28"/>
          <w:szCs w:val="28"/>
        </w:rPr>
      </w:pPr>
    </w:p>
    <w:p w:rsidR="006C0010" w:rsidRDefault="006C0010" w:rsidP="006C0010">
      <w:pPr>
        <w:pStyle w:val="ConsPlusNonformat"/>
        <w:widowControl/>
        <w:jc w:val="center"/>
        <w:rPr>
          <w:rFonts w:ascii="Times New Roman" w:hAnsi="Times New Roman" w:cs="Times New Roman"/>
          <w:color w:val="000000" w:themeColor="text1"/>
          <w:sz w:val="28"/>
          <w:szCs w:val="28"/>
        </w:rPr>
      </w:pPr>
    </w:p>
    <w:p w:rsidR="006C0010" w:rsidRDefault="006C0010" w:rsidP="006C0010">
      <w:pPr>
        <w:pStyle w:val="ConsPlusNonformat"/>
        <w:widowControl/>
        <w:jc w:val="center"/>
        <w:rPr>
          <w:rFonts w:ascii="Times New Roman" w:hAnsi="Times New Roman" w:cs="Times New Roman"/>
          <w:color w:val="000000" w:themeColor="text1"/>
          <w:sz w:val="28"/>
          <w:szCs w:val="28"/>
        </w:rPr>
      </w:pPr>
    </w:p>
    <w:p w:rsidR="006C0010" w:rsidRDefault="006C0010" w:rsidP="006C0010">
      <w:pPr>
        <w:pStyle w:val="ConsPlusNonformat"/>
        <w:widowControl/>
        <w:jc w:val="center"/>
        <w:rPr>
          <w:rFonts w:ascii="Times New Roman" w:hAnsi="Times New Roman" w:cs="Times New Roman"/>
          <w:color w:val="000000" w:themeColor="text1"/>
          <w:sz w:val="28"/>
          <w:szCs w:val="28"/>
        </w:rPr>
      </w:pPr>
    </w:p>
    <w:p w:rsidR="006C0010" w:rsidRDefault="006C0010" w:rsidP="006C0010">
      <w:pPr>
        <w:pStyle w:val="ConsPlusNonformat"/>
        <w:widowControl/>
        <w:jc w:val="center"/>
        <w:rPr>
          <w:rFonts w:ascii="Times New Roman" w:hAnsi="Times New Roman" w:cs="Times New Roman"/>
          <w:color w:val="000000" w:themeColor="text1"/>
          <w:sz w:val="28"/>
          <w:szCs w:val="28"/>
        </w:rPr>
      </w:pPr>
    </w:p>
    <w:p w:rsidR="006C0010" w:rsidRDefault="006C0010" w:rsidP="006C0010">
      <w:pPr>
        <w:pStyle w:val="ConsPlusNonformat"/>
        <w:widowControl/>
        <w:jc w:val="center"/>
        <w:rPr>
          <w:rFonts w:ascii="Times New Roman" w:hAnsi="Times New Roman" w:cs="Times New Roman"/>
          <w:color w:val="000000" w:themeColor="text1"/>
          <w:sz w:val="28"/>
          <w:szCs w:val="28"/>
        </w:rPr>
      </w:pPr>
    </w:p>
    <w:p w:rsidR="006C0010" w:rsidRDefault="006C0010" w:rsidP="006C0010">
      <w:pPr>
        <w:pStyle w:val="ConsPlusNonformat"/>
        <w:widowControl/>
        <w:jc w:val="center"/>
        <w:rPr>
          <w:rFonts w:ascii="Times New Roman" w:hAnsi="Times New Roman" w:cs="Times New Roman"/>
          <w:color w:val="000000" w:themeColor="text1"/>
          <w:sz w:val="28"/>
          <w:szCs w:val="28"/>
        </w:rPr>
      </w:pPr>
    </w:p>
    <w:p w:rsidR="006C0010" w:rsidRDefault="006C0010" w:rsidP="006C0010">
      <w:pPr>
        <w:pStyle w:val="ConsPlusNonformat"/>
        <w:widowControl/>
        <w:jc w:val="center"/>
        <w:rPr>
          <w:rFonts w:ascii="Times New Roman" w:hAnsi="Times New Roman" w:cs="Times New Roman"/>
          <w:color w:val="000000" w:themeColor="text1"/>
          <w:sz w:val="28"/>
          <w:szCs w:val="28"/>
        </w:rPr>
      </w:pPr>
    </w:p>
    <w:p w:rsidR="006C0010" w:rsidRDefault="006C0010" w:rsidP="006C0010">
      <w:pPr>
        <w:pStyle w:val="ConsPlusNonformat"/>
        <w:widowControl/>
        <w:jc w:val="center"/>
        <w:rPr>
          <w:rFonts w:ascii="Times New Roman" w:hAnsi="Times New Roman" w:cs="Times New Roman"/>
          <w:color w:val="000000" w:themeColor="text1"/>
          <w:sz w:val="28"/>
          <w:szCs w:val="28"/>
        </w:rPr>
      </w:pPr>
    </w:p>
    <w:p w:rsidR="006C0010" w:rsidRDefault="006C0010" w:rsidP="006C0010">
      <w:pPr>
        <w:pStyle w:val="ConsPlusNonformat"/>
        <w:widowControl/>
        <w:jc w:val="center"/>
        <w:rPr>
          <w:rFonts w:ascii="Times New Roman" w:hAnsi="Times New Roman" w:cs="Times New Roman"/>
          <w:color w:val="000000" w:themeColor="text1"/>
          <w:sz w:val="24"/>
          <w:szCs w:val="24"/>
        </w:rPr>
      </w:pPr>
    </w:p>
    <w:p w:rsidR="006C0010" w:rsidRDefault="006C0010" w:rsidP="006C0010">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6C0010" w:rsidRDefault="006C0010" w:rsidP="006C0010">
      <w:pPr>
        <w:pStyle w:val="ConsPlusNonformat"/>
        <w:widowControl/>
        <w:jc w:val="center"/>
        <w:rPr>
          <w:rFonts w:ascii="Monotype Corsiva" w:hAnsi="Monotype Corsiva" w:cs="Times New Roman"/>
          <w:color w:val="000000" w:themeColor="text1"/>
          <w:sz w:val="52"/>
          <w:szCs w:val="52"/>
        </w:rPr>
      </w:pPr>
    </w:p>
    <w:p w:rsidR="006C0010" w:rsidRDefault="006C0010" w:rsidP="006C0010">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6C0010" w:rsidRDefault="006C0010" w:rsidP="006C0010">
      <w:pPr>
        <w:pStyle w:val="ConsPlusNormal0"/>
        <w:widowControl/>
        <w:ind w:firstLine="0"/>
        <w:jc w:val="center"/>
        <w:rPr>
          <w:rFonts w:ascii="Monotype Corsiva" w:hAnsi="Monotype Corsiva" w:cs="Times New Roman"/>
          <w:b/>
          <w:color w:val="000000" w:themeColor="text1"/>
          <w:sz w:val="32"/>
          <w:szCs w:val="32"/>
        </w:rPr>
      </w:pPr>
    </w:p>
    <w:p w:rsidR="006C0010" w:rsidRDefault="006C0010" w:rsidP="006C0010">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6C0010" w:rsidRDefault="006C0010" w:rsidP="006C0010">
      <w:pPr>
        <w:pStyle w:val="ConsPlusNormal0"/>
        <w:widowControl/>
        <w:ind w:firstLine="0"/>
        <w:jc w:val="center"/>
        <w:rPr>
          <w:rFonts w:ascii="Monotype Corsiva" w:hAnsi="Monotype Corsiva" w:cs="Times New Roman"/>
          <w:b/>
          <w:color w:val="000000" w:themeColor="text1"/>
          <w:sz w:val="32"/>
          <w:szCs w:val="32"/>
        </w:rPr>
      </w:pPr>
    </w:p>
    <w:p w:rsidR="006C0010" w:rsidRDefault="006C0010" w:rsidP="006C0010">
      <w:pPr>
        <w:pStyle w:val="ConsPlusNormal0"/>
        <w:widowControl/>
        <w:ind w:firstLine="0"/>
        <w:jc w:val="center"/>
        <w:rPr>
          <w:rFonts w:ascii="Monotype Corsiva" w:hAnsi="Monotype Corsiva" w:cs="Times New Roman"/>
          <w:color w:val="000000" w:themeColor="text1"/>
          <w:sz w:val="36"/>
          <w:szCs w:val="36"/>
        </w:rPr>
      </w:pPr>
    </w:p>
    <w:p w:rsidR="006C0010" w:rsidRDefault="006C0010" w:rsidP="006C0010">
      <w:pPr>
        <w:pStyle w:val="ConsPlusNonformat"/>
        <w:widowControl/>
        <w:jc w:val="center"/>
        <w:rPr>
          <w:rFonts w:ascii="Monotype Corsiva" w:hAnsi="Monotype Corsiva" w:cs="Times New Roman"/>
          <w:b/>
          <w:color w:val="000000" w:themeColor="text1"/>
          <w:sz w:val="40"/>
          <w:szCs w:val="40"/>
        </w:rPr>
      </w:pPr>
    </w:p>
    <w:p w:rsidR="006C0010" w:rsidRDefault="006C0010" w:rsidP="006C0010">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6C0010" w:rsidRDefault="006C0010" w:rsidP="006C0010">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6C0010" w:rsidRDefault="006C0010" w:rsidP="006C0010">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6C0010" w:rsidRDefault="006C0010" w:rsidP="006C0010">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6C0010" w:rsidRDefault="006C0010" w:rsidP="006C0010">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6C0010" w:rsidRDefault="006C0010" w:rsidP="006C0010">
      <w:pPr>
        <w:pStyle w:val="ConsPlusNormal0"/>
        <w:widowControl/>
        <w:tabs>
          <w:tab w:val="left" w:pos="945"/>
        </w:tabs>
        <w:ind w:firstLine="0"/>
        <w:rPr>
          <w:rFonts w:ascii="Monotype Corsiva" w:hAnsi="Monotype Corsiva" w:cs="Times New Roman"/>
          <w:b/>
          <w:color w:val="000000" w:themeColor="text1"/>
          <w:sz w:val="28"/>
          <w:szCs w:val="28"/>
        </w:rPr>
      </w:pPr>
    </w:p>
    <w:p w:rsidR="006C0010" w:rsidRDefault="006C0010" w:rsidP="006C0010">
      <w:pPr>
        <w:pStyle w:val="ConsPlusNormal0"/>
        <w:widowControl/>
        <w:ind w:firstLine="0"/>
        <w:jc w:val="center"/>
        <w:rPr>
          <w:rFonts w:ascii="Monotype Corsiva" w:hAnsi="Monotype Corsiva" w:cs="Times New Roman"/>
          <w:b/>
          <w:color w:val="000000" w:themeColor="text1"/>
          <w:sz w:val="24"/>
          <w:szCs w:val="24"/>
        </w:rPr>
      </w:pPr>
    </w:p>
    <w:p w:rsidR="006C0010" w:rsidRDefault="006C0010" w:rsidP="006C0010">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6C0010" w:rsidRDefault="006C0010" w:rsidP="006C0010">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6C0010" w:rsidRDefault="006C0010" w:rsidP="006C0010">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6C0010" w:rsidRDefault="006C0010" w:rsidP="006C0010"/>
    <w:p w:rsidR="006C0010" w:rsidRDefault="006C0010" w:rsidP="006C0010"/>
    <w:p w:rsidR="006C0010" w:rsidRDefault="006C0010" w:rsidP="006C0010"/>
    <w:p w:rsidR="006C0010" w:rsidRDefault="006C0010" w:rsidP="006C0010"/>
    <w:p w:rsidR="006C0010" w:rsidRDefault="006C0010" w:rsidP="006C0010"/>
    <w:p w:rsidR="006C0010" w:rsidRDefault="006C0010" w:rsidP="006C0010"/>
    <w:p w:rsidR="007404CB" w:rsidRPr="007404CB" w:rsidRDefault="007404CB" w:rsidP="007404CB">
      <w:pPr>
        <w:jc w:val="center"/>
        <w:rPr>
          <w:sz w:val="24"/>
          <w:szCs w:val="24"/>
        </w:rPr>
      </w:pPr>
      <w:r w:rsidRPr="007404CB">
        <w:rPr>
          <w:sz w:val="24"/>
          <w:szCs w:val="24"/>
        </w:rPr>
        <w:lastRenderedPageBreak/>
        <w:t>Ответственность за хищение денежных сре</w:t>
      </w:r>
      <w:proofErr w:type="gramStart"/>
      <w:r w:rsidRPr="007404CB">
        <w:rPr>
          <w:sz w:val="24"/>
          <w:szCs w:val="24"/>
        </w:rPr>
        <w:t>дств с б</w:t>
      </w:r>
      <w:proofErr w:type="gramEnd"/>
      <w:r w:rsidRPr="007404CB">
        <w:rPr>
          <w:sz w:val="24"/>
          <w:szCs w:val="24"/>
        </w:rPr>
        <w:t>анковского счета</w:t>
      </w:r>
    </w:p>
    <w:p w:rsidR="007404CB" w:rsidRPr="007404CB" w:rsidRDefault="007404CB" w:rsidP="007404CB">
      <w:pPr>
        <w:jc w:val="both"/>
        <w:rPr>
          <w:sz w:val="24"/>
          <w:szCs w:val="24"/>
        </w:rPr>
      </w:pPr>
    </w:p>
    <w:p w:rsidR="007404CB" w:rsidRPr="007404CB" w:rsidRDefault="007404CB" w:rsidP="007404CB">
      <w:pPr>
        <w:ind w:firstLine="709"/>
        <w:jc w:val="both"/>
        <w:rPr>
          <w:sz w:val="24"/>
          <w:szCs w:val="24"/>
        </w:rPr>
      </w:pPr>
      <w:r w:rsidRPr="007404CB">
        <w:rPr>
          <w:sz w:val="24"/>
          <w:szCs w:val="24"/>
        </w:rPr>
        <w:t>В настоящее время, действия лица, виновного в краже денежных сре</w:t>
      </w:r>
      <w:proofErr w:type="gramStart"/>
      <w:r w:rsidRPr="007404CB">
        <w:rPr>
          <w:sz w:val="24"/>
          <w:szCs w:val="24"/>
        </w:rPr>
        <w:t>дств с б</w:t>
      </w:r>
      <w:proofErr w:type="gramEnd"/>
      <w:r w:rsidRPr="007404CB">
        <w:rPr>
          <w:sz w:val="24"/>
          <w:szCs w:val="24"/>
        </w:rPr>
        <w:t>анковского счёта, а равно электронных денежных средств, при отсутствии иных квалифицирующих признаков, квалифицируются по пункту «г» части 3 статьи 158 УК РФ.</w:t>
      </w:r>
    </w:p>
    <w:p w:rsidR="007404CB" w:rsidRPr="007404CB" w:rsidRDefault="007404CB" w:rsidP="007404CB">
      <w:pPr>
        <w:ind w:firstLine="709"/>
        <w:jc w:val="both"/>
        <w:rPr>
          <w:sz w:val="24"/>
          <w:szCs w:val="24"/>
        </w:rPr>
      </w:pPr>
      <w:r w:rsidRPr="007404CB">
        <w:rPr>
          <w:sz w:val="24"/>
          <w:szCs w:val="24"/>
        </w:rPr>
        <w:t>Преступление является тяжким и предусматривает наказание до 6 лет лишения свободы со штрафом в размере до 80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7404CB" w:rsidRPr="007404CB" w:rsidRDefault="007404CB" w:rsidP="007404CB">
      <w:pPr>
        <w:ind w:firstLine="709"/>
        <w:jc w:val="both"/>
        <w:rPr>
          <w:sz w:val="24"/>
          <w:szCs w:val="24"/>
        </w:rPr>
      </w:pPr>
      <w:r w:rsidRPr="007404CB">
        <w:rPr>
          <w:sz w:val="24"/>
          <w:szCs w:val="24"/>
        </w:rPr>
        <w:t>Кроме того статья 159.3 УК РФ, предусматривает ответственность за мошенничество с использованием электронных сре</w:t>
      </w:r>
      <w:proofErr w:type="gramStart"/>
      <w:r w:rsidRPr="007404CB">
        <w:rPr>
          <w:sz w:val="24"/>
          <w:szCs w:val="24"/>
        </w:rPr>
        <w:t>дств пл</w:t>
      </w:r>
      <w:proofErr w:type="gramEnd"/>
      <w:r w:rsidRPr="007404CB">
        <w:rPr>
          <w:sz w:val="24"/>
          <w:szCs w:val="24"/>
        </w:rPr>
        <w:t xml:space="preserve">атежа. </w:t>
      </w:r>
    </w:p>
    <w:p w:rsidR="007404CB" w:rsidRPr="007404CB" w:rsidRDefault="007404CB" w:rsidP="007404CB">
      <w:pPr>
        <w:ind w:firstLine="709"/>
        <w:jc w:val="both"/>
        <w:rPr>
          <w:sz w:val="24"/>
          <w:szCs w:val="24"/>
        </w:rPr>
      </w:pPr>
      <w:r w:rsidRPr="007404CB">
        <w:rPr>
          <w:sz w:val="24"/>
          <w:szCs w:val="24"/>
        </w:rPr>
        <w:t>Приведённые составы преступления отличаются способом совершения преступления.</w:t>
      </w:r>
    </w:p>
    <w:p w:rsidR="007404CB" w:rsidRPr="007404CB" w:rsidRDefault="007404CB" w:rsidP="007404CB">
      <w:pPr>
        <w:ind w:firstLine="709"/>
        <w:jc w:val="both"/>
        <w:rPr>
          <w:sz w:val="24"/>
          <w:szCs w:val="24"/>
        </w:rPr>
      </w:pPr>
      <w:r w:rsidRPr="007404CB">
        <w:rPr>
          <w:sz w:val="24"/>
          <w:szCs w:val="24"/>
        </w:rPr>
        <w:t>Пункт «г» части 3 статьи 158 УК РФ предусматривает ответственность за тайное хищение денежных сре</w:t>
      </w:r>
      <w:proofErr w:type="gramStart"/>
      <w:r w:rsidRPr="007404CB">
        <w:rPr>
          <w:sz w:val="24"/>
          <w:szCs w:val="24"/>
        </w:rPr>
        <w:t>дств с б</w:t>
      </w:r>
      <w:proofErr w:type="gramEnd"/>
      <w:r w:rsidRPr="007404CB">
        <w:rPr>
          <w:sz w:val="24"/>
          <w:szCs w:val="24"/>
        </w:rPr>
        <w:t xml:space="preserve">анковского счёта или электронных денежных средств. Например, гражданин тайно похитил банковскую карту с </w:t>
      </w:r>
      <w:proofErr w:type="spellStart"/>
      <w:r w:rsidRPr="007404CB">
        <w:rPr>
          <w:sz w:val="24"/>
          <w:szCs w:val="24"/>
        </w:rPr>
        <w:t>пин</w:t>
      </w:r>
      <w:proofErr w:type="spellEnd"/>
      <w:r w:rsidRPr="007404CB">
        <w:rPr>
          <w:sz w:val="24"/>
          <w:szCs w:val="24"/>
        </w:rPr>
        <w:t>-кодом к ней, после чего через устройство самообслуживания снял денежные средства с банковского счёта потерпевшего.</w:t>
      </w:r>
    </w:p>
    <w:p w:rsidR="007404CB" w:rsidRPr="007404CB" w:rsidRDefault="007404CB" w:rsidP="007404CB">
      <w:pPr>
        <w:ind w:firstLine="709"/>
        <w:jc w:val="both"/>
        <w:rPr>
          <w:sz w:val="24"/>
          <w:szCs w:val="24"/>
        </w:rPr>
      </w:pPr>
      <w:proofErr w:type="gramStart"/>
      <w:r w:rsidRPr="007404CB">
        <w:rPr>
          <w:sz w:val="24"/>
          <w:szCs w:val="24"/>
        </w:rPr>
        <w:t>Статья 159.3 УК РФ предусматривает ответственность в случае, когда гражданин похищает чужое имущество или приобретает право на чужое имущество при обмане или злоупотреблении доверием, под воздействием которых владелец имущества или иное лицо передают имущество или право на него другому лицу либо не препятствуют изъятию этого имущества или приобретению права на него другим лицом.</w:t>
      </w:r>
      <w:proofErr w:type="gramEnd"/>
    </w:p>
    <w:p w:rsidR="007404CB" w:rsidRPr="007404CB" w:rsidRDefault="007404CB" w:rsidP="007404CB">
      <w:pPr>
        <w:ind w:firstLine="709"/>
        <w:jc w:val="both"/>
        <w:rPr>
          <w:sz w:val="24"/>
          <w:szCs w:val="24"/>
        </w:rPr>
      </w:pPr>
      <w:r w:rsidRPr="007404CB">
        <w:rPr>
          <w:sz w:val="24"/>
          <w:szCs w:val="24"/>
        </w:rPr>
        <w:t>В соответствии с разъяснениями постановления Пленума Верховного Суда Российской Федерации от 30.11.2017 № 48 «О судебной практике по делам о мошенничестве, присвоении и растрате» в случае, когда хищение имущества осуществлялось с использованием поддельной или принадлежащей другому лицу кредитной, расчетной или иной платежной карты, путем сообщения уполномоченному работнику кредитной, торговой или иной организации заведомо ложных сведений о принадлежности указанному лицу такой карты, преступление квалифицируется, как мошенничество.</w:t>
      </w:r>
    </w:p>
    <w:p w:rsidR="007404CB" w:rsidRPr="007404CB" w:rsidRDefault="007404CB" w:rsidP="007404CB">
      <w:pPr>
        <w:ind w:firstLine="709"/>
        <w:jc w:val="both"/>
        <w:rPr>
          <w:sz w:val="24"/>
          <w:szCs w:val="24"/>
        </w:rPr>
      </w:pPr>
      <w:r w:rsidRPr="007404CB">
        <w:rPr>
          <w:sz w:val="24"/>
          <w:szCs w:val="24"/>
        </w:rPr>
        <w:t>В случае, когда лицо похитило безналичные денежные средства, воспользовавшись необходимой для получения доступа к ним конфиденциальной информацией держателя платежной карты (например, персональными данными владельца, данными платежной карты, контрольной информацией, паролями), переданной злоумышленнику самим держателем платежной карты под воздействием обмана или злоупотребления доверием, преступление будет квалифицировано, как кража.</w:t>
      </w:r>
    </w:p>
    <w:p w:rsidR="007404CB" w:rsidRPr="007404CB" w:rsidRDefault="007404CB" w:rsidP="007404CB">
      <w:pPr>
        <w:ind w:firstLine="709"/>
        <w:jc w:val="both"/>
        <w:rPr>
          <w:sz w:val="24"/>
          <w:szCs w:val="24"/>
        </w:rPr>
      </w:pPr>
      <w:r w:rsidRPr="007404CB">
        <w:rPr>
          <w:sz w:val="24"/>
          <w:szCs w:val="24"/>
        </w:rPr>
        <w:t>Надо понимать, что хищение безналичных денежных средств на банковском счете реализуют только опосредованно — путем воздействия на деятельность соответствующего кредитного учреждения, в котором открыт расчетный счет плательщика.</w:t>
      </w:r>
    </w:p>
    <w:p w:rsidR="007404CB" w:rsidRPr="007404CB" w:rsidRDefault="007404CB" w:rsidP="007404CB">
      <w:pPr>
        <w:ind w:firstLine="709"/>
        <w:jc w:val="both"/>
        <w:rPr>
          <w:sz w:val="24"/>
          <w:szCs w:val="24"/>
        </w:rPr>
      </w:pPr>
      <w:r w:rsidRPr="007404CB">
        <w:rPr>
          <w:sz w:val="24"/>
          <w:szCs w:val="24"/>
        </w:rPr>
        <w:t>Это осуществимо:</w:t>
      </w:r>
    </w:p>
    <w:p w:rsidR="007404CB" w:rsidRPr="007404CB" w:rsidRDefault="007404CB" w:rsidP="007404CB">
      <w:pPr>
        <w:ind w:firstLine="709"/>
        <w:jc w:val="both"/>
        <w:rPr>
          <w:sz w:val="24"/>
          <w:szCs w:val="24"/>
        </w:rPr>
      </w:pPr>
      <w:r w:rsidRPr="007404CB">
        <w:rPr>
          <w:sz w:val="24"/>
          <w:szCs w:val="24"/>
        </w:rPr>
        <w:t>а) через прямой обман собственника, который под влиянием такого обмана сам дает распоряжение кредитной организации на перевод денежных средств, в результате чего они переходят в распоряжение иного лица;</w:t>
      </w:r>
    </w:p>
    <w:p w:rsidR="007404CB" w:rsidRPr="007404CB" w:rsidRDefault="007404CB" w:rsidP="007404CB">
      <w:pPr>
        <w:ind w:firstLine="709"/>
        <w:jc w:val="both"/>
        <w:rPr>
          <w:sz w:val="24"/>
          <w:szCs w:val="24"/>
        </w:rPr>
      </w:pPr>
      <w:r w:rsidRPr="007404CB">
        <w:rPr>
          <w:sz w:val="24"/>
          <w:szCs w:val="24"/>
        </w:rPr>
        <w:t xml:space="preserve">б) через опосредованный обман или иное введение в заблуждение специального работника (как правило, </w:t>
      </w:r>
      <w:proofErr w:type="spellStart"/>
      <w:r w:rsidRPr="007404CB">
        <w:rPr>
          <w:sz w:val="24"/>
          <w:szCs w:val="24"/>
        </w:rPr>
        <w:t>операциониста</w:t>
      </w:r>
      <w:proofErr w:type="spellEnd"/>
      <w:r w:rsidRPr="007404CB">
        <w:rPr>
          <w:sz w:val="24"/>
          <w:szCs w:val="24"/>
        </w:rPr>
        <w:t>) банка, осуществляющего «проводки» по соответствующему банковскому счету. Такими обманными действиями может являться передача в операционный отдел банка «подложных платежных поручений», которые исполняет кредитная организация.</w:t>
      </w:r>
    </w:p>
    <w:p w:rsidR="008A3CB7" w:rsidRDefault="00004506">
      <w:pPr>
        <w:rPr>
          <w:sz w:val="24"/>
          <w:szCs w:val="24"/>
        </w:rPr>
      </w:pPr>
    </w:p>
    <w:p w:rsidR="007404CB" w:rsidRDefault="007404CB">
      <w:pPr>
        <w:rPr>
          <w:sz w:val="24"/>
          <w:szCs w:val="24"/>
        </w:rPr>
      </w:pPr>
    </w:p>
    <w:p w:rsidR="007404CB" w:rsidRDefault="007404CB" w:rsidP="007404CB">
      <w:pPr>
        <w:autoSpaceDE w:val="0"/>
        <w:autoSpaceDN w:val="0"/>
        <w:adjustRightInd w:val="0"/>
        <w:rPr>
          <w:sz w:val="24"/>
          <w:szCs w:val="24"/>
        </w:rPr>
      </w:pPr>
      <w:r>
        <w:rPr>
          <w:sz w:val="24"/>
          <w:szCs w:val="24"/>
        </w:rPr>
        <w:tab/>
      </w:r>
      <w:r>
        <w:rPr>
          <w:sz w:val="24"/>
          <w:szCs w:val="24"/>
        </w:rPr>
        <w:tab/>
      </w:r>
    </w:p>
    <w:p w:rsidR="007404CB" w:rsidRDefault="007404CB" w:rsidP="007404CB">
      <w:pPr>
        <w:rPr>
          <w:sz w:val="24"/>
          <w:szCs w:val="24"/>
        </w:rPr>
      </w:pPr>
    </w:p>
    <w:tbl>
      <w:tblPr>
        <w:tblpPr w:leftFromText="180" w:rightFromText="180" w:bottomFromText="200" w:vertAnchor="text" w:horzAnchor="margin" w:tblpY="179"/>
        <w:tblW w:w="9600" w:type="dxa"/>
        <w:tblLayout w:type="fixed"/>
        <w:tblCellMar>
          <w:left w:w="0" w:type="dxa"/>
          <w:right w:w="0" w:type="dxa"/>
        </w:tblCellMar>
        <w:tblLook w:val="01E0" w:firstRow="1" w:lastRow="1" w:firstColumn="1" w:lastColumn="1" w:noHBand="0" w:noVBand="0"/>
      </w:tblPr>
      <w:tblGrid>
        <w:gridCol w:w="9600"/>
      </w:tblGrid>
      <w:tr w:rsidR="007404CB" w:rsidTr="0002336E">
        <w:trPr>
          <w:trHeight w:val="397"/>
        </w:trPr>
        <w:tc>
          <w:tcPr>
            <w:tcW w:w="9600" w:type="dxa"/>
          </w:tcPr>
          <w:p w:rsidR="007404CB" w:rsidRDefault="007404CB" w:rsidP="0002336E">
            <w:pPr>
              <w:rPr>
                <w:sz w:val="24"/>
                <w:szCs w:val="24"/>
              </w:rPr>
            </w:pPr>
          </w:p>
        </w:tc>
      </w:tr>
      <w:tr w:rsidR="007404CB" w:rsidTr="0002336E">
        <w:tc>
          <w:tcPr>
            <w:tcW w:w="9600" w:type="dxa"/>
            <w:hideMark/>
          </w:tcPr>
          <w:p w:rsidR="00C73646" w:rsidRDefault="00C73646" w:rsidP="0002336E">
            <w:pPr>
              <w:jc w:val="center"/>
              <w:rPr>
                <w:b/>
                <w:sz w:val="28"/>
                <w:szCs w:val="28"/>
              </w:rPr>
            </w:pPr>
          </w:p>
          <w:p w:rsidR="00C73646" w:rsidRDefault="00C73646" w:rsidP="0002336E">
            <w:pPr>
              <w:jc w:val="center"/>
              <w:rPr>
                <w:b/>
                <w:sz w:val="28"/>
                <w:szCs w:val="28"/>
              </w:rPr>
            </w:pPr>
          </w:p>
          <w:p w:rsidR="00C73646" w:rsidRDefault="00C73646" w:rsidP="0002336E">
            <w:pPr>
              <w:jc w:val="center"/>
              <w:rPr>
                <w:b/>
                <w:sz w:val="28"/>
                <w:szCs w:val="28"/>
              </w:rPr>
            </w:pPr>
          </w:p>
          <w:p w:rsidR="00C73646" w:rsidRDefault="00C73646" w:rsidP="0002336E">
            <w:pPr>
              <w:jc w:val="center"/>
              <w:rPr>
                <w:b/>
                <w:sz w:val="28"/>
                <w:szCs w:val="28"/>
              </w:rPr>
            </w:pPr>
          </w:p>
          <w:p w:rsidR="007D5A0E" w:rsidRDefault="007D5A0E" w:rsidP="0002336E">
            <w:pPr>
              <w:jc w:val="center"/>
              <w:rPr>
                <w:b/>
                <w:sz w:val="28"/>
                <w:szCs w:val="28"/>
              </w:rPr>
            </w:pPr>
          </w:p>
          <w:p w:rsidR="007404CB" w:rsidRDefault="007404CB" w:rsidP="0002336E">
            <w:pPr>
              <w:jc w:val="center"/>
              <w:rPr>
                <w:b/>
                <w:sz w:val="28"/>
                <w:szCs w:val="28"/>
              </w:rPr>
            </w:pPr>
            <w:r>
              <w:rPr>
                <w:b/>
                <w:sz w:val="28"/>
                <w:szCs w:val="28"/>
              </w:rPr>
              <w:t>АДМИНИСТРАЦИЯ</w:t>
            </w:r>
          </w:p>
        </w:tc>
      </w:tr>
      <w:tr w:rsidR="007404CB" w:rsidTr="0002336E">
        <w:trPr>
          <w:trHeight w:val="397"/>
        </w:trPr>
        <w:tc>
          <w:tcPr>
            <w:tcW w:w="9600" w:type="dxa"/>
            <w:hideMark/>
          </w:tcPr>
          <w:p w:rsidR="007404CB" w:rsidRDefault="007404CB" w:rsidP="0002336E">
            <w:pPr>
              <w:jc w:val="center"/>
              <w:rPr>
                <w:b/>
                <w:sz w:val="28"/>
                <w:szCs w:val="28"/>
              </w:rPr>
            </w:pPr>
            <w:r>
              <w:rPr>
                <w:b/>
                <w:sz w:val="28"/>
                <w:szCs w:val="28"/>
              </w:rPr>
              <w:t>КАМЕШКИРСКОГО РАЙОНА ПЕНЗЕНСКОЙ ОБЛАСТИ</w:t>
            </w:r>
          </w:p>
        </w:tc>
      </w:tr>
      <w:tr w:rsidR="007404CB" w:rsidTr="0002336E">
        <w:trPr>
          <w:trHeight w:val="314"/>
        </w:trPr>
        <w:tc>
          <w:tcPr>
            <w:tcW w:w="9600" w:type="dxa"/>
          </w:tcPr>
          <w:p w:rsidR="007404CB" w:rsidRDefault="007404CB" w:rsidP="0002336E">
            <w:pPr>
              <w:jc w:val="center"/>
              <w:rPr>
                <w:b/>
                <w:sz w:val="28"/>
                <w:szCs w:val="28"/>
              </w:rPr>
            </w:pPr>
          </w:p>
        </w:tc>
      </w:tr>
      <w:tr w:rsidR="007404CB" w:rsidTr="0002336E">
        <w:trPr>
          <w:trHeight w:val="548"/>
        </w:trPr>
        <w:tc>
          <w:tcPr>
            <w:tcW w:w="9600" w:type="dxa"/>
            <w:vAlign w:val="center"/>
            <w:hideMark/>
          </w:tcPr>
          <w:p w:rsidR="007404CB" w:rsidRDefault="007404CB" w:rsidP="0002336E">
            <w:pPr>
              <w:jc w:val="center"/>
              <w:rPr>
                <w:b/>
                <w:sz w:val="28"/>
                <w:szCs w:val="28"/>
              </w:rPr>
            </w:pPr>
            <w:r>
              <w:rPr>
                <w:b/>
                <w:sz w:val="28"/>
                <w:szCs w:val="28"/>
              </w:rPr>
              <w:t>ПОСТАНОВЛЕНИЕ</w:t>
            </w:r>
          </w:p>
        </w:tc>
      </w:tr>
      <w:tr w:rsidR="007404CB" w:rsidTr="0002336E">
        <w:trPr>
          <w:trHeight w:val="212"/>
        </w:trPr>
        <w:tc>
          <w:tcPr>
            <w:tcW w:w="9600"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404CB" w:rsidTr="0002336E">
              <w:tc>
                <w:tcPr>
                  <w:tcW w:w="284" w:type="dxa"/>
                  <w:vAlign w:val="bottom"/>
                  <w:hideMark/>
                </w:tcPr>
                <w:p w:rsidR="007404CB" w:rsidRDefault="007404CB" w:rsidP="0002336E">
                  <w:pPr>
                    <w:rPr>
                      <w:b/>
                      <w:sz w:val="28"/>
                      <w:szCs w:val="28"/>
                    </w:rPr>
                  </w:pPr>
                  <w:r>
                    <w:rPr>
                      <w:b/>
                      <w:sz w:val="28"/>
                      <w:szCs w:val="28"/>
                    </w:rPr>
                    <w:t>от</w:t>
                  </w:r>
                </w:p>
              </w:tc>
              <w:tc>
                <w:tcPr>
                  <w:tcW w:w="2835" w:type="dxa"/>
                  <w:tcBorders>
                    <w:top w:val="nil"/>
                    <w:left w:val="nil"/>
                    <w:bottom w:val="single" w:sz="6" w:space="0" w:color="auto"/>
                    <w:right w:val="nil"/>
                  </w:tcBorders>
                </w:tcPr>
                <w:p w:rsidR="007404CB" w:rsidRPr="00240485" w:rsidRDefault="007404CB" w:rsidP="0002336E">
                  <w:pPr>
                    <w:jc w:val="center"/>
                    <w:rPr>
                      <w:b/>
                      <w:sz w:val="28"/>
                      <w:szCs w:val="28"/>
                    </w:rPr>
                  </w:pPr>
                  <w:r>
                    <w:rPr>
                      <w:b/>
                      <w:sz w:val="28"/>
                      <w:szCs w:val="28"/>
                    </w:rPr>
                    <w:t>20.04.2020</w:t>
                  </w:r>
                </w:p>
              </w:tc>
              <w:tc>
                <w:tcPr>
                  <w:tcW w:w="397" w:type="dxa"/>
                  <w:vAlign w:val="bottom"/>
                  <w:hideMark/>
                </w:tcPr>
                <w:p w:rsidR="007404CB" w:rsidRDefault="007404CB" w:rsidP="0002336E">
                  <w:pPr>
                    <w:jc w:val="center"/>
                    <w:rPr>
                      <w:b/>
                      <w:sz w:val="28"/>
                      <w:szCs w:val="28"/>
                    </w:rPr>
                  </w:pPr>
                  <w:r>
                    <w:rPr>
                      <w:b/>
                      <w:sz w:val="28"/>
                      <w:szCs w:val="28"/>
                    </w:rPr>
                    <w:t>№</w:t>
                  </w:r>
                </w:p>
              </w:tc>
              <w:tc>
                <w:tcPr>
                  <w:tcW w:w="1134" w:type="dxa"/>
                  <w:tcBorders>
                    <w:top w:val="nil"/>
                    <w:left w:val="nil"/>
                    <w:bottom w:val="single" w:sz="6" w:space="0" w:color="auto"/>
                    <w:right w:val="nil"/>
                  </w:tcBorders>
                </w:tcPr>
                <w:p w:rsidR="007404CB" w:rsidRDefault="007404CB" w:rsidP="0002336E">
                  <w:pPr>
                    <w:jc w:val="center"/>
                    <w:rPr>
                      <w:b/>
                      <w:sz w:val="28"/>
                      <w:szCs w:val="28"/>
                      <w:lang w:val="en-US"/>
                    </w:rPr>
                  </w:pPr>
                  <w:r>
                    <w:rPr>
                      <w:b/>
                      <w:sz w:val="28"/>
                      <w:szCs w:val="28"/>
                      <w:lang w:val="en-US"/>
                    </w:rPr>
                    <w:t>102</w:t>
                  </w:r>
                </w:p>
              </w:tc>
            </w:tr>
            <w:tr w:rsidR="007404CB" w:rsidTr="0002336E">
              <w:tc>
                <w:tcPr>
                  <w:tcW w:w="4650" w:type="dxa"/>
                  <w:gridSpan w:val="4"/>
                  <w:hideMark/>
                </w:tcPr>
                <w:p w:rsidR="007404CB" w:rsidRDefault="007404CB" w:rsidP="0002336E">
                  <w:pPr>
                    <w:jc w:val="center"/>
                    <w:rPr>
                      <w:sz w:val="24"/>
                      <w:szCs w:val="24"/>
                    </w:rPr>
                  </w:pPr>
                  <w:proofErr w:type="spellStart"/>
                  <w:r>
                    <w:rPr>
                      <w:sz w:val="24"/>
                      <w:szCs w:val="24"/>
                    </w:rPr>
                    <w:t>с.Р.Камешкир</w:t>
                  </w:r>
                  <w:proofErr w:type="spellEnd"/>
                </w:p>
              </w:tc>
            </w:tr>
          </w:tbl>
          <w:p w:rsidR="007404CB" w:rsidRDefault="007404CB" w:rsidP="0002336E"/>
        </w:tc>
      </w:tr>
    </w:tbl>
    <w:p w:rsidR="007404CB" w:rsidRDefault="00C73646" w:rsidP="007404CB">
      <w:pPr>
        <w:ind w:left="-567"/>
        <w:jc w:val="center"/>
        <w:rPr>
          <w:b/>
          <w:sz w:val="28"/>
          <w:szCs w:val="28"/>
        </w:rPr>
      </w:pPr>
      <w:r>
        <w:rPr>
          <w:noProof/>
        </w:rPr>
        <w:drawing>
          <wp:anchor distT="0" distB="0" distL="114300" distR="114300" simplePos="0" relativeHeight="251661312" behindDoc="0" locked="0" layoutInCell="1" allowOverlap="1" wp14:anchorId="53218FA5" wp14:editId="499090BF">
            <wp:simplePos x="0" y="0"/>
            <wp:positionH relativeFrom="column">
              <wp:posOffset>2519680</wp:posOffset>
            </wp:positionH>
            <wp:positionV relativeFrom="paragraph">
              <wp:posOffset>-241935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rsidR="007404CB">
        <w:rPr>
          <w:b/>
          <w:sz w:val="28"/>
          <w:szCs w:val="28"/>
        </w:rPr>
        <w:t xml:space="preserve">О внесении изменений в постановление администрации </w:t>
      </w:r>
      <w:proofErr w:type="spellStart"/>
      <w:r w:rsidR="007404CB">
        <w:rPr>
          <w:b/>
          <w:sz w:val="28"/>
          <w:szCs w:val="28"/>
        </w:rPr>
        <w:t>Камешкирского</w:t>
      </w:r>
      <w:proofErr w:type="spellEnd"/>
      <w:r w:rsidR="007404CB">
        <w:rPr>
          <w:b/>
          <w:sz w:val="28"/>
          <w:szCs w:val="28"/>
        </w:rPr>
        <w:t xml:space="preserve"> района Пензенской области от 27.02.2020 г. № 51 «Об определении перечня объектов и видов обязательных работ и мест исправительных работ для отбывания наказания осужденных по месту жительства»</w:t>
      </w:r>
    </w:p>
    <w:p w:rsidR="007404CB" w:rsidRDefault="007404CB" w:rsidP="007404CB">
      <w:pPr>
        <w:ind w:left="-567"/>
        <w:rPr>
          <w:b/>
          <w:sz w:val="28"/>
          <w:szCs w:val="28"/>
        </w:rPr>
      </w:pPr>
      <w:r>
        <w:rPr>
          <w:sz w:val="28"/>
          <w:szCs w:val="28"/>
        </w:rPr>
        <w:t xml:space="preserve">      На основании Устава </w:t>
      </w:r>
      <w:proofErr w:type="spellStart"/>
      <w:r>
        <w:rPr>
          <w:sz w:val="28"/>
          <w:szCs w:val="28"/>
        </w:rPr>
        <w:t>Камешкирского</w:t>
      </w:r>
      <w:proofErr w:type="spellEnd"/>
      <w:r>
        <w:rPr>
          <w:sz w:val="28"/>
          <w:szCs w:val="28"/>
        </w:rPr>
        <w:t xml:space="preserve"> района Пензенской области, администрация </w:t>
      </w:r>
      <w:proofErr w:type="spellStart"/>
      <w:r>
        <w:rPr>
          <w:sz w:val="28"/>
          <w:szCs w:val="28"/>
        </w:rPr>
        <w:t>Камешкирского</w:t>
      </w:r>
      <w:proofErr w:type="spellEnd"/>
      <w:r>
        <w:rPr>
          <w:sz w:val="28"/>
          <w:szCs w:val="28"/>
        </w:rPr>
        <w:t xml:space="preserve"> района Пензенской области</w:t>
      </w:r>
    </w:p>
    <w:p w:rsidR="007404CB" w:rsidRDefault="007404CB" w:rsidP="007404CB">
      <w:pPr>
        <w:autoSpaceDE w:val="0"/>
        <w:ind w:firstLine="540"/>
        <w:jc w:val="both"/>
        <w:rPr>
          <w:sz w:val="28"/>
          <w:szCs w:val="28"/>
        </w:rPr>
      </w:pPr>
      <w:r>
        <w:rPr>
          <w:sz w:val="28"/>
          <w:szCs w:val="28"/>
        </w:rPr>
        <w:t xml:space="preserve">                                       постановляет:</w:t>
      </w:r>
    </w:p>
    <w:p w:rsidR="007404CB" w:rsidRDefault="007404CB" w:rsidP="007404CB">
      <w:pPr>
        <w:autoSpaceDE w:val="0"/>
        <w:ind w:firstLine="540"/>
        <w:jc w:val="both"/>
        <w:rPr>
          <w:sz w:val="28"/>
          <w:szCs w:val="28"/>
        </w:rPr>
      </w:pPr>
      <w:r>
        <w:rPr>
          <w:sz w:val="28"/>
          <w:szCs w:val="28"/>
        </w:rPr>
        <w:t>1.</w:t>
      </w:r>
      <w:r w:rsidRPr="00B93861">
        <w:rPr>
          <w:sz w:val="28"/>
          <w:szCs w:val="28"/>
        </w:rPr>
        <w:t xml:space="preserve">Внести </w:t>
      </w:r>
      <w:r>
        <w:rPr>
          <w:sz w:val="28"/>
          <w:szCs w:val="28"/>
        </w:rPr>
        <w:t>в постановление</w:t>
      </w:r>
      <w:r w:rsidRPr="00B93861">
        <w:rPr>
          <w:sz w:val="28"/>
          <w:szCs w:val="28"/>
        </w:rPr>
        <w:t xml:space="preserve"> администрации </w:t>
      </w:r>
      <w:proofErr w:type="spellStart"/>
      <w:r w:rsidRPr="00B93861">
        <w:rPr>
          <w:sz w:val="28"/>
          <w:szCs w:val="28"/>
        </w:rPr>
        <w:t>Камешкирског</w:t>
      </w:r>
      <w:r>
        <w:rPr>
          <w:sz w:val="28"/>
          <w:szCs w:val="28"/>
        </w:rPr>
        <w:t>о</w:t>
      </w:r>
      <w:proofErr w:type="spellEnd"/>
      <w:r>
        <w:rPr>
          <w:sz w:val="28"/>
          <w:szCs w:val="28"/>
        </w:rPr>
        <w:t xml:space="preserve"> района Пензенской области от 27.2.2020 г. № 51</w:t>
      </w:r>
      <w:r w:rsidRPr="00B93861">
        <w:rPr>
          <w:sz w:val="28"/>
          <w:szCs w:val="28"/>
        </w:rPr>
        <w:t xml:space="preserve"> «Об определении перечня объектов и видов обязательных работ и мест исправительных работ для отбывания наказания осужденных по месту жительства» </w:t>
      </w:r>
      <w:r>
        <w:rPr>
          <w:sz w:val="28"/>
          <w:szCs w:val="28"/>
        </w:rPr>
        <w:t>(дале</w:t>
      </w:r>
      <w:proofErr w:type="gramStart"/>
      <w:r>
        <w:rPr>
          <w:sz w:val="28"/>
          <w:szCs w:val="28"/>
        </w:rPr>
        <w:t>е-</w:t>
      </w:r>
      <w:proofErr w:type="gramEnd"/>
      <w:r>
        <w:rPr>
          <w:sz w:val="28"/>
          <w:szCs w:val="28"/>
        </w:rPr>
        <w:t xml:space="preserve"> Постановление) </w:t>
      </w:r>
      <w:r w:rsidRPr="00B93861">
        <w:rPr>
          <w:sz w:val="28"/>
          <w:szCs w:val="28"/>
        </w:rPr>
        <w:t>следующ</w:t>
      </w:r>
      <w:r>
        <w:rPr>
          <w:sz w:val="28"/>
          <w:szCs w:val="28"/>
        </w:rPr>
        <w:t>ие изменения</w:t>
      </w:r>
      <w:r w:rsidRPr="00B93861">
        <w:rPr>
          <w:sz w:val="28"/>
          <w:szCs w:val="28"/>
        </w:rPr>
        <w:t>, а именно:</w:t>
      </w:r>
    </w:p>
    <w:p w:rsidR="007404CB" w:rsidRDefault="007404CB" w:rsidP="007404CB">
      <w:pPr>
        <w:pStyle w:val="a3"/>
        <w:numPr>
          <w:ilvl w:val="1"/>
          <w:numId w:val="1"/>
        </w:numPr>
        <w:autoSpaceDE w:val="0"/>
        <w:jc w:val="both"/>
        <w:rPr>
          <w:rFonts w:ascii="Times New Roman" w:hAnsi="Times New Roman" w:cs="Times New Roman"/>
          <w:sz w:val="28"/>
          <w:szCs w:val="28"/>
        </w:rPr>
      </w:pPr>
      <w:r>
        <w:rPr>
          <w:rFonts w:ascii="Times New Roman" w:hAnsi="Times New Roman" w:cs="Times New Roman"/>
          <w:sz w:val="28"/>
          <w:szCs w:val="28"/>
        </w:rPr>
        <w:t>Пункт 7 приложения №2 Постановления -</w:t>
      </w:r>
      <w:r w:rsidRPr="00F331BB">
        <w:rPr>
          <w:rFonts w:ascii="Times New Roman" w:hAnsi="Times New Roman" w:cs="Times New Roman"/>
          <w:sz w:val="28"/>
          <w:szCs w:val="28"/>
        </w:rPr>
        <w:t xml:space="preserve">  </w:t>
      </w:r>
      <w:r>
        <w:rPr>
          <w:rFonts w:ascii="Times New Roman" w:hAnsi="Times New Roman" w:cs="Times New Roman"/>
          <w:sz w:val="28"/>
          <w:szCs w:val="28"/>
        </w:rPr>
        <w:t>и</w:t>
      </w:r>
      <w:r w:rsidRPr="00F331BB">
        <w:rPr>
          <w:rFonts w:ascii="Times New Roman" w:hAnsi="Times New Roman" w:cs="Times New Roman"/>
          <w:sz w:val="28"/>
          <w:szCs w:val="28"/>
        </w:rPr>
        <w:t>сключить</w:t>
      </w:r>
      <w:r>
        <w:rPr>
          <w:rFonts w:ascii="Times New Roman" w:hAnsi="Times New Roman" w:cs="Times New Roman"/>
          <w:sz w:val="28"/>
          <w:szCs w:val="28"/>
        </w:rPr>
        <w:t>.</w:t>
      </w:r>
      <w:r w:rsidRPr="00F331BB">
        <w:rPr>
          <w:rFonts w:ascii="Times New Roman" w:hAnsi="Times New Roman" w:cs="Times New Roman"/>
          <w:sz w:val="28"/>
          <w:szCs w:val="28"/>
        </w:rPr>
        <w:t xml:space="preserve"> </w:t>
      </w:r>
    </w:p>
    <w:p w:rsidR="007404CB" w:rsidRDefault="007404CB" w:rsidP="007404CB">
      <w:pPr>
        <w:pStyle w:val="a3"/>
        <w:ind w:left="-851" w:firstLine="851"/>
        <w:jc w:val="both"/>
        <w:rPr>
          <w:rFonts w:ascii="Times New Roman" w:hAnsi="Times New Roman" w:cs="Times New Roman"/>
          <w:sz w:val="28"/>
          <w:szCs w:val="28"/>
        </w:rPr>
      </w:pPr>
      <w:r>
        <w:rPr>
          <w:rFonts w:ascii="Times New Roman" w:hAnsi="Times New Roman" w:cs="Times New Roman"/>
          <w:sz w:val="28"/>
          <w:szCs w:val="28"/>
        </w:rPr>
        <w:t>2.</w:t>
      </w:r>
      <w:proofErr w:type="gramStart"/>
      <w:r w:rsidRPr="006553DE">
        <w:rPr>
          <w:rFonts w:ascii="Times New Roman" w:hAnsi="Times New Roman" w:cs="Times New Roman"/>
          <w:sz w:val="28"/>
          <w:szCs w:val="28"/>
        </w:rPr>
        <w:t>Контроль за</w:t>
      </w:r>
      <w:proofErr w:type="gramEnd"/>
      <w:r w:rsidRPr="006553DE">
        <w:rPr>
          <w:rFonts w:ascii="Times New Roman" w:hAnsi="Times New Roman" w:cs="Times New Roman"/>
          <w:sz w:val="28"/>
          <w:szCs w:val="28"/>
        </w:rPr>
        <w:t xml:space="preserve"> исполнением настоящего постановления возложить на заместителя </w:t>
      </w:r>
      <w:r>
        <w:rPr>
          <w:rFonts w:ascii="Times New Roman" w:hAnsi="Times New Roman" w:cs="Times New Roman"/>
          <w:sz w:val="28"/>
          <w:szCs w:val="28"/>
        </w:rPr>
        <w:t>г</w:t>
      </w:r>
      <w:r w:rsidRPr="006553DE">
        <w:rPr>
          <w:rFonts w:ascii="Times New Roman" w:hAnsi="Times New Roman" w:cs="Times New Roman"/>
          <w:sz w:val="28"/>
          <w:szCs w:val="28"/>
        </w:rPr>
        <w:t xml:space="preserve">лавы администрации </w:t>
      </w:r>
      <w:proofErr w:type="spellStart"/>
      <w:r w:rsidRPr="006553DE">
        <w:rPr>
          <w:rFonts w:ascii="Times New Roman" w:hAnsi="Times New Roman" w:cs="Times New Roman"/>
          <w:sz w:val="28"/>
          <w:szCs w:val="28"/>
        </w:rPr>
        <w:t>Камешкирского</w:t>
      </w:r>
      <w:proofErr w:type="spellEnd"/>
      <w:r w:rsidRPr="006553DE">
        <w:rPr>
          <w:rFonts w:ascii="Times New Roman" w:hAnsi="Times New Roman" w:cs="Times New Roman"/>
          <w:sz w:val="28"/>
          <w:szCs w:val="28"/>
        </w:rPr>
        <w:t xml:space="preserve"> района Пензенской области.</w:t>
      </w:r>
    </w:p>
    <w:p w:rsidR="007404CB" w:rsidRDefault="007404CB" w:rsidP="007404CB">
      <w:pPr>
        <w:rPr>
          <w:sz w:val="28"/>
          <w:szCs w:val="28"/>
        </w:rPr>
      </w:pPr>
    </w:p>
    <w:p w:rsidR="007404CB" w:rsidRPr="006553DE" w:rsidRDefault="007404CB" w:rsidP="007404CB">
      <w:pPr>
        <w:ind w:hanging="851"/>
        <w:rPr>
          <w:sz w:val="28"/>
          <w:szCs w:val="28"/>
        </w:rPr>
      </w:pPr>
      <w:r>
        <w:rPr>
          <w:sz w:val="28"/>
          <w:szCs w:val="28"/>
        </w:rPr>
        <w:t xml:space="preserve"> </w:t>
      </w:r>
      <w:proofErr w:type="spellStart"/>
      <w:r>
        <w:rPr>
          <w:sz w:val="28"/>
          <w:szCs w:val="28"/>
        </w:rPr>
        <w:t>И.о</w:t>
      </w:r>
      <w:proofErr w:type="gramStart"/>
      <w:r>
        <w:rPr>
          <w:sz w:val="28"/>
          <w:szCs w:val="28"/>
        </w:rPr>
        <w:t>.Г</w:t>
      </w:r>
      <w:proofErr w:type="gramEnd"/>
      <w:r>
        <w:rPr>
          <w:sz w:val="28"/>
          <w:szCs w:val="28"/>
        </w:rPr>
        <w:t>лавы</w:t>
      </w:r>
      <w:proofErr w:type="spellEnd"/>
      <w:r>
        <w:rPr>
          <w:sz w:val="28"/>
          <w:szCs w:val="28"/>
        </w:rPr>
        <w:t xml:space="preserve"> </w:t>
      </w:r>
      <w:r w:rsidRPr="006553DE">
        <w:rPr>
          <w:sz w:val="28"/>
          <w:szCs w:val="28"/>
        </w:rPr>
        <w:t xml:space="preserve"> администрации</w:t>
      </w:r>
    </w:p>
    <w:p w:rsidR="007404CB" w:rsidRPr="006553DE" w:rsidRDefault="007404CB" w:rsidP="007404CB">
      <w:pPr>
        <w:ind w:hanging="851"/>
        <w:rPr>
          <w:sz w:val="28"/>
          <w:szCs w:val="28"/>
        </w:rPr>
      </w:pPr>
      <w:proofErr w:type="spellStart"/>
      <w:r w:rsidRPr="006553DE">
        <w:rPr>
          <w:sz w:val="28"/>
          <w:szCs w:val="28"/>
        </w:rPr>
        <w:t>Камешкирского</w:t>
      </w:r>
      <w:proofErr w:type="spellEnd"/>
      <w:r w:rsidRPr="006553DE">
        <w:rPr>
          <w:sz w:val="28"/>
          <w:szCs w:val="28"/>
        </w:rPr>
        <w:t xml:space="preserve"> района                                                                </w:t>
      </w:r>
      <w:r>
        <w:rPr>
          <w:sz w:val="28"/>
          <w:szCs w:val="28"/>
        </w:rPr>
        <w:t xml:space="preserve">  С.А. Маркелова.</w:t>
      </w:r>
    </w:p>
    <w:p w:rsidR="007404CB" w:rsidRDefault="007404CB" w:rsidP="007404CB"/>
    <w:p w:rsidR="00C73646" w:rsidRDefault="00C73646" w:rsidP="007404CB"/>
    <w:p w:rsidR="00C73646" w:rsidRDefault="00C73646" w:rsidP="007404CB"/>
    <w:p w:rsidR="00C73646" w:rsidRDefault="00C73646" w:rsidP="007404CB"/>
    <w:p w:rsidR="00C73646" w:rsidRDefault="00C73646" w:rsidP="007404CB"/>
    <w:p w:rsidR="00C73646" w:rsidRDefault="00C73646" w:rsidP="007404CB"/>
    <w:p w:rsidR="00C73646" w:rsidRDefault="00C73646" w:rsidP="007404CB"/>
    <w:p w:rsidR="00C73646" w:rsidRDefault="00C73646" w:rsidP="007404CB"/>
    <w:p w:rsidR="00C73646" w:rsidRDefault="00C73646" w:rsidP="007404CB"/>
    <w:p w:rsidR="00C73646" w:rsidRDefault="00C73646" w:rsidP="007404CB"/>
    <w:p w:rsidR="00C73646" w:rsidRDefault="00C73646" w:rsidP="007404CB"/>
    <w:p w:rsidR="00C73646" w:rsidRDefault="00C73646" w:rsidP="007404CB"/>
    <w:p w:rsidR="00C73646" w:rsidRDefault="00C73646" w:rsidP="007404CB"/>
    <w:p w:rsidR="00C73646" w:rsidRDefault="00C73646" w:rsidP="007404CB"/>
    <w:p w:rsidR="00C73646" w:rsidRDefault="00C73646" w:rsidP="007404CB"/>
    <w:p w:rsidR="00C73646" w:rsidRDefault="00C73646" w:rsidP="007404CB"/>
    <w:p w:rsidR="00C73646" w:rsidRDefault="00C73646" w:rsidP="007404CB"/>
    <w:p w:rsidR="00C73646" w:rsidRDefault="00C73646" w:rsidP="007404CB"/>
    <w:p w:rsidR="00C73646" w:rsidRDefault="00C73646" w:rsidP="007404CB"/>
    <w:p w:rsidR="007404CB" w:rsidRDefault="007404CB" w:rsidP="007404CB">
      <w:pPr>
        <w:jc w:val="both"/>
      </w:pPr>
      <w:r>
        <w:rPr>
          <w:noProof/>
        </w:rPr>
        <w:drawing>
          <wp:anchor distT="0" distB="0" distL="114300" distR="114300" simplePos="0" relativeHeight="251663360" behindDoc="0" locked="0" layoutInCell="1" allowOverlap="1" wp14:anchorId="4A0DC721" wp14:editId="0D9D0B5E">
            <wp:simplePos x="0" y="0"/>
            <wp:positionH relativeFrom="column">
              <wp:posOffset>2375535</wp:posOffset>
            </wp:positionH>
            <wp:positionV relativeFrom="paragraph">
              <wp:posOffset>-75565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404CB" w:rsidRDefault="007404CB" w:rsidP="007404CB">
      <w:pPr>
        <w:jc w:val="both"/>
      </w:pP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7404CB" w:rsidTr="0002336E">
        <w:trPr>
          <w:trHeight w:val="397"/>
        </w:trPr>
        <w:tc>
          <w:tcPr>
            <w:tcW w:w="9606" w:type="dxa"/>
          </w:tcPr>
          <w:p w:rsidR="007404CB" w:rsidRDefault="007404CB" w:rsidP="0002336E">
            <w:pPr>
              <w:spacing w:line="276" w:lineRule="auto"/>
              <w:jc w:val="both"/>
              <w:rPr>
                <w:lang w:eastAsia="en-US"/>
              </w:rPr>
            </w:pPr>
          </w:p>
        </w:tc>
      </w:tr>
      <w:tr w:rsidR="007404CB" w:rsidTr="0002336E">
        <w:tc>
          <w:tcPr>
            <w:tcW w:w="9606" w:type="dxa"/>
            <w:hideMark/>
          </w:tcPr>
          <w:p w:rsidR="007404CB" w:rsidRDefault="007404CB" w:rsidP="0002336E">
            <w:pPr>
              <w:spacing w:line="276" w:lineRule="auto"/>
              <w:jc w:val="center"/>
              <w:rPr>
                <w:b/>
                <w:lang w:eastAsia="en-US"/>
              </w:rPr>
            </w:pPr>
            <w:r>
              <w:rPr>
                <w:b/>
                <w:lang w:eastAsia="en-US"/>
              </w:rPr>
              <w:t>АДМИНИСТРАЦИЯ</w:t>
            </w:r>
          </w:p>
        </w:tc>
      </w:tr>
      <w:tr w:rsidR="007404CB" w:rsidTr="0002336E">
        <w:trPr>
          <w:trHeight w:val="397"/>
        </w:trPr>
        <w:tc>
          <w:tcPr>
            <w:tcW w:w="9606" w:type="dxa"/>
            <w:hideMark/>
          </w:tcPr>
          <w:p w:rsidR="007404CB" w:rsidRDefault="007404CB" w:rsidP="0002336E">
            <w:pPr>
              <w:spacing w:line="276" w:lineRule="auto"/>
              <w:jc w:val="center"/>
              <w:rPr>
                <w:b/>
                <w:lang w:eastAsia="en-US"/>
              </w:rPr>
            </w:pPr>
            <w:r>
              <w:rPr>
                <w:b/>
                <w:lang w:eastAsia="en-US"/>
              </w:rPr>
              <w:t>КАМЕШКИРСКОГО РАЙОНА ПЕНЗЕНСКОЙ ОБЛАСТИ</w:t>
            </w:r>
          </w:p>
        </w:tc>
      </w:tr>
      <w:tr w:rsidR="007404CB" w:rsidTr="0002336E">
        <w:trPr>
          <w:trHeight w:val="314"/>
        </w:trPr>
        <w:tc>
          <w:tcPr>
            <w:tcW w:w="9606" w:type="dxa"/>
          </w:tcPr>
          <w:p w:rsidR="007404CB" w:rsidRDefault="007404CB" w:rsidP="0002336E">
            <w:pPr>
              <w:spacing w:line="276" w:lineRule="auto"/>
              <w:jc w:val="center"/>
              <w:rPr>
                <w:b/>
                <w:lang w:eastAsia="en-US"/>
              </w:rPr>
            </w:pPr>
          </w:p>
        </w:tc>
      </w:tr>
      <w:tr w:rsidR="007404CB" w:rsidTr="0002336E">
        <w:trPr>
          <w:trHeight w:val="548"/>
        </w:trPr>
        <w:tc>
          <w:tcPr>
            <w:tcW w:w="9606" w:type="dxa"/>
            <w:vAlign w:val="center"/>
            <w:hideMark/>
          </w:tcPr>
          <w:p w:rsidR="007404CB" w:rsidRDefault="007404CB" w:rsidP="0002336E">
            <w:pPr>
              <w:spacing w:line="276" w:lineRule="auto"/>
              <w:jc w:val="center"/>
              <w:rPr>
                <w:b/>
                <w:lang w:eastAsia="en-US"/>
              </w:rPr>
            </w:pPr>
            <w:r>
              <w:rPr>
                <w:b/>
                <w:lang w:eastAsia="en-US"/>
              </w:rPr>
              <w:t>ПОСТАНОВЛЕНИЕ</w:t>
            </w:r>
          </w:p>
        </w:tc>
      </w:tr>
      <w:tr w:rsidR="007404CB" w:rsidTr="0002336E">
        <w:trPr>
          <w:trHeight w:val="212"/>
        </w:trPr>
        <w:tc>
          <w:tcPr>
            <w:tcW w:w="9606" w:type="dxa"/>
            <w:vAlign w:val="center"/>
          </w:tcPr>
          <w:p w:rsidR="007404CB" w:rsidRDefault="007404CB" w:rsidP="0002336E">
            <w:pPr>
              <w:spacing w:line="276" w:lineRule="auto"/>
              <w:jc w:val="both"/>
              <w:rPr>
                <w:lang w:eastAsia="en-US"/>
              </w:rPr>
            </w:pPr>
          </w:p>
        </w:tc>
      </w:tr>
    </w:tbl>
    <w:p w:rsidR="007404CB" w:rsidRDefault="007404CB" w:rsidP="007404CB">
      <w:pPr>
        <w:jc w:val="both"/>
      </w:pPr>
    </w:p>
    <w:p w:rsidR="007404CB" w:rsidRDefault="007404CB" w:rsidP="007404CB">
      <w:pPr>
        <w:jc w:val="both"/>
        <w:rPr>
          <w:b/>
        </w:rPr>
      </w:pPr>
    </w:p>
    <w:p w:rsidR="007404CB" w:rsidRDefault="007404CB" w:rsidP="007404CB">
      <w:pPr>
        <w:jc w:val="both"/>
      </w:pPr>
    </w:p>
    <w:p w:rsidR="007404CB" w:rsidRDefault="007404CB" w:rsidP="007404CB">
      <w:pPr>
        <w:jc w:val="both"/>
      </w:pPr>
    </w:p>
    <w:p w:rsidR="007404CB" w:rsidRDefault="007404CB" w:rsidP="007404CB">
      <w:pPr>
        <w:jc w:val="both"/>
      </w:pPr>
    </w:p>
    <w:tbl>
      <w:tblPr>
        <w:tblpPr w:leftFromText="180" w:rightFromText="180" w:bottomFromText="200" w:vertAnchor="text" w:horzAnchor="page" w:tblpX="4561" w:tblpY="51"/>
        <w:tblW w:w="0" w:type="auto"/>
        <w:tblLayout w:type="fixed"/>
        <w:tblCellMar>
          <w:left w:w="0" w:type="dxa"/>
          <w:right w:w="0" w:type="dxa"/>
        </w:tblCellMar>
        <w:tblLook w:val="04A0" w:firstRow="1" w:lastRow="0" w:firstColumn="1" w:lastColumn="0" w:noHBand="0" w:noVBand="1"/>
      </w:tblPr>
      <w:tblGrid>
        <w:gridCol w:w="284"/>
        <w:gridCol w:w="2835"/>
        <w:gridCol w:w="992"/>
        <w:gridCol w:w="539"/>
      </w:tblGrid>
      <w:tr w:rsidR="007404CB" w:rsidTr="0002336E">
        <w:tc>
          <w:tcPr>
            <w:tcW w:w="284" w:type="dxa"/>
            <w:vAlign w:val="bottom"/>
            <w:hideMark/>
          </w:tcPr>
          <w:p w:rsidR="007404CB" w:rsidRDefault="007404CB" w:rsidP="0002336E">
            <w:pPr>
              <w:spacing w:line="276" w:lineRule="auto"/>
              <w:jc w:val="both"/>
              <w:rPr>
                <w:lang w:eastAsia="en-US"/>
              </w:rPr>
            </w:pPr>
            <w:r>
              <w:rPr>
                <w:lang w:eastAsia="en-US"/>
              </w:rPr>
              <w:t>от</w:t>
            </w:r>
          </w:p>
        </w:tc>
        <w:tc>
          <w:tcPr>
            <w:tcW w:w="2835" w:type="dxa"/>
            <w:tcBorders>
              <w:top w:val="nil"/>
              <w:left w:val="nil"/>
              <w:bottom w:val="single" w:sz="6" w:space="0" w:color="auto"/>
              <w:right w:val="nil"/>
            </w:tcBorders>
            <w:hideMark/>
          </w:tcPr>
          <w:p w:rsidR="007404CB" w:rsidRDefault="007404CB" w:rsidP="0002336E">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27.04.2020</w:t>
            </w:r>
          </w:p>
        </w:tc>
        <w:tc>
          <w:tcPr>
            <w:tcW w:w="992" w:type="dxa"/>
            <w:vAlign w:val="bottom"/>
            <w:hideMark/>
          </w:tcPr>
          <w:p w:rsidR="007404CB" w:rsidRDefault="007404CB" w:rsidP="0002336E">
            <w:pPr>
              <w:spacing w:line="276" w:lineRule="auto"/>
              <w:jc w:val="both"/>
              <w:rPr>
                <w:lang w:eastAsia="en-US"/>
              </w:rPr>
            </w:pPr>
            <w:r>
              <w:rPr>
                <w:lang w:eastAsia="en-US"/>
              </w:rPr>
              <w:t>№   105</w:t>
            </w:r>
          </w:p>
        </w:tc>
        <w:tc>
          <w:tcPr>
            <w:tcW w:w="539" w:type="dxa"/>
            <w:tcBorders>
              <w:top w:val="nil"/>
              <w:left w:val="nil"/>
              <w:bottom w:val="single" w:sz="6" w:space="0" w:color="auto"/>
              <w:right w:val="nil"/>
            </w:tcBorders>
            <w:hideMark/>
          </w:tcPr>
          <w:p w:rsidR="007404CB" w:rsidRDefault="007404CB" w:rsidP="0002336E">
            <w:pPr>
              <w:spacing w:line="276" w:lineRule="auto"/>
              <w:rPr>
                <w:rFonts w:asciiTheme="minorHAnsi" w:eastAsiaTheme="minorHAnsi" w:hAnsiTheme="minorHAnsi" w:cstheme="minorBidi"/>
                <w:sz w:val="22"/>
                <w:szCs w:val="22"/>
                <w:lang w:eastAsia="en-US"/>
              </w:rPr>
            </w:pPr>
          </w:p>
        </w:tc>
      </w:tr>
      <w:tr w:rsidR="007404CB" w:rsidTr="0002336E">
        <w:tc>
          <w:tcPr>
            <w:tcW w:w="4650" w:type="dxa"/>
            <w:gridSpan w:val="4"/>
            <w:hideMark/>
          </w:tcPr>
          <w:p w:rsidR="007404CB" w:rsidRDefault="007404CB" w:rsidP="0002336E">
            <w:pPr>
              <w:spacing w:line="276" w:lineRule="auto"/>
              <w:jc w:val="both"/>
              <w:rPr>
                <w:lang w:eastAsia="en-US"/>
              </w:rPr>
            </w:pPr>
            <w:r>
              <w:rPr>
                <w:lang w:eastAsia="en-US"/>
              </w:rPr>
              <w:t xml:space="preserve">                              </w:t>
            </w:r>
            <w:proofErr w:type="spellStart"/>
            <w:r>
              <w:rPr>
                <w:lang w:eastAsia="en-US"/>
              </w:rPr>
              <w:t>с.Р.Камешкир</w:t>
            </w:r>
            <w:proofErr w:type="spellEnd"/>
          </w:p>
        </w:tc>
      </w:tr>
    </w:tbl>
    <w:p w:rsidR="007404CB" w:rsidRDefault="007404CB" w:rsidP="007404CB">
      <w:pPr>
        <w:jc w:val="both"/>
      </w:pPr>
    </w:p>
    <w:p w:rsidR="007404CB" w:rsidRDefault="007404CB" w:rsidP="007404CB">
      <w:pPr>
        <w:jc w:val="both"/>
      </w:pPr>
    </w:p>
    <w:p w:rsidR="007404CB" w:rsidRDefault="007404CB" w:rsidP="007404CB">
      <w:pPr>
        <w:jc w:val="both"/>
        <w:rPr>
          <w:b/>
        </w:rPr>
      </w:pPr>
      <w:r>
        <w:t xml:space="preserve">  </w:t>
      </w:r>
    </w:p>
    <w:p w:rsidR="007404CB" w:rsidRPr="004E418B" w:rsidRDefault="007404CB" w:rsidP="007404CB">
      <w:pPr>
        <w:jc w:val="both"/>
        <w:rPr>
          <w:b/>
        </w:rPr>
      </w:pPr>
    </w:p>
    <w:p w:rsidR="007404CB" w:rsidRPr="004E418B" w:rsidRDefault="007404CB" w:rsidP="007404CB">
      <w:pPr>
        <w:jc w:val="both"/>
        <w:rPr>
          <w:b/>
          <w:sz w:val="28"/>
          <w:szCs w:val="28"/>
        </w:rPr>
      </w:pPr>
      <w:r w:rsidRPr="004E418B">
        <w:rPr>
          <w:b/>
          <w:sz w:val="28"/>
          <w:szCs w:val="28"/>
        </w:rPr>
        <w:t xml:space="preserve">О признании </w:t>
      </w:r>
      <w:proofErr w:type="gramStart"/>
      <w:r w:rsidRPr="004E418B">
        <w:rPr>
          <w:b/>
          <w:sz w:val="28"/>
          <w:szCs w:val="28"/>
        </w:rPr>
        <w:t>утратившим</w:t>
      </w:r>
      <w:proofErr w:type="gramEnd"/>
      <w:r w:rsidRPr="004E418B">
        <w:rPr>
          <w:b/>
          <w:sz w:val="28"/>
          <w:szCs w:val="28"/>
        </w:rPr>
        <w:t xml:space="preserve"> силу постановления администрации </w:t>
      </w:r>
      <w:proofErr w:type="spellStart"/>
      <w:r w:rsidRPr="004E418B">
        <w:rPr>
          <w:b/>
          <w:sz w:val="28"/>
          <w:szCs w:val="28"/>
        </w:rPr>
        <w:t>Камешкирского</w:t>
      </w:r>
      <w:proofErr w:type="spellEnd"/>
      <w:r w:rsidRPr="004E418B">
        <w:rPr>
          <w:b/>
          <w:sz w:val="28"/>
          <w:szCs w:val="28"/>
        </w:rPr>
        <w:t xml:space="preserve"> района Пензенской области от 20.09.2016 № 198 «Об утверждении порядка формирования, утверждения и ведения плана закупок, плана-графика закупок для обеспечения муниципальных нужд </w:t>
      </w:r>
      <w:proofErr w:type="spellStart"/>
      <w:r w:rsidRPr="004E418B">
        <w:rPr>
          <w:b/>
          <w:sz w:val="28"/>
          <w:szCs w:val="28"/>
        </w:rPr>
        <w:t>Камешкирского</w:t>
      </w:r>
      <w:proofErr w:type="spellEnd"/>
      <w:r w:rsidRPr="004E418B">
        <w:rPr>
          <w:b/>
          <w:sz w:val="28"/>
          <w:szCs w:val="28"/>
        </w:rPr>
        <w:t xml:space="preserve">  района Пензенской области».</w:t>
      </w:r>
    </w:p>
    <w:p w:rsidR="007404CB" w:rsidRPr="004E418B" w:rsidRDefault="007404CB" w:rsidP="007404CB">
      <w:pPr>
        <w:jc w:val="both"/>
        <w:rPr>
          <w:sz w:val="28"/>
          <w:szCs w:val="28"/>
        </w:rPr>
      </w:pPr>
      <w:r w:rsidRPr="004E418B">
        <w:rPr>
          <w:sz w:val="28"/>
          <w:szCs w:val="28"/>
        </w:rPr>
        <w:t xml:space="preserve">      </w:t>
      </w:r>
      <w:r w:rsidRPr="004E418B">
        <w:rPr>
          <w:color w:val="000000"/>
          <w:sz w:val="28"/>
          <w:szCs w:val="28"/>
        </w:rPr>
        <w:t xml:space="preserve">В соответствии с Федеральным законом </w:t>
      </w:r>
      <w:r w:rsidRPr="004E418B">
        <w:rPr>
          <w:sz w:val="28"/>
          <w:szCs w:val="28"/>
        </w:rPr>
        <w:t>от 05.04.2013 № 44-ФЗ "О контрактной системе в сфере закупок товаров, работ, услуг для обеспечения государственных и муниципальных нужд"</w:t>
      </w:r>
      <w:r w:rsidRPr="004E418B">
        <w:rPr>
          <w:color w:val="000000"/>
          <w:sz w:val="28"/>
          <w:szCs w:val="28"/>
        </w:rPr>
        <w:t xml:space="preserve">, </w:t>
      </w:r>
      <w:r w:rsidRPr="004E418B">
        <w:rPr>
          <w:sz w:val="28"/>
          <w:szCs w:val="28"/>
        </w:rPr>
        <w:t xml:space="preserve"> руководствуясь Уставом </w:t>
      </w:r>
      <w:proofErr w:type="spellStart"/>
      <w:r w:rsidRPr="004E418B">
        <w:rPr>
          <w:sz w:val="28"/>
          <w:szCs w:val="28"/>
        </w:rPr>
        <w:t>Камешкирского</w:t>
      </w:r>
      <w:proofErr w:type="spellEnd"/>
      <w:r w:rsidRPr="004E418B">
        <w:rPr>
          <w:sz w:val="28"/>
          <w:szCs w:val="28"/>
        </w:rPr>
        <w:t xml:space="preserve"> района Пензенской области, администрация </w:t>
      </w:r>
      <w:proofErr w:type="spellStart"/>
      <w:r w:rsidRPr="004E418B">
        <w:rPr>
          <w:sz w:val="28"/>
          <w:szCs w:val="28"/>
        </w:rPr>
        <w:t>Камешкирского</w:t>
      </w:r>
      <w:proofErr w:type="spellEnd"/>
      <w:r w:rsidRPr="004E418B">
        <w:rPr>
          <w:sz w:val="28"/>
          <w:szCs w:val="28"/>
        </w:rPr>
        <w:t xml:space="preserve"> района Пензенской области </w:t>
      </w:r>
    </w:p>
    <w:p w:rsidR="007404CB" w:rsidRPr="004E418B" w:rsidRDefault="007404CB" w:rsidP="007404CB">
      <w:pPr>
        <w:jc w:val="center"/>
        <w:rPr>
          <w:sz w:val="28"/>
          <w:szCs w:val="28"/>
        </w:rPr>
      </w:pPr>
      <w:r w:rsidRPr="004E418B">
        <w:rPr>
          <w:sz w:val="28"/>
          <w:szCs w:val="28"/>
        </w:rPr>
        <w:t>постановляет:</w:t>
      </w:r>
    </w:p>
    <w:p w:rsidR="007404CB" w:rsidRPr="004E418B" w:rsidRDefault="007404CB" w:rsidP="007404CB">
      <w:pPr>
        <w:jc w:val="both"/>
        <w:rPr>
          <w:sz w:val="28"/>
          <w:szCs w:val="28"/>
        </w:rPr>
      </w:pPr>
      <w:r w:rsidRPr="004E418B">
        <w:rPr>
          <w:sz w:val="28"/>
          <w:szCs w:val="28"/>
        </w:rPr>
        <w:t xml:space="preserve">1.Признать утратившим силу  постановление администрации </w:t>
      </w:r>
      <w:proofErr w:type="spellStart"/>
      <w:r w:rsidRPr="004E418B">
        <w:rPr>
          <w:sz w:val="28"/>
          <w:szCs w:val="28"/>
        </w:rPr>
        <w:t>Камешкирского</w:t>
      </w:r>
      <w:proofErr w:type="spellEnd"/>
      <w:r w:rsidRPr="004E418B">
        <w:rPr>
          <w:sz w:val="28"/>
          <w:szCs w:val="28"/>
        </w:rPr>
        <w:t xml:space="preserve"> района Пензенской области от 20.09.2016 № 198 «Об утверждении порядка формирования, утверждения и ведения плана закупок, плана-графика закупок для обеспечения муниципальных нужд </w:t>
      </w:r>
      <w:proofErr w:type="spellStart"/>
      <w:r w:rsidRPr="004E418B">
        <w:rPr>
          <w:sz w:val="28"/>
          <w:szCs w:val="28"/>
        </w:rPr>
        <w:t>Камешкирского</w:t>
      </w:r>
      <w:proofErr w:type="spellEnd"/>
      <w:r w:rsidRPr="004E418B">
        <w:rPr>
          <w:sz w:val="28"/>
          <w:szCs w:val="28"/>
        </w:rPr>
        <w:t xml:space="preserve">  района Пензенской области».</w:t>
      </w:r>
    </w:p>
    <w:p w:rsidR="007404CB" w:rsidRPr="004E418B" w:rsidRDefault="007404CB" w:rsidP="007404CB">
      <w:pPr>
        <w:pStyle w:val="ConsPlusTitle"/>
        <w:outlineLvl w:val="0"/>
        <w:rPr>
          <w:rFonts w:ascii="Times New Roman" w:hAnsi="Times New Roman" w:cs="Times New Roman"/>
          <w:b w:val="0"/>
          <w:sz w:val="28"/>
          <w:szCs w:val="28"/>
        </w:rPr>
      </w:pPr>
      <w:r w:rsidRPr="004E418B">
        <w:rPr>
          <w:rFonts w:ascii="Times New Roman" w:hAnsi="Times New Roman" w:cs="Times New Roman"/>
          <w:b w:val="0"/>
          <w:sz w:val="28"/>
          <w:szCs w:val="28"/>
        </w:rPr>
        <w:t>2. Опубликовать настоящее постановление в информационном бюллетене «</w:t>
      </w:r>
      <w:proofErr w:type="spellStart"/>
      <w:r w:rsidRPr="004E418B">
        <w:rPr>
          <w:rFonts w:ascii="Times New Roman" w:hAnsi="Times New Roman" w:cs="Times New Roman"/>
          <w:b w:val="0"/>
          <w:sz w:val="28"/>
          <w:szCs w:val="28"/>
        </w:rPr>
        <w:t>Камешкирский</w:t>
      </w:r>
      <w:proofErr w:type="spellEnd"/>
      <w:r w:rsidRPr="004E418B">
        <w:rPr>
          <w:rFonts w:ascii="Times New Roman" w:hAnsi="Times New Roman" w:cs="Times New Roman"/>
          <w:b w:val="0"/>
          <w:sz w:val="28"/>
          <w:szCs w:val="28"/>
        </w:rPr>
        <w:t xml:space="preserve"> вестник».</w:t>
      </w:r>
    </w:p>
    <w:p w:rsidR="007404CB" w:rsidRPr="004E418B" w:rsidRDefault="007404CB" w:rsidP="007404CB">
      <w:pPr>
        <w:pStyle w:val="11"/>
        <w:shd w:val="clear" w:color="auto" w:fill="auto"/>
        <w:spacing w:before="0" w:after="0" w:line="240" w:lineRule="auto"/>
        <w:jc w:val="left"/>
        <w:rPr>
          <w:sz w:val="28"/>
          <w:szCs w:val="28"/>
        </w:rPr>
      </w:pPr>
      <w:r w:rsidRPr="004E418B">
        <w:rPr>
          <w:sz w:val="28"/>
          <w:szCs w:val="28"/>
        </w:rPr>
        <w:t xml:space="preserve">3. Настоящее постановление вступает в силу на следующий день  после дня его официального опубликования. </w:t>
      </w:r>
    </w:p>
    <w:p w:rsidR="007404CB" w:rsidRPr="004E418B" w:rsidRDefault="007404CB" w:rsidP="007404CB">
      <w:pPr>
        <w:pStyle w:val="11"/>
        <w:shd w:val="clear" w:color="auto" w:fill="auto"/>
        <w:spacing w:before="0" w:after="0" w:line="240" w:lineRule="auto"/>
        <w:jc w:val="left"/>
        <w:rPr>
          <w:sz w:val="28"/>
          <w:szCs w:val="28"/>
        </w:rPr>
      </w:pPr>
      <w:r w:rsidRPr="004E418B">
        <w:rPr>
          <w:sz w:val="28"/>
          <w:szCs w:val="28"/>
        </w:rPr>
        <w:t xml:space="preserve">4. </w:t>
      </w:r>
      <w:proofErr w:type="gramStart"/>
      <w:r w:rsidRPr="004E418B">
        <w:rPr>
          <w:sz w:val="28"/>
          <w:szCs w:val="28"/>
        </w:rPr>
        <w:t>Контроль за</w:t>
      </w:r>
      <w:proofErr w:type="gramEnd"/>
      <w:r w:rsidRPr="004E418B">
        <w:rPr>
          <w:sz w:val="28"/>
          <w:szCs w:val="28"/>
        </w:rPr>
        <w:t xml:space="preserve"> исполнением настоящего постановления возложить на заместителя главы администрации </w:t>
      </w:r>
      <w:proofErr w:type="spellStart"/>
      <w:r w:rsidRPr="004E418B">
        <w:rPr>
          <w:sz w:val="28"/>
          <w:szCs w:val="28"/>
        </w:rPr>
        <w:t>Камешкирского</w:t>
      </w:r>
      <w:proofErr w:type="spellEnd"/>
      <w:r w:rsidRPr="004E418B">
        <w:rPr>
          <w:sz w:val="28"/>
          <w:szCs w:val="28"/>
        </w:rPr>
        <w:t xml:space="preserve"> района Пензенской области по вопросам ЖКХ и экономики.</w:t>
      </w:r>
    </w:p>
    <w:p w:rsidR="007404CB" w:rsidRPr="004E418B" w:rsidRDefault="007404CB" w:rsidP="007404CB">
      <w:pPr>
        <w:pStyle w:val="11"/>
        <w:shd w:val="clear" w:color="auto" w:fill="auto"/>
        <w:spacing w:before="0" w:after="0" w:line="240" w:lineRule="auto"/>
        <w:ind w:right="900"/>
        <w:jc w:val="left"/>
        <w:rPr>
          <w:sz w:val="28"/>
          <w:szCs w:val="28"/>
        </w:rPr>
      </w:pPr>
    </w:p>
    <w:p w:rsidR="007404CB" w:rsidRPr="004E418B" w:rsidRDefault="007404CB" w:rsidP="007404CB">
      <w:pPr>
        <w:pStyle w:val="11"/>
        <w:shd w:val="clear" w:color="auto" w:fill="auto"/>
        <w:spacing w:before="0" w:after="0" w:line="240" w:lineRule="auto"/>
        <w:ind w:right="900"/>
        <w:jc w:val="left"/>
        <w:rPr>
          <w:sz w:val="28"/>
          <w:szCs w:val="28"/>
        </w:rPr>
      </w:pPr>
      <w:proofErr w:type="spellStart"/>
      <w:r w:rsidRPr="004E418B">
        <w:rPr>
          <w:sz w:val="28"/>
          <w:szCs w:val="28"/>
        </w:rPr>
        <w:t>И.о</w:t>
      </w:r>
      <w:proofErr w:type="spellEnd"/>
      <w:r w:rsidRPr="004E418B">
        <w:rPr>
          <w:sz w:val="28"/>
          <w:szCs w:val="28"/>
        </w:rPr>
        <w:t xml:space="preserve">. Главы администрации </w:t>
      </w:r>
    </w:p>
    <w:p w:rsidR="007404CB" w:rsidRPr="004E418B" w:rsidRDefault="007404CB" w:rsidP="007404CB">
      <w:pPr>
        <w:pStyle w:val="11"/>
        <w:shd w:val="clear" w:color="auto" w:fill="auto"/>
        <w:spacing w:before="0" w:after="0" w:line="240" w:lineRule="auto"/>
        <w:ind w:right="900"/>
        <w:jc w:val="left"/>
        <w:rPr>
          <w:sz w:val="28"/>
          <w:szCs w:val="28"/>
        </w:rPr>
      </w:pPr>
      <w:proofErr w:type="spellStart"/>
      <w:r w:rsidRPr="004E418B">
        <w:rPr>
          <w:sz w:val="28"/>
          <w:szCs w:val="28"/>
        </w:rPr>
        <w:t>Камешкирского</w:t>
      </w:r>
      <w:proofErr w:type="spellEnd"/>
      <w:r w:rsidRPr="004E418B">
        <w:rPr>
          <w:sz w:val="28"/>
          <w:szCs w:val="28"/>
        </w:rPr>
        <w:t xml:space="preserve"> района                                    </w:t>
      </w:r>
      <w:r>
        <w:rPr>
          <w:sz w:val="28"/>
          <w:szCs w:val="28"/>
        </w:rPr>
        <w:t xml:space="preserve">        </w:t>
      </w:r>
      <w:proofErr w:type="spellStart"/>
      <w:r w:rsidRPr="004E418B">
        <w:rPr>
          <w:sz w:val="28"/>
          <w:szCs w:val="28"/>
        </w:rPr>
        <w:t>С.А.Маркелова</w:t>
      </w:r>
      <w:proofErr w:type="spellEnd"/>
    </w:p>
    <w:p w:rsidR="007404CB" w:rsidRDefault="007404CB" w:rsidP="007404CB"/>
    <w:p w:rsidR="007404CB" w:rsidRPr="00A04835" w:rsidRDefault="007404CB" w:rsidP="007404CB">
      <w:pPr>
        <w:autoSpaceDE w:val="0"/>
        <w:autoSpaceDN w:val="0"/>
        <w:adjustRightInd w:val="0"/>
        <w:jc w:val="center"/>
        <w:rPr>
          <w:bCs/>
          <w:sz w:val="28"/>
          <w:szCs w:val="28"/>
        </w:rPr>
      </w:pPr>
    </w:p>
    <w:p w:rsidR="007404CB" w:rsidRPr="00A04835" w:rsidRDefault="007404CB" w:rsidP="007404CB">
      <w:pPr>
        <w:autoSpaceDE w:val="0"/>
        <w:autoSpaceDN w:val="0"/>
        <w:adjustRightInd w:val="0"/>
        <w:ind w:firstLine="540"/>
        <w:jc w:val="both"/>
        <w:rPr>
          <w:sz w:val="28"/>
          <w:szCs w:val="28"/>
        </w:rPr>
      </w:pPr>
    </w:p>
    <w:p w:rsidR="007404CB" w:rsidRPr="00A04835" w:rsidRDefault="00C73646" w:rsidP="007404CB">
      <w:pPr>
        <w:autoSpaceDE w:val="0"/>
        <w:autoSpaceDN w:val="0"/>
        <w:adjustRightInd w:val="0"/>
        <w:ind w:firstLine="540"/>
        <w:jc w:val="both"/>
        <w:rPr>
          <w:sz w:val="28"/>
          <w:szCs w:val="28"/>
        </w:rPr>
      </w:pPr>
      <w:r>
        <w:rPr>
          <w:noProof/>
          <w:sz w:val="28"/>
          <w:szCs w:val="28"/>
        </w:rPr>
        <w:drawing>
          <wp:anchor distT="0" distB="0" distL="114300" distR="114300" simplePos="0" relativeHeight="251665408" behindDoc="0" locked="0" layoutInCell="1" allowOverlap="1" wp14:anchorId="5CC9C879" wp14:editId="441CB40E">
            <wp:simplePos x="0" y="0"/>
            <wp:positionH relativeFrom="column">
              <wp:posOffset>2905125</wp:posOffset>
            </wp:positionH>
            <wp:positionV relativeFrom="paragraph">
              <wp:posOffset>-398780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04CB" w:rsidRPr="00A04835" w:rsidRDefault="007404CB" w:rsidP="007404CB">
      <w:pPr>
        <w:autoSpaceDE w:val="0"/>
        <w:autoSpaceDN w:val="0"/>
        <w:adjustRightInd w:val="0"/>
        <w:ind w:firstLine="540"/>
        <w:jc w:val="both"/>
        <w:rPr>
          <w:sz w:val="28"/>
          <w:szCs w:val="28"/>
        </w:rPr>
      </w:pPr>
    </w:p>
    <w:p w:rsidR="007404CB" w:rsidRPr="00A04835" w:rsidRDefault="007404CB" w:rsidP="007404CB">
      <w:pPr>
        <w:autoSpaceDE w:val="0"/>
        <w:autoSpaceDN w:val="0"/>
        <w:adjustRightInd w:val="0"/>
        <w:ind w:firstLine="540"/>
        <w:jc w:val="both"/>
        <w:rPr>
          <w:sz w:val="28"/>
          <w:szCs w:val="28"/>
        </w:rPr>
      </w:pPr>
    </w:p>
    <w:p w:rsidR="007404CB" w:rsidRPr="00A04835" w:rsidRDefault="007404CB" w:rsidP="007404CB">
      <w:pPr>
        <w:autoSpaceDE w:val="0"/>
        <w:autoSpaceDN w:val="0"/>
        <w:adjustRightInd w:val="0"/>
        <w:ind w:firstLine="540"/>
        <w:jc w:val="both"/>
        <w:rPr>
          <w:sz w:val="28"/>
          <w:szCs w:val="28"/>
        </w:rPr>
      </w:pPr>
    </w:p>
    <w:p w:rsidR="007404CB" w:rsidRPr="00A04835" w:rsidRDefault="007404CB" w:rsidP="007404CB">
      <w:pPr>
        <w:autoSpaceDE w:val="0"/>
        <w:autoSpaceDN w:val="0"/>
        <w:adjustRightInd w:val="0"/>
        <w:ind w:firstLine="540"/>
        <w:jc w:val="both"/>
        <w:rPr>
          <w:sz w:val="28"/>
          <w:szCs w:val="28"/>
        </w:rPr>
      </w:pPr>
    </w:p>
    <w:p w:rsidR="007404CB" w:rsidRPr="00A04835" w:rsidRDefault="007404CB" w:rsidP="007404CB">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404CB" w:rsidRPr="00A04835" w:rsidTr="0002336E">
        <w:tc>
          <w:tcPr>
            <w:tcW w:w="9600" w:type="dxa"/>
          </w:tcPr>
          <w:p w:rsidR="007404CB" w:rsidRPr="00A04835" w:rsidRDefault="007404CB" w:rsidP="0002336E">
            <w:pPr>
              <w:spacing w:line="276" w:lineRule="auto"/>
              <w:jc w:val="center"/>
              <w:rPr>
                <w:b/>
                <w:sz w:val="28"/>
                <w:szCs w:val="28"/>
                <w:lang w:eastAsia="en-US"/>
              </w:rPr>
            </w:pPr>
            <w:r w:rsidRPr="00A04835">
              <w:rPr>
                <w:b/>
                <w:sz w:val="28"/>
                <w:szCs w:val="28"/>
                <w:lang w:eastAsia="en-US"/>
              </w:rPr>
              <w:t>АДМИНИСТРАЦИЯ</w:t>
            </w:r>
          </w:p>
        </w:tc>
      </w:tr>
      <w:tr w:rsidR="007404CB" w:rsidRPr="00A04835" w:rsidTr="0002336E">
        <w:trPr>
          <w:trHeight w:val="397"/>
        </w:trPr>
        <w:tc>
          <w:tcPr>
            <w:tcW w:w="9600" w:type="dxa"/>
          </w:tcPr>
          <w:p w:rsidR="007404CB" w:rsidRPr="00A04835" w:rsidRDefault="007404CB" w:rsidP="0002336E">
            <w:pPr>
              <w:spacing w:line="276" w:lineRule="auto"/>
              <w:jc w:val="center"/>
              <w:rPr>
                <w:b/>
                <w:sz w:val="28"/>
                <w:szCs w:val="28"/>
                <w:lang w:eastAsia="en-US"/>
              </w:rPr>
            </w:pPr>
            <w:r w:rsidRPr="00A04835">
              <w:rPr>
                <w:b/>
                <w:sz w:val="28"/>
                <w:szCs w:val="28"/>
                <w:lang w:eastAsia="en-US"/>
              </w:rPr>
              <w:t>КАМЕШКИРСКОГО РАЙОНА ПЕНЗЕНСКОЙ ОБЛАСТИ</w:t>
            </w:r>
          </w:p>
        </w:tc>
      </w:tr>
      <w:tr w:rsidR="007404CB" w:rsidRPr="00A04835" w:rsidTr="0002336E">
        <w:trPr>
          <w:trHeight w:val="314"/>
        </w:trPr>
        <w:tc>
          <w:tcPr>
            <w:tcW w:w="9600" w:type="dxa"/>
          </w:tcPr>
          <w:p w:rsidR="007404CB" w:rsidRPr="00A04835" w:rsidRDefault="007404CB" w:rsidP="0002336E">
            <w:pPr>
              <w:spacing w:line="276" w:lineRule="auto"/>
              <w:jc w:val="center"/>
              <w:rPr>
                <w:b/>
                <w:sz w:val="28"/>
                <w:szCs w:val="28"/>
                <w:lang w:eastAsia="en-US"/>
              </w:rPr>
            </w:pPr>
          </w:p>
        </w:tc>
      </w:tr>
      <w:tr w:rsidR="007404CB" w:rsidRPr="00A04835" w:rsidTr="0002336E">
        <w:trPr>
          <w:trHeight w:val="548"/>
        </w:trPr>
        <w:tc>
          <w:tcPr>
            <w:tcW w:w="9600" w:type="dxa"/>
            <w:vAlign w:val="center"/>
          </w:tcPr>
          <w:p w:rsidR="007404CB" w:rsidRPr="00A04835" w:rsidRDefault="007404CB" w:rsidP="0002336E">
            <w:pPr>
              <w:spacing w:line="276" w:lineRule="auto"/>
              <w:jc w:val="center"/>
              <w:rPr>
                <w:b/>
                <w:sz w:val="28"/>
                <w:szCs w:val="28"/>
                <w:lang w:eastAsia="en-US"/>
              </w:rPr>
            </w:pPr>
            <w:r w:rsidRPr="00A04835">
              <w:rPr>
                <w:b/>
                <w:sz w:val="28"/>
                <w:szCs w:val="28"/>
                <w:lang w:eastAsia="en-US"/>
              </w:rPr>
              <w:t>ПОСТАНОВЛЕНИЕ</w:t>
            </w:r>
          </w:p>
        </w:tc>
      </w:tr>
      <w:tr w:rsidR="007404CB" w:rsidRPr="00A04835" w:rsidTr="0002336E">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7404CB" w:rsidRPr="00A04835" w:rsidTr="0002336E">
              <w:tc>
                <w:tcPr>
                  <w:tcW w:w="284" w:type="dxa"/>
                  <w:tcBorders>
                    <w:top w:val="nil"/>
                    <w:left w:val="nil"/>
                    <w:bottom w:val="nil"/>
                    <w:right w:val="nil"/>
                  </w:tcBorders>
                  <w:vAlign w:val="bottom"/>
                </w:tcPr>
                <w:p w:rsidR="007404CB" w:rsidRPr="00A04835" w:rsidRDefault="007404CB" w:rsidP="0002336E">
                  <w:pPr>
                    <w:spacing w:line="276" w:lineRule="auto"/>
                    <w:jc w:val="center"/>
                    <w:rPr>
                      <w:b/>
                      <w:sz w:val="28"/>
                      <w:szCs w:val="28"/>
                      <w:lang w:eastAsia="en-US"/>
                    </w:rPr>
                  </w:pPr>
                  <w:r w:rsidRPr="00A04835">
                    <w:rPr>
                      <w:b/>
                      <w:sz w:val="28"/>
                      <w:szCs w:val="28"/>
                      <w:lang w:eastAsia="en-US"/>
                    </w:rPr>
                    <w:t>от</w:t>
                  </w:r>
                </w:p>
              </w:tc>
              <w:tc>
                <w:tcPr>
                  <w:tcW w:w="2835" w:type="dxa"/>
                  <w:tcBorders>
                    <w:bottom w:val="single" w:sz="6" w:space="0" w:color="auto"/>
                  </w:tcBorders>
                </w:tcPr>
                <w:p w:rsidR="007404CB" w:rsidRPr="00A04835" w:rsidRDefault="007404CB" w:rsidP="0002336E">
                  <w:pPr>
                    <w:spacing w:line="276" w:lineRule="auto"/>
                    <w:jc w:val="center"/>
                    <w:rPr>
                      <w:b/>
                      <w:sz w:val="28"/>
                      <w:szCs w:val="28"/>
                      <w:lang w:eastAsia="en-US"/>
                    </w:rPr>
                  </w:pPr>
                  <w:r>
                    <w:rPr>
                      <w:b/>
                      <w:sz w:val="28"/>
                      <w:szCs w:val="28"/>
                      <w:lang w:eastAsia="en-US"/>
                    </w:rPr>
                    <w:t>27.04.2020</w:t>
                  </w:r>
                </w:p>
              </w:tc>
              <w:tc>
                <w:tcPr>
                  <w:tcW w:w="397" w:type="dxa"/>
                  <w:tcBorders>
                    <w:top w:val="nil"/>
                    <w:left w:val="nil"/>
                    <w:bottom w:val="nil"/>
                    <w:right w:val="nil"/>
                  </w:tcBorders>
                  <w:vAlign w:val="bottom"/>
                </w:tcPr>
                <w:p w:rsidR="007404CB" w:rsidRPr="00A04835" w:rsidRDefault="007404CB" w:rsidP="0002336E">
                  <w:pPr>
                    <w:spacing w:line="276" w:lineRule="auto"/>
                    <w:jc w:val="center"/>
                    <w:rPr>
                      <w:b/>
                      <w:sz w:val="28"/>
                      <w:szCs w:val="28"/>
                      <w:lang w:eastAsia="en-US"/>
                    </w:rPr>
                  </w:pPr>
                  <w:r w:rsidRPr="00A04835">
                    <w:rPr>
                      <w:b/>
                      <w:sz w:val="28"/>
                      <w:szCs w:val="28"/>
                      <w:lang w:eastAsia="en-US"/>
                    </w:rPr>
                    <w:t>№</w:t>
                  </w:r>
                </w:p>
              </w:tc>
              <w:tc>
                <w:tcPr>
                  <w:tcW w:w="1134" w:type="dxa"/>
                  <w:tcBorders>
                    <w:bottom w:val="single" w:sz="6" w:space="0" w:color="auto"/>
                  </w:tcBorders>
                </w:tcPr>
                <w:p w:rsidR="007404CB" w:rsidRPr="00A04835" w:rsidRDefault="007404CB" w:rsidP="0002336E">
                  <w:pPr>
                    <w:spacing w:line="276" w:lineRule="auto"/>
                    <w:jc w:val="center"/>
                    <w:rPr>
                      <w:b/>
                      <w:sz w:val="28"/>
                      <w:szCs w:val="28"/>
                      <w:lang w:eastAsia="en-US"/>
                    </w:rPr>
                  </w:pPr>
                  <w:r>
                    <w:rPr>
                      <w:b/>
                      <w:sz w:val="28"/>
                      <w:szCs w:val="28"/>
                      <w:lang w:eastAsia="en-US"/>
                    </w:rPr>
                    <w:t>106</w:t>
                  </w:r>
                </w:p>
              </w:tc>
            </w:tr>
            <w:tr w:rsidR="007404CB" w:rsidRPr="00A04835" w:rsidTr="0002336E">
              <w:tc>
                <w:tcPr>
                  <w:tcW w:w="4650" w:type="dxa"/>
                  <w:gridSpan w:val="4"/>
                  <w:tcBorders>
                    <w:top w:val="nil"/>
                    <w:left w:val="nil"/>
                    <w:bottom w:val="nil"/>
                    <w:right w:val="nil"/>
                  </w:tcBorders>
                </w:tcPr>
                <w:p w:rsidR="007404CB" w:rsidRPr="00A04835" w:rsidRDefault="007404CB" w:rsidP="0002336E">
                  <w:pPr>
                    <w:spacing w:line="276" w:lineRule="auto"/>
                    <w:jc w:val="center"/>
                    <w:rPr>
                      <w:b/>
                      <w:sz w:val="28"/>
                      <w:szCs w:val="28"/>
                      <w:lang w:eastAsia="en-US"/>
                    </w:rPr>
                  </w:pPr>
                  <w:proofErr w:type="spellStart"/>
                  <w:r w:rsidRPr="00A04835">
                    <w:rPr>
                      <w:b/>
                      <w:sz w:val="28"/>
                      <w:szCs w:val="28"/>
                      <w:lang w:eastAsia="en-US"/>
                    </w:rPr>
                    <w:t>с.Р.Камешкир</w:t>
                  </w:r>
                  <w:proofErr w:type="spellEnd"/>
                </w:p>
              </w:tc>
            </w:tr>
          </w:tbl>
          <w:p w:rsidR="007404CB" w:rsidRPr="00A04835" w:rsidRDefault="007404CB" w:rsidP="0002336E">
            <w:pPr>
              <w:spacing w:line="276" w:lineRule="auto"/>
              <w:jc w:val="center"/>
              <w:rPr>
                <w:b/>
                <w:sz w:val="28"/>
                <w:szCs w:val="28"/>
                <w:lang w:eastAsia="en-US"/>
              </w:rPr>
            </w:pPr>
          </w:p>
        </w:tc>
      </w:tr>
    </w:tbl>
    <w:p w:rsidR="007404CB" w:rsidRPr="00A04835" w:rsidRDefault="007404CB" w:rsidP="007404CB">
      <w:pPr>
        <w:autoSpaceDE w:val="0"/>
        <w:autoSpaceDN w:val="0"/>
        <w:adjustRightInd w:val="0"/>
        <w:ind w:firstLine="720"/>
        <w:jc w:val="center"/>
        <w:outlineLvl w:val="0"/>
        <w:rPr>
          <w:bCs/>
          <w:sz w:val="28"/>
          <w:szCs w:val="28"/>
          <w:lang w:val="en-US"/>
        </w:rPr>
      </w:pPr>
    </w:p>
    <w:p w:rsidR="007404CB" w:rsidRPr="00A04835" w:rsidRDefault="007404CB" w:rsidP="007404CB">
      <w:pPr>
        <w:autoSpaceDE w:val="0"/>
        <w:autoSpaceDN w:val="0"/>
        <w:adjustRightInd w:val="0"/>
        <w:ind w:firstLine="720"/>
        <w:jc w:val="center"/>
        <w:outlineLvl w:val="0"/>
        <w:rPr>
          <w:bCs/>
          <w:sz w:val="28"/>
          <w:szCs w:val="28"/>
        </w:rPr>
      </w:pPr>
    </w:p>
    <w:p w:rsidR="007404CB" w:rsidRPr="00A04835" w:rsidRDefault="007404CB" w:rsidP="007404CB">
      <w:pPr>
        <w:autoSpaceDE w:val="0"/>
        <w:autoSpaceDN w:val="0"/>
        <w:adjustRightInd w:val="0"/>
        <w:jc w:val="center"/>
        <w:rPr>
          <w:bCs/>
          <w:iCs/>
          <w:sz w:val="28"/>
          <w:szCs w:val="28"/>
        </w:rPr>
      </w:pPr>
      <w:r w:rsidRPr="00A04835">
        <w:rPr>
          <w:bCs/>
          <w:sz w:val="28"/>
          <w:szCs w:val="28"/>
        </w:rPr>
        <w:t xml:space="preserve">Об утверждении Правил внутреннего трудового распорядка </w:t>
      </w:r>
      <w:r w:rsidRPr="00A04835">
        <w:rPr>
          <w:sz w:val="28"/>
          <w:szCs w:val="28"/>
        </w:rPr>
        <w:t xml:space="preserve">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w:t>
      </w:r>
    </w:p>
    <w:p w:rsidR="007404CB" w:rsidRPr="00A04835" w:rsidRDefault="007404CB" w:rsidP="007404CB">
      <w:pPr>
        <w:autoSpaceDE w:val="0"/>
        <w:autoSpaceDN w:val="0"/>
        <w:adjustRightInd w:val="0"/>
        <w:jc w:val="center"/>
        <w:rPr>
          <w:bCs/>
          <w:iCs/>
          <w:sz w:val="28"/>
          <w:szCs w:val="28"/>
        </w:rPr>
      </w:pPr>
    </w:p>
    <w:p w:rsidR="007404CB" w:rsidRPr="00A04835" w:rsidRDefault="007404CB" w:rsidP="007404CB">
      <w:pPr>
        <w:autoSpaceDE w:val="0"/>
        <w:autoSpaceDN w:val="0"/>
        <w:adjustRightInd w:val="0"/>
        <w:ind w:firstLine="709"/>
        <w:jc w:val="both"/>
        <w:rPr>
          <w:sz w:val="28"/>
          <w:szCs w:val="28"/>
        </w:rPr>
      </w:pPr>
      <w:r w:rsidRPr="00A04835">
        <w:rPr>
          <w:bCs/>
          <w:iCs/>
          <w:sz w:val="28"/>
          <w:szCs w:val="28"/>
        </w:rPr>
        <w:t>В соответствии со статьями 189, 190 Трудового кодекса Российской Федерации</w:t>
      </w:r>
      <w:r w:rsidRPr="00A04835">
        <w:rPr>
          <w:sz w:val="28"/>
          <w:szCs w:val="28"/>
        </w:rPr>
        <w:t xml:space="preserve">, с учетом мнения представительного органа работников 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 </w:t>
      </w:r>
      <w:r w:rsidRPr="00A04835">
        <w:rPr>
          <w:iCs/>
          <w:sz w:val="28"/>
          <w:szCs w:val="28"/>
        </w:rPr>
        <w:t xml:space="preserve">руководствуясь статьями 21  Устава </w:t>
      </w:r>
      <w:proofErr w:type="spellStart"/>
      <w:r w:rsidRPr="00A04835">
        <w:rPr>
          <w:iCs/>
          <w:sz w:val="28"/>
          <w:szCs w:val="28"/>
        </w:rPr>
        <w:t>Камешкирского</w:t>
      </w:r>
      <w:proofErr w:type="spellEnd"/>
      <w:r w:rsidRPr="00A04835">
        <w:rPr>
          <w:iCs/>
          <w:sz w:val="28"/>
          <w:szCs w:val="28"/>
        </w:rPr>
        <w:t xml:space="preserve"> района Пензенской области,  </w:t>
      </w:r>
      <w:r w:rsidRPr="00A04835">
        <w:rPr>
          <w:sz w:val="28"/>
          <w:szCs w:val="28"/>
        </w:rPr>
        <w:t xml:space="preserve">администрация  </w:t>
      </w:r>
      <w:proofErr w:type="spellStart"/>
      <w:r w:rsidRPr="00A04835">
        <w:rPr>
          <w:sz w:val="28"/>
          <w:szCs w:val="28"/>
        </w:rPr>
        <w:t>Камешкирского</w:t>
      </w:r>
      <w:proofErr w:type="spellEnd"/>
      <w:r w:rsidRPr="00A04835">
        <w:rPr>
          <w:sz w:val="28"/>
          <w:szCs w:val="28"/>
        </w:rPr>
        <w:t xml:space="preserve"> района Пензенской области </w:t>
      </w:r>
    </w:p>
    <w:p w:rsidR="007404CB" w:rsidRPr="00A04835" w:rsidRDefault="007404CB" w:rsidP="007404CB">
      <w:pPr>
        <w:autoSpaceDE w:val="0"/>
        <w:autoSpaceDN w:val="0"/>
        <w:adjustRightInd w:val="0"/>
        <w:ind w:firstLine="709"/>
        <w:jc w:val="center"/>
        <w:rPr>
          <w:iCs/>
          <w:sz w:val="28"/>
          <w:szCs w:val="28"/>
        </w:rPr>
      </w:pPr>
      <w:r w:rsidRPr="00A04835">
        <w:rPr>
          <w:sz w:val="28"/>
          <w:szCs w:val="28"/>
        </w:rPr>
        <w:t>ПОСТАНОВЛЯЕТ:</w:t>
      </w:r>
    </w:p>
    <w:p w:rsidR="007404CB" w:rsidRPr="00A04835" w:rsidRDefault="007404CB" w:rsidP="007404CB">
      <w:pPr>
        <w:autoSpaceDE w:val="0"/>
        <w:autoSpaceDN w:val="0"/>
        <w:adjustRightInd w:val="0"/>
        <w:ind w:firstLine="709"/>
        <w:jc w:val="both"/>
        <w:rPr>
          <w:iCs/>
          <w:sz w:val="28"/>
          <w:szCs w:val="28"/>
        </w:rPr>
      </w:pPr>
      <w:r w:rsidRPr="00A04835">
        <w:rPr>
          <w:bCs/>
          <w:iCs/>
          <w:sz w:val="28"/>
          <w:szCs w:val="28"/>
        </w:rPr>
        <w:t xml:space="preserve">1. Утвердить </w:t>
      </w:r>
      <w:r w:rsidRPr="00A04835">
        <w:rPr>
          <w:sz w:val="28"/>
          <w:szCs w:val="28"/>
        </w:rPr>
        <w:t>Правила внутреннего трудового распорядка</w:t>
      </w:r>
      <w:r w:rsidRPr="00A04835">
        <w:rPr>
          <w:bCs/>
          <w:iCs/>
          <w:sz w:val="28"/>
          <w:szCs w:val="28"/>
        </w:rPr>
        <w:t xml:space="preserve"> </w:t>
      </w:r>
      <w:r w:rsidRPr="00A04835">
        <w:rPr>
          <w:sz w:val="28"/>
          <w:szCs w:val="28"/>
        </w:rPr>
        <w:t xml:space="preserve">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  </w:t>
      </w:r>
      <w:r w:rsidRPr="00A04835">
        <w:rPr>
          <w:bCs/>
          <w:iCs/>
          <w:sz w:val="28"/>
          <w:szCs w:val="28"/>
        </w:rPr>
        <w:t xml:space="preserve"> согласно приложению</w:t>
      </w:r>
      <w:r w:rsidRPr="00A04835">
        <w:rPr>
          <w:iCs/>
          <w:sz w:val="28"/>
          <w:szCs w:val="28"/>
        </w:rPr>
        <w:t>.</w:t>
      </w:r>
    </w:p>
    <w:p w:rsidR="007404CB" w:rsidRPr="00A04835" w:rsidRDefault="007404CB" w:rsidP="007404CB">
      <w:pPr>
        <w:autoSpaceDE w:val="0"/>
        <w:autoSpaceDN w:val="0"/>
        <w:adjustRightInd w:val="0"/>
        <w:ind w:firstLine="709"/>
        <w:jc w:val="both"/>
        <w:rPr>
          <w:iCs/>
          <w:sz w:val="28"/>
          <w:szCs w:val="28"/>
        </w:rPr>
      </w:pPr>
      <w:r w:rsidRPr="00A04835">
        <w:rPr>
          <w:bCs/>
          <w:iCs/>
          <w:sz w:val="28"/>
          <w:szCs w:val="28"/>
        </w:rPr>
        <w:t xml:space="preserve">2. Юридическому отделу администрации </w:t>
      </w:r>
      <w:proofErr w:type="spellStart"/>
      <w:r w:rsidRPr="00A04835">
        <w:rPr>
          <w:bCs/>
          <w:iCs/>
          <w:sz w:val="28"/>
          <w:szCs w:val="28"/>
        </w:rPr>
        <w:t>Камешкирского</w:t>
      </w:r>
      <w:proofErr w:type="spellEnd"/>
      <w:r w:rsidRPr="00A04835">
        <w:rPr>
          <w:bCs/>
          <w:iCs/>
          <w:sz w:val="28"/>
          <w:szCs w:val="28"/>
        </w:rPr>
        <w:t xml:space="preserve"> района Пензенской области ознакомить муниципальных служащих и  работников администрации </w:t>
      </w:r>
      <w:proofErr w:type="spellStart"/>
      <w:r w:rsidRPr="00A04835">
        <w:rPr>
          <w:bCs/>
          <w:iCs/>
          <w:sz w:val="28"/>
          <w:szCs w:val="28"/>
        </w:rPr>
        <w:t>Камешкирского</w:t>
      </w:r>
      <w:proofErr w:type="spellEnd"/>
      <w:r w:rsidRPr="00A04835">
        <w:rPr>
          <w:bCs/>
          <w:iCs/>
          <w:sz w:val="28"/>
          <w:szCs w:val="28"/>
        </w:rPr>
        <w:t xml:space="preserve"> района Пензенской области с настоящими Правилами внутреннего трудового распорядка администрации </w:t>
      </w:r>
      <w:proofErr w:type="spellStart"/>
      <w:r w:rsidRPr="00A04835">
        <w:rPr>
          <w:bCs/>
          <w:iCs/>
          <w:sz w:val="28"/>
          <w:szCs w:val="28"/>
        </w:rPr>
        <w:t>Камешкирского</w:t>
      </w:r>
      <w:proofErr w:type="spellEnd"/>
      <w:r w:rsidRPr="00A04835">
        <w:rPr>
          <w:bCs/>
          <w:iCs/>
          <w:sz w:val="28"/>
          <w:szCs w:val="28"/>
        </w:rPr>
        <w:t xml:space="preserve"> района Пензенской области</w:t>
      </w:r>
      <w:r w:rsidRPr="00A04835">
        <w:rPr>
          <w:iCs/>
          <w:sz w:val="28"/>
          <w:szCs w:val="28"/>
        </w:rPr>
        <w:t>.</w:t>
      </w:r>
    </w:p>
    <w:p w:rsidR="007404CB" w:rsidRPr="00A04835" w:rsidRDefault="007404CB" w:rsidP="007404CB">
      <w:pPr>
        <w:autoSpaceDE w:val="0"/>
        <w:autoSpaceDN w:val="0"/>
        <w:adjustRightInd w:val="0"/>
        <w:jc w:val="both"/>
        <w:rPr>
          <w:iCs/>
          <w:sz w:val="28"/>
          <w:szCs w:val="28"/>
        </w:rPr>
      </w:pPr>
      <w:r w:rsidRPr="00A04835">
        <w:rPr>
          <w:sz w:val="28"/>
          <w:szCs w:val="28"/>
        </w:rPr>
        <w:t>3.</w:t>
      </w:r>
      <w:r w:rsidRPr="00A04835">
        <w:rPr>
          <w:iCs/>
          <w:sz w:val="28"/>
          <w:szCs w:val="28"/>
          <w:vertAlign w:val="superscript"/>
        </w:rPr>
        <w:t xml:space="preserve"> </w:t>
      </w:r>
      <w:r w:rsidRPr="00A04835">
        <w:rPr>
          <w:iCs/>
          <w:sz w:val="28"/>
          <w:szCs w:val="28"/>
        </w:rPr>
        <w:t xml:space="preserve">Признать утратившим силу постановление администрации </w:t>
      </w:r>
      <w:proofErr w:type="spellStart"/>
      <w:r w:rsidRPr="00A04835">
        <w:rPr>
          <w:iCs/>
          <w:sz w:val="28"/>
          <w:szCs w:val="28"/>
        </w:rPr>
        <w:t>Камешкирского</w:t>
      </w:r>
      <w:proofErr w:type="spellEnd"/>
      <w:r w:rsidRPr="00A04835">
        <w:rPr>
          <w:iCs/>
          <w:sz w:val="28"/>
          <w:szCs w:val="28"/>
        </w:rPr>
        <w:t xml:space="preserve"> района Пензенской области от </w:t>
      </w:r>
      <w:r>
        <w:rPr>
          <w:iCs/>
          <w:sz w:val="28"/>
          <w:szCs w:val="28"/>
        </w:rPr>
        <w:t xml:space="preserve">25.11.2019 г. № 363 </w:t>
      </w:r>
      <w:r w:rsidRPr="00A04835">
        <w:rPr>
          <w:iCs/>
          <w:sz w:val="28"/>
          <w:szCs w:val="28"/>
        </w:rPr>
        <w:t>«</w:t>
      </w:r>
      <w:r w:rsidRPr="00A04835">
        <w:rPr>
          <w:bCs/>
          <w:sz w:val="28"/>
          <w:szCs w:val="28"/>
        </w:rPr>
        <w:t xml:space="preserve">Об утверждении Правил внутреннего трудового распорядка администрации  </w:t>
      </w:r>
      <w:proofErr w:type="spellStart"/>
      <w:r w:rsidRPr="00A04835">
        <w:rPr>
          <w:bCs/>
          <w:sz w:val="28"/>
          <w:szCs w:val="28"/>
        </w:rPr>
        <w:t>Камешкирскогорайона</w:t>
      </w:r>
      <w:proofErr w:type="spellEnd"/>
      <w:r w:rsidRPr="00A04835">
        <w:rPr>
          <w:bCs/>
          <w:sz w:val="28"/>
          <w:szCs w:val="28"/>
        </w:rPr>
        <w:t xml:space="preserve"> Пензенской области»</w:t>
      </w:r>
      <w:r>
        <w:rPr>
          <w:iCs/>
          <w:sz w:val="28"/>
          <w:szCs w:val="28"/>
        </w:rPr>
        <w:t>.</w:t>
      </w:r>
    </w:p>
    <w:p w:rsidR="007404CB" w:rsidRPr="00A04835" w:rsidRDefault="007404CB" w:rsidP="007404CB">
      <w:pPr>
        <w:autoSpaceDE w:val="0"/>
        <w:autoSpaceDN w:val="0"/>
        <w:adjustRightInd w:val="0"/>
        <w:ind w:firstLine="709"/>
        <w:jc w:val="both"/>
        <w:rPr>
          <w:iCs/>
          <w:sz w:val="28"/>
          <w:szCs w:val="28"/>
        </w:rPr>
      </w:pPr>
      <w:r w:rsidRPr="00A04835">
        <w:rPr>
          <w:iCs/>
          <w:sz w:val="28"/>
          <w:szCs w:val="28"/>
        </w:rPr>
        <w:t xml:space="preserve">4. Настоящее постановление вступает в силу </w:t>
      </w:r>
      <w:r>
        <w:rPr>
          <w:iCs/>
          <w:sz w:val="28"/>
          <w:szCs w:val="28"/>
        </w:rPr>
        <w:t>с момента его подписания</w:t>
      </w:r>
      <w:r w:rsidRPr="00A04835">
        <w:rPr>
          <w:iCs/>
          <w:sz w:val="28"/>
          <w:szCs w:val="28"/>
        </w:rPr>
        <w:t>.</w:t>
      </w:r>
    </w:p>
    <w:p w:rsidR="007404CB" w:rsidRPr="00A04835" w:rsidRDefault="007404CB" w:rsidP="007404CB">
      <w:pPr>
        <w:autoSpaceDE w:val="0"/>
        <w:autoSpaceDN w:val="0"/>
        <w:adjustRightInd w:val="0"/>
        <w:ind w:firstLine="709"/>
        <w:jc w:val="both"/>
        <w:rPr>
          <w:iCs/>
          <w:sz w:val="28"/>
          <w:szCs w:val="28"/>
        </w:rPr>
      </w:pPr>
      <w:r w:rsidRPr="00A04835">
        <w:rPr>
          <w:iCs/>
          <w:sz w:val="28"/>
          <w:szCs w:val="28"/>
        </w:rPr>
        <w:t xml:space="preserve">5. </w:t>
      </w:r>
      <w:proofErr w:type="gramStart"/>
      <w:r w:rsidRPr="00A04835">
        <w:rPr>
          <w:iCs/>
          <w:sz w:val="28"/>
          <w:szCs w:val="28"/>
        </w:rPr>
        <w:t>Контроль за</w:t>
      </w:r>
      <w:proofErr w:type="gramEnd"/>
      <w:r w:rsidRPr="00A04835">
        <w:rPr>
          <w:iCs/>
          <w:sz w:val="28"/>
          <w:szCs w:val="28"/>
        </w:rPr>
        <w:t xml:space="preserve"> исполнением настоящего постановления возложить на руководителя аппарата администрации  </w:t>
      </w:r>
      <w:proofErr w:type="spellStart"/>
      <w:r w:rsidRPr="00A04835">
        <w:rPr>
          <w:iCs/>
          <w:sz w:val="28"/>
          <w:szCs w:val="28"/>
        </w:rPr>
        <w:t>Камешкирского</w:t>
      </w:r>
      <w:proofErr w:type="spellEnd"/>
      <w:r w:rsidRPr="00A04835">
        <w:rPr>
          <w:iCs/>
          <w:sz w:val="28"/>
          <w:szCs w:val="28"/>
        </w:rPr>
        <w:t xml:space="preserve"> района Пензенской области.</w:t>
      </w:r>
    </w:p>
    <w:p w:rsidR="007404CB" w:rsidRPr="00A04835" w:rsidRDefault="007404CB" w:rsidP="007404CB">
      <w:pPr>
        <w:rPr>
          <w:iCs/>
          <w:sz w:val="28"/>
          <w:szCs w:val="28"/>
        </w:rPr>
      </w:pPr>
      <w:proofErr w:type="spellStart"/>
      <w:r>
        <w:rPr>
          <w:iCs/>
          <w:sz w:val="28"/>
          <w:szCs w:val="28"/>
        </w:rPr>
        <w:t>И.о</w:t>
      </w:r>
      <w:proofErr w:type="spellEnd"/>
      <w:r>
        <w:rPr>
          <w:iCs/>
          <w:sz w:val="28"/>
          <w:szCs w:val="28"/>
        </w:rPr>
        <w:t xml:space="preserve">. </w:t>
      </w:r>
      <w:r w:rsidRPr="00A04835">
        <w:rPr>
          <w:iCs/>
          <w:sz w:val="28"/>
          <w:szCs w:val="28"/>
        </w:rPr>
        <w:t>Глав</w:t>
      </w:r>
      <w:r>
        <w:rPr>
          <w:iCs/>
          <w:sz w:val="28"/>
          <w:szCs w:val="28"/>
        </w:rPr>
        <w:t>ы</w:t>
      </w:r>
      <w:r w:rsidRPr="00A04835">
        <w:rPr>
          <w:iCs/>
          <w:sz w:val="28"/>
          <w:szCs w:val="28"/>
        </w:rPr>
        <w:t xml:space="preserve"> администрации</w:t>
      </w:r>
    </w:p>
    <w:p w:rsidR="007404CB" w:rsidRPr="00A04835" w:rsidRDefault="007404CB" w:rsidP="007404CB">
      <w:pPr>
        <w:rPr>
          <w:iCs/>
          <w:sz w:val="28"/>
          <w:szCs w:val="28"/>
        </w:rPr>
      </w:pPr>
      <w:proofErr w:type="spellStart"/>
      <w:r w:rsidRPr="00A04835">
        <w:rPr>
          <w:iCs/>
          <w:sz w:val="28"/>
          <w:szCs w:val="28"/>
        </w:rPr>
        <w:t>Камешкирского</w:t>
      </w:r>
      <w:proofErr w:type="spellEnd"/>
      <w:r w:rsidRPr="00A04835">
        <w:rPr>
          <w:iCs/>
          <w:sz w:val="28"/>
          <w:szCs w:val="28"/>
        </w:rPr>
        <w:t xml:space="preserve"> района     </w:t>
      </w:r>
    </w:p>
    <w:p w:rsidR="007404CB" w:rsidRPr="00A04835" w:rsidRDefault="007404CB" w:rsidP="007404CB">
      <w:pPr>
        <w:rPr>
          <w:iCs/>
          <w:sz w:val="28"/>
          <w:szCs w:val="28"/>
        </w:rPr>
      </w:pPr>
      <w:r w:rsidRPr="00A04835">
        <w:rPr>
          <w:iCs/>
          <w:sz w:val="28"/>
          <w:szCs w:val="28"/>
        </w:rPr>
        <w:lastRenderedPageBreak/>
        <w:t xml:space="preserve">Пензенской области                                                         </w:t>
      </w:r>
      <w:r>
        <w:rPr>
          <w:iCs/>
          <w:sz w:val="28"/>
          <w:szCs w:val="28"/>
        </w:rPr>
        <w:t xml:space="preserve">            </w:t>
      </w:r>
      <w:proofErr w:type="spellStart"/>
      <w:r>
        <w:rPr>
          <w:iCs/>
          <w:sz w:val="28"/>
          <w:szCs w:val="28"/>
        </w:rPr>
        <w:t>С.А.Маркелова</w:t>
      </w:r>
      <w:proofErr w:type="spellEnd"/>
    </w:p>
    <w:p w:rsidR="007404CB" w:rsidRPr="00A04835" w:rsidRDefault="007404CB" w:rsidP="007404CB">
      <w:pPr>
        <w:autoSpaceDE w:val="0"/>
        <w:autoSpaceDN w:val="0"/>
        <w:adjustRightInd w:val="0"/>
        <w:ind w:firstLine="709"/>
        <w:jc w:val="both"/>
        <w:rPr>
          <w:iCs/>
          <w:sz w:val="28"/>
          <w:szCs w:val="28"/>
        </w:rPr>
      </w:pPr>
    </w:p>
    <w:tbl>
      <w:tblPr>
        <w:tblW w:w="0" w:type="auto"/>
        <w:tblInd w:w="5495" w:type="dxa"/>
        <w:tblLook w:val="04A0" w:firstRow="1" w:lastRow="0" w:firstColumn="1" w:lastColumn="0" w:noHBand="0" w:noVBand="1"/>
      </w:tblPr>
      <w:tblGrid>
        <w:gridCol w:w="4075"/>
      </w:tblGrid>
      <w:tr w:rsidR="007404CB" w:rsidRPr="00A04835" w:rsidTr="0002336E">
        <w:tc>
          <w:tcPr>
            <w:tcW w:w="4075" w:type="dxa"/>
            <w:hideMark/>
          </w:tcPr>
          <w:p w:rsidR="007404CB" w:rsidRPr="00A04835" w:rsidRDefault="007404CB" w:rsidP="0002336E">
            <w:pPr>
              <w:autoSpaceDE w:val="0"/>
              <w:autoSpaceDN w:val="0"/>
              <w:adjustRightInd w:val="0"/>
              <w:jc w:val="center"/>
              <w:rPr>
                <w:bCs/>
                <w:sz w:val="28"/>
                <w:szCs w:val="28"/>
              </w:rPr>
            </w:pPr>
            <w:r w:rsidRPr="00A04835">
              <w:rPr>
                <w:bCs/>
                <w:sz w:val="28"/>
                <w:szCs w:val="28"/>
              </w:rPr>
              <w:t>Приложение</w:t>
            </w:r>
          </w:p>
          <w:p w:rsidR="007404CB" w:rsidRPr="00A04835" w:rsidRDefault="007404CB" w:rsidP="0002336E">
            <w:pPr>
              <w:pStyle w:val="ConsPlusTitle"/>
              <w:jc w:val="center"/>
              <w:outlineLvl w:val="0"/>
              <w:rPr>
                <w:b w:val="0"/>
                <w:sz w:val="28"/>
                <w:szCs w:val="28"/>
              </w:rPr>
            </w:pPr>
            <w:r w:rsidRPr="00A04835">
              <w:rPr>
                <w:b w:val="0"/>
                <w:sz w:val="28"/>
                <w:szCs w:val="28"/>
              </w:rPr>
              <w:t xml:space="preserve">к постановлению администрации </w:t>
            </w:r>
            <w:proofErr w:type="spellStart"/>
            <w:r w:rsidRPr="00A04835">
              <w:rPr>
                <w:b w:val="0"/>
                <w:sz w:val="28"/>
                <w:szCs w:val="28"/>
              </w:rPr>
              <w:t>Камешкирского</w:t>
            </w:r>
            <w:proofErr w:type="spellEnd"/>
            <w:r w:rsidRPr="00A04835">
              <w:rPr>
                <w:b w:val="0"/>
                <w:sz w:val="28"/>
                <w:szCs w:val="28"/>
              </w:rPr>
              <w:t xml:space="preserve"> района Пензенской области </w:t>
            </w:r>
          </w:p>
          <w:p w:rsidR="007404CB" w:rsidRPr="00A04835" w:rsidRDefault="007404CB" w:rsidP="0002336E">
            <w:pPr>
              <w:autoSpaceDE w:val="0"/>
              <w:autoSpaceDN w:val="0"/>
              <w:adjustRightInd w:val="0"/>
              <w:jc w:val="center"/>
              <w:rPr>
                <w:iCs/>
                <w:sz w:val="28"/>
                <w:szCs w:val="28"/>
                <w:highlight w:val="yellow"/>
              </w:rPr>
            </w:pPr>
            <w:r w:rsidRPr="00A04835">
              <w:rPr>
                <w:sz w:val="28"/>
                <w:szCs w:val="28"/>
              </w:rPr>
              <w:t>от _______ № ___</w:t>
            </w:r>
          </w:p>
        </w:tc>
      </w:tr>
    </w:tbl>
    <w:p w:rsidR="007404CB" w:rsidRPr="00A04835" w:rsidRDefault="007404CB" w:rsidP="007404CB">
      <w:pPr>
        <w:autoSpaceDE w:val="0"/>
        <w:autoSpaceDN w:val="0"/>
        <w:adjustRightInd w:val="0"/>
        <w:jc w:val="right"/>
        <w:rPr>
          <w:iCs/>
          <w:sz w:val="28"/>
          <w:szCs w:val="28"/>
        </w:rPr>
      </w:pPr>
    </w:p>
    <w:p w:rsidR="007404CB" w:rsidRPr="00A04835" w:rsidRDefault="007404CB" w:rsidP="007404CB">
      <w:pPr>
        <w:spacing w:after="200" w:line="276" w:lineRule="auto"/>
        <w:rPr>
          <w:iCs/>
          <w:sz w:val="28"/>
          <w:szCs w:val="28"/>
        </w:rPr>
      </w:pPr>
    </w:p>
    <w:p w:rsidR="007404CB" w:rsidRPr="00C73646" w:rsidRDefault="007404CB" w:rsidP="007404CB">
      <w:pPr>
        <w:pStyle w:val="ConsPlusTitle"/>
        <w:ind w:firstLine="720"/>
        <w:jc w:val="center"/>
        <w:outlineLvl w:val="0"/>
        <w:rPr>
          <w:rFonts w:ascii="Times New Roman" w:hAnsi="Times New Roman" w:cs="Times New Roman"/>
          <w:b w:val="0"/>
          <w:sz w:val="24"/>
          <w:szCs w:val="24"/>
        </w:rPr>
      </w:pPr>
      <w:r w:rsidRPr="00C73646">
        <w:rPr>
          <w:rFonts w:ascii="Times New Roman" w:hAnsi="Times New Roman" w:cs="Times New Roman"/>
          <w:b w:val="0"/>
          <w:bCs w:val="0"/>
          <w:sz w:val="24"/>
          <w:szCs w:val="24"/>
        </w:rPr>
        <w:t>Правила внутреннего трудового распорядка</w:t>
      </w:r>
      <w:r w:rsidRPr="00C73646">
        <w:rPr>
          <w:rFonts w:ascii="Times New Roman" w:hAnsi="Times New Roman" w:cs="Times New Roman"/>
          <w:b w:val="0"/>
          <w:sz w:val="24"/>
          <w:szCs w:val="24"/>
        </w:rPr>
        <w:t xml:space="preserve"> администрации </w:t>
      </w:r>
      <w:proofErr w:type="spellStart"/>
      <w:r w:rsidRPr="00C73646">
        <w:rPr>
          <w:rFonts w:ascii="Times New Roman" w:hAnsi="Times New Roman" w:cs="Times New Roman"/>
          <w:b w:val="0"/>
          <w:sz w:val="24"/>
          <w:szCs w:val="24"/>
        </w:rPr>
        <w:t>Камешкирского</w:t>
      </w:r>
      <w:proofErr w:type="spellEnd"/>
      <w:r w:rsidRPr="00C73646">
        <w:rPr>
          <w:rFonts w:ascii="Times New Roman" w:hAnsi="Times New Roman" w:cs="Times New Roman"/>
          <w:b w:val="0"/>
          <w:sz w:val="24"/>
          <w:szCs w:val="24"/>
        </w:rPr>
        <w:t xml:space="preserve"> района Пензенской области</w:t>
      </w:r>
    </w:p>
    <w:p w:rsidR="007404CB" w:rsidRPr="00C73646" w:rsidRDefault="007404CB" w:rsidP="007404CB">
      <w:pPr>
        <w:pStyle w:val="ConsPlusTitle"/>
        <w:ind w:firstLine="720"/>
        <w:jc w:val="center"/>
        <w:outlineLvl w:val="0"/>
        <w:rPr>
          <w:rFonts w:ascii="Times New Roman" w:hAnsi="Times New Roman" w:cs="Times New Roman"/>
          <w:b w:val="0"/>
          <w:sz w:val="24"/>
          <w:szCs w:val="24"/>
        </w:rPr>
      </w:pPr>
    </w:p>
    <w:p w:rsidR="007404CB" w:rsidRPr="00C73646" w:rsidRDefault="007404CB" w:rsidP="007404CB">
      <w:pPr>
        <w:pStyle w:val="ConsPlusTitle"/>
        <w:numPr>
          <w:ilvl w:val="0"/>
          <w:numId w:val="2"/>
        </w:numPr>
        <w:jc w:val="center"/>
        <w:outlineLvl w:val="0"/>
        <w:rPr>
          <w:rFonts w:ascii="Times New Roman" w:hAnsi="Times New Roman" w:cs="Times New Roman"/>
          <w:b w:val="0"/>
          <w:sz w:val="24"/>
          <w:szCs w:val="24"/>
        </w:rPr>
      </w:pPr>
      <w:r w:rsidRPr="00C73646">
        <w:rPr>
          <w:rFonts w:ascii="Times New Roman" w:hAnsi="Times New Roman" w:cs="Times New Roman"/>
          <w:b w:val="0"/>
          <w:sz w:val="24"/>
          <w:szCs w:val="24"/>
        </w:rPr>
        <w:t>Общие положения</w:t>
      </w:r>
    </w:p>
    <w:p w:rsidR="007404CB" w:rsidRPr="00C73646" w:rsidRDefault="007404CB" w:rsidP="007404CB">
      <w:pPr>
        <w:pStyle w:val="ConsPlusTitle"/>
        <w:ind w:firstLine="709"/>
        <w:jc w:val="center"/>
        <w:outlineLvl w:val="0"/>
        <w:rPr>
          <w:rFonts w:ascii="Times New Roman" w:hAnsi="Times New Roman" w:cs="Times New Roman"/>
          <w:b w:val="0"/>
          <w:sz w:val="24"/>
          <w:szCs w:val="24"/>
        </w:rPr>
      </w:pP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xml:space="preserve">1. </w:t>
      </w:r>
      <w:proofErr w:type="gramStart"/>
      <w:r w:rsidRPr="00C73646">
        <w:rPr>
          <w:rFonts w:ascii="Times New Roman" w:hAnsi="Times New Roman" w:cs="Times New Roman"/>
          <w:sz w:val="24"/>
          <w:szCs w:val="24"/>
        </w:rPr>
        <w:t xml:space="preserve">Правила внутреннего трудового распорядка администрации </w:t>
      </w:r>
      <w:proofErr w:type="spellStart"/>
      <w:r w:rsidRPr="00C73646">
        <w:rPr>
          <w:rFonts w:ascii="Times New Roman" w:hAnsi="Times New Roman" w:cs="Times New Roman"/>
          <w:sz w:val="24"/>
          <w:szCs w:val="24"/>
        </w:rPr>
        <w:t>Камешкирского</w:t>
      </w:r>
      <w:proofErr w:type="spellEnd"/>
      <w:r w:rsidRPr="00C73646">
        <w:rPr>
          <w:rFonts w:ascii="Times New Roman" w:hAnsi="Times New Roman" w:cs="Times New Roman"/>
          <w:sz w:val="24"/>
          <w:szCs w:val="24"/>
        </w:rPr>
        <w:t xml:space="preserve"> района Пензенской области (далее – Правила внутреннего трудового распорядка) разработаны в соответствии с Трудовым кодексом Российской Федерации, Федеральным </w:t>
      </w:r>
      <w:hyperlink r:id="rId10" w:history="1">
        <w:r w:rsidRPr="00C73646">
          <w:rPr>
            <w:rFonts w:ascii="Times New Roman" w:hAnsi="Times New Roman" w:cs="Times New Roman"/>
            <w:sz w:val="24"/>
            <w:szCs w:val="24"/>
          </w:rPr>
          <w:t>законом</w:t>
        </w:r>
      </w:hyperlink>
      <w:r w:rsidRPr="00C73646">
        <w:rPr>
          <w:rFonts w:ascii="Times New Roman" w:hAnsi="Times New Roman" w:cs="Times New Roman"/>
          <w:sz w:val="24"/>
          <w:szCs w:val="24"/>
        </w:rPr>
        <w:t xml:space="preserve"> от 02.03.2007 № 25-ФЗ «О муниципальной службе в Российской Федерации», Законом Пензенской области от 10.10.2007 № 1390-ЗПО «О муниципальной службе в Пензенской области».</w:t>
      </w:r>
      <w:proofErr w:type="gramEnd"/>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xml:space="preserve">2. </w:t>
      </w:r>
      <w:proofErr w:type="gramStart"/>
      <w:r w:rsidRPr="00C73646">
        <w:rPr>
          <w:rFonts w:ascii="Times New Roman" w:hAnsi="Times New Roman" w:cs="Times New Roman"/>
          <w:sz w:val="24"/>
          <w:szCs w:val="24"/>
        </w:rPr>
        <w:t xml:space="preserve">Настоящие Правила внутреннего трудового распорядка регламентируют порядок поступления на муниципальную службу и приема на работу граждан, увольнения муниципальных служащих и работников, основные права, обязанности и ответственность сторон трудового договора, режим работы, время отдыха, применяемые к муниципальным служащим и работникам меры поощрения и взыскания, а также иные вопросы регулирования трудовых отношений в администрации </w:t>
      </w:r>
      <w:proofErr w:type="spellStart"/>
      <w:r w:rsidRPr="00C73646">
        <w:rPr>
          <w:rFonts w:ascii="Times New Roman" w:hAnsi="Times New Roman" w:cs="Times New Roman"/>
          <w:sz w:val="24"/>
          <w:szCs w:val="24"/>
        </w:rPr>
        <w:t>Камешкирского</w:t>
      </w:r>
      <w:proofErr w:type="spellEnd"/>
      <w:r w:rsidRPr="00C73646">
        <w:rPr>
          <w:rFonts w:ascii="Times New Roman" w:hAnsi="Times New Roman" w:cs="Times New Roman"/>
          <w:sz w:val="24"/>
          <w:szCs w:val="24"/>
        </w:rPr>
        <w:t xml:space="preserve"> района Пензенской области.</w:t>
      </w:r>
      <w:proofErr w:type="gramEnd"/>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3. Сторонами трудового договора являются представитель нанимателя (работодатель) (далее – работодатель) и муниципальный служащий и работник.</w:t>
      </w:r>
    </w:p>
    <w:p w:rsidR="007404CB" w:rsidRPr="00C73646" w:rsidRDefault="007404CB" w:rsidP="007404CB">
      <w:pPr>
        <w:pStyle w:val="ConsPlusNormal0"/>
        <w:jc w:val="center"/>
        <w:outlineLvl w:val="0"/>
        <w:rPr>
          <w:rFonts w:ascii="Times New Roman" w:hAnsi="Times New Roman" w:cs="Times New Roman"/>
          <w:sz w:val="24"/>
          <w:szCs w:val="24"/>
        </w:rPr>
      </w:pPr>
    </w:p>
    <w:p w:rsidR="007404CB" w:rsidRPr="00C73646" w:rsidRDefault="007404CB" w:rsidP="007404CB">
      <w:pPr>
        <w:pStyle w:val="ConsPlusNormal0"/>
        <w:jc w:val="center"/>
        <w:outlineLvl w:val="0"/>
        <w:rPr>
          <w:rFonts w:ascii="Times New Roman" w:hAnsi="Times New Roman" w:cs="Times New Roman"/>
          <w:sz w:val="24"/>
          <w:szCs w:val="24"/>
        </w:rPr>
      </w:pPr>
      <w:r w:rsidRPr="00C73646">
        <w:rPr>
          <w:rFonts w:ascii="Times New Roman" w:hAnsi="Times New Roman" w:cs="Times New Roman"/>
          <w:sz w:val="24"/>
          <w:szCs w:val="24"/>
          <w:lang w:val="en-US"/>
        </w:rPr>
        <w:t>II</w:t>
      </w:r>
      <w:r w:rsidRPr="00C73646">
        <w:rPr>
          <w:rFonts w:ascii="Times New Roman" w:hAnsi="Times New Roman" w:cs="Times New Roman"/>
          <w:sz w:val="24"/>
          <w:szCs w:val="24"/>
        </w:rPr>
        <w:t>. Порядок приема и увольнения муниципальных служащих и работников, заключение трудового договора</w:t>
      </w:r>
    </w:p>
    <w:p w:rsidR="007404CB" w:rsidRPr="00C73646" w:rsidRDefault="007404CB" w:rsidP="007404CB">
      <w:pPr>
        <w:pStyle w:val="ConsPlusNormal0"/>
        <w:jc w:val="center"/>
        <w:outlineLvl w:val="0"/>
        <w:rPr>
          <w:rFonts w:ascii="Times New Roman" w:hAnsi="Times New Roman" w:cs="Times New Roman"/>
          <w:b/>
          <w:i/>
          <w:sz w:val="24"/>
          <w:szCs w:val="24"/>
        </w:rPr>
      </w:pPr>
    </w:p>
    <w:p w:rsidR="007404CB" w:rsidRPr="00C73646" w:rsidRDefault="007404CB" w:rsidP="007404CB">
      <w:pPr>
        <w:autoSpaceDE w:val="0"/>
        <w:autoSpaceDN w:val="0"/>
        <w:adjustRightInd w:val="0"/>
        <w:ind w:firstLine="709"/>
        <w:jc w:val="both"/>
        <w:rPr>
          <w:sz w:val="24"/>
          <w:szCs w:val="24"/>
        </w:rPr>
      </w:pPr>
      <w:r w:rsidRPr="00C73646">
        <w:rPr>
          <w:sz w:val="24"/>
          <w:szCs w:val="24"/>
        </w:rPr>
        <w:t xml:space="preserve">4. </w:t>
      </w:r>
      <w:proofErr w:type="gramStart"/>
      <w:r w:rsidRPr="00C73646">
        <w:rPr>
          <w:sz w:val="24"/>
          <w:szCs w:val="24"/>
        </w:rPr>
        <w:t xml:space="preserve">На должность муниципальной службы в администрацию </w:t>
      </w:r>
      <w:proofErr w:type="spellStart"/>
      <w:r w:rsidRPr="00C73646">
        <w:rPr>
          <w:sz w:val="24"/>
          <w:szCs w:val="24"/>
        </w:rPr>
        <w:t>Камешкирского</w:t>
      </w:r>
      <w:proofErr w:type="spellEnd"/>
      <w:r w:rsidRPr="00C73646">
        <w:rPr>
          <w:sz w:val="24"/>
          <w:szCs w:val="24"/>
        </w:rPr>
        <w:t xml:space="preserve"> района Пензенской области назначаются граждане, достигшие возраста 18 лет, владеющие государственным языком Российской Федерации и соответствующие установленным квалификационным требованиям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 ограничений, связанных с муниципальной службой.</w:t>
      </w:r>
      <w:proofErr w:type="gramEnd"/>
    </w:p>
    <w:p w:rsidR="007404CB" w:rsidRPr="00C73646" w:rsidRDefault="007404CB" w:rsidP="007404CB">
      <w:pPr>
        <w:autoSpaceDE w:val="0"/>
        <w:autoSpaceDN w:val="0"/>
        <w:adjustRightInd w:val="0"/>
        <w:ind w:firstLine="709"/>
        <w:jc w:val="both"/>
        <w:rPr>
          <w:sz w:val="24"/>
          <w:szCs w:val="24"/>
        </w:rPr>
      </w:pPr>
      <w:r w:rsidRPr="00C73646">
        <w:rPr>
          <w:sz w:val="24"/>
          <w:szCs w:val="24"/>
        </w:rPr>
        <w:t xml:space="preserve">При замещении высшей </w:t>
      </w:r>
      <w:r w:rsidRPr="00C73646">
        <w:rPr>
          <w:color w:val="000000"/>
          <w:sz w:val="24"/>
          <w:szCs w:val="24"/>
        </w:rPr>
        <w:t>группы</w:t>
      </w:r>
      <w:r w:rsidRPr="00C73646">
        <w:rPr>
          <w:color w:val="FF0000"/>
          <w:sz w:val="24"/>
          <w:szCs w:val="24"/>
        </w:rPr>
        <w:t xml:space="preserve"> </w:t>
      </w:r>
      <w:r w:rsidRPr="00C73646">
        <w:rPr>
          <w:sz w:val="24"/>
          <w:szCs w:val="24"/>
        </w:rPr>
        <w:t xml:space="preserve">должностей муниципальной службы в администрации </w:t>
      </w:r>
      <w:proofErr w:type="spellStart"/>
      <w:r w:rsidRPr="00C73646">
        <w:rPr>
          <w:sz w:val="24"/>
          <w:szCs w:val="24"/>
        </w:rPr>
        <w:t>Камешкирского</w:t>
      </w:r>
      <w:proofErr w:type="spellEnd"/>
      <w:r w:rsidRPr="00C73646">
        <w:rPr>
          <w:sz w:val="24"/>
          <w:szCs w:val="24"/>
        </w:rPr>
        <w:t xml:space="preserve"> района заключению трудового договора предшествует конкурс (если иное не предусмотрено муниципальным нормативным правовым актом), в ходе которого осуществляется оценка профессионального уровня граждан на замещение должности муниципальной службы, их соответствия установленным квалификационным требованиям для замещения должностей муниципальной службы.</w:t>
      </w:r>
    </w:p>
    <w:p w:rsidR="007404CB" w:rsidRPr="00C73646" w:rsidRDefault="007404CB" w:rsidP="007404CB">
      <w:pPr>
        <w:autoSpaceDE w:val="0"/>
        <w:autoSpaceDN w:val="0"/>
        <w:adjustRightInd w:val="0"/>
        <w:ind w:firstLine="709"/>
        <w:jc w:val="both"/>
        <w:rPr>
          <w:sz w:val="24"/>
          <w:szCs w:val="24"/>
        </w:rPr>
      </w:pPr>
      <w:r w:rsidRPr="00C73646">
        <w:rPr>
          <w:sz w:val="24"/>
          <w:szCs w:val="24"/>
        </w:rPr>
        <w:t xml:space="preserve">5. На работу в администрацию </w:t>
      </w:r>
      <w:proofErr w:type="spellStart"/>
      <w:r w:rsidRPr="00C73646">
        <w:rPr>
          <w:sz w:val="24"/>
          <w:szCs w:val="24"/>
        </w:rPr>
        <w:t>Камешкирского</w:t>
      </w:r>
      <w:proofErr w:type="spellEnd"/>
      <w:r w:rsidRPr="00C73646">
        <w:rPr>
          <w:sz w:val="24"/>
          <w:szCs w:val="24"/>
        </w:rPr>
        <w:t xml:space="preserve"> района Пензенской области принимаются лица, </w:t>
      </w:r>
      <w:bookmarkStart w:id="0" w:name="Par66"/>
      <w:bookmarkEnd w:id="0"/>
      <w:r w:rsidRPr="00C73646">
        <w:rPr>
          <w:sz w:val="24"/>
          <w:szCs w:val="24"/>
        </w:rPr>
        <w:t xml:space="preserve">достигшие возраста шестнадцати лет, за исключением случаев, предусмотренных Трудовым Кодексом Российской Федерации, другими федеральными </w:t>
      </w:r>
      <w:r w:rsidRPr="00C73646">
        <w:rPr>
          <w:sz w:val="24"/>
          <w:szCs w:val="24"/>
        </w:rPr>
        <w:lastRenderedPageBreak/>
        <w:t>законами.</w:t>
      </w:r>
    </w:p>
    <w:p w:rsidR="007404CB" w:rsidRPr="00C73646" w:rsidRDefault="007404CB" w:rsidP="007404CB">
      <w:pPr>
        <w:autoSpaceDE w:val="0"/>
        <w:autoSpaceDN w:val="0"/>
        <w:adjustRightInd w:val="0"/>
        <w:ind w:firstLine="709"/>
        <w:jc w:val="both"/>
        <w:rPr>
          <w:sz w:val="24"/>
          <w:szCs w:val="24"/>
        </w:rPr>
      </w:pPr>
      <w:r w:rsidRPr="00C73646">
        <w:rPr>
          <w:sz w:val="24"/>
          <w:szCs w:val="24"/>
        </w:rPr>
        <w:t xml:space="preserve">6. Трудовые отношения между муниципальным служащим, работником и работодателем возникают на основании трудового договора, заключаемого ими в соответствии Трудовым кодексом Российской Федерации. </w:t>
      </w:r>
    </w:p>
    <w:p w:rsidR="007404CB" w:rsidRPr="00C73646" w:rsidRDefault="007404CB" w:rsidP="007404CB">
      <w:pPr>
        <w:autoSpaceDE w:val="0"/>
        <w:autoSpaceDN w:val="0"/>
        <w:adjustRightInd w:val="0"/>
        <w:ind w:firstLine="709"/>
        <w:jc w:val="both"/>
        <w:rPr>
          <w:sz w:val="24"/>
          <w:szCs w:val="24"/>
        </w:rPr>
      </w:pPr>
      <w:r w:rsidRPr="00C73646">
        <w:rPr>
          <w:sz w:val="24"/>
          <w:szCs w:val="24"/>
        </w:rPr>
        <w:t>7. Трудовые договоры могут заключаться:</w:t>
      </w:r>
    </w:p>
    <w:p w:rsidR="007404CB" w:rsidRPr="00C73646" w:rsidRDefault="007404CB" w:rsidP="007404CB">
      <w:pPr>
        <w:autoSpaceDE w:val="0"/>
        <w:autoSpaceDN w:val="0"/>
        <w:adjustRightInd w:val="0"/>
        <w:ind w:firstLine="709"/>
        <w:jc w:val="both"/>
        <w:rPr>
          <w:sz w:val="24"/>
          <w:szCs w:val="24"/>
        </w:rPr>
      </w:pPr>
      <w:r w:rsidRPr="00C73646">
        <w:rPr>
          <w:sz w:val="24"/>
          <w:szCs w:val="24"/>
        </w:rPr>
        <w:t>1) на неопределенный срок;</w:t>
      </w:r>
    </w:p>
    <w:p w:rsidR="007404CB" w:rsidRPr="00C73646" w:rsidRDefault="007404CB" w:rsidP="007404CB">
      <w:pPr>
        <w:autoSpaceDE w:val="0"/>
        <w:autoSpaceDN w:val="0"/>
        <w:adjustRightInd w:val="0"/>
        <w:ind w:firstLine="709"/>
        <w:jc w:val="both"/>
        <w:rPr>
          <w:sz w:val="24"/>
          <w:szCs w:val="24"/>
        </w:rPr>
      </w:pPr>
      <w:r w:rsidRPr="00C73646">
        <w:rPr>
          <w:sz w:val="24"/>
          <w:szCs w:val="24"/>
        </w:rPr>
        <w:t>2) на определенный срок не более пяти лет (срочный трудовой договор), если иной срок не установлен Трудовым кодексом Российской Федерации и иными федеральными законами.</w:t>
      </w:r>
    </w:p>
    <w:p w:rsidR="007404CB" w:rsidRPr="00C73646" w:rsidRDefault="007404CB" w:rsidP="007404CB">
      <w:pPr>
        <w:autoSpaceDE w:val="0"/>
        <w:autoSpaceDN w:val="0"/>
        <w:adjustRightInd w:val="0"/>
        <w:ind w:firstLine="709"/>
        <w:jc w:val="both"/>
        <w:rPr>
          <w:sz w:val="24"/>
          <w:szCs w:val="24"/>
        </w:rPr>
      </w:pPr>
      <w:r w:rsidRPr="00C73646">
        <w:rPr>
          <w:sz w:val="24"/>
          <w:szCs w:val="24"/>
        </w:rPr>
        <w:t xml:space="preserve">8. Назначение на должность муниципальной службы и прием на работу оформляется распоряжением администрации </w:t>
      </w:r>
      <w:proofErr w:type="spellStart"/>
      <w:r w:rsidRPr="00C73646">
        <w:rPr>
          <w:sz w:val="24"/>
          <w:szCs w:val="24"/>
        </w:rPr>
        <w:t>Камешкирского</w:t>
      </w:r>
      <w:proofErr w:type="spellEnd"/>
      <w:r w:rsidRPr="00C73646">
        <w:rPr>
          <w:sz w:val="24"/>
          <w:szCs w:val="24"/>
        </w:rPr>
        <w:t xml:space="preserve"> района Пензенской области, изданным на основании заключенного трудового договора.</w:t>
      </w:r>
    </w:p>
    <w:p w:rsidR="007404CB" w:rsidRPr="00C73646" w:rsidRDefault="007404CB" w:rsidP="007404CB">
      <w:pPr>
        <w:autoSpaceDE w:val="0"/>
        <w:autoSpaceDN w:val="0"/>
        <w:adjustRightInd w:val="0"/>
        <w:ind w:firstLine="709"/>
        <w:jc w:val="both"/>
        <w:rPr>
          <w:sz w:val="24"/>
          <w:szCs w:val="24"/>
        </w:rPr>
      </w:pPr>
      <w:r w:rsidRPr="00C73646">
        <w:rPr>
          <w:sz w:val="24"/>
          <w:szCs w:val="24"/>
        </w:rPr>
        <w:t xml:space="preserve">9. Распоряжение администрации </w:t>
      </w:r>
      <w:proofErr w:type="spellStart"/>
      <w:r w:rsidRPr="00C73646">
        <w:rPr>
          <w:sz w:val="24"/>
          <w:szCs w:val="24"/>
        </w:rPr>
        <w:t>Камешкирского</w:t>
      </w:r>
      <w:proofErr w:type="spellEnd"/>
      <w:r w:rsidRPr="00C73646">
        <w:rPr>
          <w:sz w:val="24"/>
          <w:szCs w:val="24"/>
        </w:rPr>
        <w:t xml:space="preserve"> района Пензенской области о назначении на муниципальную службу и приеме на работу объявляется муниципальному служащему и работнику под роспись в трехдневный срок со дня фактического начала работы. По просьбе муниципального служащего и работника им выдается заверенная копия указанного распоряжения администрации </w:t>
      </w:r>
      <w:proofErr w:type="spellStart"/>
      <w:r w:rsidRPr="00C73646">
        <w:rPr>
          <w:sz w:val="24"/>
          <w:szCs w:val="24"/>
        </w:rPr>
        <w:t>Камешкирского</w:t>
      </w:r>
      <w:proofErr w:type="spellEnd"/>
      <w:r w:rsidRPr="00C73646">
        <w:rPr>
          <w:sz w:val="24"/>
          <w:szCs w:val="24"/>
        </w:rPr>
        <w:t xml:space="preserve"> района Пензенской области.</w:t>
      </w:r>
    </w:p>
    <w:p w:rsidR="007404CB" w:rsidRPr="00C73646" w:rsidRDefault="007404CB" w:rsidP="007404CB">
      <w:pPr>
        <w:autoSpaceDE w:val="0"/>
        <w:autoSpaceDN w:val="0"/>
        <w:adjustRightInd w:val="0"/>
        <w:ind w:firstLine="709"/>
        <w:jc w:val="both"/>
        <w:rPr>
          <w:sz w:val="24"/>
          <w:szCs w:val="24"/>
        </w:rPr>
      </w:pPr>
      <w:r w:rsidRPr="00C73646">
        <w:rPr>
          <w:sz w:val="24"/>
          <w:szCs w:val="24"/>
        </w:rPr>
        <w:t>10. При поступлении на муниципальную службу граждане представляют документы, предусмотренные частью 3 статьи 16 Федерального закона от 02.03.2007 № 25-ФЗ «О муниципальной службе в Российской Федерации».</w:t>
      </w:r>
    </w:p>
    <w:p w:rsidR="007404CB" w:rsidRPr="00C73646" w:rsidRDefault="007404CB" w:rsidP="007404CB">
      <w:pPr>
        <w:autoSpaceDE w:val="0"/>
        <w:autoSpaceDN w:val="0"/>
        <w:adjustRightInd w:val="0"/>
        <w:ind w:firstLine="709"/>
        <w:jc w:val="both"/>
        <w:rPr>
          <w:sz w:val="24"/>
          <w:szCs w:val="24"/>
        </w:rPr>
      </w:pPr>
      <w:r w:rsidRPr="00C73646">
        <w:rPr>
          <w:sz w:val="24"/>
          <w:szCs w:val="24"/>
        </w:rPr>
        <w:t xml:space="preserve">11. При заключении трудового договора </w:t>
      </w:r>
      <w:proofErr w:type="gramStart"/>
      <w:r w:rsidRPr="00C73646">
        <w:rPr>
          <w:sz w:val="24"/>
          <w:szCs w:val="24"/>
        </w:rPr>
        <w:t>граждане, поступающие на работу предъявляют</w:t>
      </w:r>
      <w:proofErr w:type="gramEnd"/>
      <w:r w:rsidRPr="00C73646">
        <w:rPr>
          <w:sz w:val="24"/>
          <w:szCs w:val="24"/>
        </w:rPr>
        <w:t xml:space="preserve"> документы, предусмотренные статьей 65 Трудового кодекса Российской Федерации.</w:t>
      </w:r>
    </w:p>
    <w:p w:rsidR="007404CB" w:rsidRPr="00C73646" w:rsidRDefault="007404CB" w:rsidP="007404CB">
      <w:pPr>
        <w:autoSpaceDE w:val="0"/>
        <w:autoSpaceDN w:val="0"/>
        <w:adjustRightInd w:val="0"/>
        <w:ind w:firstLine="709"/>
        <w:jc w:val="both"/>
        <w:rPr>
          <w:sz w:val="24"/>
          <w:szCs w:val="24"/>
        </w:rPr>
      </w:pPr>
      <w:r w:rsidRPr="00C73646">
        <w:rPr>
          <w:sz w:val="24"/>
          <w:szCs w:val="24"/>
        </w:rPr>
        <w:t xml:space="preserve">12. </w:t>
      </w:r>
      <w:proofErr w:type="gramStart"/>
      <w:r w:rsidRPr="00C73646">
        <w:rPr>
          <w:sz w:val="24"/>
          <w:szCs w:val="24"/>
        </w:rPr>
        <w:t xml:space="preserve">Запрещается требовать от граждан, поступающих на муниципальную службу и работу в администрацию </w:t>
      </w:r>
      <w:proofErr w:type="spellStart"/>
      <w:r w:rsidRPr="00C73646">
        <w:rPr>
          <w:sz w:val="24"/>
          <w:szCs w:val="24"/>
        </w:rPr>
        <w:t>Камешкирского</w:t>
      </w:r>
      <w:proofErr w:type="spellEnd"/>
      <w:r w:rsidRPr="00C73646">
        <w:rPr>
          <w:sz w:val="24"/>
          <w:szCs w:val="24"/>
        </w:rPr>
        <w:t xml:space="preserve"> района Пензенской области, документы помимо предусмотренных Трудовым кодексом Российской Федерации, Федеральным законом от 02.03.2007 № 25-ФЗ «О муниципальной службе в Российской Федерации», иными федеральными законами.</w:t>
      </w:r>
      <w:proofErr w:type="gramEnd"/>
    </w:p>
    <w:p w:rsidR="007404CB" w:rsidRPr="00C73646" w:rsidRDefault="007404CB" w:rsidP="007404CB">
      <w:pPr>
        <w:autoSpaceDE w:val="0"/>
        <w:autoSpaceDN w:val="0"/>
        <w:adjustRightInd w:val="0"/>
        <w:ind w:firstLine="709"/>
        <w:jc w:val="both"/>
        <w:rPr>
          <w:sz w:val="24"/>
          <w:szCs w:val="24"/>
        </w:rPr>
      </w:pPr>
      <w:bookmarkStart w:id="1" w:name="Par70"/>
      <w:bookmarkStart w:id="2" w:name="Par81"/>
      <w:bookmarkEnd w:id="1"/>
      <w:bookmarkEnd w:id="2"/>
      <w:r w:rsidRPr="00C73646">
        <w:rPr>
          <w:sz w:val="24"/>
          <w:szCs w:val="24"/>
        </w:rPr>
        <w:t>13. 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w:t>
      </w:r>
    </w:p>
    <w:p w:rsidR="007404CB" w:rsidRPr="00C73646" w:rsidRDefault="007404CB" w:rsidP="007404CB">
      <w:pPr>
        <w:autoSpaceDE w:val="0"/>
        <w:autoSpaceDN w:val="0"/>
        <w:adjustRightInd w:val="0"/>
        <w:ind w:firstLine="709"/>
        <w:jc w:val="both"/>
        <w:rPr>
          <w:sz w:val="24"/>
          <w:szCs w:val="24"/>
        </w:rPr>
      </w:pPr>
      <w:r w:rsidRPr="00C73646">
        <w:rPr>
          <w:sz w:val="24"/>
          <w:szCs w:val="24"/>
        </w:rPr>
        <w:t>14. При поступлении на муниципальную службу и приеме на работу (до подписания трудового договора) работодатель обязан ознакомить муниципальных служащих и работников под роспись с правилами внутреннего трудового распорядка, иными локальными нормативными актами, непосредственно связанными с трудовой деятельностью муниципального служащего и работника коллективным договором.</w:t>
      </w:r>
    </w:p>
    <w:p w:rsidR="007404CB" w:rsidRPr="00C73646" w:rsidRDefault="007404CB" w:rsidP="007404CB">
      <w:pPr>
        <w:autoSpaceDE w:val="0"/>
        <w:autoSpaceDN w:val="0"/>
        <w:adjustRightInd w:val="0"/>
        <w:ind w:firstLine="709"/>
        <w:jc w:val="both"/>
        <w:rPr>
          <w:sz w:val="24"/>
          <w:szCs w:val="24"/>
        </w:rPr>
      </w:pPr>
      <w:r w:rsidRPr="00C73646">
        <w:rPr>
          <w:sz w:val="24"/>
          <w:szCs w:val="24"/>
        </w:rPr>
        <w:t>15. Изменение условий трудового договора осуществляется в соответствии с законодательством Российской Федерации.</w:t>
      </w:r>
    </w:p>
    <w:p w:rsidR="007404CB" w:rsidRPr="00C73646" w:rsidRDefault="007404CB" w:rsidP="007404CB">
      <w:pPr>
        <w:autoSpaceDE w:val="0"/>
        <w:autoSpaceDN w:val="0"/>
        <w:adjustRightInd w:val="0"/>
        <w:ind w:firstLine="709"/>
        <w:jc w:val="both"/>
        <w:rPr>
          <w:sz w:val="24"/>
          <w:szCs w:val="24"/>
        </w:rPr>
      </w:pPr>
      <w:r w:rsidRPr="00C73646">
        <w:rPr>
          <w:sz w:val="24"/>
          <w:szCs w:val="24"/>
        </w:rPr>
        <w:t>16. Трудовой договор прекращается по основаниям, предусмотренным законодательством Российской Федерации.</w:t>
      </w:r>
    </w:p>
    <w:p w:rsidR="007404CB" w:rsidRPr="00C73646" w:rsidRDefault="007404CB" w:rsidP="007404CB">
      <w:pPr>
        <w:autoSpaceDE w:val="0"/>
        <w:autoSpaceDN w:val="0"/>
        <w:adjustRightInd w:val="0"/>
        <w:ind w:firstLine="709"/>
        <w:jc w:val="both"/>
        <w:rPr>
          <w:sz w:val="24"/>
          <w:szCs w:val="24"/>
        </w:rPr>
      </w:pPr>
      <w:r w:rsidRPr="00C73646">
        <w:rPr>
          <w:sz w:val="24"/>
          <w:szCs w:val="24"/>
        </w:rPr>
        <w:t>17. Срочный трудовой договор прекращается с истечением срока его действия, о чем муниципальный служащий и работник должны быть предупреждены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муниципального служащего и работника).</w:t>
      </w:r>
    </w:p>
    <w:p w:rsidR="007404CB" w:rsidRPr="00C73646" w:rsidRDefault="007404CB" w:rsidP="007404CB">
      <w:pPr>
        <w:autoSpaceDE w:val="0"/>
        <w:autoSpaceDN w:val="0"/>
        <w:adjustRightInd w:val="0"/>
        <w:ind w:firstLine="709"/>
        <w:jc w:val="both"/>
        <w:rPr>
          <w:sz w:val="24"/>
          <w:szCs w:val="24"/>
        </w:rPr>
      </w:pPr>
      <w:r w:rsidRPr="00C73646">
        <w:rPr>
          <w:sz w:val="24"/>
          <w:szCs w:val="24"/>
        </w:rPr>
        <w:t xml:space="preserve">18. Прекращение трудового договора оформляется распоряжением администрации </w:t>
      </w:r>
      <w:proofErr w:type="spellStart"/>
      <w:r w:rsidRPr="00C73646">
        <w:rPr>
          <w:sz w:val="24"/>
          <w:szCs w:val="24"/>
        </w:rPr>
        <w:t>Камешкирского</w:t>
      </w:r>
      <w:proofErr w:type="spellEnd"/>
      <w:r w:rsidRPr="00C73646">
        <w:rPr>
          <w:sz w:val="24"/>
          <w:szCs w:val="24"/>
        </w:rPr>
        <w:t xml:space="preserve"> района Пензенской области.</w:t>
      </w:r>
    </w:p>
    <w:p w:rsidR="007404CB" w:rsidRPr="00C73646" w:rsidRDefault="007404CB" w:rsidP="007404CB">
      <w:pPr>
        <w:autoSpaceDE w:val="0"/>
        <w:autoSpaceDN w:val="0"/>
        <w:adjustRightInd w:val="0"/>
        <w:ind w:firstLine="709"/>
        <w:jc w:val="both"/>
        <w:rPr>
          <w:sz w:val="24"/>
          <w:szCs w:val="24"/>
        </w:rPr>
      </w:pPr>
      <w:r w:rsidRPr="00C73646">
        <w:rPr>
          <w:sz w:val="24"/>
          <w:szCs w:val="24"/>
          <w:lang w:eastAsia="en-US"/>
        </w:rPr>
        <w:t xml:space="preserve">19. </w:t>
      </w:r>
      <w:r w:rsidRPr="00C73646">
        <w:rPr>
          <w:sz w:val="24"/>
          <w:szCs w:val="24"/>
        </w:rPr>
        <w:t xml:space="preserve">С распоряжением администрации </w:t>
      </w:r>
      <w:proofErr w:type="spellStart"/>
      <w:r w:rsidRPr="00C73646">
        <w:rPr>
          <w:sz w:val="24"/>
          <w:szCs w:val="24"/>
        </w:rPr>
        <w:t>Камешкирского</w:t>
      </w:r>
      <w:proofErr w:type="spellEnd"/>
      <w:r w:rsidRPr="00C73646">
        <w:rPr>
          <w:sz w:val="24"/>
          <w:szCs w:val="24"/>
        </w:rPr>
        <w:t xml:space="preserve"> района  о прекращении трудового договора муниципальный служащий и работник должны быть ознакомлены под роспись. По требованию муниципального служащего и работника работодатель обязан выдать им надлежащим образом заверенную копию указанного распоряжения администрации </w:t>
      </w:r>
      <w:proofErr w:type="spellStart"/>
      <w:r w:rsidRPr="00C73646">
        <w:rPr>
          <w:sz w:val="24"/>
          <w:szCs w:val="24"/>
        </w:rPr>
        <w:t>Камешкирского</w:t>
      </w:r>
      <w:proofErr w:type="spellEnd"/>
      <w:r w:rsidRPr="00C73646">
        <w:rPr>
          <w:sz w:val="24"/>
          <w:szCs w:val="24"/>
        </w:rPr>
        <w:t xml:space="preserve"> района</w:t>
      </w:r>
      <w:proofErr w:type="gramStart"/>
      <w:r w:rsidRPr="00C73646">
        <w:rPr>
          <w:sz w:val="24"/>
          <w:szCs w:val="24"/>
        </w:rPr>
        <w:t xml:space="preserve">  .</w:t>
      </w:r>
      <w:proofErr w:type="gramEnd"/>
      <w:r w:rsidRPr="00C73646">
        <w:rPr>
          <w:sz w:val="24"/>
          <w:szCs w:val="24"/>
        </w:rPr>
        <w:t xml:space="preserve"> </w:t>
      </w:r>
    </w:p>
    <w:p w:rsidR="007404CB" w:rsidRPr="00C73646" w:rsidRDefault="007404CB" w:rsidP="007404CB">
      <w:pPr>
        <w:jc w:val="both"/>
        <w:rPr>
          <w:sz w:val="24"/>
          <w:szCs w:val="24"/>
          <w:lang w:eastAsia="en-US"/>
        </w:rPr>
      </w:pPr>
      <w:r w:rsidRPr="00C73646">
        <w:rPr>
          <w:sz w:val="24"/>
          <w:szCs w:val="24"/>
          <w:lang w:eastAsia="en-US"/>
        </w:rPr>
        <w:tab/>
        <w:t xml:space="preserve">В случае, когда </w:t>
      </w:r>
      <w:r w:rsidRPr="00C73646">
        <w:rPr>
          <w:sz w:val="24"/>
          <w:szCs w:val="24"/>
        </w:rPr>
        <w:t xml:space="preserve">распоряжение администрации </w:t>
      </w:r>
      <w:proofErr w:type="spellStart"/>
      <w:r w:rsidRPr="00C73646">
        <w:rPr>
          <w:sz w:val="24"/>
          <w:szCs w:val="24"/>
        </w:rPr>
        <w:t>Камешкирского</w:t>
      </w:r>
      <w:proofErr w:type="spellEnd"/>
      <w:r w:rsidRPr="00C73646">
        <w:rPr>
          <w:sz w:val="24"/>
          <w:szCs w:val="24"/>
        </w:rPr>
        <w:t xml:space="preserve"> района  </w:t>
      </w:r>
      <w:r w:rsidRPr="00C73646">
        <w:rPr>
          <w:sz w:val="24"/>
          <w:szCs w:val="24"/>
          <w:lang w:eastAsia="en-US"/>
        </w:rPr>
        <w:t xml:space="preserve">о прекращении </w:t>
      </w:r>
      <w:r w:rsidRPr="00C73646">
        <w:rPr>
          <w:sz w:val="24"/>
          <w:szCs w:val="24"/>
          <w:lang w:eastAsia="en-US"/>
        </w:rPr>
        <w:lastRenderedPageBreak/>
        <w:t xml:space="preserve">трудового договора невозможно довести до сведения муниципального служащего и работника или они отказываются ознакомиться с ним под роспись, на распоряжении </w:t>
      </w:r>
      <w:r w:rsidRPr="00C73646">
        <w:rPr>
          <w:sz w:val="24"/>
          <w:szCs w:val="24"/>
        </w:rPr>
        <w:t xml:space="preserve">администрации </w:t>
      </w:r>
      <w:proofErr w:type="spellStart"/>
      <w:r w:rsidRPr="00C73646">
        <w:rPr>
          <w:sz w:val="24"/>
          <w:szCs w:val="24"/>
        </w:rPr>
        <w:t>Камешкирского</w:t>
      </w:r>
      <w:proofErr w:type="spellEnd"/>
      <w:r w:rsidRPr="00C73646">
        <w:rPr>
          <w:sz w:val="24"/>
          <w:szCs w:val="24"/>
        </w:rPr>
        <w:t xml:space="preserve"> района  </w:t>
      </w:r>
      <w:r w:rsidRPr="00C73646">
        <w:rPr>
          <w:sz w:val="24"/>
          <w:szCs w:val="24"/>
          <w:lang w:eastAsia="en-US"/>
        </w:rPr>
        <w:t>производится соответствующая запись.</w:t>
      </w:r>
    </w:p>
    <w:p w:rsidR="007404CB" w:rsidRPr="00C73646" w:rsidRDefault="007404CB" w:rsidP="007404CB">
      <w:pPr>
        <w:jc w:val="both"/>
        <w:rPr>
          <w:sz w:val="24"/>
          <w:szCs w:val="24"/>
          <w:lang w:eastAsia="en-US"/>
        </w:rPr>
      </w:pPr>
      <w:r w:rsidRPr="00C73646">
        <w:rPr>
          <w:sz w:val="24"/>
          <w:szCs w:val="24"/>
          <w:lang w:eastAsia="en-US"/>
        </w:rPr>
        <w:tab/>
        <w:t>20. В день прекращения трудового договора работодатель обязан выдать муниципальному служащему и работнику трудовую книжку или предоставить сведения о трудовой деятельности (статья 66.1 Трудового кодекса Российской Федерации) и произвести с ними расчет в соответствии со статьей 140 Трудового кодекса Российской Федерации. По письменному заявлению работника работодатель также обязан выдать им заверенные надлежащим образом копии документов, связанных с работой.</w:t>
      </w:r>
    </w:p>
    <w:p w:rsidR="007404CB" w:rsidRPr="00C73646" w:rsidRDefault="007404CB" w:rsidP="007404CB">
      <w:pPr>
        <w:autoSpaceDE w:val="0"/>
        <w:autoSpaceDN w:val="0"/>
        <w:adjustRightInd w:val="0"/>
        <w:ind w:firstLine="709"/>
        <w:jc w:val="both"/>
        <w:rPr>
          <w:sz w:val="24"/>
          <w:szCs w:val="24"/>
        </w:rPr>
      </w:pPr>
      <w:r w:rsidRPr="00C73646">
        <w:rPr>
          <w:sz w:val="24"/>
          <w:szCs w:val="24"/>
          <w:lang w:eastAsia="en-US"/>
        </w:rPr>
        <w:t>В случае</w:t>
      </w:r>
      <w:proofErr w:type="gramStart"/>
      <w:r w:rsidRPr="00C73646">
        <w:rPr>
          <w:sz w:val="24"/>
          <w:szCs w:val="24"/>
          <w:lang w:eastAsia="en-US"/>
        </w:rPr>
        <w:t>,</w:t>
      </w:r>
      <w:proofErr w:type="gramEnd"/>
      <w:r w:rsidRPr="00C73646">
        <w:rPr>
          <w:sz w:val="24"/>
          <w:szCs w:val="24"/>
          <w:lang w:eastAsia="en-US"/>
        </w:rPr>
        <w:t xml:space="preserve"> если в день прекращения трудового договора выдать муниципальному служащему и работнику трудовую книжку или предоставить сведения о трудовой деятельности невозможно в связи с отсутствием работника либо его отказом от их получения, работодатель обязан совершить иные действия, предусмотренные статьей 84.1 Трудового кодекса Российской Федерации.</w:t>
      </w:r>
    </w:p>
    <w:p w:rsidR="007404CB" w:rsidRPr="00C73646" w:rsidRDefault="007404CB" w:rsidP="007404CB">
      <w:pPr>
        <w:autoSpaceDE w:val="0"/>
        <w:autoSpaceDN w:val="0"/>
        <w:adjustRightInd w:val="0"/>
        <w:ind w:firstLine="709"/>
        <w:jc w:val="center"/>
        <w:rPr>
          <w:sz w:val="24"/>
          <w:szCs w:val="24"/>
        </w:rPr>
      </w:pPr>
      <w:r w:rsidRPr="00C73646">
        <w:rPr>
          <w:sz w:val="24"/>
          <w:szCs w:val="24"/>
          <w:lang w:val="en-US"/>
        </w:rPr>
        <w:t>III</w:t>
      </w:r>
      <w:r w:rsidRPr="00C73646">
        <w:rPr>
          <w:sz w:val="24"/>
          <w:szCs w:val="24"/>
        </w:rPr>
        <w:t>. Основные права и обязанности муниципальных служащих</w:t>
      </w:r>
    </w:p>
    <w:p w:rsidR="007404CB" w:rsidRPr="00C73646" w:rsidRDefault="007404CB" w:rsidP="007404CB">
      <w:pPr>
        <w:autoSpaceDE w:val="0"/>
        <w:autoSpaceDN w:val="0"/>
        <w:adjustRightInd w:val="0"/>
        <w:ind w:firstLine="709"/>
        <w:jc w:val="center"/>
        <w:rPr>
          <w:sz w:val="24"/>
          <w:szCs w:val="24"/>
        </w:rPr>
      </w:pPr>
    </w:p>
    <w:p w:rsidR="007404CB" w:rsidRPr="00C73646" w:rsidRDefault="007404CB" w:rsidP="007404CB">
      <w:pPr>
        <w:autoSpaceDE w:val="0"/>
        <w:autoSpaceDN w:val="0"/>
        <w:adjustRightInd w:val="0"/>
        <w:ind w:firstLine="709"/>
        <w:jc w:val="both"/>
        <w:rPr>
          <w:sz w:val="24"/>
          <w:szCs w:val="24"/>
        </w:rPr>
      </w:pPr>
      <w:r w:rsidRPr="00C73646">
        <w:rPr>
          <w:sz w:val="24"/>
          <w:szCs w:val="24"/>
        </w:rPr>
        <w:t xml:space="preserve">21. Муниципальный служащий имеет право </w:t>
      </w:r>
      <w:proofErr w:type="gramStart"/>
      <w:r w:rsidRPr="00C73646">
        <w:rPr>
          <w:sz w:val="24"/>
          <w:szCs w:val="24"/>
        </w:rPr>
        <w:t>на</w:t>
      </w:r>
      <w:proofErr w:type="gramEnd"/>
      <w:r w:rsidRPr="00C73646">
        <w:rPr>
          <w:sz w:val="24"/>
          <w:szCs w:val="24"/>
        </w:rPr>
        <w:t>:</w:t>
      </w:r>
    </w:p>
    <w:p w:rsidR="007404CB" w:rsidRPr="00C73646" w:rsidRDefault="007404CB" w:rsidP="007404CB">
      <w:pPr>
        <w:autoSpaceDE w:val="0"/>
        <w:autoSpaceDN w:val="0"/>
        <w:adjustRightInd w:val="0"/>
        <w:ind w:firstLine="709"/>
        <w:jc w:val="both"/>
        <w:rPr>
          <w:sz w:val="24"/>
          <w:szCs w:val="24"/>
        </w:rPr>
      </w:pPr>
      <w:r w:rsidRPr="00C73646">
        <w:rPr>
          <w:sz w:val="24"/>
          <w:szCs w:val="24"/>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7404CB" w:rsidRPr="00C73646" w:rsidRDefault="007404CB" w:rsidP="007404CB">
      <w:pPr>
        <w:autoSpaceDE w:val="0"/>
        <w:autoSpaceDN w:val="0"/>
        <w:adjustRightInd w:val="0"/>
        <w:ind w:firstLine="709"/>
        <w:jc w:val="both"/>
        <w:rPr>
          <w:sz w:val="24"/>
          <w:szCs w:val="24"/>
        </w:rPr>
      </w:pPr>
      <w:r w:rsidRPr="00C73646">
        <w:rPr>
          <w:sz w:val="24"/>
          <w:szCs w:val="24"/>
        </w:rPr>
        <w:t>2) обеспечение организационно-технических условий, необходимых для исполнения должностных обязанностей;</w:t>
      </w:r>
    </w:p>
    <w:p w:rsidR="007404CB" w:rsidRPr="00C73646" w:rsidRDefault="007404CB" w:rsidP="007404CB">
      <w:pPr>
        <w:autoSpaceDE w:val="0"/>
        <w:autoSpaceDN w:val="0"/>
        <w:adjustRightInd w:val="0"/>
        <w:ind w:firstLine="709"/>
        <w:jc w:val="both"/>
        <w:rPr>
          <w:sz w:val="24"/>
          <w:szCs w:val="24"/>
        </w:rPr>
      </w:pPr>
      <w:r w:rsidRPr="00C73646">
        <w:rPr>
          <w:sz w:val="24"/>
          <w:szCs w:val="24"/>
        </w:rPr>
        <w:t>3) оплату труда и другие выплаты в соответствии с трудовым законодательством, законодательством о муниципальной службе и трудовым договором;</w:t>
      </w:r>
    </w:p>
    <w:p w:rsidR="007404CB" w:rsidRPr="00C73646" w:rsidRDefault="007404CB" w:rsidP="007404CB">
      <w:pPr>
        <w:autoSpaceDE w:val="0"/>
        <w:autoSpaceDN w:val="0"/>
        <w:adjustRightInd w:val="0"/>
        <w:ind w:firstLine="709"/>
        <w:jc w:val="both"/>
        <w:rPr>
          <w:sz w:val="24"/>
          <w:szCs w:val="24"/>
        </w:rPr>
      </w:pPr>
      <w:r w:rsidRPr="00C73646">
        <w:rPr>
          <w:sz w:val="24"/>
          <w:szCs w:val="24"/>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404CB" w:rsidRPr="00C73646" w:rsidRDefault="007404CB" w:rsidP="007404CB">
      <w:pPr>
        <w:autoSpaceDE w:val="0"/>
        <w:autoSpaceDN w:val="0"/>
        <w:adjustRightInd w:val="0"/>
        <w:ind w:firstLine="709"/>
        <w:jc w:val="both"/>
        <w:rPr>
          <w:sz w:val="24"/>
          <w:szCs w:val="24"/>
        </w:rPr>
      </w:pPr>
      <w:r w:rsidRPr="00C73646">
        <w:rPr>
          <w:sz w:val="24"/>
          <w:szCs w:val="24"/>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7404CB" w:rsidRPr="00C73646" w:rsidRDefault="007404CB" w:rsidP="007404CB">
      <w:pPr>
        <w:autoSpaceDE w:val="0"/>
        <w:autoSpaceDN w:val="0"/>
        <w:adjustRightInd w:val="0"/>
        <w:ind w:firstLine="709"/>
        <w:jc w:val="both"/>
        <w:rPr>
          <w:sz w:val="24"/>
          <w:szCs w:val="24"/>
        </w:rPr>
      </w:pPr>
      <w:r w:rsidRPr="00C73646">
        <w:rPr>
          <w:sz w:val="24"/>
          <w:szCs w:val="24"/>
        </w:rPr>
        <w:t>6) участие по своей инициативе в конкурсе на замещение вакантной должности муниципальной службы;</w:t>
      </w:r>
    </w:p>
    <w:p w:rsidR="007404CB" w:rsidRPr="00C73646" w:rsidRDefault="007404CB" w:rsidP="007404CB">
      <w:pPr>
        <w:autoSpaceDE w:val="0"/>
        <w:autoSpaceDN w:val="0"/>
        <w:adjustRightInd w:val="0"/>
        <w:ind w:firstLine="709"/>
        <w:jc w:val="both"/>
        <w:rPr>
          <w:sz w:val="24"/>
          <w:szCs w:val="24"/>
        </w:rPr>
      </w:pPr>
      <w:r w:rsidRPr="00C73646">
        <w:rPr>
          <w:sz w:val="24"/>
          <w:szCs w:val="24"/>
        </w:rPr>
        <w:t>7) профессиональное развитие в соответствии с муниципальным правовым актом за счет средств местного бюджета;</w:t>
      </w:r>
    </w:p>
    <w:p w:rsidR="007404CB" w:rsidRPr="00C73646" w:rsidRDefault="007404CB" w:rsidP="007404CB">
      <w:pPr>
        <w:autoSpaceDE w:val="0"/>
        <w:autoSpaceDN w:val="0"/>
        <w:adjustRightInd w:val="0"/>
        <w:ind w:firstLine="709"/>
        <w:jc w:val="both"/>
        <w:rPr>
          <w:sz w:val="24"/>
          <w:szCs w:val="24"/>
        </w:rPr>
      </w:pPr>
      <w:r w:rsidRPr="00C73646">
        <w:rPr>
          <w:sz w:val="24"/>
          <w:szCs w:val="24"/>
        </w:rPr>
        <w:t>8) защиту своих персональных данных;</w:t>
      </w:r>
    </w:p>
    <w:p w:rsidR="007404CB" w:rsidRPr="00C73646" w:rsidRDefault="007404CB" w:rsidP="007404CB">
      <w:pPr>
        <w:autoSpaceDE w:val="0"/>
        <w:autoSpaceDN w:val="0"/>
        <w:adjustRightInd w:val="0"/>
        <w:ind w:firstLine="709"/>
        <w:jc w:val="both"/>
        <w:rPr>
          <w:sz w:val="24"/>
          <w:szCs w:val="24"/>
        </w:rPr>
      </w:pPr>
      <w:r w:rsidRPr="00C73646">
        <w:rPr>
          <w:sz w:val="24"/>
          <w:szCs w:val="24"/>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7404CB" w:rsidRPr="00C73646" w:rsidRDefault="007404CB" w:rsidP="007404CB">
      <w:pPr>
        <w:autoSpaceDE w:val="0"/>
        <w:autoSpaceDN w:val="0"/>
        <w:adjustRightInd w:val="0"/>
        <w:ind w:firstLine="709"/>
        <w:jc w:val="both"/>
        <w:rPr>
          <w:sz w:val="24"/>
          <w:szCs w:val="24"/>
        </w:rPr>
      </w:pPr>
      <w:r w:rsidRPr="00C73646">
        <w:rPr>
          <w:sz w:val="24"/>
          <w:szCs w:val="24"/>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7404CB" w:rsidRPr="00C73646" w:rsidRDefault="007404CB" w:rsidP="007404CB">
      <w:pPr>
        <w:autoSpaceDE w:val="0"/>
        <w:autoSpaceDN w:val="0"/>
        <w:adjustRightInd w:val="0"/>
        <w:ind w:firstLine="709"/>
        <w:jc w:val="both"/>
        <w:rPr>
          <w:sz w:val="24"/>
          <w:szCs w:val="24"/>
        </w:rPr>
      </w:pPr>
      <w:r w:rsidRPr="00C73646">
        <w:rPr>
          <w:sz w:val="24"/>
          <w:szCs w:val="24"/>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7404CB" w:rsidRPr="00C73646" w:rsidRDefault="007404CB" w:rsidP="007404CB">
      <w:pPr>
        <w:autoSpaceDE w:val="0"/>
        <w:autoSpaceDN w:val="0"/>
        <w:adjustRightInd w:val="0"/>
        <w:ind w:firstLine="709"/>
        <w:jc w:val="both"/>
        <w:rPr>
          <w:sz w:val="24"/>
          <w:szCs w:val="24"/>
        </w:rPr>
      </w:pPr>
      <w:r w:rsidRPr="00C73646">
        <w:rPr>
          <w:sz w:val="24"/>
          <w:szCs w:val="24"/>
        </w:rPr>
        <w:t>12) пенсионное обеспечение в соответствии с законодательством Российской Федерации.</w:t>
      </w:r>
    </w:p>
    <w:p w:rsidR="007404CB" w:rsidRPr="00C73646" w:rsidRDefault="007404CB" w:rsidP="007404CB">
      <w:pPr>
        <w:autoSpaceDE w:val="0"/>
        <w:autoSpaceDN w:val="0"/>
        <w:adjustRightInd w:val="0"/>
        <w:ind w:firstLine="709"/>
        <w:jc w:val="both"/>
        <w:rPr>
          <w:sz w:val="24"/>
          <w:szCs w:val="24"/>
        </w:rPr>
      </w:pPr>
      <w:r w:rsidRPr="00C73646">
        <w:rPr>
          <w:sz w:val="24"/>
          <w:szCs w:val="24"/>
        </w:rPr>
        <w:t>22.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02.03.2007 № 25-ФЗ «О муниципальной службе в Российской Федерации».</w:t>
      </w:r>
    </w:p>
    <w:p w:rsidR="007404CB" w:rsidRPr="00C73646" w:rsidRDefault="007404CB" w:rsidP="007404CB">
      <w:pPr>
        <w:autoSpaceDE w:val="0"/>
        <w:autoSpaceDN w:val="0"/>
        <w:adjustRightInd w:val="0"/>
        <w:ind w:firstLine="709"/>
        <w:jc w:val="both"/>
        <w:rPr>
          <w:sz w:val="24"/>
          <w:szCs w:val="24"/>
        </w:rPr>
      </w:pPr>
      <w:r w:rsidRPr="00C73646">
        <w:rPr>
          <w:sz w:val="24"/>
          <w:szCs w:val="24"/>
        </w:rPr>
        <w:t>23. Муниципальный служащий обязан:</w:t>
      </w:r>
    </w:p>
    <w:p w:rsidR="007404CB" w:rsidRPr="00C73646" w:rsidRDefault="007404CB" w:rsidP="007404CB">
      <w:pPr>
        <w:autoSpaceDE w:val="0"/>
        <w:autoSpaceDN w:val="0"/>
        <w:adjustRightInd w:val="0"/>
        <w:ind w:firstLine="709"/>
        <w:jc w:val="both"/>
        <w:rPr>
          <w:sz w:val="24"/>
          <w:szCs w:val="24"/>
        </w:rPr>
      </w:pPr>
      <w:r w:rsidRPr="00C73646">
        <w:rPr>
          <w:sz w:val="24"/>
          <w:szCs w:val="24"/>
        </w:rPr>
        <w:lastRenderedPageBreak/>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w:t>
      </w:r>
      <w:proofErr w:type="spellStart"/>
      <w:r w:rsidRPr="00C73646">
        <w:rPr>
          <w:sz w:val="24"/>
          <w:szCs w:val="24"/>
        </w:rPr>
        <w:t>Камешкирского</w:t>
      </w:r>
      <w:proofErr w:type="spellEnd"/>
      <w:r w:rsidRPr="00C73646">
        <w:rPr>
          <w:sz w:val="24"/>
          <w:szCs w:val="24"/>
        </w:rPr>
        <w:t xml:space="preserve"> района Пензенской области и иные муниципальные правовые акты и обеспечивать их исполнение;</w:t>
      </w:r>
    </w:p>
    <w:p w:rsidR="007404CB" w:rsidRPr="00C73646" w:rsidRDefault="007404CB" w:rsidP="007404CB">
      <w:pPr>
        <w:autoSpaceDE w:val="0"/>
        <w:autoSpaceDN w:val="0"/>
        <w:adjustRightInd w:val="0"/>
        <w:ind w:firstLine="709"/>
        <w:jc w:val="both"/>
        <w:rPr>
          <w:sz w:val="24"/>
          <w:szCs w:val="24"/>
        </w:rPr>
      </w:pPr>
      <w:r w:rsidRPr="00C73646">
        <w:rPr>
          <w:sz w:val="24"/>
          <w:szCs w:val="24"/>
        </w:rPr>
        <w:t>2) исполнять должностные обязанности в соответствии с должностной инструкцией;</w:t>
      </w:r>
    </w:p>
    <w:p w:rsidR="007404CB" w:rsidRPr="00C73646" w:rsidRDefault="007404CB" w:rsidP="007404CB">
      <w:pPr>
        <w:autoSpaceDE w:val="0"/>
        <w:autoSpaceDN w:val="0"/>
        <w:adjustRightInd w:val="0"/>
        <w:ind w:firstLine="709"/>
        <w:jc w:val="both"/>
        <w:rPr>
          <w:sz w:val="24"/>
          <w:szCs w:val="24"/>
        </w:rPr>
      </w:pPr>
      <w:r w:rsidRPr="00C73646">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7404CB" w:rsidRPr="00C73646" w:rsidRDefault="007404CB" w:rsidP="007404CB">
      <w:pPr>
        <w:autoSpaceDE w:val="0"/>
        <w:autoSpaceDN w:val="0"/>
        <w:adjustRightInd w:val="0"/>
        <w:ind w:firstLine="709"/>
        <w:jc w:val="both"/>
        <w:rPr>
          <w:sz w:val="24"/>
          <w:szCs w:val="24"/>
        </w:rPr>
      </w:pPr>
      <w:r w:rsidRPr="00C73646">
        <w:rPr>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7404CB" w:rsidRPr="00C73646" w:rsidRDefault="007404CB" w:rsidP="007404CB">
      <w:pPr>
        <w:autoSpaceDE w:val="0"/>
        <w:autoSpaceDN w:val="0"/>
        <w:adjustRightInd w:val="0"/>
        <w:ind w:firstLine="709"/>
        <w:jc w:val="both"/>
        <w:rPr>
          <w:sz w:val="24"/>
          <w:szCs w:val="24"/>
        </w:rPr>
      </w:pPr>
      <w:r w:rsidRPr="00C73646">
        <w:rPr>
          <w:sz w:val="24"/>
          <w:szCs w:val="24"/>
        </w:rPr>
        <w:t>5) поддерживать уровень квалификации, необходимый для надлежащего исполнения должностных обязанностей;</w:t>
      </w:r>
    </w:p>
    <w:p w:rsidR="007404CB" w:rsidRPr="00C73646" w:rsidRDefault="007404CB" w:rsidP="007404CB">
      <w:pPr>
        <w:autoSpaceDE w:val="0"/>
        <w:autoSpaceDN w:val="0"/>
        <w:adjustRightInd w:val="0"/>
        <w:ind w:firstLine="709"/>
        <w:jc w:val="both"/>
        <w:rPr>
          <w:sz w:val="24"/>
          <w:szCs w:val="24"/>
        </w:rPr>
      </w:pPr>
      <w:r w:rsidRPr="00C73646">
        <w:rPr>
          <w:sz w:val="24"/>
          <w:szCs w:val="24"/>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7404CB" w:rsidRPr="00C73646" w:rsidRDefault="007404CB" w:rsidP="007404CB">
      <w:pPr>
        <w:autoSpaceDE w:val="0"/>
        <w:autoSpaceDN w:val="0"/>
        <w:adjustRightInd w:val="0"/>
        <w:ind w:firstLine="709"/>
        <w:jc w:val="both"/>
        <w:rPr>
          <w:sz w:val="24"/>
          <w:szCs w:val="24"/>
        </w:rPr>
      </w:pPr>
      <w:r w:rsidRPr="00C73646">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7404CB" w:rsidRPr="00C73646" w:rsidRDefault="007404CB" w:rsidP="007404CB">
      <w:pPr>
        <w:autoSpaceDE w:val="0"/>
        <w:autoSpaceDN w:val="0"/>
        <w:adjustRightInd w:val="0"/>
        <w:ind w:firstLine="709"/>
        <w:jc w:val="both"/>
        <w:rPr>
          <w:sz w:val="24"/>
          <w:szCs w:val="24"/>
        </w:rPr>
      </w:pPr>
      <w:r w:rsidRPr="00C73646">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7404CB" w:rsidRPr="00C73646" w:rsidRDefault="007404CB" w:rsidP="007404CB">
      <w:pPr>
        <w:autoSpaceDE w:val="0"/>
        <w:autoSpaceDN w:val="0"/>
        <w:adjustRightInd w:val="0"/>
        <w:ind w:firstLine="709"/>
        <w:jc w:val="both"/>
        <w:rPr>
          <w:sz w:val="24"/>
          <w:szCs w:val="24"/>
        </w:rPr>
      </w:pPr>
      <w:r w:rsidRPr="00C73646">
        <w:rPr>
          <w:sz w:val="24"/>
          <w:szCs w:val="24"/>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7404CB" w:rsidRPr="00C73646" w:rsidRDefault="007404CB" w:rsidP="007404CB">
      <w:pPr>
        <w:autoSpaceDE w:val="0"/>
        <w:autoSpaceDN w:val="0"/>
        <w:adjustRightInd w:val="0"/>
        <w:ind w:firstLine="709"/>
        <w:jc w:val="both"/>
        <w:rPr>
          <w:sz w:val="24"/>
          <w:szCs w:val="24"/>
        </w:rPr>
      </w:pPr>
      <w:r w:rsidRPr="00C73646">
        <w:rPr>
          <w:sz w:val="24"/>
          <w:szCs w:val="24"/>
        </w:rPr>
        <w:t>10) соблюдать ограничения, выполнять обязательства, не нарушать запреты, установленные Федеральным законом от 02.03.2007 № 25-ФЗ «О муниципальной службе в Российской Федерации» и другими федеральными законами;</w:t>
      </w:r>
    </w:p>
    <w:p w:rsidR="007404CB" w:rsidRPr="00C73646" w:rsidRDefault="007404CB" w:rsidP="007404CB">
      <w:pPr>
        <w:autoSpaceDE w:val="0"/>
        <w:autoSpaceDN w:val="0"/>
        <w:adjustRightInd w:val="0"/>
        <w:ind w:firstLine="709"/>
        <w:jc w:val="both"/>
        <w:rPr>
          <w:sz w:val="24"/>
          <w:szCs w:val="24"/>
        </w:rPr>
      </w:pPr>
      <w:r w:rsidRPr="00C73646">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7404CB" w:rsidRPr="00C73646" w:rsidRDefault="007404CB" w:rsidP="007404CB">
      <w:pPr>
        <w:autoSpaceDE w:val="0"/>
        <w:autoSpaceDN w:val="0"/>
        <w:adjustRightInd w:val="0"/>
        <w:ind w:firstLine="709"/>
        <w:jc w:val="both"/>
        <w:rPr>
          <w:sz w:val="24"/>
          <w:szCs w:val="24"/>
        </w:rPr>
      </w:pPr>
      <w:r w:rsidRPr="00C73646">
        <w:rPr>
          <w:sz w:val="24"/>
          <w:szCs w:val="24"/>
        </w:rPr>
        <w:t xml:space="preserve">12) уведомлять кадровую службу администрации </w:t>
      </w:r>
      <w:proofErr w:type="spellStart"/>
      <w:r w:rsidRPr="00C73646">
        <w:rPr>
          <w:sz w:val="24"/>
          <w:szCs w:val="24"/>
        </w:rPr>
        <w:t>Камешкирского</w:t>
      </w:r>
      <w:proofErr w:type="spellEnd"/>
      <w:r w:rsidRPr="00C73646">
        <w:rPr>
          <w:sz w:val="24"/>
          <w:szCs w:val="24"/>
        </w:rPr>
        <w:t xml:space="preserve"> района Пензенской области об изменении </w:t>
      </w:r>
      <w:proofErr w:type="spellStart"/>
      <w:r w:rsidRPr="00C73646">
        <w:rPr>
          <w:sz w:val="24"/>
          <w:szCs w:val="24"/>
        </w:rPr>
        <w:t>анкетно</w:t>
      </w:r>
      <w:proofErr w:type="spellEnd"/>
      <w:r w:rsidRPr="00C73646">
        <w:rPr>
          <w:sz w:val="24"/>
          <w:szCs w:val="24"/>
        </w:rPr>
        <w:t>-биографических данных не позднее 5 рабочих дней со дня изменения (получения соответствующих документов) с предоставлением документов, подтверждающих изменение, и их копий</w:t>
      </w:r>
    </w:p>
    <w:p w:rsidR="007404CB" w:rsidRPr="00C73646" w:rsidRDefault="007404CB" w:rsidP="007404CB">
      <w:pPr>
        <w:autoSpaceDE w:val="0"/>
        <w:autoSpaceDN w:val="0"/>
        <w:adjustRightInd w:val="0"/>
        <w:ind w:firstLine="709"/>
        <w:jc w:val="both"/>
        <w:rPr>
          <w:sz w:val="24"/>
          <w:szCs w:val="24"/>
        </w:rPr>
      </w:pPr>
      <w:r w:rsidRPr="00C73646">
        <w:rPr>
          <w:sz w:val="24"/>
          <w:szCs w:val="24"/>
        </w:rPr>
        <w:t xml:space="preserve">24. Муниципальный служащий не вправе исполнять данное ему неправомерное поручение. </w:t>
      </w:r>
      <w:proofErr w:type="gramStart"/>
      <w:r w:rsidRPr="00C73646">
        <w:rPr>
          <w:sz w:val="24"/>
          <w:szCs w:val="24"/>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Пензенской области, муниципальных правовых актов, которые могут быть нарушены при исполнении данного поручения.</w:t>
      </w:r>
      <w:proofErr w:type="gramEnd"/>
      <w:r w:rsidRPr="00C73646">
        <w:rPr>
          <w:sz w:val="24"/>
          <w:szCs w:val="24"/>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7404CB" w:rsidRPr="00C73646" w:rsidRDefault="007404CB" w:rsidP="007404CB">
      <w:pPr>
        <w:autoSpaceDE w:val="0"/>
        <w:autoSpaceDN w:val="0"/>
        <w:adjustRightInd w:val="0"/>
        <w:ind w:firstLine="709"/>
        <w:jc w:val="both"/>
        <w:rPr>
          <w:sz w:val="24"/>
          <w:szCs w:val="24"/>
        </w:rPr>
      </w:pPr>
      <w:r w:rsidRPr="00C73646">
        <w:rPr>
          <w:sz w:val="24"/>
          <w:szCs w:val="24"/>
        </w:rPr>
        <w:t>25. Муниципальные служащие имеют иные права и обязанности, установленные статьей 21 Трудового кодекса Российской Федерации.</w:t>
      </w:r>
    </w:p>
    <w:p w:rsidR="007404CB" w:rsidRPr="00C73646" w:rsidRDefault="007404CB" w:rsidP="007404CB">
      <w:pPr>
        <w:autoSpaceDE w:val="0"/>
        <w:autoSpaceDN w:val="0"/>
        <w:adjustRightInd w:val="0"/>
        <w:jc w:val="both"/>
        <w:rPr>
          <w:sz w:val="24"/>
          <w:szCs w:val="24"/>
        </w:rPr>
      </w:pPr>
    </w:p>
    <w:p w:rsidR="007404CB" w:rsidRPr="00C73646" w:rsidRDefault="007404CB" w:rsidP="007404CB">
      <w:pPr>
        <w:autoSpaceDE w:val="0"/>
        <w:autoSpaceDN w:val="0"/>
        <w:adjustRightInd w:val="0"/>
        <w:jc w:val="center"/>
        <w:rPr>
          <w:sz w:val="24"/>
          <w:szCs w:val="24"/>
        </w:rPr>
      </w:pPr>
      <w:r w:rsidRPr="00C73646">
        <w:rPr>
          <w:sz w:val="24"/>
          <w:szCs w:val="24"/>
        </w:rPr>
        <w:lastRenderedPageBreak/>
        <w:t>I</w:t>
      </w:r>
      <w:r w:rsidRPr="00C73646">
        <w:rPr>
          <w:sz w:val="24"/>
          <w:szCs w:val="24"/>
          <w:lang w:val="en-US"/>
        </w:rPr>
        <w:t>V</w:t>
      </w:r>
      <w:r w:rsidRPr="00C73646">
        <w:rPr>
          <w:sz w:val="24"/>
          <w:szCs w:val="24"/>
        </w:rPr>
        <w:t>. Основные права и обязанности работников</w:t>
      </w:r>
    </w:p>
    <w:p w:rsidR="007404CB" w:rsidRPr="00C73646" w:rsidRDefault="007404CB" w:rsidP="007404CB">
      <w:pPr>
        <w:autoSpaceDE w:val="0"/>
        <w:autoSpaceDN w:val="0"/>
        <w:adjustRightInd w:val="0"/>
        <w:jc w:val="center"/>
        <w:rPr>
          <w:sz w:val="24"/>
          <w:szCs w:val="24"/>
        </w:rPr>
      </w:pPr>
    </w:p>
    <w:p w:rsidR="007404CB" w:rsidRPr="00C73646" w:rsidRDefault="007404CB" w:rsidP="007404CB">
      <w:pPr>
        <w:pStyle w:val="ConsPlusNormal0"/>
        <w:ind w:firstLine="540"/>
        <w:jc w:val="both"/>
        <w:rPr>
          <w:rFonts w:ascii="Times New Roman" w:hAnsi="Times New Roman" w:cs="Times New Roman"/>
          <w:bCs/>
          <w:iCs/>
          <w:sz w:val="24"/>
          <w:szCs w:val="24"/>
        </w:rPr>
      </w:pPr>
      <w:r w:rsidRPr="00C73646">
        <w:rPr>
          <w:rFonts w:ascii="Times New Roman" w:hAnsi="Times New Roman" w:cs="Times New Roman"/>
          <w:sz w:val="24"/>
          <w:szCs w:val="24"/>
        </w:rPr>
        <w:t xml:space="preserve">26. </w:t>
      </w:r>
      <w:r w:rsidRPr="00C73646">
        <w:rPr>
          <w:rFonts w:ascii="Times New Roman" w:hAnsi="Times New Roman" w:cs="Times New Roman"/>
          <w:bCs/>
          <w:iCs/>
          <w:sz w:val="24"/>
          <w:szCs w:val="24"/>
        </w:rPr>
        <w:t xml:space="preserve">Работник имеет право </w:t>
      </w:r>
      <w:proofErr w:type="gramStart"/>
      <w:r w:rsidRPr="00C73646">
        <w:rPr>
          <w:rFonts w:ascii="Times New Roman" w:hAnsi="Times New Roman" w:cs="Times New Roman"/>
          <w:bCs/>
          <w:iCs/>
          <w:sz w:val="24"/>
          <w:szCs w:val="24"/>
        </w:rPr>
        <w:t>на</w:t>
      </w:r>
      <w:proofErr w:type="gramEnd"/>
      <w:r w:rsidRPr="00C73646">
        <w:rPr>
          <w:rFonts w:ascii="Times New Roman" w:hAnsi="Times New Roman" w:cs="Times New Roman"/>
          <w:bCs/>
          <w:iCs/>
          <w:sz w:val="24"/>
          <w:szCs w:val="24"/>
        </w:rPr>
        <w:t>:</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 xml:space="preserve">1) заключение, изменение и расторжение трудового договора в порядке и на условиях, которые установлены Трудовым </w:t>
      </w:r>
      <w:hyperlink r:id="rId11" w:history="1">
        <w:r w:rsidRPr="00C73646">
          <w:rPr>
            <w:rFonts w:eastAsia="Calibri"/>
            <w:sz w:val="24"/>
            <w:szCs w:val="24"/>
            <w:lang w:eastAsia="en-US"/>
          </w:rPr>
          <w:t>кодексом</w:t>
        </w:r>
      </w:hyperlink>
      <w:r w:rsidRPr="00C73646">
        <w:rPr>
          <w:rFonts w:eastAsia="Calibri"/>
          <w:sz w:val="24"/>
          <w:szCs w:val="24"/>
          <w:lang w:eastAsia="en-US"/>
        </w:rPr>
        <w:t xml:space="preserve"> Российской Федерации, иными федеральными законами;</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2) предоставление ему работы, обусловленной трудовым договором;</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3) рабочее место, соответствующее государственным нормативным требованиям охраны труда и условиям, предусмотренным коллективным договором;</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 xml:space="preserve">6) полную достоверную информацию об условиях труда и требованиях охраны труда на рабочем месте, включая реализацию прав, предоставленных </w:t>
      </w:r>
      <w:hyperlink r:id="rId12" w:history="1">
        <w:r w:rsidRPr="00C73646">
          <w:rPr>
            <w:rFonts w:eastAsia="Calibri"/>
            <w:sz w:val="24"/>
            <w:szCs w:val="24"/>
            <w:lang w:eastAsia="en-US"/>
          </w:rPr>
          <w:t>законодательством</w:t>
        </w:r>
      </w:hyperlink>
      <w:r w:rsidRPr="00C73646">
        <w:rPr>
          <w:rFonts w:eastAsia="Calibri"/>
          <w:sz w:val="24"/>
          <w:szCs w:val="24"/>
          <w:lang w:eastAsia="en-US"/>
        </w:rPr>
        <w:t xml:space="preserve"> о специальной оценке условий труда;</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 xml:space="preserve">7) подготовку и дополнительное профессиональное образование в порядке, установленном Трудовым </w:t>
      </w:r>
      <w:hyperlink r:id="rId13" w:history="1">
        <w:r w:rsidRPr="00C73646">
          <w:rPr>
            <w:rFonts w:eastAsia="Calibri"/>
            <w:sz w:val="24"/>
            <w:szCs w:val="24"/>
            <w:lang w:eastAsia="en-US"/>
          </w:rPr>
          <w:t>кодексом</w:t>
        </w:r>
      </w:hyperlink>
      <w:r w:rsidRPr="00C73646">
        <w:rPr>
          <w:rFonts w:eastAsia="Calibri"/>
          <w:sz w:val="24"/>
          <w:szCs w:val="24"/>
          <w:lang w:eastAsia="en-US"/>
        </w:rPr>
        <w:t xml:space="preserve"> Российской Федерации, иными федеральными законами;</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 xml:space="preserve">9) участие в управлении организацией в предусмотренных Трудовым </w:t>
      </w:r>
      <w:hyperlink r:id="rId14" w:history="1">
        <w:r w:rsidRPr="00C73646">
          <w:rPr>
            <w:rFonts w:eastAsia="Calibri"/>
            <w:sz w:val="24"/>
            <w:szCs w:val="24"/>
            <w:lang w:eastAsia="en-US"/>
          </w:rPr>
          <w:t>кодексом</w:t>
        </w:r>
      </w:hyperlink>
      <w:r w:rsidRPr="00C73646">
        <w:rPr>
          <w:rFonts w:eastAsia="Calibri"/>
          <w:sz w:val="24"/>
          <w:szCs w:val="24"/>
          <w:lang w:eastAsia="en-US"/>
        </w:rPr>
        <w:t xml:space="preserve"> Российской Федерации, иными федеральными законами и коллективным договором формах;</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11) защиту своих трудовых прав, свобод и законных интересов всеми не запрещенными законом способами;</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 xml:space="preserve">12) разрешение индивидуальных и коллективных трудовых споров, включая право на забастовку, в порядке, установленном Трудовым </w:t>
      </w:r>
      <w:hyperlink r:id="rId15" w:history="1">
        <w:r w:rsidRPr="00C73646">
          <w:rPr>
            <w:rFonts w:eastAsia="Calibri"/>
            <w:sz w:val="24"/>
            <w:szCs w:val="24"/>
            <w:lang w:eastAsia="en-US"/>
          </w:rPr>
          <w:t>кодексом</w:t>
        </w:r>
      </w:hyperlink>
      <w:r w:rsidRPr="00C73646">
        <w:rPr>
          <w:rFonts w:eastAsia="Calibri"/>
          <w:sz w:val="24"/>
          <w:szCs w:val="24"/>
          <w:lang w:eastAsia="en-US"/>
        </w:rPr>
        <w:t xml:space="preserve"> Российской Федерации, иными федеральными законами;</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13)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14) обязательное социальное страхование в случаях, предусмотренных федеральными законами.</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27. Работник обязан:</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1) добросовестно исполнять свои трудовые обязанности, возложенные на него трудовым договором;</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2) соблюдать правила внутреннего трудового распорядка;</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3) соблюдать трудовую дисциплину;</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4) выполнять установленные нормы труда;</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5) соблюдать требования по охране труда и обеспечению безопасности труда;</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6)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7)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7404CB" w:rsidRPr="00C73646" w:rsidRDefault="007404CB" w:rsidP="007404CB">
      <w:pPr>
        <w:autoSpaceDE w:val="0"/>
        <w:autoSpaceDN w:val="0"/>
        <w:adjustRightInd w:val="0"/>
        <w:jc w:val="both"/>
        <w:rPr>
          <w:sz w:val="24"/>
          <w:szCs w:val="24"/>
        </w:rPr>
      </w:pPr>
    </w:p>
    <w:p w:rsidR="007404CB" w:rsidRPr="00C73646" w:rsidRDefault="007404CB" w:rsidP="007404CB">
      <w:pPr>
        <w:autoSpaceDE w:val="0"/>
        <w:autoSpaceDN w:val="0"/>
        <w:adjustRightInd w:val="0"/>
        <w:ind w:firstLine="709"/>
        <w:jc w:val="center"/>
        <w:rPr>
          <w:sz w:val="24"/>
          <w:szCs w:val="24"/>
        </w:rPr>
      </w:pPr>
      <w:r w:rsidRPr="00C73646">
        <w:rPr>
          <w:sz w:val="24"/>
          <w:szCs w:val="24"/>
          <w:lang w:val="en-US"/>
        </w:rPr>
        <w:lastRenderedPageBreak/>
        <w:t>V</w:t>
      </w:r>
      <w:r w:rsidRPr="00C73646">
        <w:rPr>
          <w:sz w:val="24"/>
          <w:szCs w:val="24"/>
        </w:rPr>
        <w:t>. Основные права и обязанности работодателя</w:t>
      </w:r>
    </w:p>
    <w:p w:rsidR="007404CB" w:rsidRPr="00C73646" w:rsidRDefault="007404CB" w:rsidP="007404CB">
      <w:pPr>
        <w:autoSpaceDE w:val="0"/>
        <w:autoSpaceDN w:val="0"/>
        <w:adjustRightInd w:val="0"/>
        <w:ind w:firstLine="709"/>
        <w:jc w:val="both"/>
        <w:rPr>
          <w:sz w:val="24"/>
          <w:szCs w:val="24"/>
        </w:rPr>
      </w:pP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28. Работодатель имеет право:</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1) заключать, изменять и расторгать трудовые договоры с муниципальными служащими и работниками в порядке и на условиях, которые установлены Трудовым кодексом Российской Федерации, иными федеральными законами;</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2) вести коллективные переговоры и заключать коллективные договоры;</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3) поощрять работников за добросовестный эффективный труд;</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4) требовать от муниципальных служащих и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5) привлекать муниципальных служащих и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6) принимать локальные нормативные акты;</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7) создавать объединения работодателей в целях представительства и защиты своих интересов и вступать в них;</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 xml:space="preserve">8) реализовывать права, предоставленные </w:t>
      </w:r>
      <w:hyperlink r:id="rId16" w:history="1">
        <w:r w:rsidRPr="00C73646">
          <w:rPr>
            <w:rFonts w:eastAsia="Calibri"/>
            <w:sz w:val="24"/>
            <w:szCs w:val="24"/>
            <w:lang w:eastAsia="en-US"/>
          </w:rPr>
          <w:t>законодательством</w:t>
        </w:r>
      </w:hyperlink>
      <w:r w:rsidRPr="00C73646">
        <w:rPr>
          <w:rFonts w:eastAsia="Calibri"/>
          <w:sz w:val="24"/>
          <w:szCs w:val="24"/>
          <w:lang w:eastAsia="en-US"/>
        </w:rPr>
        <w:t xml:space="preserve"> о специальной оценке условий труда.</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29. Работодатель обязан:</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2) предоставлять муниципальным служащим и работникам работу, обусловленную трудовым договором;</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3) обеспечивать безопасность и условия труда, соответствующие государственным нормативным требованиям охраны труда;</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4) обеспечивать муниципальных служащих и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5) обеспечивать муниципальным служащим и работникам равную оплату за труд равной ценности;</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6) выплачивать в полном размере причитающуюся муниципальным служащим и работникам заработную плату в сроки, установленные в соответствии с Трудовым кодексом Российской Федерации, коллективным договором, правилами внутреннего трудового распорядка, трудовыми договорами;</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7) вести коллективные переговоры, а также заключать коллективный договор в порядке, установленном Трудовым кодексом Российской Федерации;</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 xml:space="preserve">8) предоставлять представителям муниципальных служащих и работников полную и достоверную информацию, необходимую для заключения коллективного договора, соглашения и </w:t>
      </w:r>
      <w:proofErr w:type="gramStart"/>
      <w:r w:rsidRPr="00C73646">
        <w:rPr>
          <w:rFonts w:eastAsia="Calibri"/>
          <w:sz w:val="24"/>
          <w:szCs w:val="24"/>
          <w:lang w:eastAsia="en-US"/>
        </w:rPr>
        <w:t>контроля за</w:t>
      </w:r>
      <w:proofErr w:type="gramEnd"/>
      <w:r w:rsidRPr="00C73646">
        <w:rPr>
          <w:rFonts w:eastAsia="Calibri"/>
          <w:sz w:val="24"/>
          <w:szCs w:val="24"/>
          <w:lang w:eastAsia="en-US"/>
        </w:rPr>
        <w:t xml:space="preserve"> их выполнением;</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9) знакомить муниципальных служащих и работников под роспись с принимаемыми локальными нормативными актами, непосредственно связанными с их трудовой деятельностью;</w:t>
      </w:r>
    </w:p>
    <w:p w:rsidR="007404CB" w:rsidRPr="00C73646" w:rsidRDefault="007404CB" w:rsidP="007404CB">
      <w:pPr>
        <w:autoSpaceDE w:val="0"/>
        <w:autoSpaceDN w:val="0"/>
        <w:adjustRightInd w:val="0"/>
        <w:ind w:firstLine="540"/>
        <w:jc w:val="both"/>
        <w:rPr>
          <w:rFonts w:eastAsia="Calibri"/>
          <w:sz w:val="24"/>
          <w:szCs w:val="24"/>
          <w:lang w:eastAsia="en-US"/>
        </w:rPr>
      </w:pPr>
      <w:proofErr w:type="gramStart"/>
      <w:r w:rsidRPr="00C73646">
        <w:rPr>
          <w:rFonts w:eastAsia="Calibri"/>
          <w:sz w:val="24"/>
          <w:szCs w:val="24"/>
          <w:lang w:eastAsia="en-US"/>
        </w:rPr>
        <w:t xml:space="preserve">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w:t>
      </w:r>
      <w:r w:rsidRPr="00C73646">
        <w:rPr>
          <w:rFonts w:eastAsia="Calibri"/>
          <w:sz w:val="24"/>
          <w:szCs w:val="24"/>
          <w:lang w:eastAsia="en-US"/>
        </w:rPr>
        <w:lastRenderedPageBreak/>
        <w:t>нормативных правовых актов, содержащих нормы трудового права;</w:t>
      </w:r>
      <w:proofErr w:type="gramEnd"/>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11) рассматривать представления соответствующих профсоюзных органов, иных избранных муниципальными служащими и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12) создавать условия, обеспечивающие участие муниципальных служащих и работников в управлении организацией в предусмотренных Трудовым кодексом Российской Федерации, иными федеральными законами и коллективным договором формах;</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13) обеспечивать бытовые нужды муниципальных служащих и работников, связанные с исполнением ими трудовых обязанностей;</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14) осуществлять обязательное социальное страхование</w:t>
      </w:r>
      <w:r w:rsidRPr="00C73646">
        <w:rPr>
          <w:sz w:val="24"/>
          <w:szCs w:val="24"/>
        </w:rPr>
        <w:t xml:space="preserve"> </w:t>
      </w:r>
      <w:r w:rsidRPr="00C73646">
        <w:rPr>
          <w:rFonts w:eastAsia="Calibri"/>
          <w:sz w:val="24"/>
          <w:szCs w:val="24"/>
          <w:lang w:eastAsia="en-US"/>
        </w:rPr>
        <w:t>муниципальных служащих и работников в порядке, установленном федеральными законами;</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15) возмещать вред, причиненный муниципальным служащим и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7404CB" w:rsidRPr="00C73646" w:rsidRDefault="007404CB" w:rsidP="007404CB">
      <w:pPr>
        <w:autoSpaceDE w:val="0"/>
        <w:autoSpaceDN w:val="0"/>
        <w:adjustRightInd w:val="0"/>
        <w:ind w:firstLine="540"/>
        <w:jc w:val="both"/>
        <w:rPr>
          <w:rFonts w:eastAsia="Calibri"/>
          <w:sz w:val="24"/>
          <w:szCs w:val="24"/>
          <w:lang w:eastAsia="en-US"/>
        </w:rPr>
      </w:pPr>
      <w:r w:rsidRPr="00C73646">
        <w:rPr>
          <w:rFonts w:eastAsia="Calibri"/>
          <w:sz w:val="24"/>
          <w:szCs w:val="24"/>
          <w:lang w:eastAsia="en-US"/>
        </w:rPr>
        <w:t xml:space="preserve">16) исполнять иные обязанности, предусмотренные трудовым законодательством, в том числе </w:t>
      </w:r>
      <w:hyperlink r:id="rId17" w:history="1">
        <w:r w:rsidRPr="00C73646">
          <w:rPr>
            <w:rFonts w:eastAsia="Calibri"/>
            <w:sz w:val="24"/>
            <w:szCs w:val="24"/>
            <w:lang w:eastAsia="en-US"/>
          </w:rPr>
          <w:t>законодательством</w:t>
        </w:r>
      </w:hyperlink>
      <w:r w:rsidRPr="00C73646">
        <w:rPr>
          <w:rFonts w:eastAsia="Calibri"/>
          <w:sz w:val="24"/>
          <w:szCs w:val="24"/>
          <w:lang w:eastAsia="en-US"/>
        </w:rPr>
        <w:t xml:space="preserve">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7404CB" w:rsidRPr="00C73646" w:rsidRDefault="007404CB" w:rsidP="007404CB">
      <w:pPr>
        <w:autoSpaceDE w:val="0"/>
        <w:autoSpaceDN w:val="0"/>
        <w:adjustRightInd w:val="0"/>
        <w:ind w:firstLine="709"/>
        <w:jc w:val="both"/>
        <w:rPr>
          <w:sz w:val="24"/>
          <w:szCs w:val="24"/>
        </w:rPr>
      </w:pPr>
    </w:p>
    <w:p w:rsidR="007404CB" w:rsidRPr="00C73646" w:rsidRDefault="007404CB" w:rsidP="007404CB">
      <w:pPr>
        <w:pStyle w:val="ConsPlusNormal0"/>
        <w:jc w:val="center"/>
        <w:outlineLvl w:val="0"/>
        <w:rPr>
          <w:rFonts w:ascii="Times New Roman" w:hAnsi="Times New Roman" w:cs="Times New Roman"/>
          <w:sz w:val="24"/>
          <w:szCs w:val="24"/>
        </w:rPr>
      </w:pPr>
      <w:r w:rsidRPr="00C73646">
        <w:rPr>
          <w:rFonts w:ascii="Times New Roman" w:hAnsi="Times New Roman" w:cs="Times New Roman"/>
          <w:sz w:val="24"/>
          <w:szCs w:val="24"/>
          <w:lang w:val="en-US"/>
        </w:rPr>
        <w:t>VI</w:t>
      </w:r>
      <w:r w:rsidRPr="00C73646">
        <w:rPr>
          <w:rFonts w:ascii="Times New Roman" w:hAnsi="Times New Roman" w:cs="Times New Roman"/>
          <w:sz w:val="24"/>
          <w:szCs w:val="24"/>
        </w:rPr>
        <w:t>. Рабочее время и время отдыха</w:t>
      </w:r>
    </w:p>
    <w:p w:rsidR="007404CB" w:rsidRPr="00C73646" w:rsidRDefault="007404CB" w:rsidP="007404CB">
      <w:pPr>
        <w:pStyle w:val="ConsPlusNormal0"/>
        <w:ind w:firstLine="540"/>
        <w:jc w:val="both"/>
        <w:rPr>
          <w:rFonts w:ascii="Times New Roman" w:hAnsi="Times New Roman" w:cs="Times New Roman"/>
          <w:sz w:val="24"/>
          <w:szCs w:val="24"/>
        </w:rPr>
      </w:pP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xml:space="preserve">30. </w:t>
      </w:r>
      <w:proofErr w:type="gramStart"/>
      <w:r w:rsidRPr="00C73646">
        <w:rPr>
          <w:rFonts w:ascii="Times New Roman" w:hAnsi="Times New Roman" w:cs="Times New Roman"/>
          <w:sz w:val="24"/>
          <w:szCs w:val="24"/>
        </w:rPr>
        <w:t>Рабочее время – время, в течение которого муниципальный служащий и работник в соответствии с правилами внутреннего трудового распорядка и условиями трудового договора должны исполнять должностные и трудовые обязанности, а также иные периоды времени, которые в соответствии с Трудовым кодексом Российской Федерации, другими федеральными законами и иными нормативными правовыми актами Российской Федерации относятся к рабочему (служебному) времени.</w:t>
      </w:r>
      <w:proofErr w:type="gramEnd"/>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xml:space="preserve">31. В администрации </w:t>
      </w:r>
      <w:proofErr w:type="spellStart"/>
      <w:r w:rsidRPr="00C73646">
        <w:rPr>
          <w:rFonts w:ascii="Times New Roman" w:hAnsi="Times New Roman" w:cs="Times New Roman"/>
          <w:sz w:val="24"/>
          <w:szCs w:val="24"/>
        </w:rPr>
        <w:t>Камешкирского</w:t>
      </w:r>
      <w:proofErr w:type="spellEnd"/>
      <w:r w:rsidRPr="00C73646">
        <w:rPr>
          <w:rFonts w:ascii="Times New Roman" w:hAnsi="Times New Roman" w:cs="Times New Roman"/>
          <w:sz w:val="24"/>
          <w:szCs w:val="24"/>
        </w:rPr>
        <w:t xml:space="preserve"> района Пензенской области устанавливается пятидневная рабочая (служебная) неделя с двумя выходными днями (суббота и воскресенье) и продолжительность рабочего (служебного) времени 40 часов в неделю.</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xml:space="preserve">Для </w:t>
      </w:r>
      <w:proofErr w:type="gramStart"/>
      <w:r w:rsidRPr="00C73646">
        <w:rPr>
          <w:rFonts w:ascii="Times New Roman" w:hAnsi="Times New Roman" w:cs="Times New Roman"/>
          <w:sz w:val="24"/>
          <w:szCs w:val="24"/>
        </w:rPr>
        <w:t>работников, являющихся инвалидами I или II группы устанавливается</w:t>
      </w:r>
      <w:proofErr w:type="gramEnd"/>
      <w:r w:rsidRPr="00C73646">
        <w:rPr>
          <w:rFonts w:ascii="Times New Roman" w:hAnsi="Times New Roman" w:cs="Times New Roman"/>
          <w:sz w:val="24"/>
          <w:szCs w:val="24"/>
        </w:rPr>
        <w:t xml:space="preserve"> сокращенная продолжительность рабочего времени не более 35 часов в неделю.</w:t>
      </w:r>
    </w:p>
    <w:p w:rsidR="007404CB" w:rsidRPr="00C73646" w:rsidRDefault="007404CB" w:rsidP="007404CB">
      <w:pPr>
        <w:pStyle w:val="ConsPlusNormal0"/>
        <w:ind w:firstLine="709"/>
        <w:jc w:val="both"/>
        <w:rPr>
          <w:rFonts w:ascii="Times New Roman" w:hAnsi="Times New Roman" w:cs="Times New Roman"/>
          <w:sz w:val="24"/>
          <w:szCs w:val="24"/>
        </w:rPr>
      </w:pPr>
      <w:bookmarkStart w:id="3" w:name="Par9"/>
      <w:bookmarkEnd w:id="3"/>
      <w:r w:rsidRPr="00C73646">
        <w:rPr>
          <w:rFonts w:ascii="Times New Roman" w:hAnsi="Times New Roman" w:cs="Times New Roman"/>
          <w:sz w:val="24"/>
          <w:szCs w:val="24"/>
        </w:rPr>
        <w:t xml:space="preserve">32. </w:t>
      </w:r>
      <w:proofErr w:type="gramStart"/>
      <w:r w:rsidRPr="00C73646">
        <w:rPr>
          <w:rFonts w:ascii="Times New Roman" w:hAnsi="Times New Roman" w:cs="Times New Roman"/>
          <w:sz w:val="24"/>
          <w:szCs w:val="24"/>
        </w:rPr>
        <w:t xml:space="preserve">В администрации </w:t>
      </w:r>
      <w:proofErr w:type="spellStart"/>
      <w:r w:rsidRPr="00C73646">
        <w:rPr>
          <w:rFonts w:ascii="Times New Roman" w:hAnsi="Times New Roman" w:cs="Times New Roman"/>
          <w:sz w:val="24"/>
          <w:szCs w:val="24"/>
        </w:rPr>
        <w:t>Камешкирского</w:t>
      </w:r>
      <w:proofErr w:type="spellEnd"/>
      <w:r w:rsidRPr="00C73646">
        <w:rPr>
          <w:rFonts w:ascii="Times New Roman" w:hAnsi="Times New Roman" w:cs="Times New Roman"/>
          <w:sz w:val="24"/>
          <w:szCs w:val="24"/>
        </w:rPr>
        <w:t xml:space="preserve"> района Пензенской области для муниципальных служащих, замещающих должности муниципальной службы, включенные в </w:t>
      </w:r>
      <w:hyperlink r:id="rId18" w:history="1">
        <w:r w:rsidRPr="00C73646">
          <w:rPr>
            <w:rFonts w:ascii="Times New Roman" w:hAnsi="Times New Roman" w:cs="Times New Roman"/>
            <w:sz w:val="24"/>
            <w:szCs w:val="24"/>
          </w:rPr>
          <w:t>Перечень</w:t>
        </w:r>
      </w:hyperlink>
      <w:r w:rsidRPr="00C73646">
        <w:rPr>
          <w:rFonts w:ascii="Times New Roman" w:hAnsi="Times New Roman" w:cs="Times New Roman"/>
          <w:sz w:val="24"/>
          <w:szCs w:val="24"/>
        </w:rPr>
        <w:t xml:space="preserve"> отдельных должностей муниципальной службы в администрации </w:t>
      </w:r>
      <w:proofErr w:type="spellStart"/>
      <w:r w:rsidRPr="00C73646">
        <w:rPr>
          <w:rFonts w:ascii="Times New Roman" w:hAnsi="Times New Roman" w:cs="Times New Roman"/>
          <w:sz w:val="24"/>
          <w:szCs w:val="24"/>
        </w:rPr>
        <w:t>Камешкирском</w:t>
      </w:r>
      <w:proofErr w:type="spellEnd"/>
      <w:r w:rsidRPr="00C73646">
        <w:rPr>
          <w:rFonts w:ascii="Times New Roman" w:hAnsi="Times New Roman" w:cs="Times New Roman"/>
          <w:sz w:val="24"/>
          <w:szCs w:val="24"/>
        </w:rPr>
        <w:t xml:space="preserve"> районе Пензенской области, для которых устанавливается ненормированный служебный день, устанавливается ненормированный служебный день (приложение к настоящим Правилам внутреннего трудового распорядка).</w:t>
      </w:r>
      <w:proofErr w:type="gramEnd"/>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xml:space="preserve">33. В администрации </w:t>
      </w:r>
      <w:proofErr w:type="spellStart"/>
      <w:r w:rsidRPr="00C73646">
        <w:rPr>
          <w:rFonts w:ascii="Times New Roman" w:hAnsi="Times New Roman" w:cs="Times New Roman"/>
          <w:sz w:val="24"/>
          <w:szCs w:val="24"/>
        </w:rPr>
        <w:t>Камешкирского</w:t>
      </w:r>
      <w:proofErr w:type="spellEnd"/>
      <w:r w:rsidRPr="00C73646">
        <w:rPr>
          <w:rFonts w:ascii="Times New Roman" w:hAnsi="Times New Roman" w:cs="Times New Roman"/>
          <w:sz w:val="24"/>
          <w:szCs w:val="24"/>
        </w:rPr>
        <w:t xml:space="preserve"> района Пензенской области устанавливается следующий режим рабочего (служебного) времени:</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время начала работы – 08.00;</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xml:space="preserve">- время окончания работы – 17.00 </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перерыв для отдыха и питания с 12.00 до 13.00.</w:t>
      </w:r>
    </w:p>
    <w:p w:rsidR="007404CB" w:rsidRPr="00C73646" w:rsidRDefault="007404CB" w:rsidP="007404CB">
      <w:pPr>
        <w:autoSpaceDE w:val="0"/>
        <w:autoSpaceDN w:val="0"/>
        <w:adjustRightInd w:val="0"/>
        <w:jc w:val="both"/>
        <w:rPr>
          <w:rFonts w:eastAsia="Calibri"/>
          <w:sz w:val="24"/>
          <w:szCs w:val="24"/>
          <w:lang w:eastAsia="en-US"/>
        </w:rPr>
      </w:pPr>
      <w:r w:rsidRPr="00C73646">
        <w:rPr>
          <w:sz w:val="24"/>
          <w:szCs w:val="24"/>
        </w:rPr>
        <w:t xml:space="preserve">В соответствии с </w:t>
      </w:r>
      <w:r w:rsidRPr="00C73646">
        <w:rPr>
          <w:rFonts w:eastAsia="Calibri"/>
          <w:sz w:val="24"/>
          <w:szCs w:val="24"/>
          <w:lang w:eastAsia="en-US"/>
        </w:rPr>
        <w:t>Федеральным законом от 12.11.2019 N 372-ФЗ</w:t>
      </w:r>
    </w:p>
    <w:p w:rsidR="007404CB" w:rsidRPr="00C73646" w:rsidRDefault="007404CB" w:rsidP="007404CB">
      <w:pPr>
        <w:autoSpaceDE w:val="0"/>
        <w:autoSpaceDN w:val="0"/>
        <w:adjustRightInd w:val="0"/>
        <w:jc w:val="both"/>
        <w:rPr>
          <w:rFonts w:eastAsia="Calibri"/>
          <w:sz w:val="24"/>
          <w:szCs w:val="24"/>
          <w:lang w:eastAsia="en-US"/>
        </w:rPr>
      </w:pPr>
      <w:r w:rsidRPr="00C73646">
        <w:rPr>
          <w:rFonts w:eastAsia="Calibri"/>
          <w:sz w:val="24"/>
          <w:szCs w:val="24"/>
          <w:lang w:eastAsia="en-US"/>
        </w:rPr>
        <w:t>«О внесении изменений в Трудовой кодекс Российской Федерации в части установления гарантий женщинам, работающим в сельской местности»</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xml:space="preserve">Для женщин, муниципальных служащих и работников администрации </w:t>
      </w:r>
      <w:proofErr w:type="spellStart"/>
      <w:r w:rsidRPr="00C73646">
        <w:rPr>
          <w:rFonts w:ascii="Times New Roman" w:hAnsi="Times New Roman" w:cs="Times New Roman"/>
          <w:sz w:val="24"/>
          <w:szCs w:val="24"/>
        </w:rPr>
        <w:t>Камешкирского</w:t>
      </w:r>
      <w:proofErr w:type="spellEnd"/>
      <w:r w:rsidRPr="00C73646">
        <w:rPr>
          <w:rFonts w:ascii="Times New Roman" w:hAnsi="Times New Roman" w:cs="Times New Roman"/>
          <w:sz w:val="24"/>
          <w:szCs w:val="24"/>
        </w:rPr>
        <w:t xml:space="preserve"> района устанавливается следующий режим рабочего (служебного) времени:</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lastRenderedPageBreak/>
        <w:t xml:space="preserve">Понедельник, вторник, среда, четверг </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время начала работы – 08.00</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xml:space="preserve">- время окончания работы – 16.15 </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перерыв для отдыха и питания с 12.00 до 13.00.</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Пятница</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время начала работы – 08.00</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xml:space="preserve">- время окончания работы – 16.00 </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перерыв для отдыха и питания с 12.00 до 13.00.</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xml:space="preserve">Продолжительность рабочего (служебного) дня или смены, непосредственно </w:t>
      </w:r>
      <w:proofErr w:type="gramStart"/>
      <w:r w:rsidRPr="00C73646">
        <w:rPr>
          <w:rFonts w:ascii="Times New Roman" w:hAnsi="Times New Roman" w:cs="Times New Roman"/>
          <w:sz w:val="24"/>
          <w:szCs w:val="24"/>
        </w:rPr>
        <w:t>предшествующих</w:t>
      </w:r>
      <w:proofErr w:type="gramEnd"/>
      <w:r w:rsidRPr="00C73646">
        <w:rPr>
          <w:rFonts w:ascii="Times New Roman" w:hAnsi="Times New Roman" w:cs="Times New Roman"/>
          <w:sz w:val="24"/>
          <w:szCs w:val="24"/>
        </w:rPr>
        <w:t xml:space="preserve"> нерабочему праздничному дню, уменьшается на один час.</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xml:space="preserve">34. В случае необходимости выхода муниципального служащего и работника за пределы здания администрации </w:t>
      </w:r>
      <w:proofErr w:type="spellStart"/>
      <w:r w:rsidRPr="00C73646">
        <w:rPr>
          <w:rFonts w:ascii="Times New Roman" w:hAnsi="Times New Roman" w:cs="Times New Roman"/>
          <w:sz w:val="24"/>
          <w:szCs w:val="24"/>
        </w:rPr>
        <w:t>Камешкирского</w:t>
      </w:r>
      <w:proofErr w:type="spellEnd"/>
      <w:r w:rsidRPr="00C73646">
        <w:rPr>
          <w:rFonts w:ascii="Times New Roman" w:hAnsi="Times New Roman" w:cs="Times New Roman"/>
          <w:sz w:val="24"/>
          <w:szCs w:val="24"/>
        </w:rPr>
        <w:t xml:space="preserve"> района Пензенской области в рабочее (служебное) время он обязан доложить об убытии и прибытии своему непосредственному руководителю и сделать соответствующую запись в журнале учета рабочего времени. </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35. Муниципальный служащий и работник обязан лично или через своих представителей незамедлительно информировать непосредственного руководителя и юридический отдел об отсутствии на рабочем месте в связи с временной нетрудоспособностью.</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36. По соглашению сторон трудового договора муниципальному служащему и работнику как при назначении на муниципальную службу и приеме на работу, так и впоследствии может устанавливаться неполное рабочее (служебное) время (неполный рабочий (служебный) день (смена) и (или) неполная рабочая (служебная) неделя, в том числе с разделением рабочего (служебного) дня на части). Неполное рабочее (служебное) время может устанавливаться как без ограничения срока, так и на любой согласованный сторонами трудового договора срок. Работодатель обязан устанавливать неполное рабочее (служебное) время в случаях, установленных статьей 93 Трудового кодекса Российской Федерации.</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37. Работодатель обязан отстранить от работы (не допускать к работе) муниципального служащего и работника в случаях, установленных Трудовым кодексом Российской Федерации, иных случаях, предусмотренных федеральными законами и иными нормативными правовыми актами Российской Федерации.</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38. Ко времени отдыха относятся перерывы в течение рабочего дня, ежедневный отдых, выходные и нерабочие праздничные дни, отпуска.</w:t>
      </w:r>
    </w:p>
    <w:p w:rsidR="007404CB" w:rsidRPr="00C73646" w:rsidRDefault="007404CB" w:rsidP="007404CB">
      <w:pPr>
        <w:autoSpaceDE w:val="0"/>
        <w:autoSpaceDN w:val="0"/>
        <w:adjustRightInd w:val="0"/>
        <w:ind w:firstLine="709"/>
        <w:jc w:val="both"/>
        <w:rPr>
          <w:sz w:val="24"/>
          <w:szCs w:val="24"/>
        </w:rPr>
      </w:pPr>
      <w:r w:rsidRPr="00C73646">
        <w:rPr>
          <w:sz w:val="24"/>
          <w:szCs w:val="24"/>
        </w:rPr>
        <w:t>39. Работникам предоставляются ежегодные отпуска с сохранением места работы (должности) и среднего заработка.</w:t>
      </w:r>
    </w:p>
    <w:p w:rsidR="007404CB" w:rsidRPr="00C73646" w:rsidRDefault="007404CB" w:rsidP="007404CB">
      <w:pPr>
        <w:autoSpaceDE w:val="0"/>
        <w:autoSpaceDN w:val="0"/>
        <w:adjustRightInd w:val="0"/>
        <w:ind w:firstLine="709"/>
        <w:jc w:val="both"/>
        <w:rPr>
          <w:sz w:val="24"/>
          <w:szCs w:val="24"/>
        </w:rPr>
      </w:pPr>
      <w:r w:rsidRPr="00C73646">
        <w:rPr>
          <w:sz w:val="24"/>
          <w:szCs w:val="24"/>
        </w:rPr>
        <w:t>Муниципальным служащим предоставляется ежегодный отпуск с сохранением замещаемой должности муниципальной службы и денежного содержания.</w:t>
      </w:r>
    </w:p>
    <w:p w:rsidR="007404CB" w:rsidRPr="00C73646" w:rsidRDefault="007404CB" w:rsidP="007404CB">
      <w:pPr>
        <w:autoSpaceDE w:val="0"/>
        <w:autoSpaceDN w:val="0"/>
        <w:adjustRightInd w:val="0"/>
        <w:ind w:firstLine="709"/>
        <w:jc w:val="both"/>
        <w:rPr>
          <w:sz w:val="24"/>
          <w:szCs w:val="24"/>
        </w:rPr>
      </w:pPr>
      <w:r w:rsidRPr="00C73646">
        <w:rPr>
          <w:sz w:val="24"/>
          <w:szCs w:val="24"/>
        </w:rPr>
        <w:t xml:space="preserve">40.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Pr="00C73646">
        <w:rPr>
          <w:sz w:val="24"/>
          <w:szCs w:val="24"/>
        </w:rPr>
        <w:t>позднее</w:t>
      </w:r>
      <w:proofErr w:type="gramEnd"/>
      <w:r w:rsidRPr="00C73646">
        <w:rPr>
          <w:sz w:val="24"/>
          <w:szCs w:val="24"/>
        </w:rPr>
        <w:t xml:space="preserve"> чем за две недели до наступления календарного года. График отпусков обязателен как для работодателя, так и для муниципального служащего и работника.</w:t>
      </w:r>
    </w:p>
    <w:p w:rsidR="007404CB" w:rsidRPr="00C73646" w:rsidRDefault="007404CB" w:rsidP="007404CB">
      <w:pPr>
        <w:autoSpaceDE w:val="0"/>
        <w:autoSpaceDN w:val="0"/>
        <w:adjustRightInd w:val="0"/>
        <w:ind w:firstLine="709"/>
        <w:jc w:val="both"/>
        <w:rPr>
          <w:sz w:val="24"/>
          <w:szCs w:val="24"/>
        </w:rPr>
      </w:pPr>
      <w:r w:rsidRPr="00C73646">
        <w:rPr>
          <w:sz w:val="24"/>
          <w:szCs w:val="24"/>
        </w:rPr>
        <w:t xml:space="preserve">41. О времени начала отпуска муниципальный служащий и работник должны быть извещены под роспись не </w:t>
      </w:r>
      <w:proofErr w:type="gramStart"/>
      <w:r w:rsidRPr="00C73646">
        <w:rPr>
          <w:sz w:val="24"/>
          <w:szCs w:val="24"/>
        </w:rPr>
        <w:t>позднее</w:t>
      </w:r>
      <w:proofErr w:type="gramEnd"/>
      <w:r w:rsidRPr="00C73646">
        <w:rPr>
          <w:sz w:val="24"/>
          <w:szCs w:val="24"/>
        </w:rPr>
        <w:t xml:space="preserve"> чем за две недели до его начала.</w:t>
      </w:r>
    </w:p>
    <w:p w:rsidR="007404CB" w:rsidRPr="00C73646" w:rsidRDefault="007404CB" w:rsidP="007404CB">
      <w:pPr>
        <w:autoSpaceDE w:val="0"/>
        <w:autoSpaceDN w:val="0"/>
        <w:adjustRightInd w:val="0"/>
        <w:ind w:firstLine="709"/>
        <w:jc w:val="both"/>
        <w:rPr>
          <w:sz w:val="24"/>
          <w:szCs w:val="24"/>
        </w:rPr>
      </w:pPr>
      <w:r w:rsidRPr="00C73646">
        <w:rPr>
          <w:sz w:val="24"/>
          <w:szCs w:val="24"/>
        </w:rPr>
        <w:t xml:space="preserve">42. Отдельным категориям муниципальных служащих и работников в случаях, предусмотренных Трудовым кодексом Российской Федерации и иными федеральными законами, ежегодный оплачиваемый отпуск предоставляется по их желанию в удобное для них время. </w:t>
      </w:r>
    </w:p>
    <w:p w:rsidR="007404CB" w:rsidRPr="00C73646" w:rsidRDefault="007404CB" w:rsidP="007404CB">
      <w:pPr>
        <w:autoSpaceDE w:val="0"/>
        <w:autoSpaceDN w:val="0"/>
        <w:adjustRightInd w:val="0"/>
        <w:ind w:firstLine="709"/>
        <w:jc w:val="both"/>
        <w:rPr>
          <w:rFonts w:eastAsia="Calibri"/>
          <w:sz w:val="24"/>
          <w:szCs w:val="24"/>
          <w:lang w:eastAsia="en-US"/>
        </w:rPr>
      </w:pPr>
      <w:r w:rsidRPr="00C73646">
        <w:rPr>
          <w:rFonts w:eastAsia="Calibri"/>
          <w:sz w:val="24"/>
          <w:szCs w:val="24"/>
          <w:lang w:eastAsia="en-US"/>
        </w:rPr>
        <w:t>43. Продолжительность, порядок исчисления и предоставления основного оплачиваемого отпуска, дополнительных отпусков муниципальным служащим устанавливаются в соответствии с законодательством о муниципальной службе.</w:t>
      </w:r>
    </w:p>
    <w:p w:rsidR="007404CB" w:rsidRPr="00C73646" w:rsidRDefault="007404CB" w:rsidP="007404CB">
      <w:pPr>
        <w:autoSpaceDE w:val="0"/>
        <w:autoSpaceDN w:val="0"/>
        <w:adjustRightInd w:val="0"/>
        <w:ind w:firstLine="709"/>
        <w:jc w:val="both"/>
        <w:rPr>
          <w:rFonts w:eastAsia="Calibri"/>
          <w:sz w:val="24"/>
          <w:szCs w:val="24"/>
          <w:lang w:eastAsia="en-US"/>
        </w:rPr>
      </w:pPr>
      <w:bookmarkStart w:id="4" w:name="sub_85"/>
      <w:r w:rsidRPr="00C73646">
        <w:rPr>
          <w:rFonts w:eastAsia="Calibri"/>
          <w:sz w:val="24"/>
          <w:szCs w:val="24"/>
          <w:lang w:eastAsia="en-US"/>
        </w:rPr>
        <w:t>44. Муниципальным служащим, указанным в пункте 32</w:t>
      </w:r>
      <w:r w:rsidRPr="00C73646">
        <w:rPr>
          <w:sz w:val="24"/>
          <w:szCs w:val="24"/>
        </w:rPr>
        <w:t xml:space="preserve"> настоящих Правил внутреннего трудового распорядка, </w:t>
      </w:r>
      <w:r w:rsidRPr="00C73646">
        <w:rPr>
          <w:rFonts w:eastAsia="Calibri"/>
          <w:sz w:val="24"/>
          <w:szCs w:val="24"/>
          <w:lang w:eastAsia="en-US"/>
        </w:rPr>
        <w:t xml:space="preserve">предоставляется ежегодный дополнительный </w:t>
      </w:r>
      <w:r w:rsidRPr="00C73646">
        <w:rPr>
          <w:rFonts w:eastAsia="Calibri"/>
          <w:sz w:val="24"/>
          <w:szCs w:val="24"/>
          <w:lang w:eastAsia="en-US"/>
        </w:rPr>
        <w:lastRenderedPageBreak/>
        <w:t>оплачиваемый отпуск за ненормированный служебный день продолжительностью 3 (три) календарных дня.</w:t>
      </w:r>
    </w:p>
    <w:bookmarkEnd w:id="4"/>
    <w:p w:rsidR="007404CB" w:rsidRPr="00C73646" w:rsidRDefault="007404CB" w:rsidP="007404CB">
      <w:pPr>
        <w:autoSpaceDE w:val="0"/>
        <w:autoSpaceDN w:val="0"/>
        <w:adjustRightInd w:val="0"/>
        <w:ind w:firstLine="709"/>
        <w:jc w:val="both"/>
        <w:rPr>
          <w:sz w:val="24"/>
          <w:szCs w:val="24"/>
        </w:rPr>
      </w:pPr>
      <w:r w:rsidRPr="00C73646">
        <w:rPr>
          <w:sz w:val="24"/>
          <w:szCs w:val="24"/>
        </w:rPr>
        <w:t>45. Работникам предоставляется ежегодный оплачиваемый отпуск продолжительностью 28 календарных дней.</w:t>
      </w:r>
    </w:p>
    <w:p w:rsidR="007404CB" w:rsidRPr="00C73646" w:rsidRDefault="007404CB" w:rsidP="007404CB">
      <w:pPr>
        <w:autoSpaceDE w:val="0"/>
        <w:autoSpaceDN w:val="0"/>
        <w:adjustRightInd w:val="0"/>
        <w:ind w:firstLine="709"/>
        <w:jc w:val="both"/>
        <w:rPr>
          <w:sz w:val="24"/>
          <w:szCs w:val="24"/>
        </w:rPr>
      </w:pPr>
      <w:r w:rsidRPr="00C73646">
        <w:rPr>
          <w:sz w:val="24"/>
          <w:szCs w:val="24"/>
        </w:rPr>
        <w:t>46. По соглашению между муниципальным служащим,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7404CB" w:rsidRPr="00C73646" w:rsidRDefault="007404CB" w:rsidP="007404CB">
      <w:pPr>
        <w:autoSpaceDE w:val="0"/>
        <w:autoSpaceDN w:val="0"/>
        <w:adjustRightInd w:val="0"/>
        <w:ind w:firstLine="709"/>
        <w:jc w:val="both"/>
        <w:rPr>
          <w:sz w:val="24"/>
          <w:szCs w:val="24"/>
        </w:rPr>
      </w:pPr>
      <w:r w:rsidRPr="00C73646">
        <w:rPr>
          <w:sz w:val="24"/>
          <w:szCs w:val="24"/>
        </w:rPr>
        <w:t>47. Отзыв муниципального служащего и работника из отпуска допускается в порядке и на условиях, установленных Трудовым кодексом Российской Федерации.</w:t>
      </w:r>
    </w:p>
    <w:p w:rsidR="007404CB" w:rsidRPr="00C73646" w:rsidRDefault="007404CB" w:rsidP="007404CB">
      <w:pPr>
        <w:autoSpaceDE w:val="0"/>
        <w:autoSpaceDN w:val="0"/>
        <w:adjustRightInd w:val="0"/>
        <w:ind w:firstLine="709"/>
        <w:jc w:val="both"/>
        <w:rPr>
          <w:sz w:val="24"/>
          <w:szCs w:val="24"/>
        </w:rPr>
      </w:pPr>
      <w:r w:rsidRPr="00C73646">
        <w:rPr>
          <w:sz w:val="24"/>
          <w:szCs w:val="24"/>
        </w:rPr>
        <w:t>48. Часть ежегодного оплачиваемого отпуска, превышающая 28 календарных дней, по письменному заявлению муниципального служащего и работника может быть заменена денежной компенсацией.</w:t>
      </w:r>
    </w:p>
    <w:p w:rsidR="007404CB" w:rsidRPr="00C73646" w:rsidRDefault="007404CB" w:rsidP="007404CB">
      <w:pPr>
        <w:autoSpaceDE w:val="0"/>
        <w:autoSpaceDN w:val="0"/>
        <w:adjustRightInd w:val="0"/>
        <w:ind w:firstLine="709"/>
        <w:jc w:val="both"/>
        <w:rPr>
          <w:sz w:val="24"/>
          <w:szCs w:val="24"/>
        </w:rPr>
      </w:pPr>
      <w:r w:rsidRPr="00C73646">
        <w:rPr>
          <w:sz w:val="24"/>
          <w:szCs w:val="24"/>
        </w:rPr>
        <w:t>49. При увольнении муниципальному служащему и работнику выплачивается денежная компенсация за все неиспользованные отпуска.</w:t>
      </w:r>
    </w:p>
    <w:p w:rsidR="007404CB" w:rsidRPr="00C73646" w:rsidRDefault="007404CB" w:rsidP="007404CB">
      <w:pPr>
        <w:autoSpaceDE w:val="0"/>
        <w:autoSpaceDN w:val="0"/>
        <w:adjustRightInd w:val="0"/>
        <w:ind w:firstLine="709"/>
        <w:jc w:val="both"/>
        <w:rPr>
          <w:sz w:val="24"/>
          <w:szCs w:val="24"/>
        </w:rPr>
      </w:pPr>
      <w:r w:rsidRPr="00C73646">
        <w:rPr>
          <w:sz w:val="24"/>
          <w:szCs w:val="24"/>
        </w:rPr>
        <w:t>50. По семейным обстоятельствам и другим уважительным причинам муниципальному служащему и работнику по их письменному заявлению может быть предоставлен отпуск без сохранения денежного содержания (без сохранения заработной платы), продолжительность которого определяется по соглашению между муниципальным служащим,  работником и работодателем.</w:t>
      </w:r>
    </w:p>
    <w:p w:rsidR="007404CB" w:rsidRPr="00C73646" w:rsidRDefault="007404CB" w:rsidP="007404CB">
      <w:pPr>
        <w:autoSpaceDE w:val="0"/>
        <w:autoSpaceDN w:val="0"/>
        <w:adjustRightInd w:val="0"/>
        <w:ind w:firstLine="709"/>
        <w:jc w:val="both"/>
        <w:rPr>
          <w:sz w:val="24"/>
          <w:szCs w:val="24"/>
        </w:rPr>
      </w:pPr>
      <w:r w:rsidRPr="00C73646">
        <w:rPr>
          <w:sz w:val="24"/>
          <w:szCs w:val="24"/>
        </w:rPr>
        <w:t>51. В случаях, предусмотренных статьей 128 Трудового кодекса Российской Федерации, иными федеральными законами либо коллективным договором работодатель на основании письменного заявления муниципального служащего и работника обязан предоставить отпуск без сохранения денежного содержания (без сохранения заработной платы).</w:t>
      </w:r>
    </w:p>
    <w:p w:rsidR="007404CB" w:rsidRPr="00C73646" w:rsidRDefault="007404CB" w:rsidP="007404CB">
      <w:pPr>
        <w:autoSpaceDE w:val="0"/>
        <w:autoSpaceDN w:val="0"/>
        <w:adjustRightInd w:val="0"/>
        <w:ind w:firstLine="709"/>
        <w:jc w:val="both"/>
        <w:rPr>
          <w:sz w:val="24"/>
          <w:szCs w:val="24"/>
        </w:rPr>
      </w:pPr>
      <w:r w:rsidRPr="00C73646">
        <w:rPr>
          <w:sz w:val="24"/>
          <w:szCs w:val="24"/>
        </w:rPr>
        <w:t>52. Муниципальному служащему по его письменному заявлению решением работодателя может предоставляться отпуск без сохранения денежного содержания продолжительностью не более одного года.</w:t>
      </w:r>
    </w:p>
    <w:p w:rsidR="007404CB" w:rsidRPr="00C73646" w:rsidRDefault="007404CB" w:rsidP="007404CB">
      <w:pPr>
        <w:pStyle w:val="ConsPlusNormal0"/>
        <w:jc w:val="center"/>
        <w:outlineLvl w:val="0"/>
        <w:rPr>
          <w:rFonts w:ascii="Times New Roman" w:hAnsi="Times New Roman" w:cs="Times New Roman"/>
          <w:b/>
          <w:i/>
          <w:sz w:val="24"/>
          <w:szCs w:val="24"/>
        </w:rPr>
      </w:pPr>
    </w:p>
    <w:p w:rsidR="007404CB" w:rsidRPr="00C73646" w:rsidRDefault="007404CB" w:rsidP="007404CB">
      <w:pPr>
        <w:pStyle w:val="ConsPlusNormal0"/>
        <w:ind w:firstLine="540"/>
        <w:jc w:val="center"/>
        <w:rPr>
          <w:rFonts w:ascii="Times New Roman" w:hAnsi="Times New Roman" w:cs="Times New Roman"/>
          <w:sz w:val="24"/>
          <w:szCs w:val="24"/>
        </w:rPr>
      </w:pPr>
      <w:r w:rsidRPr="00C73646">
        <w:rPr>
          <w:rFonts w:ascii="Times New Roman" w:hAnsi="Times New Roman" w:cs="Times New Roman"/>
          <w:sz w:val="24"/>
          <w:szCs w:val="24"/>
          <w:lang w:val="en-US"/>
        </w:rPr>
        <w:t>VII</w:t>
      </w:r>
      <w:r w:rsidRPr="00C73646">
        <w:rPr>
          <w:rFonts w:ascii="Times New Roman" w:hAnsi="Times New Roman" w:cs="Times New Roman"/>
          <w:sz w:val="24"/>
          <w:szCs w:val="24"/>
        </w:rPr>
        <w:t>. Оплата труда муниципальных служащих и работников</w:t>
      </w:r>
    </w:p>
    <w:p w:rsidR="007404CB" w:rsidRPr="00C73646" w:rsidRDefault="007404CB" w:rsidP="007404CB">
      <w:pPr>
        <w:pStyle w:val="ConsPlusNormal0"/>
        <w:ind w:firstLine="540"/>
        <w:jc w:val="both"/>
        <w:rPr>
          <w:rFonts w:ascii="Times New Roman" w:hAnsi="Times New Roman" w:cs="Times New Roman"/>
          <w:sz w:val="24"/>
          <w:szCs w:val="24"/>
        </w:rPr>
      </w:pP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53.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Пензенской области.</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54. К ежемесячным выплатам относятся:</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1) надбавка к должностному окладу за выслугу лет на муниципальной службе;</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2) надбавка к должностному окладу за особые условия муниципальной службы;</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3) процентная надбавка к должностному окладу за работу со сведениями, составляющими государственную тайну;</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4) доплата за классный чин муниципального служащего;</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5) денежное поощрение.</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К иным дополнительным выплатам относятся:</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1) премии;</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2) материальная помощь;</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3) единовременная выплата при предоставлении ежегодного отпуска.</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xml:space="preserve">55. Размер должностного оклада, а также размер ежемесячных и иных дополнительных выплат и порядок их осуществления устанавливаются решением представительного органа муниципального образования об оплате труда муниципальных служащих </w:t>
      </w:r>
      <w:proofErr w:type="spellStart"/>
      <w:r w:rsidRPr="00C73646">
        <w:rPr>
          <w:rFonts w:ascii="Times New Roman" w:hAnsi="Times New Roman" w:cs="Times New Roman"/>
          <w:sz w:val="24"/>
          <w:szCs w:val="24"/>
        </w:rPr>
        <w:t>Камешкирского</w:t>
      </w:r>
      <w:proofErr w:type="spellEnd"/>
      <w:r w:rsidRPr="00C73646">
        <w:rPr>
          <w:rFonts w:ascii="Times New Roman" w:hAnsi="Times New Roman" w:cs="Times New Roman"/>
          <w:sz w:val="24"/>
          <w:szCs w:val="24"/>
        </w:rPr>
        <w:t xml:space="preserve"> района Пензенской области.</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56. Заработная плата работникам устанавливается трудовым договором в соответствии с действующими у работодателя системами оплаты труда.</w:t>
      </w:r>
    </w:p>
    <w:p w:rsidR="007404CB" w:rsidRPr="00C73646" w:rsidRDefault="007404CB" w:rsidP="007404CB">
      <w:pPr>
        <w:pStyle w:val="ConsPlusNormal0"/>
        <w:ind w:firstLine="709"/>
        <w:jc w:val="both"/>
        <w:rPr>
          <w:rFonts w:ascii="Times New Roman" w:hAnsi="Times New Roman" w:cs="Times New Roman"/>
          <w:sz w:val="24"/>
          <w:szCs w:val="24"/>
        </w:rPr>
      </w:pPr>
      <w:r w:rsidRPr="00C73646">
        <w:rPr>
          <w:rFonts w:ascii="Times New Roman" w:hAnsi="Times New Roman" w:cs="Times New Roman"/>
          <w:sz w:val="24"/>
          <w:szCs w:val="24"/>
        </w:rPr>
        <w:t xml:space="preserve">57. Локальные нормативные акты, устанавливающие системы оплаты труда, </w:t>
      </w:r>
      <w:r w:rsidRPr="00C73646">
        <w:rPr>
          <w:rFonts w:ascii="Times New Roman" w:hAnsi="Times New Roman" w:cs="Times New Roman"/>
          <w:sz w:val="24"/>
          <w:szCs w:val="24"/>
        </w:rPr>
        <w:lastRenderedPageBreak/>
        <w:t>принимаются работодателем с учетом мнения представительного органа работников.</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58. Выплата денежного содержания (заработной платы) муниципальным служащим и работникам производится в денежной  форме в валюте Российской Федерации  - в рублях.</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59. При выплате денежного содержания (заработной платы) работодатель в письменной форме извещает каждого  муниципального служащего и работника:</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1) о составных частях денежного содержания (заработной платы), причитающегося  ему  за  соответствующий  период;</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2)  о размерах иных сумм, начисленных муниципальному служащему и работнику, в том числе денежной компенсации за нарушение работодателем установленного срока соответственно выплаты денежного содержания, оплаты отпуска, выплат при увольнении и (или) других выплат, причитающихся работнику;</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3) о размерах  и  об основаниях произведенных удержаний;</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4) об общей денежной сумме, подлежащей выплате.</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60. Форма расчетного листка утверждается работодателем с учетом мнения представительного органа работников в порядке, установленном законодательством Российской Федерации.</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 xml:space="preserve">61. Денежное содержание (заработная плата) выплачивается муниципальному служащему  и работнику не реже чем каждые полмесяца. </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Конкретные даты выплаты денежного содержания (заработной платы):</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1) за первую половину месяца – 15 числа текущего периода;</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 xml:space="preserve">2) за вторую половину – 30 числа следующего месяца (февраль 28 числа следующего месяца). </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62. Денежное содержание (заработная плата) выплачивается муниципальному служащему и работнику путем перечисления денежных средств на его банковскую зарплатную карту на условиях, определенных коллективным договором или трудовым договором. Перечисление денежного содержания (заработной платы) на банковскую зарплатную карту осуществляется по заявлению муниципального служащего и работника.</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63. При совпадении дня выплаты с выходным или нерабочим праздничным днем выплата денежного содержания (заработной платы) производится накануне этого дня.</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64. При нарушении работодателем установленного срока выплаты денежного содержания (заработной платы), оплаты отпуска, выплат при увольнении  и других выплат, причитающихся муниципальному служащему и работнику, работодатель обязан выплатить их с уплатой процентов (денежной компенсации) в соответствии с Трудовым кодексом Российской Федерации.</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p>
    <w:p w:rsidR="007404CB" w:rsidRPr="00C73646" w:rsidRDefault="007404CB" w:rsidP="007404CB">
      <w:pPr>
        <w:pStyle w:val="ConsPlusTitle"/>
        <w:ind w:firstLine="720"/>
        <w:jc w:val="center"/>
        <w:outlineLvl w:val="0"/>
        <w:rPr>
          <w:rFonts w:ascii="Times New Roman" w:hAnsi="Times New Roman" w:cs="Times New Roman"/>
          <w:b w:val="0"/>
          <w:sz w:val="24"/>
          <w:szCs w:val="24"/>
        </w:rPr>
      </w:pPr>
      <w:r w:rsidRPr="00C73646">
        <w:rPr>
          <w:rFonts w:ascii="Times New Roman" w:hAnsi="Times New Roman" w:cs="Times New Roman"/>
          <w:b w:val="0"/>
          <w:sz w:val="24"/>
          <w:szCs w:val="24"/>
          <w:lang w:val="en-US"/>
        </w:rPr>
        <w:t>VIII</w:t>
      </w:r>
      <w:r w:rsidRPr="00C73646">
        <w:rPr>
          <w:rFonts w:ascii="Times New Roman" w:hAnsi="Times New Roman" w:cs="Times New Roman"/>
          <w:b w:val="0"/>
          <w:sz w:val="24"/>
          <w:szCs w:val="24"/>
        </w:rPr>
        <w:t>. Поощрения муниципальных служащих и работников</w:t>
      </w:r>
    </w:p>
    <w:p w:rsidR="007404CB" w:rsidRPr="00C73646" w:rsidRDefault="007404CB" w:rsidP="007404CB">
      <w:pPr>
        <w:pStyle w:val="ConsPlusTitle"/>
        <w:ind w:firstLine="720"/>
        <w:jc w:val="center"/>
        <w:outlineLvl w:val="0"/>
        <w:rPr>
          <w:rFonts w:ascii="Times New Roman" w:hAnsi="Times New Roman" w:cs="Times New Roman"/>
          <w:b w:val="0"/>
          <w:sz w:val="24"/>
          <w:szCs w:val="24"/>
        </w:rPr>
      </w:pP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65. Работодатель поощряет работников, добросовестно исполняющих трудовые обязанности:</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1) объявляет благодарность;</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 xml:space="preserve">2) выдает премию; </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3) награждает ценным подарком, почетной грамотой;</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4) представляет к званию лучшего по профессии.</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66.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работодатель применяет следующие виды поощрений:</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1) объявляет благодарность;</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2) выдает премию;</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3) награждает ценным подарком;</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4) награждает почетной грамотой;</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lastRenderedPageBreak/>
        <w:t>5) награждает государственными наградами Российской Федерации, наградами Пензенской области в соответствии с действующим законодательством;</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6) присваивает почетные звания Пензенской области;</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7) иные поощрения, установленные Законом Пензенской области от 10.10.2007 № 1390-ЗПО «О муниципальной службе в Пензенской области».</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 xml:space="preserve">67. Порядок применения поощрений устанавливается муниципальным правовым актом администрации </w:t>
      </w:r>
      <w:proofErr w:type="spellStart"/>
      <w:r w:rsidRPr="00C73646">
        <w:rPr>
          <w:rFonts w:ascii="Times New Roman" w:hAnsi="Times New Roman" w:cs="Times New Roman"/>
          <w:b w:val="0"/>
          <w:sz w:val="24"/>
          <w:szCs w:val="24"/>
        </w:rPr>
        <w:t>Камешкирского</w:t>
      </w:r>
      <w:proofErr w:type="spellEnd"/>
      <w:r w:rsidRPr="00C73646">
        <w:rPr>
          <w:rFonts w:ascii="Times New Roman" w:hAnsi="Times New Roman" w:cs="Times New Roman"/>
          <w:b w:val="0"/>
          <w:sz w:val="24"/>
          <w:szCs w:val="24"/>
        </w:rPr>
        <w:t xml:space="preserve"> района Пензенской области.</w:t>
      </w:r>
    </w:p>
    <w:p w:rsidR="007404CB" w:rsidRPr="00C73646" w:rsidRDefault="007404CB" w:rsidP="007404CB">
      <w:pPr>
        <w:pStyle w:val="ConsPlusTitle"/>
        <w:ind w:firstLine="720"/>
        <w:jc w:val="center"/>
        <w:outlineLvl w:val="0"/>
        <w:rPr>
          <w:rFonts w:ascii="Times New Roman" w:hAnsi="Times New Roman" w:cs="Times New Roman"/>
          <w:b w:val="0"/>
          <w:sz w:val="24"/>
          <w:szCs w:val="24"/>
        </w:rPr>
      </w:pPr>
    </w:p>
    <w:p w:rsidR="007404CB" w:rsidRPr="00C73646" w:rsidRDefault="007404CB" w:rsidP="007404CB">
      <w:pPr>
        <w:pStyle w:val="ConsPlusTitle"/>
        <w:ind w:firstLine="720"/>
        <w:jc w:val="center"/>
        <w:outlineLvl w:val="0"/>
        <w:rPr>
          <w:rFonts w:ascii="Times New Roman" w:hAnsi="Times New Roman" w:cs="Times New Roman"/>
          <w:b w:val="0"/>
          <w:sz w:val="24"/>
          <w:szCs w:val="24"/>
        </w:rPr>
      </w:pPr>
      <w:r w:rsidRPr="00C73646">
        <w:rPr>
          <w:rFonts w:ascii="Times New Roman" w:hAnsi="Times New Roman" w:cs="Times New Roman"/>
          <w:b w:val="0"/>
          <w:sz w:val="24"/>
          <w:szCs w:val="24"/>
          <w:lang w:val="en-US"/>
        </w:rPr>
        <w:t>IX</w:t>
      </w:r>
      <w:r w:rsidRPr="00C73646">
        <w:rPr>
          <w:rFonts w:ascii="Times New Roman" w:hAnsi="Times New Roman" w:cs="Times New Roman"/>
          <w:b w:val="0"/>
          <w:sz w:val="24"/>
          <w:szCs w:val="24"/>
        </w:rPr>
        <w:t>. Дисциплинарная ответственность муниципальных служащих и работников</w:t>
      </w:r>
    </w:p>
    <w:p w:rsidR="007404CB" w:rsidRPr="00C73646" w:rsidRDefault="007404CB" w:rsidP="007404CB">
      <w:pPr>
        <w:pStyle w:val="ConsPlusTitle"/>
        <w:ind w:firstLine="720"/>
        <w:jc w:val="center"/>
        <w:outlineLvl w:val="0"/>
        <w:rPr>
          <w:rFonts w:ascii="Times New Roman" w:hAnsi="Times New Roman" w:cs="Times New Roman"/>
          <w:b w:val="0"/>
          <w:sz w:val="24"/>
          <w:szCs w:val="24"/>
        </w:rPr>
      </w:pP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68. За совершение дисциплинарного проступка, то есть неисполнение или ненадлежащее исполнение муниципальным служащим и работником по их вине возложенных на них трудовых обязанностей, работодатель имеет право применить следующие дисциплинарные взыскания:</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1) замечание;</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2) выговор;</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3) увольнение по соответствующим основаниям.</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69.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70. Порядок применения и снятия дисциплинарных взысканий определяется Трудовым Кодексом Российской Федерации.</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 xml:space="preserve">71. </w:t>
      </w:r>
      <w:proofErr w:type="gramStart"/>
      <w:r w:rsidRPr="00C73646">
        <w:rPr>
          <w:rFonts w:ascii="Times New Roman" w:hAnsi="Times New Roman" w:cs="Times New Roman"/>
          <w:b w:val="0"/>
          <w:sz w:val="24"/>
          <w:szCs w:val="24"/>
        </w:rPr>
        <w:t>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02.03.2007 № 25-ФЗ «О муниципальной службе в Российской Федерации», Федеральным законом от 25.12.2008 № 273-ФЗ «О противодействии коррупции» и другими федеральными законами, налагаются взыскания, предусмотренные статьями 27, 27.1 Федерального закона от 02.03.2007                № 25-ФЗ «О муниципальной службе</w:t>
      </w:r>
      <w:proofErr w:type="gramEnd"/>
      <w:r w:rsidRPr="00C73646">
        <w:rPr>
          <w:rFonts w:ascii="Times New Roman" w:hAnsi="Times New Roman" w:cs="Times New Roman"/>
          <w:b w:val="0"/>
          <w:sz w:val="24"/>
          <w:szCs w:val="24"/>
        </w:rPr>
        <w:t xml:space="preserve"> в Российской Федерации», в порядке и сроки, установленные Федеральным законом от 02.03.2007 № 25-ФЗ «О муниципальной службе в Российской Федерации» и Положением о муниципальной службе в </w:t>
      </w:r>
      <w:proofErr w:type="spellStart"/>
      <w:r w:rsidRPr="00C73646">
        <w:rPr>
          <w:rFonts w:ascii="Times New Roman" w:hAnsi="Times New Roman" w:cs="Times New Roman"/>
          <w:b w:val="0"/>
          <w:sz w:val="24"/>
          <w:szCs w:val="24"/>
        </w:rPr>
        <w:t>Камешкирском</w:t>
      </w:r>
      <w:proofErr w:type="spellEnd"/>
      <w:r w:rsidRPr="00C73646">
        <w:rPr>
          <w:rFonts w:ascii="Times New Roman" w:hAnsi="Times New Roman" w:cs="Times New Roman"/>
          <w:b w:val="0"/>
          <w:sz w:val="24"/>
          <w:szCs w:val="24"/>
        </w:rPr>
        <w:t xml:space="preserve"> районе Пензенской области.</w:t>
      </w:r>
    </w:p>
    <w:p w:rsidR="007404CB" w:rsidRPr="00C73646" w:rsidRDefault="007404CB" w:rsidP="007404CB">
      <w:pPr>
        <w:pStyle w:val="ConsPlusTitle"/>
        <w:ind w:firstLine="720"/>
        <w:jc w:val="center"/>
        <w:outlineLvl w:val="0"/>
        <w:rPr>
          <w:rFonts w:ascii="Times New Roman" w:hAnsi="Times New Roman" w:cs="Times New Roman"/>
          <w:b w:val="0"/>
          <w:sz w:val="24"/>
          <w:szCs w:val="24"/>
        </w:rPr>
      </w:pPr>
    </w:p>
    <w:p w:rsidR="007404CB" w:rsidRPr="00C73646" w:rsidRDefault="007404CB" w:rsidP="007404CB">
      <w:pPr>
        <w:pStyle w:val="ConsPlusTitle"/>
        <w:ind w:firstLine="720"/>
        <w:jc w:val="center"/>
        <w:outlineLvl w:val="0"/>
        <w:rPr>
          <w:rFonts w:ascii="Times New Roman" w:hAnsi="Times New Roman" w:cs="Times New Roman"/>
          <w:b w:val="0"/>
          <w:sz w:val="24"/>
          <w:szCs w:val="24"/>
        </w:rPr>
      </w:pPr>
      <w:r w:rsidRPr="00C73646">
        <w:rPr>
          <w:rFonts w:ascii="Times New Roman" w:hAnsi="Times New Roman" w:cs="Times New Roman"/>
          <w:b w:val="0"/>
          <w:sz w:val="24"/>
          <w:szCs w:val="24"/>
          <w:lang w:val="en-US"/>
        </w:rPr>
        <w:t>X</w:t>
      </w:r>
      <w:r w:rsidRPr="00C73646">
        <w:rPr>
          <w:rFonts w:ascii="Times New Roman" w:hAnsi="Times New Roman" w:cs="Times New Roman"/>
          <w:b w:val="0"/>
          <w:sz w:val="24"/>
          <w:szCs w:val="24"/>
        </w:rPr>
        <w:t xml:space="preserve">. Ответственность сторон </w:t>
      </w:r>
    </w:p>
    <w:p w:rsidR="007404CB" w:rsidRPr="00C73646" w:rsidRDefault="007404CB" w:rsidP="007404CB">
      <w:pPr>
        <w:autoSpaceDE w:val="0"/>
        <w:autoSpaceDN w:val="0"/>
        <w:adjustRightInd w:val="0"/>
        <w:ind w:firstLine="540"/>
        <w:jc w:val="both"/>
        <w:rPr>
          <w:rFonts w:eastAsia="Calibri"/>
          <w:sz w:val="24"/>
          <w:szCs w:val="24"/>
          <w:lang w:eastAsia="en-US"/>
        </w:rPr>
      </w:pPr>
    </w:p>
    <w:p w:rsidR="007404CB" w:rsidRPr="00C73646" w:rsidRDefault="007404CB" w:rsidP="007404CB">
      <w:pPr>
        <w:pStyle w:val="ConsPlusNonformat"/>
        <w:ind w:firstLine="709"/>
        <w:jc w:val="both"/>
        <w:rPr>
          <w:rFonts w:ascii="Times New Roman" w:hAnsi="Times New Roman" w:cs="Times New Roman"/>
          <w:sz w:val="24"/>
          <w:szCs w:val="24"/>
        </w:rPr>
      </w:pPr>
      <w:r w:rsidRPr="00C73646">
        <w:rPr>
          <w:rFonts w:ascii="Times New Roman" w:hAnsi="Times New Roman" w:cs="Times New Roman"/>
          <w:sz w:val="24"/>
          <w:szCs w:val="24"/>
        </w:rPr>
        <w:t>72. Работодатель, муниципальный служащий и работник несут ответственность за неисполнение или ненадлежащее исполнение взятых на себя обязанностей и обязательств, установленных законодательством Российской Федерации, локальными нормативными актами.</w:t>
      </w:r>
    </w:p>
    <w:p w:rsidR="007404CB" w:rsidRPr="00C73646" w:rsidRDefault="007404CB" w:rsidP="007404CB">
      <w:pPr>
        <w:pStyle w:val="ConsPlusNonformat"/>
        <w:ind w:firstLine="709"/>
        <w:jc w:val="both"/>
        <w:rPr>
          <w:rFonts w:ascii="Times New Roman" w:hAnsi="Times New Roman" w:cs="Times New Roman"/>
          <w:sz w:val="24"/>
          <w:szCs w:val="24"/>
        </w:rPr>
      </w:pPr>
      <w:r w:rsidRPr="00C73646">
        <w:rPr>
          <w:rFonts w:ascii="Times New Roman" w:hAnsi="Times New Roman" w:cs="Times New Roman"/>
          <w:sz w:val="24"/>
          <w:szCs w:val="24"/>
        </w:rPr>
        <w:t xml:space="preserve">73. </w:t>
      </w:r>
      <w:proofErr w:type="gramStart"/>
      <w:r w:rsidRPr="00C73646">
        <w:rPr>
          <w:rFonts w:ascii="Times New Roman" w:hAnsi="Times New Roman" w:cs="Times New Roman"/>
          <w:sz w:val="24"/>
          <w:szCs w:val="24"/>
        </w:rPr>
        <w:t xml:space="preserve">Муниципальный служащий и работник могут быть привлечены к материальной и иным видам ответственности в случаях и в порядке, предусмотренных Трудовым </w:t>
      </w:r>
      <w:hyperlink r:id="rId19" w:history="1">
        <w:r w:rsidRPr="00C73646">
          <w:rPr>
            <w:rFonts w:ascii="Times New Roman" w:hAnsi="Times New Roman" w:cs="Times New Roman"/>
            <w:sz w:val="24"/>
            <w:szCs w:val="24"/>
          </w:rPr>
          <w:t>кодексом</w:t>
        </w:r>
      </w:hyperlink>
      <w:r w:rsidRPr="00C73646">
        <w:rPr>
          <w:rFonts w:ascii="Times New Roman" w:hAnsi="Times New Roman" w:cs="Times New Roman"/>
          <w:sz w:val="24"/>
          <w:szCs w:val="24"/>
        </w:rPr>
        <w:t xml:space="preserve"> Российской Федерации и иными федеральными законами.</w:t>
      </w:r>
      <w:proofErr w:type="gramEnd"/>
    </w:p>
    <w:p w:rsidR="007404CB" w:rsidRPr="00C73646" w:rsidRDefault="007404CB" w:rsidP="007404CB">
      <w:pPr>
        <w:pStyle w:val="ConsPlusTitle"/>
        <w:ind w:firstLine="720"/>
        <w:jc w:val="center"/>
        <w:outlineLvl w:val="0"/>
        <w:rPr>
          <w:rFonts w:ascii="Times New Roman" w:hAnsi="Times New Roman" w:cs="Times New Roman"/>
          <w:b w:val="0"/>
          <w:sz w:val="24"/>
          <w:szCs w:val="24"/>
        </w:rPr>
      </w:pPr>
    </w:p>
    <w:p w:rsidR="007404CB" w:rsidRPr="00C73646" w:rsidRDefault="007404CB" w:rsidP="007404CB">
      <w:pPr>
        <w:pStyle w:val="ConsPlusTitle"/>
        <w:ind w:firstLine="720"/>
        <w:jc w:val="center"/>
        <w:outlineLvl w:val="0"/>
        <w:rPr>
          <w:rFonts w:ascii="Times New Roman" w:hAnsi="Times New Roman" w:cs="Times New Roman"/>
          <w:b w:val="0"/>
          <w:sz w:val="24"/>
          <w:szCs w:val="24"/>
        </w:rPr>
      </w:pPr>
      <w:r w:rsidRPr="00C73646">
        <w:rPr>
          <w:rFonts w:ascii="Times New Roman" w:hAnsi="Times New Roman" w:cs="Times New Roman"/>
          <w:b w:val="0"/>
          <w:sz w:val="24"/>
          <w:szCs w:val="24"/>
          <w:lang w:val="en-US"/>
        </w:rPr>
        <w:t>XI</w:t>
      </w:r>
      <w:r w:rsidRPr="00C73646">
        <w:rPr>
          <w:rFonts w:ascii="Times New Roman" w:hAnsi="Times New Roman" w:cs="Times New Roman"/>
          <w:b w:val="0"/>
          <w:sz w:val="24"/>
          <w:szCs w:val="24"/>
        </w:rPr>
        <w:t>. Заключительные положения</w:t>
      </w:r>
    </w:p>
    <w:p w:rsidR="007404CB" w:rsidRPr="00C73646" w:rsidRDefault="007404CB" w:rsidP="007404CB">
      <w:pPr>
        <w:pStyle w:val="ConsPlusTitle"/>
        <w:ind w:firstLine="720"/>
        <w:jc w:val="center"/>
        <w:outlineLvl w:val="0"/>
        <w:rPr>
          <w:rFonts w:ascii="Times New Roman" w:hAnsi="Times New Roman" w:cs="Times New Roman"/>
          <w:b w:val="0"/>
          <w:sz w:val="24"/>
          <w:szCs w:val="24"/>
        </w:rPr>
      </w:pP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t xml:space="preserve">74. Правила внутреннего трудового распорядка обязательны для выполнения всеми муниципальными служащими и работниками администрации </w:t>
      </w:r>
      <w:proofErr w:type="spellStart"/>
      <w:r w:rsidRPr="00C73646">
        <w:rPr>
          <w:rFonts w:ascii="Times New Roman" w:hAnsi="Times New Roman" w:cs="Times New Roman"/>
          <w:b w:val="0"/>
          <w:sz w:val="24"/>
          <w:szCs w:val="24"/>
        </w:rPr>
        <w:t>Камешкирского</w:t>
      </w:r>
      <w:proofErr w:type="spellEnd"/>
      <w:r w:rsidRPr="00C73646">
        <w:rPr>
          <w:rFonts w:ascii="Times New Roman" w:hAnsi="Times New Roman" w:cs="Times New Roman"/>
          <w:b w:val="0"/>
          <w:sz w:val="24"/>
          <w:szCs w:val="24"/>
        </w:rPr>
        <w:t xml:space="preserve"> района Пензенской области в пределах их компетенции. Нарушение, а также несоблюдение Правил внутреннего трудового распорядка служит основанием для привлечения виновного в этом лица к дисциплинарной ответственности.</w:t>
      </w:r>
    </w:p>
    <w:p w:rsidR="007404CB" w:rsidRPr="00C73646" w:rsidRDefault="007404CB" w:rsidP="007404CB">
      <w:pPr>
        <w:pStyle w:val="ConsPlusTitle"/>
        <w:ind w:firstLine="720"/>
        <w:jc w:val="both"/>
        <w:outlineLvl w:val="0"/>
        <w:rPr>
          <w:rFonts w:ascii="Times New Roman" w:hAnsi="Times New Roman" w:cs="Times New Roman"/>
          <w:b w:val="0"/>
          <w:sz w:val="24"/>
          <w:szCs w:val="24"/>
        </w:rPr>
      </w:pPr>
      <w:r w:rsidRPr="00C73646">
        <w:rPr>
          <w:rFonts w:ascii="Times New Roman" w:hAnsi="Times New Roman" w:cs="Times New Roman"/>
          <w:b w:val="0"/>
          <w:sz w:val="24"/>
          <w:szCs w:val="24"/>
        </w:rPr>
        <w:lastRenderedPageBreak/>
        <w:t>75. Изменения и дополнения к настоящим Правилам внутреннего трудового распорядка принимаются в порядке, предусмотренном для принятия Правил внутреннего трудового распорядка.</w:t>
      </w:r>
    </w:p>
    <w:p w:rsidR="007404CB" w:rsidRPr="00A04835" w:rsidRDefault="007404CB" w:rsidP="007404CB">
      <w:pPr>
        <w:pStyle w:val="ConsPlusTitle"/>
        <w:ind w:firstLine="720"/>
        <w:jc w:val="both"/>
        <w:outlineLvl w:val="0"/>
        <w:rPr>
          <w:b w:val="0"/>
          <w:sz w:val="28"/>
          <w:szCs w:val="28"/>
        </w:rPr>
      </w:pPr>
    </w:p>
    <w:p w:rsidR="007404CB" w:rsidRPr="00A04835" w:rsidRDefault="007404CB" w:rsidP="007404CB">
      <w:pPr>
        <w:pStyle w:val="ConsPlusTitle"/>
        <w:ind w:firstLine="720"/>
        <w:jc w:val="center"/>
        <w:outlineLvl w:val="0"/>
        <w:rPr>
          <w:b w:val="0"/>
          <w:sz w:val="28"/>
          <w:szCs w:val="28"/>
        </w:rPr>
      </w:pPr>
    </w:p>
    <w:tbl>
      <w:tblPr>
        <w:tblW w:w="0" w:type="auto"/>
        <w:tblInd w:w="5495" w:type="dxa"/>
        <w:tblLook w:val="04A0" w:firstRow="1" w:lastRow="0" w:firstColumn="1" w:lastColumn="0" w:noHBand="0" w:noVBand="1"/>
      </w:tblPr>
      <w:tblGrid>
        <w:gridCol w:w="4076"/>
      </w:tblGrid>
      <w:tr w:rsidR="007404CB" w:rsidRPr="00A04835" w:rsidTr="0002336E">
        <w:tc>
          <w:tcPr>
            <w:tcW w:w="4076" w:type="dxa"/>
          </w:tcPr>
          <w:p w:rsidR="007404CB" w:rsidRPr="00C73646" w:rsidRDefault="007404CB" w:rsidP="0002336E">
            <w:pPr>
              <w:pStyle w:val="ConsPlusTitle"/>
              <w:jc w:val="center"/>
              <w:outlineLvl w:val="0"/>
              <w:rPr>
                <w:rFonts w:ascii="Times New Roman" w:hAnsi="Times New Roman" w:cs="Times New Roman"/>
                <w:b w:val="0"/>
                <w:sz w:val="24"/>
                <w:szCs w:val="24"/>
              </w:rPr>
            </w:pPr>
            <w:r w:rsidRPr="00C73646">
              <w:rPr>
                <w:rFonts w:ascii="Times New Roman" w:hAnsi="Times New Roman" w:cs="Times New Roman"/>
                <w:b w:val="0"/>
                <w:sz w:val="24"/>
                <w:szCs w:val="24"/>
              </w:rPr>
              <w:t>Приложение</w:t>
            </w:r>
          </w:p>
          <w:p w:rsidR="007404CB" w:rsidRPr="00C73646" w:rsidRDefault="007404CB" w:rsidP="0002336E">
            <w:pPr>
              <w:pStyle w:val="ConsPlusTitle"/>
              <w:jc w:val="center"/>
              <w:outlineLvl w:val="0"/>
              <w:rPr>
                <w:rFonts w:ascii="Times New Roman" w:hAnsi="Times New Roman" w:cs="Times New Roman"/>
                <w:b w:val="0"/>
                <w:sz w:val="24"/>
                <w:szCs w:val="24"/>
              </w:rPr>
            </w:pPr>
            <w:r w:rsidRPr="00C73646">
              <w:rPr>
                <w:rFonts w:ascii="Times New Roman" w:hAnsi="Times New Roman" w:cs="Times New Roman"/>
                <w:b w:val="0"/>
                <w:sz w:val="24"/>
                <w:szCs w:val="24"/>
              </w:rPr>
              <w:t xml:space="preserve">к Правилам внутреннего трудового распорядка администрации </w:t>
            </w:r>
            <w:proofErr w:type="spellStart"/>
            <w:r w:rsidRPr="00C73646">
              <w:rPr>
                <w:rFonts w:ascii="Times New Roman" w:hAnsi="Times New Roman" w:cs="Times New Roman"/>
                <w:b w:val="0"/>
                <w:sz w:val="24"/>
                <w:szCs w:val="24"/>
              </w:rPr>
              <w:t>Камешкирского</w:t>
            </w:r>
            <w:proofErr w:type="spellEnd"/>
            <w:r w:rsidRPr="00C73646">
              <w:rPr>
                <w:rFonts w:ascii="Times New Roman" w:hAnsi="Times New Roman" w:cs="Times New Roman"/>
                <w:b w:val="0"/>
                <w:sz w:val="24"/>
                <w:szCs w:val="24"/>
              </w:rPr>
              <w:t xml:space="preserve"> района Пензенской области, утвержденным постановлением администрации </w:t>
            </w:r>
            <w:proofErr w:type="spellStart"/>
            <w:r w:rsidRPr="00C73646">
              <w:rPr>
                <w:rFonts w:ascii="Times New Roman" w:hAnsi="Times New Roman" w:cs="Times New Roman"/>
                <w:b w:val="0"/>
                <w:sz w:val="24"/>
                <w:szCs w:val="24"/>
              </w:rPr>
              <w:t>Камешкирского</w:t>
            </w:r>
            <w:proofErr w:type="spellEnd"/>
            <w:r w:rsidRPr="00C73646">
              <w:rPr>
                <w:rFonts w:ascii="Times New Roman" w:hAnsi="Times New Roman" w:cs="Times New Roman"/>
                <w:b w:val="0"/>
                <w:sz w:val="24"/>
                <w:szCs w:val="24"/>
              </w:rPr>
              <w:t xml:space="preserve"> района Пензенской области </w:t>
            </w:r>
          </w:p>
          <w:p w:rsidR="007404CB" w:rsidRPr="00C73646" w:rsidRDefault="007404CB" w:rsidP="0002336E">
            <w:pPr>
              <w:pStyle w:val="ConsPlusTitle"/>
              <w:jc w:val="center"/>
              <w:outlineLvl w:val="0"/>
              <w:rPr>
                <w:rFonts w:ascii="Times New Roman" w:hAnsi="Times New Roman" w:cs="Times New Roman"/>
                <w:b w:val="0"/>
                <w:sz w:val="24"/>
                <w:szCs w:val="24"/>
              </w:rPr>
            </w:pPr>
            <w:r w:rsidRPr="00C73646">
              <w:rPr>
                <w:rFonts w:ascii="Times New Roman" w:hAnsi="Times New Roman" w:cs="Times New Roman"/>
                <w:b w:val="0"/>
                <w:sz w:val="24"/>
                <w:szCs w:val="24"/>
              </w:rPr>
              <w:t>от _______ № ___</w:t>
            </w:r>
          </w:p>
        </w:tc>
      </w:tr>
    </w:tbl>
    <w:p w:rsidR="007404CB" w:rsidRPr="00A04835" w:rsidRDefault="007404CB" w:rsidP="007404CB">
      <w:pPr>
        <w:pStyle w:val="ConsPlusTitle"/>
        <w:ind w:firstLine="720"/>
        <w:jc w:val="center"/>
        <w:outlineLvl w:val="0"/>
        <w:rPr>
          <w:b w:val="0"/>
          <w:sz w:val="28"/>
          <w:szCs w:val="28"/>
        </w:rPr>
      </w:pPr>
    </w:p>
    <w:p w:rsidR="007404CB" w:rsidRPr="00A04835" w:rsidRDefault="007404CB" w:rsidP="007404CB">
      <w:pPr>
        <w:rPr>
          <w:sz w:val="28"/>
          <w:szCs w:val="28"/>
        </w:rPr>
      </w:pPr>
    </w:p>
    <w:p w:rsidR="007404CB" w:rsidRPr="00A04835" w:rsidRDefault="00004506" w:rsidP="007404CB">
      <w:pPr>
        <w:tabs>
          <w:tab w:val="left" w:pos="3390"/>
        </w:tabs>
        <w:jc w:val="center"/>
        <w:rPr>
          <w:sz w:val="28"/>
          <w:szCs w:val="28"/>
        </w:rPr>
      </w:pPr>
      <w:hyperlink r:id="rId20" w:history="1">
        <w:r w:rsidR="007404CB" w:rsidRPr="00A04835">
          <w:rPr>
            <w:sz w:val="28"/>
            <w:szCs w:val="28"/>
          </w:rPr>
          <w:t>Перечень</w:t>
        </w:r>
      </w:hyperlink>
      <w:r w:rsidR="007404CB" w:rsidRPr="00A04835">
        <w:rPr>
          <w:sz w:val="28"/>
          <w:szCs w:val="28"/>
        </w:rPr>
        <w:t xml:space="preserve"> отдельных должностей муниципальной службы в администрации </w:t>
      </w:r>
      <w:proofErr w:type="spellStart"/>
      <w:r w:rsidR="007404CB" w:rsidRPr="00A04835">
        <w:rPr>
          <w:sz w:val="28"/>
          <w:szCs w:val="28"/>
        </w:rPr>
        <w:t>Камешкир</w:t>
      </w:r>
      <w:r w:rsidR="007404CB">
        <w:rPr>
          <w:sz w:val="28"/>
          <w:szCs w:val="28"/>
        </w:rPr>
        <w:t>ского</w:t>
      </w:r>
      <w:proofErr w:type="spellEnd"/>
      <w:r w:rsidR="007404CB">
        <w:rPr>
          <w:sz w:val="28"/>
          <w:szCs w:val="28"/>
        </w:rPr>
        <w:t xml:space="preserve"> района Пензенской области</w:t>
      </w:r>
      <w:r w:rsidR="007404CB" w:rsidRPr="00A04835">
        <w:rPr>
          <w:sz w:val="28"/>
          <w:szCs w:val="28"/>
        </w:rPr>
        <w:t>, для которых установлен ненормированный служебный день</w:t>
      </w:r>
    </w:p>
    <w:p w:rsidR="007404CB" w:rsidRPr="00A04835" w:rsidRDefault="007404CB" w:rsidP="007404CB">
      <w:pPr>
        <w:rPr>
          <w:sz w:val="28"/>
          <w:szCs w:val="28"/>
        </w:rPr>
      </w:pPr>
    </w:p>
    <w:p w:rsidR="007404CB" w:rsidRPr="00A04835" w:rsidRDefault="007404CB" w:rsidP="007404CB">
      <w:pPr>
        <w:rPr>
          <w:sz w:val="28"/>
          <w:szCs w:val="28"/>
        </w:rPr>
      </w:pPr>
    </w:p>
    <w:p w:rsidR="007404CB" w:rsidRPr="00A04835" w:rsidRDefault="007404CB" w:rsidP="007404C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4218"/>
        <w:gridCol w:w="3686"/>
      </w:tblGrid>
      <w:tr w:rsidR="007404CB" w:rsidRPr="00217392" w:rsidTr="0002336E">
        <w:tc>
          <w:tcPr>
            <w:tcW w:w="1135" w:type="dxa"/>
          </w:tcPr>
          <w:p w:rsidR="007404CB" w:rsidRPr="004273CE" w:rsidRDefault="007404CB" w:rsidP="0002336E">
            <w:pPr>
              <w:jc w:val="center"/>
              <w:rPr>
                <w:sz w:val="28"/>
                <w:szCs w:val="28"/>
              </w:rPr>
            </w:pPr>
            <w:r w:rsidRPr="004273CE">
              <w:rPr>
                <w:sz w:val="28"/>
                <w:szCs w:val="28"/>
              </w:rPr>
              <w:t xml:space="preserve">№ </w:t>
            </w:r>
            <w:proofErr w:type="gramStart"/>
            <w:r w:rsidRPr="004273CE">
              <w:rPr>
                <w:sz w:val="28"/>
                <w:szCs w:val="28"/>
              </w:rPr>
              <w:t>п</w:t>
            </w:r>
            <w:proofErr w:type="gramEnd"/>
            <w:r w:rsidRPr="004273CE">
              <w:rPr>
                <w:sz w:val="28"/>
                <w:szCs w:val="28"/>
              </w:rPr>
              <w:t>/п</w:t>
            </w:r>
          </w:p>
        </w:tc>
        <w:tc>
          <w:tcPr>
            <w:tcW w:w="4218" w:type="dxa"/>
          </w:tcPr>
          <w:p w:rsidR="007404CB" w:rsidRPr="004273CE" w:rsidRDefault="007404CB" w:rsidP="0002336E">
            <w:pPr>
              <w:jc w:val="center"/>
              <w:rPr>
                <w:sz w:val="28"/>
                <w:szCs w:val="28"/>
              </w:rPr>
            </w:pPr>
            <w:r w:rsidRPr="004273CE">
              <w:rPr>
                <w:sz w:val="28"/>
                <w:szCs w:val="28"/>
              </w:rPr>
              <w:t>Наименование должности</w:t>
            </w:r>
          </w:p>
        </w:tc>
        <w:tc>
          <w:tcPr>
            <w:tcW w:w="3686" w:type="dxa"/>
          </w:tcPr>
          <w:p w:rsidR="007404CB" w:rsidRPr="004273CE" w:rsidRDefault="007404CB" w:rsidP="0002336E">
            <w:pPr>
              <w:jc w:val="center"/>
              <w:rPr>
                <w:sz w:val="28"/>
                <w:szCs w:val="28"/>
              </w:rPr>
            </w:pPr>
            <w:r w:rsidRPr="004273CE">
              <w:rPr>
                <w:sz w:val="28"/>
                <w:szCs w:val="28"/>
              </w:rPr>
              <w:t>Наименование структурного подразделения</w:t>
            </w:r>
          </w:p>
        </w:tc>
      </w:tr>
      <w:tr w:rsidR="007404CB" w:rsidRPr="00217392" w:rsidTr="0002336E">
        <w:tc>
          <w:tcPr>
            <w:tcW w:w="1135" w:type="dxa"/>
          </w:tcPr>
          <w:p w:rsidR="007404CB" w:rsidRPr="004273CE" w:rsidRDefault="007404CB" w:rsidP="0002336E">
            <w:pPr>
              <w:jc w:val="center"/>
              <w:rPr>
                <w:sz w:val="28"/>
                <w:szCs w:val="28"/>
              </w:rPr>
            </w:pPr>
            <w:r>
              <w:rPr>
                <w:sz w:val="28"/>
                <w:szCs w:val="28"/>
              </w:rPr>
              <w:t>1</w:t>
            </w:r>
          </w:p>
        </w:tc>
        <w:tc>
          <w:tcPr>
            <w:tcW w:w="4218" w:type="dxa"/>
          </w:tcPr>
          <w:p w:rsidR="007404CB" w:rsidRPr="004273CE" w:rsidRDefault="007404CB" w:rsidP="0002336E">
            <w:pPr>
              <w:jc w:val="center"/>
              <w:rPr>
                <w:sz w:val="28"/>
                <w:szCs w:val="28"/>
              </w:rPr>
            </w:pPr>
            <w:r>
              <w:rPr>
                <w:sz w:val="28"/>
                <w:szCs w:val="28"/>
              </w:rPr>
              <w:t>Глава администрации</w:t>
            </w:r>
          </w:p>
        </w:tc>
        <w:tc>
          <w:tcPr>
            <w:tcW w:w="3686" w:type="dxa"/>
          </w:tcPr>
          <w:p w:rsidR="007404CB" w:rsidRPr="004273CE" w:rsidRDefault="007404CB" w:rsidP="0002336E">
            <w:pPr>
              <w:jc w:val="center"/>
              <w:rPr>
                <w:sz w:val="28"/>
                <w:szCs w:val="28"/>
              </w:rPr>
            </w:pPr>
          </w:p>
        </w:tc>
      </w:tr>
      <w:tr w:rsidR="007404CB" w:rsidRPr="00217392" w:rsidTr="0002336E">
        <w:tc>
          <w:tcPr>
            <w:tcW w:w="1135" w:type="dxa"/>
          </w:tcPr>
          <w:p w:rsidR="007404CB" w:rsidRPr="004273CE" w:rsidRDefault="007404CB" w:rsidP="0002336E">
            <w:pPr>
              <w:rPr>
                <w:sz w:val="28"/>
                <w:szCs w:val="28"/>
              </w:rPr>
            </w:pPr>
            <w:r>
              <w:rPr>
                <w:sz w:val="28"/>
                <w:szCs w:val="28"/>
              </w:rPr>
              <w:t>2</w:t>
            </w:r>
          </w:p>
        </w:tc>
        <w:tc>
          <w:tcPr>
            <w:tcW w:w="4218" w:type="dxa"/>
          </w:tcPr>
          <w:p w:rsidR="007404CB" w:rsidRPr="004273CE" w:rsidRDefault="007404CB" w:rsidP="0002336E">
            <w:pPr>
              <w:spacing w:before="312" w:line="276" w:lineRule="auto"/>
              <w:rPr>
                <w:sz w:val="28"/>
                <w:szCs w:val="28"/>
                <w:lang w:eastAsia="en-US"/>
              </w:rPr>
            </w:pPr>
            <w:r w:rsidRPr="004273CE">
              <w:rPr>
                <w:color w:val="000000"/>
                <w:sz w:val="28"/>
                <w:szCs w:val="28"/>
                <w:lang w:eastAsia="en-US"/>
              </w:rPr>
              <w:t>Заместитель главы администрации</w:t>
            </w:r>
            <w:r w:rsidRPr="004273CE">
              <w:rPr>
                <w:sz w:val="28"/>
                <w:szCs w:val="28"/>
                <w:lang w:eastAsia="en-US"/>
              </w:rPr>
              <w:t xml:space="preserve"> по вопросам ЖКХ и экономики</w:t>
            </w:r>
          </w:p>
        </w:tc>
        <w:tc>
          <w:tcPr>
            <w:tcW w:w="3686" w:type="dxa"/>
          </w:tcPr>
          <w:p w:rsidR="007404CB" w:rsidRPr="004273CE" w:rsidRDefault="007404CB" w:rsidP="0002336E">
            <w:pPr>
              <w:rPr>
                <w:sz w:val="28"/>
                <w:szCs w:val="28"/>
              </w:rPr>
            </w:pPr>
            <w:r w:rsidRPr="004273CE">
              <w:rPr>
                <w:sz w:val="28"/>
                <w:szCs w:val="28"/>
              </w:rPr>
              <w:t>-</w:t>
            </w:r>
          </w:p>
        </w:tc>
      </w:tr>
      <w:tr w:rsidR="007404CB" w:rsidRPr="00217392" w:rsidTr="0002336E">
        <w:tc>
          <w:tcPr>
            <w:tcW w:w="1135" w:type="dxa"/>
          </w:tcPr>
          <w:p w:rsidR="007404CB" w:rsidRPr="004273CE" w:rsidRDefault="007404CB" w:rsidP="0002336E">
            <w:pPr>
              <w:rPr>
                <w:sz w:val="28"/>
                <w:szCs w:val="28"/>
              </w:rPr>
            </w:pPr>
            <w:r>
              <w:rPr>
                <w:sz w:val="28"/>
                <w:szCs w:val="28"/>
              </w:rPr>
              <w:t>3</w:t>
            </w:r>
          </w:p>
        </w:tc>
        <w:tc>
          <w:tcPr>
            <w:tcW w:w="4218" w:type="dxa"/>
          </w:tcPr>
          <w:p w:rsidR="007404CB" w:rsidRPr="004273CE" w:rsidRDefault="007404CB" w:rsidP="0002336E">
            <w:pPr>
              <w:spacing w:before="312" w:line="276" w:lineRule="auto"/>
              <w:rPr>
                <w:sz w:val="28"/>
                <w:szCs w:val="28"/>
                <w:lang w:eastAsia="en-US"/>
              </w:rPr>
            </w:pPr>
            <w:r w:rsidRPr="004273CE">
              <w:rPr>
                <w:color w:val="000000"/>
                <w:spacing w:val="-2"/>
                <w:sz w:val="28"/>
                <w:szCs w:val="28"/>
                <w:lang w:eastAsia="en-US"/>
              </w:rPr>
              <w:t>Заместитель главы администрации</w:t>
            </w:r>
          </w:p>
        </w:tc>
        <w:tc>
          <w:tcPr>
            <w:tcW w:w="3686" w:type="dxa"/>
          </w:tcPr>
          <w:p w:rsidR="007404CB" w:rsidRPr="004273CE" w:rsidRDefault="007404CB" w:rsidP="0002336E">
            <w:pPr>
              <w:rPr>
                <w:sz w:val="28"/>
                <w:szCs w:val="28"/>
              </w:rPr>
            </w:pPr>
            <w:r w:rsidRPr="004273CE">
              <w:rPr>
                <w:sz w:val="28"/>
                <w:szCs w:val="28"/>
              </w:rPr>
              <w:t>-</w:t>
            </w:r>
          </w:p>
        </w:tc>
      </w:tr>
      <w:tr w:rsidR="007404CB" w:rsidRPr="00217392" w:rsidTr="0002336E">
        <w:tc>
          <w:tcPr>
            <w:tcW w:w="1135" w:type="dxa"/>
          </w:tcPr>
          <w:p w:rsidR="007404CB" w:rsidRPr="004273CE" w:rsidRDefault="007404CB" w:rsidP="0002336E">
            <w:pPr>
              <w:rPr>
                <w:sz w:val="28"/>
                <w:szCs w:val="28"/>
              </w:rPr>
            </w:pPr>
            <w:r>
              <w:rPr>
                <w:sz w:val="28"/>
                <w:szCs w:val="28"/>
              </w:rPr>
              <w:t>4</w:t>
            </w:r>
          </w:p>
        </w:tc>
        <w:tc>
          <w:tcPr>
            <w:tcW w:w="4218" w:type="dxa"/>
          </w:tcPr>
          <w:p w:rsidR="007404CB" w:rsidRPr="004273CE" w:rsidRDefault="007404CB" w:rsidP="0002336E">
            <w:pPr>
              <w:spacing w:before="312" w:line="276" w:lineRule="auto"/>
              <w:rPr>
                <w:sz w:val="28"/>
                <w:szCs w:val="28"/>
                <w:lang w:eastAsia="en-US"/>
              </w:rPr>
            </w:pPr>
            <w:r w:rsidRPr="004273CE">
              <w:rPr>
                <w:color w:val="000000"/>
                <w:spacing w:val="-2"/>
                <w:sz w:val="28"/>
                <w:szCs w:val="28"/>
                <w:lang w:eastAsia="en-US"/>
              </w:rPr>
              <w:t>Руководитель аппарата</w:t>
            </w:r>
          </w:p>
        </w:tc>
        <w:tc>
          <w:tcPr>
            <w:tcW w:w="3686" w:type="dxa"/>
          </w:tcPr>
          <w:p w:rsidR="007404CB" w:rsidRPr="004273CE" w:rsidRDefault="007404CB" w:rsidP="0002336E">
            <w:pPr>
              <w:rPr>
                <w:sz w:val="28"/>
                <w:szCs w:val="28"/>
              </w:rPr>
            </w:pPr>
            <w:r w:rsidRPr="004273CE">
              <w:rPr>
                <w:sz w:val="28"/>
                <w:szCs w:val="28"/>
              </w:rPr>
              <w:t>-</w:t>
            </w:r>
          </w:p>
        </w:tc>
      </w:tr>
      <w:tr w:rsidR="007404CB" w:rsidRPr="00217392" w:rsidTr="0002336E">
        <w:trPr>
          <w:trHeight w:val="521"/>
        </w:trPr>
        <w:tc>
          <w:tcPr>
            <w:tcW w:w="1135" w:type="dxa"/>
          </w:tcPr>
          <w:p w:rsidR="007404CB" w:rsidRPr="004273CE" w:rsidRDefault="007404CB" w:rsidP="0002336E">
            <w:pPr>
              <w:rPr>
                <w:sz w:val="28"/>
                <w:szCs w:val="28"/>
              </w:rPr>
            </w:pPr>
            <w:r>
              <w:rPr>
                <w:sz w:val="28"/>
                <w:szCs w:val="28"/>
              </w:rPr>
              <w:t>5</w:t>
            </w:r>
          </w:p>
        </w:tc>
        <w:tc>
          <w:tcPr>
            <w:tcW w:w="4218" w:type="dxa"/>
          </w:tcPr>
          <w:p w:rsidR="007404CB" w:rsidRPr="004273CE" w:rsidRDefault="007404CB" w:rsidP="0002336E">
            <w:pPr>
              <w:rPr>
                <w:sz w:val="28"/>
                <w:szCs w:val="28"/>
              </w:rPr>
            </w:pPr>
            <w:r w:rsidRPr="004273CE">
              <w:rPr>
                <w:sz w:val="28"/>
                <w:szCs w:val="28"/>
                <w:lang w:eastAsia="en-US"/>
              </w:rPr>
              <w:t>Начальник юридического отдела</w:t>
            </w:r>
          </w:p>
          <w:p w:rsidR="007404CB" w:rsidRPr="004273CE" w:rsidRDefault="007404CB" w:rsidP="0002336E">
            <w:pPr>
              <w:spacing w:before="312" w:line="276" w:lineRule="auto"/>
              <w:rPr>
                <w:color w:val="000000"/>
                <w:spacing w:val="-2"/>
                <w:sz w:val="28"/>
                <w:szCs w:val="28"/>
                <w:lang w:eastAsia="en-US"/>
              </w:rPr>
            </w:pPr>
          </w:p>
        </w:tc>
        <w:tc>
          <w:tcPr>
            <w:tcW w:w="3686" w:type="dxa"/>
          </w:tcPr>
          <w:p w:rsidR="007404CB" w:rsidRPr="004273CE" w:rsidRDefault="007404CB" w:rsidP="0002336E">
            <w:pPr>
              <w:rPr>
                <w:sz w:val="28"/>
                <w:szCs w:val="28"/>
              </w:rPr>
            </w:pPr>
            <w:r w:rsidRPr="004273CE">
              <w:rPr>
                <w:sz w:val="28"/>
                <w:szCs w:val="28"/>
              </w:rPr>
              <w:t>Юридический отдел</w:t>
            </w:r>
          </w:p>
        </w:tc>
      </w:tr>
      <w:tr w:rsidR="007404CB" w:rsidRPr="00217392" w:rsidTr="0002336E">
        <w:tc>
          <w:tcPr>
            <w:tcW w:w="1135" w:type="dxa"/>
          </w:tcPr>
          <w:p w:rsidR="007404CB" w:rsidRPr="004273CE" w:rsidRDefault="007404CB" w:rsidP="0002336E">
            <w:pPr>
              <w:rPr>
                <w:sz w:val="28"/>
                <w:szCs w:val="28"/>
              </w:rPr>
            </w:pPr>
            <w:r>
              <w:rPr>
                <w:sz w:val="28"/>
                <w:szCs w:val="28"/>
              </w:rPr>
              <w:t>6</w:t>
            </w:r>
          </w:p>
        </w:tc>
        <w:tc>
          <w:tcPr>
            <w:tcW w:w="4218" w:type="dxa"/>
          </w:tcPr>
          <w:p w:rsidR="007404CB" w:rsidRPr="004273CE" w:rsidRDefault="007404CB" w:rsidP="0002336E">
            <w:pPr>
              <w:rPr>
                <w:sz w:val="28"/>
                <w:szCs w:val="28"/>
                <w:lang w:eastAsia="en-US"/>
              </w:rPr>
            </w:pPr>
            <w:r w:rsidRPr="004273CE">
              <w:rPr>
                <w:sz w:val="28"/>
                <w:szCs w:val="28"/>
                <w:lang w:eastAsia="en-US"/>
              </w:rPr>
              <w:t>Начальник отдела архитектуры, строительства и ЖКХ</w:t>
            </w:r>
          </w:p>
        </w:tc>
        <w:tc>
          <w:tcPr>
            <w:tcW w:w="3686" w:type="dxa"/>
          </w:tcPr>
          <w:p w:rsidR="007404CB" w:rsidRPr="004273CE" w:rsidRDefault="007404CB" w:rsidP="0002336E">
            <w:pPr>
              <w:rPr>
                <w:sz w:val="28"/>
                <w:szCs w:val="28"/>
              </w:rPr>
            </w:pPr>
            <w:r w:rsidRPr="004273CE">
              <w:rPr>
                <w:sz w:val="28"/>
                <w:szCs w:val="28"/>
                <w:lang w:eastAsia="en-US"/>
              </w:rPr>
              <w:t>Отдел архитектуры, строительства и ЖКХ</w:t>
            </w:r>
          </w:p>
        </w:tc>
      </w:tr>
      <w:tr w:rsidR="007404CB" w:rsidRPr="00217392" w:rsidTr="0002336E">
        <w:tc>
          <w:tcPr>
            <w:tcW w:w="1135" w:type="dxa"/>
          </w:tcPr>
          <w:p w:rsidR="007404CB" w:rsidRPr="004273CE" w:rsidRDefault="007404CB" w:rsidP="0002336E">
            <w:pPr>
              <w:rPr>
                <w:sz w:val="28"/>
                <w:szCs w:val="28"/>
              </w:rPr>
            </w:pPr>
            <w:r>
              <w:rPr>
                <w:sz w:val="28"/>
                <w:szCs w:val="28"/>
              </w:rPr>
              <w:t>7</w:t>
            </w:r>
          </w:p>
        </w:tc>
        <w:tc>
          <w:tcPr>
            <w:tcW w:w="4218" w:type="dxa"/>
          </w:tcPr>
          <w:p w:rsidR="007404CB" w:rsidRPr="004273CE" w:rsidRDefault="007404CB" w:rsidP="0002336E">
            <w:pPr>
              <w:rPr>
                <w:sz w:val="28"/>
                <w:szCs w:val="28"/>
                <w:lang w:eastAsia="en-US"/>
              </w:rPr>
            </w:pPr>
            <w:r w:rsidRPr="004273CE">
              <w:rPr>
                <w:sz w:val="28"/>
                <w:szCs w:val="28"/>
                <w:lang w:eastAsia="en-US"/>
              </w:rPr>
              <w:t xml:space="preserve">Начальник отдела бухгалтерского учета и </w:t>
            </w:r>
            <w:proofErr w:type="gramStart"/>
            <w:r w:rsidRPr="004273CE">
              <w:rPr>
                <w:sz w:val="28"/>
                <w:szCs w:val="28"/>
                <w:lang w:eastAsia="en-US"/>
              </w:rPr>
              <w:t>отчетности-главный</w:t>
            </w:r>
            <w:proofErr w:type="gramEnd"/>
            <w:r w:rsidRPr="004273CE">
              <w:rPr>
                <w:sz w:val="28"/>
                <w:szCs w:val="28"/>
                <w:lang w:eastAsia="en-US"/>
              </w:rPr>
              <w:t xml:space="preserve"> бухгалтер</w:t>
            </w:r>
          </w:p>
        </w:tc>
        <w:tc>
          <w:tcPr>
            <w:tcW w:w="3686" w:type="dxa"/>
          </w:tcPr>
          <w:p w:rsidR="007404CB" w:rsidRPr="004273CE" w:rsidRDefault="007404CB" w:rsidP="0002336E">
            <w:pPr>
              <w:rPr>
                <w:sz w:val="28"/>
                <w:szCs w:val="28"/>
              </w:rPr>
            </w:pPr>
            <w:r w:rsidRPr="004273CE">
              <w:rPr>
                <w:sz w:val="28"/>
                <w:szCs w:val="28"/>
                <w:lang w:eastAsia="en-US"/>
              </w:rPr>
              <w:t>Отдел бухгалтерского учета и отчетности</w:t>
            </w:r>
          </w:p>
        </w:tc>
      </w:tr>
      <w:tr w:rsidR="007404CB" w:rsidRPr="00217392" w:rsidTr="0002336E">
        <w:tc>
          <w:tcPr>
            <w:tcW w:w="1135" w:type="dxa"/>
          </w:tcPr>
          <w:p w:rsidR="007404CB" w:rsidRPr="004273CE" w:rsidRDefault="007404CB" w:rsidP="0002336E">
            <w:pPr>
              <w:rPr>
                <w:sz w:val="28"/>
                <w:szCs w:val="28"/>
              </w:rPr>
            </w:pPr>
            <w:r>
              <w:rPr>
                <w:sz w:val="28"/>
                <w:szCs w:val="28"/>
              </w:rPr>
              <w:t>8</w:t>
            </w:r>
          </w:p>
        </w:tc>
        <w:tc>
          <w:tcPr>
            <w:tcW w:w="4218" w:type="dxa"/>
          </w:tcPr>
          <w:p w:rsidR="007404CB" w:rsidRPr="004273CE" w:rsidRDefault="007404CB" w:rsidP="0002336E">
            <w:pPr>
              <w:rPr>
                <w:sz w:val="28"/>
                <w:szCs w:val="28"/>
                <w:lang w:eastAsia="en-US"/>
              </w:rPr>
            </w:pPr>
            <w:r w:rsidRPr="004273CE">
              <w:rPr>
                <w:sz w:val="28"/>
                <w:szCs w:val="28"/>
                <w:lang w:eastAsia="en-US"/>
              </w:rPr>
              <w:t>Начальник отдела экономики, развития сельского хозяйства, продовольствия</w:t>
            </w:r>
          </w:p>
        </w:tc>
        <w:tc>
          <w:tcPr>
            <w:tcW w:w="3686" w:type="dxa"/>
          </w:tcPr>
          <w:p w:rsidR="007404CB" w:rsidRPr="004273CE" w:rsidRDefault="007404CB" w:rsidP="0002336E">
            <w:pPr>
              <w:rPr>
                <w:sz w:val="28"/>
                <w:szCs w:val="28"/>
              </w:rPr>
            </w:pPr>
            <w:r w:rsidRPr="004273CE">
              <w:rPr>
                <w:sz w:val="28"/>
                <w:szCs w:val="28"/>
                <w:lang w:eastAsia="en-US"/>
              </w:rPr>
              <w:t>Отдел экономики, развития сельского хозяйства, продовольствия</w:t>
            </w:r>
          </w:p>
        </w:tc>
      </w:tr>
      <w:tr w:rsidR="007404CB" w:rsidRPr="00217392" w:rsidTr="0002336E">
        <w:tc>
          <w:tcPr>
            <w:tcW w:w="1135" w:type="dxa"/>
          </w:tcPr>
          <w:p w:rsidR="007404CB" w:rsidRPr="004273CE" w:rsidRDefault="007404CB" w:rsidP="0002336E">
            <w:pPr>
              <w:rPr>
                <w:sz w:val="28"/>
                <w:szCs w:val="28"/>
              </w:rPr>
            </w:pPr>
            <w:r>
              <w:rPr>
                <w:sz w:val="28"/>
                <w:szCs w:val="28"/>
              </w:rPr>
              <w:lastRenderedPageBreak/>
              <w:t>9</w:t>
            </w:r>
          </w:p>
        </w:tc>
        <w:tc>
          <w:tcPr>
            <w:tcW w:w="4218" w:type="dxa"/>
          </w:tcPr>
          <w:p w:rsidR="007404CB" w:rsidRPr="004273CE" w:rsidRDefault="007404CB" w:rsidP="0002336E">
            <w:pPr>
              <w:rPr>
                <w:sz w:val="28"/>
                <w:szCs w:val="28"/>
                <w:lang w:eastAsia="en-US"/>
              </w:rPr>
            </w:pPr>
            <w:r w:rsidRPr="004273CE">
              <w:rPr>
                <w:sz w:val="28"/>
                <w:szCs w:val="28"/>
                <w:lang w:eastAsia="en-US"/>
              </w:rPr>
              <w:t>Начальник отдела по вопросам безопасности и защите персональных данных</w:t>
            </w:r>
          </w:p>
        </w:tc>
        <w:tc>
          <w:tcPr>
            <w:tcW w:w="3686" w:type="dxa"/>
          </w:tcPr>
          <w:p w:rsidR="007404CB" w:rsidRPr="004273CE" w:rsidRDefault="007404CB" w:rsidP="0002336E">
            <w:pPr>
              <w:rPr>
                <w:sz w:val="28"/>
                <w:szCs w:val="28"/>
              </w:rPr>
            </w:pPr>
            <w:r w:rsidRPr="004273CE">
              <w:rPr>
                <w:sz w:val="28"/>
                <w:szCs w:val="28"/>
                <w:lang w:eastAsia="en-US"/>
              </w:rPr>
              <w:t>Отдел по вопросам безопасности и защите персональных данных</w:t>
            </w:r>
          </w:p>
        </w:tc>
      </w:tr>
    </w:tbl>
    <w:p w:rsidR="007404CB" w:rsidRDefault="007404CB" w:rsidP="007404CB"/>
    <w:p w:rsidR="007404CB" w:rsidRDefault="007404CB" w:rsidP="007404CB">
      <w:pPr>
        <w:autoSpaceDE w:val="0"/>
        <w:autoSpaceDN w:val="0"/>
        <w:adjustRightInd w:val="0"/>
        <w:jc w:val="center"/>
        <w:outlineLvl w:val="0"/>
        <w:rPr>
          <w:b/>
          <w:bCs/>
          <w:sz w:val="26"/>
          <w:szCs w:val="26"/>
        </w:rPr>
      </w:pPr>
    </w:p>
    <w:p w:rsidR="007404CB" w:rsidRDefault="007404CB" w:rsidP="007404CB">
      <w:pPr>
        <w:autoSpaceDE w:val="0"/>
        <w:autoSpaceDN w:val="0"/>
        <w:adjustRightInd w:val="0"/>
        <w:ind w:firstLine="720"/>
        <w:jc w:val="right"/>
        <w:rPr>
          <w:color w:val="000000"/>
        </w:rPr>
      </w:pPr>
    </w:p>
    <w:p w:rsidR="007404CB" w:rsidRDefault="007404CB" w:rsidP="007404CB"/>
    <w:p w:rsidR="007404CB" w:rsidRDefault="007404CB" w:rsidP="007404CB">
      <w:r>
        <w:rPr>
          <w:noProof/>
        </w:rPr>
        <w:drawing>
          <wp:anchor distT="0" distB="0" distL="114300" distR="114300" simplePos="0" relativeHeight="251667456" behindDoc="0" locked="0" layoutInCell="1" allowOverlap="1" wp14:anchorId="1C345EB8" wp14:editId="20228652">
            <wp:simplePos x="0" y="0"/>
            <wp:positionH relativeFrom="column">
              <wp:posOffset>2681605</wp:posOffset>
            </wp:positionH>
            <wp:positionV relativeFrom="paragraph">
              <wp:posOffset>45720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04CB" w:rsidRDefault="007404CB" w:rsidP="007404CB"/>
    <w:p w:rsidR="007404CB" w:rsidRDefault="007404CB" w:rsidP="007404CB"/>
    <w:p w:rsidR="007404CB" w:rsidRDefault="007404CB" w:rsidP="007404CB"/>
    <w:p w:rsidR="007404CB" w:rsidRDefault="007404CB" w:rsidP="007404CB"/>
    <w:p w:rsidR="007404CB" w:rsidRDefault="007404CB" w:rsidP="007404CB"/>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404CB" w:rsidTr="0002336E">
        <w:trPr>
          <w:trHeight w:val="397"/>
        </w:trPr>
        <w:tc>
          <w:tcPr>
            <w:tcW w:w="9606" w:type="dxa"/>
          </w:tcPr>
          <w:p w:rsidR="007404CB" w:rsidRDefault="007404CB" w:rsidP="0002336E">
            <w:pPr>
              <w:spacing w:line="276" w:lineRule="auto"/>
              <w:jc w:val="center"/>
              <w:rPr>
                <w:b/>
                <w:sz w:val="28"/>
                <w:lang w:eastAsia="en-US"/>
              </w:rPr>
            </w:pPr>
          </w:p>
        </w:tc>
      </w:tr>
      <w:tr w:rsidR="007404CB" w:rsidTr="0002336E">
        <w:trPr>
          <w:trHeight w:val="875"/>
        </w:trPr>
        <w:tc>
          <w:tcPr>
            <w:tcW w:w="9606" w:type="dxa"/>
            <w:hideMark/>
          </w:tcPr>
          <w:p w:rsidR="007404CB" w:rsidRDefault="007404CB" w:rsidP="0002336E">
            <w:pPr>
              <w:spacing w:line="276" w:lineRule="auto"/>
              <w:jc w:val="center"/>
              <w:rPr>
                <w:b/>
                <w:sz w:val="28"/>
                <w:szCs w:val="28"/>
                <w:lang w:eastAsia="en-US"/>
              </w:rPr>
            </w:pPr>
            <w:r>
              <w:rPr>
                <w:b/>
                <w:sz w:val="28"/>
                <w:szCs w:val="28"/>
                <w:lang w:eastAsia="en-US"/>
              </w:rPr>
              <w:t>АДМИНИСТРАЦИЯ</w:t>
            </w:r>
          </w:p>
          <w:p w:rsidR="007404CB" w:rsidRDefault="007404CB" w:rsidP="0002336E">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7404CB" w:rsidTr="0002336E">
        <w:trPr>
          <w:trHeight w:val="397"/>
        </w:trPr>
        <w:tc>
          <w:tcPr>
            <w:tcW w:w="9606" w:type="dxa"/>
            <w:hideMark/>
          </w:tcPr>
          <w:p w:rsidR="007404CB" w:rsidRPr="00472266" w:rsidRDefault="007404CB" w:rsidP="0002336E">
            <w:pPr>
              <w:spacing w:line="276" w:lineRule="auto"/>
              <w:rPr>
                <w:rFonts w:ascii="Calibri" w:eastAsia="Calibri" w:hAnsi="Calibri"/>
                <w:sz w:val="22"/>
                <w:szCs w:val="22"/>
                <w:lang w:eastAsia="en-US"/>
              </w:rPr>
            </w:pPr>
          </w:p>
        </w:tc>
      </w:tr>
      <w:tr w:rsidR="007404CB" w:rsidTr="0002336E">
        <w:tc>
          <w:tcPr>
            <w:tcW w:w="9606" w:type="dxa"/>
            <w:hideMark/>
          </w:tcPr>
          <w:p w:rsidR="007404CB" w:rsidRDefault="007404CB" w:rsidP="0002336E">
            <w:pPr>
              <w:pStyle w:val="3"/>
              <w:spacing w:line="276" w:lineRule="auto"/>
              <w:jc w:val="center"/>
              <w:rPr>
                <w:sz w:val="28"/>
                <w:szCs w:val="28"/>
                <w:lang w:eastAsia="en-US"/>
              </w:rPr>
            </w:pPr>
            <w:r>
              <w:rPr>
                <w:sz w:val="28"/>
                <w:szCs w:val="28"/>
                <w:lang w:eastAsia="en-US"/>
              </w:rPr>
              <w:t>ПОСТАНОВЛЕНИЕ</w:t>
            </w:r>
          </w:p>
        </w:tc>
      </w:tr>
      <w:tr w:rsidR="007404CB" w:rsidTr="0002336E">
        <w:trPr>
          <w:trHeight w:val="340"/>
        </w:trPr>
        <w:tc>
          <w:tcPr>
            <w:tcW w:w="9606" w:type="dxa"/>
            <w:vAlign w:val="center"/>
          </w:tcPr>
          <w:p w:rsidR="007404CB" w:rsidRDefault="007404CB" w:rsidP="0002336E">
            <w:pPr>
              <w:pStyle w:val="3"/>
              <w:spacing w:line="276" w:lineRule="auto"/>
              <w:rPr>
                <w:lang w:eastAsia="en-US"/>
              </w:rPr>
            </w:pPr>
          </w:p>
        </w:tc>
      </w:tr>
    </w:tbl>
    <w:p w:rsidR="007404CB" w:rsidRDefault="007404CB" w:rsidP="007404CB"/>
    <w:p w:rsidR="007404CB" w:rsidRDefault="007404CB" w:rsidP="007404CB">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567"/>
        <w:gridCol w:w="964"/>
      </w:tblGrid>
      <w:tr w:rsidR="007404CB" w:rsidTr="0002336E">
        <w:tc>
          <w:tcPr>
            <w:tcW w:w="284" w:type="dxa"/>
            <w:vAlign w:val="bottom"/>
            <w:hideMark/>
          </w:tcPr>
          <w:p w:rsidR="007404CB" w:rsidRDefault="007404CB" w:rsidP="0002336E">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404CB" w:rsidRPr="00472266" w:rsidRDefault="007404CB" w:rsidP="0002336E">
            <w:pPr>
              <w:spacing w:line="276" w:lineRule="auto"/>
              <w:jc w:val="center"/>
              <w:rPr>
                <w:rFonts w:ascii="Calibri" w:eastAsia="Calibri" w:hAnsi="Calibri"/>
                <w:sz w:val="22"/>
                <w:szCs w:val="22"/>
                <w:lang w:eastAsia="en-US"/>
              </w:rPr>
            </w:pPr>
            <w:r>
              <w:rPr>
                <w:rFonts w:ascii="Calibri" w:eastAsia="Calibri" w:hAnsi="Calibri"/>
                <w:sz w:val="22"/>
                <w:szCs w:val="22"/>
                <w:lang w:eastAsia="en-US"/>
              </w:rPr>
              <w:t>27.04.2020</w:t>
            </w:r>
          </w:p>
        </w:tc>
        <w:tc>
          <w:tcPr>
            <w:tcW w:w="567" w:type="dxa"/>
            <w:hideMark/>
          </w:tcPr>
          <w:p w:rsidR="007404CB" w:rsidRDefault="007404CB" w:rsidP="0002336E">
            <w:pPr>
              <w:spacing w:line="276" w:lineRule="auto"/>
              <w:jc w:val="center"/>
              <w:rPr>
                <w:lang w:eastAsia="en-US"/>
              </w:rPr>
            </w:pPr>
            <w:r>
              <w:rPr>
                <w:lang w:eastAsia="en-US"/>
              </w:rPr>
              <w:t xml:space="preserve">№  </w:t>
            </w:r>
          </w:p>
        </w:tc>
        <w:tc>
          <w:tcPr>
            <w:tcW w:w="964" w:type="dxa"/>
            <w:tcBorders>
              <w:top w:val="nil"/>
              <w:left w:val="nil"/>
              <w:bottom w:val="single" w:sz="6" w:space="0" w:color="auto"/>
              <w:right w:val="nil"/>
            </w:tcBorders>
            <w:hideMark/>
          </w:tcPr>
          <w:p w:rsidR="007404CB" w:rsidRPr="00472266" w:rsidRDefault="007404CB" w:rsidP="0002336E">
            <w:pPr>
              <w:spacing w:line="276" w:lineRule="auto"/>
              <w:rPr>
                <w:rFonts w:ascii="Calibri" w:eastAsia="Calibri" w:hAnsi="Calibri"/>
                <w:sz w:val="22"/>
                <w:szCs w:val="22"/>
                <w:lang w:eastAsia="en-US"/>
              </w:rPr>
            </w:pPr>
            <w:r>
              <w:rPr>
                <w:rFonts w:ascii="Calibri" w:eastAsia="Calibri" w:hAnsi="Calibri"/>
                <w:sz w:val="22"/>
                <w:szCs w:val="22"/>
                <w:lang w:eastAsia="en-US"/>
              </w:rPr>
              <w:t>107</w:t>
            </w:r>
          </w:p>
        </w:tc>
      </w:tr>
      <w:tr w:rsidR="007404CB" w:rsidTr="0002336E">
        <w:tc>
          <w:tcPr>
            <w:tcW w:w="4650" w:type="dxa"/>
            <w:gridSpan w:val="4"/>
            <w:hideMark/>
          </w:tcPr>
          <w:p w:rsidR="007404CB" w:rsidRDefault="007404CB" w:rsidP="0002336E">
            <w:pPr>
              <w:spacing w:line="276" w:lineRule="auto"/>
              <w:jc w:val="center"/>
              <w:rPr>
                <w:sz w:val="10"/>
                <w:lang w:eastAsia="en-US"/>
              </w:rPr>
            </w:pPr>
            <w:r>
              <w:rPr>
                <w:lang w:eastAsia="en-US"/>
              </w:rPr>
              <w:t xml:space="preserve"> </w:t>
            </w:r>
          </w:p>
          <w:p w:rsidR="007404CB" w:rsidRDefault="007404CB" w:rsidP="0002336E">
            <w:pPr>
              <w:spacing w:line="276" w:lineRule="auto"/>
              <w:jc w:val="center"/>
              <w:rPr>
                <w:lang w:eastAsia="en-US"/>
              </w:rPr>
            </w:pPr>
            <w:proofErr w:type="spellStart"/>
            <w:r>
              <w:rPr>
                <w:lang w:eastAsia="en-US"/>
              </w:rPr>
              <w:t>с.Р.Камешкир</w:t>
            </w:r>
            <w:proofErr w:type="spellEnd"/>
          </w:p>
        </w:tc>
      </w:tr>
    </w:tbl>
    <w:p w:rsidR="007404CB" w:rsidRPr="00472266" w:rsidRDefault="007404CB" w:rsidP="007404CB">
      <w:pPr>
        <w:jc w:val="both"/>
        <w:rPr>
          <w:b/>
          <w:sz w:val="28"/>
          <w:szCs w:val="28"/>
        </w:rPr>
      </w:pPr>
      <w:r w:rsidRPr="00472266">
        <w:rPr>
          <w:b/>
          <w:sz w:val="28"/>
          <w:szCs w:val="28"/>
        </w:rPr>
        <w:t xml:space="preserve">О внесении изменений в постановление администрации </w:t>
      </w:r>
      <w:proofErr w:type="spellStart"/>
      <w:r w:rsidRPr="00472266">
        <w:rPr>
          <w:b/>
          <w:sz w:val="28"/>
          <w:szCs w:val="28"/>
        </w:rPr>
        <w:t>Камешкирского</w:t>
      </w:r>
      <w:proofErr w:type="spellEnd"/>
      <w:r w:rsidRPr="00472266">
        <w:rPr>
          <w:b/>
          <w:sz w:val="28"/>
          <w:szCs w:val="28"/>
        </w:rPr>
        <w:t xml:space="preserve"> района от 26.02.2018 № 64 «</w:t>
      </w:r>
      <w:r w:rsidRPr="00472266">
        <w:rPr>
          <w:b/>
          <w:bCs/>
          <w:sz w:val="28"/>
          <w:szCs w:val="28"/>
        </w:rPr>
        <w:t>О создании Комиссии по исчислению стажа муниципальной службы</w:t>
      </w:r>
      <w:r w:rsidRPr="00472266">
        <w:rPr>
          <w:b/>
          <w:bCs/>
          <w:i/>
          <w:sz w:val="28"/>
          <w:szCs w:val="28"/>
          <w:vertAlign w:val="subscript"/>
        </w:rPr>
        <w:t xml:space="preserve"> </w:t>
      </w:r>
      <w:r w:rsidRPr="00472266">
        <w:rPr>
          <w:b/>
          <w:bCs/>
          <w:sz w:val="28"/>
          <w:szCs w:val="28"/>
        </w:rPr>
        <w:t xml:space="preserve">в администрации </w:t>
      </w:r>
      <w:proofErr w:type="spellStart"/>
      <w:r w:rsidRPr="00472266">
        <w:rPr>
          <w:b/>
          <w:bCs/>
          <w:sz w:val="28"/>
          <w:szCs w:val="28"/>
        </w:rPr>
        <w:t>Камешкирского</w:t>
      </w:r>
      <w:proofErr w:type="spellEnd"/>
      <w:r w:rsidRPr="00472266">
        <w:rPr>
          <w:b/>
          <w:bCs/>
          <w:sz w:val="28"/>
          <w:szCs w:val="28"/>
        </w:rPr>
        <w:t xml:space="preserve"> района Пензенской области</w:t>
      </w:r>
      <w:r w:rsidRPr="00472266">
        <w:rPr>
          <w:b/>
          <w:sz w:val="28"/>
          <w:szCs w:val="28"/>
        </w:rPr>
        <w:t>»</w:t>
      </w:r>
    </w:p>
    <w:p w:rsidR="007404CB" w:rsidRPr="00472266" w:rsidRDefault="007404CB" w:rsidP="007404CB">
      <w:pPr>
        <w:jc w:val="both"/>
        <w:rPr>
          <w:sz w:val="28"/>
          <w:szCs w:val="28"/>
        </w:rPr>
      </w:pPr>
    </w:p>
    <w:p w:rsidR="007404CB" w:rsidRPr="00472266" w:rsidRDefault="007404CB" w:rsidP="007404CB">
      <w:pPr>
        <w:autoSpaceDE w:val="0"/>
        <w:autoSpaceDN w:val="0"/>
        <w:adjustRightInd w:val="0"/>
        <w:spacing w:line="276" w:lineRule="auto"/>
        <w:ind w:firstLine="709"/>
        <w:jc w:val="both"/>
        <w:rPr>
          <w:iCs/>
          <w:sz w:val="28"/>
          <w:szCs w:val="28"/>
        </w:rPr>
      </w:pPr>
      <w:r w:rsidRPr="00472266">
        <w:rPr>
          <w:sz w:val="28"/>
          <w:szCs w:val="28"/>
        </w:rPr>
        <w:t xml:space="preserve">В соответствии с Трудовым кодексом Российской Федерации, руководствуясь </w:t>
      </w:r>
      <w:r w:rsidRPr="00472266">
        <w:rPr>
          <w:iCs/>
          <w:sz w:val="28"/>
          <w:szCs w:val="28"/>
        </w:rPr>
        <w:t xml:space="preserve">Уставом  </w:t>
      </w:r>
      <w:proofErr w:type="spellStart"/>
      <w:r w:rsidRPr="00472266">
        <w:rPr>
          <w:iCs/>
          <w:sz w:val="28"/>
          <w:szCs w:val="28"/>
        </w:rPr>
        <w:t>Камешкирского</w:t>
      </w:r>
      <w:proofErr w:type="spellEnd"/>
      <w:r w:rsidRPr="00472266">
        <w:rPr>
          <w:iCs/>
          <w:sz w:val="28"/>
          <w:szCs w:val="28"/>
        </w:rPr>
        <w:t xml:space="preserve"> района Пензенской области, администрация </w:t>
      </w:r>
      <w:proofErr w:type="spellStart"/>
      <w:r w:rsidRPr="00472266">
        <w:rPr>
          <w:iCs/>
          <w:sz w:val="28"/>
          <w:szCs w:val="28"/>
        </w:rPr>
        <w:t>Камешкирского</w:t>
      </w:r>
      <w:proofErr w:type="spellEnd"/>
      <w:r w:rsidRPr="00472266">
        <w:rPr>
          <w:iCs/>
          <w:sz w:val="28"/>
          <w:szCs w:val="28"/>
        </w:rPr>
        <w:t xml:space="preserve"> района Пензенской области</w:t>
      </w:r>
    </w:p>
    <w:p w:rsidR="007404CB" w:rsidRPr="00472266" w:rsidRDefault="007404CB" w:rsidP="007404CB">
      <w:pPr>
        <w:autoSpaceDE w:val="0"/>
        <w:autoSpaceDN w:val="0"/>
        <w:adjustRightInd w:val="0"/>
        <w:spacing w:line="276" w:lineRule="auto"/>
        <w:ind w:firstLine="709"/>
        <w:jc w:val="center"/>
        <w:rPr>
          <w:iCs/>
          <w:sz w:val="28"/>
          <w:szCs w:val="28"/>
        </w:rPr>
      </w:pPr>
      <w:r w:rsidRPr="00472266">
        <w:rPr>
          <w:iCs/>
          <w:sz w:val="28"/>
          <w:szCs w:val="28"/>
        </w:rPr>
        <w:t>ПОСТАНОВЛЯЕТ:</w:t>
      </w:r>
    </w:p>
    <w:p w:rsidR="007404CB" w:rsidRPr="00472266" w:rsidRDefault="007404CB" w:rsidP="007404CB">
      <w:pPr>
        <w:ind w:firstLine="708"/>
        <w:jc w:val="both"/>
        <w:rPr>
          <w:sz w:val="28"/>
          <w:szCs w:val="28"/>
        </w:rPr>
      </w:pPr>
      <w:r w:rsidRPr="00472266">
        <w:rPr>
          <w:sz w:val="28"/>
          <w:szCs w:val="28"/>
        </w:rPr>
        <w:t xml:space="preserve">1.  Внести в </w:t>
      </w:r>
      <w:hyperlink r:id="rId21" w:anchor="Par77" w:history="1">
        <w:r w:rsidRPr="00472266">
          <w:rPr>
            <w:rStyle w:val="a5"/>
            <w:iCs/>
            <w:sz w:val="28"/>
            <w:szCs w:val="28"/>
          </w:rPr>
          <w:t>Положение</w:t>
        </w:r>
      </w:hyperlink>
      <w:r w:rsidRPr="00472266">
        <w:rPr>
          <w:iCs/>
          <w:sz w:val="28"/>
          <w:szCs w:val="28"/>
        </w:rPr>
        <w:t xml:space="preserve"> о </w:t>
      </w:r>
      <w:r w:rsidRPr="00472266">
        <w:rPr>
          <w:sz w:val="28"/>
          <w:szCs w:val="28"/>
        </w:rPr>
        <w:t xml:space="preserve">Комиссии по исчислению стажа муниципальной службы </w:t>
      </w:r>
      <w:r w:rsidRPr="00472266">
        <w:rPr>
          <w:iCs/>
          <w:sz w:val="28"/>
          <w:szCs w:val="28"/>
        </w:rPr>
        <w:t xml:space="preserve">в </w:t>
      </w:r>
      <w:r w:rsidRPr="00472266">
        <w:rPr>
          <w:bCs/>
          <w:sz w:val="28"/>
          <w:szCs w:val="28"/>
        </w:rPr>
        <w:t xml:space="preserve">администрации </w:t>
      </w:r>
      <w:proofErr w:type="spellStart"/>
      <w:r w:rsidRPr="00472266">
        <w:rPr>
          <w:bCs/>
          <w:sz w:val="28"/>
          <w:szCs w:val="28"/>
        </w:rPr>
        <w:t>Камешкирского</w:t>
      </w:r>
      <w:proofErr w:type="spellEnd"/>
      <w:r w:rsidRPr="00472266">
        <w:rPr>
          <w:bCs/>
          <w:sz w:val="28"/>
          <w:szCs w:val="28"/>
        </w:rPr>
        <w:t xml:space="preserve"> района Пензенской области</w:t>
      </w:r>
      <w:r w:rsidRPr="00472266">
        <w:rPr>
          <w:sz w:val="28"/>
          <w:szCs w:val="28"/>
        </w:rPr>
        <w:t xml:space="preserve">, утвержденное постановлением администрации </w:t>
      </w:r>
      <w:proofErr w:type="spellStart"/>
      <w:r w:rsidRPr="00472266">
        <w:rPr>
          <w:sz w:val="28"/>
          <w:szCs w:val="28"/>
        </w:rPr>
        <w:t>Камешкирского</w:t>
      </w:r>
      <w:proofErr w:type="spellEnd"/>
      <w:r w:rsidRPr="00472266">
        <w:rPr>
          <w:sz w:val="28"/>
          <w:szCs w:val="28"/>
        </w:rPr>
        <w:t xml:space="preserve"> района от 26.02.2018 № 64, изменение, изложив абзац пятый пункта 2.2 в следующей редакции:</w:t>
      </w:r>
    </w:p>
    <w:p w:rsidR="007404CB" w:rsidRPr="00472266" w:rsidRDefault="007404CB" w:rsidP="007404CB">
      <w:pPr>
        <w:pStyle w:val="1"/>
        <w:ind w:firstLine="0"/>
        <w:rPr>
          <w:b w:val="0"/>
          <w:sz w:val="28"/>
          <w:szCs w:val="28"/>
        </w:rPr>
      </w:pPr>
      <w:r w:rsidRPr="00472266">
        <w:rPr>
          <w:b w:val="0"/>
          <w:sz w:val="28"/>
          <w:szCs w:val="28"/>
        </w:rPr>
        <w:t>«- копии трудовой книжки (при наличии) и (или) сведений о трудовой деятельности</w:t>
      </w:r>
      <w:proofErr w:type="gramStart"/>
      <w:r w:rsidRPr="00472266">
        <w:rPr>
          <w:b w:val="0"/>
          <w:sz w:val="28"/>
          <w:szCs w:val="28"/>
        </w:rPr>
        <w:t>.».</w:t>
      </w:r>
      <w:proofErr w:type="gramEnd"/>
    </w:p>
    <w:p w:rsidR="007404CB" w:rsidRPr="00472266" w:rsidRDefault="007404CB" w:rsidP="007404CB">
      <w:pPr>
        <w:pStyle w:val="Default"/>
        <w:jc w:val="both"/>
        <w:rPr>
          <w:rFonts w:ascii="Times New Roman" w:hAnsi="Times New Roman" w:cs="Times New Roman"/>
          <w:sz w:val="28"/>
          <w:szCs w:val="28"/>
        </w:rPr>
      </w:pPr>
      <w:r w:rsidRPr="00472266">
        <w:rPr>
          <w:rFonts w:ascii="Times New Roman" w:hAnsi="Times New Roman" w:cs="Times New Roman"/>
          <w:sz w:val="28"/>
          <w:szCs w:val="28"/>
        </w:rPr>
        <w:t>2. Опубликовать настоящее постановление в информационном бюллетене «</w:t>
      </w:r>
      <w:proofErr w:type="spellStart"/>
      <w:r w:rsidRPr="00472266">
        <w:rPr>
          <w:rFonts w:ascii="Times New Roman" w:hAnsi="Times New Roman" w:cs="Times New Roman"/>
          <w:sz w:val="28"/>
          <w:szCs w:val="28"/>
        </w:rPr>
        <w:t>Камешкирский</w:t>
      </w:r>
      <w:proofErr w:type="spellEnd"/>
      <w:r w:rsidRPr="00472266">
        <w:rPr>
          <w:rFonts w:ascii="Times New Roman" w:hAnsi="Times New Roman" w:cs="Times New Roman"/>
          <w:sz w:val="28"/>
          <w:szCs w:val="28"/>
        </w:rPr>
        <w:t xml:space="preserve"> вестник»</w:t>
      </w:r>
    </w:p>
    <w:p w:rsidR="007404CB" w:rsidRPr="00472266" w:rsidRDefault="007404CB" w:rsidP="007404CB">
      <w:pPr>
        <w:pStyle w:val="Default"/>
        <w:jc w:val="both"/>
        <w:rPr>
          <w:rFonts w:ascii="Times New Roman" w:hAnsi="Times New Roman" w:cs="Times New Roman"/>
          <w:sz w:val="28"/>
          <w:szCs w:val="28"/>
        </w:rPr>
      </w:pPr>
      <w:r w:rsidRPr="00472266">
        <w:rPr>
          <w:rFonts w:ascii="Times New Roman" w:hAnsi="Times New Roman" w:cs="Times New Roman"/>
          <w:sz w:val="28"/>
          <w:szCs w:val="28"/>
        </w:rPr>
        <w:lastRenderedPageBreak/>
        <w:t>3. Настоящее постановление вступает в силу на следующий день после дня его официального опубликования.</w:t>
      </w:r>
    </w:p>
    <w:p w:rsidR="007404CB" w:rsidRPr="00472266" w:rsidRDefault="007404CB" w:rsidP="007404CB">
      <w:pPr>
        <w:pStyle w:val="Default"/>
        <w:jc w:val="both"/>
        <w:rPr>
          <w:rFonts w:ascii="Times New Roman" w:hAnsi="Times New Roman" w:cs="Times New Roman"/>
          <w:sz w:val="28"/>
          <w:szCs w:val="28"/>
        </w:rPr>
      </w:pPr>
      <w:r w:rsidRPr="00472266">
        <w:rPr>
          <w:rFonts w:ascii="Times New Roman" w:hAnsi="Times New Roman" w:cs="Times New Roman"/>
          <w:sz w:val="28"/>
          <w:szCs w:val="28"/>
        </w:rPr>
        <w:t xml:space="preserve">4. </w:t>
      </w:r>
      <w:proofErr w:type="gramStart"/>
      <w:r w:rsidRPr="00472266">
        <w:rPr>
          <w:rFonts w:ascii="Times New Roman" w:hAnsi="Times New Roman" w:cs="Times New Roman"/>
          <w:sz w:val="28"/>
          <w:szCs w:val="28"/>
        </w:rPr>
        <w:t>Контроль за</w:t>
      </w:r>
      <w:proofErr w:type="gramEnd"/>
      <w:r w:rsidRPr="00472266">
        <w:rPr>
          <w:rFonts w:ascii="Times New Roman" w:hAnsi="Times New Roman" w:cs="Times New Roman"/>
          <w:sz w:val="28"/>
          <w:szCs w:val="28"/>
        </w:rPr>
        <w:t xml:space="preserve"> исполнением настоящего постановления возложить на руководителя аппарата администрации </w:t>
      </w:r>
      <w:proofErr w:type="spellStart"/>
      <w:r w:rsidRPr="00472266">
        <w:rPr>
          <w:rFonts w:ascii="Times New Roman" w:hAnsi="Times New Roman" w:cs="Times New Roman"/>
          <w:sz w:val="28"/>
          <w:szCs w:val="28"/>
        </w:rPr>
        <w:t>Камешкирского</w:t>
      </w:r>
      <w:proofErr w:type="spellEnd"/>
      <w:r w:rsidRPr="00472266">
        <w:rPr>
          <w:rFonts w:ascii="Times New Roman" w:hAnsi="Times New Roman" w:cs="Times New Roman"/>
          <w:sz w:val="28"/>
          <w:szCs w:val="28"/>
        </w:rPr>
        <w:t xml:space="preserve"> района Пензенской области.</w:t>
      </w:r>
    </w:p>
    <w:p w:rsidR="007404CB" w:rsidRPr="00472266" w:rsidRDefault="007404CB" w:rsidP="007404CB">
      <w:pPr>
        <w:pStyle w:val="Default"/>
        <w:jc w:val="both"/>
        <w:rPr>
          <w:rFonts w:ascii="Times New Roman" w:hAnsi="Times New Roman" w:cs="Times New Roman"/>
          <w:sz w:val="28"/>
          <w:szCs w:val="28"/>
        </w:rPr>
      </w:pPr>
    </w:p>
    <w:p w:rsidR="007404CB" w:rsidRPr="00472266" w:rsidRDefault="007404CB" w:rsidP="007404CB">
      <w:pPr>
        <w:pStyle w:val="Default"/>
        <w:jc w:val="both"/>
        <w:rPr>
          <w:rFonts w:ascii="Times New Roman" w:hAnsi="Times New Roman" w:cs="Times New Roman"/>
          <w:sz w:val="28"/>
          <w:szCs w:val="28"/>
        </w:rPr>
      </w:pPr>
      <w:proofErr w:type="spellStart"/>
      <w:r w:rsidRPr="00472266">
        <w:rPr>
          <w:rFonts w:ascii="Times New Roman" w:hAnsi="Times New Roman" w:cs="Times New Roman"/>
          <w:sz w:val="28"/>
          <w:szCs w:val="28"/>
        </w:rPr>
        <w:t>И.о</w:t>
      </w:r>
      <w:proofErr w:type="spellEnd"/>
      <w:r w:rsidRPr="00472266">
        <w:rPr>
          <w:rFonts w:ascii="Times New Roman" w:hAnsi="Times New Roman" w:cs="Times New Roman"/>
          <w:sz w:val="28"/>
          <w:szCs w:val="28"/>
        </w:rPr>
        <w:t>. Главы администрации</w:t>
      </w:r>
    </w:p>
    <w:p w:rsidR="007404CB" w:rsidRPr="00472266" w:rsidRDefault="007404CB" w:rsidP="007404CB">
      <w:pPr>
        <w:spacing w:after="200" w:line="276" w:lineRule="auto"/>
        <w:jc w:val="both"/>
        <w:rPr>
          <w:iCs/>
          <w:sz w:val="28"/>
          <w:szCs w:val="28"/>
        </w:rPr>
      </w:pPr>
      <w:proofErr w:type="spellStart"/>
      <w:r w:rsidRPr="00472266">
        <w:rPr>
          <w:sz w:val="28"/>
          <w:szCs w:val="28"/>
        </w:rPr>
        <w:t>Камешкирского</w:t>
      </w:r>
      <w:proofErr w:type="spellEnd"/>
      <w:r w:rsidRPr="00472266">
        <w:rPr>
          <w:sz w:val="28"/>
          <w:szCs w:val="28"/>
        </w:rPr>
        <w:t xml:space="preserve"> района                                                                 </w:t>
      </w:r>
      <w:proofErr w:type="spellStart"/>
      <w:r w:rsidRPr="00472266">
        <w:rPr>
          <w:iCs/>
          <w:sz w:val="28"/>
          <w:szCs w:val="28"/>
        </w:rPr>
        <w:t>С.А.Маркелова</w:t>
      </w:r>
      <w:proofErr w:type="spellEnd"/>
    </w:p>
    <w:p w:rsidR="007404CB" w:rsidRPr="00472266" w:rsidRDefault="007404CB" w:rsidP="007404CB">
      <w:pPr>
        <w:overflowPunct w:val="0"/>
        <w:autoSpaceDE w:val="0"/>
        <w:autoSpaceDN w:val="0"/>
        <w:adjustRightInd w:val="0"/>
        <w:spacing w:line="264" w:lineRule="auto"/>
        <w:jc w:val="both"/>
        <w:textAlignment w:val="baseline"/>
        <w:rPr>
          <w:iCs/>
          <w:sz w:val="28"/>
          <w:szCs w:val="28"/>
        </w:rPr>
      </w:pPr>
    </w:p>
    <w:p w:rsidR="007404CB" w:rsidRPr="00B64466" w:rsidRDefault="007404CB" w:rsidP="007404CB">
      <w:pPr>
        <w:autoSpaceDE w:val="0"/>
        <w:autoSpaceDN w:val="0"/>
        <w:adjustRightInd w:val="0"/>
        <w:ind w:left="4536"/>
        <w:jc w:val="center"/>
        <w:rPr>
          <w:sz w:val="28"/>
          <w:szCs w:val="28"/>
        </w:rPr>
      </w:pPr>
      <w:r>
        <w:rPr>
          <w:noProof/>
          <w:sz w:val="28"/>
          <w:szCs w:val="28"/>
        </w:rPr>
        <w:drawing>
          <wp:anchor distT="0" distB="0" distL="114300" distR="114300" simplePos="0" relativeHeight="251669504" behindDoc="0" locked="0" layoutInCell="1" allowOverlap="1" wp14:anchorId="6787CA95" wp14:editId="5F73AB51">
            <wp:simplePos x="0" y="0"/>
            <wp:positionH relativeFrom="column">
              <wp:posOffset>2678430</wp:posOffset>
            </wp:positionH>
            <wp:positionV relativeFrom="paragraph">
              <wp:posOffset>-10160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04CB" w:rsidRPr="00B64466" w:rsidRDefault="007404CB" w:rsidP="007404CB">
      <w:pPr>
        <w:autoSpaceDE w:val="0"/>
        <w:autoSpaceDN w:val="0"/>
        <w:adjustRightInd w:val="0"/>
        <w:ind w:left="4536"/>
        <w:jc w:val="center"/>
        <w:rPr>
          <w:sz w:val="28"/>
          <w:szCs w:val="28"/>
        </w:rPr>
      </w:pPr>
    </w:p>
    <w:p w:rsidR="007404CB" w:rsidRPr="00B64466" w:rsidRDefault="007404CB" w:rsidP="007404CB">
      <w:pPr>
        <w:autoSpaceDE w:val="0"/>
        <w:autoSpaceDN w:val="0"/>
        <w:adjustRightInd w:val="0"/>
        <w:ind w:left="4536"/>
        <w:jc w:val="center"/>
        <w:rPr>
          <w:sz w:val="28"/>
          <w:szCs w:val="28"/>
        </w:rPr>
      </w:pPr>
    </w:p>
    <w:p w:rsidR="007404CB" w:rsidRPr="00B64466" w:rsidRDefault="007404CB" w:rsidP="007404CB">
      <w:pPr>
        <w:autoSpaceDE w:val="0"/>
        <w:autoSpaceDN w:val="0"/>
        <w:adjustRightInd w:val="0"/>
        <w:ind w:left="4536"/>
        <w:jc w:val="center"/>
        <w:rPr>
          <w:sz w:val="28"/>
          <w:szCs w:val="28"/>
        </w:rPr>
      </w:pPr>
    </w:p>
    <w:p w:rsidR="007404CB" w:rsidRPr="00B64466" w:rsidRDefault="007404CB" w:rsidP="007404CB">
      <w:pPr>
        <w:widowControl/>
        <w:autoSpaceDE w:val="0"/>
        <w:autoSpaceDN w:val="0"/>
        <w:adjustRightInd w:val="0"/>
        <w:ind w:firstLine="540"/>
        <w:jc w:val="both"/>
        <w:rPr>
          <w:sz w:val="28"/>
          <w:szCs w:val="28"/>
        </w:rPr>
      </w:pPr>
    </w:p>
    <w:p w:rsidR="007404CB" w:rsidRPr="00B64466" w:rsidRDefault="007404CB" w:rsidP="007404CB">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7404CB" w:rsidRPr="00B64466" w:rsidTr="0002336E">
        <w:tc>
          <w:tcPr>
            <w:tcW w:w="9606" w:type="dxa"/>
          </w:tcPr>
          <w:p w:rsidR="007404CB" w:rsidRPr="00B64466" w:rsidRDefault="007404CB" w:rsidP="0002336E">
            <w:pPr>
              <w:jc w:val="center"/>
              <w:rPr>
                <w:b/>
                <w:sz w:val="24"/>
                <w:szCs w:val="24"/>
              </w:rPr>
            </w:pPr>
            <w:r w:rsidRPr="00B64466">
              <w:rPr>
                <w:b/>
                <w:sz w:val="24"/>
                <w:szCs w:val="24"/>
              </w:rPr>
              <w:t>АДМИНИСТРАЦИЯ</w:t>
            </w:r>
          </w:p>
        </w:tc>
      </w:tr>
      <w:tr w:rsidR="007404CB" w:rsidRPr="00B64466" w:rsidTr="0002336E">
        <w:trPr>
          <w:trHeight w:hRule="exact" w:val="397"/>
        </w:trPr>
        <w:tc>
          <w:tcPr>
            <w:tcW w:w="9606" w:type="dxa"/>
          </w:tcPr>
          <w:p w:rsidR="007404CB" w:rsidRPr="00B64466" w:rsidRDefault="007404CB" w:rsidP="0002336E">
            <w:pPr>
              <w:jc w:val="center"/>
              <w:rPr>
                <w:b/>
                <w:sz w:val="24"/>
                <w:szCs w:val="24"/>
              </w:rPr>
            </w:pPr>
            <w:r w:rsidRPr="00B64466">
              <w:rPr>
                <w:b/>
                <w:sz w:val="24"/>
                <w:szCs w:val="24"/>
              </w:rPr>
              <w:t>КАМЕШКИРСКОГО РАЙОНА ПЕНЗЕНСКОЙ ОБЛАСТИ</w:t>
            </w:r>
          </w:p>
        </w:tc>
      </w:tr>
      <w:tr w:rsidR="007404CB" w:rsidRPr="00B64466" w:rsidTr="0002336E">
        <w:trPr>
          <w:trHeight w:val="314"/>
        </w:trPr>
        <w:tc>
          <w:tcPr>
            <w:tcW w:w="9606" w:type="dxa"/>
          </w:tcPr>
          <w:p w:rsidR="007404CB" w:rsidRPr="00B64466" w:rsidRDefault="007404CB" w:rsidP="0002336E">
            <w:pPr>
              <w:pStyle w:val="3"/>
              <w:rPr>
                <w:sz w:val="24"/>
                <w:szCs w:val="24"/>
              </w:rPr>
            </w:pPr>
          </w:p>
        </w:tc>
      </w:tr>
      <w:tr w:rsidR="007404CB" w:rsidRPr="00B64466" w:rsidTr="0002336E">
        <w:trPr>
          <w:trHeight w:hRule="exact" w:val="548"/>
        </w:trPr>
        <w:tc>
          <w:tcPr>
            <w:tcW w:w="9606" w:type="dxa"/>
            <w:vAlign w:val="center"/>
          </w:tcPr>
          <w:p w:rsidR="007404CB" w:rsidRPr="00B64466" w:rsidRDefault="007404CB" w:rsidP="00C73646">
            <w:pPr>
              <w:pStyle w:val="3"/>
              <w:jc w:val="center"/>
              <w:rPr>
                <w:sz w:val="24"/>
                <w:szCs w:val="24"/>
              </w:rPr>
            </w:pPr>
            <w:r w:rsidRPr="00B64466">
              <w:rPr>
                <w:sz w:val="24"/>
                <w:szCs w:val="24"/>
              </w:rPr>
              <w:t>ПОСТАНОВЛЕНИЕ</w:t>
            </w:r>
          </w:p>
        </w:tc>
      </w:tr>
      <w:tr w:rsidR="007404CB" w:rsidRPr="00B64466" w:rsidTr="0002336E">
        <w:trPr>
          <w:trHeight w:hRule="exact" w:val="212"/>
        </w:trPr>
        <w:tc>
          <w:tcPr>
            <w:tcW w:w="9606" w:type="dxa"/>
            <w:vAlign w:val="center"/>
          </w:tcPr>
          <w:p w:rsidR="007404CB" w:rsidRPr="00B64466" w:rsidRDefault="007404CB" w:rsidP="0002336E">
            <w:pPr>
              <w:pStyle w:val="3"/>
              <w:rPr>
                <w:sz w:val="24"/>
                <w:szCs w:val="24"/>
              </w:rPr>
            </w:pPr>
          </w:p>
        </w:tc>
      </w:tr>
    </w:tbl>
    <w:p w:rsidR="007404CB" w:rsidRPr="00B64466" w:rsidRDefault="007404CB" w:rsidP="007404CB">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404CB" w:rsidRPr="00B64466" w:rsidTr="0002336E">
        <w:tc>
          <w:tcPr>
            <w:tcW w:w="284" w:type="dxa"/>
            <w:vAlign w:val="bottom"/>
          </w:tcPr>
          <w:p w:rsidR="007404CB" w:rsidRPr="00B64466" w:rsidRDefault="007404CB" w:rsidP="0002336E">
            <w:pPr>
              <w:rPr>
                <w:sz w:val="24"/>
                <w:szCs w:val="24"/>
              </w:rPr>
            </w:pPr>
            <w:r w:rsidRPr="00B64466">
              <w:rPr>
                <w:sz w:val="24"/>
                <w:szCs w:val="24"/>
              </w:rPr>
              <w:t>от</w:t>
            </w:r>
          </w:p>
        </w:tc>
        <w:tc>
          <w:tcPr>
            <w:tcW w:w="2835" w:type="dxa"/>
            <w:tcBorders>
              <w:bottom w:val="single" w:sz="6" w:space="0" w:color="auto"/>
            </w:tcBorders>
          </w:tcPr>
          <w:p w:rsidR="007404CB" w:rsidRPr="00B64466" w:rsidRDefault="007404CB" w:rsidP="0002336E">
            <w:pPr>
              <w:jc w:val="center"/>
              <w:rPr>
                <w:sz w:val="24"/>
                <w:szCs w:val="24"/>
              </w:rPr>
            </w:pPr>
            <w:r>
              <w:rPr>
                <w:sz w:val="24"/>
                <w:szCs w:val="24"/>
              </w:rPr>
              <w:t>29.04.2020</w:t>
            </w:r>
          </w:p>
        </w:tc>
        <w:tc>
          <w:tcPr>
            <w:tcW w:w="397" w:type="dxa"/>
            <w:vAlign w:val="bottom"/>
          </w:tcPr>
          <w:p w:rsidR="007404CB" w:rsidRPr="00B64466" w:rsidRDefault="007404CB" w:rsidP="0002336E">
            <w:pPr>
              <w:rPr>
                <w:sz w:val="24"/>
                <w:szCs w:val="24"/>
              </w:rPr>
            </w:pPr>
            <w:r w:rsidRPr="00B64466">
              <w:rPr>
                <w:sz w:val="24"/>
                <w:szCs w:val="24"/>
              </w:rPr>
              <w:t>№</w:t>
            </w:r>
          </w:p>
        </w:tc>
        <w:tc>
          <w:tcPr>
            <w:tcW w:w="1134" w:type="dxa"/>
            <w:tcBorders>
              <w:bottom w:val="single" w:sz="6" w:space="0" w:color="auto"/>
            </w:tcBorders>
          </w:tcPr>
          <w:p w:rsidR="007404CB" w:rsidRPr="00B64466" w:rsidRDefault="007404CB" w:rsidP="0002336E">
            <w:pPr>
              <w:jc w:val="center"/>
              <w:rPr>
                <w:sz w:val="24"/>
                <w:szCs w:val="24"/>
              </w:rPr>
            </w:pPr>
            <w:r>
              <w:rPr>
                <w:sz w:val="24"/>
                <w:szCs w:val="24"/>
              </w:rPr>
              <w:t>108</w:t>
            </w:r>
          </w:p>
        </w:tc>
      </w:tr>
      <w:tr w:rsidR="007404CB" w:rsidRPr="00B64466" w:rsidTr="0002336E">
        <w:tc>
          <w:tcPr>
            <w:tcW w:w="4650" w:type="dxa"/>
            <w:gridSpan w:val="4"/>
          </w:tcPr>
          <w:p w:rsidR="007404CB" w:rsidRPr="00B64466" w:rsidRDefault="007404CB" w:rsidP="0002336E">
            <w:pPr>
              <w:rPr>
                <w:sz w:val="24"/>
                <w:szCs w:val="24"/>
              </w:rPr>
            </w:pPr>
          </w:p>
          <w:p w:rsidR="007404CB" w:rsidRPr="00B64466" w:rsidRDefault="007404CB" w:rsidP="0002336E">
            <w:pPr>
              <w:rPr>
                <w:sz w:val="24"/>
                <w:szCs w:val="24"/>
              </w:rPr>
            </w:pPr>
            <w:r w:rsidRPr="00B64466">
              <w:rPr>
                <w:sz w:val="24"/>
                <w:szCs w:val="24"/>
              </w:rPr>
              <w:t xml:space="preserve">                             </w:t>
            </w:r>
            <w:proofErr w:type="spellStart"/>
            <w:r w:rsidRPr="00B64466">
              <w:rPr>
                <w:sz w:val="24"/>
                <w:szCs w:val="24"/>
              </w:rPr>
              <w:t>с.Р.Камешкир</w:t>
            </w:r>
            <w:proofErr w:type="spellEnd"/>
          </w:p>
        </w:tc>
      </w:tr>
    </w:tbl>
    <w:p w:rsidR="007404CB" w:rsidRPr="00B64466" w:rsidRDefault="007404CB" w:rsidP="007404CB">
      <w:pPr>
        <w:tabs>
          <w:tab w:val="left" w:pos="1035"/>
        </w:tabs>
        <w:jc w:val="center"/>
        <w:rPr>
          <w:b/>
          <w:sz w:val="28"/>
          <w:szCs w:val="28"/>
        </w:rPr>
      </w:pPr>
      <w:r w:rsidRPr="00B64466">
        <w:rPr>
          <w:b/>
          <w:sz w:val="28"/>
          <w:szCs w:val="28"/>
        </w:rPr>
        <w:t xml:space="preserve">О внесении изменений в муниципальную программу «Развитие системы образования </w:t>
      </w:r>
      <w:proofErr w:type="spellStart"/>
      <w:r w:rsidRPr="00B64466">
        <w:rPr>
          <w:b/>
          <w:sz w:val="28"/>
          <w:szCs w:val="28"/>
        </w:rPr>
        <w:t>Камешкирского</w:t>
      </w:r>
      <w:proofErr w:type="spellEnd"/>
      <w:r w:rsidRPr="00B64466">
        <w:rPr>
          <w:b/>
          <w:sz w:val="28"/>
          <w:szCs w:val="28"/>
        </w:rPr>
        <w:t xml:space="preserve"> района Пензенской области на 2014 - 2022 годы» (с последующими изменениями)</w:t>
      </w:r>
    </w:p>
    <w:p w:rsidR="007404CB" w:rsidRPr="00B64466" w:rsidRDefault="007404CB" w:rsidP="007404CB">
      <w:pPr>
        <w:tabs>
          <w:tab w:val="left" w:pos="1035"/>
        </w:tabs>
        <w:jc w:val="both"/>
        <w:rPr>
          <w:sz w:val="28"/>
          <w:szCs w:val="28"/>
        </w:rPr>
      </w:pPr>
    </w:p>
    <w:p w:rsidR="007404CB" w:rsidRPr="00B64466" w:rsidRDefault="007404CB" w:rsidP="007404CB">
      <w:pPr>
        <w:widowControl/>
        <w:autoSpaceDE w:val="0"/>
        <w:autoSpaceDN w:val="0"/>
        <w:adjustRightInd w:val="0"/>
        <w:ind w:firstLine="540"/>
        <w:jc w:val="both"/>
        <w:rPr>
          <w:sz w:val="24"/>
          <w:szCs w:val="24"/>
        </w:rPr>
      </w:pPr>
      <w:r w:rsidRPr="00B64466">
        <w:rPr>
          <w:sz w:val="24"/>
          <w:szCs w:val="24"/>
        </w:rPr>
        <w:t xml:space="preserve">В связи с уточнением программных мероприятий, руководствуясь  Уставом  </w:t>
      </w:r>
      <w:proofErr w:type="spellStart"/>
      <w:r w:rsidRPr="00B64466">
        <w:rPr>
          <w:sz w:val="24"/>
          <w:szCs w:val="24"/>
        </w:rPr>
        <w:t>Камешкирского</w:t>
      </w:r>
      <w:proofErr w:type="spellEnd"/>
      <w:r w:rsidRPr="00B64466">
        <w:rPr>
          <w:sz w:val="24"/>
          <w:szCs w:val="24"/>
        </w:rPr>
        <w:t xml:space="preserve"> района Пензенской области, администрация </w:t>
      </w:r>
      <w:proofErr w:type="spellStart"/>
      <w:r w:rsidRPr="00B64466">
        <w:rPr>
          <w:sz w:val="24"/>
          <w:szCs w:val="24"/>
        </w:rPr>
        <w:t>Камешкирского</w:t>
      </w:r>
      <w:proofErr w:type="spellEnd"/>
      <w:r w:rsidRPr="00B64466">
        <w:rPr>
          <w:sz w:val="24"/>
          <w:szCs w:val="24"/>
        </w:rPr>
        <w:t xml:space="preserve"> района Пензенской области </w:t>
      </w:r>
    </w:p>
    <w:p w:rsidR="007404CB" w:rsidRPr="00B64466" w:rsidRDefault="007404CB" w:rsidP="007404CB">
      <w:pPr>
        <w:widowControl/>
        <w:autoSpaceDE w:val="0"/>
        <w:autoSpaceDN w:val="0"/>
        <w:adjustRightInd w:val="0"/>
        <w:ind w:firstLine="540"/>
        <w:jc w:val="center"/>
        <w:rPr>
          <w:sz w:val="24"/>
          <w:szCs w:val="24"/>
        </w:rPr>
      </w:pPr>
      <w:r w:rsidRPr="00B64466">
        <w:rPr>
          <w:sz w:val="24"/>
          <w:szCs w:val="24"/>
        </w:rPr>
        <w:t>постановляет:</w:t>
      </w:r>
    </w:p>
    <w:p w:rsidR="007404CB" w:rsidRPr="00B64466" w:rsidRDefault="007404CB" w:rsidP="007404CB">
      <w:pPr>
        <w:widowControl/>
        <w:autoSpaceDE w:val="0"/>
        <w:autoSpaceDN w:val="0"/>
        <w:adjustRightInd w:val="0"/>
        <w:ind w:firstLine="540"/>
        <w:jc w:val="center"/>
        <w:rPr>
          <w:sz w:val="24"/>
          <w:szCs w:val="24"/>
        </w:rPr>
      </w:pPr>
    </w:p>
    <w:p w:rsidR="007404CB" w:rsidRPr="00B64466" w:rsidRDefault="007404CB" w:rsidP="007404CB">
      <w:pPr>
        <w:widowControl/>
        <w:autoSpaceDE w:val="0"/>
        <w:autoSpaceDN w:val="0"/>
        <w:adjustRightInd w:val="0"/>
        <w:jc w:val="both"/>
        <w:rPr>
          <w:sz w:val="24"/>
          <w:szCs w:val="24"/>
        </w:rPr>
      </w:pPr>
      <w:r w:rsidRPr="00B64466">
        <w:rPr>
          <w:sz w:val="24"/>
          <w:szCs w:val="24"/>
        </w:rPr>
        <w:t xml:space="preserve">1.Внести изменения в постановление администрации </w:t>
      </w:r>
      <w:proofErr w:type="spellStart"/>
      <w:r w:rsidRPr="00B64466">
        <w:rPr>
          <w:sz w:val="24"/>
          <w:szCs w:val="24"/>
        </w:rPr>
        <w:t>Камешкирского</w:t>
      </w:r>
      <w:proofErr w:type="spellEnd"/>
      <w:r w:rsidRPr="00B64466">
        <w:rPr>
          <w:sz w:val="24"/>
          <w:szCs w:val="24"/>
        </w:rPr>
        <w:t xml:space="preserve"> района от  01.11.13 г. № 337 «Развитие системы образования </w:t>
      </w:r>
      <w:proofErr w:type="spellStart"/>
      <w:r w:rsidRPr="00B64466">
        <w:rPr>
          <w:sz w:val="24"/>
          <w:szCs w:val="24"/>
        </w:rPr>
        <w:t>Камешкирского</w:t>
      </w:r>
      <w:proofErr w:type="spellEnd"/>
      <w:r w:rsidRPr="00B64466">
        <w:rPr>
          <w:sz w:val="24"/>
          <w:szCs w:val="24"/>
        </w:rPr>
        <w:t xml:space="preserve"> района Пензенской области на 2014 - 2020 годы» (с последующими изменениями), а именно: </w:t>
      </w:r>
    </w:p>
    <w:p w:rsidR="007404CB" w:rsidRPr="00B64466" w:rsidRDefault="007404CB" w:rsidP="007404CB">
      <w:pPr>
        <w:widowControl/>
        <w:numPr>
          <w:ilvl w:val="1"/>
          <w:numId w:val="31"/>
        </w:numPr>
        <w:tabs>
          <w:tab w:val="left" w:pos="1035"/>
        </w:tabs>
        <w:jc w:val="both"/>
        <w:rPr>
          <w:sz w:val="24"/>
          <w:szCs w:val="24"/>
        </w:rPr>
      </w:pPr>
      <w:r w:rsidRPr="00B64466">
        <w:rPr>
          <w:sz w:val="24"/>
          <w:szCs w:val="24"/>
        </w:rPr>
        <w:t>В Паспорте Программы:</w:t>
      </w:r>
    </w:p>
    <w:p w:rsidR="007404CB" w:rsidRPr="00B64466" w:rsidRDefault="007404CB" w:rsidP="007404CB">
      <w:pPr>
        <w:widowControl/>
        <w:numPr>
          <w:ilvl w:val="1"/>
          <w:numId w:val="30"/>
        </w:numPr>
        <w:tabs>
          <w:tab w:val="left" w:pos="1035"/>
        </w:tabs>
        <w:jc w:val="both"/>
        <w:rPr>
          <w:sz w:val="24"/>
          <w:szCs w:val="24"/>
        </w:rPr>
      </w:pPr>
      <w:r w:rsidRPr="00B64466">
        <w:rPr>
          <w:sz w:val="24"/>
          <w:szCs w:val="24"/>
        </w:rPr>
        <w:t>Позицию «Объемы бюджетных ассигнований муниципальной Программы» изложить в следующей редакции:</w:t>
      </w:r>
    </w:p>
    <w:p w:rsidR="007404CB" w:rsidRPr="00DA6BDA" w:rsidRDefault="007404CB" w:rsidP="007404CB">
      <w:pPr>
        <w:jc w:val="both"/>
        <w:rPr>
          <w:sz w:val="24"/>
          <w:szCs w:val="24"/>
        </w:rPr>
      </w:pPr>
      <w:r w:rsidRPr="00B64466">
        <w:rPr>
          <w:sz w:val="24"/>
          <w:szCs w:val="24"/>
        </w:rPr>
        <w:t xml:space="preserve">            </w:t>
      </w:r>
      <w:r w:rsidRPr="00DA6BDA">
        <w:rPr>
          <w:sz w:val="24"/>
          <w:szCs w:val="24"/>
        </w:rPr>
        <w:t xml:space="preserve">Общий объем финансирования (в ценах соответствующих лет) – </w:t>
      </w:r>
      <w:r>
        <w:rPr>
          <w:sz w:val="24"/>
          <w:szCs w:val="24"/>
        </w:rPr>
        <w:t>1253494,3</w:t>
      </w:r>
      <w:r w:rsidRPr="00DA6BDA">
        <w:rPr>
          <w:b/>
          <w:sz w:val="24"/>
          <w:szCs w:val="24"/>
        </w:rPr>
        <w:t xml:space="preserve"> </w:t>
      </w:r>
      <w:r w:rsidRPr="00DA6BDA">
        <w:rPr>
          <w:sz w:val="24"/>
          <w:szCs w:val="24"/>
        </w:rPr>
        <w:t>тыс. руб., в том числе:</w:t>
      </w:r>
    </w:p>
    <w:p w:rsidR="007404CB" w:rsidRPr="00306FC7" w:rsidRDefault="007404CB" w:rsidP="007404CB">
      <w:pPr>
        <w:ind w:firstLine="709"/>
        <w:jc w:val="both"/>
        <w:rPr>
          <w:sz w:val="24"/>
          <w:szCs w:val="24"/>
        </w:rPr>
      </w:pPr>
      <w:r w:rsidRPr="00306FC7">
        <w:rPr>
          <w:sz w:val="24"/>
          <w:szCs w:val="24"/>
        </w:rPr>
        <w:t>в разрезе подпрограмм:</w:t>
      </w:r>
    </w:p>
    <w:p w:rsidR="007404CB" w:rsidRPr="00306FC7" w:rsidRDefault="007404CB" w:rsidP="007404CB">
      <w:pPr>
        <w:ind w:firstLine="709"/>
        <w:jc w:val="both"/>
        <w:rPr>
          <w:sz w:val="24"/>
          <w:szCs w:val="24"/>
        </w:rPr>
      </w:pPr>
      <w:r w:rsidRPr="00306FC7">
        <w:rPr>
          <w:sz w:val="24"/>
          <w:szCs w:val="24"/>
        </w:rPr>
        <w:t xml:space="preserve">подпрограмма 1 – </w:t>
      </w:r>
      <w:r>
        <w:rPr>
          <w:sz w:val="24"/>
          <w:szCs w:val="24"/>
        </w:rPr>
        <w:t>1025640,36</w:t>
      </w:r>
      <w:r w:rsidRPr="0043522A">
        <w:rPr>
          <w:sz w:val="24"/>
          <w:szCs w:val="24"/>
        </w:rPr>
        <w:t xml:space="preserve"> </w:t>
      </w:r>
      <w:r w:rsidRPr="00306FC7">
        <w:rPr>
          <w:sz w:val="24"/>
          <w:szCs w:val="24"/>
        </w:rPr>
        <w:t>тыс. руб.,</w:t>
      </w:r>
    </w:p>
    <w:p w:rsidR="007404CB" w:rsidRPr="00306FC7" w:rsidRDefault="007404CB" w:rsidP="007404CB">
      <w:pPr>
        <w:ind w:firstLine="709"/>
        <w:jc w:val="both"/>
        <w:rPr>
          <w:sz w:val="24"/>
          <w:szCs w:val="24"/>
        </w:rPr>
      </w:pPr>
      <w:r w:rsidRPr="00306FC7">
        <w:rPr>
          <w:sz w:val="24"/>
          <w:szCs w:val="24"/>
        </w:rPr>
        <w:t>подпрограмма 2 – 16597,23 тыс. руб.,</w:t>
      </w:r>
    </w:p>
    <w:p w:rsidR="007404CB" w:rsidRPr="00306FC7" w:rsidRDefault="007404CB" w:rsidP="007404CB">
      <w:pPr>
        <w:ind w:firstLine="709"/>
        <w:jc w:val="both"/>
        <w:rPr>
          <w:sz w:val="24"/>
          <w:szCs w:val="24"/>
        </w:rPr>
      </w:pPr>
      <w:r w:rsidRPr="00306FC7">
        <w:rPr>
          <w:sz w:val="24"/>
          <w:szCs w:val="24"/>
        </w:rPr>
        <w:t>подпрограмма 3 – 211256,71тыс. руб.</w:t>
      </w:r>
    </w:p>
    <w:p w:rsidR="007404CB" w:rsidRPr="00DA6BDA" w:rsidRDefault="007404CB" w:rsidP="007404CB">
      <w:pPr>
        <w:tabs>
          <w:tab w:val="left" w:pos="4785"/>
        </w:tabs>
        <w:ind w:firstLine="709"/>
        <w:jc w:val="both"/>
        <w:rPr>
          <w:sz w:val="24"/>
          <w:szCs w:val="24"/>
        </w:rPr>
      </w:pPr>
      <w:r w:rsidRPr="00DA6BDA">
        <w:rPr>
          <w:sz w:val="24"/>
          <w:szCs w:val="24"/>
        </w:rPr>
        <w:lastRenderedPageBreak/>
        <w:t>б) по годам реализации:</w:t>
      </w:r>
      <w:r w:rsidRPr="00DA6BDA">
        <w:rPr>
          <w:sz w:val="24"/>
          <w:szCs w:val="24"/>
        </w:rPr>
        <w:tab/>
      </w:r>
    </w:p>
    <w:p w:rsidR="007404CB" w:rsidRPr="00DA6BDA" w:rsidRDefault="007404CB" w:rsidP="007404CB">
      <w:pPr>
        <w:tabs>
          <w:tab w:val="left" w:pos="8145"/>
        </w:tabs>
        <w:ind w:firstLine="709"/>
        <w:jc w:val="both"/>
        <w:rPr>
          <w:sz w:val="24"/>
          <w:szCs w:val="24"/>
        </w:rPr>
      </w:pPr>
      <w:r w:rsidRPr="00DA6BDA">
        <w:rPr>
          <w:sz w:val="24"/>
          <w:szCs w:val="24"/>
        </w:rPr>
        <w:t>2014 год – 125995,65 тыс. руб.,</w:t>
      </w:r>
      <w:r w:rsidRPr="00DA6BDA">
        <w:rPr>
          <w:sz w:val="24"/>
          <w:szCs w:val="24"/>
        </w:rPr>
        <w:tab/>
      </w:r>
    </w:p>
    <w:p w:rsidR="007404CB" w:rsidRPr="00DA6BDA" w:rsidRDefault="007404CB" w:rsidP="007404CB">
      <w:pPr>
        <w:ind w:firstLine="709"/>
        <w:jc w:val="both"/>
        <w:rPr>
          <w:sz w:val="24"/>
          <w:szCs w:val="24"/>
        </w:rPr>
      </w:pPr>
      <w:r w:rsidRPr="00DA6BDA">
        <w:rPr>
          <w:sz w:val="24"/>
          <w:szCs w:val="24"/>
        </w:rPr>
        <w:t>2015 год – 122073,74 тыс. руб.,</w:t>
      </w:r>
    </w:p>
    <w:p w:rsidR="007404CB" w:rsidRPr="00DA6BDA" w:rsidRDefault="007404CB" w:rsidP="007404CB">
      <w:pPr>
        <w:ind w:firstLine="709"/>
        <w:jc w:val="both"/>
        <w:rPr>
          <w:sz w:val="24"/>
          <w:szCs w:val="24"/>
        </w:rPr>
      </w:pPr>
      <w:r w:rsidRPr="00DA6BDA">
        <w:rPr>
          <w:sz w:val="24"/>
          <w:szCs w:val="24"/>
        </w:rPr>
        <w:t>2016 год – 131602,36 тыс. руб.,</w:t>
      </w:r>
    </w:p>
    <w:p w:rsidR="007404CB" w:rsidRPr="00DA6BDA" w:rsidRDefault="007404CB" w:rsidP="007404CB">
      <w:pPr>
        <w:ind w:firstLine="709"/>
        <w:jc w:val="both"/>
        <w:rPr>
          <w:sz w:val="24"/>
          <w:szCs w:val="24"/>
        </w:rPr>
      </w:pPr>
      <w:r w:rsidRPr="00DA6BDA">
        <w:rPr>
          <w:sz w:val="24"/>
          <w:szCs w:val="24"/>
        </w:rPr>
        <w:t>2017 год – 125307,3 тыс. руб.,</w:t>
      </w:r>
    </w:p>
    <w:p w:rsidR="007404CB" w:rsidRPr="00DA6BDA" w:rsidRDefault="007404CB" w:rsidP="007404CB">
      <w:pPr>
        <w:ind w:firstLine="709"/>
        <w:jc w:val="both"/>
        <w:rPr>
          <w:sz w:val="24"/>
          <w:szCs w:val="24"/>
        </w:rPr>
      </w:pPr>
      <w:r w:rsidRPr="00DA6BDA">
        <w:rPr>
          <w:sz w:val="24"/>
          <w:szCs w:val="24"/>
        </w:rPr>
        <w:t>2018 год – 145774,99  тыс. руб.,</w:t>
      </w:r>
    </w:p>
    <w:p w:rsidR="007404CB" w:rsidRPr="0003233A" w:rsidRDefault="007404CB" w:rsidP="007404CB">
      <w:pPr>
        <w:ind w:firstLine="709"/>
        <w:jc w:val="both"/>
        <w:rPr>
          <w:sz w:val="24"/>
          <w:szCs w:val="24"/>
        </w:rPr>
      </w:pPr>
      <w:r w:rsidRPr="0003233A">
        <w:rPr>
          <w:sz w:val="24"/>
          <w:szCs w:val="24"/>
        </w:rPr>
        <w:t xml:space="preserve">2019 год – </w:t>
      </w:r>
      <w:r>
        <w:rPr>
          <w:sz w:val="24"/>
          <w:szCs w:val="24"/>
        </w:rPr>
        <w:t>152152,32</w:t>
      </w:r>
      <w:r w:rsidRPr="0003233A">
        <w:rPr>
          <w:sz w:val="24"/>
          <w:szCs w:val="24"/>
        </w:rPr>
        <w:t xml:space="preserve"> тыс. руб.,</w:t>
      </w:r>
    </w:p>
    <w:p w:rsidR="007404CB" w:rsidRPr="0043522A" w:rsidRDefault="007404CB" w:rsidP="007404CB">
      <w:pPr>
        <w:tabs>
          <w:tab w:val="left" w:pos="1035"/>
        </w:tabs>
        <w:ind w:left="360"/>
        <w:jc w:val="both"/>
        <w:rPr>
          <w:sz w:val="24"/>
          <w:szCs w:val="24"/>
        </w:rPr>
      </w:pPr>
      <w:r w:rsidRPr="0003233A">
        <w:rPr>
          <w:sz w:val="24"/>
          <w:szCs w:val="24"/>
        </w:rPr>
        <w:t xml:space="preserve">      </w:t>
      </w:r>
      <w:r w:rsidRPr="0043522A">
        <w:rPr>
          <w:sz w:val="24"/>
          <w:szCs w:val="24"/>
        </w:rPr>
        <w:t>2020 год – 147081,87 тыс. руб.,</w:t>
      </w:r>
      <w:r w:rsidRPr="0043522A">
        <w:rPr>
          <w:sz w:val="24"/>
          <w:szCs w:val="24"/>
        </w:rPr>
        <w:tab/>
      </w:r>
    </w:p>
    <w:p w:rsidR="007404CB" w:rsidRPr="0043522A" w:rsidRDefault="007404CB" w:rsidP="007404CB">
      <w:pPr>
        <w:tabs>
          <w:tab w:val="left" w:pos="1035"/>
        </w:tabs>
        <w:ind w:left="360"/>
        <w:jc w:val="both"/>
        <w:rPr>
          <w:sz w:val="24"/>
          <w:szCs w:val="24"/>
        </w:rPr>
      </w:pPr>
      <w:r w:rsidRPr="0043522A">
        <w:rPr>
          <w:sz w:val="24"/>
          <w:szCs w:val="24"/>
        </w:rPr>
        <w:t xml:space="preserve">      2021 год – 14985</w:t>
      </w:r>
      <w:r>
        <w:rPr>
          <w:sz w:val="24"/>
          <w:szCs w:val="24"/>
        </w:rPr>
        <w:t>0</w:t>
      </w:r>
      <w:r w:rsidRPr="0043522A">
        <w:rPr>
          <w:sz w:val="24"/>
          <w:szCs w:val="24"/>
        </w:rPr>
        <w:t>,</w:t>
      </w:r>
      <w:r>
        <w:rPr>
          <w:sz w:val="24"/>
          <w:szCs w:val="24"/>
        </w:rPr>
        <w:t>6</w:t>
      </w:r>
      <w:r w:rsidRPr="0043522A">
        <w:rPr>
          <w:sz w:val="24"/>
          <w:szCs w:val="24"/>
        </w:rPr>
        <w:t>4 тыс. руб.,</w:t>
      </w:r>
    </w:p>
    <w:p w:rsidR="007404CB" w:rsidRPr="0043522A" w:rsidRDefault="007404CB" w:rsidP="007404CB">
      <w:pPr>
        <w:jc w:val="both"/>
        <w:rPr>
          <w:sz w:val="24"/>
          <w:szCs w:val="24"/>
        </w:rPr>
      </w:pPr>
      <w:r w:rsidRPr="0043522A">
        <w:rPr>
          <w:sz w:val="24"/>
          <w:szCs w:val="24"/>
        </w:rPr>
        <w:t xml:space="preserve">            2022 год – 15365</w:t>
      </w:r>
      <w:r>
        <w:rPr>
          <w:sz w:val="24"/>
          <w:szCs w:val="24"/>
        </w:rPr>
        <w:t>5</w:t>
      </w:r>
      <w:r w:rsidRPr="0043522A">
        <w:rPr>
          <w:sz w:val="24"/>
          <w:szCs w:val="24"/>
        </w:rPr>
        <w:t>,</w:t>
      </w:r>
      <w:r>
        <w:rPr>
          <w:sz w:val="24"/>
          <w:szCs w:val="24"/>
        </w:rPr>
        <w:t>45</w:t>
      </w:r>
      <w:r w:rsidRPr="0043522A">
        <w:rPr>
          <w:sz w:val="24"/>
          <w:szCs w:val="24"/>
        </w:rPr>
        <w:t xml:space="preserve"> тыс. руб.</w:t>
      </w:r>
    </w:p>
    <w:p w:rsidR="007404CB" w:rsidRPr="00DA6BDA" w:rsidRDefault="007404CB" w:rsidP="007404CB">
      <w:pPr>
        <w:jc w:val="both"/>
        <w:rPr>
          <w:sz w:val="24"/>
          <w:szCs w:val="24"/>
        </w:rPr>
      </w:pPr>
      <w:r w:rsidRPr="00DA6BDA">
        <w:rPr>
          <w:sz w:val="24"/>
          <w:szCs w:val="24"/>
        </w:rPr>
        <w:t>1.2. В Па</w:t>
      </w:r>
      <w:r w:rsidRPr="00DA6BDA">
        <w:rPr>
          <w:bCs/>
          <w:sz w:val="24"/>
          <w:szCs w:val="24"/>
        </w:rPr>
        <w:t>спорте подпрограммы 1 «</w:t>
      </w:r>
      <w:r w:rsidRPr="00DA6BDA">
        <w:rPr>
          <w:sz w:val="24"/>
          <w:szCs w:val="24"/>
        </w:rPr>
        <w:t xml:space="preserve">Модернизация дошкольного, общего и дополнительного образования </w:t>
      </w:r>
      <w:proofErr w:type="spellStart"/>
      <w:r w:rsidRPr="00DA6BDA">
        <w:rPr>
          <w:sz w:val="24"/>
          <w:szCs w:val="24"/>
        </w:rPr>
        <w:t>Камешкирского</w:t>
      </w:r>
      <w:proofErr w:type="spellEnd"/>
      <w:r w:rsidRPr="00DA6BDA">
        <w:rPr>
          <w:sz w:val="24"/>
          <w:szCs w:val="24"/>
        </w:rPr>
        <w:t xml:space="preserve"> района Пензенской области» позицию «Объем и источники финансирования подпрограммы (по годам)» изложить в следующей редакции:</w:t>
      </w:r>
    </w:p>
    <w:p w:rsidR="007404CB" w:rsidRPr="00DA6BDA" w:rsidRDefault="007404CB" w:rsidP="007404CB">
      <w:pPr>
        <w:ind w:left="360"/>
        <w:jc w:val="both"/>
        <w:rPr>
          <w:sz w:val="24"/>
          <w:szCs w:val="24"/>
        </w:rPr>
      </w:pPr>
      <w:r w:rsidRPr="00DA6BDA">
        <w:rPr>
          <w:sz w:val="24"/>
          <w:szCs w:val="24"/>
        </w:rPr>
        <w:t xml:space="preserve">Общий объем финансирования подпрограммы  - </w:t>
      </w:r>
      <w:r>
        <w:rPr>
          <w:sz w:val="24"/>
          <w:szCs w:val="24"/>
        </w:rPr>
        <w:t>1025640,36</w:t>
      </w:r>
      <w:r w:rsidRPr="0043522A">
        <w:rPr>
          <w:sz w:val="24"/>
          <w:szCs w:val="24"/>
        </w:rPr>
        <w:t xml:space="preserve"> тыс. руб</w:t>
      </w:r>
      <w:r w:rsidRPr="00E92990">
        <w:rPr>
          <w:color w:val="FF0000"/>
          <w:sz w:val="24"/>
          <w:szCs w:val="24"/>
        </w:rPr>
        <w:t>.</w:t>
      </w:r>
      <w:r w:rsidRPr="00DA6BDA">
        <w:rPr>
          <w:sz w:val="24"/>
          <w:szCs w:val="24"/>
        </w:rPr>
        <w:t>, в том числе:</w:t>
      </w:r>
    </w:p>
    <w:p w:rsidR="007404CB" w:rsidRPr="00DA6BDA" w:rsidRDefault="007404CB" w:rsidP="007404CB">
      <w:pPr>
        <w:ind w:left="360"/>
        <w:jc w:val="both"/>
        <w:rPr>
          <w:sz w:val="24"/>
          <w:szCs w:val="24"/>
        </w:rPr>
      </w:pPr>
      <w:r w:rsidRPr="00DA6BDA">
        <w:rPr>
          <w:sz w:val="24"/>
          <w:szCs w:val="24"/>
        </w:rPr>
        <w:t>2014 год –  103774,32 тыс. руб.,</w:t>
      </w:r>
    </w:p>
    <w:p w:rsidR="007404CB" w:rsidRPr="00DA6BDA" w:rsidRDefault="007404CB" w:rsidP="007404CB">
      <w:pPr>
        <w:ind w:left="360"/>
        <w:jc w:val="both"/>
        <w:rPr>
          <w:sz w:val="24"/>
          <w:szCs w:val="24"/>
        </w:rPr>
      </w:pPr>
      <w:r w:rsidRPr="00DA6BDA">
        <w:rPr>
          <w:sz w:val="24"/>
          <w:szCs w:val="24"/>
        </w:rPr>
        <w:t>2015 год –  100798,81 тыс. руб.,</w:t>
      </w:r>
    </w:p>
    <w:p w:rsidR="007404CB" w:rsidRPr="00DA6BDA" w:rsidRDefault="007404CB" w:rsidP="007404CB">
      <w:pPr>
        <w:ind w:left="360"/>
        <w:jc w:val="both"/>
        <w:rPr>
          <w:sz w:val="24"/>
          <w:szCs w:val="24"/>
        </w:rPr>
      </w:pPr>
      <w:r w:rsidRPr="00DA6BDA">
        <w:rPr>
          <w:sz w:val="24"/>
          <w:szCs w:val="24"/>
        </w:rPr>
        <w:t>2016 год –  109217,98 тыс. руб.,</w:t>
      </w:r>
    </w:p>
    <w:p w:rsidR="007404CB" w:rsidRPr="00DA6BDA" w:rsidRDefault="007404CB" w:rsidP="007404CB">
      <w:pPr>
        <w:ind w:left="360"/>
        <w:jc w:val="both"/>
        <w:rPr>
          <w:sz w:val="24"/>
          <w:szCs w:val="24"/>
        </w:rPr>
      </w:pPr>
      <w:r w:rsidRPr="00DA6BDA">
        <w:rPr>
          <w:sz w:val="24"/>
          <w:szCs w:val="24"/>
        </w:rPr>
        <w:t>2017 год -   100746,1 тыс. руб.,</w:t>
      </w:r>
    </w:p>
    <w:p w:rsidR="007404CB" w:rsidRPr="00DA6BDA" w:rsidRDefault="007404CB" w:rsidP="007404CB">
      <w:pPr>
        <w:ind w:left="360"/>
        <w:jc w:val="both"/>
        <w:rPr>
          <w:sz w:val="24"/>
          <w:szCs w:val="24"/>
        </w:rPr>
      </w:pPr>
      <w:r w:rsidRPr="00DA6BDA">
        <w:rPr>
          <w:sz w:val="24"/>
          <w:szCs w:val="24"/>
        </w:rPr>
        <w:t>2018 год -   115913,9 тыс. руб.,</w:t>
      </w:r>
    </w:p>
    <w:p w:rsidR="007404CB" w:rsidRPr="00DA6BDA" w:rsidRDefault="007404CB" w:rsidP="007404CB">
      <w:pPr>
        <w:ind w:left="360"/>
        <w:jc w:val="both"/>
        <w:rPr>
          <w:sz w:val="24"/>
          <w:szCs w:val="24"/>
        </w:rPr>
      </w:pPr>
      <w:r w:rsidRPr="00DA6BDA">
        <w:rPr>
          <w:sz w:val="24"/>
          <w:szCs w:val="24"/>
        </w:rPr>
        <w:t xml:space="preserve">2019 год –  </w:t>
      </w:r>
      <w:r>
        <w:rPr>
          <w:sz w:val="24"/>
          <w:szCs w:val="24"/>
        </w:rPr>
        <w:t>120586,35</w:t>
      </w:r>
      <w:r w:rsidRPr="00DA6BDA">
        <w:rPr>
          <w:sz w:val="24"/>
          <w:szCs w:val="24"/>
        </w:rPr>
        <w:t xml:space="preserve"> тыс. руб.,</w:t>
      </w:r>
    </w:p>
    <w:p w:rsidR="007404CB" w:rsidRPr="0043522A" w:rsidRDefault="007404CB" w:rsidP="007404CB">
      <w:pPr>
        <w:ind w:left="360"/>
        <w:jc w:val="both"/>
        <w:rPr>
          <w:sz w:val="24"/>
          <w:szCs w:val="24"/>
        </w:rPr>
      </w:pPr>
      <w:r w:rsidRPr="0043522A">
        <w:rPr>
          <w:sz w:val="24"/>
          <w:szCs w:val="24"/>
        </w:rPr>
        <w:t>2020 год -   121783,3 тыс. руб.</w:t>
      </w:r>
    </w:p>
    <w:p w:rsidR="007404CB" w:rsidRPr="0043522A" w:rsidRDefault="007404CB" w:rsidP="007404CB">
      <w:pPr>
        <w:ind w:left="360"/>
        <w:jc w:val="both"/>
        <w:rPr>
          <w:sz w:val="24"/>
          <w:szCs w:val="24"/>
        </w:rPr>
      </w:pPr>
      <w:r w:rsidRPr="0043522A">
        <w:rPr>
          <w:sz w:val="24"/>
          <w:szCs w:val="24"/>
        </w:rPr>
        <w:t xml:space="preserve">2021 год – </w:t>
      </w:r>
      <w:r>
        <w:rPr>
          <w:sz w:val="24"/>
          <w:szCs w:val="24"/>
        </w:rPr>
        <w:t>124827,2</w:t>
      </w:r>
      <w:r w:rsidRPr="0043522A">
        <w:rPr>
          <w:sz w:val="24"/>
          <w:szCs w:val="24"/>
        </w:rPr>
        <w:t xml:space="preserve"> тыс. руб.</w:t>
      </w:r>
    </w:p>
    <w:p w:rsidR="007404CB" w:rsidRPr="0043522A" w:rsidRDefault="007404CB" w:rsidP="007404CB">
      <w:pPr>
        <w:widowControl/>
        <w:tabs>
          <w:tab w:val="left" w:pos="1035"/>
        </w:tabs>
        <w:ind w:left="360"/>
        <w:jc w:val="both"/>
        <w:rPr>
          <w:sz w:val="24"/>
          <w:szCs w:val="24"/>
        </w:rPr>
      </w:pPr>
      <w:r w:rsidRPr="0043522A">
        <w:rPr>
          <w:sz w:val="24"/>
          <w:szCs w:val="24"/>
        </w:rPr>
        <w:t xml:space="preserve">2022 год – </w:t>
      </w:r>
      <w:r>
        <w:rPr>
          <w:sz w:val="24"/>
          <w:szCs w:val="24"/>
        </w:rPr>
        <w:t>127992,4</w:t>
      </w:r>
      <w:r w:rsidRPr="0043522A">
        <w:rPr>
          <w:sz w:val="24"/>
          <w:szCs w:val="24"/>
        </w:rPr>
        <w:t xml:space="preserve"> тыс. руб.</w:t>
      </w:r>
    </w:p>
    <w:p w:rsidR="007404CB" w:rsidRPr="00DA6BDA" w:rsidRDefault="007404CB" w:rsidP="007404CB">
      <w:pPr>
        <w:widowControl/>
        <w:tabs>
          <w:tab w:val="left" w:pos="1035"/>
        </w:tabs>
        <w:ind w:left="360"/>
        <w:jc w:val="both"/>
        <w:rPr>
          <w:sz w:val="24"/>
          <w:szCs w:val="24"/>
        </w:rPr>
      </w:pPr>
      <w:r w:rsidRPr="003235CC">
        <w:rPr>
          <w:color w:val="FF0000"/>
          <w:sz w:val="24"/>
          <w:szCs w:val="24"/>
        </w:rPr>
        <w:t xml:space="preserve"> </w:t>
      </w:r>
      <w:r w:rsidRPr="00DA6BDA">
        <w:rPr>
          <w:sz w:val="24"/>
          <w:szCs w:val="24"/>
        </w:rPr>
        <w:t xml:space="preserve">1.3.  В </w:t>
      </w:r>
      <w:r w:rsidRPr="00DA6BDA">
        <w:rPr>
          <w:bCs/>
          <w:sz w:val="24"/>
          <w:szCs w:val="24"/>
        </w:rPr>
        <w:t xml:space="preserve">Паспорте подпрограммы 2 «Организация отдыха, оздоровления, занятости детей и подростков в  </w:t>
      </w:r>
      <w:proofErr w:type="spellStart"/>
      <w:r w:rsidRPr="00DA6BDA">
        <w:rPr>
          <w:bCs/>
          <w:sz w:val="24"/>
          <w:szCs w:val="24"/>
        </w:rPr>
        <w:t>Камешкирском</w:t>
      </w:r>
      <w:proofErr w:type="spellEnd"/>
      <w:r w:rsidRPr="00DA6BDA">
        <w:rPr>
          <w:bCs/>
          <w:sz w:val="24"/>
          <w:szCs w:val="24"/>
        </w:rPr>
        <w:t xml:space="preserve"> районе Пензенской области»</w:t>
      </w:r>
      <w:r w:rsidRPr="00DA6BDA">
        <w:rPr>
          <w:b/>
          <w:bCs/>
          <w:sz w:val="24"/>
          <w:szCs w:val="24"/>
        </w:rPr>
        <w:t xml:space="preserve"> </w:t>
      </w:r>
      <w:r w:rsidRPr="00DA6BDA">
        <w:rPr>
          <w:sz w:val="24"/>
          <w:szCs w:val="24"/>
        </w:rPr>
        <w:t>позицию «Объем и источники финансирования подпрограммы (по годам)» изложить в следующей редакции:</w:t>
      </w:r>
    </w:p>
    <w:p w:rsidR="007404CB" w:rsidRPr="00DA6BDA" w:rsidRDefault="007404CB" w:rsidP="007404CB">
      <w:pPr>
        <w:jc w:val="both"/>
        <w:rPr>
          <w:sz w:val="24"/>
          <w:szCs w:val="24"/>
        </w:rPr>
      </w:pPr>
      <w:r w:rsidRPr="00DA6BDA">
        <w:rPr>
          <w:sz w:val="24"/>
          <w:szCs w:val="24"/>
        </w:rPr>
        <w:t>Общий объем финансирования подпрограммы  -</w:t>
      </w:r>
      <w:r>
        <w:rPr>
          <w:sz w:val="24"/>
          <w:szCs w:val="24"/>
        </w:rPr>
        <w:t xml:space="preserve"> </w:t>
      </w:r>
      <w:r w:rsidRPr="0043522A">
        <w:rPr>
          <w:sz w:val="24"/>
          <w:szCs w:val="24"/>
        </w:rPr>
        <w:t>16597,23 тыс. руб.,</w:t>
      </w:r>
      <w:r w:rsidRPr="00DA6BDA">
        <w:rPr>
          <w:sz w:val="24"/>
          <w:szCs w:val="24"/>
        </w:rPr>
        <w:t xml:space="preserve"> в том числе:</w:t>
      </w:r>
    </w:p>
    <w:p w:rsidR="007404CB" w:rsidRPr="00DA6BDA" w:rsidRDefault="007404CB" w:rsidP="007404CB">
      <w:pPr>
        <w:jc w:val="both"/>
        <w:rPr>
          <w:sz w:val="24"/>
          <w:szCs w:val="24"/>
        </w:rPr>
      </w:pPr>
      <w:r w:rsidRPr="00DA6BDA">
        <w:rPr>
          <w:sz w:val="24"/>
          <w:szCs w:val="24"/>
        </w:rPr>
        <w:t>2014 год –  1631,51 тыс. руб.,</w:t>
      </w:r>
    </w:p>
    <w:p w:rsidR="007404CB" w:rsidRPr="00DA6BDA" w:rsidRDefault="007404CB" w:rsidP="007404CB">
      <w:pPr>
        <w:jc w:val="both"/>
        <w:rPr>
          <w:sz w:val="24"/>
          <w:szCs w:val="24"/>
        </w:rPr>
      </w:pPr>
      <w:r w:rsidRPr="00DA6BDA">
        <w:rPr>
          <w:sz w:val="24"/>
          <w:szCs w:val="24"/>
        </w:rPr>
        <w:t>2015 год –  1621,55 тыс. руб.,</w:t>
      </w:r>
    </w:p>
    <w:p w:rsidR="007404CB" w:rsidRPr="00DA6BDA" w:rsidRDefault="007404CB" w:rsidP="007404CB">
      <w:pPr>
        <w:jc w:val="both"/>
        <w:rPr>
          <w:sz w:val="24"/>
          <w:szCs w:val="24"/>
        </w:rPr>
      </w:pPr>
      <w:r w:rsidRPr="00DA6BDA">
        <w:rPr>
          <w:sz w:val="24"/>
          <w:szCs w:val="24"/>
        </w:rPr>
        <w:t>2016 год –  1563,47 тыс. руб.,</w:t>
      </w:r>
    </w:p>
    <w:p w:rsidR="007404CB" w:rsidRPr="00DA6BDA" w:rsidRDefault="007404CB" w:rsidP="007404CB">
      <w:pPr>
        <w:jc w:val="both"/>
        <w:rPr>
          <w:sz w:val="24"/>
          <w:szCs w:val="24"/>
        </w:rPr>
      </w:pPr>
      <w:r w:rsidRPr="00DA6BDA">
        <w:rPr>
          <w:sz w:val="24"/>
          <w:szCs w:val="24"/>
        </w:rPr>
        <w:t>2017 год -   1514,3 тыс. руб.,</w:t>
      </w:r>
    </w:p>
    <w:p w:rsidR="007404CB" w:rsidRPr="00DA6BDA" w:rsidRDefault="007404CB" w:rsidP="007404CB">
      <w:pPr>
        <w:jc w:val="both"/>
        <w:rPr>
          <w:sz w:val="24"/>
          <w:szCs w:val="24"/>
        </w:rPr>
      </w:pPr>
      <w:r w:rsidRPr="00DA6BDA">
        <w:rPr>
          <w:sz w:val="24"/>
          <w:szCs w:val="24"/>
        </w:rPr>
        <w:t>2018 год -   2242,1 тыс. руб.,</w:t>
      </w:r>
    </w:p>
    <w:p w:rsidR="007404CB" w:rsidRPr="00DA6BDA" w:rsidRDefault="007404CB" w:rsidP="007404CB">
      <w:pPr>
        <w:jc w:val="both"/>
        <w:rPr>
          <w:sz w:val="24"/>
          <w:szCs w:val="24"/>
        </w:rPr>
      </w:pPr>
      <w:r>
        <w:rPr>
          <w:sz w:val="24"/>
          <w:szCs w:val="24"/>
        </w:rPr>
        <w:t>2019 год –  2289,12</w:t>
      </w:r>
      <w:r w:rsidRPr="00DA6BDA">
        <w:rPr>
          <w:sz w:val="24"/>
          <w:szCs w:val="24"/>
        </w:rPr>
        <w:t xml:space="preserve"> тыс. руб.,</w:t>
      </w:r>
    </w:p>
    <w:p w:rsidR="007404CB" w:rsidRPr="0043522A" w:rsidRDefault="007404CB" w:rsidP="007404CB">
      <w:pPr>
        <w:jc w:val="both"/>
        <w:rPr>
          <w:sz w:val="24"/>
          <w:szCs w:val="24"/>
        </w:rPr>
      </w:pPr>
      <w:r w:rsidRPr="0043522A">
        <w:rPr>
          <w:sz w:val="24"/>
          <w:szCs w:val="24"/>
        </w:rPr>
        <w:t>2020 год – 868,7 тыс. руб.</w:t>
      </w:r>
    </w:p>
    <w:p w:rsidR="007404CB" w:rsidRPr="0043522A" w:rsidRDefault="007404CB" w:rsidP="007404CB">
      <w:pPr>
        <w:jc w:val="both"/>
        <w:rPr>
          <w:sz w:val="24"/>
          <w:szCs w:val="24"/>
        </w:rPr>
      </w:pPr>
      <w:r w:rsidRPr="0043522A">
        <w:rPr>
          <w:sz w:val="24"/>
          <w:szCs w:val="24"/>
        </w:rPr>
        <w:t>2021 год – 2388,3 тыс. руб.</w:t>
      </w:r>
    </w:p>
    <w:p w:rsidR="007404CB" w:rsidRPr="0043522A" w:rsidRDefault="007404CB" w:rsidP="007404CB">
      <w:pPr>
        <w:widowControl/>
        <w:tabs>
          <w:tab w:val="left" w:pos="1035"/>
        </w:tabs>
        <w:jc w:val="both"/>
        <w:rPr>
          <w:sz w:val="24"/>
          <w:szCs w:val="24"/>
        </w:rPr>
      </w:pPr>
      <w:r w:rsidRPr="0043522A">
        <w:rPr>
          <w:sz w:val="24"/>
          <w:szCs w:val="24"/>
        </w:rPr>
        <w:t xml:space="preserve">2022 год -  2478,2 тыс. руб. </w:t>
      </w:r>
    </w:p>
    <w:p w:rsidR="007404CB" w:rsidRPr="00DA6BDA" w:rsidRDefault="007404CB" w:rsidP="007404CB">
      <w:pPr>
        <w:widowControl/>
        <w:tabs>
          <w:tab w:val="left" w:pos="1035"/>
        </w:tabs>
        <w:jc w:val="both"/>
        <w:rPr>
          <w:sz w:val="24"/>
          <w:szCs w:val="24"/>
        </w:rPr>
      </w:pPr>
      <w:r w:rsidRPr="00DA6BDA">
        <w:rPr>
          <w:sz w:val="24"/>
          <w:szCs w:val="24"/>
        </w:rPr>
        <w:t xml:space="preserve"> 1.4. В</w:t>
      </w:r>
      <w:r w:rsidRPr="00DA6BDA">
        <w:rPr>
          <w:bCs/>
          <w:sz w:val="24"/>
          <w:szCs w:val="24"/>
        </w:rPr>
        <w:t xml:space="preserve"> Паспорте подпрограммы 3  «</w:t>
      </w:r>
      <w:r w:rsidRPr="00DA6BDA">
        <w:rPr>
          <w:sz w:val="24"/>
          <w:szCs w:val="24"/>
        </w:rPr>
        <w:t xml:space="preserve">Реализация государственных (муниципальных) функций по управлению системой образования </w:t>
      </w:r>
      <w:proofErr w:type="spellStart"/>
      <w:r w:rsidRPr="00DA6BDA">
        <w:rPr>
          <w:sz w:val="24"/>
          <w:szCs w:val="24"/>
        </w:rPr>
        <w:t>Камешкирского</w:t>
      </w:r>
      <w:proofErr w:type="spellEnd"/>
      <w:r w:rsidRPr="00DA6BDA">
        <w:rPr>
          <w:sz w:val="24"/>
          <w:szCs w:val="24"/>
        </w:rPr>
        <w:t xml:space="preserve"> района Пензенской области» позицию «Объем и источники финансирования подпрограммы (по годам)» изложить в следующей редакции:</w:t>
      </w:r>
    </w:p>
    <w:p w:rsidR="007404CB" w:rsidRPr="00DA6BDA" w:rsidRDefault="007404CB" w:rsidP="007404CB">
      <w:pPr>
        <w:jc w:val="both"/>
        <w:rPr>
          <w:sz w:val="24"/>
          <w:szCs w:val="24"/>
        </w:rPr>
      </w:pPr>
      <w:r w:rsidRPr="00DA6BDA">
        <w:rPr>
          <w:sz w:val="24"/>
          <w:szCs w:val="24"/>
        </w:rPr>
        <w:t xml:space="preserve">Общий объем финансирования подпрограммы  - </w:t>
      </w:r>
      <w:r w:rsidRPr="0043522A">
        <w:rPr>
          <w:sz w:val="24"/>
          <w:szCs w:val="24"/>
        </w:rPr>
        <w:t>211256,71 тыс. руб</w:t>
      </w:r>
      <w:r w:rsidRPr="00DA6BDA">
        <w:rPr>
          <w:sz w:val="24"/>
          <w:szCs w:val="24"/>
        </w:rPr>
        <w:t>., в том числе:</w:t>
      </w:r>
    </w:p>
    <w:p w:rsidR="007404CB" w:rsidRPr="00DA6BDA" w:rsidRDefault="007404CB" w:rsidP="007404CB">
      <w:pPr>
        <w:jc w:val="both"/>
        <w:rPr>
          <w:sz w:val="24"/>
          <w:szCs w:val="24"/>
        </w:rPr>
      </w:pPr>
      <w:r w:rsidRPr="00DA6BDA">
        <w:rPr>
          <w:sz w:val="24"/>
          <w:szCs w:val="24"/>
        </w:rPr>
        <w:t>2014 год –  20589,82 тыс. руб.,</w:t>
      </w:r>
    </w:p>
    <w:p w:rsidR="007404CB" w:rsidRPr="00DA6BDA" w:rsidRDefault="007404CB" w:rsidP="007404CB">
      <w:pPr>
        <w:jc w:val="both"/>
        <w:rPr>
          <w:sz w:val="24"/>
          <w:szCs w:val="24"/>
        </w:rPr>
      </w:pPr>
      <w:r w:rsidRPr="00DA6BDA">
        <w:rPr>
          <w:sz w:val="24"/>
          <w:szCs w:val="24"/>
        </w:rPr>
        <w:t>2015 год –  19653,38 тыс. руб.,</w:t>
      </w:r>
    </w:p>
    <w:p w:rsidR="007404CB" w:rsidRPr="00DA6BDA" w:rsidRDefault="007404CB" w:rsidP="007404CB">
      <w:pPr>
        <w:jc w:val="both"/>
        <w:rPr>
          <w:sz w:val="24"/>
          <w:szCs w:val="24"/>
        </w:rPr>
      </w:pPr>
      <w:r w:rsidRPr="00DA6BDA">
        <w:rPr>
          <w:sz w:val="24"/>
          <w:szCs w:val="24"/>
        </w:rPr>
        <w:t>2016 год –  20820,91 тыс. руб.,</w:t>
      </w:r>
    </w:p>
    <w:p w:rsidR="007404CB" w:rsidRPr="00DA6BDA" w:rsidRDefault="007404CB" w:rsidP="007404CB">
      <w:pPr>
        <w:jc w:val="both"/>
        <w:rPr>
          <w:sz w:val="24"/>
          <w:szCs w:val="24"/>
        </w:rPr>
      </w:pPr>
      <w:r w:rsidRPr="00DA6BDA">
        <w:rPr>
          <w:sz w:val="24"/>
          <w:szCs w:val="24"/>
        </w:rPr>
        <w:t>2017 год -   23046,9 тыс. руб.,</w:t>
      </w:r>
    </w:p>
    <w:p w:rsidR="007404CB" w:rsidRPr="00DA6BDA" w:rsidRDefault="007404CB" w:rsidP="007404CB">
      <w:pPr>
        <w:jc w:val="both"/>
        <w:rPr>
          <w:sz w:val="24"/>
          <w:szCs w:val="24"/>
        </w:rPr>
      </w:pPr>
      <w:r w:rsidRPr="00DA6BDA">
        <w:rPr>
          <w:sz w:val="24"/>
          <w:szCs w:val="24"/>
        </w:rPr>
        <w:t>2018 год -   27618,99 тыс. руб.,</w:t>
      </w:r>
    </w:p>
    <w:p w:rsidR="007404CB" w:rsidRPr="00DA6BDA" w:rsidRDefault="007404CB" w:rsidP="007404CB">
      <w:pPr>
        <w:jc w:val="both"/>
        <w:rPr>
          <w:sz w:val="24"/>
          <w:szCs w:val="24"/>
        </w:rPr>
      </w:pPr>
      <w:r w:rsidRPr="00DA6BDA">
        <w:rPr>
          <w:sz w:val="24"/>
          <w:szCs w:val="24"/>
        </w:rPr>
        <w:t xml:space="preserve">2019 год –  </w:t>
      </w:r>
      <w:r>
        <w:rPr>
          <w:sz w:val="24"/>
          <w:szCs w:val="24"/>
        </w:rPr>
        <w:t>29276,85</w:t>
      </w:r>
      <w:r w:rsidRPr="00DA6BDA">
        <w:rPr>
          <w:sz w:val="24"/>
          <w:szCs w:val="24"/>
        </w:rPr>
        <w:t xml:space="preserve"> тыс. руб.,</w:t>
      </w:r>
    </w:p>
    <w:p w:rsidR="007404CB" w:rsidRPr="0043522A" w:rsidRDefault="007404CB" w:rsidP="007404CB">
      <w:pPr>
        <w:jc w:val="both"/>
        <w:rPr>
          <w:sz w:val="24"/>
          <w:szCs w:val="24"/>
        </w:rPr>
      </w:pPr>
      <w:r w:rsidRPr="0043522A">
        <w:rPr>
          <w:sz w:val="24"/>
          <w:szCs w:val="24"/>
        </w:rPr>
        <w:t>2020 год – 24429,87 тыс. руб.</w:t>
      </w:r>
    </w:p>
    <w:p w:rsidR="007404CB" w:rsidRPr="0043522A" w:rsidRDefault="007404CB" w:rsidP="007404CB">
      <w:pPr>
        <w:jc w:val="both"/>
        <w:rPr>
          <w:sz w:val="24"/>
          <w:szCs w:val="24"/>
        </w:rPr>
      </w:pPr>
      <w:r w:rsidRPr="0043522A">
        <w:rPr>
          <w:sz w:val="24"/>
          <w:szCs w:val="24"/>
        </w:rPr>
        <w:t>2021 год – 22635,14 тыс. руб.</w:t>
      </w:r>
    </w:p>
    <w:p w:rsidR="007404CB" w:rsidRPr="0043522A" w:rsidRDefault="007404CB" w:rsidP="007404CB">
      <w:pPr>
        <w:widowControl/>
        <w:tabs>
          <w:tab w:val="left" w:pos="1035"/>
        </w:tabs>
        <w:jc w:val="both"/>
      </w:pPr>
      <w:r w:rsidRPr="0043522A">
        <w:rPr>
          <w:sz w:val="24"/>
          <w:szCs w:val="24"/>
        </w:rPr>
        <w:t>2022 год – 23184,85 тыс. руб.</w:t>
      </w:r>
    </w:p>
    <w:p w:rsidR="007404CB" w:rsidRPr="00E92990" w:rsidRDefault="007404CB" w:rsidP="007404CB">
      <w:pPr>
        <w:jc w:val="both"/>
        <w:rPr>
          <w:b/>
          <w:color w:val="FF0000"/>
          <w:sz w:val="24"/>
          <w:szCs w:val="24"/>
        </w:rPr>
      </w:pPr>
    </w:p>
    <w:p w:rsidR="007404CB" w:rsidRPr="003235CC" w:rsidRDefault="007404CB" w:rsidP="007404CB">
      <w:pPr>
        <w:jc w:val="both"/>
        <w:rPr>
          <w:color w:val="FF0000"/>
          <w:sz w:val="24"/>
          <w:szCs w:val="24"/>
        </w:rPr>
      </w:pPr>
    </w:p>
    <w:p w:rsidR="007404CB" w:rsidRPr="003235CC" w:rsidRDefault="007404CB" w:rsidP="007404CB">
      <w:pPr>
        <w:autoSpaceDE w:val="0"/>
        <w:autoSpaceDN w:val="0"/>
        <w:adjustRightInd w:val="0"/>
        <w:ind w:left="4536"/>
        <w:jc w:val="right"/>
        <w:rPr>
          <w:color w:val="FF0000"/>
          <w:spacing w:val="20"/>
          <w:sz w:val="24"/>
          <w:szCs w:val="24"/>
        </w:rPr>
      </w:pPr>
      <w:r w:rsidRPr="003235CC">
        <w:rPr>
          <w:color w:val="FF0000"/>
          <w:sz w:val="24"/>
          <w:szCs w:val="24"/>
        </w:rPr>
        <w:lastRenderedPageBreak/>
        <w:t xml:space="preserve">    </w:t>
      </w:r>
    </w:p>
    <w:p w:rsidR="007404CB" w:rsidRPr="003235CC" w:rsidRDefault="007404CB" w:rsidP="007404CB">
      <w:pPr>
        <w:autoSpaceDE w:val="0"/>
        <w:autoSpaceDN w:val="0"/>
        <w:adjustRightInd w:val="0"/>
        <w:jc w:val="center"/>
        <w:outlineLvl w:val="1"/>
        <w:rPr>
          <w:b/>
          <w:color w:val="FF0000"/>
          <w:sz w:val="27"/>
          <w:szCs w:val="27"/>
        </w:rPr>
      </w:pPr>
    </w:p>
    <w:p w:rsidR="007404CB" w:rsidRPr="003235CC" w:rsidRDefault="007404CB" w:rsidP="007404CB">
      <w:pPr>
        <w:jc w:val="center"/>
        <w:outlineLvl w:val="2"/>
        <w:rPr>
          <w:b/>
          <w:color w:val="FF0000"/>
          <w:sz w:val="27"/>
          <w:szCs w:val="27"/>
        </w:rPr>
      </w:pPr>
    </w:p>
    <w:p w:rsidR="007404CB" w:rsidRPr="003235CC" w:rsidRDefault="007404CB" w:rsidP="007404CB">
      <w:pPr>
        <w:autoSpaceDE w:val="0"/>
        <w:autoSpaceDN w:val="0"/>
        <w:adjustRightInd w:val="0"/>
        <w:jc w:val="center"/>
        <w:rPr>
          <w:color w:val="FF0000"/>
          <w:sz w:val="24"/>
          <w:szCs w:val="24"/>
        </w:rPr>
        <w:sectPr w:rsidR="007404CB" w:rsidRPr="003235CC" w:rsidSect="004F3519">
          <w:headerReference w:type="default" r:id="rId23"/>
          <w:pgSz w:w="11905" w:h="16838"/>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7404CB" w:rsidRPr="00B64466" w:rsidRDefault="007404CB" w:rsidP="007404CB">
      <w:pPr>
        <w:autoSpaceDE w:val="0"/>
        <w:autoSpaceDN w:val="0"/>
        <w:adjustRightInd w:val="0"/>
        <w:spacing w:line="216" w:lineRule="auto"/>
        <w:jc w:val="both"/>
        <w:rPr>
          <w:sz w:val="24"/>
          <w:szCs w:val="24"/>
        </w:rPr>
      </w:pPr>
      <w:bookmarkStart w:id="5" w:name="Par409"/>
      <w:bookmarkEnd w:id="5"/>
      <w:r w:rsidRPr="00B64466">
        <w:rPr>
          <w:sz w:val="24"/>
          <w:szCs w:val="24"/>
        </w:rPr>
        <w:lastRenderedPageBreak/>
        <w:t xml:space="preserve">1.5. Приложение 6.2 к муниципальной программе </w:t>
      </w:r>
      <w:proofErr w:type="spellStart"/>
      <w:r w:rsidRPr="00B64466">
        <w:rPr>
          <w:sz w:val="24"/>
          <w:szCs w:val="24"/>
        </w:rPr>
        <w:t>Камешкирского</w:t>
      </w:r>
      <w:proofErr w:type="spellEnd"/>
      <w:r w:rsidRPr="00B64466">
        <w:rPr>
          <w:sz w:val="24"/>
          <w:szCs w:val="24"/>
        </w:rPr>
        <w:t xml:space="preserve"> района Пензенской области «Развитие системы образования </w:t>
      </w:r>
      <w:proofErr w:type="spellStart"/>
      <w:r w:rsidRPr="00B64466">
        <w:rPr>
          <w:sz w:val="24"/>
          <w:szCs w:val="24"/>
        </w:rPr>
        <w:t>Камешкирского</w:t>
      </w:r>
      <w:proofErr w:type="spellEnd"/>
      <w:r w:rsidRPr="00B64466">
        <w:rPr>
          <w:sz w:val="24"/>
          <w:szCs w:val="24"/>
        </w:rPr>
        <w:t xml:space="preserve"> района Пензенской области на 2014-2022 годы»   «Ресурсное обеспечение</w:t>
      </w:r>
      <w:r w:rsidRPr="00B64466">
        <w:rPr>
          <w:bCs/>
          <w:sz w:val="24"/>
          <w:szCs w:val="24"/>
        </w:rPr>
        <w:t xml:space="preserve"> реализации муниципальной программы </w:t>
      </w:r>
      <w:proofErr w:type="spellStart"/>
      <w:r w:rsidRPr="00B64466">
        <w:rPr>
          <w:bCs/>
          <w:sz w:val="24"/>
          <w:szCs w:val="24"/>
        </w:rPr>
        <w:t>Камешкирского</w:t>
      </w:r>
      <w:proofErr w:type="spellEnd"/>
      <w:r w:rsidRPr="00B64466">
        <w:rPr>
          <w:bCs/>
          <w:sz w:val="24"/>
          <w:szCs w:val="24"/>
        </w:rPr>
        <w:t xml:space="preserve"> района Пензенской области </w:t>
      </w:r>
      <w:r w:rsidRPr="00B64466">
        <w:rPr>
          <w:sz w:val="24"/>
          <w:szCs w:val="24"/>
        </w:rPr>
        <w:t xml:space="preserve">«Развитие системы образования </w:t>
      </w:r>
      <w:proofErr w:type="spellStart"/>
      <w:r w:rsidRPr="00B64466">
        <w:rPr>
          <w:sz w:val="24"/>
          <w:szCs w:val="24"/>
        </w:rPr>
        <w:t>Камешкирского</w:t>
      </w:r>
      <w:proofErr w:type="spellEnd"/>
      <w:r w:rsidRPr="00B64466">
        <w:rPr>
          <w:sz w:val="24"/>
          <w:szCs w:val="24"/>
        </w:rPr>
        <w:t xml:space="preserve"> района Пензенской области на 2014-2022 годы»</w:t>
      </w:r>
      <w:r w:rsidRPr="00B64466">
        <w:rPr>
          <w:bCs/>
          <w:sz w:val="24"/>
          <w:szCs w:val="24"/>
        </w:rPr>
        <w:t xml:space="preserve"> за счет всех источников финансирования на 2018-2022 годы</w:t>
      </w:r>
      <w:r w:rsidRPr="00B64466">
        <w:rPr>
          <w:sz w:val="24"/>
          <w:szCs w:val="24"/>
        </w:rPr>
        <w:t>» изложить в следующей редакции:</w:t>
      </w:r>
    </w:p>
    <w:p w:rsidR="007404CB" w:rsidRPr="00B64466" w:rsidRDefault="007404CB" w:rsidP="007404CB">
      <w:pPr>
        <w:autoSpaceDE w:val="0"/>
        <w:autoSpaceDN w:val="0"/>
        <w:adjustRightInd w:val="0"/>
        <w:ind w:left="4820"/>
        <w:jc w:val="right"/>
        <w:outlineLvl w:val="1"/>
      </w:pPr>
      <w:r w:rsidRPr="00B64466">
        <w:t>Приложение № 6.2</w:t>
      </w:r>
    </w:p>
    <w:p w:rsidR="007404CB" w:rsidRPr="00B64466" w:rsidRDefault="007404CB" w:rsidP="007404CB">
      <w:pPr>
        <w:autoSpaceDE w:val="0"/>
        <w:autoSpaceDN w:val="0"/>
        <w:adjustRightInd w:val="0"/>
        <w:jc w:val="right"/>
      </w:pPr>
      <w:r w:rsidRPr="00B64466">
        <w:t>к муниципальной программе</w:t>
      </w:r>
    </w:p>
    <w:p w:rsidR="007404CB" w:rsidRPr="00B64466" w:rsidRDefault="007404CB" w:rsidP="007404CB">
      <w:pPr>
        <w:autoSpaceDE w:val="0"/>
        <w:autoSpaceDN w:val="0"/>
        <w:adjustRightInd w:val="0"/>
        <w:jc w:val="right"/>
      </w:pPr>
      <w:proofErr w:type="spellStart"/>
      <w:r w:rsidRPr="00B64466">
        <w:t>Камешкирского</w:t>
      </w:r>
      <w:proofErr w:type="spellEnd"/>
      <w:r w:rsidRPr="00B64466">
        <w:t xml:space="preserve"> района Пензенской области</w:t>
      </w:r>
    </w:p>
    <w:p w:rsidR="007404CB" w:rsidRPr="00B64466" w:rsidRDefault="007404CB" w:rsidP="007404CB">
      <w:pPr>
        <w:autoSpaceDE w:val="0"/>
        <w:autoSpaceDN w:val="0"/>
        <w:adjustRightInd w:val="0"/>
        <w:jc w:val="right"/>
      </w:pPr>
      <w:r w:rsidRPr="00B64466">
        <w:t xml:space="preserve">«Развитие системы образования </w:t>
      </w:r>
    </w:p>
    <w:p w:rsidR="007404CB" w:rsidRPr="00B64466" w:rsidRDefault="007404CB" w:rsidP="007404CB">
      <w:pPr>
        <w:autoSpaceDE w:val="0"/>
        <w:autoSpaceDN w:val="0"/>
        <w:adjustRightInd w:val="0"/>
        <w:jc w:val="right"/>
      </w:pPr>
      <w:proofErr w:type="spellStart"/>
      <w:r w:rsidRPr="00B64466">
        <w:t>Камешкирского</w:t>
      </w:r>
      <w:proofErr w:type="spellEnd"/>
      <w:r w:rsidRPr="00B64466">
        <w:t xml:space="preserve"> района </w:t>
      </w:r>
    </w:p>
    <w:p w:rsidR="007404CB" w:rsidRPr="00B64466" w:rsidRDefault="007404CB" w:rsidP="007404CB">
      <w:pPr>
        <w:autoSpaceDE w:val="0"/>
        <w:autoSpaceDN w:val="0"/>
        <w:adjustRightInd w:val="0"/>
        <w:jc w:val="right"/>
      </w:pPr>
      <w:r w:rsidRPr="00B64466">
        <w:t xml:space="preserve">Пензенской области на 2014 - 2022 годы» </w:t>
      </w:r>
    </w:p>
    <w:p w:rsidR="007404CB" w:rsidRPr="00B64466" w:rsidRDefault="007404CB" w:rsidP="007404CB">
      <w:pPr>
        <w:autoSpaceDE w:val="0"/>
        <w:autoSpaceDN w:val="0"/>
        <w:adjustRightInd w:val="0"/>
        <w:jc w:val="right"/>
      </w:pPr>
    </w:p>
    <w:p w:rsidR="007404CB" w:rsidRPr="00B64466" w:rsidRDefault="007404CB" w:rsidP="007404CB">
      <w:pPr>
        <w:autoSpaceDE w:val="0"/>
        <w:autoSpaceDN w:val="0"/>
        <w:adjustRightInd w:val="0"/>
        <w:jc w:val="center"/>
        <w:rPr>
          <w:b/>
          <w:bCs/>
        </w:rPr>
      </w:pPr>
    </w:p>
    <w:p w:rsidR="007404CB" w:rsidRPr="00B64466" w:rsidRDefault="007404CB" w:rsidP="007404CB">
      <w:pPr>
        <w:autoSpaceDE w:val="0"/>
        <w:autoSpaceDN w:val="0"/>
        <w:adjustRightInd w:val="0"/>
        <w:spacing w:line="216" w:lineRule="auto"/>
        <w:jc w:val="center"/>
        <w:rPr>
          <w:b/>
          <w:bCs/>
          <w:sz w:val="24"/>
          <w:szCs w:val="24"/>
        </w:rPr>
      </w:pPr>
      <w:r w:rsidRPr="00B64466">
        <w:rPr>
          <w:b/>
          <w:bCs/>
          <w:sz w:val="24"/>
          <w:szCs w:val="24"/>
        </w:rPr>
        <w:t>РЕСУРСНОЕ ОБЕСПЕЧЕНИЕ</w:t>
      </w:r>
    </w:p>
    <w:p w:rsidR="007404CB" w:rsidRPr="00B64466" w:rsidRDefault="007404CB" w:rsidP="007404CB">
      <w:pPr>
        <w:autoSpaceDE w:val="0"/>
        <w:autoSpaceDN w:val="0"/>
        <w:adjustRightInd w:val="0"/>
        <w:spacing w:line="216" w:lineRule="auto"/>
        <w:jc w:val="center"/>
        <w:rPr>
          <w:b/>
          <w:bCs/>
          <w:sz w:val="24"/>
          <w:szCs w:val="24"/>
        </w:rPr>
      </w:pPr>
      <w:r w:rsidRPr="00B64466">
        <w:rPr>
          <w:b/>
          <w:bCs/>
          <w:sz w:val="24"/>
          <w:szCs w:val="24"/>
        </w:rPr>
        <w:t xml:space="preserve">реализации муниципальной программы </w:t>
      </w:r>
      <w:proofErr w:type="spellStart"/>
      <w:r w:rsidRPr="00B64466">
        <w:rPr>
          <w:b/>
          <w:bCs/>
          <w:sz w:val="24"/>
          <w:szCs w:val="24"/>
        </w:rPr>
        <w:t>Камешкирского</w:t>
      </w:r>
      <w:proofErr w:type="spellEnd"/>
      <w:r w:rsidRPr="00B64466">
        <w:rPr>
          <w:b/>
          <w:bCs/>
          <w:sz w:val="24"/>
          <w:szCs w:val="24"/>
        </w:rPr>
        <w:t xml:space="preserve"> района Пензенской области</w:t>
      </w:r>
    </w:p>
    <w:p w:rsidR="007404CB" w:rsidRPr="00B64466" w:rsidRDefault="007404CB" w:rsidP="007404CB">
      <w:pPr>
        <w:autoSpaceDE w:val="0"/>
        <w:autoSpaceDN w:val="0"/>
        <w:adjustRightInd w:val="0"/>
        <w:jc w:val="center"/>
        <w:outlineLvl w:val="1"/>
        <w:rPr>
          <w:b/>
          <w:sz w:val="24"/>
          <w:szCs w:val="24"/>
        </w:rPr>
      </w:pPr>
      <w:r w:rsidRPr="00B64466">
        <w:rPr>
          <w:b/>
          <w:sz w:val="24"/>
          <w:szCs w:val="24"/>
        </w:rPr>
        <w:t xml:space="preserve">«Развитие системы образования </w:t>
      </w:r>
      <w:proofErr w:type="spellStart"/>
      <w:r w:rsidRPr="00B64466">
        <w:rPr>
          <w:b/>
          <w:sz w:val="24"/>
          <w:szCs w:val="24"/>
        </w:rPr>
        <w:t>Камешкирского</w:t>
      </w:r>
      <w:proofErr w:type="spellEnd"/>
      <w:r w:rsidRPr="00B64466">
        <w:rPr>
          <w:b/>
          <w:sz w:val="24"/>
          <w:szCs w:val="24"/>
        </w:rPr>
        <w:t xml:space="preserve"> района Пензенской области на 2014-2022 годы»</w:t>
      </w:r>
    </w:p>
    <w:p w:rsidR="007404CB" w:rsidRPr="00B64466" w:rsidRDefault="007404CB" w:rsidP="007404CB">
      <w:pPr>
        <w:autoSpaceDE w:val="0"/>
        <w:autoSpaceDN w:val="0"/>
        <w:adjustRightInd w:val="0"/>
        <w:spacing w:line="216" w:lineRule="auto"/>
        <w:jc w:val="center"/>
        <w:rPr>
          <w:b/>
          <w:bCs/>
          <w:sz w:val="24"/>
          <w:szCs w:val="24"/>
        </w:rPr>
      </w:pPr>
      <w:r w:rsidRPr="00B64466">
        <w:rPr>
          <w:b/>
          <w:bCs/>
          <w:sz w:val="24"/>
          <w:szCs w:val="24"/>
        </w:rPr>
        <w:t xml:space="preserve"> за счет всех источников финансирования на 2018-2022 годы</w:t>
      </w:r>
    </w:p>
    <w:p w:rsidR="007404CB" w:rsidRPr="00B64466" w:rsidRDefault="007404CB" w:rsidP="007404CB">
      <w:pPr>
        <w:autoSpaceDE w:val="0"/>
        <w:autoSpaceDN w:val="0"/>
        <w:adjustRightInd w:val="0"/>
        <w:jc w:val="center"/>
        <w:rPr>
          <w:b/>
          <w:bCs/>
          <w:sz w:val="24"/>
          <w:szCs w:val="24"/>
        </w:rPr>
      </w:pPr>
    </w:p>
    <w:tbl>
      <w:tblPr>
        <w:tblW w:w="4970" w:type="pct"/>
        <w:jc w:val="center"/>
        <w:tblCellSpacing w:w="5" w:type="nil"/>
        <w:tblInd w:w="-5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740"/>
        <w:gridCol w:w="1700"/>
        <w:gridCol w:w="2413"/>
        <w:gridCol w:w="3230"/>
        <w:gridCol w:w="1277"/>
        <w:gridCol w:w="1277"/>
        <w:gridCol w:w="1277"/>
        <w:gridCol w:w="1274"/>
        <w:gridCol w:w="1452"/>
      </w:tblGrid>
      <w:tr w:rsidR="007404CB" w:rsidRPr="00B64466" w:rsidTr="0002336E">
        <w:trPr>
          <w:tblHeader/>
          <w:tblCellSpacing w:w="5" w:type="nil"/>
          <w:jc w:val="center"/>
        </w:trPr>
        <w:tc>
          <w:tcPr>
            <w:tcW w:w="1658" w:type="pct"/>
            <w:gridSpan w:val="3"/>
            <w:tcBorders>
              <w:top w:val="single" w:sz="4" w:space="0" w:color="auto"/>
              <w:left w:val="single" w:sz="4" w:space="0" w:color="auto"/>
              <w:bottom w:val="single" w:sz="6" w:space="0" w:color="auto"/>
              <w:right w:val="single" w:sz="6" w:space="0" w:color="auto"/>
            </w:tcBorders>
          </w:tcPr>
          <w:p w:rsidR="007404CB" w:rsidRPr="00B64466" w:rsidRDefault="007404CB" w:rsidP="0002336E">
            <w:pPr>
              <w:jc w:val="center"/>
              <w:rPr>
                <w:bCs/>
                <w:sz w:val="22"/>
                <w:szCs w:val="22"/>
              </w:rPr>
            </w:pPr>
            <w:r w:rsidRPr="00B64466">
              <w:rPr>
                <w:bCs/>
                <w:sz w:val="22"/>
                <w:szCs w:val="22"/>
              </w:rPr>
              <w:t>Ответственный исполнитель муниципальной программы</w:t>
            </w:r>
          </w:p>
        </w:tc>
        <w:tc>
          <w:tcPr>
            <w:tcW w:w="3342" w:type="pct"/>
            <w:gridSpan w:val="6"/>
            <w:tcBorders>
              <w:top w:val="single" w:sz="4" w:space="0" w:color="auto"/>
              <w:left w:val="single" w:sz="6" w:space="0" w:color="auto"/>
              <w:bottom w:val="single" w:sz="6" w:space="0" w:color="auto"/>
              <w:right w:val="single" w:sz="4" w:space="0" w:color="auto"/>
            </w:tcBorders>
          </w:tcPr>
          <w:p w:rsidR="007404CB" w:rsidRPr="00B64466" w:rsidRDefault="007404CB" w:rsidP="0002336E">
            <w:pPr>
              <w:jc w:val="center"/>
              <w:rPr>
                <w:bCs/>
                <w:sz w:val="22"/>
                <w:szCs w:val="22"/>
              </w:rPr>
            </w:pPr>
            <w:r w:rsidRPr="00B64466">
              <w:rPr>
                <w:bCs/>
                <w:sz w:val="22"/>
                <w:szCs w:val="22"/>
              </w:rPr>
              <w:t xml:space="preserve">Финансовое управление </w:t>
            </w:r>
            <w:proofErr w:type="spellStart"/>
            <w:r w:rsidRPr="00B64466">
              <w:rPr>
                <w:bCs/>
                <w:sz w:val="22"/>
                <w:szCs w:val="22"/>
              </w:rPr>
              <w:t>Камешкирского</w:t>
            </w:r>
            <w:proofErr w:type="spellEnd"/>
            <w:r w:rsidRPr="00B64466">
              <w:rPr>
                <w:bCs/>
                <w:sz w:val="22"/>
                <w:szCs w:val="22"/>
              </w:rPr>
              <w:t xml:space="preserve"> района Пензенской области </w:t>
            </w:r>
          </w:p>
        </w:tc>
      </w:tr>
      <w:tr w:rsidR="007404CB" w:rsidRPr="00B64466" w:rsidTr="0002336E">
        <w:trPr>
          <w:tblHeader/>
          <w:tblCellSpacing w:w="5" w:type="nil"/>
          <w:jc w:val="center"/>
        </w:trPr>
        <w:tc>
          <w:tcPr>
            <w:tcW w:w="253" w:type="pct"/>
            <w:vMerge w:val="restart"/>
            <w:tcBorders>
              <w:top w:val="single" w:sz="6" w:space="0" w:color="auto"/>
              <w:left w:val="single" w:sz="4" w:space="0" w:color="auto"/>
              <w:bottom w:val="single" w:sz="6" w:space="0" w:color="auto"/>
              <w:right w:val="single" w:sz="6" w:space="0" w:color="auto"/>
            </w:tcBorders>
          </w:tcPr>
          <w:p w:rsidR="007404CB" w:rsidRPr="00B64466" w:rsidRDefault="007404CB" w:rsidP="0002336E">
            <w:pPr>
              <w:jc w:val="center"/>
              <w:rPr>
                <w:bCs/>
                <w:sz w:val="22"/>
                <w:szCs w:val="22"/>
              </w:rPr>
            </w:pPr>
            <w:r w:rsidRPr="00B64466">
              <w:rPr>
                <w:bCs/>
                <w:sz w:val="22"/>
                <w:szCs w:val="22"/>
              </w:rPr>
              <w:t xml:space="preserve">№ </w:t>
            </w:r>
            <w:proofErr w:type="gramStart"/>
            <w:r w:rsidRPr="00B64466">
              <w:rPr>
                <w:bCs/>
                <w:sz w:val="22"/>
                <w:szCs w:val="22"/>
              </w:rPr>
              <w:t>п</w:t>
            </w:r>
            <w:proofErr w:type="gramEnd"/>
            <w:r w:rsidRPr="00B64466">
              <w:rPr>
                <w:bCs/>
                <w:sz w:val="22"/>
                <w:szCs w:val="22"/>
              </w:rPr>
              <w:t>/п</w:t>
            </w:r>
          </w:p>
        </w:tc>
        <w:tc>
          <w:tcPr>
            <w:tcW w:w="581" w:type="pct"/>
            <w:vMerge w:val="restart"/>
            <w:tcBorders>
              <w:top w:val="single" w:sz="6" w:space="0" w:color="auto"/>
              <w:left w:val="single" w:sz="6" w:space="0" w:color="auto"/>
              <w:bottom w:val="single" w:sz="6" w:space="0" w:color="auto"/>
              <w:right w:val="single" w:sz="6" w:space="0" w:color="auto"/>
            </w:tcBorders>
          </w:tcPr>
          <w:p w:rsidR="007404CB" w:rsidRPr="00B64466" w:rsidRDefault="007404CB" w:rsidP="0002336E">
            <w:pPr>
              <w:jc w:val="center"/>
              <w:rPr>
                <w:bCs/>
                <w:sz w:val="22"/>
                <w:szCs w:val="22"/>
              </w:rPr>
            </w:pPr>
            <w:r w:rsidRPr="00B64466">
              <w:rPr>
                <w:bCs/>
                <w:sz w:val="22"/>
                <w:szCs w:val="22"/>
              </w:rPr>
              <w:t>Статус</w:t>
            </w:r>
          </w:p>
        </w:tc>
        <w:tc>
          <w:tcPr>
            <w:tcW w:w="824" w:type="pct"/>
            <w:vMerge w:val="restart"/>
            <w:tcBorders>
              <w:top w:val="single" w:sz="6" w:space="0" w:color="auto"/>
              <w:left w:val="single" w:sz="6" w:space="0" w:color="auto"/>
              <w:bottom w:val="single" w:sz="6" w:space="0" w:color="auto"/>
              <w:right w:val="single" w:sz="6" w:space="0" w:color="auto"/>
            </w:tcBorders>
          </w:tcPr>
          <w:p w:rsidR="007404CB" w:rsidRPr="00B64466" w:rsidRDefault="007404CB" w:rsidP="0002336E">
            <w:pPr>
              <w:jc w:val="center"/>
              <w:rPr>
                <w:bCs/>
                <w:sz w:val="22"/>
                <w:szCs w:val="22"/>
              </w:rPr>
            </w:pPr>
            <w:r w:rsidRPr="00B64466">
              <w:rPr>
                <w:bCs/>
                <w:sz w:val="22"/>
                <w:szCs w:val="22"/>
              </w:rPr>
              <w:t>Наименование  муниципальной программы, подпрограммы</w:t>
            </w:r>
          </w:p>
        </w:tc>
        <w:tc>
          <w:tcPr>
            <w:tcW w:w="1103" w:type="pct"/>
            <w:vMerge w:val="restart"/>
            <w:tcBorders>
              <w:top w:val="single" w:sz="6" w:space="0" w:color="auto"/>
              <w:left w:val="single" w:sz="6" w:space="0" w:color="auto"/>
              <w:right w:val="single" w:sz="6" w:space="0" w:color="auto"/>
            </w:tcBorders>
          </w:tcPr>
          <w:p w:rsidR="007404CB" w:rsidRPr="00B64466" w:rsidRDefault="007404CB" w:rsidP="0002336E">
            <w:pPr>
              <w:jc w:val="center"/>
              <w:rPr>
                <w:bCs/>
                <w:sz w:val="22"/>
                <w:szCs w:val="22"/>
              </w:rPr>
            </w:pPr>
            <w:r w:rsidRPr="00B64466">
              <w:rPr>
                <w:bCs/>
                <w:sz w:val="22"/>
                <w:szCs w:val="22"/>
              </w:rPr>
              <w:t>Источник финансирования</w:t>
            </w:r>
          </w:p>
        </w:tc>
        <w:tc>
          <w:tcPr>
            <w:tcW w:w="2239" w:type="pct"/>
            <w:gridSpan w:val="5"/>
            <w:tcBorders>
              <w:top w:val="single" w:sz="6" w:space="0" w:color="auto"/>
              <w:left w:val="single" w:sz="6" w:space="0" w:color="auto"/>
              <w:bottom w:val="single" w:sz="6" w:space="0" w:color="auto"/>
              <w:right w:val="single" w:sz="4" w:space="0" w:color="auto"/>
            </w:tcBorders>
          </w:tcPr>
          <w:p w:rsidR="007404CB" w:rsidRPr="00B64466" w:rsidRDefault="007404CB" w:rsidP="0002336E">
            <w:pPr>
              <w:jc w:val="center"/>
              <w:rPr>
                <w:bCs/>
                <w:sz w:val="22"/>
                <w:szCs w:val="22"/>
              </w:rPr>
            </w:pPr>
            <w:r w:rsidRPr="00B64466">
              <w:rPr>
                <w:bCs/>
                <w:sz w:val="22"/>
                <w:szCs w:val="22"/>
              </w:rPr>
              <w:t>Оценка расходов, тыс. рублей</w:t>
            </w:r>
          </w:p>
        </w:tc>
      </w:tr>
      <w:tr w:rsidR="007404CB" w:rsidRPr="00B64466" w:rsidTr="0002336E">
        <w:trPr>
          <w:tblHeader/>
          <w:tblCellSpacing w:w="5" w:type="nil"/>
          <w:jc w:val="center"/>
        </w:trPr>
        <w:tc>
          <w:tcPr>
            <w:tcW w:w="253" w:type="pct"/>
            <w:vMerge/>
            <w:tcBorders>
              <w:top w:val="single" w:sz="6" w:space="0" w:color="auto"/>
              <w:left w:val="single" w:sz="4" w:space="0" w:color="auto"/>
              <w:bottom w:val="single" w:sz="6" w:space="0" w:color="auto"/>
              <w:right w:val="single" w:sz="6" w:space="0" w:color="auto"/>
            </w:tcBorders>
          </w:tcPr>
          <w:p w:rsidR="007404CB" w:rsidRPr="00B64466" w:rsidRDefault="007404CB" w:rsidP="0002336E">
            <w:pPr>
              <w:jc w:val="center"/>
              <w:rPr>
                <w:bCs/>
                <w:sz w:val="22"/>
                <w:szCs w:val="22"/>
              </w:rPr>
            </w:pPr>
          </w:p>
        </w:tc>
        <w:tc>
          <w:tcPr>
            <w:tcW w:w="581" w:type="pct"/>
            <w:vMerge/>
            <w:tcBorders>
              <w:top w:val="single" w:sz="6" w:space="0" w:color="auto"/>
              <w:left w:val="single" w:sz="6" w:space="0" w:color="auto"/>
              <w:bottom w:val="single" w:sz="6" w:space="0" w:color="auto"/>
              <w:right w:val="single" w:sz="6" w:space="0" w:color="auto"/>
            </w:tcBorders>
          </w:tcPr>
          <w:p w:rsidR="007404CB" w:rsidRPr="00B64466" w:rsidRDefault="007404CB" w:rsidP="0002336E">
            <w:pPr>
              <w:jc w:val="center"/>
              <w:rPr>
                <w:bCs/>
                <w:sz w:val="22"/>
                <w:szCs w:val="22"/>
              </w:rPr>
            </w:pPr>
          </w:p>
        </w:tc>
        <w:tc>
          <w:tcPr>
            <w:tcW w:w="824" w:type="pct"/>
            <w:vMerge/>
            <w:tcBorders>
              <w:top w:val="single" w:sz="6" w:space="0" w:color="auto"/>
              <w:left w:val="single" w:sz="6" w:space="0" w:color="auto"/>
              <w:bottom w:val="single" w:sz="6" w:space="0" w:color="auto"/>
              <w:right w:val="single" w:sz="6" w:space="0" w:color="auto"/>
            </w:tcBorders>
          </w:tcPr>
          <w:p w:rsidR="007404CB" w:rsidRPr="00B64466" w:rsidRDefault="007404CB" w:rsidP="0002336E">
            <w:pPr>
              <w:jc w:val="center"/>
              <w:rPr>
                <w:bCs/>
                <w:sz w:val="22"/>
                <w:szCs w:val="22"/>
              </w:rPr>
            </w:pPr>
          </w:p>
        </w:tc>
        <w:tc>
          <w:tcPr>
            <w:tcW w:w="1103" w:type="pct"/>
            <w:vMerge/>
            <w:tcBorders>
              <w:left w:val="single" w:sz="6" w:space="0" w:color="auto"/>
              <w:bottom w:val="single" w:sz="6" w:space="0" w:color="auto"/>
              <w:right w:val="single" w:sz="6" w:space="0" w:color="auto"/>
            </w:tcBorders>
          </w:tcPr>
          <w:p w:rsidR="007404CB" w:rsidRPr="00B64466" w:rsidRDefault="007404CB" w:rsidP="0002336E">
            <w:pPr>
              <w:jc w:val="center"/>
              <w:rPr>
                <w:bCs/>
                <w:sz w:val="22"/>
                <w:szCs w:val="22"/>
              </w:rPr>
            </w:pPr>
          </w:p>
        </w:tc>
        <w:tc>
          <w:tcPr>
            <w:tcW w:w="436" w:type="pct"/>
            <w:tcBorders>
              <w:top w:val="single" w:sz="6" w:space="0" w:color="auto"/>
              <w:left w:val="single" w:sz="6" w:space="0" w:color="auto"/>
              <w:bottom w:val="single" w:sz="6" w:space="0" w:color="auto"/>
              <w:right w:val="single" w:sz="4" w:space="0" w:color="auto"/>
            </w:tcBorders>
          </w:tcPr>
          <w:p w:rsidR="007404CB" w:rsidRPr="00B64466" w:rsidRDefault="007404CB" w:rsidP="0002336E">
            <w:pPr>
              <w:jc w:val="center"/>
              <w:rPr>
                <w:bCs/>
                <w:sz w:val="22"/>
                <w:szCs w:val="22"/>
              </w:rPr>
            </w:pPr>
            <w:r w:rsidRPr="00B64466">
              <w:rPr>
                <w:bCs/>
                <w:sz w:val="22"/>
                <w:szCs w:val="22"/>
              </w:rPr>
              <w:t>2018</w:t>
            </w:r>
          </w:p>
        </w:tc>
        <w:tc>
          <w:tcPr>
            <w:tcW w:w="436" w:type="pct"/>
            <w:tcBorders>
              <w:top w:val="single" w:sz="6" w:space="0" w:color="auto"/>
              <w:left w:val="single" w:sz="6" w:space="0" w:color="auto"/>
              <w:bottom w:val="single" w:sz="6" w:space="0" w:color="auto"/>
              <w:right w:val="single" w:sz="4" w:space="0" w:color="auto"/>
            </w:tcBorders>
          </w:tcPr>
          <w:p w:rsidR="007404CB" w:rsidRPr="00B64466" w:rsidRDefault="007404CB" w:rsidP="0002336E">
            <w:pPr>
              <w:jc w:val="center"/>
              <w:rPr>
                <w:bCs/>
                <w:sz w:val="22"/>
                <w:szCs w:val="22"/>
              </w:rPr>
            </w:pPr>
            <w:r w:rsidRPr="00B64466">
              <w:rPr>
                <w:bCs/>
                <w:sz w:val="22"/>
                <w:szCs w:val="22"/>
              </w:rPr>
              <w:t>2019</w:t>
            </w:r>
          </w:p>
        </w:tc>
        <w:tc>
          <w:tcPr>
            <w:tcW w:w="436" w:type="pct"/>
            <w:tcBorders>
              <w:top w:val="single" w:sz="6" w:space="0" w:color="auto"/>
              <w:left w:val="single" w:sz="6" w:space="0" w:color="auto"/>
              <w:bottom w:val="single" w:sz="6" w:space="0" w:color="auto"/>
              <w:right w:val="single" w:sz="4" w:space="0" w:color="auto"/>
            </w:tcBorders>
          </w:tcPr>
          <w:p w:rsidR="007404CB" w:rsidRPr="00B64466" w:rsidRDefault="007404CB" w:rsidP="0002336E">
            <w:pPr>
              <w:jc w:val="center"/>
              <w:rPr>
                <w:bCs/>
                <w:sz w:val="22"/>
                <w:szCs w:val="22"/>
              </w:rPr>
            </w:pPr>
            <w:r w:rsidRPr="00B64466">
              <w:rPr>
                <w:bCs/>
                <w:sz w:val="22"/>
                <w:szCs w:val="22"/>
              </w:rPr>
              <w:t>2020</w:t>
            </w:r>
          </w:p>
        </w:tc>
        <w:tc>
          <w:tcPr>
            <w:tcW w:w="435" w:type="pct"/>
            <w:tcBorders>
              <w:top w:val="single" w:sz="6" w:space="0" w:color="auto"/>
              <w:left w:val="single" w:sz="6" w:space="0" w:color="auto"/>
              <w:bottom w:val="single" w:sz="6" w:space="0" w:color="auto"/>
              <w:right w:val="single" w:sz="4" w:space="0" w:color="auto"/>
            </w:tcBorders>
          </w:tcPr>
          <w:p w:rsidR="007404CB" w:rsidRPr="00B64466" w:rsidRDefault="007404CB" w:rsidP="0002336E">
            <w:pPr>
              <w:jc w:val="center"/>
              <w:rPr>
                <w:bCs/>
                <w:sz w:val="22"/>
                <w:szCs w:val="22"/>
              </w:rPr>
            </w:pPr>
            <w:r w:rsidRPr="00B64466">
              <w:rPr>
                <w:bCs/>
                <w:sz w:val="22"/>
                <w:szCs w:val="22"/>
              </w:rPr>
              <w:t>2021</w:t>
            </w:r>
          </w:p>
        </w:tc>
        <w:tc>
          <w:tcPr>
            <w:tcW w:w="496" w:type="pct"/>
            <w:tcBorders>
              <w:top w:val="single" w:sz="6" w:space="0" w:color="auto"/>
              <w:left w:val="single" w:sz="6" w:space="0" w:color="auto"/>
              <w:bottom w:val="single" w:sz="6" w:space="0" w:color="auto"/>
              <w:right w:val="single" w:sz="4" w:space="0" w:color="auto"/>
            </w:tcBorders>
          </w:tcPr>
          <w:p w:rsidR="007404CB" w:rsidRPr="00B64466" w:rsidRDefault="007404CB" w:rsidP="0002336E">
            <w:pPr>
              <w:jc w:val="center"/>
              <w:rPr>
                <w:bCs/>
                <w:sz w:val="22"/>
                <w:szCs w:val="22"/>
              </w:rPr>
            </w:pPr>
            <w:r w:rsidRPr="00B64466">
              <w:rPr>
                <w:bCs/>
                <w:sz w:val="22"/>
                <w:szCs w:val="22"/>
              </w:rPr>
              <w:t>2022</w:t>
            </w:r>
          </w:p>
        </w:tc>
      </w:tr>
    </w:tbl>
    <w:p w:rsidR="007404CB" w:rsidRPr="00B64466" w:rsidRDefault="007404CB" w:rsidP="007404CB">
      <w:pPr>
        <w:autoSpaceDE w:val="0"/>
        <w:autoSpaceDN w:val="0"/>
        <w:adjustRightInd w:val="0"/>
        <w:spacing w:line="235" w:lineRule="auto"/>
        <w:jc w:val="center"/>
        <w:rPr>
          <w:b/>
          <w:bCs/>
          <w:sz w:val="4"/>
          <w:szCs w:val="4"/>
        </w:rPr>
      </w:pPr>
    </w:p>
    <w:tbl>
      <w:tblPr>
        <w:tblW w:w="5000" w:type="pct"/>
        <w:jc w:val="center"/>
        <w:tblCellSpacing w:w="5" w:type="nil"/>
        <w:tblInd w:w="-6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738"/>
        <w:gridCol w:w="1700"/>
        <w:gridCol w:w="2412"/>
        <w:gridCol w:w="3278"/>
        <w:gridCol w:w="1273"/>
        <w:gridCol w:w="1273"/>
        <w:gridCol w:w="1273"/>
        <w:gridCol w:w="1273"/>
        <w:gridCol w:w="1414"/>
      </w:tblGrid>
      <w:tr w:rsidR="007404CB" w:rsidRPr="00B64466" w:rsidTr="0002336E">
        <w:trPr>
          <w:trHeight w:val="329"/>
          <w:tblHeader/>
          <w:tblCellSpacing w:w="5" w:type="nil"/>
          <w:jc w:val="center"/>
        </w:trPr>
        <w:tc>
          <w:tcPr>
            <w:tcW w:w="252" w:type="pct"/>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bCs/>
                <w:sz w:val="22"/>
                <w:szCs w:val="22"/>
              </w:rPr>
            </w:pPr>
            <w:r w:rsidRPr="00B64466">
              <w:rPr>
                <w:bCs/>
                <w:sz w:val="22"/>
                <w:szCs w:val="22"/>
              </w:rPr>
              <w:t>1</w:t>
            </w:r>
          </w:p>
        </w:tc>
        <w:tc>
          <w:tcPr>
            <w:tcW w:w="581"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bCs/>
                <w:sz w:val="22"/>
                <w:szCs w:val="22"/>
              </w:rPr>
            </w:pPr>
            <w:r w:rsidRPr="00B64466">
              <w:rPr>
                <w:bCs/>
                <w:sz w:val="22"/>
                <w:szCs w:val="22"/>
              </w:rPr>
              <w:t>2</w:t>
            </w:r>
          </w:p>
        </w:tc>
        <w:tc>
          <w:tcPr>
            <w:tcW w:w="824"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bCs/>
                <w:sz w:val="22"/>
                <w:szCs w:val="22"/>
              </w:rPr>
            </w:pPr>
            <w:r w:rsidRPr="00B64466">
              <w:rPr>
                <w:bCs/>
                <w:sz w:val="22"/>
                <w:szCs w:val="22"/>
              </w:rPr>
              <w:t>3</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bCs/>
                <w:sz w:val="22"/>
                <w:szCs w:val="22"/>
              </w:rPr>
            </w:pPr>
            <w:r w:rsidRPr="00B64466">
              <w:rPr>
                <w:bCs/>
                <w:sz w:val="22"/>
                <w:szCs w:val="22"/>
              </w:rPr>
              <w:t>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bCs/>
                <w:sz w:val="22"/>
                <w:szCs w:val="22"/>
              </w:rPr>
            </w:pPr>
            <w:r w:rsidRPr="00B64466">
              <w:rPr>
                <w:bCs/>
                <w:sz w:val="22"/>
                <w:szCs w:val="22"/>
              </w:rPr>
              <w:t>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bCs/>
                <w:sz w:val="22"/>
                <w:szCs w:val="22"/>
              </w:rPr>
            </w:pPr>
            <w:r w:rsidRPr="00B64466">
              <w:rPr>
                <w:bCs/>
                <w:sz w:val="22"/>
                <w:szCs w:val="22"/>
              </w:rPr>
              <w:t>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bCs/>
                <w:sz w:val="22"/>
                <w:szCs w:val="22"/>
              </w:rPr>
            </w:pPr>
            <w:r w:rsidRPr="00B64466">
              <w:rPr>
                <w:bCs/>
                <w:sz w:val="22"/>
                <w:szCs w:val="22"/>
              </w:rPr>
              <w:t>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bCs/>
                <w:sz w:val="22"/>
                <w:szCs w:val="22"/>
              </w:rPr>
            </w:pPr>
            <w:r w:rsidRPr="00B64466">
              <w:rPr>
                <w:bCs/>
                <w:sz w:val="22"/>
                <w:szCs w:val="22"/>
              </w:rPr>
              <w:t>8</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bCs/>
                <w:sz w:val="22"/>
                <w:szCs w:val="22"/>
              </w:rPr>
            </w:pPr>
            <w:r w:rsidRPr="00B64466">
              <w:rPr>
                <w:bCs/>
                <w:sz w:val="22"/>
                <w:szCs w:val="22"/>
              </w:rPr>
              <w:t>9</w:t>
            </w:r>
          </w:p>
        </w:tc>
      </w:tr>
      <w:tr w:rsidR="007404CB" w:rsidRPr="00B64466" w:rsidTr="0002336E">
        <w:trPr>
          <w:trHeight w:val="20"/>
          <w:tblCellSpacing w:w="5" w:type="nil"/>
          <w:jc w:val="center"/>
        </w:trPr>
        <w:tc>
          <w:tcPr>
            <w:tcW w:w="252" w:type="pct"/>
            <w:vMerge w:val="restart"/>
            <w:tcBorders>
              <w:top w:val="single" w:sz="6" w:space="0" w:color="auto"/>
              <w:left w:val="single" w:sz="4"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val="restart"/>
            <w:tcBorders>
              <w:top w:val="single" w:sz="6" w:space="0" w:color="auto"/>
              <w:left w:val="single" w:sz="6" w:space="0" w:color="auto"/>
              <w:right w:val="single" w:sz="6" w:space="0" w:color="auto"/>
            </w:tcBorders>
            <w:tcMar>
              <w:left w:w="28" w:type="dxa"/>
              <w:right w:w="28" w:type="dxa"/>
            </w:tcMar>
          </w:tcPr>
          <w:p w:rsidR="007404CB" w:rsidRPr="00B64466" w:rsidRDefault="007404CB" w:rsidP="0002336E">
            <w:pPr>
              <w:autoSpaceDE w:val="0"/>
              <w:autoSpaceDN w:val="0"/>
              <w:adjustRightInd w:val="0"/>
              <w:jc w:val="center"/>
              <w:outlineLvl w:val="1"/>
              <w:rPr>
                <w:sz w:val="22"/>
                <w:szCs w:val="22"/>
              </w:rPr>
            </w:pPr>
            <w:r w:rsidRPr="00B64466">
              <w:rPr>
                <w:sz w:val="22"/>
                <w:szCs w:val="22"/>
              </w:rPr>
              <w:t>Муниципальная</w:t>
            </w:r>
            <w:r w:rsidRPr="00B64466">
              <w:rPr>
                <w:sz w:val="22"/>
                <w:szCs w:val="22"/>
              </w:rPr>
              <w:br/>
              <w:t xml:space="preserve">программа    </w:t>
            </w:r>
          </w:p>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 xml:space="preserve">  </w:t>
            </w:r>
          </w:p>
        </w:tc>
        <w:tc>
          <w:tcPr>
            <w:tcW w:w="824" w:type="pct"/>
            <w:vMerge w:val="restart"/>
            <w:tcBorders>
              <w:top w:val="single" w:sz="6" w:space="0" w:color="auto"/>
              <w:left w:val="single" w:sz="6" w:space="0" w:color="auto"/>
              <w:right w:val="single" w:sz="6" w:space="0" w:color="auto"/>
            </w:tcBorders>
            <w:tcMar>
              <w:left w:w="28" w:type="dxa"/>
              <w:right w:w="28" w:type="dxa"/>
            </w:tcMar>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 xml:space="preserve">«Развитие системы образования </w:t>
            </w:r>
            <w:proofErr w:type="spellStart"/>
            <w:r w:rsidRPr="00B64466">
              <w:rPr>
                <w:rFonts w:ascii="Times New Roman" w:hAnsi="Times New Roman" w:cs="Times New Roman"/>
              </w:rPr>
              <w:t>Камешкирского</w:t>
            </w:r>
            <w:proofErr w:type="spellEnd"/>
            <w:r w:rsidRPr="00B64466">
              <w:rPr>
                <w:rFonts w:ascii="Times New Roman" w:hAnsi="Times New Roman" w:cs="Times New Roman"/>
              </w:rPr>
              <w:t xml:space="preserve"> района Пензенской области на 2014-2022 годы»</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b/>
              </w:rPr>
            </w:pPr>
            <w:r w:rsidRPr="00B64466">
              <w:rPr>
                <w:rFonts w:ascii="Times New Roman" w:hAnsi="Times New Roman" w:cs="Times New Roman"/>
                <w:b/>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b/>
              </w:rPr>
            </w:pPr>
            <w:r w:rsidRPr="00B64466">
              <w:rPr>
                <w:b/>
              </w:rPr>
              <w:t>145774,99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b/>
              </w:rPr>
            </w:pPr>
            <w:r>
              <w:rPr>
                <w:b/>
              </w:rPr>
              <w:t>152152,32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244FC3" w:rsidRDefault="007404CB" w:rsidP="0002336E">
            <w:pPr>
              <w:jc w:val="center"/>
              <w:rPr>
                <w:b/>
              </w:rPr>
            </w:pPr>
            <w:r w:rsidRPr="00244FC3">
              <w:rPr>
                <w:b/>
              </w:rPr>
              <w:t>147081,87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244FC3" w:rsidRDefault="007404CB" w:rsidP="0002336E">
            <w:pPr>
              <w:jc w:val="center"/>
              <w:rPr>
                <w:b/>
              </w:rPr>
            </w:pPr>
            <w:r w:rsidRPr="00244FC3">
              <w:rPr>
                <w:b/>
              </w:rPr>
              <w:t>14985</w:t>
            </w:r>
            <w:r>
              <w:rPr>
                <w:b/>
              </w:rPr>
              <w:t>0</w:t>
            </w:r>
            <w:r w:rsidRPr="00244FC3">
              <w:rPr>
                <w:b/>
              </w:rPr>
              <w:t>,</w:t>
            </w:r>
            <w:r>
              <w:rPr>
                <w:b/>
              </w:rPr>
              <w:t>6</w:t>
            </w:r>
            <w:r w:rsidRPr="00244FC3">
              <w:rPr>
                <w:b/>
              </w:rPr>
              <w:t>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244FC3" w:rsidRDefault="007404CB" w:rsidP="0002336E">
            <w:pPr>
              <w:jc w:val="center"/>
              <w:rPr>
                <w:b/>
              </w:rPr>
            </w:pPr>
            <w:r w:rsidRPr="00244FC3">
              <w:rPr>
                <w:b/>
              </w:rPr>
              <w:t>15365</w:t>
            </w:r>
            <w:r>
              <w:rPr>
                <w:b/>
              </w:rPr>
              <w:t>5</w:t>
            </w:r>
            <w:r w:rsidRPr="00244FC3">
              <w:rPr>
                <w:b/>
              </w:rPr>
              <w:t>,</w:t>
            </w:r>
            <w:r>
              <w:rPr>
                <w:b/>
              </w:rPr>
              <w:t>4</w:t>
            </w:r>
            <w:r w:rsidRPr="00244FC3">
              <w:rPr>
                <w:b/>
              </w:rPr>
              <w:t>5</w:t>
            </w:r>
          </w:p>
        </w:tc>
      </w:tr>
      <w:tr w:rsidR="007404CB" w:rsidRPr="00B64466" w:rsidTr="0002336E">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left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824" w:type="pct"/>
            <w:vMerge/>
            <w:tcBorders>
              <w:left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r w:rsidRPr="000665B5">
              <w:rPr>
                <w:sz w:val="22"/>
                <w:szCs w:val="22"/>
              </w:rPr>
              <w:t>96254,9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r>
              <w:rPr>
                <w:sz w:val="22"/>
                <w:szCs w:val="22"/>
              </w:rPr>
              <w:t>101572,7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r w:rsidRPr="007C0675">
              <w:rPr>
                <w:sz w:val="22"/>
                <w:szCs w:val="22"/>
              </w:rPr>
              <w:t>97829,8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1F4982" w:rsidRDefault="007404CB" w:rsidP="0002336E">
            <w:pPr>
              <w:jc w:val="center"/>
              <w:rPr>
                <w:sz w:val="22"/>
                <w:szCs w:val="22"/>
              </w:rPr>
            </w:pPr>
            <w:r>
              <w:rPr>
                <w:sz w:val="22"/>
                <w:szCs w:val="22"/>
              </w:rPr>
              <w:t>102630</w:t>
            </w:r>
            <w:r w:rsidRPr="001F4982">
              <w:rPr>
                <w:sz w:val="22"/>
                <w:szCs w:val="22"/>
              </w:rPr>
              <w:t>,</w:t>
            </w:r>
            <w:r>
              <w:rPr>
                <w:sz w:val="22"/>
                <w:szCs w:val="22"/>
              </w:rPr>
              <w:t>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1F4982" w:rsidRDefault="007404CB" w:rsidP="0002336E">
            <w:pPr>
              <w:jc w:val="center"/>
              <w:rPr>
                <w:sz w:val="22"/>
                <w:szCs w:val="22"/>
              </w:rPr>
            </w:pPr>
            <w:r w:rsidRPr="001F4982">
              <w:rPr>
                <w:sz w:val="22"/>
                <w:szCs w:val="22"/>
              </w:rPr>
              <w:t>105825,6</w:t>
            </w:r>
          </w:p>
        </w:tc>
      </w:tr>
      <w:tr w:rsidR="007404CB" w:rsidRPr="00B64466" w:rsidTr="0002336E">
        <w:trPr>
          <w:trHeight w:val="72"/>
          <w:tblCellSpacing w:w="5" w:type="nil"/>
          <w:jc w:val="center"/>
        </w:trPr>
        <w:tc>
          <w:tcPr>
            <w:tcW w:w="252" w:type="pct"/>
            <w:vMerge/>
            <w:tcBorders>
              <w:left w:val="single" w:sz="4"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left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824" w:type="pct"/>
            <w:vMerge/>
            <w:tcBorders>
              <w:left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1120" w:type="pct"/>
            <w:tcBorders>
              <w:top w:val="single" w:sz="6" w:space="0" w:color="auto"/>
              <w:left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Федеральный бюджет</w:t>
            </w:r>
          </w:p>
        </w:tc>
        <w:tc>
          <w:tcPr>
            <w:tcW w:w="435" w:type="pct"/>
            <w:tcBorders>
              <w:top w:val="single" w:sz="6" w:space="0" w:color="auto"/>
              <w:left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7404CB" w:rsidRPr="00E92990" w:rsidRDefault="007404CB" w:rsidP="0002336E">
            <w:pPr>
              <w:jc w:val="center"/>
              <w:rPr>
                <w:color w:val="FF0000"/>
                <w:sz w:val="22"/>
                <w:szCs w:val="22"/>
              </w:rPr>
            </w:pPr>
            <w:r w:rsidRPr="00675069">
              <w:rPr>
                <w:sz w:val="22"/>
                <w:szCs w:val="22"/>
              </w:rPr>
              <w:t>2005,1</w:t>
            </w:r>
          </w:p>
        </w:tc>
        <w:tc>
          <w:tcPr>
            <w:tcW w:w="435" w:type="pct"/>
            <w:tcBorders>
              <w:top w:val="single" w:sz="6" w:space="0" w:color="auto"/>
              <w:left w:val="single" w:sz="6" w:space="0" w:color="auto"/>
              <w:right w:val="single" w:sz="4" w:space="0" w:color="auto"/>
            </w:tcBorders>
            <w:tcMar>
              <w:left w:w="28" w:type="dxa"/>
              <w:right w:w="28" w:type="dxa"/>
            </w:tcMar>
          </w:tcPr>
          <w:p w:rsidR="007404CB" w:rsidRPr="001F4982" w:rsidRDefault="007404CB" w:rsidP="0002336E">
            <w:pPr>
              <w:jc w:val="center"/>
              <w:rPr>
                <w:sz w:val="22"/>
                <w:szCs w:val="22"/>
              </w:rPr>
            </w:pPr>
            <w:r w:rsidRPr="001F4982">
              <w:rPr>
                <w:sz w:val="22"/>
                <w:szCs w:val="22"/>
              </w:rPr>
              <w:t>6015,2</w:t>
            </w:r>
          </w:p>
        </w:tc>
        <w:tc>
          <w:tcPr>
            <w:tcW w:w="483" w:type="pct"/>
            <w:tcBorders>
              <w:top w:val="single" w:sz="6" w:space="0" w:color="auto"/>
              <w:left w:val="single" w:sz="6" w:space="0" w:color="auto"/>
              <w:right w:val="single" w:sz="4" w:space="0" w:color="auto"/>
            </w:tcBorders>
            <w:tcMar>
              <w:left w:w="28" w:type="dxa"/>
              <w:right w:w="28" w:type="dxa"/>
            </w:tcMar>
          </w:tcPr>
          <w:p w:rsidR="007404CB" w:rsidRPr="001F4982" w:rsidRDefault="007404CB" w:rsidP="0002336E">
            <w:pPr>
              <w:jc w:val="center"/>
              <w:rPr>
                <w:sz w:val="22"/>
                <w:szCs w:val="22"/>
              </w:rPr>
            </w:pPr>
            <w:r w:rsidRPr="001F4982">
              <w:rPr>
                <w:sz w:val="22"/>
                <w:szCs w:val="22"/>
              </w:rPr>
              <w:t>6015,2</w:t>
            </w:r>
          </w:p>
        </w:tc>
      </w:tr>
      <w:tr w:rsidR="007404CB" w:rsidRPr="00B64466" w:rsidTr="0002336E">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left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824" w:type="pct"/>
            <w:vMerge/>
            <w:tcBorders>
              <w:left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 xml:space="preserve">Бюджет </w:t>
            </w:r>
            <w:proofErr w:type="spellStart"/>
            <w:r w:rsidRPr="00B64466">
              <w:rPr>
                <w:rFonts w:ascii="Times New Roman" w:hAnsi="Times New Roman" w:cs="Times New Roman"/>
              </w:rPr>
              <w:t>Камешкирского</w:t>
            </w:r>
            <w:proofErr w:type="spellEnd"/>
            <w:r w:rsidRPr="00B64466">
              <w:rPr>
                <w:rFonts w:ascii="Times New Roman" w:hAnsi="Times New Roman" w:cs="Times New Roman"/>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r w:rsidRPr="000665B5">
              <w:rPr>
                <w:sz w:val="22"/>
                <w:szCs w:val="22"/>
              </w:rPr>
              <w:t>49520,09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r>
              <w:rPr>
                <w:sz w:val="22"/>
                <w:szCs w:val="22"/>
              </w:rPr>
              <w:t>50579,62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1F4982" w:rsidRDefault="007404CB" w:rsidP="0002336E">
            <w:pPr>
              <w:jc w:val="center"/>
              <w:rPr>
                <w:sz w:val="22"/>
                <w:szCs w:val="22"/>
              </w:rPr>
            </w:pPr>
            <w:r w:rsidRPr="001F4982">
              <w:rPr>
                <w:sz w:val="22"/>
                <w:szCs w:val="22"/>
              </w:rPr>
              <w:t>47246,97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1F4982" w:rsidRDefault="007404CB" w:rsidP="0002336E">
            <w:pPr>
              <w:jc w:val="center"/>
              <w:rPr>
                <w:sz w:val="22"/>
                <w:szCs w:val="22"/>
              </w:rPr>
            </w:pPr>
            <w:r>
              <w:rPr>
                <w:sz w:val="22"/>
                <w:szCs w:val="22"/>
              </w:rPr>
              <w:t>41205</w:t>
            </w:r>
            <w:r w:rsidRPr="001F4982">
              <w:rPr>
                <w:sz w:val="22"/>
                <w:szCs w:val="22"/>
              </w:rPr>
              <w:t>,</w:t>
            </w:r>
            <w:r>
              <w:rPr>
                <w:sz w:val="22"/>
                <w:szCs w:val="22"/>
              </w:rPr>
              <w:t>0</w:t>
            </w:r>
            <w:r w:rsidRPr="001F4982">
              <w:rPr>
                <w:sz w:val="22"/>
                <w:szCs w:val="22"/>
              </w:rPr>
              <w:t>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1F4982" w:rsidRDefault="007404CB" w:rsidP="0002336E">
            <w:pPr>
              <w:jc w:val="center"/>
              <w:rPr>
                <w:sz w:val="22"/>
                <w:szCs w:val="22"/>
              </w:rPr>
            </w:pPr>
            <w:r w:rsidRPr="001F4982">
              <w:rPr>
                <w:sz w:val="22"/>
                <w:szCs w:val="22"/>
              </w:rPr>
              <w:t>4181</w:t>
            </w:r>
            <w:r>
              <w:rPr>
                <w:sz w:val="22"/>
                <w:szCs w:val="22"/>
              </w:rPr>
              <w:t>4</w:t>
            </w:r>
            <w:r w:rsidRPr="001F4982">
              <w:rPr>
                <w:sz w:val="22"/>
                <w:szCs w:val="22"/>
              </w:rPr>
              <w:t>,</w:t>
            </w:r>
            <w:r>
              <w:rPr>
                <w:sz w:val="22"/>
                <w:szCs w:val="22"/>
              </w:rPr>
              <w:t>65</w:t>
            </w:r>
          </w:p>
        </w:tc>
      </w:tr>
      <w:tr w:rsidR="007404CB" w:rsidRPr="00B64466" w:rsidTr="0002336E">
        <w:trPr>
          <w:trHeight w:val="20"/>
          <w:tblCellSpacing w:w="5" w:type="nil"/>
          <w:jc w:val="center"/>
        </w:trPr>
        <w:tc>
          <w:tcPr>
            <w:tcW w:w="252" w:type="pct"/>
            <w:vMerge/>
            <w:tcBorders>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824" w:type="pct"/>
            <w:vMerge/>
            <w:tcBorders>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E92990" w:rsidRDefault="007404CB" w:rsidP="0002336E">
            <w:pPr>
              <w:jc w:val="center"/>
              <w:rPr>
                <w:color w:val="FF0000"/>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E92990" w:rsidRDefault="007404CB" w:rsidP="0002336E">
            <w:pPr>
              <w:jc w:val="center"/>
              <w:rPr>
                <w:color w:val="FF0000"/>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E92990" w:rsidRDefault="007404CB" w:rsidP="0002336E">
            <w:pPr>
              <w:jc w:val="center"/>
              <w:rPr>
                <w:color w:val="FF0000"/>
                <w:sz w:val="22"/>
                <w:szCs w:val="22"/>
              </w:rPr>
            </w:pPr>
          </w:p>
        </w:tc>
      </w:tr>
      <w:tr w:rsidR="007404CB" w:rsidRPr="00B64466" w:rsidTr="0002336E">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r w:rsidRPr="00B64466">
              <w:rPr>
                <w:sz w:val="22"/>
                <w:szCs w:val="22"/>
              </w:rPr>
              <w:t>1.</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 xml:space="preserve">Подпрограмма 1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 xml:space="preserve">Модернизация дошкольного, общего и дополнительного образования </w:t>
            </w:r>
            <w:proofErr w:type="spellStart"/>
            <w:r w:rsidRPr="00B64466">
              <w:rPr>
                <w:rFonts w:ascii="Times New Roman" w:hAnsi="Times New Roman" w:cs="Times New Roman"/>
              </w:rPr>
              <w:t>Камешкирского</w:t>
            </w:r>
            <w:proofErr w:type="spellEnd"/>
            <w:r w:rsidRPr="00B64466">
              <w:rPr>
                <w:rFonts w:ascii="Times New Roman" w:hAnsi="Times New Roman" w:cs="Times New Roman"/>
              </w:rPr>
              <w:t xml:space="preserve"> района 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b/>
              </w:rPr>
            </w:pPr>
            <w:r w:rsidRPr="00B64466">
              <w:rPr>
                <w:rFonts w:ascii="Times New Roman" w:hAnsi="Times New Roman" w:cs="Times New Roman"/>
                <w:b/>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rFonts w:eastAsia="Calibri"/>
                <w:b/>
              </w:rPr>
            </w:pPr>
            <w:r w:rsidRPr="00B64466">
              <w:rPr>
                <w:rFonts w:eastAsia="Calibri"/>
                <w:b/>
              </w:rPr>
              <w:t>115913,9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rFonts w:eastAsia="Calibri"/>
                <w:b/>
              </w:rPr>
            </w:pPr>
            <w:r>
              <w:rPr>
                <w:rFonts w:eastAsia="Calibri"/>
                <w:b/>
              </w:rPr>
              <w:t>120586,3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F96F44" w:rsidRDefault="007404CB" w:rsidP="0002336E">
            <w:pPr>
              <w:jc w:val="center"/>
              <w:rPr>
                <w:rFonts w:eastAsia="Calibri"/>
                <w:b/>
              </w:rPr>
            </w:pPr>
            <w:r w:rsidRPr="00F96F44">
              <w:rPr>
                <w:rFonts w:eastAsia="Calibri"/>
                <w:b/>
              </w:rPr>
              <w:t>121783,3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F96F44" w:rsidRDefault="007404CB" w:rsidP="0002336E">
            <w:pPr>
              <w:jc w:val="center"/>
              <w:rPr>
                <w:rFonts w:eastAsia="Calibri"/>
                <w:b/>
              </w:rPr>
            </w:pPr>
            <w:r>
              <w:rPr>
                <w:rFonts w:eastAsia="Calibri"/>
                <w:b/>
              </w:rPr>
              <w:t>124827</w:t>
            </w:r>
            <w:r w:rsidRPr="00F96F44">
              <w:rPr>
                <w:rFonts w:eastAsia="Calibri"/>
                <w:b/>
              </w:rPr>
              <w:t>,</w:t>
            </w:r>
            <w:r>
              <w:rPr>
                <w:rFonts w:eastAsia="Calibri"/>
                <w:b/>
              </w:rPr>
              <w:t>2</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F96F44" w:rsidRDefault="007404CB" w:rsidP="0002336E">
            <w:pPr>
              <w:jc w:val="center"/>
              <w:rPr>
                <w:rFonts w:eastAsia="Calibri"/>
                <w:b/>
              </w:rPr>
            </w:pPr>
            <w:r w:rsidRPr="00F96F44">
              <w:rPr>
                <w:rFonts w:eastAsia="Calibri"/>
                <w:b/>
              </w:rPr>
              <w:t>12799</w:t>
            </w:r>
            <w:r>
              <w:rPr>
                <w:rFonts w:eastAsia="Calibri"/>
                <w:b/>
              </w:rPr>
              <w:t>2</w:t>
            </w:r>
            <w:r w:rsidRPr="00F96F44">
              <w:rPr>
                <w:rFonts w:eastAsia="Calibri"/>
                <w:b/>
              </w:rPr>
              <w:t>,</w:t>
            </w:r>
            <w:r>
              <w:rPr>
                <w:rFonts w:eastAsia="Calibri"/>
                <w:b/>
              </w:rPr>
              <w:t>4</w:t>
            </w:r>
          </w:p>
        </w:tc>
      </w:tr>
      <w:tr w:rsidR="007404CB" w:rsidRPr="00B64466" w:rsidTr="0002336E">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7404CB" w:rsidRPr="000665B5" w:rsidRDefault="007404CB" w:rsidP="0002336E">
            <w:pPr>
              <w:ind w:left="-28"/>
              <w:jc w:val="center"/>
              <w:rPr>
                <w:sz w:val="22"/>
                <w:szCs w:val="22"/>
              </w:rPr>
            </w:pPr>
            <w:r w:rsidRPr="000665B5">
              <w:rPr>
                <w:sz w:val="22"/>
                <w:szCs w:val="22"/>
              </w:rPr>
              <w:t>89054,1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7404CB" w:rsidRPr="000665B5" w:rsidRDefault="007404CB" w:rsidP="0002336E">
            <w:pPr>
              <w:ind w:left="-28"/>
              <w:jc w:val="center"/>
              <w:rPr>
                <w:sz w:val="22"/>
                <w:szCs w:val="22"/>
              </w:rPr>
            </w:pPr>
            <w:r>
              <w:rPr>
                <w:sz w:val="22"/>
                <w:szCs w:val="22"/>
              </w:rPr>
              <w:t>93083,0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7404CB" w:rsidRPr="00675069" w:rsidRDefault="007404CB" w:rsidP="0002336E">
            <w:pPr>
              <w:ind w:left="-28"/>
              <w:jc w:val="center"/>
              <w:rPr>
                <w:sz w:val="22"/>
                <w:szCs w:val="22"/>
              </w:rPr>
            </w:pPr>
            <w:r w:rsidRPr="00675069">
              <w:rPr>
                <w:sz w:val="22"/>
                <w:szCs w:val="22"/>
              </w:rPr>
              <w:t>92209,3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7404CB" w:rsidRPr="00675069" w:rsidRDefault="007404CB" w:rsidP="0002336E">
            <w:pPr>
              <w:ind w:left="-28"/>
              <w:jc w:val="center"/>
              <w:rPr>
                <w:sz w:val="22"/>
                <w:szCs w:val="22"/>
              </w:rPr>
            </w:pPr>
            <w:r w:rsidRPr="00675069">
              <w:rPr>
                <w:sz w:val="22"/>
                <w:szCs w:val="22"/>
              </w:rPr>
              <w:t>95824,0</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7404CB" w:rsidRPr="006B630B" w:rsidRDefault="007404CB" w:rsidP="0002336E">
            <w:pPr>
              <w:ind w:left="-28"/>
              <w:jc w:val="center"/>
              <w:rPr>
                <w:sz w:val="22"/>
                <w:szCs w:val="22"/>
              </w:rPr>
            </w:pPr>
            <w:r w:rsidRPr="006B630B">
              <w:rPr>
                <w:sz w:val="22"/>
                <w:szCs w:val="22"/>
              </w:rPr>
              <w:t>98929,3</w:t>
            </w:r>
          </w:p>
        </w:tc>
      </w:tr>
      <w:tr w:rsidR="007404CB" w:rsidRPr="00B64466" w:rsidTr="0002336E">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p>
        </w:tc>
        <w:tc>
          <w:tcPr>
            <w:tcW w:w="1120" w:type="pct"/>
            <w:tcBorders>
              <w:top w:val="single" w:sz="6" w:space="0" w:color="auto"/>
              <w:left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Федеральный бюджет</w:t>
            </w:r>
          </w:p>
        </w:tc>
        <w:tc>
          <w:tcPr>
            <w:tcW w:w="435" w:type="pct"/>
            <w:tcBorders>
              <w:top w:val="single" w:sz="6" w:space="0" w:color="auto"/>
              <w:left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7404CB" w:rsidRPr="00675069" w:rsidRDefault="007404CB" w:rsidP="0002336E">
            <w:pPr>
              <w:jc w:val="center"/>
              <w:rPr>
                <w:sz w:val="22"/>
                <w:szCs w:val="22"/>
              </w:rPr>
            </w:pPr>
            <w:r w:rsidRPr="00675069">
              <w:rPr>
                <w:sz w:val="22"/>
                <w:szCs w:val="22"/>
              </w:rPr>
              <w:t>2005,1</w:t>
            </w:r>
          </w:p>
        </w:tc>
        <w:tc>
          <w:tcPr>
            <w:tcW w:w="435" w:type="pct"/>
            <w:tcBorders>
              <w:top w:val="single" w:sz="6" w:space="0" w:color="auto"/>
              <w:left w:val="single" w:sz="6" w:space="0" w:color="auto"/>
              <w:right w:val="single" w:sz="4" w:space="0" w:color="auto"/>
            </w:tcBorders>
            <w:tcMar>
              <w:left w:w="28" w:type="dxa"/>
              <w:right w:w="28" w:type="dxa"/>
            </w:tcMar>
          </w:tcPr>
          <w:p w:rsidR="007404CB" w:rsidRPr="00675069" w:rsidRDefault="007404CB" w:rsidP="0002336E">
            <w:pPr>
              <w:jc w:val="center"/>
              <w:rPr>
                <w:sz w:val="22"/>
                <w:szCs w:val="22"/>
              </w:rPr>
            </w:pPr>
            <w:r w:rsidRPr="00675069">
              <w:rPr>
                <w:sz w:val="22"/>
                <w:szCs w:val="22"/>
              </w:rPr>
              <w:t>6015,2</w:t>
            </w:r>
          </w:p>
        </w:tc>
        <w:tc>
          <w:tcPr>
            <w:tcW w:w="483" w:type="pct"/>
            <w:tcBorders>
              <w:top w:val="single" w:sz="6" w:space="0" w:color="auto"/>
              <w:left w:val="single" w:sz="6" w:space="0" w:color="auto"/>
              <w:right w:val="single" w:sz="4" w:space="0" w:color="auto"/>
            </w:tcBorders>
            <w:tcMar>
              <w:left w:w="28" w:type="dxa"/>
              <w:right w:w="28" w:type="dxa"/>
            </w:tcMar>
          </w:tcPr>
          <w:p w:rsidR="007404CB" w:rsidRPr="006B630B" w:rsidRDefault="007404CB" w:rsidP="0002336E">
            <w:pPr>
              <w:jc w:val="center"/>
              <w:rPr>
                <w:sz w:val="22"/>
                <w:szCs w:val="22"/>
              </w:rPr>
            </w:pPr>
            <w:r w:rsidRPr="006B630B">
              <w:rPr>
                <w:sz w:val="22"/>
                <w:szCs w:val="22"/>
              </w:rPr>
              <w:t>6015,2</w:t>
            </w:r>
          </w:p>
        </w:tc>
      </w:tr>
      <w:tr w:rsidR="007404CB" w:rsidRPr="00B64466" w:rsidTr="0002336E">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 xml:space="preserve">Бюджет </w:t>
            </w:r>
            <w:proofErr w:type="spellStart"/>
            <w:r w:rsidRPr="00B64466">
              <w:rPr>
                <w:rFonts w:ascii="Times New Roman" w:hAnsi="Times New Roman" w:cs="Times New Roman"/>
              </w:rPr>
              <w:t>Камешкирского</w:t>
            </w:r>
            <w:proofErr w:type="spellEnd"/>
            <w:r w:rsidRPr="00B64466">
              <w:rPr>
                <w:rFonts w:ascii="Times New Roman" w:hAnsi="Times New Roman" w:cs="Times New Roman"/>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r w:rsidRPr="000665B5">
              <w:rPr>
                <w:sz w:val="22"/>
                <w:szCs w:val="22"/>
              </w:rPr>
              <w:t>26859,8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r>
              <w:rPr>
                <w:sz w:val="22"/>
                <w:szCs w:val="22"/>
              </w:rPr>
              <w:t>27503,3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675069" w:rsidRDefault="007404CB" w:rsidP="0002336E">
            <w:pPr>
              <w:jc w:val="center"/>
              <w:rPr>
                <w:sz w:val="22"/>
                <w:szCs w:val="22"/>
              </w:rPr>
            </w:pPr>
            <w:r w:rsidRPr="00675069">
              <w:rPr>
                <w:sz w:val="22"/>
                <w:szCs w:val="22"/>
              </w:rPr>
              <w:t>27568,9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675069" w:rsidRDefault="007404CB" w:rsidP="0002336E">
            <w:pPr>
              <w:jc w:val="center"/>
              <w:rPr>
                <w:sz w:val="22"/>
                <w:szCs w:val="22"/>
              </w:rPr>
            </w:pPr>
            <w:r w:rsidRPr="00675069">
              <w:rPr>
                <w:sz w:val="22"/>
                <w:szCs w:val="22"/>
              </w:rPr>
              <w:t>2298</w:t>
            </w:r>
            <w:r>
              <w:rPr>
                <w:sz w:val="22"/>
                <w:szCs w:val="22"/>
              </w:rPr>
              <w:t>8</w:t>
            </w:r>
            <w:r w:rsidRPr="00675069">
              <w:rPr>
                <w:sz w:val="22"/>
                <w:szCs w:val="22"/>
              </w:rPr>
              <w:t>,</w:t>
            </w:r>
            <w:r>
              <w:rPr>
                <w:sz w:val="22"/>
                <w:szCs w:val="22"/>
              </w:rPr>
              <w:t>0</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6B630B" w:rsidRDefault="007404CB" w:rsidP="0002336E">
            <w:pPr>
              <w:jc w:val="center"/>
              <w:rPr>
                <w:sz w:val="22"/>
                <w:szCs w:val="22"/>
              </w:rPr>
            </w:pPr>
            <w:r w:rsidRPr="006B630B">
              <w:rPr>
                <w:sz w:val="22"/>
                <w:szCs w:val="22"/>
              </w:rPr>
              <w:t>2304</w:t>
            </w:r>
            <w:r>
              <w:rPr>
                <w:sz w:val="22"/>
                <w:szCs w:val="22"/>
              </w:rPr>
              <w:t>7</w:t>
            </w:r>
            <w:r w:rsidRPr="006B630B">
              <w:rPr>
                <w:sz w:val="22"/>
                <w:szCs w:val="22"/>
              </w:rPr>
              <w:t>,</w:t>
            </w:r>
            <w:r>
              <w:rPr>
                <w:sz w:val="22"/>
                <w:szCs w:val="22"/>
              </w:rPr>
              <w:t>9</w:t>
            </w:r>
          </w:p>
        </w:tc>
      </w:tr>
      <w:tr w:rsidR="007404CB" w:rsidRPr="00B64466" w:rsidTr="0002336E">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pStyle w:val="ConsPlusCell"/>
              <w:jc w:val="center"/>
              <w:rPr>
                <w:rFonts w:ascii="Times New Roman" w:hAnsi="Times New Roman" w:cs="Times New Roman"/>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pStyle w:val="ConsPlusCell"/>
              <w:jc w:val="center"/>
              <w:rPr>
                <w:rFonts w:ascii="Times New Roman" w:hAnsi="Times New Roman" w:cs="Times New Roman"/>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E92990" w:rsidRDefault="007404CB" w:rsidP="0002336E">
            <w:pPr>
              <w:pStyle w:val="ConsPlusCell"/>
              <w:jc w:val="center"/>
              <w:rPr>
                <w:rFonts w:ascii="Times New Roman" w:hAnsi="Times New Roman" w:cs="Times New Roman"/>
                <w:color w:val="FF0000"/>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E92990" w:rsidRDefault="007404CB" w:rsidP="0002336E">
            <w:pPr>
              <w:pStyle w:val="ConsPlusCell"/>
              <w:jc w:val="center"/>
              <w:rPr>
                <w:rFonts w:ascii="Times New Roman" w:hAnsi="Times New Roman" w:cs="Times New Roman"/>
                <w:color w:val="FF0000"/>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E92990" w:rsidRDefault="007404CB" w:rsidP="0002336E">
            <w:pPr>
              <w:pStyle w:val="ConsPlusCell"/>
              <w:jc w:val="center"/>
              <w:rPr>
                <w:rFonts w:ascii="Times New Roman" w:hAnsi="Times New Roman" w:cs="Times New Roman"/>
                <w:color w:val="FF0000"/>
              </w:rPr>
            </w:pPr>
          </w:p>
        </w:tc>
      </w:tr>
      <w:tr w:rsidR="007404CB" w:rsidRPr="00B64466" w:rsidTr="0002336E">
        <w:trPr>
          <w:trHeight w:val="225"/>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r w:rsidRPr="00B64466">
              <w:rPr>
                <w:sz w:val="22"/>
                <w:szCs w:val="22"/>
              </w:rPr>
              <w:t>2.</w:t>
            </w:r>
          </w:p>
          <w:p w:rsidR="007404CB" w:rsidRPr="00B64466" w:rsidRDefault="007404CB" w:rsidP="0002336E">
            <w:pPr>
              <w:jc w:val="center"/>
              <w:rPr>
                <w:sz w:val="22"/>
                <w:szCs w:val="22"/>
              </w:rPr>
            </w:pPr>
          </w:p>
          <w:p w:rsidR="007404CB" w:rsidRPr="00B64466" w:rsidRDefault="007404CB" w:rsidP="0002336E">
            <w:pPr>
              <w:jc w:val="center"/>
              <w:rPr>
                <w:sz w:val="22"/>
                <w:szCs w:val="22"/>
              </w:rPr>
            </w:pPr>
          </w:p>
          <w:p w:rsidR="007404CB" w:rsidRPr="00B64466" w:rsidRDefault="007404CB" w:rsidP="0002336E">
            <w:pPr>
              <w:jc w:val="center"/>
              <w:rPr>
                <w:sz w:val="22"/>
                <w:szCs w:val="22"/>
              </w:rPr>
            </w:pPr>
          </w:p>
          <w:p w:rsidR="007404CB" w:rsidRPr="00B64466" w:rsidRDefault="007404CB" w:rsidP="0002336E">
            <w:pPr>
              <w:jc w:val="center"/>
              <w:rPr>
                <w:sz w:val="22"/>
                <w:szCs w:val="22"/>
              </w:rPr>
            </w:pP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lastRenderedPageBreak/>
              <w:t xml:space="preserve">Подпрограмма 2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 xml:space="preserve">Организация отдыха, </w:t>
            </w:r>
            <w:r w:rsidRPr="00B64466">
              <w:rPr>
                <w:rFonts w:ascii="Times New Roman" w:hAnsi="Times New Roman" w:cs="Times New Roman"/>
              </w:rPr>
              <w:lastRenderedPageBreak/>
              <w:t xml:space="preserve">оздоровления, занятости детей и подростков в </w:t>
            </w:r>
            <w:proofErr w:type="spellStart"/>
            <w:r w:rsidRPr="00B64466">
              <w:rPr>
                <w:rFonts w:ascii="Times New Roman" w:hAnsi="Times New Roman" w:cs="Times New Roman"/>
              </w:rPr>
              <w:t>Камешкирском</w:t>
            </w:r>
            <w:proofErr w:type="spellEnd"/>
            <w:r w:rsidRPr="00B64466">
              <w:rPr>
                <w:rFonts w:ascii="Times New Roman" w:hAnsi="Times New Roman" w:cs="Times New Roman"/>
              </w:rPr>
              <w:t xml:space="preserve"> районе 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b/>
                <w:sz w:val="22"/>
                <w:szCs w:val="22"/>
              </w:rPr>
            </w:pPr>
            <w:r w:rsidRPr="00B64466">
              <w:rPr>
                <w:b/>
                <w:sz w:val="22"/>
                <w:szCs w:val="22"/>
              </w:rPr>
              <w:lastRenderedPageBreak/>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b/>
              </w:rPr>
            </w:pPr>
            <w:r w:rsidRPr="00B64466">
              <w:rPr>
                <w:b/>
              </w:rPr>
              <w:t>2242,1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b/>
              </w:rPr>
            </w:pPr>
            <w:r>
              <w:rPr>
                <w:b/>
              </w:rPr>
              <w:t>2289,12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845B65" w:rsidRDefault="007404CB" w:rsidP="0002336E">
            <w:pPr>
              <w:jc w:val="center"/>
              <w:rPr>
                <w:b/>
              </w:rPr>
            </w:pPr>
            <w:r w:rsidRPr="00845B65">
              <w:rPr>
                <w:b/>
              </w:rPr>
              <w:t>868,7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b/>
              </w:rPr>
            </w:pPr>
            <w:r>
              <w:rPr>
                <w:b/>
              </w:rPr>
              <w:t>2388,3</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b/>
              </w:rPr>
            </w:pPr>
            <w:r>
              <w:rPr>
                <w:b/>
              </w:rPr>
              <w:t>2478,2</w:t>
            </w:r>
          </w:p>
        </w:tc>
      </w:tr>
      <w:tr w:rsidR="007404CB" w:rsidRPr="00B64466" w:rsidTr="0002336E">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r w:rsidRPr="000665B5">
              <w:rPr>
                <w:sz w:val="22"/>
                <w:szCs w:val="22"/>
              </w:rPr>
              <w:t>2147,9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r w:rsidRPr="000665B5">
              <w:rPr>
                <w:sz w:val="22"/>
                <w:szCs w:val="22"/>
              </w:rPr>
              <w:t>2200,5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r w:rsidRPr="007C0675">
              <w:rPr>
                <w:sz w:val="22"/>
                <w:szCs w:val="22"/>
              </w:rPr>
              <w:t>778,4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r w:rsidRPr="007C0675">
              <w:rPr>
                <w:sz w:val="22"/>
                <w:szCs w:val="22"/>
              </w:rPr>
              <w:t>2298,0</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r>
              <w:rPr>
                <w:sz w:val="22"/>
                <w:szCs w:val="22"/>
              </w:rPr>
              <w:t>2</w:t>
            </w:r>
            <w:r w:rsidRPr="007C0675">
              <w:rPr>
                <w:sz w:val="22"/>
                <w:szCs w:val="22"/>
              </w:rPr>
              <w:t>387,9</w:t>
            </w:r>
          </w:p>
        </w:tc>
      </w:tr>
      <w:tr w:rsidR="007404CB" w:rsidRPr="00B64466" w:rsidTr="0002336E">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Федеральный бюджет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p>
        </w:tc>
      </w:tr>
      <w:tr w:rsidR="007404CB" w:rsidRPr="00B64466" w:rsidTr="0002336E">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 xml:space="preserve">Бюджет </w:t>
            </w:r>
            <w:proofErr w:type="spellStart"/>
            <w:r w:rsidRPr="00B64466">
              <w:rPr>
                <w:rFonts w:ascii="Times New Roman" w:hAnsi="Times New Roman" w:cs="Times New Roman"/>
              </w:rPr>
              <w:t>Камешкирского</w:t>
            </w:r>
            <w:proofErr w:type="spellEnd"/>
            <w:r w:rsidRPr="00B64466">
              <w:rPr>
                <w:rFonts w:ascii="Times New Roman" w:hAnsi="Times New Roman" w:cs="Times New Roman"/>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r w:rsidRPr="000665B5">
              <w:rPr>
                <w:sz w:val="22"/>
                <w:szCs w:val="22"/>
              </w:rPr>
              <w:t>94,2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r w:rsidRPr="000665B5">
              <w:rPr>
                <w:sz w:val="22"/>
                <w:szCs w:val="22"/>
              </w:rPr>
              <w:t>88,6</w:t>
            </w:r>
            <w:r>
              <w:rPr>
                <w:sz w:val="22"/>
                <w:szCs w:val="22"/>
              </w:rPr>
              <w:t>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r w:rsidRPr="007C0675">
              <w:rPr>
                <w:sz w:val="22"/>
                <w:szCs w:val="22"/>
              </w:rPr>
              <w:t>90,3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r w:rsidRPr="007C0675">
              <w:rPr>
                <w:sz w:val="22"/>
                <w:szCs w:val="22"/>
              </w:rPr>
              <w:t>90,3</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r w:rsidRPr="007C0675">
              <w:rPr>
                <w:sz w:val="22"/>
                <w:szCs w:val="22"/>
              </w:rPr>
              <w:t>90,3</w:t>
            </w:r>
          </w:p>
        </w:tc>
      </w:tr>
      <w:tr w:rsidR="007404CB" w:rsidRPr="00B64466" w:rsidTr="0002336E">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E92990" w:rsidRDefault="007404CB" w:rsidP="0002336E">
            <w:pPr>
              <w:jc w:val="center"/>
              <w:rPr>
                <w:color w:val="FF0000"/>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E92990" w:rsidRDefault="007404CB" w:rsidP="0002336E">
            <w:pPr>
              <w:jc w:val="center"/>
              <w:rPr>
                <w:color w:val="FF0000"/>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E92990" w:rsidRDefault="007404CB" w:rsidP="0002336E">
            <w:pPr>
              <w:jc w:val="center"/>
              <w:rPr>
                <w:color w:val="FF0000"/>
                <w:sz w:val="22"/>
                <w:szCs w:val="22"/>
              </w:rPr>
            </w:pPr>
          </w:p>
        </w:tc>
      </w:tr>
      <w:tr w:rsidR="007404CB" w:rsidRPr="00B64466" w:rsidTr="0002336E">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r w:rsidRPr="00B64466">
              <w:rPr>
                <w:sz w:val="22"/>
                <w:szCs w:val="22"/>
              </w:rPr>
              <w:t>3.</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 xml:space="preserve">Подпрограмма 3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 xml:space="preserve">Реализация государственных (муниципальных) функций по управлению системой образования </w:t>
            </w:r>
            <w:proofErr w:type="spellStart"/>
            <w:r w:rsidRPr="00B64466">
              <w:rPr>
                <w:rFonts w:ascii="Times New Roman" w:hAnsi="Times New Roman" w:cs="Times New Roman"/>
              </w:rPr>
              <w:t>Камешкирского</w:t>
            </w:r>
            <w:proofErr w:type="spellEnd"/>
            <w:r w:rsidRPr="00B64466">
              <w:rPr>
                <w:rFonts w:ascii="Times New Roman" w:hAnsi="Times New Roman" w:cs="Times New Roman"/>
              </w:rPr>
              <w:t xml:space="preserve"> района 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b/>
                <w:sz w:val="22"/>
                <w:szCs w:val="22"/>
              </w:rPr>
            </w:pPr>
            <w:r w:rsidRPr="00B64466">
              <w:rPr>
                <w:b/>
                <w:sz w:val="22"/>
                <w:szCs w:val="22"/>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rFonts w:eastAsia="Calibri"/>
                <w:b/>
              </w:rPr>
            </w:pPr>
            <w:r w:rsidRPr="00B64466">
              <w:rPr>
                <w:rFonts w:eastAsia="Calibri"/>
                <w:b/>
              </w:rPr>
              <w:t>27618,99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6E587B" w:rsidRDefault="007404CB" w:rsidP="0002336E">
            <w:pPr>
              <w:jc w:val="center"/>
              <w:rPr>
                <w:rFonts w:eastAsia="Calibri"/>
                <w:b/>
              </w:rPr>
            </w:pPr>
            <w:r w:rsidRPr="006E587B">
              <w:rPr>
                <w:rFonts w:eastAsia="Calibri"/>
                <w:b/>
              </w:rPr>
              <w:t>29276,85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rFonts w:eastAsia="Calibri"/>
                <w:b/>
              </w:rPr>
            </w:pPr>
            <w:r>
              <w:rPr>
                <w:rFonts w:eastAsia="Calibri"/>
                <w:b/>
              </w:rPr>
              <w:t>24429,87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rFonts w:eastAsia="Calibri"/>
                <w:b/>
              </w:rPr>
            </w:pPr>
            <w:r>
              <w:rPr>
                <w:rFonts w:eastAsia="Calibri"/>
                <w:b/>
              </w:rPr>
              <w:t>22635,14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B64466" w:rsidRDefault="007404CB" w:rsidP="0002336E">
            <w:pPr>
              <w:jc w:val="center"/>
              <w:rPr>
                <w:rFonts w:eastAsia="Calibri"/>
                <w:b/>
              </w:rPr>
            </w:pPr>
            <w:r>
              <w:rPr>
                <w:rFonts w:eastAsia="Calibri"/>
                <w:b/>
              </w:rPr>
              <w:t>23184,57</w:t>
            </w:r>
          </w:p>
        </w:tc>
      </w:tr>
      <w:tr w:rsidR="007404CB" w:rsidRPr="00B64466" w:rsidTr="0002336E">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r w:rsidRPr="000665B5">
              <w:rPr>
                <w:sz w:val="22"/>
                <w:szCs w:val="22"/>
              </w:rPr>
              <w:t>5052,9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7404CB" w:rsidRPr="000665B5" w:rsidRDefault="007404CB" w:rsidP="0002336E">
            <w:pPr>
              <w:jc w:val="center"/>
              <w:rPr>
                <w:sz w:val="22"/>
                <w:szCs w:val="22"/>
              </w:rPr>
            </w:pPr>
            <w:r w:rsidRPr="000665B5">
              <w:rPr>
                <w:sz w:val="22"/>
                <w:szCs w:val="22"/>
              </w:rPr>
              <w:t>6289,2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7404CB" w:rsidRPr="007C0675" w:rsidRDefault="007404CB" w:rsidP="0002336E">
            <w:pPr>
              <w:jc w:val="center"/>
              <w:rPr>
                <w:sz w:val="22"/>
                <w:szCs w:val="22"/>
              </w:rPr>
            </w:pPr>
            <w:r w:rsidRPr="007C0675">
              <w:rPr>
                <w:sz w:val="22"/>
                <w:szCs w:val="22"/>
              </w:rPr>
              <w:t>4842,1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7404CB" w:rsidRPr="007C0675" w:rsidRDefault="007404CB" w:rsidP="0002336E">
            <w:pPr>
              <w:jc w:val="center"/>
              <w:rPr>
                <w:sz w:val="22"/>
                <w:szCs w:val="22"/>
              </w:rPr>
            </w:pPr>
            <w:r w:rsidRPr="007C0675">
              <w:rPr>
                <w:sz w:val="22"/>
                <w:szCs w:val="22"/>
              </w:rPr>
              <w:t>4508,4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7404CB" w:rsidRPr="007C0675" w:rsidRDefault="007404CB" w:rsidP="0002336E">
            <w:pPr>
              <w:jc w:val="center"/>
              <w:rPr>
                <w:sz w:val="22"/>
                <w:szCs w:val="22"/>
              </w:rPr>
            </w:pPr>
            <w:r w:rsidRPr="007C0675">
              <w:rPr>
                <w:sz w:val="22"/>
                <w:szCs w:val="22"/>
              </w:rPr>
              <w:t>4508,4</w:t>
            </w:r>
          </w:p>
        </w:tc>
      </w:tr>
      <w:tr w:rsidR="007404CB" w:rsidRPr="00B64466" w:rsidTr="0002336E">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Федеральный бюджет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p>
        </w:tc>
      </w:tr>
      <w:tr w:rsidR="007404CB" w:rsidRPr="00B64466" w:rsidTr="0002336E">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 xml:space="preserve">Бюджет </w:t>
            </w:r>
            <w:proofErr w:type="spellStart"/>
            <w:r w:rsidRPr="00B64466">
              <w:rPr>
                <w:rFonts w:ascii="Times New Roman" w:hAnsi="Times New Roman" w:cs="Times New Roman"/>
              </w:rPr>
              <w:t>Камешкирского</w:t>
            </w:r>
            <w:proofErr w:type="spellEnd"/>
            <w:r w:rsidRPr="00B64466">
              <w:rPr>
                <w:rFonts w:ascii="Times New Roman" w:hAnsi="Times New Roman" w:cs="Times New Roman"/>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r w:rsidRPr="000665B5">
              <w:rPr>
                <w:sz w:val="22"/>
                <w:szCs w:val="22"/>
              </w:rPr>
              <w:t>22566,09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sz w:val="22"/>
                <w:szCs w:val="22"/>
              </w:rPr>
            </w:pPr>
            <w:r>
              <w:rPr>
                <w:sz w:val="22"/>
                <w:szCs w:val="22"/>
              </w:rPr>
              <w:t>22987,65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r w:rsidRPr="007C0675">
              <w:rPr>
                <w:sz w:val="22"/>
                <w:szCs w:val="22"/>
              </w:rPr>
              <w:t>19587,77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r w:rsidRPr="007C0675">
              <w:rPr>
                <w:sz w:val="22"/>
                <w:szCs w:val="22"/>
              </w:rPr>
              <w:t>18126,74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7C0675" w:rsidRDefault="007404CB" w:rsidP="0002336E">
            <w:pPr>
              <w:jc w:val="center"/>
              <w:rPr>
                <w:sz w:val="22"/>
                <w:szCs w:val="22"/>
              </w:rPr>
            </w:pPr>
            <w:r w:rsidRPr="007C0675">
              <w:rPr>
                <w:sz w:val="22"/>
                <w:szCs w:val="22"/>
              </w:rPr>
              <w:t>18676,45</w:t>
            </w:r>
          </w:p>
        </w:tc>
      </w:tr>
      <w:tr w:rsidR="007404CB" w:rsidRPr="00B64466" w:rsidTr="0002336E">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7404CB" w:rsidRPr="00B64466" w:rsidRDefault="007404CB" w:rsidP="0002336E">
            <w:pPr>
              <w:pStyle w:val="ConsPlusCell"/>
              <w:jc w:val="center"/>
              <w:rPr>
                <w:rFonts w:ascii="Times New Roman" w:hAnsi="Times New Roman" w:cs="Times New Roman"/>
              </w:rPr>
            </w:pPr>
            <w:r w:rsidRPr="00B64466">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b/>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0665B5" w:rsidRDefault="007404CB" w:rsidP="0002336E">
            <w:pPr>
              <w:jc w:val="center"/>
              <w:rPr>
                <w:b/>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E92990" w:rsidRDefault="007404CB" w:rsidP="0002336E">
            <w:pPr>
              <w:jc w:val="center"/>
              <w:rPr>
                <w:b/>
                <w:color w:val="FF0000"/>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E92990" w:rsidRDefault="007404CB" w:rsidP="0002336E">
            <w:pPr>
              <w:jc w:val="center"/>
              <w:rPr>
                <w:color w:val="FF0000"/>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7404CB" w:rsidRPr="00E92990" w:rsidRDefault="007404CB" w:rsidP="0002336E">
            <w:pPr>
              <w:jc w:val="center"/>
              <w:rPr>
                <w:color w:val="FF0000"/>
                <w:sz w:val="22"/>
                <w:szCs w:val="22"/>
              </w:rPr>
            </w:pPr>
          </w:p>
        </w:tc>
      </w:tr>
    </w:tbl>
    <w:p w:rsidR="007404CB" w:rsidRPr="00B64466" w:rsidRDefault="007404CB" w:rsidP="007404CB">
      <w:pPr>
        <w:autoSpaceDE w:val="0"/>
        <w:autoSpaceDN w:val="0"/>
        <w:adjustRightInd w:val="0"/>
        <w:jc w:val="right"/>
        <w:outlineLvl w:val="1"/>
      </w:pPr>
    </w:p>
    <w:p w:rsidR="007404CB" w:rsidRPr="00B64466" w:rsidRDefault="007404CB" w:rsidP="007404CB">
      <w:pPr>
        <w:autoSpaceDE w:val="0"/>
        <w:autoSpaceDN w:val="0"/>
        <w:adjustRightInd w:val="0"/>
        <w:ind w:left="4820"/>
        <w:jc w:val="right"/>
        <w:outlineLvl w:val="1"/>
      </w:pPr>
    </w:p>
    <w:p w:rsidR="007404CB" w:rsidRPr="00B64466" w:rsidRDefault="007404CB" w:rsidP="007404CB">
      <w:pPr>
        <w:autoSpaceDE w:val="0"/>
        <w:autoSpaceDN w:val="0"/>
        <w:adjustRightInd w:val="0"/>
        <w:jc w:val="both"/>
        <w:rPr>
          <w:sz w:val="24"/>
          <w:szCs w:val="24"/>
        </w:rPr>
      </w:pPr>
      <w:r w:rsidRPr="00B64466">
        <w:rPr>
          <w:sz w:val="24"/>
          <w:szCs w:val="24"/>
        </w:rPr>
        <w:t xml:space="preserve">1.6. </w:t>
      </w:r>
      <w:proofErr w:type="gramStart"/>
      <w:r w:rsidRPr="00B64466">
        <w:rPr>
          <w:sz w:val="24"/>
          <w:szCs w:val="24"/>
        </w:rPr>
        <w:t xml:space="preserve">Приложение 7.2 к муниципальной программе </w:t>
      </w:r>
      <w:proofErr w:type="spellStart"/>
      <w:r w:rsidRPr="00B64466">
        <w:rPr>
          <w:sz w:val="24"/>
          <w:szCs w:val="24"/>
        </w:rPr>
        <w:t>Камешкирского</w:t>
      </w:r>
      <w:proofErr w:type="spellEnd"/>
      <w:r w:rsidRPr="00B64466">
        <w:rPr>
          <w:sz w:val="24"/>
          <w:szCs w:val="24"/>
        </w:rPr>
        <w:t xml:space="preserve"> района Пензенской области «Развитие системы образования </w:t>
      </w:r>
      <w:proofErr w:type="spellStart"/>
      <w:r w:rsidRPr="00B64466">
        <w:rPr>
          <w:sz w:val="24"/>
          <w:szCs w:val="24"/>
        </w:rPr>
        <w:t>Камешкирского</w:t>
      </w:r>
      <w:proofErr w:type="spellEnd"/>
      <w:r w:rsidRPr="00B64466">
        <w:rPr>
          <w:sz w:val="24"/>
          <w:szCs w:val="24"/>
        </w:rPr>
        <w:t xml:space="preserve"> района Пензенской области на 2014-2022 годы»   «Ресурсное обеспечение</w:t>
      </w:r>
      <w:r w:rsidRPr="00B64466">
        <w:rPr>
          <w:bCs/>
          <w:sz w:val="24"/>
          <w:szCs w:val="24"/>
        </w:rPr>
        <w:t xml:space="preserve"> реализации муниципальной программы </w:t>
      </w:r>
      <w:proofErr w:type="spellStart"/>
      <w:r w:rsidRPr="00B64466">
        <w:rPr>
          <w:bCs/>
          <w:sz w:val="24"/>
          <w:szCs w:val="24"/>
        </w:rPr>
        <w:t>Камешкирского</w:t>
      </w:r>
      <w:proofErr w:type="spellEnd"/>
      <w:r w:rsidRPr="00B64466">
        <w:rPr>
          <w:bCs/>
          <w:sz w:val="24"/>
          <w:szCs w:val="24"/>
        </w:rPr>
        <w:t xml:space="preserve"> района Пензенской области </w:t>
      </w:r>
      <w:r w:rsidRPr="00B64466">
        <w:rPr>
          <w:sz w:val="24"/>
          <w:szCs w:val="24"/>
        </w:rPr>
        <w:t xml:space="preserve">«Развитие системы образования </w:t>
      </w:r>
      <w:proofErr w:type="spellStart"/>
      <w:r w:rsidRPr="00B64466">
        <w:rPr>
          <w:sz w:val="24"/>
          <w:szCs w:val="24"/>
        </w:rPr>
        <w:t>Камешкирского</w:t>
      </w:r>
      <w:proofErr w:type="spellEnd"/>
      <w:r w:rsidRPr="00B64466">
        <w:rPr>
          <w:sz w:val="24"/>
          <w:szCs w:val="24"/>
        </w:rPr>
        <w:t xml:space="preserve"> района Пензенской области на 2014-2022 годы»</w:t>
      </w:r>
      <w:r w:rsidRPr="00B64466">
        <w:rPr>
          <w:bCs/>
          <w:sz w:val="24"/>
          <w:szCs w:val="24"/>
        </w:rPr>
        <w:t xml:space="preserve"> за счет средств бюджета </w:t>
      </w:r>
      <w:proofErr w:type="spellStart"/>
      <w:r w:rsidRPr="00B64466">
        <w:rPr>
          <w:bCs/>
          <w:sz w:val="24"/>
          <w:szCs w:val="24"/>
        </w:rPr>
        <w:t>Камешкирского</w:t>
      </w:r>
      <w:proofErr w:type="spellEnd"/>
      <w:r w:rsidRPr="00B64466">
        <w:rPr>
          <w:bCs/>
          <w:sz w:val="24"/>
          <w:szCs w:val="24"/>
        </w:rPr>
        <w:t xml:space="preserve"> района Пензенской области на 2018-2022 годы</w:t>
      </w:r>
      <w:r w:rsidRPr="00B64466">
        <w:rPr>
          <w:sz w:val="24"/>
          <w:szCs w:val="24"/>
        </w:rPr>
        <w:t>» изложить в следующей редакции:</w:t>
      </w:r>
      <w:proofErr w:type="gramEnd"/>
    </w:p>
    <w:p w:rsidR="007404CB" w:rsidRPr="00B64466" w:rsidRDefault="007404CB" w:rsidP="007404CB">
      <w:pPr>
        <w:autoSpaceDE w:val="0"/>
        <w:autoSpaceDN w:val="0"/>
        <w:adjustRightInd w:val="0"/>
        <w:ind w:left="4820"/>
        <w:jc w:val="right"/>
        <w:outlineLvl w:val="1"/>
      </w:pPr>
      <w:r w:rsidRPr="00B64466">
        <w:t>Приложение  7.2</w:t>
      </w:r>
    </w:p>
    <w:p w:rsidR="007404CB" w:rsidRPr="00B64466" w:rsidRDefault="007404CB" w:rsidP="007404CB">
      <w:pPr>
        <w:autoSpaceDE w:val="0"/>
        <w:autoSpaceDN w:val="0"/>
        <w:adjustRightInd w:val="0"/>
        <w:jc w:val="right"/>
      </w:pPr>
      <w:r w:rsidRPr="00B64466">
        <w:t>к муниципальной программе</w:t>
      </w:r>
    </w:p>
    <w:p w:rsidR="007404CB" w:rsidRPr="00B64466" w:rsidRDefault="007404CB" w:rsidP="007404CB">
      <w:pPr>
        <w:autoSpaceDE w:val="0"/>
        <w:autoSpaceDN w:val="0"/>
        <w:adjustRightInd w:val="0"/>
        <w:jc w:val="right"/>
      </w:pPr>
      <w:proofErr w:type="spellStart"/>
      <w:r w:rsidRPr="00B64466">
        <w:t>Камешкирского</w:t>
      </w:r>
      <w:proofErr w:type="spellEnd"/>
      <w:r w:rsidRPr="00B64466">
        <w:t xml:space="preserve"> района Пензенской области</w:t>
      </w:r>
    </w:p>
    <w:p w:rsidR="007404CB" w:rsidRPr="00B64466" w:rsidRDefault="007404CB" w:rsidP="007404CB">
      <w:pPr>
        <w:autoSpaceDE w:val="0"/>
        <w:autoSpaceDN w:val="0"/>
        <w:adjustRightInd w:val="0"/>
        <w:jc w:val="right"/>
      </w:pPr>
      <w:r w:rsidRPr="00B64466">
        <w:t xml:space="preserve">«Развитие системы образования </w:t>
      </w:r>
    </w:p>
    <w:p w:rsidR="007404CB" w:rsidRPr="00B64466" w:rsidRDefault="007404CB" w:rsidP="007404CB">
      <w:pPr>
        <w:autoSpaceDE w:val="0"/>
        <w:autoSpaceDN w:val="0"/>
        <w:adjustRightInd w:val="0"/>
        <w:jc w:val="right"/>
      </w:pPr>
      <w:proofErr w:type="spellStart"/>
      <w:r w:rsidRPr="00B64466">
        <w:t>Камешкирского</w:t>
      </w:r>
      <w:proofErr w:type="spellEnd"/>
      <w:r w:rsidRPr="00B64466">
        <w:t xml:space="preserve"> района </w:t>
      </w:r>
    </w:p>
    <w:p w:rsidR="007404CB" w:rsidRPr="00B64466" w:rsidRDefault="007404CB" w:rsidP="007404CB">
      <w:pPr>
        <w:autoSpaceDE w:val="0"/>
        <w:autoSpaceDN w:val="0"/>
        <w:adjustRightInd w:val="0"/>
        <w:jc w:val="right"/>
      </w:pPr>
      <w:r w:rsidRPr="00B64466">
        <w:t xml:space="preserve">Пензенской области на 2014 - 2022 годы» </w:t>
      </w:r>
    </w:p>
    <w:p w:rsidR="007404CB" w:rsidRPr="00B64466" w:rsidRDefault="007404CB" w:rsidP="007404CB">
      <w:pPr>
        <w:autoSpaceDE w:val="0"/>
        <w:autoSpaceDN w:val="0"/>
        <w:adjustRightInd w:val="0"/>
        <w:jc w:val="center"/>
        <w:rPr>
          <w:b/>
          <w:bCs/>
          <w:sz w:val="24"/>
          <w:szCs w:val="24"/>
        </w:rPr>
      </w:pPr>
      <w:r w:rsidRPr="00B64466">
        <w:rPr>
          <w:b/>
          <w:bCs/>
          <w:sz w:val="24"/>
          <w:szCs w:val="24"/>
        </w:rPr>
        <w:t>РЕСУРСНОЕ ОБЕСПЕЧЕНИЕ</w:t>
      </w:r>
    </w:p>
    <w:p w:rsidR="007404CB" w:rsidRPr="00B64466" w:rsidRDefault="007404CB" w:rsidP="007404CB">
      <w:pPr>
        <w:autoSpaceDE w:val="0"/>
        <w:autoSpaceDN w:val="0"/>
        <w:adjustRightInd w:val="0"/>
        <w:jc w:val="center"/>
        <w:rPr>
          <w:b/>
          <w:bCs/>
          <w:sz w:val="24"/>
          <w:szCs w:val="24"/>
        </w:rPr>
      </w:pPr>
      <w:r w:rsidRPr="00B64466">
        <w:rPr>
          <w:b/>
          <w:bCs/>
          <w:sz w:val="24"/>
          <w:szCs w:val="24"/>
        </w:rPr>
        <w:t xml:space="preserve">реализации муниципальной программы </w:t>
      </w:r>
      <w:proofErr w:type="spellStart"/>
      <w:r w:rsidRPr="00B64466">
        <w:rPr>
          <w:b/>
          <w:bCs/>
          <w:sz w:val="24"/>
          <w:szCs w:val="24"/>
        </w:rPr>
        <w:t>Камешкирского</w:t>
      </w:r>
      <w:proofErr w:type="spellEnd"/>
      <w:r w:rsidRPr="00B64466">
        <w:rPr>
          <w:b/>
          <w:bCs/>
          <w:sz w:val="24"/>
          <w:szCs w:val="24"/>
        </w:rPr>
        <w:t xml:space="preserve"> района Пензенской области</w:t>
      </w:r>
    </w:p>
    <w:p w:rsidR="007404CB" w:rsidRPr="00B64466" w:rsidRDefault="007404CB" w:rsidP="007404CB">
      <w:pPr>
        <w:autoSpaceDE w:val="0"/>
        <w:autoSpaceDN w:val="0"/>
        <w:adjustRightInd w:val="0"/>
        <w:jc w:val="center"/>
        <w:outlineLvl w:val="1"/>
        <w:rPr>
          <w:b/>
          <w:sz w:val="24"/>
          <w:szCs w:val="24"/>
        </w:rPr>
      </w:pPr>
      <w:r w:rsidRPr="00B64466">
        <w:rPr>
          <w:b/>
          <w:sz w:val="24"/>
          <w:szCs w:val="24"/>
        </w:rPr>
        <w:t xml:space="preserve">«Развитие системы образования </w:t>
      </w:r>
      <w:proofErr w:type="spellStart"/>
      <w:r w:rsidRPr="00B64466">
        <w:rPr>
          <w:b/>
          <w:sz w:val="24"/>
          <w:szCs w:val="24"/>
        </w:rPr>
        <w:t>Камешкирского</w:t>
      </w:r>
      <w:proofErr w:type="spellEnd"/>
      <w:r w:rsidRPr="00B64466">
        <w:rPr>
          <w:b/>
          <w:sz w:val="24"/>
          <w:szCs w:val="24"/>
        </w:rPr>
        <w:t xml:space="preserve"> района Пензенской области на 2014-2022 годы»</w:t>
      </w:r>
    </w:p>
    <w:p w:rsidR="007404CB" w:rsidRPr="00B64466" w:rsidRDefault="007404CB" w:rsidP="007404CB">
      <w:pPr>
        <w:autoSpaceDE w:val="0"/>
        <w:autoSpaceDN w:val="0"/>
        <w:adjustRightInd w:val="0"/>
        <w:jc w:val="center"/>
        <w:rPr>
          <w:b/>
          <w:bCs/>
          <w:sz w:val="24"/>
          <w:szCs w:val="24"/>
        </w:rPr>
      </w:pPr>
      <w:r w:rsidRPr="00B64466">
        <w:rPr>
          <w:b/>
          <w:bCs/>
          <w:sz w:val="24"/>
          <w:szCs w:val="24"/>
        </w:rPr>
        <w:t xml:space="preserve">за счет средств бюджета </w:t>
      </w:r>
      <w:proofErr w:type="spellStart"/>
      <w:r w:rsidRPr="00B64466">
        <w:rPr>
          <w:b/>
          <w:bCs/>
          <w:sz w:val="24"/>
          <w:szCs w:val="24"/>
        </w:rPr>
        <w:t>Камешкирского</w:t>
      </w:r>
      <w:proofErr w:type="spellEnd"/>
      <w:r w:rsidRPr="00B64466">
        <w:rPr>
          <w:b/>
          <w:bCs/>
          <w:sz w:val="24"/>
          <w:szCs w:val="24"/>
        </w:rPr>
        <w:t xml:space="preserve"> района Пензенской области на 2018-2022 годы</w:t>
      </w:r>
    </w:p>
    <w:p w:rsidR="007404CB" w:rsidRPr="00B64466" w:rsidRDefault="007404CB" w:rsidP="007404CB">
      <w:pPr>
        <w:autoSpaceDE w:val="0"/>
        <w:autoSpaceDN w:val="0"/>
        <w:adjustRightInd w:val="0"/>
        <w:jc w:val="center"/>
        <w:rPr>
          <w:b/>
          <w:bCs/>
          <w:sz w:val="24"/>
          <w:szCs w:val="2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24"/>
        <w:gridCol w:w="1132"/>
        <w:gridCol w:w="1567"/>
        <w:gridCol w:w="1747"/>
        <w:gridCol w:w="651"/>
        <w:gridCol w:w="529"/>
        <w:gridCol w:w="537"/>
        <w:gridCol w:w="1038"/>
        <w:gridCol w:w="670"/>
        <w:gridCol w:w="1102"/>
        <w:gridCol w:w="1091"/>
        <w:gridCol w:w="1099"/>
        <w:gridCol w:w="1113"/>
        <w:gridCol w:w="944"/>
      </w:tblGrid>
      <w:tr w:rsidR="007404CB" w:rsidRPr="00B64466" w:rsidTr="0002336E">
        <w:trPr>
          <w:trHeight w:val="20"/>
          <w:tblHeader/>
          <w:tblCellSpacing w:w="5" w:type="nil"/>
        </w:trPr>
        <w:tc>
          <w:tcPr>
            <w:tcW w:w="1200" w:type="pct"/>
            <w:gridSpan w:val="3"/>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Ответственный исполнитель муниципальной программы</w:t>
            </w:r>
          </w:p>
        </w:tc>
        <w:tc>
          <w:tcPr>
            <w:tcW w:w="3800" w:type="pct"/>
            <w:gridSpan w:val="11"/>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 xml:space="preserve">Финансовое управление </w:t>
            </w:r>
            <w:proofErr w:type="spellStart"/>
            <w:r w:rsidRPr="00B64466">
              <w:rPr>
                <w:rFonts w:ascii="Times New Roman" w:hAnsi="Times New Roman" w:cs="Times New Roman"/>
                <w:bCs/>
                <w:sz w:val="20"/>
                <w:szCs w:val="20"/>
              </w:rPr>
              <w:t>Камешкирскогоо</w:t>
            </w:r>
            <w:proofErr w:type="spellEnd"/>
            <w:r w:rsidRPr="00B64466">
              <w:rPr>
                <w:rFonts w:ascii="Times New Roman" w:hAnsi="Times New Roman" w:cs="Times New Roman"/>
                <w:bCs/>
                <w:sz w:val="20"/>
                <w:szCs w:val="20"/>
              </w:rPr>
              <w:t xml:space="preserve"> района Пензенской области</w:t>
            </w:r>
          </w:p>
        </w:tc>
      </w:tr>
      <w:tr w:rsidR="007404CB" w:rsidRPr="00B64466" w:rsidTr="0002336E">
        <w:trPr>
          <w:trHeight w:val="20"/>
          <w:tblHeader/>
          <w:tblCellSpacing w:w="5" w:type="nil"/>
        </w:trPr>
        <w:tc>
          <w:tcPr>
            <w:tcW w:w="225" w:type="pct"/>
            <w:vMerge w:val="restar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w:t>
            </w:r>
          </w:p>
          <w:p w:rsidR="007404CB" w:rsidRPr="00B64466" w:rsidRDefault="007404CB" w:rsidP="0002336E">
            <w:pPr>
              <w:pStyle w:val="ConsPlusCell"/>
              <w:jc w:val="center"/>
              <w:rPr>
                <w:rFonts w:ascii="Times New Roman" w:hAnsi="Times New Roman" w:cs="Times New Roman"/>
                <w:bCs/>
                <w:sz w:val="20"/>
                <w:szCs w:val="20"/>
              </w:rPr>
            </w:pPr>
            <w:proofErr w:type="gramStart"/>
            <w:r w:rsidRPr="00B64466">
              <w:rPr>
                <w:rFonts w:ascii="Times New Roman" w:hAnsi="Times New Roman" w:cs="Times New Roman"/>
                <w:bCs/>
                <w:sz w:val="20"/>
                <w:szCs w:val="20"/>
              </w:rPr>
              <w:t>п</w:t>
            </w:r>
            <w:proofErr w:type="gramEnd"/>
            <w:r w:rsidRPr="00B64466">
              <w:rPr>
                <w:rFonts w:ascii="Times New Roman" w:hAnsi="Times New Roman" w:cs="Times New Roman"/>
                <w:bCs/>
                <w:sz w:val="20"/>
                <w:szCs w:val="20"/>
              </w:rPr>
              <w:t>/п</w:t>
            </w:r>
          </w:p>
        </w:tc>
        <w:tc>
          <w:tcPr>
            <w:tcW w:w="409" w:type="pct"/>
            <w:vMerge w:val="restar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Статус</w:t>
            </w:r>
          </w:p>
        </w:tc>
        <w:tc>
          <w:tcPr>
            <w:tcW w:w="566" w:type="pct"/>
            <w:vMerge w:val="restar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 xml:space="preserve">Наименование  муниципальной программы, </w:t>
            </w:r>
            <w:r w:rsidRPr="00B64466">
              <w:rPr>
                <w:rFonts w:ascii="Times New Roman" w:hAnsi="Times New Roman" w:cs="Times New Roman"/>
                <w:bCs/>
                <w:sz w:val="20"/>
                <w:szCs w:val="20"/>
              </w:rPr>
              <w:lastRenderedPageBreak/>
              <w:t>подпрограммы, основного мероприятия</w:t>
            </w:r>
          </w:p>
        </w:tc>
        <w:tc>
          <w:tcPr>
            <w:tcW w:w="631" w:type="pct"/>
            <w:vMerge w:val="restar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lastRenderedPageBreak/>
              <w:t xml:space="preserve">Ответственный исполнитель, соисполнитель, </w:t>
            </w:r>
            <w:r w:rsidRPr="00B64466">
              <w:rPr>
                <w:rFonts w:ascii="Times New Roman" w:hAnsi="Times New Roman" w:cs="Times New Roman"/>
                <w:bCs/>
                <w:sz w:val="20"/>
                <w:szCs w:val="20"/>
              </w:rPr>
              <w:lastRenderedPageBreak/>
              <w:t>подпрограммы, ДЦП</w:t>
            </w:r>
          </w:p>
        </w:tc>
        <w:tc>
          <w:tcPr>
            <w:tcW w:w="1237" w:type="pct"/>
            <w:gridSpan w:val="5"/>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lastRenderedPageBreak/>
              <w:t>Код бюджетной классификации &lt;1&gt;</w:t>
            </w:r>
          </w:p>
        </w:tc>
        <w:tc>
          <w:tcPr>
            <w:tcW w:w="1931" w:type="pct"/>
            <w:gridSpan w:val="5"/>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 xml:space="preserve">Расходы бюджета </w:t>
            </w:r>
            <w:proofErr w:type="spellStart"/>
            <w:r w:rsidRPr="00B64466">
              <w:rPr>
                <w:rFonts w:ascii="Times New Roman" w:hAnsi="Times New Roman" w:cs="Times New Roman"/>
                <w:bCs/>
                <w:sz w:val="20"/>
                <w:szCs w:val="20"/>
              </w:rPr>
              <w:t>Камешкирского</w:t>
            </w:r>
            <w:proofErr w:type="spellEnd"/>
            <w:r w:rsidRPr="00B64466">
              <w:rPr>
                <w:rFonts w:ascii="Times New Roman" w:hAnsi="Times New Roman" w:cs="Times New Roman"/>
                <w:bCs/>
                <w:sz w:val="20"/>
                <w:szCs w:val="20"/>
              </w:rPr>
              <w:t xml:space="preserve"> района Пензенской области, тыс. рублей</w:t>
            </w:r>
          </w:p>
        </w:tc>
      </w:tr>
      <w:tr w:rsidR="007404CB" w:rsidRPr="00B64466" w:rsidTr="0002336E">
        <w:trPr>
          <w:trHeight w:val="20"/>
          <w:tblHeader/>
          <w:tblCellSpacing w:w="5" w:type="nil"/>
        </w:trPr>
        <w:tc>
          <w:tcPr>
            <w:tcW w:w="225" w:type="pct"/>
            <w:vMerge/>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p>
        </w:tc>
        <w:tc>
          <w:tcPr>
            <w:tcW w:w="409" w:type="pct"/>
            <w:vMerge/>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p>
        </w:tc>
        <w:tc>
          <w:tcPr>
            <w:tcW w:w="566" w:type="pct"/>
            <w:vMerge/>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p>
        </w:tc>
        <w:tc>
          <w:tcPr>
            <w:tcW w:w="631" w:type="pct"/>
            <w:vMerge/>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p>
        </w:tc>
        <w:tc>
          <w:tcPr>
            <w:tcW w:w="235" w:type="pc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ГРБС</w:t>
            </w:r>
          </w:p>
        </w:tc>
        <w:tc>
          <w:tcPr>
            <w:tcW w:w="191" w:type="pc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proofErr w:type="spellStart"/>
            <w:r w:rsidRPr="00B64466">
              <w:rPr>
                <w:rFonts w:ascii="Times New Roman" w:hAnsi="Times New Roman" w:cs="Times New Roman"/>
                <w:bCs/>
                <w:sz w:val="20"/>
                <w:szCs w:val="20"/>
              </w:rPr>
              <w:t>Рз</w:t>
            </w:r>
            <w:proofErr w:type="spellEnd"/>
          </w:p>
        </w:tc>
        <w:tc>
          <w:tcPr>
            <w:tcW w:w="194" w:type="pc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proofErr w:type="spellStart"/>
            <w:proofErr w:type="gramStart"/>
            <w:r w:rsidRPr="00B64466">
              <w:rPr>
                <w:rFonts w:ascii="Times New Roman" w:hAnsi="Times New Roman" w:cs="Times New Roman"/>
                <w:bCs/>
                <w:sz w:val="20"/>
                <w:szCs w:val="20"/>
              </w:rPr>
              <w:t>Пр</w:t>
            </w:r>
            <w:proofErr w:type="spellEnd"/>
            <w:proofErr w:type="gramEnd"/>
          </w:p>
        </w:tc>
        <w:tc>
          <w:tcPr>
            <w:tcW w:w="375" w:type="pc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ЦСР</w:t>
            </w:r>
          </w:p>
        </w:tc>
        <w:tc>
          <w:tcPr>
            <w:tcW w:w="242" w:type="pc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ВР</w:t>
            </w:r>
          </w:p>
        </w:tc>
        <w:tc>
          <w:tcPr>
            <w:tcW w:w="398" w:type="pct"/>
            <w:tcMar>
              <w:left w:w="0" w:type="dxa"/>
              <w:right w:w="0" w:type="dxa"/>
            </w:tcMar>
          </w:tcPr>
          <w:p w:rsidR="007404CB" w:rsidRPr="00B64466" w:rsidRDefault="007404CB" w:rsidP="0002336E">
            <w:pPr>
              <w:pStyle w:val="ConsPlusCell"/>
              <w:ind w:left="-233" w:firstLine="233"/>
              <w:jc w:val="center"/>
              <w:rPr>
                <w:rFonts w:ascii="Times New Roman" w:hAnsi="Times New Roman" w:cs="Times New Roman"/>
                <w:bCs/>
                <w:sz w:val="20"/>
                <w:szCs w:val="20"/>
              </w:rPr>
            </w:pPr>
            <w:smartTag w:uri="urn:schemas-microsoft-com:office:smarttags" w:element="metricconverter">
              <w:smartTagPr>
                <w:attr w:name="ProductID" w:val="2018 г"/>
              </w:smartTagPr>
              <w:r w:rsidRPr="00B64466">
                <w:rPr>
                  <w:rFonts w:ascii="Times New Roman" w:hAnsi="Times New Roman" w:cs="Times New Roman"/>
                  <w:bCs/>
                  <w:sz w:val="20"/>
                  <w:szCs w:val="20"/>
                </w:rPr>
                <w:t>2018 г</w:t>
              </w:r>
            </w:smartTag>
            <w:r w:rsidRPr="00B64466">
              <w:rPr>
                <w:rFonts w:ascii="Times New Roman" w:hAnsi="Times New Roman" w:cs="Times New Roman"/>
                <w:bCs/>
                <w:sz w:val="20"/>
                <w:szCs w:val="20"/>
              </w:rPr>
              <w:t>.</w:t>
            </w:r>
          </w:p>
        </w:tc>
        <w:tc>
          <w:tcPr>
            <w:tcW w:w="394" w:type="pc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smartTag w:uri="urn:schemas-microsoft-com:office:smarttags" w:element="metricconverter">
              <w:smartTagPr>
                <w:attr w:name="ProductID" w:val="2019 г"/>
              </w:smartTagPr>
              <w:r w:rsidRPr="00B64466">
                <w:rPr>
                  <w:rFonts w:ascii="Times New Roman" w:hAnsi="Times New Roman" w:cs="Times New Roman"/>
                  <w:bCs/>
                  <w:sz w:val="20"/>
                  <w:szCs w:val="20"/>
                </w:rPr>
                <w:t>2019 г</w:t>
              </w:r>
            </w:smartTag>
            <w:r w:rsidRPr="00B64466">
              <w:rPr>
                <w:rFonts w:ascii="Times New Roman" w:hAnsi="Times New Roman" w:cs="Times New Roman"/>
                <w:bCs/>
                <w:sz w:val="20"/>
                <w:szCs w:val="20"/>
              </w:rPr>
              <w:t>.</w:t>
            </w:r>
          </w:p>
        </w:tc>
        <w:tc>
          <w:tcPr>
            <w:tcW w:w="397" w:type="pct"/>
            <w:tcMar>
              <w:left w:w="0" w:type="dxa"/>
              <w:right w:w="0" w:type="dxa"/>
            </w:tcMar>
          </w:tcPr>
          <w:p w:rsidR="007404CB" w:rsidRPr="00B64466" w:rsidRDefault="007404CB" w:rsidP="0002336E">
            <w:pPr>
              <w:pStyle w:val="ConsPlusCell"/>
              <w:ind w:left="-233" w:firstLine="233"/>
              <w:jc w:val="center"/>
              <w:rPr>
                <w:rFonts w:ascii="Times New Roman" w:hAnsi="Times New Roman" w:cs="Times New Roman"/>
                <w:bCs/>
                <w:sz w:val="20"/>
                <w:szCs w:val="20"/>
              </w:rPr>
            </w:pPr>
            <w:smartTag w:uri="urn:schemas-microsoft-com:office:smarttags" w:element="metricconverter">
              <w:smartTagPr>
                <w:attr w:name="ProductID" w:val="2020 г"/>
              </w:smartTagPr>
              <w:r w:rsidRPr="00B64466">
                <w:rPr>
                  <w:rFonts w:ascii="Times New Roman" w:hAnsi="Times New Roman" w:cs="Times New Roman"/>
                  <w:bCs/>
                  <w:sz w:val="20"/>
                  <w:szCs w:val="20"/>
                </w:rPr>
                <w:t>2020 г</w:t>
              </w:r>
            </w:smartTag>
            <w:r w:rsidRPr="00B64466">
              <w:rPr>
                <w:rFonts w:ascii="Times New Roman" w:hAnsi="Times New Roman" w:cs="Times New Roman"/>
                <w:bCs/>
                <w:sz w:val="20"/>
                <w:szCs w:val="20"/>
              </w:rPr>
              <w:t>.</w:t>
            </w:r>
          </w:p>
        </w:tc>
        <w:tc>
          <w:tcPr>
            <w:tcW w:w="402" w:type="pc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2021г.</w:t>
            </w:r>
          </w:p>
        </w:tc>
        <w:tc>
          <w:tcPr>
            <w:tcW w:w="341" w:type="pct"/>
            <w:tcMar>
              <w:left w:w="0" w:type="dxa"/>
              <w:right w:w="0" w:type="dxa"/>
            </w:tcMar>
          </w:tcPr>
          <w:p w:rsidR="007404CB" w:rsidRPr="00B64466" w:rsidRDefault="007404CB" w:rsidP="0002336E">
            <w:pPr>
              <w:pStyle w:val="ConsPlusCell"/>
              <w:ind w:hanging="110"/>
              <w:jc w:val="center"/>
              <w:rPr>
                <w:rFonts w:ascii="Times New Roman" w:hAnsi="Times New Roman" w:cs="Times New Roman"/>
                <w:bCs/>
                <w:sz w:val="20"/>
                <w:szCs w:val="20"/>
              </w:rPr>
            </w:pPr>
            <w:r w:rsidRPr="00B64466">
              <w:rPr>
                <w:rFonts w:ascii="Times New Roman" w:hAnsi="Times New Roman" w:cs="Times New Roman"/>
                <w:bCs/>
                <w:sz w:val="20"/>
                <w:szCs w:val="20"/>
              </w:rPr>
              <w:t>2022г.</w:t>
            </w:r>
          </w:p>
        </w:tc>
      </w:tr>
      <w:tr w:rsidR="007404CB" w:rsidRPr="00B64466" w:rsidTr="0002336E">
        <w:trPr>
          <w:trHeight w:val="20"/>
          <w:tblHeader/>
          <w:tblCellSpacing w:w="5" w:type="nil"/>
        </w:trPr>
        <w:tc>
          <w:tcPr>
            <w:tcW w:w="225" w:type="pct"/>
            <w:vMerge/>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p>
        </w:tc>
        <w:tc>
          <w:tcPr>
            <w:tcW w:w="409" w:type="pct"/>
            <w:vMerge/>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p>
        </w:tc>
        <w:tc>
          <w:tcPr>
            <w:tcW w:w="566" w:type="pct"/>
            <w:vMerge/>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p>
        </w:tc>
        <w:tc>
          <w:tcPr>
            <w:tcW w:w="631" w:type="pct"/>
            <w:vMerge/>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p>
        </w:tc>
        <w:tc>
          <w:tcPr>
            <w:tcW w:w="1237" w:type="pct"/>
            <w:gridSpan w:val="5"/>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sz w:val="20"/>
                <w:szCs w:val="20"/>
              </w:rPr>
              <w:t xml:space="preserve">Код </w:t>
            </w:r>
            <w:proofErr w:type="gramStart"/>
            <w:r w:rsidRPr="00B64466">
              <w:rPr>
                <w:rFonts w:ascii="Times New Roman" w:hAnsi="Times New Roman" w:cs="Times New Roman"/>
                <w:sz w:val="20"/>
                <w:szCs w:val="20"/>
              </w:rPr>
              <w:t>классификации источников финансирования дефицита бюджета</w:t>
            </w:r>
            <w:proofErr w:type="gramEnd"/>
            <w:r w:rsidRPr="00B64466">
              <w:rPr>
                <w:rFonts w:ascii="Times New Roman" w:hAnsi="Times New Roman" w:cs="Times New Roman"/>
                <w:sz w:val="20"/>
                <w:szCs w:val="20"/>
              </w:rPr>
              <w:t xml:space="preserve"> *</w:t>
            </w:r>
          </w:p>
        </w:tc>
        <w:tc>
          <w:tcPr>
            <w:tcW w:w="398" w:type="pc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p>
        </w:tc>
        <w:tc>
          <w:tcPr>
            <w:tcW w:w="394" w:type="pc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p>
        </w:tc>
        <w:tc>
          <w:tcPr>
            <w:tcW w:w="397" w:type="pc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p>
        </w:tc>
        <w:tc>
          <w:tcPr>
            <w:tcW w:w="402" w:type="pc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p>
        </w:tc>
        <w:tc>
          <w:tcPr>
            <w:tcW w:w="341" w:type="pct"/>
            <w:tcMar>
              <w:left w:w="0" w:type="dxa"/>
              <w:right w:w="0" w:type="dxa"/>
            </w:tcMar>
          </w:tcPr>
          <w:p w:rsidR="007404CB" w:rsidRPr="00B64466" w:rsidRDefault="007404CB" w:rsidP="0002336E">
            <w:pPr>
              <w:pStyle w:val="ConsPlusCell"/>
              <w:jc w:val="center"/>
              <w:rPr>
                <w:rFonts w:ascii="Times New Roman" w:hAnsi="Times New Roman" w:cs="Times New Roman"/>
                <w:bCs/>
                <w:sz w:val="20"/>
                <w:szCs w:val="20"/>
              </w:rPr>
            </w:pPr>
          </w:p>
        </w:tc>
      </w:tr>
    </w:tbl>
    <w:p w:rsidR="007404CB" w:rsidRPr="00B64466" w:rsidRDefault="007404CB" w:rsidP="007404CB">
      <w:pPr>
        <w:autoSpaceDE w:val="0"/>
        <w:autoSpaceDN w:val="0"/>
        <w:adjustRightInd w:val="0"/>
        <w:spacing w:line="221" w:lineRule="auto"/>
        <w:jc w:val="center"/>
        <w:rPr>
          <w:sz w:val="4"/>
          <w:szCs w:val="4"/>
        </w:rPr>
      </w:pPr>
    </w:p>
    <w:p w:rsidR="007404CB" w:rsidRPr="00B64466" w:rsidRDefault="007404CB" w:rsidP="007404CB">
      <w:pPr>
        <w:autoSpaceDE w:val="0"/>
        <w:autoSpaceDN w:val="0"/>
        <w:adjustRightInd w:val="0"/>
        <w:spacing w:line="221" w:lineRule="auto"/>
        <w:jc w:val="center"/>
        <w:rPr>
          <w:sz w:val="4"/>
          <w:szCs w:val="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24"/>
        <w:gridCol w:w="1132"/>
        <w:gridCol w:w="1567"/>
        <w:gridCol w:w="1747"/>
        <w:gridCol w:w="615"/>
        <w:gridCol w:w="631"/>
        <w:gridCol w:w="22"/>
        <w:gridCol w:w="368"/>
        <w:gridCol w:w="19"/>
        <w:gridCol w:w="53"/>
        <w:gridCol w:w="1055"/>
        <w:gridCol w:w="25"/>
        <w:gridCol w:w="108"/>
        <w:gridCol w:w="537"/>
        <w:gridCol w:w="1113"/>
        <w:gridCol w:w="1069"/>
        <w:gridCol w:w="22"/>
        <w:gridCol w:w="1099"/>
        <w:gridCol w:w="1113"/>
        <w:gridCol w:w="925"/>
      </w:tblGrid>
      <w:tr w:rsidR="007404CB" w:rsidRPr="00B64466" w:rsidTr="0002336E">
        <w:trPr>
          <w:trHeight w:val="20"/>
          <w:tblHeader/>
          <w:tblCellSpacing w:w="5" w:type="nil"/>
        </w:trPr>
        <w:tc>
          <w:tcPr>
            <w:tcW w:w="225"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1</w:t>
            </w:r>
          </w:p>
        </w:tc>
        <w:tc>
          <w:tcPr>
            <w:tcW w:w="409"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2</w:t>
            </w:r>
          </w:p>
        </w:tc>
        <w:tc>
          <w:tcPr>
            <w:tcW w:w="566"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3</w:t>
            </w:r>
          </w:p>
        </w:tc>
        <w:tc>
          <w:tcPr>
            <w:tcW w:w="631"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4</w:t>
            </w: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5</w:t>
            </w:r>
          </w:p>
        </w:tc>
        <w:tc>
          <w:tcPr>
            <w:tcW w:w="225"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6</w:t>
            </w:r>
          </w:p>
        </w:tc>
        <w:tc>
          <w:tcPr>
            <w:tcW w:w="148" w:type="pct"/>
            <w:gridSpan w:val="3"/>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7</w:t>
            </w:r>
          </w:p>
        </w:tc>
        <w:tc>
          <w:tcPr>
            <w:tcW w:w="400"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8</w:t>
            </w:r>
          </w:p>
        </w:tc>
        <w:tc>
          <w:tcPr>
            <w:tcW w:w="242" w:type="pct"/>
            <w:gridSpan w:val="3"/>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9</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10</w:t>
            </w:r>
          </w:p>
        </w:tc>
        <w:tc>
          <w:tcPr>
            <w:tcW w:w="394"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11</w:t>
            </w:r>
          </w:p>
        </w:tc>
        <w:tc>
          <w:tcPr>
            <w:tcW w:w="39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12</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13</w:t>
            </w:r>
          </w:p>
        </w:tc>
        <w:tc>
          <w:tcPr>
            <w:tcW w:w="33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Cs/>
                <w:sz w:val="20"/>
                <w:szCs w:val="20"/>
              </w:rPr>
            </w:pPr>
            <w:r w:rsidRPr="00B64466">
              <w:rPr>
                <w:rFonts w:ascii="Times New Roman" w:hAnsi="Times New Roman" w:cs="Times New Roman"/>
                <w:bCs/>
                <w:sz w:val="20"/>
                <w:szCs w:val="20"/>
              </w:rPr>
              <w:t>14</w:t>
            </w:r>
          </w:p>
        </w:tc>
      </w:tr>
      <w:tr w:rsidR="007404CB" w:rsidRPr="00B64466" w:rsidTr="0002336E">
        <w:trPr>
          <w:trHeight w:val="20"/>
          <w:tblCellSpacing w:w="5" w:type="nil"/>
        </w:trPr>
        <w:tc>
          <w:tcPr>
            <w:tcW w:w="225"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val="restart"/>
            <w:tcMar>
              <w:top w:w="28" w:type="dxa"/>
              <w:left w:w="0" w:type="dxa"/>
              <w:bottom w:w="28" w:type="dxa"/>
              <w:right w:w="0" w:type="dxa"/>
            </w:tcMar>
          </w:tcPr>
          <w:p w:rsidR="007404CB" w:rsidRPr="00B64466" w:rsidRDefault="007404CB" w:rsidP="0002336E">
            <w:pPr>
              <w:autoSpaceDE w:val="0"/>
              <w:autoSpaceDN w:val="0"/>
              <w:adjustRightInd w:val="0"/>
              <w:jc w:val="center"/>
              <w:outlineLvl w:val="1"/>
            </w:pPr>
            <w:r w:rsidRPr="00B64466">
              <w:t>Муниципальная</w:t>
            </w:r>
            <w:r w:rsidRPr="00B64466">
              <w:br/>
              <w:t xml:space="preserve">программа    </w:t>
            </w:r>
          </w:p>
          <w:p w:rsidR="007404CB" w:rsidRPr="00B64466" w:rsidRDefault="007404CB" w:rsidP="0002336E">
            <w:pPr>
              <w:pStyle w:val="ConsPlusCell"/>
              <w:widowControl/>
              <w:rPr>
                <w:rFonts w:ascii="Times New Roman" w:hAnsi="Times New Roman" w:cs="Times New Roman"/>
                <w:sz w:val="20"/>
                <w:szCs w:val="20"/>
              </w:rPr>
            </w:pPr>
            <w:r w:rsidRPr="00B64466">
              <w:rPr>
                <w:rFonts w:ascii="Times New Roman" w:hAnsi="Times New Roman" w:cs="Times New Roman"/>
                <w:sz w:val="20"/>
                <w:szCs w:val="20"/>
              </w:rPr>
              <w:t xml:space="preserve">  </w:t>
            </w:r>
          </w:p>
        </w:tc>
        <w:tc>
          <w:tcPr>
            <w:tcW w:w="566" w:type="pct"/>
            <w:vMerge w:val="restart"/>
            <w:tcMar>
              <w:top w:w="28" w:type="dxa"/>
              <w:left w:w="0" w:type="dxa"/>
              <w:bottom w:w="28" w:type="dxa"/>
              <w:right w:w="0" w:type="dxa"/>
            </w:tcMar>
          </w:tcPr>
          <w:p w:rsidR="007404CB" w:rsidRPr="00B64466" w:rsidRDefault="007404CB" w:rsidP="0002336E">
            <w:pPr>
              <w:pStyle w:val="ConsPlusCell"/>
              <w:widowControl/>
              <w:rPr>
                <w:rFonts w:ascii="Times New Roman" w:hAnsi="Times New Roman" w:cs="Times New Roman"/>
                <w:sz w:val="20"/>
                <w:szCs w:val="20"/>
              </w:rPr>
            </w:pPr>
            <w:r w:rsidRPr="00B64466">
              <w:rPr>
                <w:rFonts w:ascii="Times New Roman" w:hAnsi="Times New Roman" w:cs="Times New Roman"/>
                <w:sz w:val="20"/>
                <w:szCs w:val="20"/>
              </w:rPr>
              <w:t xml:space="preserve">«Развитие системы образования </w:t>
            </w:r>
            <w:proofErr w:type="spellStart"/>
            <w:r w:rsidRPr="00B64466">
              <w:rPr>
                <w:rFonts w:ascii="Times New Roman" w:hAnsi="Times New Roman" w:cs="Times New Roman"/>
                <w:sz w:val="20"/>
                <w:szCs w:val="20"/>
              </w:rPr>
              <w:t>Камешкирского</w:t>
            </w:r>
            <w:proofErr w:type="spellEnd"/>
            <w:r w:rsidRPr="00B64466">
              <w:rPr>
                <w:rFonts w:ascii="Times New Roman" w:hAnsi="Times New Roman" w:cs="Times New Roman"/>
                <w:sz w:val="20"/>
                <w:szCs w:val="20"/>
              </w:rPr>
              <w:t xml:space="preserve"> района Пензенской области на 2014-2020 годы»</w:t>
            </w:r>
          </w:p>
        </w:tc>
        <w:tc>
          <w:tcPr>
            <w:tcW w:w="631"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всего</w:t>
            </w: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X</w:t>
            </w:r>
          </w:p>
        </w:tc>
        <w:tc>
          <w:tcPr>
            <w:tcW w:w="225"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X</w:t>
            </w:r>
          </w:p>
        </w:tc>
        <w:tc>
          <w:tcPr>
            <w:tcW w:w="148" w:type="pct"/>
            <w:gridSpan w:val="3"/>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X</w:t>
            </w:r>
          </w:p>
        </w:tc>
        <w:tc>
          <w:tcPr>
            <w:tcW w:w="400"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X</w:t>
            </w:r>
          </w:p>
        </w:tc>
        <w:tc>
          <w:tcPr>
            <w:tcW w:w="242" w:type="pct"/>
            <w:gridSpan w:val="3"/>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X</w:t>
            </w:r>
          </w:p>
        </w:tc>
        <w:tc>
          <w:tcPr>
            <w:tcW w:w="402" w:type="pct"/>
            <w:tcMar>
              <w:top w:w="28" w:type="dxa"/>
              <w:left w:w="0" w:type="dxa"/>
              <w:bottom w:w="28" w:type="dxa"/>
              <w:right w:w="0" w:type="dxa"/>
            </w:tcMar>
          </w:tcPr>
          <w:p w:rsidR="007404CB" w:rsidRPr="00B64466" w:rsidRDefault="007404CB" w:rsidP="0002336E">
            <w:pPr>
              <w:jc w:val="center"/>
              <w:rPr>
                <w:b/>
              </w:rPr>
            </w:pPr>
            <w:r w:rsidRPr="00B64466">
              <w:rPr>
                <w:b/>
              </w:rPr>
              <w:t>145774,99</w:t>
            </w:r>
          </w:p>
        </w:tc>
        <w:tc>
          <w:tcPr>
            <w:tcW w:w="394" w:type="pct"/>
            <w:gridSpan w:val="2"/>
            <w:tcMar>
              <w:top w:w="28" w:type="dxa"/>
              <w:left w:w="0" w:type="dxa"/>
              <w:bottom w:w="28" w:type="dxa"/>
              <w:right w:w="0" w:type="dxa"/>
            </w:tcMar>
          </w:tcPr>
          <w:p w:rsidR="007404CB" w:rsidRPr="00B64466" w:rsidRDefault="007404CB" w:rsidP="0002336E">
            <w:pPr>
              <w:jc w:val="center"/>
              <w:rPr>
                <w:b/>
              </w:rPr>
            </w:pPr>
            <w:r>
              <w:rPr>
                <w:b/>
              </w:rPr>
              <w:t>152152,32</w:t>
            </w:r>
          </w:p>
        </w:tc>
        <w:tc>
          <w:tcPr>
            <w:tcW w:w="397" w:type="pct"/>
            <w:tcMar>
              <w:top w:w="28" w:type="dxa"/>
              <w:left w:w="0" w:type="dxa"/>
              <w:bottom w:w="28" w:type="dxa"/>
              <w:right w:w="0" w:type="dxa"/>
            </w:tcMar>
          </w:tcPr>
          <w:p w:rsidR="007404CB" w:rsidRPr="00244FC3" w:rsidRDefault="007404CB" w:rsidP="0002336E">
            <w:pPr>
              <w:jc w:val="center"/>
              <w:rPr>
                <w:b/>
              </w:rPr>
            </w:pPr>
            <w:r w:rsidRPr="00244FC3">
              <w:rPr>
                <w:b/>
              </w:rPr>
              <w:t>147081,87</w:t>
            </w:r>
          </w:p>
        </w:tc>
        <w:tc>
          <w:tcPr>
            <w:tcW w:w="402" w:type="pct"/>
            <w:tcMar>
              <w:top w:w="28" w:type="dxa"/>
              <w:left w:w="0" w:type="dxa"/>
              <w:bottom w:w="28" w:type="dxa"/>
              <w:right w:w="0" w:type="dxa"/>
            </w:tcMar>
          </w:tcPr>
          <w:p w:rsidR="007404CB" w:rsidRPr="00244FC3" w:rsidRDefault="007404CB" w:rsidP="0002336E">
            <w:pPr>
              <w:jc w:val="center"/>
              <w:rPr>
                <w:b/>
              </w:rPr>
            </w:pPr>
            <w:r w:rsidRPr="00244FC3">
              <w:rPr>
                <w:b/>
              </w:rPr>
              <w:t>14985</w:t>
            </w:r>
            <w:r>
              <w:rPr>
                <w:b/>
              </w:rPr>
              <w:t>0</w:t>
            </w:r>
            <w:r w:rsidRPr="00244FC3">
              <w:rPr>
                <w:b/>
              </w:rPr>
              <w:t>,</w:t>
            </w:r>
            <w:r>
              <w:rPr>
                <w:b/>
              </w:rPr>
              <w:t>6</w:t>
            </w:r>
            <w:r w:rsidRPr="00244FC3">
              <w:rPr>
                <w:b/>
              </w:rPr>
              <w:t>4</w:t>
            </w:r>
          </w:p>
        </w:tc>
        <w:tc>
          <w:tcPr>
            <w:tcW w:w="337" w:type="pct"/>
            <w:tcMar>
              <w:top w:w="28" w:type="dxa"/>
              <w:left w:w="0" w:type="dxa"/>
              <w:bottom w:w="28" w:type="dxa"/>
              <w:right w:w="0" w:type="dxa"/>
            </w:tcMar>
          </w:tcPr>
          <w:p w:rsidR="007404CB" w:rsidRPr="00244FC3" w:rsidRDefault="007404CB" w:rsidP="0002336E">
            <w:pPr>
              <w:jc w:val="center"/>
              <w:rPr>
                <w:b/>
              </w:rPr>
            </w:pPr>
            <w:r w:rsidRPr="00244FC3">
              <w:rPr>
                <w:b/>
              </w:rPr>
              <w:t>15365</w:t>
            </w:r>
            <w:r>
              <w:rPr>
                <w:b/>
              </w:rPr>
              <w:t>5</w:t>
            </w:r>
            <w:r w:rsidRPr="00244FC3">
              <w:rPr>
                <w:b/>
              </w:rPr>
              <w:t>,</w:t>
            </w:r>
            <w:r>
              <w:rPr>
                <w:b/>
              </w:rPr>
              <w:t>45</w:t>
            </w:r>
          </w:p>
        </w:tc>
      </w:tr>
      <w:tr w:rsidR="007404CB" w:rsidRPr="00B64466" w:rsidTr="0002336E">
        <w:trPr>
          <w:trHeight w:val="318"/>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 xml:space="preserve">ответственный исполнитель – Отдел образования </w:t>
            </w:r>
            <w:proofErr w:type="spellStart"/>
            <w:r w:rsidRPr="00B64466">
              <w:rPr>
                <w:rFonts w:ascii="Times New Roman" w:hAnsi="Times New Roman" w:cs="Times New Roman"/>
                <w:sz w:val="20"/>
                <w:szCs w:val="20"/>
              </w:rPr>
              <w:t>Камешкирского</w:t>
            </w:r>
            <w:proofErr w:type="spellEnd"/>
            <w:r w:rsidRPr="00B64466">
              <w:rPr>
                <w:rFonts w:ascii="Times New Roman" w:hAnsi="Times New Roman" w:cs="Times New Roman"/>
                <w:sz w:val="20"/>
                <w:szCs w:val="20"/>
              </w:rPr>
              <w:t xml:space="preserve"> района Пензенской области</w:t>
            </w: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148" w:type="pct"/>
            <w:gridSpan w:val="3"/>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400"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242" w:type="pct"/>
            <w:gridSpan w:val="3"/>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402" w:type="pct"/>
            <w:tcMar>
              <w:top w:w="28" w:type="dxa"/>
              <w:left w:w="0" w:type="dxa"/>
              <w:bottom w:w="28" w:type="dxa"/>
              <w:right w:w="0" w:type="dxa"/>
            </w:tcMar>
          </w:tcPr>
          <w:p w:rsidR="007404CB" w:rsidRPr="00B64466" w:rsidRDefault="007404CB" w:rsidP="0002336E">
            <w:pPr>
              <w:jc w:val="center"/>
            </w:pPr>
            <w:r w:rsidRPr="00B64466">
              <w:t>136762,29</w:t>
            </w:r>
          </w:p>
        </w:tc>
        <w:tc>
          <w:tcPr>
            <w:tcW w:w="394" w:type="pct"/>
            <w:gridSpan w:val="2"/>
            <w:tcMar>
              <w:top w:w="28" w:type="dxa"/>
              <w:left w:w="0" w:type="dxa"/>
              <w:bottom w:w="28" w:type="dxa"/>
              <w:right w:w="0" w:type="dxa"/>
            </w:tcMar>
          </w:tcPr>
          <w:p w:rsidR="007404CB" w:rsidRPr="00B64466" w:rsidRDefault="007404CB" w:rsidP="0002336E">
            <w:pPr>
              <w:jc w:val="center"/>
            </w:pPr>
            <w:r>
              <w:t>144572,32</w:t>
            </w:r>
          </w:p>
        </w:tc>
        <w:tc>
          <w:tcPr>
            <w:tcW w:w="397" w:type="pct"/>
            <w:tcMar>
              <w:top w:w="28" w:type="dxa"/>
              <w:left w:w="0" w:type="dxa"/>
              <w:bottom w:w="28" w:type="dxa"/>
              <w:right w:w="0" w:type="dxa"/>
            </w:tcMar>
          </w:tcPr>
          <w:p w:rsidR="007404CB" w:rsidRPr="00244FC3" w:rsidRDefault="007404CB" w:rsidP="0002336E">
            <w:pPr>
              <w:jc w:val="center"/>
            </w:pPr>
            <w:r w:rsidRPr="00244FC3">
              <w:t>139583,2</w:t>
            </w:r>
            <w:r>
              <w:t>7</w:t>
            </w:r>
          </w:p>
        </w:tc>
        <w:tc>
          <w:tcPr>
            <w:tcW w:w="402" w:type="pct"/>
            <w:tcMar>
              <w:top w:w="28" w:type="dxa"/>
              <w:left w:w="0" w:type="dxa"/>
              <w:bottom w:w="28" w:type="dxa"/>
              <w:right w:w="0" w:type="dxa"/>
            </w:tcMar>
          </w:tcPr>
          <w:p w:rsidR="007404CB" w:rsidRPr="00244FC3" w:rsidRDefault="007404CB" w:rsidP="0002336E">
            <w:pPr>
              <w:jc w:val="center"/>
            </w:pPr>
            <w:r w:rsidRPr="00244FC3">
              <w:t>14219</w:t>
            </w:r>
            <w:r>
              <w:t>8</w:t>
            </w:r>
            <w:r w:rsidRPr="00244FC3">
              <w:t>,</w:t>
            </w:r>
            <w:r>
              <w:t>6</w:t>
            </w:r>
            <w:r w:rsidRPr="00244FC3">
              <w:t>4</w:t>
            </w:r>
          </w:p>
        </w:tc>
        <w:tc>
          <w:tcPr>
            <w:tcW w:w="337" w:type="pct"/>
            <w:tcMar>
              <w:top w:w="28" w:type="dxa"/>
              <w:left w:w="0" w:type="dxa"/>
              <w:bottom w:w="28" w:type="dxa"/>
              <w:right w:w="0" w:type="dxa"/>
            </w:tcMar>
          </w:tcPr>
          <w:p w:rsidR="007404CB" w:rsidRPr="00244FC3" w:rsidRDefault="007404CB" w:rsidP="0002336E">
            <w:pPr>
              <w:jc w:val="center"/>
            </w:pPr>
            <w:r w:rsidRPr="00244FC3">
              <w:t>14582</w:t>
            </w:r>
            <w:r>
              <w:t>2</w:t>
            </w:r>
            <w:r w:rsidRPr="00244FC3">
              <w:t>,</w:t>
            </w:r>
            <w:r>
              <w:t>25</w:t>
            </w:r>
          </w:p>
        </w:tc>
      </w:tr>
      <w:tr w:rsidR="007404CB" w:rsidRPr="00B64466" w:rsidTr="0002336E">
        <w:trPr>
          <w:trHeight w:val="1088"/>
          <w:tblCellSpacing w:w="5" w:type="nil"/>
        </w:trPr>
        <w:tc>
          <w:tcPr>
            <w:tcW w:w="225" w:type="pct"/>
            <w:vMerge/>
            <w:tcBorders>
              <w:bottom w:val="nil"/>
            </w:tcBorders>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948</w:t>
            </w:r>
          </w:p>
        </w:tc>
        <w:tc>
          <w:tcPr>
            <w:tcW w:w="225"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148" w:type="pct"/>
            <w:gridSpan w:val="3"/>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400"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242" w:type="pct"/>
            <w:gridSpan w:val="3"/>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402" w:type="pct"/>
            <w:tcMar>
              <w:top w:w="28" w:type="dxa"/>
              <w:left w:w="0" w:type="dxa"/>
              <w:bottom w:w="28" w:type="dxa"/>
              <w:right w:w="0" w:type="dxa"/>
            </w:tcMar>
          </w:tcPr>
          <w:p w:rsidR="007404CB" w:rsidRPr="00B64466" w:rsidRDefault="007404CB" w:rsidP="0002336E">
            <w:pPr>
              <w:jc w:val="center"/>
              <w:rPr>
                <w:rFonts w:eastAsia="Calibri"/>
                <w:b/>
                <w:i/>
              </w:rPr>
            </w:pPr>
            <w:r w:rsidRPr="00B64466">
              <w:rPr>
                <w:rFonts w:eastAsia="Calibri"/>
                <w:b/>
                <w:i/>
              </w:rPr>
              <w:t>9012,7</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7580,0</w:t>
            </w:r>
          </w:p>
        </w:tc>
        <w:tc>
          <w:tcPr>
            <w:tcW w:w="397" w:type="pct"/>
            <w:tcMar>
              <w:top w:w="28" w:type="dxa"/>
              <w:left w:w="0" w:type="dxa"/>
              <w:bottom w:w="28" w:type="dxa"/>
              <w:right w:w="0" w:type="dxa"/>
            </w:tcMar>
          </w:tcPr>
          <w:p w:rsidR="007404CB" w:rsidRPr="004D5A85" w:rsidRDefault="007404CB" w:rsidP="0002336E">
            <w:pPr>
              <w:jc w:val="center"/>
              <w:rPr>
                <w:rFonts w:eastAsia="Calibri"/>
                <w:b/>
                <w:i/>
              </w:rPr>
            </w:pPr>
            <w:r w:rsidRPr="004D5A85">
              <w:rPr>
                <w:rFonts w:eastAsia="Calibri"/>
                <w:b/>
                <w:i/>
              </w:rPr>
              <w:t>7498,6</w:t>
            </w:r>
          </w:p>
        </w:tc>
        <w:tc>
          <w:tcPr>
            <w:tcW w:w="402" w:type="pct"/>
            <w:tcMar>
              <w:top w:w="28" w:type="dxa"/>
              <w:left w:w="0" w:type="dxa"/>
              <w:bottom w:w="28" w:type="dxa"/>
              <w:right w:w="0" w:type="dxa"/>
            </w:tcMar>
          </w:tcPr>
          <w:p w:rsidR="007404CB" w:rsidRPr="004D5A85" w:rsidRDefault="007404CB" w:rsidP="0002336E">
            <w:pPr>
              <w:jc w:val="center"/>
              <w:rPr>
                <w:rFonts w:eastAsia="Calibri"/>
                <w:b/>
                <w:i/>
              </w:rPr>
            </w:pPr>
            <w:r w:rsidRPr="004D5A85">
              <w:rPr>
                <w:rFonts w:eastAsia="Calibri"/>
                <w:b/>
                <w:i/>
              </w:rPr>
              <w:t>7652,0</w:t>
            </w:r>
          </w:p>
        </w:tc>
        <w:tc>
          <w:tcPr>
            <w:tcW w:w="337" w:type="pct"/>
            <w:tcMar>
              <w:top w:w="28" w:type="dxa"/>
              <w:left w:w="0" w:type="dxa"/>
              <w:bottom w:w="28" w:type="dxa"/>
              <w:right w:w="0" w:type="dxa"/>
            </w:tcMar>
          </w:tcPr>
          <w:p w:rsidR="007404CB" w:rsidRPr="004D5A85" w:rsidRDefault="007404CB" w:rsidP="0002336E">
            <w:pPr>
              <w:jc w:val="center"/>
              <w:rPr>
                <w:rFonts w:eastAsia="Calibri"/>
                <w:b/>
                <w:i/>
              </w:rPr>
            </w:pPr>
            <w:r w:rsidRPr="004D5A85">
              <w:rPr>
                <w:rFonts w:eastAsia="Calibri"/>
                <w:b/>
                <w:i/>
              </w:rPr>
              <w:t>7833,2</w:t>
            </w:r>
          </w:p>
        </w:tc>
      </w:tr>
      <w:tr w:rsidR="007404CB" w:rsidRPr="00B64466" w:rsidTr="0002336E">
        <w:trPr>
          <w:trHeight w:val="20"/>
          <w:tblCellSpacing w:w="5" w:type="nil"/>
        </w:trPr>
        <w:tc>
          <w:tcPr>
            <w:tcW w:w="225"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w:t>
            </w:r>
          </w:p>
        </w:tc>
        <w:tc>
          <w:tcPr>
            <w:tcW w:w="409" w:type="pct"/>
            <w:vMerge w:val="restart"/>
            <w:tcMar>
              <w:top w:w="28" w:type="dxa"/>
              <w:left w:w="0" w:type="dxa"/>
              <w:bottom w:w="28" w:type="dxa"/>
              <w:right w:w="0" w:type="dxa"/>
            </w:tcMar>
          </w:tcPr>
          <w:p w:rsidR="007404CB" w:rsidRPr="00B64466" w:rsidRDefault="007404CB" w:rsidP="0002336E">
            <w:pPr>
              <w:jc w:val="center"/>
              <w:rPr>
                <w:b/>
              </w:rPr>
            </w:pPr>
            <w:r w:rsidRPr="00B64466">
              <w:rPr>
                <w:b/>
              </w:rPr>
              <w:t xml:space="preserve">Подпрограмма 1 </w:t>
            </w:r>
          </w:p>
        </w:tc>
        <w:tc>
          <w:tcPr>
            <w:tcW w:w="566" w:type="pct"/>
            <w:vMerge w:val="restart"/>
            <w:tcMar>
              <w:top w:w="28" w:type="dxa"/>
              <w:left w:w="0" w:type="dxa"/>
              <w:bottom w:w="28" w:type="dxa"/>
              <w:right w:w="0" w:type="dxa"/>
            </w:tcMar>
          </w:tcPr>
          <w:p w:rsidR="007404CB" w:rsidRPr="00B64466" w:rsidRDefault="007404CB" w:rsidP="0002336E">
            <w:pPr>
              <w:jc w:val="center"/>
              <w:rPr>
                <w:b/>
              </w:rPr>
            </w:pPr>
            <w:r w:rsidRPr="00B64466">
              <w:rPr>
                <w:b/>
              </w:rPr>
              <w:t xml:space="preserve">Модернизация дошкольного, общего и дополнительного образования </w:t>
            </w:r>
            <w:proofErr w:type="spellStart"/>
            <w:r w:rsidRPr="00B64466">
              <w:rPr>
                <w:b/>
              </w:rPr>
              <w:t>Камешкирского</w:t>
            </w:r>
            <w:proofErr w:type="spellEnd"/>
            <w:r w:rsidRPr="00B64466">
              <w:rPr>
                <w:b/>
              </w:rPr>
              <w:t xml:space="preserve"> района Пензенской области.</w:t>
            </w:r>
          </w:p>
        </w:tc>
        <w:tc>
          <w:tcPr>
            <w:tcW w:w="631"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всего</w:t>
            </w:r>
          </w:p>
        </w:tc>
        <w:tc>
          <w:tcPr>
            <w:tcW w:w="222"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х</w:t>
            </w:r>
          </w:p>
        </w:tc>
        <w:tc>
          <w:tcPr>
            <w:tcW w:w="225"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X</w:t>
            </w:r>
          </w:p>
        </w:tc>
        <w:tc>
          <w:tcPr>
            <w:tcW w:w="148" w:type="pct"/>
            <w:gridSpan w:val="3"/>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X</w:t>
            </w:r>
          </w:p>
        </w:tc>
        <w:tc>
          <w:tcPr>
            <w:tcW w:w="400" w:type="pct"/>
            <w:gridSpan w:val="2"/>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X</w:t>
            </w:r>
          </w:p>
        </w:tc>
        <w:tc>
          <w:tcPr>
            <w:tcW w:w="242" w:type="pct"/>
            <w:gridSpan w:val="3"/>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X</w:t>
            </w:r>
          </w:p>
        </w:tc>
        <w:tc>
          <w:tcPr>
            <w:tcW w:w="402" w:type="pct"/>
            <w:tcMar>
              <w:top w:w="28" w:type="dxa"/>
              <w:left w:w="0" w:type="dxa"/>
              <w:bottom w:w="28" w:type="dxa"/>
              <w:right w:w="0" w:type="dxa"/>
            </w:tcMar>
          </w:tcPr>
          <w:p w:rsidR="007404CB" w:rsidRPr="00B64466" w:rsidRDefault="007404CB" w:rsidP="0002336E">
            <w:pPr>
              <w:jc w:val="center"/>
              <w:rPr>
                <w:rFonts w:eastAsia="Calibri"/>
                <w:b/>
              </w:rPr>
            </w:pPr>
            <w:r w:rsidRPr="00B64466">
              <w:rPr>
                <w:rFonts w:eastAsia="Calibri"/>
                <w:b/>
              </w:rPr>
              <w:t>115913,9</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b/>
              </w:rPr>
            </w:pPr>
            <w:r>
              <w:rPr>
                <w:rFonts w:eastAsia="Calibri"/>
                <w:b/>
              </w:rPr>
              <w:t>120586,3</w:t>
            </w:r>
          </w:p>
        </w:tc>
        <w:tc>
          <w:tcPr>
            <w:tcW w:w="397" w:type="pct"/>
            <w:tcMar>
              <w:top w:w="28" w:type="dxa"/>
              <w:left w:w="0" w:type="dxa"/>
              <w:bottom w:w="28" w:type="dxa"/>
              <w:right w:w="0" w:type="dxa"/>
            </w:tcMar>
          </w:tcPr>
          <w:p w:rsidR="007404CB" w:rsidRPr="00F96F44" w:rsidRDefault="007404CB" w:rsidP="0002336E">
            <w:pPr>
              <w:jc w:val="center"/>
              <w:rPr>
                <w:rFonts w:eastAsia="Calibri"/>
                <w:b/>
              </w:rPr>
            </w:pPr>
            <w:r w:rsidRPr="00F96F44">
              <w:rPr>
                <w:rFonts w:eastAsia="Calibri"/>
                <w:b/>
              </w:rPr>
              <w:t>121783,3</w:t>
            </w:r>
          </w:p>
        </w:tc>
        <w:tc>
          <w:tcPr>
            <w:tcW w:w="402" w:type="pct"/>
            <w:tcMar>
              <w:top w:w="28" w:type="dxa"/>
              <w:left w:w="0" w:type="dxa"/>
              <w:bottom w:w="28" w:type="dxa"/>
              <w:right w:w="0" w:type="dxa"/>
            </w:tcMar>
          </w:tcPr>
          <w:p w:rsidR="007404CB" w:rsidRPr="00F96F44" w:rsidRDefault="007404CB" w:rsidP="0002336E">
            <w:pPr>
              <w:jc w:val="center"/>
              <w:rPr>
                <w:rFonts w:eastAsia="Calibri"/>
                <w:b/>
              </w:rPr>
            </w:pPr>
            <w:r w:rsidRPr="00F96F44">
              <w:rPr>
                <w:rFonts w:eastAsia="Calibri"/>
                <w:b/>
              </w:rPr>
              <w:t>124828,3</w:t>
            </w:r>
          </w:p>
        </w:tc>
        <w:tc>
          <w:tcPr>
            <w:tcW w:w="337" w:type="pct"/>
            <w:tcMar>
              <w:top w:w="28" w:type="dxa"/>
              <w:left w:w="0" w:type="dxa"/>
              <w:bottom w:w="28" w:type="dxa"/>
              <w:right w:w="0" w:type="dxa"/>
            </w:tcMar>
          </w:tcPr>
          <w:p w:rsidR="007404CB" w:rsidRPr="00F96F44" w:rsidRDefault="007404CB" w:rsidP="0002336E">
            <w:pPr>
              <w:jc w:val="center"/>
              <w:rPr>
                <w:rFonts w:eastAsia="Calibri"/>
                <w:b/>
              </w:rPr>
            </w:pPr>
            <w:r w:rsidRPr="00F96F44">
              <w:rPr>
                <w:rFonts w:eastAsia="Calibri"/>
                <w:b/>
              </w:rPr>
              <w:t>127993,8</w:t>
            </w:r>
          </w:p>
        </w:tc>
      </w:tr>
      <w:tr w:rsidR="007404CB" w:rsidRPr="00B64466" w:rsidTr="0002336E">
        <w:trPr>
          <w:trHeight w:val="707"/>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B64466">
              <w:rPr>
                <w:rFonts w:ascii="Times New Roman" w:hAnsi="Times New Roman" w:cs="Times New Roman"/>
                <w:sz w:val="20"/>
                <w:szCs w:val="20"/>
              </w:rPr>
              <w:t>Камешкирского</w:t>
            </w:r>
            <w:proofErr w:type="spellEnd"/>
            <w:r w:rsidRPr="00B64466">
              <w:rPr>
                <w:rFonts w:ascii="Times New Roman" w:hAnsi="Times New Roman" w:cs="Times New Roman"/>
                <w:sz w:val="20"/>
                <w:szCs w:val="20"/>
              </w:rPr>
              <w:t xml:space="preserve"> района Пензенской области</w:t>
            </w:r>
          </w:p>
        </w:tc>
        <w:tc>
          <w:tcPr>
            <w:tcW w:w="222"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Х</w:t>
            </w:r>
          </w:p>
        </w:tc>
        <w:tc>
          <w:tcPr>
            <w:tcW w:w="148" w:type="pct"/>
            <w:gridSpan w:val="3"/>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400" w:type="pct"/>
            <w:gridSpan w:val="2"/>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242" w:type="pct"/>
            <w:gridSpan w:val="3"/>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402" w:type="pct"/>
            <w:tcMar>
              <w:top w:w="28" w:type="dxa"/>
              <w:left w:w="0" w:type="dxa"/>
              <w:bottom w:w="28" w:type="dxa"/>
              <w:right w:w="0" w:type="dxa"/>
            </w:tcMar>
          </w:tcPr>
          <w:p w:rsidR="007404CB" w:rsidRPr="006B070D" w:rsidRDefault="007404CB" w:rsidP="0002336E">
            <w:pPr>
              <w:jc w:val="center"/>
              <w:rPr>
                <w:rFonts w:eastAsia="Calibri"/>
                <w:b/>
                <w:i/>
              </w:rPr>
            </w:pPr>
            <w:r w:rsidRPr="006B070D">
              <w:rPr>
                <w:rFonts w:eastAsia="Calibri"/>
                <w:b/>
                <w:i/>
              </w:rPr>
              <w:t>108440,7</w:t>
            </w:r>
          </w:p>
        </w:tc>
        <w:tc>
          <w:tcPr>
            <w:tcW w:w="394" w:type="pct"/>
            <w:gridSpan w:val="2"/>
            <w:tcMar>
              <w:top w:w="28" w:type="dxa"/>
              <w:left w:w="0" w:type="dxa"/>
              <w:bottom w:w="28" w:type="dxa"/>
              <w:right w:w="0" w:type="dxa"/>
            </w:tcMar>
          </w:tcPr>
          <w:p w:rsidR="007404CB" w:rsidRPr="006B070D" w:rsidRDefault="007404CB" w:rsidP="0002336E">
            <w:pPr>
              <w:jc w:val="center"/>
              <w:rPr>
                <w:rFonts w:eastAsia="Calibri"/>
                <w:b/>
                <w:i/>
              </w:rPr>
            </w:pPr>
            <w:r>
              <w:rPr>
                <w:rFonts w:eastAsia="Calibri"/>
                <w:b/>
                <w:i/>
              </w:rPr>
              <w:t>113006,3</w:t>
            </w:r>
          </w:p>
        </w:tc>
        <w:tc>
          <w:tcPr>
            <w:tcW w:w="397" w:type="pct"/>
            <w:tcMar>
              <w:top w:w="28" w:type="dxa"/>
              <w:left w:w="0" w:type="dxa"/>
              <w:bottom w:w="28" w:type="dxa"/>
              <w:right w:w="0" w:type="dxa"/>
            </w:tcMar>
          </w:tcPr>
          <w:p w:rsidR="007404CB" w:rsidRPr="00F96F44" w:rsidRDefault="007404CB" w:rsidP="0002336E">
            <w:pPr>
              <w:jc w:val="center"/>
              <w:rPr>
                <w:rFonts w:eastAsia="Calibri"/>
                <w:b/>
                <w:i/>
              </w:rPr>
            </w:pPr>
            <w:r w:rsidRPr="00F96F44">
              <w:rPr>
                <w:rFonts w:eastAsia="Calibri"/>
                <w:b/>
                <w:i/>
              </w:rPr>
              <w:t>114284,7</w:t>
            </w:r>
          </w:p>
        </w:tc>
        <w:tc>
          <w:tcPr>
            <w:tcW w:w="402" w:type="pct"/>
            <w:tcMar>
              <w:top w:w="28" w:type="dxa"/>
              <w:left w:w="0" w:type="dxa"/>
              <w:bottom w:w="28" w:type="dxa"/>
              <w:right w:w="0" w:type="dxa"/>
            </w:tcMar>
          </w:tcPr>
          <w:p w:rsidR="007404CB" w:rsidRPr="00F96F44" w:rsidRDefault="007404CB" w:rsidP="0002336E">
            <w:pPr>
              <w:jc w:val="center"/>
              <w:rPr>
                <w:rFonts w:eastAsia="Calibri"/>
                <w:b/>
                <w:i/>
              </w:rPr>
            </w:pPr>
            <w:r w:rsidRPr="00F96F44">
              <w:rPr>
                <w:rFonts w:eastAsia="Calibri"/>
                <w:b/>
                <w:i/>
              </w:rPr>
              <w:t>117177,4</w:t>
            </w:r>
          </w:p>
        </w:tc>
        <w:tc>
          <w:tcPr>
            <w:tcW w:w="337" w:type="pct"/>
            <w:tcMar>
              <w:top w:w="28" w:type="dxa"/>
              <w:left w:w="0" w:type="dxa"/>
              <w:bottom w:w="28" w:type="dxa"/>
              <w:right w:w="0" w:type="dxa"/>
            </w:tcMar>
          </w:tcPr>
          <w:p w:rsidR="007404CB" w:rsidRPr="00F96F44" w:rsidRDefault="007404CB" w:rsidP="0002336E">
            <w:pPr>
              <w:jc w:val="center"/>
              <w:rPr>
                <w:rFonts w:eastAsia="Calibri"/>
                <w:b/>
                <w:i/>
              </w:rPr>
            </w:pPr>
            <w:r w:rsidRPr="00F96F44">
              <w:rPr>
                <w:rFonts w:eastAsia="Calibri"/>
                <w:b/>
                <w:i/>
              </w:rPr>
              <w:t>120162,0</w:t>
            </w:r>
          </w:p>
        </w:tc>
      </w:tr>
      <w:tr w:rsidR="007404CB" w:rsidRPr="00B64466" w:rsidTr="0002336E">
        <w:trPr>
          <w:trHeight w:val="636"/>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948</w:t>
            </w:r>
          </w:p>
        </w:tc>
        <w:tc>
          <w:tcPr>
            <w:tcW w:w="225"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Х</w:t>
            </w:r>
          </w:p>
        </w:tc>
        <w:tc>
          <w:tcPr>
            <w:tcW w:w="148" w:type="pct"/>
            <w:gridSpan w:val="3"/>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400" w:type="pct"/>
            <w:gridSpan w:val="2"/>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242" w:type="pct"/>
            <w:gridSpan w:val="3"/>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402" w:type="pct"/>
            <w:tcMar>
              <w:top w:w="28" w:type="dxa"/>
              <w:left w:w="0" w:type="dxa"/>
              <w:bottom w:w="28" w:type="dxa"/>
              <w:right w:w="0" w:type="dxa"/>
            </w:tcMar>
          </w:tcPr>
          <w:p w:rsidR="007404CB" w:rsidRPr="00B64466" w:rsidRDefault="007404CB" w:rsidP="0002336E">
            <w:pPr>
              <w:jc w:val="center"/>
              <w:rPr>
                <w:rFonts w:eastAsia="Calibri"/>
                <w:b/>
                <w:i/>
              </w:rPr>
            </w:pPr>
            <w:r w:rsidRPr="00B64466">
              <w:rPr>
                <w:rFonts w:eastAsia="Calibri"/>
                <w:b/>
                <w:i/>
              </w:rPr>
              <w:t>7473,2</w:t>
            </w:r>
          </w:p>
        </w:tc>
        <w:tc>
          <w:tcPr>
            <w:tcW w:w="386" w:type="pct"/>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7580,0</w:t>
            </w:r>
          </w:p>
        </w:tc>
        <w:tc>
          <w:tcPr>
            <w:tcW w:w="405" w:type="pct"/>
            <w:gridSpan w:val="2"/>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7498,6</w:t>
            </w:r>
          </w:p>
        </w:tc>
        <w:tc>
          <w:tcPr>
            <w:tcW w:w="402" w:type="pct"/>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7650,9</w:t>
            </w:r>
          </w:p>
        </w:tc>
        <w:tc>
          <w:tcPr>
            <w:tcW w:w="337" w:type="pct"/>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7831,8</w:t>
            </w:r>
          </w:p>
        </w:tc>
      </w:tr>
      <w:tr w:rsidR="007404CB" w:rsidRPr="00B64466" w:rsidTr="0002336E">
        <w:trPr>
          <w:trHeight w:val="248"/>
          <w:tblCellSpacing w:w="5" w:type="nil"/>
        </w:trPr>
        <w:tc>
          <w:tcPr>
            <w:tcW w:w="225" w:type="pct"/>
            <w:vMerge w:val="restar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1.1.</w:t>
            </w:r>
          </w:p>
        </w:tc>
        <w:tc>
          <w:tcPr>
            <w:tcW w:w="409" w:type="pct"/>
            <w:vMerge w:val="restar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Основное мероприятие 1.1</w:t>
            </w:r>
          </w:p>
        </w:tc>
        <w:tc>
          <w:tcPr>
            <w:tcW w:w="566" w:type="pct"/>
            <w:vMerge w:val="restart"/>
          </w:tcPr>
          <w:p w:rsidR="007404CB" w:rsidRPr="00B64466" w:rsidRDefault="007404CB" w:rsidP="0002336E">
            <w:r w:rsidRPr="00B64466">
              <w:t>Развитие муниципальных систем дошкольного образования;</w:t>
            </w:r>
          </w:p>
          <w:p w:rsidR="007404CB" w:rsidRPr="00B64466" w:rsidRDefault="007404CB" w:rsidP="0002336E">
            <w:pPr>
              <w:pStyle w:val="ConsPlusCell"/>
              <w:jc w:val="center"/>
              <w:rPr>
                <w:rFonts w:ascii="Times New Roman" w:hAnsi="Times New Roman" w:cs="Times New Roman"/>
                <w:sz w:val="20"/>
                <w:szCs w:val="20"/>
              </w:rPr>
            </w:pPr>
          </w:p>
        </w:tc>
        <w:tc>
          <w:tcPr>
            <w:tcW w:w="631"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Всего</w:t>
            </w:r>
          </w:p>
        </w:tc>
        <w:tc>
          <w:tcPr>
            <w:tcW w:w="222" w:type="pct"/>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974</w:t>
            </w:r>
          </w:p>
        </w:tc>
        <w:tc>
          <w:tcPr>
            <w:tcW w:w="236" w:type="pct"/>
            <w:gridSpan w:val="2"/>
          </w:tcPr>
          <w:p w:rsidR="007404CB" w:rsidRPr="00B64466" w:rsidRDefault="007404CB" w:rsidP="0002336E">
            <w:pPr>
              <w:pStyle w:val="ConsPlusCell"/>
              <w:jc w:val="center"/>
              <w:rPr>
                <w:rFonts w:ascii="Times New Roman" w:hAnsi="Times New Roman" w:cs="Times New Roman"/>
                <w:b/>
                <w:i/>
                <w:sz w:val="20"/>
                <w:szCs w:val="20"/>
                <w:lang w:val="en-US"/>
              </w:rPr>
            </w:pPr>
            <w:r w:rsidRPr="00B64466">
              <w:rPr>
                <w:rFonts w:ascii="Times New Roman" w:hAnsi="Times New Roman" w:cs="Times New Roman"/>
                <w:b/>
                <w:i/>
                <w:sz w:val="20"/>
                <w:szCs w:val="20"/>
                <w:lang w:val="en-US"/>
              </w:rPr>
              <w:t>X</w:t>
            </w:r>
          </w:p>
        </w:tc>
        <w:tc>
          <w:tcPr>
            <w:tcW w:w="130" w:type="pct"/>
          </w:tcPr>
          <w:p w:rsidR="007404CB" w:rsidRPr="00B64466" w:rsidRDefault="007404CB" w:rsidP="0002336E">
            <w:pPr>
              <w:pStyle w:val="ConsPlusCell"/>
              <w:jc w:val="center"/>
              <w:rPr>
                <w:rFonts w:ascii="Times New Roman" w:hAnsi="Times New Roman" w:cs="Times New Roman"/>
                <w:b/>
                <w:i/>
                <w:sz w:val="20"/>
                <w:szCs w:val="20"/>
                <w:lang w:val="en-US"/>
              </w:rPr>
            </w:pPr>
            <w:r w:rsidRPr="00B64466">
              <w:rPr>
                <w:rFonts w:ascii="Times New Roman" w:hAnsi="Times New Roman" w:cs="Times New Roman"/>
                <w:b/>
                <w:i/>
                <w:sz w:val="20"/>
                <w:szCs w:val="20"/>
                <w:lang w:val="en-US"/>
              </w:rPr>
              <w:t>X</w:t>
            </w:r>
          </w:p>
        </w:tc>
        <w:tc>
          <w:tcPr>
            <w:tcW w:w="416" w:type="pct"/>
            <w:gridSpan w:val="4"/>
          </w:tcPr>
          <w:p w:rsidR="007404CB" w:rsidRPr="00B64466" w:rsidRDefault="007404CB" w:rsidP="0002336E">
            <w:pPr>
              <w:pStyle w:val="ConsPlusCell"/>
              <w:jc w:val="center"/>
              <w:rPr>
                <w:rFonts w:ascii="Times New Roman" w:hAnsi="Times New Roman" w:cs="Times New Roman"/>
                <w:b/>
                <w:i/>
                <w:sz w:val="20"/>
                <w:szCs w:val="20"/>
                <w:lang w:val="en-US"/>
              </w:rPr>
            </w:pPr>
            <w:r w:rsidRPr="00B64466">
              <w:rPr>
                <w:rFonts w:ascii="Times New Roman" w:hAnsi="Times New Roman" w:cs="Times New Roman"/>
                <w:b/>
                <w:i/>
                <w:sz w:val="20"/>
                <w:szCs w:val="20"/>
                <w:lang w:val="en-US"/>
              </w:rPr>
              <w:t>X</w:t>
            </w:r>
          </w:p>
        </w:tc>
        <w:tc>
          <w:tcPr>
            <w:tcW w:w="233" w:type="pct"/>
            <w:gridSpan w:val="2"/>
          </w:tcPr>
          <w:p w:rsidR="007404CB" w:rsidRPr="00B64466" w:rsidRDefault="007404CB" w:rsidP="0002336E">
            <w:pPr>
              <w:pStyle w:val="ConsPlusCell"/>
              <w:jc w:val="center"/>
              <w:rPr>
                <w:rFonts w:ascii="Times New Roman" w:hAnsi="Times New Roman" w:cs="Times New Roman"/>
                <w:b/>
                <w:i/>
                <w:sz w:val="20"/>
                <w:szCs w:val="20"/>
                <w:lang w:val="en-US"/>
              </w:rPr>
            </w:pPr>
            <w:r w:rsidRPr="00B64466">
              <w:rPr>
                <w:rFonts w:ascii="Times New Roman" w:hAnsi="Times New Roman" w:cs="Times New Roman"/>
                <w:b/>
                <w:i/>
                <w:sz w:val="20"/>
                <w:szCs w:val="20"/>
                <w:lang w:val="en-US"/>
              </w:rPr>
              <w:t>X</w:t>
            </w:r>
          </w:p>
        </w:tc>
        <w:tc>
          <w:tcPr>
            <w:tcW w:w="402" w:type="pct"/>
            <w:tcMar>
              <w:top w:w="28" w:type="dxa"/>
              <w:left w:w="0" w:type="dxa"/>
              <w:bottom w:w="28" w:type="dxa"/>
              <w:right w:w="0" w:type="dxa"/>
            </w:tcMar>
          </w:tcPr>
          <w:p w:rsidR="007404CB" w:rsidRPr="00B64466" w:rsidRDefault="007404CB" w:rsidP="0002336E">
            <w:pPr>
              <w:jc w:val="center"/>
              <w:rPr>
                <w:rFonts w:eastAsia="Calibri"/>
                <w:b/>
                <w:i/>
              </w:rPr>
            </w:pPr>
            <w:r w:rsidRPr="00B64466">
              <w:rPr>
                <w:rFonts w:eastAsia="Calibri"/>
                <w:b/>
                <w:i/>
              </w:rPr>
              <w:t>23796,1</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b/>
                <w:i/>
              </w:rPr>
            </w:pPr>
            <w:r>
              <w:rPr>
                <w:rFonts w:eastAsia="Calibri"/>
                <w:b/>
                <w:i/>
                <w:sz w:val="22"/>
              </w:rPr>
              <w:t>23848,9</w:t>
            </w:r>
          </w:p>
        </w:tc>
        <w:tc>
          <w:tcPr>
            <w:tcW w:w="397" w:type="pct"/>
            <w:tcMar>
              <w:top w:w="28" w:type="dxa"/>
              <w:left w:w="0" w:type="dxa"/>
              <w:bottom w:w="28" w:type="dxa"/>
              <w:right w:w="0" w:type="dxa"/>
            </w:tcMar>
          </w:tcPr>
          <w:p w:rsidR="007404CB" w:rsidRPr="004D5A85" w:rsidRDefault="007404CB" w:rsidP="0002336E">
            <w:pPr>
              <w:jc w:val="center"/>
              <w:rPr>
                <w:rFonts w:eastAsia="Calibri"/>
                <w:b/>
                <w:i/>
              </w:rPr>
            </w:pPr>
            <w:r>
              <w:rPr>
                <w:rFonts w:eastAsia="Calibri"/>
                <w:b/>
                <w:i/>
              </w:rPr>
              <w:t>21733,57</w:t>
            </w:r>
          </w:p>
        </w:tc>
        <w:tc>
          <w:tcPr>
            <w:tcW w:w="402" w:type="pct"/>
            <w:tcMar>
              <w:top w:w="28" w:type="dxa"/>
              <w:left w:w="0" w:type="dxa"/>
              <w:bottom w:w="28" w:type="dxa"/>
              <w:right w:w="0" w:type="dxa"/>
            </w:tcMar>
          </w:tcPr>
          <w:p w:rsidR="007404CB" w:rsidRPr="004D5A85" w:rsidRDefault="007404CB" w:rsidP="0002336E">
            <w:pPr>
              <w:jc w:val="center"/>
              <w:rPr>
                <w:rFonts w:eastAsia="Calibri"/>
                <w:b/>
                <w:i/>
              </w:rPr>
            </w:pPr>
            <w:r>
              <w:rPr>
                <w:rFonts w:eastAsia="Calibri"/>
                <w:b/>
                <w:i/>
              </w:rPr>
              <w:t>22865,0</w:t>
            </w:r>
          </w:p>
        </w:tc>
        <w:tc>
          <w:tcPr>
            <w:tcW w:w="337" w:type="pct"/>
            <w:tcMar>
              <w:top w:w="28" w:type="dxa"/>
              <w:left w:w="0" w:type="dxa"/>
              <w:bottom w:w="28" w:type="dxa"/>
              <w:right w:w="0" w:type="dxa"/>
            </w:tcMar>
          </w:tcPr>
          <w:p w:rsidR="007404CB" w:rsidRPr="004D5A85" w:rsidRDefault="007404CB" w:rsidP="0002336E">
            <w:pPr>
              <w:jc w:val="center"/>
              <w:rPr>
                <w:rFonts w:eastAsia="Calibri"/>
                <w:b/>
                <w:i/>
              </w:rPr>
            </w:pPr>
            <w:r>
              <w:rPr>
                <w:rFonts w:eastAsia="Calibri"/>
                <w:b/>
                <w:i/>
              </w:rPr>
              <w:t>23449,5</w:t>
            </w:r>
          </w:p>
        </w:tc>
      </w:tr>
      <w:tr w:rsidR="007404CB" w:rsidRPr="00B64466" w:rsidTr="0002336E">
        <w:trPr>
          <w:trHeight w:val="352"/>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tc>
        <w:tc>
          <w:tcPr>
            <w:tcW w:w="631" w:type="pct"/>
            <w:vMerge w:val="restar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B64466">
              <w:rPr>
                <w:rFonts w:ascii="Times New Roman" w:hAnsi="Times New Roman" w:cs="Times New Roman"/>
                <w:sz w:val="20"/>
                <w:szCs w:val="20"/>
              </w:rPr>
              <w:t>Камешкирского</w:t>
            </w:r>
            <w:proofErr w:type="spellEnd"/>
            <w:r w:rsidRPr="00B64466">
              <w:rPr>
                <w:rFonts w:ascii="Times New Roman" w:hAnsi="Times New Roman" w:cs="Times New Roman"/>
                <w:sz w:val="20"/>
                <w:szCs w:val="20"/>
              </w:rPr>
              <w:t xml:space="preserve"> района Пензенской области</w:t>
            </w:r>
          </w:p>
        </w:tc>
        <w:tc>
          <w:tcPr>
            <w:tcW w:w="222"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36"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0"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01</w:t>
            </w:r>
          </w:p>
        </w:tc>
        <w:tc>
          <w:tcPr>
            <w:tcW w:w="416" w:type="pct"/>
            <w:gridSpan w:val="4"/>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1010376240</w:t>
            </w:r>
          </w:p>
        </w:tc>
        <w:tc>
          <w:tcPr>
            <w:tcW w:w="233"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612</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91,1</w:t>
            </w:r>
          </w:p>
        </w:tc>
        <w:tc>
          <w:tcPr>
            <w:tcW w:w="394" w:type="pct"/>
            <w:gridSpan w:val="2"/>
            <w:tcMar>
              <w:top w:w="28" w:type="dxa"/>
              <w:left w:w="0" w:type="dxa"/>
              <w:bottom w:w="28" w:type="dxa"/>
              <w:right w:w="0" w:type="dxa"/>
            </w:tcMar>
          </w:tcPr>
          <w:p w:rsidR="007404CB" w:rsidRPr="009936AF" w:rsidRDefault="007404CB" w:rsidP="0002336E">
            <w:pPr>
              <w:jc w:val="center"/>
              <w:rPr>
                <w:rFonts w:eastAsia="Calibri"/>
              </w:rPr>
            </w:pPr>
            <w:r w:rsidRPr="009936AF">
              <w:rPr>
                <w:rFonts w:eastAsia="Calibri"/>
              </w:rPr>
              <w:t>45,6</w:t>
            </w:r>
          </w:p>
        </w:tc>
        <w:tc>
          <w:tcPr>
            <w:tcW w:w="397" w:type="pct"/>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w:t>
            </w:r>
          </w:p>
        </w:tc>
        <w:tc>
          <w:tcPr>
            <w:tcW w:w="402" w:type="pct"/>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w:t>
            </w:r>
          </w:p>
        </w:tc>
        <w:tc>
          <w:tcPr>
            <w:tcW w:w="337" w:type="pct"/>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w:t>
            </w:r>
          </w:p>
        </w:tc>
      </w:tr>
      <w:tr w:rsidR="007404CB" w:rsidRPr="00B64466" w:rsidTr="0002336E">
        <w:trPr>
          <w:trHeight w:val="352"/>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36" w:type="pct"/>
            <w:gridSpan w:val="2"/>
          </w:tcPr>
          <w:p w:rsidR="007404CB" w:rsidRPr="00AB4F61" w:rsidRDefault="007404CB" w:rsidP="0002336E">
            <w:pPr>
              <w:pStyle w:val="ConsPlusCell"/>
              <w:jc w:val="center"/>
              <w:rPr>
                <w:rFonts w:ascii="Times New Roman" w:hAnsi="Times New Roman" w:cs="Times New Roman"/>
                <w:sz w:val="20"/>
                <w:szCs w:val="20"/>
              </w:rPr>
            </w:pPr>
            <w:r w:rsidRPr="00AB4F61">
              <w:rPr>
                <w:rFonts w:ascii="Times New Roman" w:hAnsi="Times New Roman" w:cs="Times New Roman"/>
                <w:sz w:val="20"/>
                <w:szCs w:val="20"/>
              </w:rPr>
              <w:t>07</w:t>
            </w:r>
          </w:p>
        </w:tc>
        <w:tc>
          <w:tcPr>
            <w:tcW w:w="130" w:type="pct"/>
          </w:tcPr>
          <w:p w:rsidR="007404CB" w:rsidRPr="00AB4F61" w:rsidRDefault="007404CB" w:rsidP="0002336E">
            <w:pPr>
              <w:pStyle w:val="ConsPlusCell"/>
              <w:jc w:val="center"/>
              <w:rPr>
                <w:rFonts w:ascii="Times New Roman" w:hAnsi="Times New Roman" w:cs="Times New Roman"/>
                <w:sz w:val="20"/>
                <w:szCs w:val="20"/>
              </w:rPr>
            </w:pPr>
            <w:r w:rsidRPr="00AB4F61">
              <w:rPr>
                <w:rFonts w:ascii="Times New Roman" w:hAnsi="Times New Roman" w:cs="Times New Roman"/>
                <w:sz w:val="20"/>
                <w:szCs w:val="20"/>
              </w:rPr>
              <w:t>01</w:t>
            </w:r>
          </w:p>
        </w:tc>
        <w:tc>
          <w:tcPr>
            <w:tcW w:w="416" w:type="pct"/>
            <w:gridSpan w:val="4"/>
          </w:tcPr>
          <w:p w:rsidR="007404CB" w:rsidRPr="00AB4F61" w:rsidRDefault="007404CB" w:rsidP="0002336E">
            <w:pPr>
              <w:pStyle w:val="ConsPlusCell"/>
              <w:jc w:val="center"/>
              <w:rPr>
                <w:rFonts w:ascii="Times New Roman" w:hAnsi="Times New Roman" w:cs="Times New Roman"/>
                <w:sz w:val="20"/>
                <w:szCs w:val="20"/>
              </w:rPr>
            </w:pPr>
            <w:r w:rsidRPr="00AB4F61">
              <w:rPr>
                <w:rFonts w:ascii="Times New Roman" w:hAnsi="Times New Roman" w:cs="Times New Roman"/>
                <w:sz w:val="20"/>
                <w:szCs w:val="20"/>
              </w:rPr>
              <w:t>1010322230</w:t>
            </w:r>
          </w:p>
        </w:tc>
        <w:tc>
          <w:tcPr>
            <w:tcW w:w="233" w:type="pct"/>
            <w:gridSpan w:val="2"/>
          </w:tcPr>
          <w:p w:rsidR="007404CB" w:rsidRPr="00AB4F61" w:rsidRDefault="007404CB" w:rsidP="0002336E">
            <w:pPr>
              <w:pStyle w:val="ConsPlusCell"/>
              <w:jc w:val="center"/>
              <w:rPr>
                <w:rFonts w:ascii="Times New Roman" w:hAnsi="Times New Roman" w:cs="Times New Roman"/>
                <w:sz w:val="20"/>
                <w:szCs w:val="20"/>
              </w:rPr>
            </w:pPr>
            <w:r w:rsidRPr="00AB4F61">
              <w:rPr>
                <w:rFonts w:ascii="Times New Roman" w:hAnsi="Times New Roman" w:cs="Times New Roman"/>
                <w:sz w:val="20"/>
                <w:szCs w:val="20"/>
              </w:rPr>
              <w:t>611</w:t>
            </w:r>
          </w:p>
        </w:tc>
        <w:tc>
          <w:tcPr>
            <w:tcW w:w="402" w:type="pct"/>
            <w:tcMar>
              <w:top w:w="28" w:type="dxa"/>
              <w:left w:w="0" w:type="dxa"/>
              <w:bottom w:w="28" w:type="dxa"/>
              <w:right w:w="0" w:type="dxa"/>
            </w:tcMar>
          </w:tcPr>
          <w:p w:rsidR="007404CB" w:rsidRPr="00AB4F61" w:rsidRDefault="007404CB" w:rsidP="0002336E">
            <w:pPr>
              <w:jc w:val="center"/>
              <w:rPr>
                <w:rFonts w:eastAsia="Calibri"/>
              </w:rPr>
            </w:pPr>
            <w:r w:rsidRPr="00AB4F61">
              <w:rPr>
                <w:rFonts w:eastAsia="Calibri"/>
              </w:rPr>
              <w:t>-</w:t>
            </w:r>
          </w:p>
        </w:tc>
        <w:tc>
          <w:tcPr>
            <w:tcW w:w="394" w:type="pct"/>
            <w:gridSpan w:val="2"/>
            <w:tcMar>
              <w:top w:w="28" w:type="dxa"/>
              <w:left w:w="0" w:type="dxa"/>
              <w:bottom w:w="28" w:type="dxa"/>
              <w:right w:w="0" w:type="dxa"/>
            </w:tcMar>
          </w:tcPr>
          <w:p w:rsidR="007404CB" w:rsidRPr="00AB4F61" w:rsidRDefault="007404CB" w:rsidP="0002336E">
            <w:pPr>
              <w:jc w:val="center"/>
              <w:rPr>
                <w:rFonts w:eastAsia="Calibri"/>
              </w:rPr>
            </w:pPr>
            <w:r w:rsidRPr="00AB4F61">
              <w:rPr>
                <w:rFonts w:eastAsia="Calibri"/>
              </w:rPr>
              <w:t>-</w:t>
            </w:r>
          </w:p>
        </w:tc>
        <w:tc>
          <w:tcPr>
            <w:tcW w:w="397" w:type="pct"/>
            <w:tcMar>
              <w:top w:w="28" w:type="dxa"/>
              <w:left w:w="0" w:type="dxa"/>
              <w:bottom w:w="28" w:type="dxa"/>
              <w:right w:w="0" w:type="dxa"/>
            </w:tcMar>
          </w:tcPr>
          <w:p w:rsidR="007404CB" w:rsidRPr="00AB4F61" w:rsidRDefault="007404CB" w:rsidP="0002336E">
            <w:pPr>
              <w:jc w:val="center"/>
              <w:rPr>
                <w:rFonts w:eastAsia="Calibri"/>
              </w:rPr>
            </w:pPr>
            <w:r w:rsidRPr="00AB4F61">
              <w:rPr>
                <w:rFonts w:eastAsia="Calibri"/>
              </w:rPr>
              <w:t>90,42</w:t>
            </w:r>
          </w:p>
        </w:tc>
        <w:tc>
          <w:tcPr>
            <w:tcW w:w="402" w:type="pct"/>
            <w:tcMar>
              <w:top w:w="28" w:type="dxa"/>
              <w:left w:w="0" w:type="dxa"/>
              <w:bottom w:w="28" w:type="dxa"/>
              <w:right w:w="0" w:type="dxa"/>
            </w:tcMar>
          </w:tcPr>
          <w:p w:rsidR="007404CB" w:rsidRPr="00AB4F61" w:rsidRDefault="007404CB" w:rsidP="0002336E">
            <w:pPr>
              <w:jc w:val="center"/>
              <w:rPr>
                <w:rFonts w:eastAsia="Calibri"/>
              </w:rPr>
            </w:pPr>
            <w:r w:rsidRPr="00AB4F61">
              <w:rPr>
                <w:rFonts w:eastAsia="Calibri"/>
              </w:rPr>
              <w:t>-</w:t>
            </w:r>
          </w:p>
        </w:tc>
        <w:tc>
          <w:tcPr>
            <w:tcW w:w="337" w:type="pct"/>
            <w:tcMar>
              <w:top w:w="28" w:type="dxa"/>
              <w:left w:w="0" w:type="dxa"/>
              <w:bottom w:w="28" w:type="dxa"/>
              <w:right w:w="0" w:type="dxa"/>
            </w:tcMar>
          </w:tcPr>
          <w:p w:rsidR="007404CB" w:rsidRPr="00AB4F61" w:rsidRDefault="007404CB" w:rsidP="0002336E">
            <w:pPr>
              <w:jc w:val="center"/>
              <w:rPr>
                <w:rFonts w:eastAsia="Calibri"/>
              </w:rPr>
            </w:pPr>
            <w:r w:rsidRPr="00AB4F61">
              <w:rPr>
                <w:rFonts w:eastAsia="Calibri"/>
              </w:rPr>
              <w:t>-</w:t>
            </w:r>
          </w:p>
        </w:tc>
      </w:tr>
      <w:tr w:rsidR="007404CB" w:rsidRPr="00B64466" w:rsidTr="0002336E">
        <w:trPr>
          <w:trHeight w:val="469"/>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36"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0"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01</w:t>
            </w:r>
          </w:p>
        </w:tc>
        <w:tc>
          <w:tcPr>
            <w:tcW w:w="416" w:type="pct"/>
            <w:gridSpan w:val="4"/>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1010306150</w:t>
            </w:r>
          </w:p>
        </w:tc>
        <w:tc>
          <w:tcPr>
            <w:tcW w:w="233"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611</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5022,6</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Pr>
                <w:rFonts w:eastAsia="Calibri"/>
              </w:rPr>
              <w:t>5312,3</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6330,35</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6993,0</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6993,0</w:t>
            </w:r>
          </w:p>
        </w:tc>
      </w:tr>
      <w:tr w:rsidR="007404CB" w:rsidRPr="00B64466" w:rsidTr="0002336E">
        <w:trPr>
          <w:trHeight w:val="351"/>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36"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0"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01</w:t>
            </w:r>
          </w:p>
        </w:tc>
        <w:tc>
          <w:tcPr>
            <w:tcW w:w="416" w:type="pct"/>
            <w:gridSpan w:val="4"/>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1010376210</w:t>
            </w:r>
          </w:p>
          <w:p w:rsidR="007404CB" w:rsidRPr="00B64466" w:rsidRDefault="007404CB" w:rsidP="0002336E">
            <w:pPr>
              <w:pStyle w:val="ConsPlusCell"/>
              <w:jc w:val="center"/>
              <w:rPr>
                <w:rFonts w:ascii="Times New Roman" w:hAnsi="Times New Roman" w:cs="Times New Roman"/>
                <w:sz w:val="20"/>
                <w:szCs w:val="20"/>
              </w:rPr>
            </w:pPr>
          </w:p>
        </w:tc>
        <w:tc>
          <w:tcPr>
            <w:tcW w:w="233"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611</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17464,8</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Pr>
                <w:rFonts w:eastAsia="Calibri"/>
              </w:rPr>
              <w:t>17010,0</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14615,9</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15212,1</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15816,8</w:t>
            </w:r>
          </w:p>
        </w:tc>
      </w:tr>
      <w:tr w:rsidR="007404CB" w:rsidRPr="00B64466" w:rsidTr="0002336E">
        <w:trPr>
          <w:trHeight w:val="217"/>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36"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0"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09</w:t>
            </w:r>
          </w:p>
        </w:tc>
        <w:tc>
          <w:tcPr>
            <w:tcW w:w="416" w:type="pct"/>
            <w:gridSpan w:val="4"/>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1010376010</w:t>
            </w:r>
          </w:p>
        </w:tc>
        <w:tc>
          <w:tcPr>
            <w:tcW w:w="233"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244</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58,2</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44,1</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29,8</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28,4</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28,6</w:t>
            </w:r>
          </w:p>
        </w:tc>
      </w:tr>
      <w:tr w:rsidR="007404CB" w:rsidRPr="00B64466" w:rsidTr="0002336E">
        <w:trPr>
          <w:trHeight w:val="335"/>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36"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10</w:t>
            </w:r>
          </w:p>
        </w:tc>
        <w:tc>
          <w:tcPr>
            <w:tcW w:w="130"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04</w:t>
            </w:r>
          </w:p>
        </w:tc>
        <w:tc>
          <w:tcPr>
            <w:tcW w:w="416" w:type="pct"/>
            <w:gridSpan w:val="4"/>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1010376010</w:t>
            </w:r>
          </w:p>
        </w:tc>
        <w:tc>
          <w:tcPr>
            <w:tcW w:w="233"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321</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1156,6</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Pr>
                <w:rFonts w:eastAsia="Calibri"/>
              </w:rPr>
              <w:t>784,2</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664,8</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629,1</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608,6</w:t>
            </w:r>
          </w:p>
        </w:tc>
      </w:tr>
      <w:tr w:rsidR="007404CB" w:rsidRPr="00B64466" w:rsidTr="0002336E">
        <w:trPr>
          <w:trHeight w:val="268"/>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36"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0"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09</w:t>
            </w:r>
          </w:p>
        </w:tc>
        <w:tc>
          <w:tcPr>
            <w:tcW w:w="416" w:type="pct"/>
            <w:gridSpan w:val="4"/>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1010376210</w:t>
            </w:r>
          </w:p>
        </w:tc>
        <w:tc>
          <w:tcPr>
            <w:tcW w:w="233"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244</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2,8</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2,7</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2,3</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2,</w:t>
            </w:r>
            <w:r>
              <w:rPr>
                <w:rFonts w:eastAsia="Calibri"/>
              </w:rPr>
              <w:t>4</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2,5</w:t>
            </w:r>
          </w:p>
        </w:tc>
      </w:tr>
      <w:tr w:rsidR="007404CB" w:rsidRPr="00B64466" w:rsidTr="0002336E">
        <w:trPr>
          <w:trHeight w:val="268"/>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36"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0"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01</w:t>
            </w:r>
          </w:p>
        </w:tc>
        <w:tc>
          <w:tcPr>
            <w:tcW w:w="416" w:type="pct"/>
            <w:gridSpan w:val="4"/>
          </w:tcPr>
          <w:p w:rsidR="007404CB" w:rsidRPr="009936AF"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10103</w:t>
            </w:r>
            <w:r>
              <w:rPr>
                <w:rFonts w:ascii="Times New Roman" w:hAnsi="Times New Roman" w:cs="Times New Roman"/>
                <w:sz w:val="20"/>
                <w:szCs w:val="20"/>
                <w:lang w:val="en-US"/>
              </w:rPr>
              <w:t>S</w:t>
            </w:r>
            <w:r>
              <w:rPr>
                <w:rFonts w:ascii="Times New Roman" w:hAnsi="Times New Roman" w:cs="Times New Roman"/>
                <w:sz w:val="20"/>
                <w:szCs w:val="20"/>
              </w:rPr>
              <w:t>1070</w:t>
            </w:r>
          </w:p>
        </w:tc>
        <w:tc>
          <w:tcPr>
            <w:tcW w:w="233"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612</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650,0</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r>
      <w:tr w:rsidR="007404CB" w:rsidRPr="00B64466" w:rsidTr="0002336E">
        <w:trPr>
          <w:trHeight w:val="323"/>
          <w:tblCellSpacing w:w="5" w:type="nil"/>
        </w:trPr>
        <w:tc>
          <w:tcPr>
            <w:tcW w:w="225" w:type="pct"/>
            <w:vMerge w:val="restar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1.2.</w:t>
            </w:r>
          </w:p>
        </w:tc>
        <w:tc>
          <w:tcPr>
            <w:tcW w:w="409" w:type="pct"/>
            <w:vMerge w:val="restar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 xml:space="preserve">Основное </w:t>
            </w:r>
            <w:r w:rsidRPr="00B64466">
              <w:rPr>
                <w:rFonts w:ascii="Times New Roman" w:hAnsi="Times New Roman" w:cs="Times New Roman"/>
                <w:sz w:val="20"/>
                <w:szCs w:val="20"/>
              </w:rPr>
              <w:lastRenderedPageBreak/>
              <w:t>мероприятие 1.2</w:t>
            </w:r>
          </w:p>
        </w:tc>
        <w:tc>
          <w:tcPr>
            <w:tcW w:w="566" w:type="pct"/>
            <w:vMerge w:val="restar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sz w:val="20"/>
                <w:szCs w:val="20"/>
              </w:rPr>
              <w:lastRenderedPageBreak/>
              <w:t xml:space="preserve">Развитие  </w:t>
            </w:r>
            <w:r w:rsidRPr="00B64466">
              <w:rPr>
                <w:rFonts w:ascii="Times New Roman" w:hAnsi="Times New Roman"/>
                <w:sz w:val="20"/>
                <w:szCs w:val="20"/>
              </w:rPr>
              <w:lastRenderedPageBreak/>
              <w:t>системы общего образования: переход на новые образовательные стандарты;</w:t>
            </w:r>
          </w:p>
        </w:tc>
        <w:tc>
          <w:tcPr>
            <w:tcW w:w="631"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lastRenderedPageBreak/>
              <w:t>Всего</w:t>
            </w:r>
          </w:p>
        </w:tc>
        <w:tc>
          <w:tcPr>
            <w:tcW w:w="222" w:type="pct"/>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974</w:t>
            </w:r>
          </w:p>
        </w:tc>
        <w:tc>
          <w:tcPr>
            <w:tcW w:w="236" w:type="pct"/>
            <w:gridSpan w:val="2"/>
          </w:tcPr>
          <w:p w:rsidR="007404CB" w:rsidRPr="00B64466" w:rsidRDefault="007404CB" w:rsidP="0002336E">
            <w:pPr>
              <w:pStyle w:val="ConsPlusCell"/>
              <w:jc w:val="center"/>
              <w:rPr>
                <w:rFonts w:ascii="Times New Roman" w:hAnsi="Times New Roman" w:cs="Times New Roman"/>
                <w:b/>
                <w:i/>
                <w:sz w:val="20"/>
                <w:szCs w:val="20"/>
                <w:lang w:val="en-US"/>
              </w:rPr>
            </w:pPr>
            <w:r w:rsidRPr="00B64466">
              <w:rPr>
                <w:rFonts w:ascii="Times New Roman" w:hAnsi="Times New Roman" w:cs="Times New Roman"/>
                <w:b/>
                <w:i/>
                <w:sz w:val="20"/>
                <w:szCs w:val="20"/>
                <w:lang w:val="en-US"/>
              </w:rPr>
              <w:t>X</w:t>
            </w:r>
          </w:p>
        </w:tc>
        <w:tc>
          <w:tcPr>
            <w:tcW w:w="130" w:type="pct"/>
          </w:tcPr>
          <w:p w:rsidR="007404CB" w:rsidRPr="00B64466" w:rsidRDefault="007404CB" w:rsidP="0002336E">
            <w:pPr>
              <w:pStyle w:val="ConsPlusCell"/>
              <w:jc w:val="center"/>
              <w:rPr>
                <w:rFonts w:ascii="Times New Roman" w:hAnsi="Times New Roman" w:cs="Times New Roman"/>
                <w:b/>
                <w:i/>
                <w:sz w:val="20"/>
                <w:szCs w:val="20"/>
                <w:lang w:val="en-US"/>
              </w:rPr>
            </w:pPr>
            <w:r w:rsidRPr="00B64466">
              <w:rPr>
                <w:rFonts w:ascii="Times New Roman" w:hAnsi="Times New Roman" w:cs="Times New Roman"/>
                <w:b/>
                <w:i/>
                <w:sz w:val="20"/>
                <w:szCs w:val="20"/>
                <w:lang w:val="en-US"/>
              </w:rPr>
              <w:t>X</w:t>
            </w:r>
          </w:p>
        </w:tc>
        <w:tc>
          <w:tcPr>
            <w:tcW w:w="455" w:type="pct"/>
            <w:gridSpan w:val="5"/>
          </w:tcPr>
          <w:p w:rsidR="007404CB" w:rsidRPr="00B64466" w:rsidRDefault="007404CB" w:rsidP="0002336E">
            <w:pPr>
              <w:pStyle w:val="ConsPlusCell"/>
              <w:jc w:val="center"/>
              <w:rPr>
                <w:rFonts w:ascii="Times New Roman" w:hAnsi="Times New Roman" w:cs="Times New Roman"/>
                <w:b/>
                <w:i/>
                <w:sz w:val="20"/>
                <w:szCs w:val="20"/>
                <w:lang w:val="en-US"/>
              </w:rPr>
            </w:pPr>
            <w:r w:rsidRPr="00B64466">
              <w:rPr>
                <w:rFonts w:ascii="Times New Roman" w:hAnsi="Times New Roman" w:cs="Times New Roman"/>
                <w:b/>
                <w:i/>
                <w:sz w:val="20"/>
                <w:szCs w:val="20"/>
                <w:lang w:val="en-US"/>
              </w:rPr>
              <w:t>X</w:t>
            </w:r>
          </w:p>
        </w:tc>
        <w:tc>
          <w:tcPr>
            <w:tcW w:w="194" w:type="pct"/>
          </w:tcPr>
          <w:p w:rsidR="007404CB" w:rsidRPr="00B64466" w:rsidRDefault="007404CB" w:rsidP="0002336E">
            <w:pPr>
              <w:pStyle w:val="ConsPlusCell"/>
              <w:jc w:val="center"/>
              <w:rPr>
                <w:rFonts w:ascii="Times New Roman" w:hAnsi="Times New Roman" w:cs="Times New Roman"/>
                <w:b/>
                <w:i/>
                <w:sz w:val="20"/>
                <w:szCs w:val="20"/>
                <w:lang w:val="en-US"/>
              </w:rPr>
            </w:pPr>
            <w:r w:rsidRPr="00B64466">
              <w:rPr>
                <w:rFonts w:ascii="Times New Roman" w:hAnsi="Times New Roman" w:cs="Times New Roman"/>
                <w:b/>
                <w:i/>
                <w:sz w:val="20"/>
                <w:szCs w:val="20"/>
                <w:lang w:val="en-US"/>
              </w:rPr>
              <w:t>X</w:t>
            </w:r>
          </w:p>
        </w:tc>
        <w:tc>
          <w:tcPr>
            <w:tcW w:w="402" w:type="pct"/>
            <w:tcMar>
              <w:top w:w="28" w:type="dxa"/>
              <w:left w:w="0" w:type="dxa"/>
              <w:bottom w:w="28" w:type="dxa"/>
              <w:right w:w="0" w:type="dxa"/>
            </w:tcMar>
          </w:tcPr>
          <w:p w:rsidR="007404CB" w:rsidRPr="003235CC" w:rsidRDefault="007404CB" w:rsidP="0002336E">
            <w:pPr>
              <w:jc w:val="center"/>
              <w:rPr>
                <w:rFonts w:eastAsia="Calibri"/>
                <w:b/>
                <w:i/>
              </w:rPr>
            </w:pPr>
            <w:r w:rsidRPr="003235CC">
              <w:rPr>
                <w:rFonts w:eastAsia="Calibri"/>
                <w:b/>
                <w:i/>
              </w:rPr>
              <w:t>79265,0</w:t>
            </w:r>
          </w:p>
        </w:tc>
        <w:tc>
          <w:tcPr>
            <w:tcW w:w="394" w:type="pct"/>
            <w:gridSpan w:val="2"/>
            <w:tcMar>
              <w:top w:w="28" w:type="dxa"/>
              <w:left w:w="0" w:type="dxa"/>
              <w:bottom w:w="28" w:type="dxa"/>
              <w:right w:w="0" w:type="dxa"/>
            </w:tcMar>
          </w:tcPr>
          <w:p w:rsidR="007404CB" w:rsidRPr="003235CC" w:rsidRDefault="007404CB" w:rsidP="0002336E">
            <w:pPr>
              <w:jc w:val="center"/>
              <w:rPr>
                <w:rFonts w:eastAsia="Calibri"/>
                <w:b/>
                <w:i/>
              </w:rPr>
            </w:pPr>
            <w:r>
              <w:rPr>
                <w:rFonts w:eastAsia="Calibri"/>
                <w:b/>
                <w:i/>
              </w:rPr>
              <w:t>82705,6</w:t>
            </w:r>
          </w:p>
        </w:tc>
        <w:tc>
          <w:tcPr>
            <w:tcW w:w="397" w:type="pct"/>
            <w:tcMar>
              <w:top w:w="28" w:type="dxa"/>
              <w:left w:w="0" w:type="dxa"/>
              <w:bottom w:w="28" w:type="dxa"/>
              <w:right w:w="0" w:type="dxa"/>
            </w:tcMar>
          </w:tcPr>
          <w:p w:rsidR="007404CB" w:rsidRPr="003235CC" w:rsidRDefault="007404CB" w:rsidP="0002336E">
            <w:pPr>
              <w:jc w:val="center"/>
              <w:rPr>
                <w:rFonts w:eastAsia="Calibri"/>
                <w:b/>
                <w:i/>
              </w:rPr>
            </w:pPr>
            <w:r>
              <w:rPr>
                <w:rFonts w:eastAsia="Calibri"/>
                <w:b/>
                <w:i/>
              </w:rPr>
              <w:t>85398,93</w:t>
            </w:r>
          </w:p>
        </w:tc>
        <w:tc>
          <w:tcPr>
            <w:tcW w:w="402" w:type="pct"/>
            <w:tcMar>
              <w:top w:w="28" w:type="dxa"/>
              <w:left w:w="0" w:type="dxa"/>
              <w:bottom w:w="28" w:type="dxa"/>
              <w:right w:w="0" w:type="dxa"/>
            </w:tcMar>
          </w:tcPr>
          <w:p w:rsidR="007404CB" w:rsidRPr="003235CC" w:rsidRDefault="007404CB" w:rsidP="0002336E">
            <w:pPr>
              <w:jc w:val="center"/>
              <w:rPr>
                <w:rFonts w:eastAsia="Calibri"/>
                <w:b/>
                <w:i/>
              </w:rPr>
            </w:pPr>
            <w:r>
              <w:rPr>
                <w:rFonts w:eastAsia="Calibri"/>
                <w:b/>
                <w:i/>
              </w:rPr>
              <w:t>88603,8</w:t>
            </w:r>
          </w:p>
        </w:tc>
        <w:tc>
          <w:tcPr>
            <w:tcW w:w="337" w:type="pct"/>
            <w:tcMar>
              <w:top w:w="28" w:type="dxa"/>
              <w:left w:w="0" w:type="dxa"/>
              <w:bottom w:w="28" w:type="dxa"/>
              <w:right w:w="0" w:type="dxa"/>
            </w:tcMar>
          </w:tcPr>
          <w:p w:rsidR="007404CB" w:rsidRPr="003235CC" w:rsidRDefault="007404CB" w:rsidP="0002336E">
            <w:pPr>
              <w:jc w:val="center"/>
              <w:rPr>
                <w:rFonts w:eastAsia="Calibri"/>
                <w:b/>
                <w:i/>
              </w:rPr>
            </w:pPr>
            <w:r>
              <w:rPr>
                <w:rFonts w:eastAsia="Calibri"/>
                <w:b/>
                <w:i/>
              </w:rPr>
              <w:t>90943,2</w:t>
            </w:r>
          </w:p>
        </w:tc>
      </w:tr>
      <w:tr w:rsidR="007404CB" w:rsidRPr="00B64466" w:rsidTr="0002336E">
        <w:trPr>
          <w:trHeight w:val="389"/>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val="restar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B64466">
              <w:rPr>
                <w:rFonts w:ascii="Times New Roman" w:hAnsi="Times New Roman" w:cs="Times New Roman"/>
                <w:sz w:val="20"/>
                <w:szCs w:val="20"/>
              </w:rPr>
              <w:t>Камешкирского</w:t>
            </w:r>
            <w:proofErr w:type="spellEnd"/>
            <w:r w:rsidRPr="00B64466">
              <w:rPr>
                <w:rFonts w:ascii="Times New Roman" w:hAnsi="Times New Roman" w:cs="Times New Roman"/>
                <w:sz w:val="20"/>
                <w:szCs w:val="20"/>
              </w:rPr>
              <w:t xml:space="preserve"> района Пензенской области</w:t>
            </w:r>
          </w:p>
        </w:tc>
        <w:tc>
          <w:tcPr>
            <w:tcW w:w="222"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8"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8"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02</w:t>
            </w:r>
          </w:p>
        </w:tc>
        <w:tc>
          <w:tcPr>
            <w:tcW w:w="455" w:type="pct"/>
            <w:gridSpan w:val="5"/>
          </w:tcPr>
          <w:p w:rsidR="007404CB" w:rsidRPr="00B64466" w:rsidRDefault="007404CB" w:rsidP="0002336E">
            <w:pPr>
              <w:pStyle w:val="ConsPlusCell"/>
              <w:ind w:left="-69" w:right="-75"/>
              <w:jc w:val="center"/>
              <w:rPr>
                <w:rFonts w:ascii="Times New Roman" w:hAnsi="Times New Roman" w:cs="Times New Roman"/>
                <w:sz w:val="20"/>
                <w:szCs w:val="20"/>
              </w:rPr>
            </w:pPr>
            <w:r w:rsidRPr="00B64466">
              <w:rPr>
                <w:rFonts w:ascii="Times New Roman" w:hAnsi="Times New Roman" w:cs="Times New Roman"/>
                <w:sz w:val="20"/>
                <w:szCs w:val="20"/>
              </w:rPr>
              <w:t>1010105110</w:t>
            </w:r>
          </w:p>
        </w:tc>
        <w:tc>
          <w:tcPr>
            <w:tcW w:w="194"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611</w:t>
            </w:r>
          </w:p>
        </w:tc>
        <w:tc>
          <w:tcPr>
            <w:tcW w:w="402" w:type="pct"/>
            <w:tcMar>
              <w:top w:w="28" w:type="dxa"/>
              <w:left w:w="0" w:type="dxa"/>
              <w:bottom w:w="28" w:type="dxa"/>
              <w:right w:w="0" w:type="dxa"/>
            </w:tcMar>
          </w:tcPr>
          <w:p w:rsidR="007404CB" w:rsidRPr="003235CC" w:rsidRDefault="007404CB" w:rsidP="0002336E">
            <w:pPr>
              <w:pStyle w:val="ConsPlusCell"/>
              <w:jc w:val="center"/>
              <w:rPr>
                <w:rFonts w:ascii="Times New Roman" w:hAnsi="Times New Roman" w:cs="Times New Roman"/>
                <w:sz w:val="20"/>
                <w:szCs w:val="20"/>
              </w:rPr>
            </w:pPr>
            <w:r w:rsidRPr="003235CC">
              <w:rPr>
                <w:rFonts w:ascii="Times New Roman" w:hAnsi="Times New Roman" w:cs="Times New Roman"/>
                <w:sz w:val="20"/>
                <w:szCs w:val="20"/>
              </w:rPr>
              <w:t>16231,6</w:t>
            </w:r>
          </w:p>
        </w:tc>
        <w:tc>
          <w:tcPr>
            <w:tcW w:w="394" w:type="pct"/>
            <w:gridSpan w:val="2"/>
            <w:tcMar>
              <w:top w:w="28" w:type="dxa"/>
              <w:left w:w="0" w:type="dxa"/>
              <w:bottom w:w="28" w:type="dxa"/>
              <w:right w:w="0" w:type="dxa"/>
            </w:tcMar>
          </w:tcPr>
          <w:p w:rsidR="007404CB" w:rsidRPr="003235CC" w:rsidRDefault="007404CB" w:rsidP="0002336E">
            <w:pPr>
              <w:pStyle w:val="ConsPlusCell"/>
              <w:tabs>
                <w:tab w:val="center" w:pos="572"/>
              </w:tabs>
              <w:rPr>
                <w:rFonts w:ascii="Times New Roman" w:hAnsi="Times New Roman" w:cs="Times New Roman"/>
                <w:sz w:val="20"/>
                <w:szCs w:val="20"/>
              </w:rPr>
            </w:pPr>
            <w:r w:rsidRPr="003235CC">
              <w:rPr>
                <w:rFonts w:ascii="Times New Roman" w:hAnsi="Times New Roman" w:cs="Times New Roman"/>
                <w:sz w:val="20"/>
                <w:szCs w:val="20"/>
              </w:rPr>
              <w:tab/>
            </w:r>
            <w:r>
              <w:rPr>
                <w:rFonts w:ascii="Times New Roman" w:hAnsi="Times New Roman" w:cs="Times New Roman"/>
                <w:sz w:val="20"/>
                <w:szCs w:val="20"/>
              </w:rPr>
              <w:t>15167,7</w:t>
            </w:r>
          </w:p>
        </w:tc>
        <w:tc>
          <w:tcPr>
            <w:tcW w:w="397" w:type="pct"/>
            <w:tcMar>
              <w:top w:w="28" w:type="dxa"/>
              <w:left w:w="0" w:type="dxa"/>
              <w:bottom w:w="28" w:type="dxa"/>
              <w:right w:w="0" w:type="dxa"/>
            </w:tcMar>
          </w:tcPr>
          <w:p w:rsidR="007404CB" w:rsidRPr="003235CC"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13424,74</w:t>
            </w:r>
          </w:p>
        </w:tc>
        <w:tc>
          <w:tcPr>
            <w:tcW w:w="402" w:type="pct"/>
            <w:tcMar>
              <w:top w:w="28" w:type="dxa"/>
              <w:left w:w="0" w:type="dxa"/>
              <w:bottom w:w="28" w:type="dxa"/>
              <w:right w:w="0" w:type="dxa"/>
            </w:tcMar>
          </w:tcPr>
          <w:p w:rsidR="007404CB" w:rsidRPr="003235CC" w:rsidRDefault="007404CB" w:rsidP="0002336E">
            <w:pPr>
              <w:pStyle w:val="ConsPlusCell"/>
              <w:jc w:val="center"/>
              <w:rPr>
                <w:rFonts w:ascii="Times New Roman" w:hAnsi="Times New Roman" w:cs="Times New Roman"/>
                <w:sz w:val="20"/>
                <w:szCs w:val="20"/>
              </w:rPr>
            </w:pPr>
            <w:r w:rsidRPr="003235CC">
              <w:rPr>
                <w:rFonts w:ascii="Times New Roman" w:hAnsi="Times New Roman" w:cs="Times New Roman"/>
                <w:sz w:val="20"/>
                <w:szCs w:val="20"/>
              </w:rPr>
              <w:t>10000,0</w:t>
            </w:r>
          </w:p>
        </w:tc>
        <w:tc>
          <w:tcPr>
            <w:tcW w:w="337" w:type="pct"/>
            <w:tcMar>
              <w:top w:w="28" w:type="dxa"/>
              <w:left w:w="0" w:type="dxa"/>
              <w:bottom w:w="28" w:type="dxa"/>
              <w:right w:w="0" w:type="dxa"/>
            </w:tcMar>
          </w:tcPr>
          <w:p w:rsidR="007404CB" w:rsidRPr="003235CC" w:rsidRDefault="007404CB" w:rsidP="0002336E">
            <w:pPr>
              <w:pStyle w:val="ConsPlusCell"/>
              <w:jc w:val="center"/>
              <w:rPr>
                <w:rFonts w:ascii="Times New Roman" w:hAnsi="Times New Roman" w:cs="Times New Roman"/>
                <w:sz w:val="20"/>
                <w:szCs w:val="20"/>
              </w:rPr>
            </w:pPr>
            <w:r w:rsidRPr="003235CC">
              <w:rPr>
                <w:rFonts w:ascii="Times New Roman" w:hAnsi="Times New Roman" w:cs="Times New Roman"/>
                <w:sz w:val="20"/>
                <w:szCs w:val="20"/>
              </w:rPr>
              <w:t>10000,0</w:t>
            </w:r>
          </w:p>
        </w:tc>
      </w:tr>
      <w:tr w:rsidR="007404CB" w:rsidRPr="00B64466" w:rsidTr="0002336E">
        <w:trPr>
          <w:trHeight w:val="351"/>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8"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8"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02</w:t>
            </w:r>
          </w:p>
        </w:tc>
        <w:tc>
          <w:tcPr>
            <w:tcW w:w="455" w:type="pct"/>
            <w:gridSpan w:val="5"/>
          </w:tcPr>
          <w:p w:rsidR="007404CB" w:rsidRPr="00B64466" w:rsidRDefault="007404CB" w:rsidP="0002336E">
            <w:pPr>
              <w:pStyle w:val="ConsPlusCell"/>
              <w:ind w:left="-69" w:right="-75"/>
              <w:jc w:val="center"/>
              <w:rPr>
                <w:rFonts w:ascii="Times New Roman" w:hAnsi="Times New Roman" w:cs="Times New Roman"/>
                <w:sz w:val="20"/>
                <w:szCs w:val="20"/>
              </w:rPr>
            </w:pPr>
            <w:r w:rsidRPr="00B64466">
              <w:rPr>
                <w:rFonts w:ascii="Times New Roman" w:hAnsi="Times New Roman" w:cs="Times New Roman"/>
                <w:sz w:val="20"/>
                <w:szCs w:val="20"/>
              </w:rPr>
              <w:t>1010176210</w:t>
            </w:r>
          </w:p>
        </w:tc>
        <w:tc>
          <w:tcPr>
            <w:tcW w:w="194"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611</w:t>
            </w:r>
          </w:p>
        </w:tc>
        <w:tc>
          <w:tcPr>
            <w:tcW w:w="402" w:type="pct"/>
            <w:tcMar>
              <w:top w:w="28" w:type="dxa"/>
              <w:left w:w="0" w:type="dxa"/>
              <w:bottom w:w="28" w:type="dxa"/>
              <w:right w:w="0" w:type="dxa"/>
            </w:tcMar>
          </w:tcPr>
          <w:p w:rsidR="007404CB" w:rsidRPr="003235CC" w:rsidRDefault="007404CB" w:rsidP="0002336E">
            <w:pPr>
              <w:jc w:val="center"/>
              <w:rPr>
                <w:rFonts w:eastAsia="Calibri"/>
              </w:rPr>
            </w:pPr>
            <w:r w:rsidRPr="003235CC">
              <w:rPr>
                <w:rFonts w:eastAsia="Calibri"/>
              </w:rPr>
              <w:t>62797,4</w:t>
            </w:r>
          </w:p>
        </w:tc>
        <w:tc>
          <w:tcPr>
            <w:tcW w:w="394" w:type="pct"/>
            <w:gridSpan w:val="2"/>
            <w:tcMar>
              <w:top w:w="28" w:type="dxa"/>
              <w:left w:w="0" w:type="dxa"/>
              <w:bottom w:w="28" w:type="dxa"/>
              <w:right w:w="0" w:type="dxa"/>
            </w:tcMar>
          </w:tcPr>
          <w:p w:rsidR="007404CB" w:rsidRPr="003235CC" w:rsidRDefault="007404CB" w:rsidP="0002336E">
            <w:pPr>
              <w:jc w:val="center"/>
              <w:rPr>
                <w:rFonts w:eastAsia="Calibri"/>
              </w:rPr>
            </w:pPr>
            <w:r>
              <w:rPr>
                <w:rFonts w:eastAsia="Calibri"/>
              </w:rPr>
              <w:t>66423,1</w:t>
            </w:r>
          </w:p>
        </w:tc>
        <w:tc>
          <w:tcPr>
            <w:tcW w:w="397" w:type="pct"/>
            <w:tcMar>
              <w:top w:w="28" w:type="dxa"/>
              <w:left w:w="0" w:type="dxa"/>
              <w:bottom w:w="28" w:type="dxa"/>
              <w:right w:w="0" w:type="dxa"/>
            </w:tcMar>
          </w:tcPr>
          <w:p w:rsidR="007404CB" w:rsidRPr="003235CC" w:rsidRDefault="007404CB" w:rsidP="0002336E">
            <w:pPr>
              <w:jc w:val="center"/>
              <w:rPr>
                <w:rFonts w:eastAsia="Calibri"/>
              </w:rPr>
            </w:pPr>
            <w:r>
              <w:rPr>
                <w:rFonts w:eastAsia="Calibri"/>
              </w:rPr>
              <w:t>69310,0</w:t>
            </w:r>
          </w:p>
        </w:tc>
        <w:tc>
          <w:tcPr>
            <w:tcW w:w="402" w:type="pct"/>
            <w:tcMar>
              <w:top w:w="28" w:type="dxa"/>
              <w:left w:w="0" w:type="dxa"/>
              <w:bottom w:w="28" w:type="dxa"/>
              <w:right w:w="0" w:type="dxa"/>
            </w:tcMar>
          </w:tcPr>
          <w:p w:rsidR="007404CB" w:rsidRPr="003235CC" w:rsidRDefault="007404CB" w:rsidP="0002336E">
            <w:pPr>
              <w:jc w:val="center"/>
              <w:rPr>
                <w:rFonts w:eastAsia="Calibri"/>
              </w:rPr>
            </w:pPr>
            <w:r>
              <w:rPr>
                <w:rFonts w:eastAsia="Calibri"/>
              </w:rPr>
              <w:t>72210,5</w:t>
            </w:r>
          </w:p>
        </w:tc>
        <w:tc>
          <w:tcPr>
            <w:tcW w:w="337" w:type="pct"/>
            <w:tcMar>
              <w:top w:w="28" w:type="dxa"/>
              <w:left w:w="0" w:type="dxa"/>
              <w:bottom w:w="28" w:type="dxa"/>
              <w:right w:w="0" w:type="dxa"/>
            </w:tcMar>
          </w:tcPr>
          <w:p w:rsidR="007404CB" w:rsidRPr="003235CC" w:rsidRDefault="007404CB" w:rsidP="0002336E">
            <w:pPr>
              <w:jc w:val="center"/>
              <w:rPr>
                <w:rFonts w:eastAsia="Calibri"/>
              </w:rPr>
            </w:pPr>
            <w:r>
              <w:rPr>
                <w:rFonts w:eastAsia="Calibri"/>
              </w:rPr>
              <w:t>74549,6</w:t>
            </w:r>
          </w:p>
        </w:tc>
      </w:tr>
      <w:tr w:rsidR="007404CB" w:rsidRPr="00B64466" w:rsidTr="0002336E">
        <w:trPr>
          <w:trHeight w:val="318"/>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8"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10</w:t>
            </w:r>
          </w:p>
        </w:tc>
        <w:tc>
          <w:tcPr>
            <w:tcW w:w="138"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03</w:t>
            </w:r>
          </w:p>
        </w:tc>
        <w:tc>
          <w:tcPr>
            <w:tcW w:w="455" w:type="pct"/>
            <w:gridSpan w:val="5"/>
          </w:tcPr>
          <w:p w:rsidR="007404CB" w:rsidRPr="00B64466" w:rsidRDefault="007404CB" w:rsidP="0002336E">
            <w:pPr>
              <w:pStyle w:val="ConsPlusCell"/>
              <w:ind w:left="-69" w:right="-75"/>
              <w:jc w:val="center"/>
              <w:rPr>
                <w:rFonts w:ascii="Times New Roman" w:hAnsi="Times New Roman" w:cs="Times New Roman"/>
                <w:sz w:val="20"/>
                <w:szCs w:val="20"/>
              </w:rPr>
            </w:pPr>
            <w:r w:rsidRPr="00B64466">
              <w:rPr>
                <w:rFonts w:ascii="Times New Roman" w:hAnsi="Times New Roman" w:cs="Times New Roman"/>
                <w:sz w:val="20"/>
                <w:szCs w:val="20"/>
              </w:rPr>
              <w:t>1010110200</w:t>
            </w:r>
          </w:p>
        </w:tc>
        <w:tc>
          <w:tcPr>
            <w:tcW w:w="194"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321</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156,6</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47,7</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r>
      <w:tr w:rsidR="007404CB" w:rsidRPr="00B64466" w:rsidTr="0002336E">
        <w:trPr>
          <w:trHeight w:val="268"/>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8"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8"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09</w:t>
            </w:r>
          </w:p>
        </w:tc>
        <w:tc>
          <w:tcPr>
            <w:tcW w:w="455" w:type="pct"/>
            <w:gridSpan w:val="5"/>
          </w:tcPr>
          <w:p w:rsidR="007404CB" w:rsidRPr="00B64466" w:rsidRDefault="007404CB" w:rsidP="0002336E">
            <w:pPr>
              <w:pStyle w:val="ConsPlusCell"/>
              <w:ind w:left="-69" w:right="-75"/>
              <w:jc w:val="center"/>
              <w:rPr>
                <w:rFonts w:ascii="Times New Roman" w:hAnsi="Times New Roman" w:cs="Times New Roman"/>
                <w:sz w:val="20"/>
                <w:szCs w:val="20"/>
              </w:rPr>
            </w:pPr>
            <w:r w:rsidRPr="00B64466">
              <w:rPr>
                <w:rFonts w:ascii="Times New Roman" w:hAnsi="Times New Roman" w:cs="Times New Roman"/>
                <w:sz w:val="20"/>
                <w:szCs w:val="20"/>
              </w:rPr>
              <w:t>1010176210</w:t>
            </w:r>
          </w:p>
        </w:tc>
        <w:tc>
          <w:tcPr>
            <w:tcW w:w="194"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244</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10,0</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10,3</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11,1</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11,6</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11,9</w:t>
            </w:r>
          </w:p>
        </w:tc>
      </w:tr>
      <w:tr w:rsidR="007404CB" w:rsidRPr="00B64466" w:rsidTr="0002336E">
        <w:trPr>
          <w:trHeight w:val="268"/>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8"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8"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02</w:t>
            </w:r>
          </w:p>
        </w:tc>
        <w:tc>
          <w:tcPr>
            <w:tcW w:w="455" w:type="pct"/>
            <w:gridSpan w:val="5"/>
          </w:tcPr>
          <w:p w:rsidR="007404CB" w:rsidRPr="00B64466" w:rsidRDefault="007404CB" w:rsidP="0002336E">
            <w:pPr>
              <w:pStyle w:val="ConsPlusCell"/>
              <w:ind w:left="-69" w:right="-75"/>
              <w:jc w:val="center"/>
              <w:rPr>
                <w:rFonts w:ascii="Times New Roman" w:hAnsi="Times New Roman" w:cs="Times New Roman"/>
                <w:sz w:val="20"/>
                <w:szCs w:val="20"/>
              </w:rPr>
            </w:pPr>
            <w:r w:rsidRPr="00B64466">
              <w:rPr>
                <w:rFonts w:ascii="Times New Roman" w:hAnsi="Times New Roman" w:cs="Times New Roman"/>
                <w:sz w:val="20"/>
                <w:szCs w:val="20"/>
              </w:rPr>
              <w:t>1010110200</w:t>
            </w:r>
          </w:p>
        </w:tc>
        <w:tc>
          <w:tcPr>
            <w:tcW w:w="194"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612</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69,4</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r>
      <w:tr w:rsidR="007404CB" w:rsidRPr="00B64466" w:rsidTr="0002336E">
        <w:trPr>
          <w:trHeight w:val="268"/>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8"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8"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02</w:t>
            </w:r>
          </w:p>
        </w:tc>
        <w:tc>
          <w:tcPr>
            <w:tcW w:w="455" w:type="pct"/>
            <w:gridSpan w:val="5"/>
          </w:tcPr>
          <w:p w:rsidR="007404CB" w:rsidRPr="00B64466" w:rsidRDefault="007404CB" w:rsidP="0002336E">
            <w:pPr>
              <w:pStyle w:val="ConsPlusCell"/>
              <w:ind w:left="-69" w:right="-75"/>
              <w:jc w:val="center"/>
              <w:rPr>
                <w:rFonts w:ascii="Times New Roman" w:hAnsi="Times New Roman" w:cs="Times New Roman"/>
                <w:sz w:val="20"/>
                <w:szCs w:val="20"/>
              </w:rPr>
            </w:pPr>
            <w:r w:rsidRPr="00B64466">
              <w:rPr>
                <w:rFonts w:ascii="Times New Roman" w:hAnsi="Times New Roman" w:cs="Times New Roman"/>
                <w:sz w:val="20"/>
                <w:szCs w:val="20"/>
              </w:rPr>
              <w:t>1010181070</w:t>
            </w:r>
          </w:p>
        </w:tc>
        <w:tc>
          <w:tcPr>
            <w:tcW w:w="194"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612</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845,0</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r>
      <w:tr w:rsidR="007404CB" w:rsidRPr="00B64466" w:rsidTr="0002336E">
        <w:trPr>
          <w:trHeight w:val="268"/>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8"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8" w:type="pct"/>
            <w:gridSpan w:val="2"/>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02</w:t>
            </w:r>
          </w:p>
        </w:tc>
        <w:tc>
          <w:tcPr>
            <w:tcW w:w="455" w:type="pct"/>
            <w:gridSpan w:val="5"/>
          </w:tcPr>
          <w:p w:rsidR="007404CB" w:rsidRPr="00B64466" w:rsidRDefault="007404CB" w:rsidP="0002336E">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1010121</w:t>
            </w:r>
            <w:r w:rsidRPr="00B64466">
              <w:rPr>
                <w:rFonts w:ascii="Times New Roman" w:hAnsi="Times New Roman" w:cs="Times New Roman"/>
                <w:sz w:val="20"/>
                <w:szCs w:val="20"/>
              </w:rPr>
              <w:t>0201</w:t>
            </w:r>
          </w:p>
        </w:tc>
        <w:tc>
          <w:tcPr>
            <w:tcW w:w="194"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612</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Pr>
                <w:rFonts w:eastAsia="Calibri"/>
              </w:rPr>
              <w:t>211,8</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289,7</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289,7</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289,7</w:t>
            </w:r>
          </w:p>
        </w:tc>
      </w:tr>
      <w:tr w:rsidR="007404CB" w:rsidRPr="00B64466" w:rsidTr="0002336E">
        <w:trPr>
          <w:trHeight w:val="268"/>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974</w:t>
            </w:r>
          </w:p>
        </w:tc>
        <w:tc>
          <w:tcPr>
            <w:tcW w:w="228" w:type="pct"/>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07</w:t>
            </w:r>
          </w:p>
        </w:tc>
        <w:tc>
          <w:tcPr>
            <w:tcW w:w="138" w:type="pct"/>
            <w:gridSpan w:val="2"/>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02</w:t>
            </w:r>
          </w:p>
        </w:tc>
        <w:tc>
          <w:tcPr>
            <w:tcW w:w="455" w:type="pct"/>
            <w:gridSpan w:val="5"/>
          </w:tcPr>
          <w:p w:rsidR="007404CB" w:rsidRPr="00B64466" w:rsidRDefault="007404CB" w:rsidP="0002336E">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1010153030</w:t>
            </w:r>
          </w:p>
        </w:tc>
        <w:tc>
          <w:tcPr>
            <w:tcW w:w="194" w:type="pct"/>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612</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w:t>
            </w:r>
          </w:p>
        </w:tc>
        <w:tc>
          <w:tcPr>
            <w:tcW w:w="394" w:type="pct"/>
            <w:gridSpan w:val="2"/>
            <w:tcMar>
              <w:top w:w="28" w:type="dxa"/>
              <w:left w:w="0" w:type="dxa"/>
              <w:bottom w:w="28" w:type="dxa"/>
              <w:right w:w="0" w:type="dxa"/>
            </w:tcMar>
          </w:tcPr>
          <w:p w:rsidR="007404CB" w:rsidRDefault="007404CB" w:rsidP="0002336E">
            <w:pPr>
              <w:jc w:val="center"/>
              <w:rPr>
                <w:rFonts w:eastAsia="Calibri"/>
              </w:rPr>
            </w:pPr>
            <w:r>
              <w:rPr>
                <w:rFonts w:eastAsia="Calibri"/>
              </w:rPr>
              <w:t>-</w:t>
            </w:r>
          </w:p>
        </w:tc>
        <w:tc>
          <w:tcPr>
            <w:tcW w:w="397" w:type="pct"/>
            <w:tcMar>
              <w:top w:w="28" w:type="dxa"/>
              <w:left w:w="0" w:type="dxa"/>
              <w:bottom w:w="28" w:type="dxa"/>
              <w:right w:w="0" w:type="dxa"/>
            </w:tcMar>
          </w:tcPr>
          <w:p w:rsidR="007404CB" w:rsidRDefault="007404CB" w:rsidP="0002336E">
            <w:pPr>
              <w:jc w:val="center"/>
              <w:rPr>
                <w:rFonts w:eastAsia="Calibri"/>
              </w:rPr>
            </w:pPr>
            <w:r>
              <w:rPr>
                <w:rFonts w:eastAsia="Calibri"/>
              </w:rPr>
              <w:t>2005,1</w:t>
            </w:r>
          </w:p>
        </w:tc>
        <w:tc>
          <w:tcPr>
            <w:tcW w:w="402" w:type="pct"/>
            <w:tcMar>
              <w:top w:w="28" w:type="dxa"/>
              <w:left w:w="0" w:type="dxa"/>
              <w:bottom w:w="28" w:type="dxa"/>
              <w:right w:w="0" w:type="dxa"/>
            </w:tcMar>
          </w:tcPr>
          <w:p w:rsidR="007404CB" w:rsidRDefault="007404CB" w:rsidP="0002336E">
            <w:pPr>
              <w:jc w:val="center"/>
              <w:rPr>
                <w:rFonts w:eastAsia="Calibri"/>
              </w:rPr>
            </w:pPr>
            <w:r>
              <w:rPr>
                <w:rFonts w:eastAsia="Calibri"/>
              </w:rPr>
              <w:t>6015,2</w:t>
            </w:r>
          </w:p>
        </w:tc>
        <w:tc>
          <w:tcPr>
            <w:tcW w:w="337" w:type="pct"/>
            <w:tcMar>
              <w:top w:w="28" w:type="dxa"/>
              <w:left w:w="0" w:type="dxa"/>
              <w:bottom w:w="28" w:type="dxa"/>
              <w:right w:w="0" w:type="dxa"/>
            </w:tcMar>
          </w:tcPr>
          <w:p w:rsidR="007404CB" w:rsidRDefault="007404CB" w:rsidP="0002336E">
            <w:pPr>
              <w:jc w:val="center"/>
              <w:rPr>
                <w:rFonts w:eastAsia="Calibri"/>
              </w:rPr>
            </w:pPr>
            <w:r>
              <w:rPr>
                <w:rFonts w:eastAsia="Calibri"/>
              </w:rPr>
              <w:t>6015,2</w:t>
            </w:r>
          </w:p>
        </w:tc>
      </w:tr>
      <w:tr w:rsidR="007404CB" w:rsidRPr="00B64466" w:rsidTr="0002336E">
        <w:trPr>
          <w:trHeight w:val="268"/>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974</w:t>
            </w:r>
          </w:p>
        </w:tc>
        <w:tc>
          <w:tcPr>
            <w:tcW w:w="228" w:type="pct"/>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07</w:t>
            </w:r>
          </w:p>
        </w:tc>
        <w:tc>
          <w:tcPr>
            <w:tcW w:w="138" w:type="pct"/>
            <w:gridSpan w:val="2"/>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02</w:t>
            </w:r>
          </w:p>
        </w:tc>
        <w:tc>
          <w:tcPr>
            <w:tcW w:w="455" w:type="pct"/>
            <w:gridSpan w:val="5"/>
          </w:tcPr>
          <w:p w:rsidR="007404CB" w:rsidRPr="00B64466" w:rsidRDefault="007404CB" w:rsidP="0002336E">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101Е576240</w:t>
            </w:r>
          </w:p>
        </w:tc>
        <w:tc>
          <w:tcPr>
            <w:tcW w:w="194" w:type="pct"/>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612</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w:t>
            </w:r>
          </w:p>
        </w:tc>
        <w:tc>
          <w:tcPr>
            <w:tcW w:w="394" w:type="pct"/>
            <w:gridSpan w:val="2"/>
            <w:tcMar>
              <w:top w:w="28" w:type="dxa"/>
              <w:left w:w="0" w:type="dxa"/>
              <w:bottom w:w="28" w:type="dxa"/>
              <w:right w:w="0" w:type="dxa"/>
            </w:tcMar>
          </w:tcPr>
          <w:p w:rsidR="007404CB" w:rsidRDefault="007404CB" w:rsidP="0002336E">
            <w:pPr>
              <w:jc w:val="center"/>
              <w:rPr>
                <w:rFonts w:eastAsia="Calibri"/>
              </w:rPr>
            </w:pPr>
            <w:r>
              <w:rPr>
                <w:rFonts w:eastAsia="Calibri"/>
              </w:rPr>
              <w:t>-</w:t>
            </w:r>
          </w:p>
        </w:tc>
        <w:tc>
          <w:tcPr>
            <w:tcW w:w="397" w:type="pct"/>
            <w:tcMar>
              <w:top w:w="28" w:type="dxa"/>
              <w:left w:w="0" w:type="dxa"/>
              <w:bottom w:w="28" w:type="dxa"/>
              <w:right w:w="0" w:type="dxa"/>
            </w:tcMar>
          </w:tcPr>
          <w:p w:rsidR="007404CB" w:rsidRDefault="007404CB" w:rsidP="0002336E">
            <w:pPr>
              <w:jc w:val="center"/>
              <w:rPr>
                <w:rFonts w:eastAsia="Calibri"/>
              </w:rPr>
            </w:pPr>
            <w:r>
              <w:rPr>
                <w:rFonts w:eastAsia="Calibri"/>
              </w:rPr>
              <w:t>45,6</w:t>
            </w:r>
          </w:p>
        </w:tc>
        <w:tc>
          <w:tcPr>
            <w:tcW w:w="402" w:type="pct"/>
            <w:tcMar>
              <w:top w:w="28" w:type="dxa"/>
              <w:left w:w="0" w:type="dxa"/>
              <w:bottom w:w="28" w:type="dxa"/>
              <w:right w:w="0" w:type="dxa"/>
            </w:tcMar>
          </w:tcPr>
          <w:p w:rsidR="007404CB" w:rsidRDefault="007404CB" w:rsidP="0002336E">
            <w:pPr>
              <w:jc w:val="center"/>
              <w:rPr>
                <w:rFonts w:eastAsia="Calibri"/>
              </w:rPr>
            </w:pPr>
            <w:r>
              <w:rPr>
                <w:rFonts w:eastAsia="Calibri"/>
              </w:rPr>
              <w:t>45,6</w:t>
            </w:r>
          </w:p>
        </w:tc>
        <w:tc>
          <w:tcPr>
            <w:tcW w:w="337" w:type="pct"/>
            <w:tcMar>
              <w:top w:w="28" w:type="dxa"/>
              <w:left w:w="0" w:type="dxa"/>
              <w:bottom w:w="28" w:type="dxa"/>
              <w:right w:w="0" w:type="dxa"/>
            </w:tcMar>
          </w:tcPr>
          <w:p w:rsidR="007404CB" w:rsidRDefault="007404CB" w:rsidP="0002336E">
            <w:pPr>
              <w:jc w:val="center"/>
              <w:rPr>
                <w:rFonts w:eastAsia="Calibri"/>
              </w:rPr>
            </w:pPr>
            <w:r>
              <w:rPr>
                <w:rFonts w:eastAsia="Calibri"/>
              </w:rPr>
              <w:t>45,6</w:t>
            </w:r>
          </w:p>
        </w:tc>
      </w:tr>
      <w:tr w:rsidR="007404CB" w:rsidRPr="00B64466" w:rsidTr="0002336E">
        <w:trPr>
          <w:trHeight w:val="268"/>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974</w:t>
            </w:r>
          </w:p>
        </w:tc>
        <w:tc>
          <w:tcPr>
            <w:tcW w:w="228" w:type="pct"/>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07</w:t>
            </w:r>
          </w:p>
        </w:tc>
        <w:tc>
          <w:tcPr>
            <w:tcW w:w="138" w:type="pct"/>
            <w:gridSpan w:val="2"/>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02</w:t>
            </w:r>
          </w:p>
        </w:tc>
        <w:tc>
          <w:tcPr>
            <w:tcW w:w="455" w:type="pct"/>
            <w:gridSpan w:val="5"/>
          </w:tcPr>
          <w:p w:rsidR="007404CB" w:rsidRPr="00B64466" w:rsidRDefault="007404CB" w:rsidP="0002336E">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1010176240</w:t>
            </w:r>
          </w:p>
        </w:tc>
        <w:tc>
          <w:tcPr>
            <w:tcW w:w="194" w:type="pct"/>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612</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w:t>
            </w:r>
          </w:p>
        </w:tc>
        <w:tc>
          <w:tcPr>
            <w:tcW w:w="394" w:type="pct"/>
            <w:gridSpan w:val="2"/>
            <w:tcMar>
              <w:top w:w="28" w:type="dxa"/>
              <w:left w:w="0" w:type="dxa"/>
              <w:bottom w:w="28" w:type="dxa"/>
              <w:right w:w="0" w:type="dxa"/>
            </w:tcMar>
          </w:tcPr>
          <w:p w:rsidR="007404CB" w:rsidRDefault="007404CB" w:rsidP="0002336E">
            <w:pPr>
              <w:jc w:val="center"/>
              <w:rPr>
                <w:rFonts w:eastAsia="Calibri"/>
              </w:rPr>
            </w:pPr>
            <w:r>
              <w:rPr>
                <w:rFonts w:eastAsia="Calibri"/>
              </w:rPr>
              <w:t>-</w:t>
            </w:r>
          </w:p>
        </w:tc>
        <w:tc>
          <w:tcPr>
            <w:tcW w:w="397" w:type="pct"/>
            <w:tcMar>
              <w:top w:w="28" w:type="dxa"/>
              <w:left w:w="0" w:type="dxa"/>
              <w:bottom w:w="28" w:type="dxa"/>
              <w:right w:w="0" w:type="dxa"/>
            </w:tcMar>
          </w:tcPr>
          <w:p w:rsidR="007404CB" w:rsidRDefault="007404CB" w:rsidP="0002336E">
            <w:pPr>
              <w:jc w:val="center"/>
              <w:rPr>
                <w:rFonts w:eastAsia="Calibri"/>
              </w:rPr>
            </w:pPr>
            <w:r>
              <w:rPr>
                <w:rFonts w:eastAsia="Calibri"/>
              </w:rPr>
              <w:t>31,2</w:t>
            </w:r>
          </w:p>
        </w:tc>
        <w:tc>
          <w:tcPr>
            <w:tcW w:w="402" w:type="pct"/>
            <w:tcMar>
              <w:top w:w="28" w:type="dxa"/>
              <w:left w:w="0" w:type="dxa"/>
              <w:bottom w:w="28" w:type="dxa"/>
              <w:right w:w="0" w:type="dxa"/>
            </w:tcMar>
          </w:tcPr>
          <w:p w:rsidR="007404CB" w:rsidRDefault="007404CB" w:rsidP="0002336E">
            <w:pPr>
              <w:jc w:val="center"/>
              <w:rPr>
                <w:rFonts w:eastAsia="Calibri"/>
              </w:rPr>
            </w:pPr>
            <w:r>
              <w:rPr>
                <w:rFonts w:eastAsia="Calibri"/>
              </w:rPr>
              <w:t>31,2</w:t>
            </w:r>
          </w:p>
        </w:tc>
        <w:tc>
          <w:tcPr>
            <w:tcW w:w="337" w:type="pct"/>
            <w:tcMar>
              <w:top w:w="28" w:type="dxa"/>
              <w:left w:w="0" w:type="dxa"/>
              <w:bottom w:w="28" w:type="dxa"/>
              <w:right w:w="0" w:type="dxa"/>
            </w:tcMar>
          </w:tcPr>
          <w:p w:rsidR="007404CB" w:rsidRDefault="007404CB" w:rsidP="0002336E">
            <w:pPr>
              <w:jc w:val="center"/>
              <w:rPr>
                <w:rFonts w:eastAsia="Calibri"/>
              </w:rPr>
            </w:pPr>
            <w:r>
              <w:rPr>
                <w:rFonts w:eastAsia="Calibri"/>
              </w:rPr>
              <w:t>31,2</w:t>
            </w:r>
          </w:p>
        </w:tc>
      </w:tr>
      <w:tr w:rsidR="007404CB" w:rsidRPr="00B64466" w:rsidTr="0002336E">
        <w:trPr>
          <w:trHeight w:val="268"/>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974</w:t>
            </w:r>
          </w:p>
        </w:tc>
        <w:tc>
          <w:tcPr>
            <w:tcW w:w="228" w:type="pct"/>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07</w:t>
            </w:r>
          </w:p>
        </w:tc>
        <w:tc>
          <w:tcPr>
            <w:tcW w:w="138" w:type="pct"/>
            <w:gridSpan w:val="2"/>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02</w:t>
            </w:r>
          </w:p>
        </w:tc>
        <w:tc>
          <w:tcPr>
            <w:tcW w:w="455" w:type="pct"/>
            <w:gridSpan w:val="5"/>
          </w:tcPr>
          <w:p w:rsidR="007404CB" w:rsidRPr="00B64466" w:rsidRDefault="007404CB" w:rsidP="0002336E">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1010122230</w:t>
            </w:r>
          </w:p>
        </w:tc>
        <w:tc>
          <w:tcPr>
            <w:tcW w:w="194" w:type="pct"/>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611</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w:t>
            </w:r>
          </w:p>
        </w:tc>
        <w:tc>
          <w:tcPr>
            <w:tcW w:w="394" w:type="pct"/>
            <w:gridSpan w:val="2"/>
            <w:tcMar>
              <w:top w:w="28" w:type="dxa"/>
              <w:left w:w="0" w:type="dxa"/>
              <w:bottom w:w="28" w:type="dxa"/>
              <w:right w:w="0" w:type="dxa"/>
            </w:tcMar>
          </w:tcPr>
          <w:p w:rsidR="007404CB" w:rsidRDefault="007404CB" w:rsidP="0002336E">
            <w:pPr>
              <w:jc w:val="center"/>
              <w:rPr>
                <w:rFonts w:eastAsia="Calibri"/>
              </w:rPr>
            </w:pPr>
            <w:r>
              <w:rPr>
                <w:rFonts w:eastAsia="Calibri"/>
              </w:rPr>
              <w:t>-</w:t>
            </w:r>
          </w:p>
        </w:tc>
        <w:tc>
          <w:tcPr>
            <w:tcW w:w="397" w:type="pct"/>
            <w:tcMar>
              <w:top w:w="28" w:type="dxa"/>
              <w:left w:w="0" w:type="dxa"/>
              <w:bottom w:w="28" w:type="dxa"/>
              <w:right w:w="0" w:type="dxa"/>
            </w:tcMar>
          </w:tcPr>
          <w:p w:rsidR="007404CB" w:rsidRDefault="007404CB" w:rsidP="0002336E">
            <w:pPr>
              <w:jc w:val="center"/>
              <w:rPr>
                <w:rFonts w:eastAsia="Calibri"/>
              </w:rPr>
            </w:pPr>
            <w:r>
              <w:rPr>
                <w:rFonts w:eastAsia="Calibri"/>
              </w:rPr>
              <w:t>281,49</w:t>
            </w:r>
          </w:p>
        </w:tc>
        <w:tc>
          <w:tcPr>
            <w:tcW w:w="402" w:type="pct"/>
            <w:tcMar>
              <w:top w:w="28" w:type="dxa"/>
              <w:left w:w="0" w:type="dxa"/>
              <w:bottom w:w="28" w:type="dxa"/>
              <w:right w:w="0" w:type="dxa"/>
            </w:tcMar>
          </w:tcPr>
          <w:p w:rsidR="007404CB" w:rsidRDefault="007404CB" w:rsidP="0002336E">
            <w:pPr>
              <w:jc w:val="center"/>
              <w:rPr>
                <w:rFonts w:eastAsia="Calibri"/>
              </w:rPr>
            </w:pPr>
            <w:r>
              <w:rPr>
                <w:rFonts w:eastAsia="Calibri"/>
              </w:rPr>
              <w:t>-</w:t>
            </w:r>
          </w:p>
        </w:tc>
        <w:tc>
          <w:tcPr>
            <w:tcW w:w="337" w:type="pct"/>
            <w:tcMar>
              <w:top w:w="28" w:type="dxa"/>
              <w:left w:w="0" w:type="dxa"/>
              <w:bottom w:w="28" w:type="dxa"/>
              <w:right w:w="0" w:type="dxa"/>
            </w:tcMar>
          </w:tcPr>
          <w:p w:rsidR="007404CB" w:rsidRDefault="007404CB" w:rsidP="0002336E">
            <w:pPr>
              <w:jc w:val="center"/>
              <w:rPr>
                <w:rFonts w:eastAsia="Calibri"/>
              </w:rPr>
            </w:pPr>
            <w:r>
              <w:rPr>
                <w:rFonts w:eastAsia="Calibri"/>
              </w:rPr>
              <w:t>-</w:t>
            </w:r>
          </w:p>
        </w:tc>
      </w:tr>
      <w:tr w:rsidR="007404CB" w:rsidRPr="00B64466" w:rsidTr="0002336E">
        <w:trPr>
          <w:trHeight w:val="204"/>
          <w:tblCellSpacing w:w="5" w:type="nil"/>
        </w:trPr>
        <w:tc>
          <w:tcPr>
            <w:tcW w:w="225" w:type="pct"/>
            <w:vMerge w:val="restar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1.3</w:t>
            </w:r>
          </w:p>
        </w:tc>
        <w:tc>
          <w:tcPr>
            <w:tcW w:w="409" w:type="pct"/>
            <w:vMerge w:val="restar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Основное мероприятие 1.3</w:t>
            </w:r>
          </w:p>
        </w:tc>
        <w:tc>
          <w:tcPr>
            <w:tcW w:w="566" w:type="pct"/>
            <w:vMerge w:val="restart"/>
          </w:tcPr>
          <w:p w:rsidR="007404CB" w:rsidRPr="00B64466" w:rsidRDefault="007404CB" w:rsidP="0002336E">
            <w:r w:rsidRPr="00B64466">
              <w:t>Развитие системы дополнительного образования.</w:t>
            </w:r>
          </w:p>
        </w:tc>
        <w:tc>
          <w:tcPr>
            <w:tcW w:w="631" w:type="pc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Всего</w:t>
            </w:r>
          </w:p>
        </w:tc>
        <w:tc>
          <w:tcPr>
            <w:tcW w:w="222" w:type="pct"/>
          </w:tcPr>
          <w:p w:rsidR="007404CB" w:rsidRPr="00B64466" w:rsidRDefault="007404CB" w:rsidP="0002336E">
            <w:pPr>
              <w:pStyle w:val="ConsPlusCell"/>
              <w:jc w:val="center"/>
              <w:rPr>
                <w:rFonts w:ascii="Times New Roman" w:hAnsi="Times New Roman" w:cs="Times New Roman"/>
                <w:i/>
              </w:rPr>
            </w:pPr>
            <w:r w:rsidRPr="00B64466">
              <w:rPr>
                <w:rFonts w:ascii="Times New Roman" w:hAnsi="Times New Roman" w:cs="Times New Roman"/>
                <w:i/>
              </w:rPr>
              <w:t>974</w:t>
            </w:r>
          </w:p>
        </w:tc>
        <w:tc>
          <w:tcPr>
            <w:tcW w:w="228" w:type="pct"/>
          </w:tcPr>
          <w:p w:rsidR="007404CB" w:rsidRPr="00B64466" w:rsidRDefault="007404CB" w:rsidP="0002336E">
            <w:pPr>
              <w:pStyle w:val="ConsPlusCell"/>
              <w:jc w:val="center"/>
              <w:rPr>
                <w:rFonts w:ascii="Times New Roman" w:hAnsi="Times New Roman" w:cs="Times New Roman"/>
                <w:i/>
                <w:lang w:val="en-US"/>
              </w:rPr>
            </w:pPr>
            <w:r w:rsidRPr="00B64466">
              <w:rPr>
                <w:rFonts w:ascii="Times New Roman" w:hAnsi="Times New Roman" w:cs="Times New Roman"/>
                <w:i/>
                <w:lang w:val="en-US"/>
              </w:rPr>
              <w:t>X</w:t>
            </w:r>
          </w:p>
        </w:tc>
        <w:tc>
          <w:tcPr>
            <w:tcW w:w="138" w:type="pct"/>
            <w:gridSpan w:val="2"/>
          </w:tcPr>
          <w:p w:rsidR="007404CB" w:rsidRPr="00B64466" w:rsidRDefault="007404CB" w:rsidP="0002336E">
            <w:pPr>
              <w:pStyle w:val="ConsPlusCell"/>
              <w:jc w:val="center"/>
              <w:rPr>
                <w:rFonts w:ascii="Times New Roman" w:hAnsi="Times New Roman" w:cs="Times New Roman"/>
                <w:i/>
                <w:lang w:val="en-US"/>
              </w:rPr>
            </w:pPr>
            <w:r w:rsidRPr="00B64466">
              <w:rPr>
                <w:rFonts w:ascii="Times New Roman" w:hAnsi="Times New Roman" w:cs="Times New Roman"/>
                <w:i/>
                <w:lang w:val="en-US"/>
              </w:rPr>
              <w:t>X</w:t>
            </w:r>
          </w:p>
        </w:tc>
        <w:tc>
          <w:tcPr>
            <w:tcW w:w="455" w:type="pct"/>
            <w:gridSpan w:val="5"/>
          </w:tcPr>
          <w:p w:rsidR="007404CB" w:rsidRPr="00B64466" w:rsidRDefault="007404CB" w:rsidP="0002336E">
            <w:pPr>
              <w:pStyle w:val="ConsPlusCell"/>
              <w:jc w:val="center"/>
              <w:rPr>
                <w:rFonts w:ascii="Times New Roman" w:hAnsi="Times New Roman" w:cs="Times New Roman"/>
                <w:i/>
                <w:lang w:val="en-US"/>
              </w:rPr>
            </w:pPr>
            <w:r w:rsidRPr="00B64466">
              <w:rPr>
                <w:rFonts w:ascii="Times New Roman" w:hAnsi="Times New Roman" w:cs="Times New Roman"/>
                <w:i/>
                <w:lang w:val="en-US"/>
              </w:rPr>
              <w:t>X</w:t>
            </w:r>
          </w:p>
        </w:tc>
        <w:tc>
          <w:tcPr>
            <w:tcW w:w="194" w:type="pct"/>
          </w:tcPr>
          <w:p w:rsidR="007404CB" w:rsidRPr="00B64466" w:rsidRDefault="007404CB" w:rsidP="0002336E">
            <w:pPr>
              <w:pStyle w:val="ConsPlusCell"/>
              <w:jc w:val="center"/>
              <w:rPr>
                <w:rFonts w:ascii="Times New Roman" w:hAnsi="Times New Roman" w:cs="Times New Roman"/>
                <w:i/>
                <w:lang w:val="en-US"/>
              </w:rPr>
            </w:pPr>
            <w:r w:rsidRPr="00B64466">
              <w:rPr>
                <w:rFonts w:ascii="Times New Roman" w:hAnsi="Times New Roman" w:cs="Times New Roman"/>
                <w:i/>
                <w:lang w:val="en-US"/>
              </w:rPr>
              <w:t>X</w:t>
            </w:r>
          </w:p>
        </w:tc>
        <w:tc>
          <w:tcPr>
            <w:tcW w:w="402" w:type="pct"/>
            <w:tcMar>
              <w:top w:w="28" w:type="dxa"/>
              <w:left w:w="0" w:type="dxa"/>
              <w:bottom w:w="28" w:type="dxa"/>
              <w:right w:w="0" w:type="dxa"/>
            </w:tcMar>
          </w:tcPr>
          <w:p w:rsidR="007404CB" w:rsidRPr="00B64466" w:rsidRDefault="007404CB" w:rsidP="0002336E">
            <w:pPr>
              <w:jc w:val="center"/>
              <w:rPr>
                <w:rFonts w:eastAsia="Calibri"/>
                <w:b/>
                <w:i/>
                <w:sz w:val="22"/>
                <w:szCs w:val="22"/>
              </w:rPr>
            </w:pPr>
            <w:r w:rsidRPr="00B64466">
              <w:rPr>
                <w:rFonts w:eastAsia="Calibri"/>
                <w:b/>
                <w:i/>
                <w:sz w:val="22"/>
                <w:szCs w:val="22"/>
              </w:rPr>
              <w:t>5379,6</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b/>
                <w:i/>
                <w:sz w:val="22"/>
                <w:szCs w:val="22"/>
              </w:rPr>
            </w:pPr>
            <w:r>
              <w:rPr>
                <w:rFonts w:eastAsia="Calibri"/>
                <w:b/>
                <w:i/>
                <w:sz w:val="22"/>
                <w:szCs w:val="22"/>
              </w:rPr>
              <w:t>6451,8</w:t>
            </w:r>
          </w:p>
        </w:tc>
        <w:tc>
          <w:tcPr>
            <w:tcW w:w="397" w:type="pct"/>
            <w:tcMar>
              <w:top w:w="28" w:type="dxa"/>
              <w:left w:w="0" w:type="dxa"/>
              <w:bottom w:w="28" w:type="dxa"/>
              <w:right w:w="0" w:type="dxa"/>
            </w:tcMar>
          </w:tcPr>
          <w:p w:rsidR="007404CB" w:rsidRPr="00B64466" w:rsidRDefault="007404CB" w:rsidP="0002336E">
            <w:pPr>
              <w:jc w:val="center"/>
              <w:rPr>
                <w:rFonts w:eastAsia="Calibri"/>
                <w:b/>
                <w:i/>
                <w:sz w:val="22"/>
                <w:szCs w:val="22"/>
              </w:rPr>
            </w:pPr>
            <w:r>
              <w:rPr>
                <w:rFonts w:eastAsia="Calibri"/>
                <w:b/>
                <w:i/>
                <w:sz w:val="22"/>
                <w:szCs w:val="22"/>
              </w:rPr>
              <w:t>7152,2</w:t>
            </w:r>
          </w:p>
        </w:tc>
        <w:tc>
          <w:tcPr>
            <w:tcW w:w="402" w:type="pct"/>
            <w:tcMar>
              <w:top w:w="28" w:type="dxa"/>
              <w:left w:w="0" w:type="dxa"/>
              <w:bottom w:w="28" w:type="dxa"/>
              <w:right w:w="0" w:type="dxa"/>
            </w:tcMar>
          </w:tcPr>
          <w:p w:rsidR="007404CB" w:rsidRPr="00B64466" w:rsidRDefault="007404CB" w:rsidP="0002336E">
            <w:pPr>
              <w:jc w:val="center"/>
              <w:rPr>
                <w:rFonts w:eastAsia="Calibri"/>
                <w:b/>
                <w:i/>
                <w:sz w:val="22"/>
                <w:szCs w:val="22"/>
              </w:rPr>
            </w:pPr>
            <w:r>
              <w:rPr>
                <w:rFonts w:eastAsia="Calibri"/>
                <w:b/>
                <w:i/>
                <w:sz w:val="22"/>
                <w:szCs w:val="22"/>
              </w:rPr>
              <w:t>5707,5</w:t>
            </w:r>
          </w:p>
        </w:tc>
        <w:tc>
          <w:tcPr>
            <w:tcW w:w="337" w:type="pct"/>
            <w:tcMar>
              <w:top w:w="28" w:type="dxa"/>
              <w:left w:w="0" w:type="dxa"/>
              <w:bottom w:w="28" w:type="dxa"/>
              <w:right w:w="0" w:type="dxa"/>
            </w:tcMar>
          </w:tcPr>
          <w:p w:rsidR="007404CB" w:rsidRPr="00B64466" w:rsidRDefault="007404CB" w:rsidP="0002336E">
            <w:pPr>
              <w:jc w:val="center"/>
              <w:rPr>
                <w:rFonts w:eastAsia="Calibri"/>
                <w:b/>
                <w:i/>
                <w:sz w:val="22"/>
                <w:szCs w:val="22"/>
              </w:rPr>
            </w:pPr>
            <w:r>
              <w:rPr>
                <w:rFonts w:eastAsia="Calibri"/>
                <w:b/>
                <w:i/>
                <w:sz w:val="22"/>
                <w:szCs w:val="22"/>
              </w:rPr>
              <w:t>5767,9</w:t>
            </w:r>
          </w:p>
        </w:tc>
      </w:tr>
      <w:tr w:rsidR="007404CB" w:rsidRPr="00B64466" w:rsidTr="0002336E">
        <w:trPr>
          <w:trHeight w:val="230"/>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tc>
        <w:tc>
          <w:tcPr>
            <w:tcW w:w="631" w:type="pct"/>
            <w:vMerge w:val="restart"/>
            <w:tcBorders>
              <w:top w:val="nil"/>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B64466">
              <w:rPr>
                <w:rFonts w:ascii="Times New Roman" w:hAnsi="Times New Roman" w:cs="Times New Roman"/>
                <w:sz w:val="20"/>
                <w:szCs w:val="20"/>
              </w:rPr>
              <w:t>Камешкирского</w:t>
            </w:r>
            <w:proofErr w:type="spellEnd"/>
            <w:r w:rsidRPr="00B64466">
              <w:rPr>
                <w:rFonts w:ascii="Times New Roman" w:hAnsi="Times New Roman" w:cs="Times New Roman"/>
                <w:sz w:val="20"/>
                <w:szCs w:val="20"/>
              </w:rPr>
              <w:t xml:space="preserve"> района Пензенской области</w:t>
            </w:r>
          </w:p>
        </w:tc>
        <w:tc>
          <w:tcPr>
            <w:tcW w:w="222" w:type="pct"/>
            <w:tcBorders>
              <w:top w:val="nil"/>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8" w:type="pct"/>
            <w:tcBorders>
              <w:top w:val="nil"/>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8" w:type="pct"/>
            <w:gridSpan w:val="2"/>
            <w:tcBorders>
              <w:top w:val="nil"/>
            </w:tcBorders>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03</w:t>
            </w:r>
          </w:p>
        </w:tc>
        <w:tc>
          <w:tcPr>
            <w:tcW w:w="455" w:type="pct"/>
            <w:gridSpan w:val="5"/>
            <w:tcBorders>
              <w:top w:val="nil"/>
            </w:tcBorders>
          </w:tcPr>
          <w:p w:rsidR="007404CB" w:rsidRPr="00B64466" w:rsidRDefault="007404CB" w:rsidP="0002336E">
            <w:pPr>
              <w:pStyle w:val="ConsPlusCell"/>
              <w:ind w:left="-69" w:right="-75"/>
              <w:jc w:val="center"/>
              <w:rPr>
                <w:rFonts w:ascii="Times New Roman" w:hAnsi="Times New Roman" w:cs="Times New Roman"/>
                <w:sz w:val="20"/>
                <w:szCs w:val="20"/>
              </w:rPr>
            </w:pPr>
            <w:r w:rsidRPr="00B64466">
              <w:rPr>
                <w:rFonts w:ascii="Times New Roman" w:hAnsi="Times New Roman" w:cs="Times New Roman"/>
                <w:sz w:val="20"/>
                <w:szCs w:val="20"/>
              </w:rPr>
              <w:t>10102</w:t>
            </w:r>
            <w:r>
              <w:rPr>
                <w:rFonts w:ascii="Times New Roman" w:hAnsi="Times New Roman" w:cs="Times New Roman"/>
                <w:sz w:val="20"/>
                <w:szCs w:val="20"/>
              </w:rPr>
              <w:t>47085</w:t>
            </w:r>
          </w:p>
        </w:tc>
        <w:tc>
          <w:tcPr>
            <w:tcW w:w="194" w:type="pct"/>
            <w:tcBorders>
              <w:top w:val="nil"/>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w:t>
            </w:r>
            <w:r>
              <w:rPr>
                <w:rFonts w:ascii="Times New Roman" w:hAnsi="Times New Roman" w:cs="Times New Roman"/>
                <w:sz w:val="20"/>
                <w:szCs w:val="20"/>
              </w:rPr>
              <w:t>2</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Pr>
                <w:rFonts w:eastAsia="Calibri"/>
              </w:rPr>
              <w:t>-</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396,0</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r>
      <w:tr w:rsidR="007404CB" w:rsidRPr="00B64466" w:rsidTr="0002336E">
        <w:trPr>
          <w:trHeight w:val="219"/>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Borders>
              <w:top w:val="nil"/>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8" w:type="pct"/>
            <w:tcBorders>
              <w:top w:val="nil"/>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8" w:type="pct"/>
            <w:gridSpan w:val="2"/>
            <w:tcBorders>
              <w:top w:val="nil"/>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03</w:t>
            </w:r>
          </w:p>
        </w:tc>
        <w:tc>
          <w:tcPr>
            <w:tcW w:w="455" w:type="pct"/>
            <w:gridSpan w:val="5"/>
            <w:tcBorders>
              <w:top w:val="nil"/>
            </w:tcBorders>
          </w:tcPr>
          <w:p w:rsidR="007404CB" w:rsidRPr="00B64466" w:rsidRDefault="007404CB" w:rsidP="0002336E">
            <w:pPr>
              <w:pStyle w:val="ConsPlusCell"/>
              <w:ind w:left="-69" w:right="-75"/>
              <w:jc w:val="center"/>
              <w:rPr>
                <w:rFonts w:ascii="Times New Roman" w:hAnsi="Times New Roman" w:cs="Times New Roman"/>
                <w:sz w:val="20"/>
                <w:szCs w:val="20"/>
              </w:rPr>
            </w:pPr>
            <w:r w:rsidRPr="00B64466">
              <w:rPr>
                <w:rFonts w:ascii="Times New Roman" w:hAnsi="Times New Roman" w:cs="Times New Roman"/>
                <w:sz w:val="20"/>
                <w:szCs w:val="20"/>
              </w:rPr>
              <w:t>1010271050</w:t>
            </w:r>
          </w:p>
        </w:tc>
        <w:tc>
          <w:tcPr>
            <w:tcW w:w="194" w:type="pct"/>
            <w:tcBorders>
              <w:top w:val="nil"/>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611</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2467,6</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Pr>
                <w:rFonts w:eastAsia="Calibri"/>
              </w:rPr>
              <w:t>1473,8</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2271,2</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2427,5</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2487,9</w:t>
            </w:r>
          </w:p>
        </w:tc>
      </w:tr>
      <w:tr w:rsidR="007404CB" w:rsidRPr="00B64466" w:rsidTr="0002336E">
        <w:trPr>
          <w:trHeight w:val="223"/>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8"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8" w:type="pct"/>
            <w:gridSpan w:val="2"/>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03</w:t>
            </w:r>
          </w:p>
        </w:tc>
        <w:tc>
          <w:tcPr>
            <w:tcW w:w="455" w:type="pct"/>
            <w:gridSpan w:val="5"/>
            <w:tcBorders>
              <w:top w:val="single" w:sz="4" w:space="0" w:color="auto"/>
            </w:tcBorders>
          </w:tcPr>
          <w:p w:rsidR="007404CB" w:rsidRPr="00B64466" w:rsidRDefault="007404CB" w:rsidP="0002336E">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1010205152</w:t>
            </w:r>
          </w:p>
        </w:tc>
        <w:tc>
          <w:tcPr>
            <w:tcW w:w="194"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611</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2912,0</w:t>
            </w:r>
          </w:p>
        </w:tc>
        <w:tc>
          <w:tcPr>
            <w:tcW w:w="394" w:type="pct"/>
            <w:gridSpan w:val="2"/>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sz w:val="22"/>
                <w:szCs w:val="22"/>
              </w:rPr>
            </w:pPr>
            <w:r>
              <w:rPr>
                <w:rFonts w:eastAsia="Calibri"/>
                <w:sz w:val="22"/>
                <w:szCs w:val="22"/>
              </w:rPr>
              <w:t>4653,0</w:t>
            </w:r>
          </w:p>
        </w:tc>
        <w:tc>
          <w:tcPr>
            <w:tcW w:w="397"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sz w:val="22"/>
                <w:szCs w:val="22"/>
              </w:rPr>
            </w:pPr>
            <w:r>
              <w:rPr>
                <w:rFonts w:eastAsia="Calibri"/>
                <w:sz w:val="22"/>
                <w:szCs w:val="22"/>
              </w:rPr>
              <w:t>4485,0</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sz w:val="22"/>
                <w:szCs w:val="22"/>
              </w:rPr>
            </w:pPr>
            <w:r>
              <w:rPr>
                <w:rFonts w:eastAsia="Calibri"/>
                <w:sz w:val="22"/>
                <w:szCs w:val="22"/>
              </w:rPr>
              <w:t>3280,0</w:t>
            </w:r>
          </w:p>
        </w:tc>
        <w:tc>
          <w:tcPr>
            <w:tcW w:w="337"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sz w:val="22"/>
                <w:szCs w:val="22"/>
              </w:rPr>
            </w:pPr>
            <w:r w:rsidRPr="00B64466">
              <w:rPr>
                <w:rFonts w:eastAsia="Calibri"/>
                <w:sz w:val="22"/>
                <w:szCs w:val="22"/>
              </w:rPr>
              <w:t>3</w:t>
            </w:r>
            <w:r>
              <w:rPr>
                <w:rFonts w:eastAsia="Calibri"/>
                <w:sz w:val="22"/>
                <w:szCs w:val="22"/>
              </w:rPr>
              <w:t>2</w:t>
            </w:r>
            <w:r w:rsidRPr="00B64466">
              <w:rPr>
                <w:rFonts w:eastAsia="Calibri"/>
                <w:sz w:val="22"/>
                <w:szCs w:val="22"/>
              </w:rPr>
              <w:t>80,0</w:t>
            </w:r>
          </w:p>
        </w:tc>
      </w:tr>
      <w:tr w:rsidR="007404CB" w:rsidRPr="00B64466" w:rsidTr="0002336E">
        <w:trPr>
          <w:trHeight w:val="601"/>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8"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07</w:t>
            </w:r>
          </w:p>
        </w:tc>
        <w:tc>
          <w:tcPr>
            <w:tcW w:w="138" w:type="pct"/>
            <w:gridSpan w:val="2"/>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03</w:t>
            </w:r>
          </w:p>
        </w:tc>
        <w:tc>
          <w:tcPr>
            <w:tcW w:w="455" w:type="pct"/>
            <w:gridSpan w:val="5"/>
            <w:tcBorders>
              <w:top w:val="single" w:sz="4" w:space="0" w:color="auto"/>
            </w:tcBorders>
          </w:tcPr>
          <w:p w:rsidR="007404CB" w:rsidRPr="00B64466" w:rsidRDefault="007404CB" w:rsidP="0002336E">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10102</w:t>
            </w:r>
            <w:r>
              <w:rPr>
                <w:rFonts w:ascii="Times New Roman" w:hAnsi="Times New Roman" w:cs="Times New Roman"/>
                <w:sz w:val="20"/>
                <w:szCs w:val="20"/>
                <w:lang w:val="en-US"/>
              </w:rPr>
              <w:t>S</w:t>
            </w:r>
            <w:r w:rsidRPr="00B64466">
              <w:rPr>
                <w:rFonts w:ascii="Times New Roman" w:hAnsi="Times New Roman" w:cs="Times New Roman"/>
                <w:sz w:val="20"/>
                <w:szCs w:val="20"/>
              </w:rPr>
              <w:t>1070</w:t>
            </w:r>
          </w:p>
        </w:tc>
        <w:tc>
          <w:tcPr>
            <w:tcW w:w="194"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612</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394" w:type="pct"/>
            <w:gridSpan w:val="2"/>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sz w:val="22"/>
                <w:szCs w:val="22"/>
              </w:rPr>
            </w:pPr>
            <w:r w:rsidRPr="00B64466">
              <w:rPr>
                <w:rFonts w:eastAsia="Calibri"/>
                <w:sz w:val="22"/>
                <w:szCs w:val="22"/>
              </w:rPr>
              <w:t>325,0</w:t>
            </w:r>
          </w:p>
        </w:tc>
        <w:tc>
          <w:tcPr>
            <w:tcW w:w="397"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sz w:val="22"/>
                <w:szCs w:val="22"/>
              </w:rPr>
            </w:pPr>
            <w:r w:rsidRPr="00B64466">
              <w:rPr>
                <w:rFonts w:eastAsia="Calibri"/>
                <w:sz w:val="22"/>
                <w:szCs w:val="22"/>
              </w:rPr>
              <w:t>-</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sz w:val="22"/>
                <w:szCs w:val="22"/>
              </w:rPr>
            </w:pPr>
            <w:r w:rsidRPr="00B64466">
              <w:rPr>
                <w:rFonts w:eastAsia="Calibri"/>
                <w:sz w:val="22"/>
                <w:szCs w:val="22"/>
              </w:rPr>
              <w:t>-</w:t>
            </w:r>
          </w:p>
        </w:tc>
        <w:tc>
          <w:tcPr>
            <w:tcW w:w="337"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sz w:val="22"/>
                <w:szCs w:val="22"/>
              </w:rPr>
            </w:pPr>
            <w:r w:rsidRPr="00B64466">
              <w:rPr>
                <w:rFonts w:eastAsia="Calibri"/>
                <w:sz w:val="22"/>
                <w:szCs w:val="22"/>
              </w:rPr>
              <w:t>-</w:t>
            </w:r>
          </w:p>
        </w:tc>
      </w:tr>
      <w:tr w:rsidR="007404CB" w:rsidRPr="00B64466" w:rsidTr="0002336E">
        <w:trPr>
          <w:trHeight w:val="351"/>
          <w:tblCellSpacing w:w="5" w:type="nil"/>
        </w:trPr>
        <w:tc>
          <w:tcPr>
            <w:tcW w:w="225" w:type="pct"/>
            <w:vMerge w:val="restar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1.4</w:t>
            </w:r>
          </w:p>
        </w:tc>
        <w:tc>
          <w:tcPr>
            <w:tcW w:w="409" w:type="pct"/>
            <w:vMerge w:val="restart"/>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Основное мероприятие 1.4</w:t>
            </w:r>
          </w:p>
        </w:tc>
        <w:tc>
          <w:tcPr>
            <w:tcW w:w="566" w:type="pct"/>
            <w:vMerge w:val="restart"/>
          </w:tcPr>
          <w:p w:rsidR="007404CB" w:rsidRPr="00B64466" w:rsidRDefault="007404CB" w:rsidP="0002336E">
            <w:r w:rsidRPr="00B64466">
              <w:t>Реализация государственной политики в сфере защиты детей-сирот и детей, оставшихся без попечения родителей</w:t>
            </w:r>
          </w:p>
        </w:tc>
        <w:tc>
          <w:tcPr>
            <w:tcW w:w="631" w:type="pct"/>
            <w:tcBorders>
              <w:top w:val="nil"/>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Всего</w:t>
            </w:r>
          </w:p>
        </w:tc>
        <w:tc>
          <w:tcPr>
            <w:tcW w:w="222" w:type="pct"/>
            <w:tcBorders>
              <w:top w:val="nil"/>
            </w:tcBorders>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948</w:t>
            </w:r>
          </w:p>
        </w:tc>
        <w:tc>
          <w:tcPr>
            <w:tcW w:w="228" w:type="pct"/>
            <w:tcBorders>
              <w:top w:val="nil"/>
            </w:tcBorders>
          </w:tcPr>
          <w:p w:rsidR="007404CB" w:rsidRPr="00B64466" w:rsidRDefault="007404CB" w:rsidP="0002336E">
            <w:pPr>
              <w:pStyle w:val="ConsPlusCell"/>
              <w:jc w:val="center"/>
              <w:rPr>
                <w:rFonts w:ascii="Times New Roman" w:hAnsi="Times New Roman" w:cs="Times New Roman"/>
                <w:b/>
                <w:i/>
                <w:sz w:val="20"/>
                <w:szCs w:val="20"/>
                <w:lang w:val="en-US"/>
              </w:rPr>
            </w:pPr>
            <w:r w:rsidRPr="00B64466">
              <w:rPr>
                <w:rFonts w:ascii="Times New Roman" w:hAnsi="Times New Roman" w:cs="Times New Roman"/>
                <w:b/>
                <w:i/>
                <w:sz w:val="20"/>
                <w:szCs w:val="20"/>
                <w:lang w:val="en-US"/>
              </w:rPr>
              <w:t>X</w:t>
            </w:r>
          </w:p>
        </w:tc>
        <w:tc>
          <w:tcPr>
            <w:tcW w:w="138" w:type="pct"/>
            <w:gridSpan w:val="2"/>
            <w:tcBorders>
              <w:top w:val="nil"/>
            </w:tcBorders>
          </w:tcPr>
          <w:p w:rsidR="007404CB" w:rsidRPr="00B64466" w:rsidRDefault="007404CB" w:rsidP="0002336E">
            <w:pPr>
              <w:pStyle w:val="ConsPlusCell"/>
              <w:jc w:val="center"/>
              <w:rPr>
                <w:rFonts w:ascii="Times New Roman" w:hAnsi="Times New Roman" w:cs="Times New Roman"/>
                <w:b/>
                <w:i/>
                <w:sz w:val="20"/>
                <w:szCs w:val="20"/>
                <w:lang w:val="en-US"/>
              </w:rPr>
            </w:pPr>
            <w:r w:rsidRPr="00B64466">
              <w:rPr>
                <w:rFonts w:ascii="Times New Roman" w:hAnsi="Times New Roman" w:cs="Times New Roman"/>
                <w:b/>
                <w:i/>
                <w:sz w:val="20"/>
                <w:szCs w:val="20"/>
                <w:lang w:val="en-US"/>
              </w:rPr>
              <w:t>X</w:t>
            </w:r>
          </w:p>
        </w:tc>
        <w:tc>
          <w:tcPr>
            <w:tcW w:w="455" w:type="pct"/>
            <w:gridSpan w:val="5"/>
            <w:tcBorders>
              <w:top w:val="nil"/>
            </w:tcBorders>
          </w:tcPr>
          <w:p w:rsidR="007404CB" w:rsidRPr="00B64466" w:rsidRDefault="007404CB" w:rsidP="0002336E">
            <w:pPr>
              <w:pStyle w:val="ConsPlusCell"/>
              <w:jc w:val="center"/>
              <w:rPr>
                <w:rFonts w:ascii="Times New Roman" w:hAnsi="Times New Roman" w:cs="Times New Roman"/>
                <w:b/>
                <w:i/>
                <w:sz w:val="20"/>
                <w:szCs w:val="20"/>
                <w:lang w:val="en-US"/>
              </w:rPr>
            </w:pPr>
            <w:r w:rsidRPr="00B64466">
              <w:rPr>
                <w:rFonts w:ascii="Times New Roman" w:hAnsi="Times New Roman" w:cs="Times New Roman"/>
                <w:b/>
                <w:i/>
                <w:sz w:val="20"/>
                <w:szCs w:val="20"/>
                <w:lang w:val="en-US"/>
              </w:rPr>
              <w:t>X</w:t>
            </w:r>
          </w:p>
        </w:tc>
        <w:tc>
          <w:tcPr>
            <w:tcW w:w="194" w:type="pct"/>
            <w:tcBorders>
              <w:top w:val="nil"/>
            </w:tcBorders>
          </w:tcPr>
          <w:p w:rsidR="007404CB" w:rsidRPr="00B64466" w:rsidRDefault="007404CB" w:rsidP="0002336E">
            <w:pPr>
              <w:pStyle w:val="ConsPlusCell"/>
              <w:jc w:val="center"/>
              <w:rPr>
                <w:rFonts w:ascii="Times New Roman" w:hAnsi="Times New Roman" w:cs="Times New Roman"/>
                <w:b/>
                <w:i/>
                <w:sz w:val="20"/>
                <w:szCs w:val="20"/>
                <w:lang w:val="en-US"/>
              </w:rPr>
            </w:pPr>
            <w:r w:rsidRPr="00B64466">
              <w:rPr>
                <w:rFonts w:ascii="Times New Roman" w:hAnsi="Times New Roman" w:cs="Times New Roman"/>
                <w:b/>
                <w:i/>
                <w:sz w:val="20"/>
                <w:szCs w:val="20"/>
                <w:lang w:val="en-US"/>
              </w:rPr>
              <w:t>X</w:t>
            </w:r>
          </w:p>
        </w:tc>
        <w:tc>
          <w:tcPr>
            <w:tcW w:w="402" w:type="pct"/>
            <w:tcMar>
              <w:top w:w="28" w:type="dxa"/>
              <w:left w:w="0" w:type="dxa"/>
              <w:bottom w:w="28" w:type="dxa"/>
              <w:right w:w="0" w:type="dxa"/>
            </w:tcMar>
          </w:tcPr>
          <w:p w:rsidR="007404CB" w:rsidRPr="00B64466" w:rsidRDefault="007404CB" w:rsidP="0002336E">
            <w:pPr>
              <w:jc w:val="center"/>
              <w:rPr>
                <w:rFonts w:eastAsia="Calibri"/>
                <w:b/>
                <w:i/>
              </w:rPr>
            </w:pPr>
            <w:r w:rsidRPr="00B64466">
              <w:rPr>
                <w:rFonts w:eastAsia="Calibri"/>
                <w:b/>
                <w:i/>
              </w:rPr>
              <w:t>7473,2</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7580,0</w:t>
            </w:r>
          </w:p>
        </w:tc>
        <w:tc>
          <w:tcPr>
            <w:tcW w:w="397" w:type="pct"/>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7498,6</w:t>
            </w:r>
          </w:p>
        </w:tc>
        <w:tc>
          <w:tcPr>
            <w:tcW w:w="402" w:type="pct"/>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7652,0</w:t>
            </w:r>
          </w:p>
        </w:tc>
        <w:tc>
          <w:tcPr>
            <w:tcW w:w="337" w:type="pct"/>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7833,2</w:t>
            </w:r>
          </w:p>
        </w:tc>
      </w:tr>
      <w:tr w:rsidR="007404CB" w:rsidRPr="00B64466" w:rsidTr="0002336E">
        <w:trPr>
          <w:trHeight w:val="452"/>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tc>
        <w:tc>
          <w:tcPr>
            <w:tcW w:w="631" w:type="pct"/>
            <w:vMerge w:val="restart"/>
            <w:tcBorders>
              <w:top w:val="single" w:sz="4" w:space="0" w:color="auto"/>
            </w:tcBorders>
          </w:tcPr>
          <w:p w:rsidR="007404CB" w:rsidRPr="00B64466" w:rsidRDefault="007404CB" w:rsidP="0002336E">
            <w:pPr>
              <w:jc w:val="center"/>
            </w:pPr>
            <w:r w:rsidRPr="00B64466">
              <w:t xml:space="preserve">Отдел образования </w:t>
            </w:r>
            <w:proofErr w:type="spellStart"/>
            <w:r w:rsidRPr="00B64466">
              <w:t>Камешкирского</w:t>
            </w:r>
            <w:proofErr w:type="spellEnd"/>
            <w:r w:rsidRPr="00B64466">
              <w:t xml:space="preserve"> района, УСЗН администрации </w:t>
            </w:r>
            <w:proofErr w:type="spellStart"/>
            <w:r w:rsidRPr="00B64466">
              <w:t>Камешкирского</w:t>
            </w:r>
            <w:proofErr w:type="spellEnd"/>
            <w:r w:rsidRPr="00B64466">
              <w:t xml:space="preserve"> района, администрация </w:t>
            </w:r>
            <w:proofErr w:type="spellStart"/>
            <w:r w:rsidRPr="00B64466">
              <w:lastRenderedPageBreak/>
              <w:t>Камешкирского</w:t>
            </w:r>
            <w:proofErr w:type="spellEnd"/>
            <w:r w:rsidRPr="00B64466">
              <w:t xml:space="preserve"> района</w:t>
            </w:r>
          </w:p>
        </w:tc>
        <w:tc>
          <w:tcPr>
            <w:tcW w:w="222"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lastRenderedPageBreak/>
              <w:t>948</w:t>
            </w:r>
          </w:p>
        </w:tc>
        <w:tc>
          <w:tcPr>
            <w:tcW w:w="228"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10</w:t>
            </w:r>
          </w:p>
        </w:tc>
        <w:tc>
          <w:tcPr>
            <w:tcW w:w="138" w:type="pct"/>
            <w:gridSpan w:val="2"/>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03</w:t>
            </w:r>
          </w:p>
        </w:tc>
        <w:tc>
          <w:tcPr>
            <w:tcW w:w="455" w:type="pct"/>
            <w:gridSpan w:val="5"/>
            <w:tcBorders>
              <w:top w:val="single" w:sz="4" w:space="0" w:color="auto"/>
            </w:tcBorders>
          </w:tcPr>
          <w:p w:rsidR="007404CB" w:rsidRPr="00B64466" w:rsidRDefault="007404CB" w:rsidP="0002336E">
            <w:pPr>
              <w:pStyle w:val="ConsPlusCell"/>
              <w:ind w:left="-69" w:right="-75"/>
              <w:jc w:val="center"/>
              <w:rPr>
                <w:rFonts w:ascii="Times New Roman" w:hAnsi="Times New Roman" w:cs="Times New Roman"/>
                <w:sz w:val="20"/>
                <w:szCs w:val="20"/>
              </w:rPr>
            </w:pPr>
            <w:r w:rsidRPr="00B64466">
              <w:rPr>
                <w:rFonts w:ascii="Times New Roman" w:hAnsi="Times New Roman" w:cs="Times New Roman"/>
                <w:sz w:val="20"/>
                <w:szCs w:val="20"/>
              </w:rPr>
              <w:t>1010474330</w:t>
            </w:r>
          </w:p>
        </w:tc>
        <w:tc>
          <w:tcPr>
            <w:tcW w:w="194"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121</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230,9</w:t>
            </w:r>
          </w:p>
          <w:p w:rsidR="007404CB" w:rsidRPr="00B64466" w:rsidRDefault="007404CB" w:rsidP="0002336E">
            <w:pPr>
              <w:jc w:val="center"/>
              <w:rPr>
                <w:rFonts w:eastAsia="Calibri"/>
              </w:rPr>
            </w:pPr>
          </w:p>
        </w:tc>
        <w:tc>
          <w:tcPr>
            <w:tcW w:w="394" w:type="pct"/>
            <w:gridSpan w:val="2"/>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239,2</w:t>
            </w:r>
          </w:p>
        </w:tc>
        <w:tc>
          <w:tcPr>
            <w:tcW w:w="397"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324,5</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335,1</w:t>
            </w:r>
          </w:p>
        </w:tc>
        <w:tc>
          <w:tcPr>
            <w:tcW w:w="337"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348,5</w:t>
            </w:r>
          </w:p>
        </w:tc>
      </w:tr>
      <w:tr w:rsidR="007404CB" w:rsidRPr="00B64466" w:rsidTr="0002336E">
        <w:trPr>
          <w:trHeight w:val="167"/>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948</w:t>
            </w:r>
          </w:p>
        </w:tc>
        <w:tc>
          <w:tcPr>
            <w:tcW w:w="228"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10</w:t>
            </w:r>
          </w:p>
        </w:tc>
        <w:tc>
          <w:tcPr>
            <w:tcW w:w="138" w:type="pct"/>
            <w:gridSpan w:val="2"/>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06</w:t>
            </w:r>
          </w:p>
        </w:tc>
        <w:tc>
          <w:tcPr>
            <w:tcW w:w="455" w:type="pct"/>
            <w:gridSpan w:val="5"/>
            <w:tcBorders>
              <w:top w:val="single" w:sz="4" w:space="0" w:color="auto"/>
            </w:tcBorders>
          </w:tcPr>
          <w:p w:rsidR="007404CB" w:rsidRPr="00B64466" w:rsidRDefault="007404CB" w:rsidP="0002336E">
            <w:pPr>
              <w:pStyle w:val="ConsPlusCell"/>
              <w:ind w:left="-69" w:right="-75"/>
              <w:jc w:val="center"/>
              <w:rPr>
                <w:rFonts w:ascii="Times New Roman" w:hAnsi="Times New Roman" w:cs="Times New Roman"/>
                <w:sz w:val="20"/>
                <w:szCs w:val="20"/>
              </w:rPr>
            </w:pPr>
            <w:r w:rsidRPr="00B64466">
              <w:rPr>
                <w:rFonts w:ascii="Times New Roman" w:hAnsi="Times New Roman" w:cs="Times New Roman"/>
                <w:sz w:val="20"/>
                <w:szCs w:val="20"/>
              </w:rPr>
              <w:t>1010474330</w:t>
            </w:r>
          </w:p>
        </w:tc>
        <w:tc>
          <w:tcPr>
            <w:tcW w:w="194"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122</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45,0</w:t>
            </w:r>
          </w:p>
        </w:tc>
        <w:tc>
          <w:tcPr>
            <w:tcW w:w="394" w:type="pct"/>
            <w:gridSpan w:val="2"/>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56,2</w:t>
            </w:r>
          </w:p>
        </w:tc>
        <w:tc>
          <w:tcPr>
            <w:tcW w:w="397"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74,2</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76,2</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78,2</w:t>
            </w:r>
          </w:p>
        </w:tc>
      </w:tr>
      <w:tr w:rsidR="007404CB" w:rsidRPr="00B64466" w:rsidTr="0002336E">
        <w:trPr>
          <w:trHeight w:val="385"/>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948</w:t>
            </w:r>
          </w:p>
        </w:tc>
        <w:tc>
          <w:tcPr>
            <w:tcW w:w="228"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10</w:t>
            </w:r>
          </w:p>
        </w:tc>
        <w:tc>
          <w:tcPr>
            <w:tcW w:w="138" w:type="pct"/>
            <w:gridSpan w:val="2"/>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06</w:t>
            </w:r>
          </w:p>
        </w:tc>
        <w:tc>
          <w:tcPr>
            <w:tcW w:w="455" w:type="pct"/>
            <w:gridSpan w:val="5"/>
            <w:tcBorders>
              <w:top w:val="single" w:sz="4" w:space="0" w:color="auto"/>
            </w:tcBorders>
          </w:tcPr>
          <w:p w:rsidR="007404CB" w:rsidRPr="00B64466" w:rsidRDefault="007404CB" w:rsidP="0002336E">
            <w:pPr>
              <w:pStyle w:val="ConsPlusCell"/>
              <w:ind w:left="-69" w:right="-75"/>
              <w:jc w:val="center"/>
              <w:rPr>
                <w:rFonts w:ascii="Times New Roman" w:hAnsi="Times New Roman" w:cs="Times New Roman"/>
                <w:sz w:val="20"/>
                <w:szCs w:val="20"/>
              </w:rPr>
            </w:pPr>
            <w:r w:rsidRPr="00B64466">
              <w:rPr>
                <w:rFonts w:ascii="Times New Roman" w:hAnsi="Times New Roman" w:cs="Times New Roman"/>
                <w:sz w:val="20"/>
                <w:szCs w:val="20"/>
              </w:rPr>
              <w:t>1010474330</w:t>
            </w:r>
          </w:p>
        </w:tc>
        <w:tc>
          <w:tcPr>
            <w:tcW w:w="194"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129</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80,0</w:t>
            </w:r>
          </w:p>
        </w:tc>
        <w:tc>
          <w:tcPr>
            <w:tcW w:w="394" w:type="pct"/>
            <w:gridSpan w:val="2"/>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86,7</w:t>
            </w:r>
          </w:p>
        </w:tc>
        <w:tc>
          <w:tcPr>
            <w:tcW w:w="397"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118,5</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122,3</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127,0</w:t>
            </w:r>
          </w:p>
        </w:tc>
      </w:tr>
      <w:tr w:rsidR="007404CB" w:rsidRPr="00B64466" w:rsidTr="0002336E">
        <w:trPr>
          <w:trHeight w:val="385"/>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948</w:t>
            </w:r>
          </w:p>
        </w:tc>
        <w:tc>
          <w:tcPr>
            <w:tcW w:w="228"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10</w:t>
            </w:r>
          </w:p>
        </w:tc>
        <w:tc>
          <w:tcPr>
            <w:tcW w:w="138" w:type="pct"/>
            <w:gridSpan w:val="2"/>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06</w:t>
            </w:r>
          </w:p>
        </w:tc>
        <w:tc>
          <w:tcPr>
            <w:tcW w:w="455" w:type="pct"/>
            <w:gridSpan w:val="5"/>
            <w:tcBorders>
              <w:top w:val="single" w:sz="4" w:space="0" w:color="auto"/>
            </w:tcBorders>
          </w:tcPr>
          <w:p w:rsidR="007404CB" w:rsidRPr="00B64466" w:rsidRDefault="007404CB" w:rsidP="0002336E">
            <w:pPr>
              <w:pStyle w:val="ConsPlusCell"/>
              <w:ind w:left="-69" w:right="-75"/>
              <w:jc w:val="center"/>
              <w:rPr>
                <w:rFonts w:ascii="Times New Roman" w:hAnsi="Times New Roman" w:cs="Times New Roman"/>
                <w:sz w:val="20"/>
                <w:szCs w:val="20"/>
              </w:rPr>
            </w:pPr>
            <w:r w:rsidRPr="00B64466">
              <w:rPr>
                <w:rFonts w:ascii="Times New Roman" w:hAnsi="Times New Roman" w:cs="Times New Roman"/>
                <w:sz w:val="20"/>
                <w:szCs w:val="20"/>
              </w:rPr>
              <w:t>1010474330</w:t>
            </w:r>
          </w:p>
        </w:tc>
        <w:tc>
          <w:tcPr>
            <w:tcW w:w="194"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244</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124,90</w:t>
            </w:r>
          </w:p>
        </w:tc>
        <w:tc>
          <w:tcPr>
            <w:tcW w:w="394" w:type="pct"/>
            <w:gridSpan w:val="2"/>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103,6</w:t>
            </w:r>
          </w:p>
        </w:tc>
        <w:tc>
          <w:tcPr>
            <w:tcW w:w="397"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56,1</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56,9</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58,6</w:t>
            </w:r>
          </w:p>
        </w:tc>
      </w:tr>
      <w:tr w:rsidR="007404CB" w:rsidRPr="00B64466" w:rsidTr="0002336E">
        <w:trPr>
          <w:trHeight w:val="301"/>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948</w:t>
            </w:r>
          </w:p>
        </w:tc>
        <w:tc>
          <w:tcPr>
            <w:tcW w:w="228"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10</w:t>
            </w:r>
          </w:p>
        </w:tc>
        <w:tc>
          <w:tcPr>
            <w:tcW w:w="138" w:type="pct"/>
            <w:gridSpan w:val="2"/>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06</w:t>
            </w:r>
          </w:p>
        </w:tc>
        <w:tc>
          <w:tcPr>
            <w:tcW w:w="455" w:type="pct"/>
            <w:gridSpan w:val="5"/>
            <w:tcBorders>
              <w:top w:val="single" w:sz="4" w:space="0" w:color="auto"/>
            </w:tcBorders>
          </w:tcPr>
          <w:p w:rsidR="007404CB" w:rsidRPr="00B64466" w:rsidRDefault="007404CB" w:rsidP="0002336E">
            <w:pPr>
              <w:pStyle w:val="ConsPlusCell"/>
              <w:ind w:left="-69" w:right="-75"/>
              <w:jc w:val="center"/>
              <w:rPr>
                <w:rFonts w:ascii="Times New Roman" w:hAnsi="Times New Roman" w:cs="Times New Roman"/>
                <w:sz w:val="20"/>
                <w:szCs w:val="20"/>
              </w:rPr>
            </w:pPr>
            <w:r w:rsidRPr="00B64466">
              <w:rPr>
                <w:rFonts w:ascii="Times New Roman" w:hAnsi="Times New Roman" w:cs="Times New Roman"/>
                <w:sz w:val="20"/>
                <w:szCs w:val="20"/>
              </w:rPr>
              <w:t>1010477100</w:t>
            </w:r>
          </w:p>
        </w:tc>
        <w:tc>
          <w:tcPr>
            <w:tcW w:w="194"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244</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1,4</w:t>
            </w:r>
          </w:p>
        </w:tc>
        <w:tc>
          <w:tcPr>
            <w:tcW w:w="394" w:type="pct"/>
            <w:gridSpan w:val="2"/>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1,3</w:t>
            </w:r>
          </w:p>
        </w:tc>
        <w:tc>
          <w:tcPr>
            <w:tcW w:w="397"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1,1</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1,1</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1,4</w:t>
            </w:r>
          </w:p>
        </w:tc>
      </w:tr>
      <w:tr w:rsidR="007404CB" w:rsidRPr="00B64466" w:rsidTr="0002336E">
        <w:trPr>
          <w:trHeight w:val="301"/>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948</w:t>
            </w:r>
          </w:p>
        </w:tc>
        <w:tc>
          <w:tcPr>
            <w:tcW w:w="228"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10</w:t>
            </w:r>
          </w:p>
        </w:tc>
        <w:tc>
          <w:tcPr>
            <w:tcW w:w="138" w:type="pct"/>
            <w:gridSpan w:val="2"/>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04</w:t>
            </w:r>
          </w:p>
        </w:tc>
        <w:tc>
          <w:tcPr>
            <w:tcW w:w="455" w:type="pct"/>
            <w:gridSpan w:val="5"/>
            <w:tcBorders>
              <w:top w:val="single" w:sz="4" w:space="0" w:color="auto"/>
            </w:tcBorders>
          </w:tcPr>
          <w:p w:rsidR="007404CB" w:rsidRPr="00B64466" w:rsidRDefault="007404CB" w:rsidP="0002336E">
            <w:pPr>
              <w:pStyle w:val="ConsPlusCell"/>
              <w:ind w:left="-69" w:right="-75"/>
              <w:jc w:val="center"/>
              <w:rPr>
                <w:rFonts w:ascii="Times New Roman" w:hAnsi="Times New Roman" w:cs="Times New Roman"/>
                <w:sz w:val="20"/>
                <w:szCs w:val="20"/>
              </w:rPr>
            </w:pPr>
            <w:r w:rsidRPr="00B64466">
              <w:rPr>
                <w:rFonts w:ascii="Times New Roman" w:hAnsi="Times New Roman" w:cs="Times New Roman"/>
                <w:sz w:val="20"/>
                <w:szCs w:val="20"/>
              </w:rPr>
              <w:t>1010477100</w:t>
            </w:r>
          </w:p>
        </w:tc>
        <w:tc>
          <w:tcPr>
            <w:tcW w:w="194"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313</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5345,8</w:t>
            </w:r>
          </w:p>
        </w:tc>
        <w:tc>
          <w:tcPr>
            <w:tcW w:w="394" w:type="pct"/>
            <w:gridSpan w:val="2"/>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5434,9</w:t>
            </w:r>
          </w:p>
        </w:tc>
        <w:tc>
          <w:tcPr>
            <w:tcW w:w="397"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5124,2</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5259,3</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5418,1</w:t>
            </w:r>
          </w:p>
        </w:tc>
      </w:tr>
      <w:tr w:rsidR="007404CB" w:rsidRPr="00B64466" w:rsidTr="0002336E">
        <w:trPr>
          <w:trHeight w:val="301"/>
          <w:tblCellSpacing w:w="5" w:type="nil"/>
        </w:trPr>
        <w:tc>
          <w:tcPr>
            <w:tcW w:w="225" w:type="pct"/>
            <w:vMerge/>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Pr>
          <w:p w:rsidR="007404CB" w:rsidRPr="00B64466" w:rsidRDefault="007404CB" w:rsidP="0002336E"/>
        </w:tc>
        <w:tc>
          <w:tcPr>
            <w:tcW w:w="631" w:type="pct"/>
            <w:vMerge/>
          </w:tcPr>
          <w:p w:rsidR="007404CB" w:rsidRPr="00B64466" w:rsidRDefault="007404CB" w:rsidP="0002336E">
            <w:pPr>
              <w:pStyle w:val="ConsPlusCell"/>
              <w:jc w:val="center"/>
              <w:rPr>
                <w:rFonts w:ascii="Times New Roman" w:hAnsi="Times New Roman" w:cs="Times New Roman"/>
                <w:sz w:val="20"/>
                <w:szCs w:val="20"/>
              </w:rPr>
            </w:pPr>
          </w:p>
        </w:tc>
        <w:tc>
          <w:tcPr>
            <w:tcW w:w="222"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948</w:t>
            </w:r>
          </w:p>
        </w:tc>
        <w:tc>
          <w:tcPr>
            <w:tcW w:w="228"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10</w:t>
            </w:r>
          </w:p>
        </w:tc>
        <w:tc>
          <w:tcPr>
            <w:tcW w:w="138" w:type="pct"/>
            <w:gridSpan w:val="2"/>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04</w:t>
            </w:r>
          </w:p>
        </w:tc>
        <w:tc>
          <w:tcPr>
            <w:tcW w:w="455" w:type="pct"/>
            <w:gridSpan w:val="5"/>
            <w:tcBorders>
              <w:top w:val="single" w:sz="4" w:space="0" w:color="auto"/>
            </w:tcBorders>
          </w:tcPr>
          <w:p w:rsidR="007404CB" w:rsidRPr="00B64466" w:rsidRDefault="007404CB" w:rsidP="0002336E">
            <w:pPr>
              <w:pStyle w:val="ConsPlusCell"/>
              <w:ind w:left="-69" w:right="-75"/>
              <w:jc w:val="center"/>
              <w:rPr>
                <w:rFonts w:ascii="Times New Roman" w:hAnsi="Times New Roman" w:cs="Times New Roman"/>
                <w:sz w:val="20"/>
                <w:szCs w:val="20"/>
              </w:rPr>
            </w:pPr>
            <w:r w:rsidRPr="00B64466">
              <w:rPr>
                <w:rFonts w:ascii="Times New Roman" w:hAnsi="Times New Roman" w:cs="Times New Roman"/>
                <w:sz w:val="20"/>
                <w:szCs w:val="20"/>
              </w:rPr>
              <w:t>1010477100</w:t>
            </w:r>
          </w:p>
        </w:tc>
        <w:tc>
          <w:tcPr>
            <w:tcW w:w="194" w:type="pct"/>
            <w:tcBorders>
              <w:top w:val="single" w:sz="4" w:space="0" w:color="auto"/>
            </w:tcBorders>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323</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1645,2</w:t>
            </w:r>
          </w:p>
        </w:tc>
        <w:tc>
          <w:tcPr>
            <w:tcW w:w="394" w:type="pct"/>
            <w:gridSpan w:val="2"/>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1658,1</w:t>
            </w:r>
          </w:p>
        </w:tc>
        <w:tc>
          <w:tcPr>
            <w:tcW w:w="397"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1800,0</w:t>
            </w:r>
          </w:p>
        </w:tc>
        <w:tc>
          <w:tcPr>
            <w:tcW w:w="402" w:type="pct"/>
            <w:tcBorders>
              <w:top w:val="single" w:sz="4" w:space="0" w:color="auto"/>
            </w:tcBorders>
            <w:tcMar>
              <w:top w:w="28" w:type="dxa"/>
              <w:left w:w="0" w:type="dxa"/>
              <w:bottom w:w="28" w:type="dxa"/>
              <w:right w:w="0" w:type="dxa"/>
            </w:tcMar>
          </w:tcPr>
          <w:p w:rsidR="007404CB" w:rsidRPr="00B64466" w:rsidRDefault="007404CB" w:rsidP="0002336E">
            <w:pPr>
              <w:jc w:val="center"/>
              <w:rPr>
                <w:rFonts w:eastAsia="Calibri"/>
              </w:rPr>
            </w:pPr>
            <w:r>
              <w:rPr>
                <w:rFonts w:eastAsia="Calibri"/>
              </w:rPr>
              <w:t>1800,0</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1800,0</w:t>
            </w:r>
          </w:p>
        </w:tc>
      </w:tr>
      <w:tr w:rsidR="007404CB" w:rsidRPr="00B64466" w:rsidTr="0002336E">
        <w:trPr>
          <w:trHeight w:val="20"/>
          <w:tblCellSpacing w:w="5" w:type="nil"/>
        </w:trPr>
        <w:tc>
          <w:tcPr>
            <w:tcW w:w="225"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2.</w:t>
            </w:r>
          </w:p>
          <w:p w:rsidR="007404CB" w:rsidRPr="00B64466" w:rsidRDefault="007404CB" w:rsidP="0002336E">
            <w:pPr>
              <w:pStyle w:val="ConsPlusCell"/>
              <w:jc w:val="center"/>
              <w:rPr>
                <w:rFonts w:ascii="Times New Roman" w:hAnsi="Times New Roman" w:cs="Times New Roman"/>
                <w:sz w:val="20"/>
                <w:szCs w:val="20"/>
              </w:rPr>
            </w:pPr>
          </w:p>
          <w:p w:rsidR="007404CB" w:rsidRPr="00B64466" w:rsidRDefault="007404CB" w:rsidP="0002336E">
            <w:pPr>
              <w:pStyle w:val="ConsPlusCell"/>
              <w:jc w:val="center"/>
              <w:rPr>
                <w:rFonts w:ascii="Times New Roman" w:hAnsi="Times New Roman" w:cs="Times New Roman"/>
                <w:sz w:val="20"/>
                <w:szCs w:val="20"/>
              </w:rPr>
            </w:pPr>
          </w:p>
        </w:tc>
        <w:tc>
          <w:tcPr>
            <w:tcW w:w="409"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Подпрограмма 2</w:t>
            </w:r>
          </w:p>
        </w:tc>
        <w:tc>
          <w:tcPr>
            <w:tcW w:w="566"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 xml:space="preserve">Организация отдыха, оздоровления, занятости детей и подростков в </w:t>
            </w:r>
            <w:proofErr w:type="spellStart"/>
            <w:r w:rsidRPr="00B64466">
              <w:rPr>
                <w:rFonts w:ascii="Times New Roman" w:hAnsi="Times New Roman" w:cs="Times New Roman"/>
                <w:b/>
                <w:sz w:val="20"/>
                <w:szCs w:val="20"/>
              </w:rPr>
              <w:t>Камешкирском</w:t>
            </w:r>
            <w:proofErr w:type="spellEnd"/>
            <w:r w:rsidRPr="00B64466">
              <w:rPr>
                <w:rFonts w:ascii="Times New Roman" w:hAnsi="Times New Roman" w:cs="Times New Roman"/>
                <w:b/>
                <w:sz w:val="20"/>
                <w:szCs w:val="20"/>
              </w:rPr>
              <w:t xml:space="preserve"> районе</w:t>
            </w:r>
          </w:p>
        </w:tc>
        <w:tc>
          <w:tcPr>
            <w:tcW w:w="631"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всего</w:t>
            </w:r>
          </w:p>
        </w:tc>
        <w:tc>
          <w:tcPr>
            <w:tcW w:w="222"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974</w:t>
            </w:r>
          </w:p>
        </w:tc>
        <w:tc>
          <w:tcPr>
            <w:tcW w:w="225" w:type="pct"/>
            <w:tcMar>
              <w:top w:w="28" w:type="dxa"/>
              <w:left w:w="0" w:type="dxa"/>
              <w:bottom w:w="28" w:type="dxa"/>
              <w:right w:w="0" w:type="dxa"/>
            </w:tcMar>
          </w:tcPr>
          <w:p w:rsidR="007404CB" w:rsidRPr="00B64466" w:rsidRDefault="007404CB" w:rsidP="0002336E">
            <w:pPr>
              <w:jc w:val="center"/>
              <w:rPr>
                <w:b/>
              </w:rPr>
            </w:pPr>
            <w:r w:rsidRPr="00B64466">
              <w:rPr>
                <w:b/>
              </w:rPr>
              <w:t>X</w:t>
            </w:r>
          </w:p>
        </w:tc>
        <w:tc>
          <w:tcPr>
            <w:tcW w:w="141"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X</w:t>
            </w:r>
          </w:p>
        </w:tc>
        <w:tc>
          <w:tcPr>
            <w:tcW w:w="455" w:type="pct"/>
            <w:gridSpan w:val="5"/>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X</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X</w:t>
            </w:r>
          </w:p>
        </w:tc>
        <w:tc>
          <w:tcPr>
            <w:tcW w:w="402" w:type="pct"/>
            <w:tcMar>
              <w:top w:w="28" w:type="dxa"/>
              <w:left w:w="0" w:type="dxa"/>
              <w:bottom w:w="28" w:type="dxa"/>
              <w:right w:w="0" w:type="dxa"/>
            </w:tcMar>
          </w:tcPr>
          <w:p w:rsidR="007404CB" w:rsidRPr="00B64466" w:rsidRDefault="007404CB" w:rsidP="0002336E">
            <w:pPr>
              <w:jc w:val="center"/>
              <w:rPr>
                <w:b/>
              </w:rPr>
            </w:pPr>
            <w:r w:rsidRPr="00B64466">
              <w:rPr>
                <w:b/>
              </w:rPr>
              <w:t>2242,1</w:t>
            </w:r>
          </w:p>
        </w:tc>
        <w:tc>
          <w:tcPr>
            <w:tcW w:w="394" w:type="pct"/>
            <w:gridSpan w:val="2"/>
            <w:tcMar>
              <w:top w:w="28" w:type="dxa"/>
              <w:left w:w="0" w:type="dxa"/>
              <w:bottom w:w="28" w:type="dxa"/>
              <w:right w:w="0" w:type="dxa"/>
            </w:tcMar>
          </w:tcPr>
          <w:p w:rsidR="007404CB" w:rsidRPr="00B64466" w:rsidRDefault="007404CB" w:rsidP="0002336E">
            <w:pPr>
              <w:jc w:val="center"/>
              <w:rPr>
                <w:b/>
              </w:rPr>
            </w:pPr>
            <w:r>
              <w:rPr>
                <w:b/>
              </w:rPr>
              <w:t>2289,12</w:t>
            </w:r>
          </w:p>
        </w:tc>
        <w:tc>
          <w:tcPr>
            <w:tcW w:w="397" w:type="pct"/>
            <w:tcMar>
              <w:top w:w="28" w:type="dxa"/>
              <w:left w:w="0" w:type="dxa"/>
              <w:bottom w:w="28" w:type="dxa"/>
              <w:right w:w="0" w:type="dxa"/>
            </w:tcMar>
          </w:tcPr>
          <w:p w:rsidR="007404CB" w:rsidRPr="00845B65" w:rsidRDefault="007404CB" w:rsidP="0002336E">
            <w:pPr>
              <w:jc w:val="center"/>
              <w:rPr>
                <w:b/>
              </w:rPr>
            </w:pPr>
            <w:r w:rsidRPr="00845B65">
              <w:rPr>
                <w:b/>
              </w:rPr>
              <w:t>868,7</w:t>
            </w:r>
          </w:p>
        </w:tc>
        <w:tc>
          <w:tcPr>
            <w:tcW w:w="402" w:type="pct"/>
            <w:tcMar>
              <w:top w:w="28" w:type="dxa"/>
              <w:left w:w="0" w:type="dxa"/>
              <w:bottom w:w="28" w:type="dxa"/>
              <w:right w:w="0" w:type="dxa"/>
            </w:tcMar>
          </w:tcPr>
          <w:p w:rsidR="007404CB" w:rsidRPr="00B64466" w:rsidRDefault="007404CB" w:rsidP="0002336E">
            <w:pPr>
              <w:jc w:val="center"/>
              <w:rPr>
                <w:b/>
              </w:rPr>
            </w:pPr>
            <w:r>
              <w:rPr>
                <w:b/>
              </w:rPr>
              <w:t>2388,3</w:t>
            </w:r>
          </w:p>
        </w:tc>
        <w:tc>
          <w:tcPr>
            <w:tcW w:w="337" w:type="pct"/>
            <w:tcMar>
              <w:top w:w="28" w:type="dxa"/>
              <w:left w:w="0" w:type="dxa"/>
              <w:bottom w:w="28" w:type="dxa"/>
              <w:right w:w="0" w:type="dxa"/>
            </w:tcMar>
          </w:tcPr>
          <w:p w:rsidR="007404CB" w:rsidRPr="00B64466" w:rsidRDefault="007404CB" w:rsidP="0002336E">
            <w:pPr>
              <w:jc w:val="center"/>
              <w:rPr>
                <w:b/>
              </w:rPr>
            </w:pPr>
            <w:r>
              <w:rPr>
                <w:b/>
              </w:rPr>
              <w:t>2478,2</w:t>
            </w:r>
          </w:p>
        </w:tc>
      </w:tr>
      <w:tr w:rsidR="007404CB" w:rsidRPr="00B64466" w:rsidTr="0002336E">
        <w:trPr>
          <w:trHeight w:val="20"/>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B64466">
              <w:rPr>
                <w:rFonts w:ascii="Times New Roman" w:hAnsi="Times New Roman" w:cs="Times New Roman"/>
                <w:sz w:val="20"/>
                <w:szCs w:val="20"/>
              </w:rPr>
              <w:t>Камешкирского</w:t>
            </w:r>
            <w:proofErr w:type="spellEnd"/>
            <w:r w:rsidRPr="00B64466">
              <w:rPr>
                <w:rFonts w:ascii="Times New Roman" w:hAnsi="Times New Roman" w:cs="Times New Roman"/>
                <w:sz w:val="20"/>
                <w:szCs w:val="20"/>
              </w:rPr>
              <w:t xml:space="preserve"> района Пензенской области</w:t>
            </w: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X</w:t>
            </w:r>
          </w:p>
        </w:tc>
        <w:tc>
          <w:tcPr>
            <w:tcW w:w="141"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455" w:type="pct"/>
            <w:gridSpan w:val="5"/>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402" w:type="pct"/>
            <w:tcMar>
              <w:top w:w="28" w:type="dxa"/>
              <w:left w:w="0" w:type="dxa"/>
              <w:bottom w:w="28" w:type="dxa"/>
              <w:right w:w="0" w:type="dxa"/>
            </w:tcMar>
          </w:tcPr>
          <w:p w:rsidR="007404CB" w:rsidRPr="00B64466" w:rsidRDefault="007404CB" w:rsidP="0002336E">
            <w:pPr>
              <w:jc w:val="center"/>
            </w:pPr>
            <w:r w:rsidRPr="00B64466">
              <w:t>2242,1</w:t>
            </w:r>
          </w:p>
        </w:tc>
        <w:tc>
          <w:tcPr>
            <w:tcW w:w="394" w:type="pct"/>
            <w:gridSpan w:val="2"/>
            <w:tcMar>
              <w:top w:w="28" w:type="dxa"/>
              <w:left w:w="0" w:type="dxa"/>
              <w:bottom w:w="28" w:type="dxa"/>
              <w:right w:w="0" w:type="dxa"/>
            </w:tcMar>
          </w:tcPr>
          <w:p w:rsidR="007404CB" w:rsidRPr="00B64466" w:rsidRDefault="007404CB" w:rsidP="0002336E">
            <w:pPr>
              <w:jc w:val="center"/>
            </w:pPr>
            <w:r>
              <w:t>2289,12</w:t>
            </w:r>
          </w:p>
        </w:tc>
        <w:tc>
          <w:tcPr>
            <w:tcW w:w="397" w:type="pct"/>
            <w:tcMar>
              <w:top w:w="28" w:type="dxa"/>
              <w:left w:w="0" w:type="dxa"/>
              <w:bottom w:w="28" w:type="dxa"/>
              <w:right w:w="0" w:type="dxa"/>
            </w:tcMar>
          </w:tcPr>
          <w:p w:rsidR="007404CB" w:rsidRPr="00845B65" w:rsidRDefault="007404CB" w:rsidP="0002336E">
            <w:pPr>
              <w:jc w:val="center"/>
            </w:pPr>
            <w:r w:rsidRPr="00845B65">
              <w:t>868,7</w:t>
            </w:r>
          </w:p>
        </w:tc>
        <w:tc>
          <w:tcPr>
            <w:tcW w:w="402" w:type="pct"/>
            <w:tcMar>
              <w:top w:w="28" w:type="dxa"/>
              <w:left w:w="0" w:type="dxa"/>
              <w:bottom w:w="28" w:type="dxa"/>
              <w:right w:w="0" w:type="dxa"/>
            </w:tcMar>
          </w:tcPr>
          <w:p w:rsidR="007404CB" w:rsidRPr="003C52FA" w:rsidRDefault="007404CB" w:rsidP="0002336E">
            <w:pPr>
              <w:jc w:val="center"/>
            </w:pPr>
            <w:r w:rsidRPr="003C52FA">
              <w:t>2388,3</w:t>
            </w:r>
          </w:p>
        </w:tc>
        <w:tc>
          <w:tcPr>
            <w:tcW w:w="337" w:type="pct"/>
            <w:tcMar>
              <w:top w:w="28" w:type="dxa"/>
              <w:left w:w="0" w:type="dxa"/>
              <w:bottom w:w="28" w:type="dxa"/>
              <w:right w:w="0" w:type="dxa"/>
            </w:tcMar>
          </w:tcPr>
          <w:p w:rsidR="007404CB" w:rsidRPr="003C52FA" w:rsidRDefault="007404CB" w:rsidP="0002336E">
            <w:pPr>
              <w:jc w:val="center"/>
            </w:pPr>
            <w:r w:rsidRPr="003C52FA">
              <w:t>2478,2</w:t>
            </w:r>
          </w:p>
        </w:tc>
      </w:tr>
      <w:tr w:rsidR="007404CB" w:rsidRPr="00B64466" w:rsidTr="0002336E">
        <w:trPr>
          <w:trHeight w:val="645"/>
          <w:tblCellSpacing w:w="5" w:type="nil"/>
        </w:trPr>
        <w:tc>
          <w:tcPr>
            <w:tcW w:w="225"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-2.1.</w:t>
            </w:r>
          </w:p>
        </w:tc>
        <w:tc>
          <w:tcPr>
            <w:tcW w:w="409"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Основное мероприятие 2.1</w:t>
            </w:r>
          </w:p>
        </w:tc>
        <w:tc>
          <w:tcPr>
            <w:tcW w:w="566"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sz w:val="20"/>
                <w:szCs w:val="20"/>
              </w:rPr>
              <w:t xml:space="preserve">Увеличение масштабов и повышение качества услуг по организации      отдыха и оздоровления детей и подростков в </w:t>
            </w:r>
            <w:proofErr w:type="spellStart"/>
            <w:r w:rsidRPr="00B64466">
              <w:rPr>
                <w:rFonts w:ascii="Times New Roman" w:hAnsi="Times New Roman"/>
                <w:sz w:val="20"/>
                <w:szCs w:val="20"/>
              </w:rPr>
              <w:t>Камешкирском</w:t>
            </w:r>
            <w:proofErr w:type="spellEnd"/>
            <w:r w:rsidRPr="00B64466">
              <w:rPr>
                <w:rFonts w:ascii="Times New Roman" w:hAnsi="Times New Roman"/>
                <w:sz w:val="20"/>
                <w:szCs w:val="20"/>
              </w:rPr>
              <w:t xml:space="preserve"> районе Пензенской области.</w:t>
            </w:r>
          </w:p>
        </w:tc>
        <w:tc>
          <w:tcPr>
            <w:tcW w:w="631"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всего</w:t>
            </w: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974</w:t>
            </w:r>
          </w:p>
        </w:tc>
        <w:tc>
          <w:tcPr>
            <w:tcW w:w="225" w:type="pct"/>
            <w:tcMar>
              <w:top w:w="28" w:type="dxa"/>
              <w:left w:w="0" w:type="dxa"/>
              <w:bottom w:w="28" w:type="dxa"/>
              <w:right w:w="0" w:type="dxa"/>
            </w:tcMar>
          </w:tcPr>
          <w:p w:rsidR="007404CB" w:rsidRPr="00B64466" w:rsidRDefault="007404CB" w:rsidP="0002336E">
            <w:pPr>
              <w:jc w:val="center"/>
              <w:rPr>
                <w:b/>
                <w:i/>
              </w:rPr>
            </w:pPr>
            <w:r w:rsidRPr="00B64466">
              <w:rPr>
                <w:b/>
                <w:i/>
              </w:rPr>
              <w:t>X</w:t>
            </w:r>
          </w:p>
        </w:tc>
        <w:tc>
          <w:tcPr>
            <w:tcW w:w="167" w:type="pct"/>
            <w:gridSpan w:val="4"/>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X</w:t>
            </w:r>
          </w:p>
        </w:tc>
        <w:tc>
          <w:tcPr>
            <w:tcW w:w="429" w:type="pct"/>
            <w:gridSpan w:val="3"/>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X</w:t>
            </w:r>
          </w:p>
        </w:tc>
        <w:tc>
          <w:tcPr>
            <w:tcW w:w="194" w:type="pct"/>
            <w:tcMar>
              <w:top w:w="28" w:type="dxa"/>
              <w:left w:w="0" w:type="dxa"/>
              <w:bottom w:w="28" w:type="dxa"/>
              <w:right w:w="0" w:type="dxa"/>
            </w:tcMar>
          </w:tcPr>
          <w:p w:rsidR="007404CB" w:rsidRPr="00B64466" w:rsidRDefault="007404CB" w:rsidP="0002336E">
            <w:pPr>
              <w:jc w:val="center"/>
              <w:rPr>
                <w:b/>
                <w:i/>
              </w:rPr>
            </w:pPr>
            <w:r w:rsidRPr="00B64466">
              <w:rPr>
                <w:b/>
                <w:i/>
              </w:rPr>
              <w:t>X</w:t>
            </w:r>
          </w:p>
        </w:tc>
        <w:tc>
          <w:tcPr>
            <w:tcW w:w="402" w:type="pct"/>
            <w:tcMar>
              <w:top w:w="28" w:type="dxa"/>
              <w:left w:w="0" w:type="dxa"/>
              <w:bottom w:w="28" w:type="dxa"/>
              <w:right w:w="0" w:type="dxa"/>
            </w:tcMar>
          </w:tcPr>
          <w:p w:rsidR="007404CB" w:rsidRPr="00B64466" w:rsidRDefault="007404CB" w:rsidP="0002336E">
            <w:pPr>
              <w:jc w:val="center"/>
              <w:rPr>
                <w:b/>
                <w:i/>
              </w:rPr>
            </w:pPr>
            <w:r w:rsidRPr="00B64466">
              <w:rPr>
                <w:b/>
                <w:i/>
              </w:rPr>
              <w:t>2242,1</w:t>
            </w:r>
          </w:p>
        </w:tc>
        <w:tc>
          <w:tcPr>
            <w:tcW w:w="394" w:type="pct"/>
            <w:gridSpan w:val="2"/>
            <w:tcMar>
              <w:top w:w="28" w:type="dxa"/>
              <w:left w:w="0" w:type="dxa"/>
              <w:bottom w:w="28" w:type="dxa"/>
              <w:right w:w="0" w:type="dxa"/>
            </w:tcMar>
          </w:tcPr>
          <w:p w:rsidR="007404CB" w:rsidRPr="003C52FA" w:rsidRDefault="007404CB" w:rsidP="0002336E">
            <w:pPr>
              <w:jc w:val="center"/>
              <w:rPr>
                <w:b/>
                <w:i/>
              </w:rPr>
            </w:pPr>
            <w:r>
              <w:rPr>
                <w:b/>
                <w:i/>
              </w:rPr>
              <w:t>2289,12</w:t>
            </w:r>
          </w:p>
        </w:tc>
        <w:tc>
          <w:tcPr>
            <w:tcW w:w="397" w:type="pct"/>
            <w:tcMar>
              <w:top w:w="28" w:type="dxa"/>
              <w:left w:w="0" w:type="dxa"/>
              <w:bottom w:w="28" w:type="dxa"/>
              <w:right w:w="0" w:type="dxa"/>
            </w:tcMar>
          </w:tcPr>
          <w:p w:rsidR="007404CB" w:rsidRPr="003C52FA" w:rsidRDefault="007404CB" w:rsidP="0002336E">
            <w:pPr>
              <w:jc w:val="center"/>
              <w:rPr>
                <w:b/>
                <w:i/>
              </w:rPr>
            </w:pPr>
            <w:r>
              <w:rPr>
                <w:b/>
                <w:i/>
              </w:rPr>
              <w:t>868,7</w:t>
            </w:r>
          </w:p>
        </w:tc>
        <w:tc>
          <w:tcPr>
            <w:tcW w:w="402" w:type="pct"/>
            <w:tcMar>
              <w:top w:w="28" w:type="dxa"/>
              <w:left w:w="0" w:type="dxa"/>
              <w:bottom w:w="28" w:type="dxa"/>
              <w:right w:w="0" w:type="dxa"/>
            </w:tcMar>
          </w:tcPr>
          <w:p w:rsidR="007404CB" w:rsidRPr="003C52FA" w:rsidRDefault="007404CB" w:rsidP="0002336E">
            <w:pPr>
              <w:jc w:val="center"/>
              <w:rPr>
                <w:b/>
                <w:i/>
              </w:rPr>
            </w:pPr>
            <w:r w:rsidRPr="003C52FA">
              <w:rPr>
                <w:b/>
                <w:i/>
              </w:rPr>
              <w:t>2388,3</w:t>
            </w:r>
          </w:p>
        </w:tc>
        <w:tc>
          <w:tcPr>
            <w:tcW w:w="337" w:type="pct"/>
            <w:tcMar>
              <w:top w:w="28" w:type="dxa"/>
              <w:left w:w="0" w:type="dxa"/>
              <w:bottom w:w="28" w:type="dxa"/>
              <w:right w:w="0" w:type="dxa"/>
            </w:tcMar>
          </w:tcPr>
          <w:p w:rsidR="007404CB" w:rsidRPr="003C52FA" w:rsidRDefault="007404CB" w:rsidP="0002336E">
            <w:pPr>
              <w:jc w:val="center"/>
              <w:rPr>
                <w:b/>
                <w:i/>
              </w:rPr>
            </w:pPr>
            <w:r w:rsidRPr="003C52FA">
              <w:rPr>
                <w:b/>
                <w:i/>
              </w:rPr>
              <w:t>2478,2</w:t>
            </w:r>
          </w:p>
        </w:tc>
      </w:tr>
      <w:tr w:rsidR="007404CB" w:rsidRPr="00B64466" w:rsidTr="0002336E">
        <w:trPr>
          <w:trHeight w:val="318"/>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B64466">
              <w:rPr>
                <w:rFonts w:ascii="Times New Roman" w:hAnsi="Times New Roman" w:cs="Times New Roman"/>
                <w:sz w:val="20"/>
                <w:szCs w:val="20"/>
              </w:rPr>
              <w:t>Камешкирского</w:t>
            </w:r>
            <w:proofErr w:type="spellEnd"/>
            <w:r w:rsidRPr="00B64466">
              <w:rPr>
                <w:rFonts w:ascii="Times New Roman" w:hAnsi="Times New Roman" w:cs="Times New Roman"/>
                <w:sz w:val="20"/>
                <w:szCs w:val="20"/>
              </w:rPr>
              <w:t xml:space="preserve"> района Пензенской области</w:t>
            </w: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07</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sidRPr="00B64466">
              <w:rPr>
                <w:rFonts w:eastAsia="Calibri"/>
                <w:sz w:val="18"/>
                <w:szCs w:val="18"/>
              </w:rPr>
              <w:t>1020122240</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612</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94,2</w:t>
            </w:r>
          </w:p>
        </w:tc>
        <w:tc>
          <w:tcPr>
            <w:tcW w:w="394"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88,62</w:t>
            </w:r>
          </w:p>
        </w:tc>
        <w:tc>
          <w:tcPr>
            <w:tcW w:w="39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90,3</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90,3</w:t>
            </w:r>
          </w:p>
        </w:tc>
        <w:tc>
          <w:tcPr>
            <w:tcW w:w="33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90,3</w:t>
            </w:r>
          </w:p>
        </w:tc>
      </w:tr>
      <w:tr w:rsidR="007404CB" w:rsidRPr="00B64466" w:rsidTr="0002336E">
        <w:trPr>
          <w:trHeight w:val="217"/>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07</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sidRPr="00B64466">
              <w:rPr>
                <w:rFonts w:eastAsia="Calibri"/>
                <w:sz w:val="18"/>
                <w:szCs w:val="18"/>
              </w:rPr>
              <w:t>1020171140</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323</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94"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9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3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r>
      <w:tr w:rsidR="007404CB" w:rsidRPr="00B64466" w:rsidTr="0002336E">
        <w:trPr>
          <w:trHeight w:val="217"/>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09</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sidRPr="00B64466">
              <w:rPr>
                <w:rFonts w:eastAsia="Calibri"/>
                <w:sz w:val="18"/>
                <w:szCs w:val="18"/>
              </w:rPr>
              <w:t>1020174340</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244</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22,9</w:t>
            </w:r>
          </w:p>
        </w:tc>
        <w:tc>
          <w:tcPr>
            <w:tcW w:w="394"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20,5</w:t>
            </w:r>
          </w:p>
        </w:tc>
        <w:tc>
          <w:tcPr>
            <w:tcW w:w="39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20,7</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21,4</w:t>
            </w:r>
          </w:p>
        </w:tc>
        <w:tc>
          <w:tcPr>
            <w:tcW w:w="33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22,2</w:t>
            </w:r>
          </w:p>
        </w:tc>
      </w:tr>
      <w:tr w:rsidR="007404CB" w:rsidRPr="00B64466" w:rsidTr="0002336E">
        <w:trPr>
          <w:trHeight w:val="217"/>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07</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sidRPr="00B64466">
              <w:rPr>
                <w:rFonts w:eastAsia="Calibri"/>
                <w:sz w:val="18"/>
                <w:szCs w:val="18"/>
              </w:rPr>
              <w:t>1020174341</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323</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79,52</w:t>
            </w:r>
          </w:p>
        </w:tc>
        <w:tc>
          <w:tcPr>
            <w:tcW w:w="394"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90,3</w:t>
            </w:r>
          </w:p>
        </w:tc>
        <w:tc>
          <w:tcPr>
            <w:tcW w:w="39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0</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92,96</w:t>
            </w:r>
          </w:p>
        </w:tc>
        <w:tc>
          <w:tcPr>
            <w:tcW w:w="33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92,96</w:t>
            </w:r>
          </w:p>
        </w:tc>
      </w:tr>
      <w:tr w:rsidR="007404CB" w:rsidRPr="00B64466" w:rsidTr="0002336E">
        <w:trPr>
          <w:trHeight w:val="217"/>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07</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sidRPr="00B64466">
              <w:rPr>
                <w:rFonts w:eastAsia="Calibri"/>
                <w:sz w:val="18"/>
                <w:szCs w:val="18"/>
              </w:rPr>
              <w:t>1020174341</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612</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8,3</w:t>
            </w:r>
          </w:p>
        </w:tc>
        <w:tc>
          <w:tcPr>
            <w:tcW w:w="394"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9,8</w:t>
            </w:r>
          </w:p>
        </w:tc>
        <w:tc>
          <w:tcPr>
            <w:tcW w:w="39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22,553</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22,5</w:t>
            </w:r>
          </w:p>
        </w:tc>
        <w:tc>
          <w:tcPr>
            <w:tcW w:w="33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22,5</w:t>
            </w:r>
          </w:p>
        </w:tc>
      </w:tr>
      <w:tr w:rsidR="007404CB" w:rsidRPr="00B64466" w:rsidTr="0002336E">
        <w:trPr>
          <w:trHeight w:val="318"/>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07</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sidRPr="00B64466">
              <w:rPr>
                <w:rFonts w:eastAsia="Calibri"/>
                <w:sz w:val="18"/>
                <w:szCs w:val="18"/>
              </w:rPr>
              <w:t>1020171150</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612</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94"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9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3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r>
      <w:tr w:rsidR="007404CB" w:rsidRPr="00B64466" w:rsidTr="0002336E">
        <w:trPr>
          <w:trHeight w:val="318"/>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07</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sidRPr="00B64466">
              <w:rPr>
                <w:rFonts w:eastAsia="Calibri"/>
                <w:sz w:val="18"/>
                <w:szCs w:val="18"/>
              </w:rPr>
              <w:t>1020174342</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612</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1340,18</w:t>
            </w:r>
          </w:p>
        </w:tc>
        <w:tc>
          <w:tcPr>
            <w:tcW w:w="394"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1353,9</w:t>
            </w:r>
          </w:p>
        </w:tc>
        <w:tc>
          <w:tcPr>
            <w:tcW w:w="39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735,147</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1457,38</w:t>
            </w:r>
          </w:p>
        </w:tc>
        <w:tc>
          <w:tcPr>
            <w:tcW w:w="33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1546,48</w:t>
            </w:r>
          </w:p>
        </w:tc>
      </w:tr>
      <w:tr w:rsidR="007404CB" w:rsidRPr="00B64466" w:rsidTr="0002336E">
        <w:trPr>
          <w:trHeight w:val="402"/>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07</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sidRPr="00B64466">
              <w:rPr>
                <w:rFonts w:eastAsia="Calibri"/>
                <w:sz w:val="18"/>
                <w:szCs w:val="18"/>
              </w:rPr>
              <w:t>1020171160</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611</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94"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9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3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r>
      <w:tr w:rsidR="007404CB" w:rsidRPr="00B64466" w:rsidTr="0002336E">
        <w:trPr>
          <w:trHeight w:val="402"/>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07</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sidRPr="00B64466">
              <w:rPr>
                <w:rFonts w:eastAsia="Calibri"/>
                <w:sz w:val="18"/>
                <w:szCs w:val="18"/>
              </w:rPr>
              <w:t>1020174343</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611</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697,0</w:t>
            </w:r>
          </w:p>
        </w:tc>
        <w:tc>
          <w:tcPr>
            <w:tcW w:w="394"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726,0</w:t>
            </w:r>
          </w:p>
        </w:tc>
        <w:tc>
          <w:tcPr>
            <w:tcW w:w="39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0</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703,76</w:t>
            </w:r>
          </w:p>
        </w:tc>
        <w:tc>
          <w:tcPr>
            <w:tcW w:w="33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703,76</w:t>
            </w:r>
          </w:p>
        </w:tc>
      </w:tr>
      <w:tr w:rsidR="007404CB" w:rsidRPr="00B64466" w:rsidTr="0002336E">
        <w:trPr>
          <w:trHeight w:val="318"/>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07</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lang w:val="en-US"/>
              </w:rPr>
            </w:pPr>
            <w:r w:rsidRPr="00B64466">
              <w:rPr>
                <w:rFonts w:eastAsia="Calibri"/>
                <w:sz w:val="18"/>
                <w:szCs w:val="18"/>
              </w:rPr>
              <w:t>10201</w:t>
            </w:r>
            <w:r w:rsidRPr="00B64466">
              <w:rPr>
                <w:rFonts w:eastAsia="Calibri"/>
                <w:sz w:val="18"/>
                <w:szCs w:val="18"/>
                <w:lang w:val="en-US"/>
              </w:rPr>
              <w:t>S1140</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lang w:val="en-US"/>
              </w:rPr>
            </w:pPr>
            <w:r w:rsidRPr="00B64466">
              <w:rPr>
                <w:rFonts w:ascii="Times New Roman" w:hAnsi="Times New Roman" w:cs="Times New Roman"/>
                <w:sz w:val="20"/>
                <w:szCs w:val="20"/>
                <w:lang w:val="en-US"/>
              </w:rPr>
              <w:t>323</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94"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9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3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r>
      <w:tr w:rsidR="007404CB" w:rsidRPr="00B64466" w:rsidTr="0002336E">
        <w:trPr>
          <w:trHeight w:val="284"/>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07</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lang w:val="en-US"/>
              </w:rPr>
            </w:pPr>
            <w:r w:rsidRPr="00B64466">
              <w:rPr>
                <w:rFonts w:eastAsia="Calibri"/>
                <w:sz w:val="18"/>
                <w:szCs w:val="18"/>
              </w:rPr>
              <w:t>10201</w:t>
            </w:r>
            <w:r w:rsidRPr="00B64466">
              <w:rPr>
                <w:rFonts w:eastAsia="Calibri"/>
                <w:sz w:val="18"/>
                <w:szCs w:val="18"/>
                <w:lang w:val="en-US"/>
              </w:rPr>
              <w:t>S1150</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lang w:val="en-US"/>
              </w:rPr>
            </w:pPr>
            <w:r w:rsidRPr="00B64466">
              <w:rPr>
                <w:rFonts w:ascii="Times New Roman" w:hAnsi="Times New Roman" w:cs="Times New Roman"/>
                <w:sz w:val="20"/>
                <w:szCs w:val="20"/>
                <w:lang w:val="en-US"/>
              </w:rPr>
              <w:t>612</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94"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9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3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r>
      <w:tr w:rsidR="007404CB" w:rsidRPr="00B64466" w:rsidTr="0002336E">
        <w:trPr>
          <w:trHeight w:val="167"/>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07</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sidRPr="00B64466">
              <w:rPr>
                <w:rFonts w:eastAsia="Calibri"/>
                <w:sz w:val="18"/>
                <w:szCs w:val="18"/>
              </w:rPr>
              <w:t>10201</w:t>
            </w:r>
            <w:r w:rsidRPr="00B64466">
              <w:rPr>
                <w:rFonts w:eastAsia="Calibri"/>
                <w:sz w:val="18"/>
                <w:szCs w:val="18"/>
                <w:lang w:val="en-US"/>
              </w:rPr>
              <w:t>S</w:t>
            </w:r>
            <w:r w:rsidRPr="00B64466">
              <w:rPr>
                <w:rFonts w:eastAsia="Calibri"/>
                <w:sz w:val="18"/>
                <w:szCs w:val="18"/>
              </w:rPr>
              <w:t>1160</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611</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94" w:type="pct"/>
            <w:gridSpan w:val="2"/>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9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40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c>
          <w:tcPr>
            <w:tcW w:w="337"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w:t>
            </w:r>
          </w:p>
        </w:tc>
      </w:tr>
      <w:tr w:rsidR="007404CB" w:rsidRPr="00B64466" w:rsidTr="0002336E">
        <w:trPr>
          <w:trHeight w:val="329"/>
          <w:tblCellSpacing w:w="5" w:type="nil"/>
        </w:trPr>
        <w:tc>
          <w:tcPr>
            <w:tcW w:w="225"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3.</w:t>
            </w:r>
          </w:p>
        </w:tc>
        <w:tc>
          <w:tcPr>
            <w:tcW w:w="409"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Подпрограмма 3</w:t>
            </w:r>
          </w:p>
        </w:tc>
        <w:tc>
          <w:tcPr>
            <w:tcW w:w="566" w:type="pct"/>
            <w:vMerge w:val="restart"/>
            <w:tcMar>
              <w:top w:w="28" w:type="dxa"/>
              <w:left w:w="0" w:type="dxa"/>
              <w:bottom w:w="28" w:type="dxa"/>
              <w:right w:w="0" w:type="dxa"/>
            </w:tcMar>
          </w:tcPr>
          <w:p w:rsidR="007404CB" w:rsidRPr="00B64466" w:rsidRDefault="007404CB" w:rsidP="0002336E">
            <w:pPr>
              <w:jc w:val="center"/>
              <w:rPr>
                <w:b/>
              </w:rPr>
            </w:pPr>
            <w:r w:rsidRPr="00B64466">
              <w:rPr>
                <w:b/>
              </w:rPr>
              <w:t xml:space="preserve">Обеспечение деятельности  </w:t>
            </w:r>
            <w:r w:rsidRPr="00B64466">
              <w:rPr>
                <w:b/>
              </w:rPr>
              <w:lastRenderedPageBreak/>
              <w:t xml:space="preserve">Отдел образования </w:t>
            </w:r>
            <w:proofErr w:type="spellStart"/>
            <w:r w:rsidRPr="00B64466">
              <w:rPr>
                <w:b/>
              </w:rPr>
              <w:t>Камешкирского</w:t>
            </w:r>
            <w:proofErr w:type="spellEnd"/>
            <w:r w:rsidRPr="00B64466">
              <w:rPr>
                <w:b/>
              </w:rPr>
              <w:t xml:space="preserve"> района  Пензенской области </w:t>
            </w:r>
          </w:p>
        </w:tc>
        <w:tc>
          <w:tcPr>
            <w:tcW w:w="631"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lastRenderedPageBreak/>
              <w:t>всего</w:t>
            </w: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sz w:val="20"/>
                <w:szCs w:val="20"/>
              </w:rPr>
            </w:pPr>
            <w:r w:rsidRPr="00B64466">
              <w:rPr>
                <w:b/>
              </w:rPr>
              <w:t>X</w:t>
            </w:r>
          </w:p>
        </w:tc>
        <w:tc>
          <w:tcPr>
            <w:tcW w:w="225" w:type="pct"/>
            <w:tcMar>
              <w:top w:w="28" w:type="dxa"/>
              <w:left w:w="0" w:type="dxa"/>
              <w:bottom w:w="28" w:type="dxa"/>
              <w:right w:w="0" w:type="dxa"/>
            </w:tcMar>
          </w:tcPr>
          <w:p w:rsidR="007404CB" w:rsidRPr="00B64466" w:rsidRDefault="007404CB" w:rsidP="0002336E">
            <w:pPr>
              <w:jc w:val="center"/>
              <w:rPr>
                <w:b/>
              </w:rPr>
            </w:pPr>
            <w:r w:rsidRPr="00B64466">
              <w:rPr>
                <w:b/>
              </w:rPr>
              <w:t>X</w:t>
            </w:r>
          </w:p>
        </w:tc>
        <w:tc>
          <w:tcPr>
            <w:tcW w:w="167" w:type="pct"/>
            <w:gridSpan w:val="4"/>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X</w:t>
            </w:r>
          </w:p>
        </w:tc>
        <w:tc>
          <w:tcPr>
            <w:tcW w:w="429" w:type="pct"/>
            <w:gridSpan w:val="3"/>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sz w:val="20"/>
                <w:szCs w:val="20"/>
              </w:rPr>
            </w:pPr>
            <w:r w:rsidRPr="00B64466">
              <w:rPr>
                <w:rFonts w:ascii="Times New Roman" w:hAnsi="Times New Roman" w:cs="Times New Roman"/>
                <w:b/>
                <w:sz w:val="20"/>
                <w:szCs w:val="20"/>
              </w:rPr>
              <w:t>X</w:t>
            </w:r>
          </w:p>
        </w:tc>
        <w:tc>
          <w:tcPr>
            <w:tcW w:w="194" w:type="pct"/>
            <w:tcMar>
              <w:top w:w="28" w:type="dxa"/>
              <w:left w:w="0" w:type="dxa"/>
              <w:bottom w:w="28" w:type="dxa"/>
              <w:right w:w="0" w:type="dxa"/>
            </w:tcMar>
          </w:tcPr>
          <w:p w:rsidR="007404CB" w:rsidRPr="00B64466" w:rsidRDefault="007404CB" w:rsidP="0002336E">
            <w:pPr>
              <w:jc w:val="center"/>
              <w:rPr>
                <w:b/>
              </w:rPr>
            </w:pPr>
            <w:r w:rsidRPr="00B64466">
              <w:rPr>
                <w:b/>
              </w:rPr>
              <w:t>X</w:t>
            </w:r>
          </w:p>
        </w:tc>
        <w:tc>
          <w:tcPr>
            <w:tcW w:w="402" w:type="pct"/>
            <w:tcMar>
              <w:top w:w="28" w:type="dxa"/>
              <w:left w:w="0" w:type="dxa"/>
              <w:bottom w:w="28" w:type="dxa"/>
              <w:right w:w="0" w:type="dxa"/>
            </w:tcMar>
          </w:tcPr>
          <w:p w:rsidR="007404CB" w:rsidRPr="00B64466" w:rsidRDefault="007404CB" w:rsidP="0002336E">
            <w:pPr>
              <w:jc w:val="center"/>
              <w:rPr>
                <w:rFonts w:eastAsia="Calibri"/>
                <w:b/>
              </w:rPr>
            </w:pPr>
            <w:r w:rsidRPr="00B64466">
              <w:rPr>
                <w:rFonts w:eastAsia="Calibri"/>
                <w:b/>
              </w:rPr>
              <w:t>27618,99</w:t>
            </w:r>
          </w:p>
        </w:tc>
        <w:tc>
          <w:tcPr>
            <w:tcW w:w="394" w:type="pct"/>
            <w:gridSpan w:val="2"/>
            <w:tcMar>
              <w:top w:w="28" w:type="dxa"/>
              <w:left w:w="0" w:type="dxa"/>
              <w:bottom w:w="28" w:type="dxa"/>
              <w:right w:w="0" w:type="dxa"/>
            </w:tcMar>
          </w:tcPr>
          <w:p w:rsidR="007404CB" w:rsidRPr="006E587B" w:rsidRDefault="007404CB" w:rsidP="0002336E">
            <w:pPr>
              <w:jc w:val="center"/>
              <w:rPr>
                <w:rFonts w:eastAsia="Calibri"/>
                <w:b/>
              </w:rPr>
            </w:pPr>
            <w:r w:rsidRPr="006E587B">
              <w:rPr>
                <w:rFonts w:eastAsia="Calibri"/>
                <w:b/>
              </w:rPr>
              <w:t>29276,85</w:t>
            </w:r>
          </w:p>
        </w:tc>
        <w:tc>
          <w:tcPr>
            <w:tcW w:w="397" w:type="pct"/>
            <w:tcMar>
              <w:top w:w="28" w:type="dxa"/>
              <w:left w:w="0" w:type="dxa"/>
              <w:bottom w:w="28" w:type="dxa"/>
              <w:right w:w="0" w:type="dxa"/>
            </w:tcMar>
          </w:tcPr>
          <w:p w:rsidR="007404CB" w:rsidRPr="00B64466" w:rsidRDefault="007404CB" w:rsidP="0002336E">
            <w:pPr>
              <w:jc w:val="center"/>
              <w:rPr>
                <w:rFonts w:eastAsia="Calibri"/>
                <w:b/>
              </w:rPr>
            </w:pPr>
            <w:r>
              <w:rPr>
                <w:rFonts w:eastAsia="Calibri"/>
                <w:b/>
              </w:rPr>
              <w:t>24429,87</w:t>
            </w:r>
          </w:p>
        </w:tc>
        <w:tc>
          <w:tcPr>
            <w:tcW w:w="402" w:type="pct"/>
            <w:tcMar>
              <w:top w:w="28" w:type="dxa"/>
              <w:left w:w="0" w:type="dxa"/>
              <w:bottom w:w="28" w:type="dxa"/>
              <w:right w:w="0" w:type="dxa"/>
            </w:tcMar>
          </w:tcPr>
          <w:p w:rsidR="007404CB" w:rsidRPr="00B64466" w:rsidRDefault="007404CB" w:rsidP="0002336E">
            <w:pPr>
              <w:jc w:val="center"/>
              <w:rPr>
                <w:rFonts w:eastAsia="Calibri"/>
                <w:b/>
              </w:rPr>
            </w:pPr>
            <w:r>
              <w:rPr>
                <w:rFonts w:eastAsia="Calibri"/>
                <w:b/>
              </w:rPr>
              <w:t>22635,14</w:t>
            </w:r>
          </w:p>
        </w:tc>
        <w:tc>
          <w:tcPr>
            <w:tcW w:w="337" w:type="pct"/>
            <w:tcMar>
              <w:top w:w="28" w:type="dxa"/>
              <w:left w:w="0" w:type="dxa"/>
              <w:bottom w:w="28" w:type="dxa"/>
              <w:right w:w="0" w:type="dxa"/>
            </w:tcMar>
          </w:tcPr>
          <w:p w:rsidR="007404CB" w:rsidRPr="00B64466" w:rsidRDefault="007404CB" w:rsidP="0002336E">
            <w:pPr>
              <w:jc w:val="center"/>
              <w:rPr>
                <w:rFonts w:eastAsia="Calibri"/>
                <w:b/>
              </w:rPr>
            </w:pPr>
            <w:r>
              <w:rPr>
                <w:rFonts w:eastAsia="Calibri"/>
                <w:b/>
              </w:rPr>
              <w:t>23184,57</w:t>
            </w:r>
          </w:p>
        </w:tc>
      </w:tr>
      <w:tr w:rsidR="007404CB" w:rsidRPr="00B64466" w:rsidTr="0002336E">
        <w:trPr>
          <w:trHeight w:val="183"/>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sz w:val="20"/>
                <w:szCs w:val="20"/>
              </w:rPr>
            </w:pPr>
          </w:p>
        </w:tc>
        <w:tc>
          <w:tcPr>
            <w:tcW w:w="566" w:type="pct"/>
            <w:vMerge/>
            <w:tcMar>
              <w:top w:w="28" w:type="dxa"/>
              <w:left w:w="0" w:type="dxa"/>
              <w:bottom w:w="28" w:type="dxa"/>
              <w:right w:w="0" w:type="dxa"/>
            </w:tcMar>
          </w:tcPr>
          <w:p w:rsidR="007404CB" w:rsidRPr="00B64466" w:rsidRDefault="007404CB" w:rsidP="0002336E">
            <w:pPr>
              <w:jc w:val="center"/>
              <w:rPr>
                <w:b/>
              </w:rPr>
            </w:pPr>
          </w:p>
        </w:tc>
        <w:tc>
          <w:tcPr>
            <w:tcW w:w="631"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948</w:t>
            </w:r>
          </w:p>
        </w:tc>
        <w:tc>
          <w:tcPr>
            <w:tcW w:w="225" w:type="pct"/>
            <w:tcMar>
              <w:top w:w="28" w:type="dxa"/>
              <w:left w:w="0" w:type="dxa"/>
              <w:bottom w:w="28" w:type="dxa"/>
              <w:right w:w="0" w:type="dxa"/>
            </w:tcMar>
          </w:tcPr>
          <w:p w:rsidR="007404CB" w:rsidRPr="00B64466" w:rsidRDefault="007404CB" w:rsidP="0002336E">
            <w:pPr>
              <w:jc w:val="center"/>
            </w:pPr>
          </w:p>
        </w:tc>
        <w:tc>
          <w:tcPr>
            <w:tcW w:w="167" w:type="pct"/>
            <w:gridSpan w:val="4"/>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29" w:type="pct"/>
            <w:gridSpan w:val="3"/>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194" w:type="pct"/>
            <w:tcMar>
              <w:top w:w="28" w:type="dxa"/>
              <w:left w:w="0" w:type="dxa"/>
              <w:bottom w:w="28" w:type="dxa"/>
              <w:right w:w="0" w:type="dxa"/>
            </w:tcMar>
          </w:tcPr>
          <w:p w:rsidR="007404CB" w:rsidRPr="00B64466" w:rsidRDefault="007404CB" w:rsidP="0002336E">
            <w:pPr>
              <w:jc w:val="center"/>
            </w:pPr>
          </w:p>
        </w:tc>
        <w:tc>
          <w:tcPr>
            <w:tcW w:w="402" w:type="pct"/>
            <w:tcMar>
              <w:top w:w="28" w:type="dxa"/>
              <w:left w:w="0" w:type="dxa"/>
              <w:bottom w:w="28" w:type="dxa"/>
              <w:right w:w="0" w:type="dxa"/>
            </w:tcMar>
          </w:tcPr>
          <w:p w:rsidR="007404CB" w:rsidRPr="00B64466" w:rsidRDefault="007404CB" w:rsidP="0002336E">
            <w:pPr>
              <w:jc w:val="center"/>
            </w:pPr>
            <w:r w:rsidRPr="00B64466">
              <w:t>1539,5</w:t>
            </w:r>
          </w:p>
        </w:tc>
        <w:tc>
          <w:tcPr>
            <w:tcW w:w="394" w:type="pct"/>
            <w:gridSpan w:val="2"/>
            <w:tcMar>
              <w:top w:w="28" w:type="dxa"/>
              <w:left w:w="0" w:type="dxa"/>
              <w:bottom w:w="28" w:type="dxa"/>
              <w:right w:w="0" w:type="dxa"/>
            </w:tcMar>
          </w:tcPr>
          <w:p w:rsidR="007404CB" w:rsidRPr="00B64466" w:rsidRDefault="007404CB" w:rsidP="0002336E">
            <w:pPr>
              <w:jc w:val="center"/>
            </w:pPr>
            <w:r w:rsidRPr="00B64466">
              <w:t>-</w:t>
            </w:r>
          </w:p>
        </w:tc>
        <w:tc>
          <w:tcPr>
            <w:tcW w:w="397" w:type="pct"/>
            <w:tcMar>
              <w:top w:w="28" w:type="dxa"/>
              <w:left w:w="0" w:type="dxa"/>
              <w:bottom w:w="28" w:type="dxa"/>
              <w:right w:w="0" w:type="dxa"/>
            </w:tcMar>
          </w:tcPr>
          <w:p w:rsidR="007404CB" w:rsidRPr="00B64466" w:rsidRDefault="007404CB" w:rsidP="0002336E">
            <w:pPr>
              <w:jc w:val="center"/>
            </w:pPr>
            <w:r w:rsidRPr="00B64466">
              <w:t>-</w:t>
            </w:r>
          </w:p>
        </w:tc>
        <w:tc>
          <w:tcPr>
            <w:tcW w:w="402" w:type="pct"/>
            <w:tcMar>
              <w:top w:w="28" w:type="dxa"/>
              <w:left w:w="0" w:type="dxa"/>
              <w:bottom w:w="28" w:type="dxa"/>
              <w:right w:w="0" w:type="dxa"/>
            </w:tcMar>
          </w:tcPr>
          <w:p w:rsidR="007404CB" w:rsidRPr="00B64466" w:rsidRDefault="007404CB" w:rsidP="0002336E">
            <w:pPr>
              <w:jc w:val="center"/>
            </w:pPr>
            <w:r w:rsidRPr="00B64466">
              <w:t>-</w:t>
            </w:r>
          </w:p>
        </w:tc>
        <w:tc>
          <w:tcPr>
            <w:tcW w:w="337" w:type="pct"/>
            <w:tcMar>
              <w:top w:w="28" w:type="dxa"/>
              <w:left w:w="0" w:type="dxa"/>
              <w:bottom w:w="28" w:type="dxa"/>
              <w:right w:w="0" w:type="dxa"/>
            </w:tcMar>
          </w:tcPr>
          <w:p w:rsidR="007404CB" w:rsidRPr="00B64466" w:rsidRDefault="007404CB" w:rsidP="0002336E">
            <w:pPr>
              <w:jc w:val="center"/>
            </w:pPr>
            <w:r w:rsidRPr="00B64466">
              <w:t>-</w:t>
            </w:r>
          </w:p>
        </w:tc>
      </w:tr>
      <w:tr w:rsidR="007404CB" w:rsidRPr="00B64466" w:rsidTr="0002336E">
        <w:trPr>
          <w:trHeight w:val="1470"/>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B64466">
              <w:rPr>
                <w:rFonts w:ascii="Times New Roman" w:hAnsi="Times New Roman" w:cs="Times New Roman"/>
                <w:sz w:val="20"/>
                <w:szCs w:val="20"/>
              </w:rPr>
              <w:t>Камешкирского</w:t>
            </w:r>
            <w:proofErr w:type="spellEnd"/>
            <w:r w:rsidRPr="00B64466">
              <w:rPr>
                <w:rFonts w:ascii="Times New Roman" w:hAnsi="Times New Roman" w:cs="Times New Roman"/>
                <w:sz w:val="20"/>
                <w:szCs w:val="20"/>
              </w:rPr>
              <w:t xml:space="preserve"> района Пензенской области</w:t>
            </w: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X</w:t>
            </w:r>
          </w:p>
        </w:tc>
        <w:tc>
          <w:tcPr>
            <w:tcW w:w="167" w:type="pct"/>
            <w:gridSpan w:val="4"/>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429" w:type="pct"/>
            <w:gridSpan w:val="3"/>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194" w:type="pct"/>
            <w:tcMar>
              <w:top w:w="28" w:type="dxa"/>
              <w:left w:w="0" w:type="dxa"/>
              <w:bottom w:w="28" w:type="dxa"/>
              <w:right w:w="0" w:type="dxa"/>
            </w:tcMar>
          </w:tcPr>
          <w:p w:rsidR="007404CB" w:rsidRPr="00B64466" w:rsidRDefault="007404CB" w:rsidP="0002336E">
            <w:pPr>
              <w:jc w:val="center"/>
            </w:pPr>
            <w:r w:rsidRPr="00B64466">
              <w:t>X</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26079,49</w:t>
            </w:r>
          </w:p>
        </w:tc>
        <w:tc>
          <w:tcPr>
            <w:tcW w:w="394" w:type="pct"/>
            <w:gridSpan w:val="2"/>
            <w:tcMar>
              <w:top w:w="28" w:type="dxa"/>
              <w:left w:w="0" w:type="dxa"/>
              <w:bottom w:w="28" w:type="dxa"/>
              <w:right w:w="0" w:type="dxa"/>
            </w:tcMar>
          </w:tcPr>
          <w:p w:rsidR="007404CB" w:rsidRPr="00396796" w:rsidRDefault="007404CB" w:rsidP="0002336E">
            <w:pPr>
              <w:jc w:val="center"/>
              <w:rPr>
                <w:rFonts w:eastAsia="Calibri"/>
              </w:rPr>
            </w:pPr>
            <w:r>
              <w:rPr>
                <w:rFonts w:eastAsia="Calibri"/>
              </w:rPr>
              <w:t>29276,85</w:t>
            </w:r>
          </w:p>
        </w:tc>
        <w:tc>
          <w:tcPr>
            <w:tcW w:w="397" w:type="pct"/>
            <w:tcMar>
              <w:top w:w="28" w:type="dxa"/>
              <w:left w:w="0" w:type="dxa"/>
              <w:bottom w:w="28" w:type="dxa"/>
              <w:right w:w="0" w:type="dxa"/>
            </w:tcMar>
          </w:tcPr>
          <w:p w:rsidR="007404CB" w:rsidRPr="00396796" w:rsidRDefault="007404CB" w:rsidP="0002336E">
            <w:pPr>
              <w:jc w:val="center"/>
              <w:rPr>
                <w:rFonts w:eastAsia="Calibri"/>
              </w:rPr>
            </w:pPr>
            <w:r>
              <w:rPr>
                <w:rFonts w:eastAsia="Calibri"/>
              </w:rPr>
              <w:t>24429,87</w:t>
            </w:r>
          </w:p>
        </w:tc>
        <w:tc>
          <w:tcPr>
            <w:tcW w:w="402" w:type="pct"/>
            <w:tcMar>
              <w:top w:w="28" w:type="dxa"/>
              <w:left w:w="0" w:type="dxa"/>
              <w:bottom w:w="28" w:type="dxa"/>
              <w:right w:w="0" w:type="dxa"/>
            </w:tcMar>
          </w:tcPr>
          <w:p w:rsidR="007404CB" w:rsidRPr="00396796" w:rsidRDefault="007404CB" w:rsidP="0002336E">
            <w:pPr>
              <w:jc w:val="center"/>
              <w:rPr>
                <w:rFonts w:eastAsia="Calibri"/>
              </w:rPr>
            </w:pPr>
            <w:r>
              <w:rPr>
                <w:rFonts w:eastAsia="Calibri"/>
              </w:rPr>
              <w:t>22635,14</w:t>
            </w:r>
          </w:p>
        </w:tc>
        <w:tc>
          <w:tcPr>
            <w:tcW w:w="337" w:type="pct"/>
            <w:tcMar>
              <w:top w:w="28" w:type="dxa"/>
              <w:left w:w="0" w:type="dxa"/>
              <w:bottom w:w="28" w:type="dxa"/>
              <w:right w:w="0" w:type="dxa"/>
            </w:tcMar>
          </w:tcPr>
          <w:p w:rsidR="007404CB" w:rsidRPr="00396796" w:rsidRDefault="007404CB" w:rsidP="0002336E">
            <w:pPr>
              <w:jc w:val="center"/>
              <w:rPr>
                <w:rFonts w:eastAsia="Calibri"/>
              </w:rPr>
            </w:pPr>
            <w:r>
              <w:rPr>
                <w:rFonts w:eastAsia="Calibri"/>
              </w:rPr>
              <w:t>23184,57</w:t>
            </w:r>
          </w:p>
        </w:tc>
      </w:tr>
      <w:tr w:rsidR="007404CB" w:rsidRPr="00B64466" w:rsidTr="0002336E">
        <w:trPr>
          <w:trHeight w:val="328"/>
          <w:tblCellSpacing w:w="5" w:type="nil"/>
        </w:trPr>
        <w:tc>
          <w:tcPr>
            <w:tcW w:w="225"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lastRenderedPageBreak/>
              <w:t>3.1</w:t>
            </w:r>
          </w:p>
        </w:tc>
        <w:tc>
          <w:tcPr>
            <w:tcW w:w="409"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Основное мероприятие 3.1</w:t>
            </w:r>
          </w:p>
        </w:tc>
        <w:tc>
          <w:tcPr>
            <w:tcW w:w="566"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sz w:val="20"/>
                <w:szCs w:val="20"/>
              </w:rPr>
              <w:t xml:space="preserve">Обеспечение деятельности аппарата отдела образования </w:t>
            </w:r>
            <w:proofErr w:type="spellStart"/>
            <w:r w:rsidRPr="00B64466">
              <w:rPr>
                <w:rFonts w:ascii="Times New Roman" w:hAnsi="Times New Roman"/>
                <w:sz w:val="20"/>
                <w:szCs w:val="20"/>
              </w:rPr>
              <w:t>Камешкирского</w:t>
            </w:r>
            <w:proofErr w:type="spellEnd"/>
            <w:r w:rsidRPr="00B64466">
              <w:rPr>
                <w:rFonts w:ascii="Times New Roman" w:hAnsi="Times New Roman"/>
                <w:sz w:val="20"/>
                <w:szCs w:val="20"/>
              </w:rPr>
              <w:t xml:space="preserve"> района.</w:t>
            </w:r>
          </w:p>
        </w:tc>
        <w:tc>
          <w:tcPr>
            <w:tcW w:w="631"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всего</w:t>
            </w: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974</w:t>
            </w:r>
          </w:p>
        </w:tc>
        <w:tc>
          <w:tcPr>
            <w:tcW w:w="225" w:type="pct"/>
            <w:tcMar>
              <w:top w:w="28" w:type="dxa"/>
              <w:left w:w="0" w:type="dxa"/>
              <w:bottom w:w="28" w:type="dxa"/>
              <w:right w:w="0" w:type="dxa"/>
            </w:tcMar>
          </w:tcPr>
          <w:p w:rsidR="007404CB" w:rsidRPr="00B64466" w:rsidRDefault="007404CB" w:rsidP="0002336E">
            <w:pPr>
              <w:jc w:val="center"/>
              <w:rPr>
                <w:b/>
                <w:i/>
              </w:rPr>
            </w:pPr>
            <w:r w:rsidRPr="00B64466">
              <w:rPr>
                <w:b/>
                <w:i/>
              </w:rPr>
              <w:t>X</w:t>
            </w:r>
          </w:p>
        </w:tc>
        <w:tc>
          <w:tcPr>
            <w:tcW w:w="167" w:type="pct"/>
            <w:gridSpan w:val="4"/>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X</w:t>
            </w:r>
          </w:p>
        </w:tc>
        <w:tc>
          <w:tcPr>
            <w:tcW w:w="429" w:type="pct"/>
            <w:gridSpan w:val="3"/>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X</w:t>
            </w:r>
          </w:p>
        </w:tc>
        <w:tc>
          <w:tcPr>
            <w:tcW w:w="194" w:type="pct"/>
            <w:tcMar>
              <w:top w:w="28" w:type="dxa"/>
              <w:left w:w="0" w:type="dxa"/>
              <w:bottom w:w="28" w:type="dxa"/>
              <w:right w:w="0" w:type="dxa"/>
            </w:tcMar>
          </w:tcPr>
          <w:p w:rsidR="007404CB" w:rsidRPr="00B64466" w:rsidRDefault="007404CB" w:rsidP="0002336E">
            <w:pPr>
              <w:jc w:val="center"/>
              <w:rPr>
                <w:b/>
                <w:i/>
              </w:rPr>
            </w:pPr>
            <w:r w:rsidRPr="00B64466">
              <w:rPr>
                <w:b/>
                <w:i/>
              </w:rPr>
              <w:t>X</w:t>
            </w:r>
          </w:p>
        </w:tc>
        <w:tc>
          <w:tcPr>
            <w:tcW w:w="402" w:type="pct"/>
            <w:tcMar>
              <w:top w:w="28" w:type="dxa"/>
              <w:left w:w="0" w:type="dxa"/>
              <w:bottom w:w="28" w:type="dxa"/>
              <w:right w:w="0" w:type="dxa"/>
            </w:tcMar>
          </w:tcPr>
          <w:p w:rsidR="007404CB" w:rsidRPr="00B64466" w:rsidRDefault="007404CB" w:rsidP="0002336E">
            <w:pPr>
              <w:jc w:val="center"/>
              <w:rPr>
                <w:rFonts w:eastAsia="Calibri"/>
                <w:b/>
                <w:i/>
              </w:rPr>
            </w:pPr>
            <w:r w:rsidRPr="00B64466">
              <w:rPr>
                <w:rFonts w:eastAsia="Calibri"/>
                <w:b/>
                <w:i/>
              </w:rPr>
              <w:t>3030,4</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29465,07</w:t>
            </w:r>
          </w:p>
        </w:tc>
        <w:tc>
          <w:tcPr>
            <w:tcW w:w="397" w:type="pct"/>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3813,17</w:t>
            </w:r>
          </w:p>
        </w:tc>
        <w:tc>
          <w:tcPr>
            <w:tcW w:w="402" w:type="pct"/>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3813,17</w:t>
            </w:r>
          </w:p>
        </w:tc>
        <w:tc>
          <w:tcPr>
            <w:tcW w:w="337" w:type="pct"/>
            <w:tcMar>
              <w:top w:w="28" w:type="dxa"/>
              <w:left w:w="0" w:type="dxa"/>
              <w:bottom w:w="28" w:type="dxa"/>
              <w:right w:w="0" w:type="dxa"/>
            </w:tcMar>
          </w:tcPr>
          <w:p w:rsidR="007404CB" w:rsidRPr="00B64466" w:rsidRDefault="007404CB" w:rsidP="0002336E">
            <w:pPr>
              <w:jc w:val="center"/>
              <w:rPr>
                <w:rFonts w:eastAsia="Calibri"/>
                <w:b/>
                <w:i/>
              </w:rPr>
            </w:pPr>
            <w:r>
              <w:rPr>
                <w:rFonts w:eastAsia="Calibri"/>
                <w:b/>
                <w:i/>
              </w:rPr>
              <w:t>3813,17</w:t>
            </w:r>
          </w:p>
        </w:tc>
      </w:tr>
      <w:tr w:rsidR="007404CB" w:rsidRPr="00B64466" w:rsidTr="0002336E">
        <w:trPr>
          <w:trHeight w:val="318"/>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B64466">
              <w:rPr>
                <w:rFonts w:ascii="Times New Roman" w:hAnsi="Times New Roman" w:cs="Times New Roman"/>
                <w:sz w:val="20"/>
                <w:szCs w:val="20"/>
              </w:rPr>
              <w:t>Камешкирского</w:t>
            </w:r>
            <w:proofErr w:type="spellEnd"/>
            <w:r w:rsidRPr="00B64466">
              <w:rPr>
                <w:rFonts w:ascii="Times New Roman" w:hAnsi="Times New Roman" w:cs="Times New Roman"/>
                <w:sz w:val="20"/>
                <w:szCs w:val="20"/>
              </w:rPr>
              <w:t xml:space="preserve"> района Пензенской области</w:t>
            </w: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09</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sidRPr="00B64466">
              <w:rPr>
                <w:rFonts w:eastAsia="Calibri"/>
                <w:sz w:val="18"/>
                <w:szCs w:val="18"/>
              </w:rPr>
              <w:t>1030102100</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121</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1772,2</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Pr>
                <w:rFonts w:eastAsia="Calibri"/>
              </w:rPr>
              <w:t>1781,5</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2300,75</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2300,75</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2300,75</w:t>
            </w:r>
          </w:p>
        </w:tc>
      </w:tr>
      <w:tr w:rsidR="007404CB" w:rsidRPr="00B64466" w:rsidTr="0002336E">
        <w:trPr>
          <w:trHeight w:val="189"/>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09</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Pr>
                <w:rFonts w:eastAsia="Calibri"/>
                <w:sz w:val="18"/>
                <w:szCs w:val="18"/>
              </w:rPr>
              <w:t>9910055500</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121</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Pr>
                <w:rFonts w:eastAsia="Calibri"/>
              </w:rPr>
              <w:t>-</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r>
      <w:tr w:rsidR="007404CB" w:rsidRPr="00B64466" w:rsidTr="0002336E">
        <w:trPr>
          <w:trHeight w:val="318"/>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09</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sidRPr="00B64466">
              <w:rPr>
                <w:rFonts w:eastAsia="Calibri"/>
                <w:sz w:val="18"/>
                <w:szCs w:val="18"/>
              </w:rPr>
              <w:t>1030102100</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122</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329,8</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306,3</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385,02</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385,02</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385,02</w:t>
            </w:r>
          </w:p>
        </w:tc>
      </w:tr>
      <w:tr w:rsidR="007404CB" w:rsidRPr="00B64466" w:rsidTr="0002336E">
        <w:trPr>
          <w:trHeight w:val="217"/>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09</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sidRPr="00B64466">
              <w:rPr>
                <w:rFonts w:eastAsia="Calibri"/>
                <w:sz w:val="18"/>
                <w:szCs w:val="18"/>
              </w:rPr>
              <w:t>1030102100</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129</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625,2</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Pr>
                <w:rFonts w:eastAsia="Calibri"/>
              </w:rPr>
              <w:t>622,7</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811,1</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811,1</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811,1</w:t>
            </w:r>
          </w:p>
        </w:tc>
      </w:tr>
      <w:tr w:rsidR="007404CB" w:rsidRPr="00B64466" w:rsidTr="0002336E">
        <w:trPr>
          <w:trHeight w:val="217"/>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09</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Pr>
                <w:rFonts w:eastAsia="Calibri"/>
                <w:sz w:val="18"/>
                <w:szCs w:val="18"/>
              </w:rPr>
              <w:t>9910055500</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129</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Pr>
                <w:rFonts w:eastAsia="Calibri"/>
              </w:rPr>
              <w:t>-</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w:t>
            </w:r>
          </w:p>
        </w:tc>
      </w:tr>
      <w:tr w:rsidR="007404CB" w:rsidRPr="00B64466" w:rsidTr="0002336E">
        <w:trPr>
          <w:trHeight w:val="150"/>
          <w:tblCellSpacing w:w="5" w:type="nil"/>
        </w:trPr>
        <w:tc>
          <w:tcPr>
            <w:tcW w:w="225"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974</w:t>
            </w:r>
          </w:p>
        </w:tc>
        <w:tc>
          <w:tcPr>
            <w:tcW w:w="225" w:type="pct"/>
            <w:tcMar>
              <w:top w:w="28" w:type="dxa"/>
              <w:left w:w="0" w:type="dxa"/>
              <w:bottom w:w="28" w:type="dxa"/>
              <w:right w:w="0" w:type="dxa"/>
            </w:tcMa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09</w:t>
            </w:r>
          </w:p>
        </w:tc>
        <w:tc>
          <w:tcPr>
            <w:tcW w:w="429" w:type="pct"/>
            <w:gridSpan w:val="3"/>
            <w:tcMar>
              <w:top w:w="28" w:type="dxa"/>
              <w:left w:w="0" w:type="dxa"/>
              <w:bottom w:w="28" w:type="dxa"/>
              <w:right w:w="0" w:type="dxa"/>
            </w:tcMar>
          </w:tcPr>
          <w:p w:rsidR="007404CB" w:rsidRPr="00B64466" w:rsidRDefault="007404CB" w:rsidP="0002336E">
            <w:pPr>
              <w:jc w:val="center"/>
              <w:rPr>
                <w:rFonts w:eastAsia="Calibri"/>
                <w:sz w:val="18"/>
                <w:szCs w:val="18"/>
              </w:rPr>
            </w:pPr>
            <w:r w:rsidRPr="00B64466">
              <w:rPr>
                <w:rFonts w:eastAsia="Calibri"/>
                <w:sz w:val="18"/>
                <w:szCs w:val="18"/>
              </w:rPr>
              <w:t>1030102200</w:t>
            </w:r>
          </w:p>
        </w:tc>
        <w:tc>
          <w:tcPr>
            <w:tcW w:w="194" w:type="pc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244</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sidRPr="00B64466">
              <w:rPr>
                <w:rFonts w:eastAsia="Calibri"/>
              </w:rPr>
              <w:t>303,2</w:t>
            </w:r>
          </w:p>
        </w:tc>
        <w:tc>
          <w:tcPr>
            <w:tcW w:w="394" w:type="pct"/>
            <w:gridSpan w:val="2"/>
            <w:tcMar>
              <w:top w:w="28" w:type="dxa"/>
              <w:left w:w="0" w:type="dxa"/>
              <w:bottom w:w="28" w:type="dxa"/>
              <w:right w:w="0" w:type="dxa"/>
            </w:tcMar>
          </w:tcPr>
          <w:p w:rsidR="007404CB" w:rsidRPr="00B64466" w:rsidRDefault="007404CB" w:rsidP="0002336E">
            <w:pPr>
              <w:jc w:val="center"/>
              <w:rPr>
                <w:rFonts w:eastAsia="Calibri"/>
              </w:rPr>
            </w:pPr>
            <w:r>
              <w:rPr>
                <w:rFonts w:eastAsia="Calibri"/>
              </w:rPr>
              <w:t>169,5</w:t>
            </w:r>
          </w:p>
        </w:tc>
        <w:tc>
          <w:tcPr>
            <w:tcW w:w="39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316,3</w:t>
            </w:r>
          </w:p>
        </w:tc>
        <w:tc>
          <w:tcPr>
            <w:tcW w:w="402"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316,3</w:t>
            </w:r>
          </w:p>
        </w:tc>
        <w:tc>
          <w:tcPr>
            <w:tcW w:w="337" w:type="pct"/>
            <w:tcMar>
              <w:top w:w="28" w:type="dxa"/>
              <w:left w:w="0" w:type="dxa"/>
              <w:bottom w:w="28" w:type="dxa"/>
              <w:right w:w="0" w:type="dxa"/>
            </w:tcMar>
          </w:tcPr>
          <w:p w:rsidR="007404CB" w:rsidRPr="00B64466" w:rsidRDefault="007404CB" w:rsidP="0002336E">
            <w:pPr>
              <w:jc w:val="center"/>
              <w:rPr>
                <w:rFonts w:eastAsia="Calibri"/>
              </w:rPr>
            </w:pPr>
            <w:r>
              <w:rPr>
                <w:rFonts w:eastAsia="Calibri"/>
              </w:rPr>
              <w:t>316,3</w:t>
            </w:r>
          </w:p>
        </w:tc>
      </w:tr>
      <w:tr w:rsidR="007404CB" w:rsidRPr="00B64466" w:rsidTr="0002336E">
        <w:trPr>
          <w:trHeight w:val="20"/>
          <w:tblCellSpacing w:w="5" w:type="nil"/>
        </w:trPr>
        <w:tc>
          <w:tcPr>
            <w:tcW w:w="225" w:type="pct"/>
            <w:vMerge w:val="restart"/>
            <w:tcMar>
              <w:top w:w="28" w:type="dxa"/>
              <w:left w:w="0" w:type="dxa"/>
              <w:bottom w:w="28" w:type="dxa"/>
              <w:right w:w="0" w:type="dxa"/>
            </w:tcMar>
          </w:tcPr>
          <w:p w:rsidR="007404CB" w:rsidRPr="00B64466" w:rsidRDefault="007404CB" w:rsidP="0002336E">
            <w:pPr>
              <w:jc w:val="center"/>
            </w:pPr>
            <w:r w:rsidRPr="00B64466">
              <w:t>3.2</w:t>
            </w:r>
          </w:p>
        </w:tc>
        <w:tc>
          <w:tcPr>
            <w:tcW w:w="409" w:type="pct"/>
            <w:vMerge w:val="restart"/>
            <w:tcMar>
              <w:top w:w="28" w:type="dxa"/>
              <w:left w:w="0" w:type="dxa"/>
              <w:bottom w:w="28" w:type="dxa"/>
              <w:right w:w="0" w:type="dxa"/>
            </w:tcMa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Основное мероприятие 3.2</w:t>
            </w:r>
          </w:p>
        </w:tc>
        <w:tc>
          <w:tcPr>
            <w:tcW w:w="566" w:type="pct"/>
            <w:vMerge w:val="restart"/>
            <w:tcMar>
              <w:top w:w="28" w:type="dxa"/>
              <w:left w:w="0" w:type="dxa"/>
              <w:bottom w:w="28" w:type="dxa"/>
              <w:right w:w="0" w:type="dxa"/>
            </w:tcMar>
          </w:tcPr>
          <w:p w:rsidR="007404CB" w:rsidRPr="00B64466" w:rsidRDefault="007404CB" w:rsidP="0002336E">
            <w:pPr>
              <w:jc w:val="center"/>
            </w:pPr>
            <w:r w:rsidRPr="00B64466">
              <w:t xml:space="preserve">Обеспечение деятельности РМК отдела образования </w:t>
            </w:r>
            <w:proofErr w:type="spellStart"/>
            <w:r w:rsidRPr="00B64466">
              <w:t>Камешкирского</w:t>
            </w:r>
            <w:proofErr w:type="spellEnd"/>
            <w:r w:rsidRPr="00B64466">
              <w:t xml:space="preserve"> района.</w:t>
            </w:r>
          </w:p>
        </w:tc>
        <w:tc>
          <w:tcPr>
            <w:tcW w:w="631" w:type="pct"/>
            <w:tcMar>
              <w:top w:w="28" w:type="dxa"/>
              <w:left w:w="0" w:type="dxa"/>
              <w:bottom w:w="28" w:type="dxa"/>
              <w:right w:w="0" w:type="dxa"/>
            </w:tcMar>
            <w:vAlign w:val="center"/>
          </w:tcPr>
          <w:p w:rsidR="007404CB" w:rsidRPr="00B64466" w:rsidRDefault="007404CB" w:rsidP="0002336E">
            <w:pPr>
              <w:jc w:val="center"/>
            </w:pPr>
            <w:r w:rsidRPr="00B64466">
              <w:t>всего</w:t>
            </w:r>
          </w:p>
        </w:tc>
        <w:tc>
          <w:tcPr>
            <w:tcW w:w="222" w:type="pct"/>
            <w:tcMar>
              <w:top w:w="28" w:type="dxa"/>
              <w:left w:w="0" w:type="dxa"/>
              <w:bottom w:w="28" w:type="dxa"/>
              <w:right w:w="0" w:type="dxa"/>
            </w:tcMar>
            <w:vAlign w:val="center"/>
          </w:tcPr>
          <w:p w:rsidR="007404CB" w:rsidRPr="00B64466" w:rsidRDefault="007404CB" w:rsidP="0002336E">
            <w:pPr>
              <w:jc w:val="center"/>
            </w:pPr>
            <w:r w:rsidRPr="00B64466">
              <w:t>974</w:t>
            </w:r>
          </w:p>
        </w:tc>
        <w:tc>
          <w:tcPr>
            <w:tcW w:w="225"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167" w:type="pct"/>
            <w:gridSpan w:val="4"/>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429" w:type="pct"/>
            <w:gridSpan w:val="3"/>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194"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0</w:t>
            </w:r>
          </w:p>
        </w:tc>
        <w:tc>
          <w:tcPr>
            <w:tcW w:w="394" w:type="pct"/>
            <w:gridSpan w:val="2"/>
            <w:tcMar>
              <w:top w:w="28" w:type="dxa"/>
              <w:left w:w="0" w:type="dxa"/>
              <w:bottom w:w="28" w:type="dxa"/>
              <w:right w:w="0" w:type="dxa"/>
            </w:tcMar>
            <w:vAlign w:val="center"/>
          </w:tcPr>
          <w:p w:rsidR="007404CB" w:rsidRPr="00B64466" w:rsidRDefault="007404CB" w:rsidP="0002336E">
            <w:pPr>
              <w:jc w:val="center"/>
            </w:pPr>
            <w:r w:rsidRPr="00B64466">
              <w:t>0</w:t>
            </w:r>
          </w:p>
        </w:tc>
        <w:tc>
          <w:tcPr>
            <w:tcW w:w="397" w:type="pct"/>
            <w:tcMar>
              <w:top w:w="28" w:type="dxa"/>
              <w:left w:w="0" w:type="dxa"/>
              <w:bottom w:w="28" w:type="dxa"/>
              <w:right w:w="0" w:type="dxa"/>
            </w:tcMar>
            <w:vAlign w:val="center"/>
          </w:tcPr>
          <w:p w:rsidR="007404CB" w:rsidRPr="00B64466" w:rsidRDefault="007404CB" w:rsidP="0002336E">
            <w:pPr>
              <w:jc w:val="center"/>
            </w:pPr>
            <w:r w:rsidRPr="00B64466">
              <w:t>0</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0</w:t>
            </w:r>
          </w:p>
        </w:tc>
        <w:tc>
          <w:tcPr>
            <w:tcW w:w="337" w:type="pct"/>
            <w:tcMar>
              <w:top w:w="28" w:type="dxa"/>
              <w:left w:w="0" w:type="dxa"/>
              <w:bottom w:w="28" w:type="dxa"/>
              <w:right w:w="0" w:type="dxa"/>
            </w:tcMar>
            <w:vAlign w:val="center"/>
          </w:tcPr>
          <w:p w:rsidR="007404CB" w:rsidRPr="00B64466" w:rsidRDefault="007404CB" w:rsidP="0002336E">
            <w:pPr>
              <w:jc w:val="center"/>
            </w:pPr>
            <w:r w:rsidRPr="00B64466">
              <w:t>0</w:t>
            </w:r>
          </w:p>
        </w:tc>
      </w:tr>
      <w:tr w:rsidR="007404CB" w:rsidRPr="00B64466" w:rsidTr="0002336E">
        <w:trPr>
          <w:trHeight w:val="20"/>
          <w:tblCellSpacing w:w="5" w:type="nil"/>
        </w:trPr>
        <w:tc>
          <w:tcPr>
            <w:tcW w:w="225" w:type="pct"/>
            <w:vMerge/>
            <w:tcMar>
              <w:top w:w="28" w:type="dxa"/>
              <w:left w:w="0" w:type="dxa"/>
              <w:bottom w:w="28" w:type="dxa"/>
              <w:right w:w="0" w:type="dxa"/>
            </w:tcMar>
          </w:tcPr>
          <w:p w:rsidR="007404CB" w:rsidRPr="00B64466" w:rsidRDefault="007404CB" w:rsidP="0002336E">
            <w:pPr>
              <w:jc w:val="center"/>
            </w:pPr>
          </w:p>
        </w:tc>
        <w:tc>
          <w:tcPr>
            <w:tcW w:w="409" w:type="pct"/>
            <w:vMerge/>
            <w:tcMar>
              <w:top w:w="28" w:type="dxa"/>
              <w:left w:w="0" w:type="dxa"/>
              <w:bottom w:w="28" w:type="dxa"/>
              <w:right w:w="0" w:type="dxa"/>
            </w:tcMar>
          </w:tcPr>
          <w:p w:rsidR="007404CB" w:rsidRPr="00B64466" w:rsidRDefault="007404CB" w:rsidP="0002336E">
            <w:pPr>
              <w:jc w:val="center"/>
            </w:pPr>
          </w:p>
        </w:tc>
        <w:tc>
          <w:tcPr>
            <w:tcW w:w="566" w:type="pct"/>
            <w:vMerge/>
            <w:tcMar>
              <w:top w:w="28" w:type="dxa"/>
              <w:left w:w="0" w:type="dxa"/>
              <w:bottom w:w="28" w:type="dxa"/>
              <w:right w:w="0" w:type="dxa"/>
            </w:tcMar>
          </w:tcPr>
          <w:p w:rsidR="007404CB" w:rsidRPr="00B64466" w:rsidRDefault="007404CB" w:rsidP="0002336E">
            <w:pPr>
              <w:jc w:val="center"/>
            </w:pPr>
          </w:p>
        </w:tc>
        <w:tc>
          <w:tcPr>
            <w:tcW w:w="631" w:type="pct"/>
            <w:tcMar>
              <w:top w:w="28" w:type="dxa"/>
              <w:left w:w="0" w:type="dxa"/>
              <w:bottom w:w="28" w:type="dxa"/>
              <w:right w:w="0" w:type="dxa"/>
            </w:tcMar>
          </w:tcPr>
          <w:p w:rsidR="007404CB" w:rsidRPr="00B64466" w:rsidRDefault="007404CB" w:rsidP="0002336E">
            <w:pPr>
              <w:jc w:val="center"/>
            </w:pPr>
            <w:r w:rsidRPr="00B64466">
              <w:t xml:space="preserve">ответственный исполнитель подпрограммы – Отдел образования </w:t>
            </w:r>
          </w:p>
        </w:tc>
        <w:tc>
          <w:tcPr>
            <w:tcW w:w="222" w:type="pct"/>
            <w:tcMar>
              <w:top w:w="28" w:type="dxa"/>
              <w:left w:w="0" w:type="dxa"/>
              <w:bottom w:w="28" w:type="dxa"/>
              <w:right w:w="0" w:type="dxa"/>
            </w:tcMar>
            <w:vAlign w:val="center"/>
          </w:tcPr>
          <w:p w:rsidR="007404CB" w:rsidRPr="00B64466" w:rsidRDefault="007404CB" w:rsidP="0002336E">
            <w:pPr>
              <w:jc w:val="center"/>
            </w:pPr>
            <w:r w:rsidRPr="00B64466">
              <w:t>974</w:t>
            </w:r>
          </w:p>
        </w:tc>
        <w:tc>
          <w:tcPr>
            <w:tcW w:w="225"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167" w:type="pct"/>
            <w:gridSpan w:val="4"/>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429" w:type="pct"/>
            <w:gridSpan w:val="3"/>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194"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X</w:t>
            </w:r>
          </w:p>
        </w:tc>
        <w:tc>
          <w:tcPr>
            <w:tcW w:w="402" w:type="pct"/>
            <w:tcMar>
              <w:top w:w="28" w:type="dxa"/>
              <w:left w:w="0" w:type="dxa"/>
              <w:bottom w:w="28" w:type="dxa"/>
              <w:right w:w="0" w:type="dxa"/>
            </w:tcMar>
            <w:vAlign w:val="center"/>
          </w:tcPr>
          <w:p w:rsidR="007404CB" w:rsidRPr="00B64466" w:rsidRDefault="007404CB" w:rsidP="0002336E">
            <w:pPr>
              <w:jc w:val="center"/>
            </w:pPr>
          </w:p>
        </w:tc>
        <w:tc>
          <w:tcPr>
            <w:tcW w:w="394" w:type="pct"/>
            <w:gridSpan w:val="2"/>
            <w:tcMar>
              <w:top w:w="28" w:type="dxa"/>
              <w:left w:w="0" w:type="dxa"/>
              <w:bottom w:w="28" w:type="dxa"/>
              <w:right w:w="0" w:type="dxa"/>
            </w:tcMar>
            <w:vAlign w:val="center"/>
          </w:tcPr>
          <w:p w:rsidR="007404CB" w:rsidRPr="00B64466" w:rsidRDefault="007404CB" w:rsidP="0002336E">
            <w:pPr>
              <w:jc w:val="center"/>
            </w:pPr>
          </w:p>
        </w:tc>
        <w:tc>
          <w:tcPr>
            <w:tcW w:w="397" w:type="pct"/>
            <w:tcMar>
              <w:top w:w="28" w:type="dxa"/>
              <w:left w:w="0" w:type="dxa"/>
              <w:bottom w:w="28" w:type="dxa"/>
              <w:right w:w="0" w:type="dxa"/>
            </w:tcMar>
            <w:vAlign w:val="center"/>
          </w:tcPr>
          <w:p w:rsidR="007404CB" w:rsidRPr="00B64466" w:rsidRDefault="007404CB" w:rsidP="0002336E">
            <w:pPr>
              <w:jc w:val="center"/>
            </w:pPr>
          </w:p>
        </w:tc>
        <w:tc>
          <w:tcPr>
            <w:tcW w:w="402" w:type="pct"/>
            <w:tcMar>
              <w:top w:w="28" w:type="dxa"/>
              <w:left w:w="0" w:type="dxa"/>
              <w:bottom w:w="28" w:type="dxa"/>
              <w:right w:w="0" w:type="dxa"/>
            </w:tcMar>
            <w:vAlign w:val="center"/>
          </w:tcPr>
          <w:p w:rsidR="007404CB" w:rsidRPr="00B64466" w:rsidRDefault="007404CB" w:rsidP="0002336E">
            <w:pPr>
              <w:jc w:val="center"/>
            </w:pPr>
          </w:p>
        </w:tc>
        <w:tc>
          <w:tcPr>
            <w:tcW w:w="337" w:type="pct"/>
            <w:tcMar>
              <w:top w:w="28" w:type="dxa"/>
              <w:left w:w="0" w:type="dxa"/>
              <w:bottom w:w="28" w:type="dxa"/>
              <w:right w:w="0" w:type="dxa"/>
            </w:tcMar>
            <w:vAlign w:val="center"/>
          </w:tcPr>
          <w:p w:rsidR="007404CB" w:rsidRPr="00B64466" w:rsidRDefault="007404CB" w:rsidP="0002336E">
            <w:pPr>
              <w:jc w:val="center"/>
            </w:pPr>
          </w:p>
        </w:tc>
      </w:tr>
      <w:tr w:rsidR="007404CB" w:rsidRPr="00B64466" w:rsidTr="0002336E">
        <w:trPr>
          <w:trHeight w:val="390"/>
          <w:tblCellSpacing w:w="5" w:type="nil"/>
        </w:trPr>
        <w:tc>
          <w:tcPr>
            <w:tcW w:w="225" w:type="pct"/>
            <w:vMerge w:val="restart"/>
            <w:tcMar>
              <w:top w:w="28" w:type="dxa"/>
              <w:left w:w="0" w:type="dxa"/>
              <w:bottom w:w="28" w:type="dxa"/>
              <w:right w:w="0" w:type="dxa"/>
            </w:tcMar>
          </w:tcPr>
          <w:p w:rsidR="007404CB" w:rsidRPr="00B64466" w:rsidRDefault="007404CB" w:rsidP="0002336E">
            <w:pPr>
              <w:jc w:val="center"/>
            </w:pPr>
            <w:r w:rsidRPr="00B64466">
              <w:t>3.3.</w:t>
            </w:r>
          </w:p>
        </w:tc>
        <w:tc>
          <w:tcPr>
            <w:tcW w:w="409" w:type="pct"/>
            <w:vMerge w:val="restart"/>
            <w:tcMar>
              <w:top w:w="28" w:type="dxa"/>
              <w:left w:w="0" w:type="dxa"/>
              <w:bottom w:w="28" w:type="dxa"/>
              <w:right w:w="0" w:type="dxa"/>
            </w:tcMar>
          </w:tcPr>
          <w:p w:rsidR="007404CB" w:rsidRPr="00B64466" w:rsidRDefault="007404CB" w:rsidP="0002336E">
            <w:pPr>
              <w:jc w:val="center"/>
            </w:pPr>
            <w:r w:rsidRPr="00B64466">
              <w:t>Основное мероприятие 3.3</w:t>
            </w:r>
          </w:p>
        </w:tc>
        <w:tc>
          <w:tcPr>
            <w:tcW w:w="566" w:type="pct"/>
            <w:vMerge w:val="restart"/>
            <w:tcMar>
              <w:top w:w="28" w:type="dxa"/>
              <w:left w:w="0" w:type="dxa"/>
              <w:bottom w:w="28" w:type="dxa"/>
              <w:right w:w="0" w:type="dxa"/>
            </w:tcMar>
          </w:tcPr>
          <w:p w:rsidR="007404CB" w:rsidRPr="00B64466" w:rsidRDefault="007404CB" w:rsidP="0002336E">
            <w:pPr>
              <w:jc w:val="both"/>
            </w:pPr>
            <w:r w:rsidRPr="00B64466">
              <w:t xml:space="preserve">Обеспечение деятельности центра поддержки образовательных организаций </w:t>
            </w:r>
            <w:proofErr w:type="spellStart"/>
            <w:r w:rsidRPr="00B64466">
              <w:t>Камешкирского</w:t>
            </w:r>
            <w:proofErr w:type="spellEnd"/>
            <w:r w:rsidRPr="00B64466">
              <w:t xml:space="preserve"> района (ЦПОО)</w:t>
            </w:r>
          </w:p>
        </w:tc>
        <w:tc>
          <w:tcPr>
            <w:tcW w:w="631" w:type="pct"/>
            <w:tcMar>
              <w:top w:w="28" w:type="dxa"/>
              <w:left w:w="0" w:type="dxa"/>
              <w:bottom w:w="28" w:type="dxa"/>
              <w:right w:w="0" w:type="dxa"/>
            </w:tcMar>
            <w:vAlign w:val="center"/>
          </w:tcPr>
          <w:p w:rsidR="007404CB" w:rsidRPr="00B64466" w:rsidRDefault="007404CB" w:rsidP="0002336E">
            <w:pPr>
              <w:jc w:val="center"/>
            </w:pPr>
            <w:r w:rsidRPr="00B64466">
              <w:t>всего</w:t>
            </w:r>
          </w:p>
        </w:tc>
        <w:tc>
          <w:tcPr>
            <w:tcW w:w="222" w:type="pct"/>
            <w:tcMar>
              <w:top w:w="28" w:type="dxa"/>
              <w:left w:w="0" w:type="dxa"/>
              <w:bottom w:w="28" w:type="dxa"/>
              <w:right w:w="0" w:type="dxa"/>
            </w:tcMar>
            <w:vAlign w:val="center"/>
          </w:tcPr>
          <w:p w:rsidR="007404CB" w:rsidRPr="00B64466" w:rsidRDefault="007404CB" w:rsidP="0002336E">
            <w:pPr>
              <w:jc w:val="center"/>
              <w:rPr>
                <w:b/>
                <w:i/>
              </w:rPr>
            </w:pPr>
            <w:r w:rsidRPr="00B64466">
              <w:rPr>
                <w:b/>
                <w:i/>
              </w:rPr>
              <w:t>974</w:t>
            </w:r>
          </w:p>
        </w:tc>
        <w:tc>
          <w:tcPr>
            <w:tcW w:w="225"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X</w:t>
            </w:r>
          </w:p>
        </w:tc>
        <w:tc>
          <w:tcPr>
            <w:tcW w:w="167" w:type="pct"/>
            <w:gridSpan w:val="4"/>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X</w:t>
            </w:r>
          </w:p>
        </w:tc>
        <w:tc>
          <w:tcPr>
            <w:tcW w:w="429" w:type="pct"/>
            <w:gridSpan w:val="3"/>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X</w:t>
            </w:r>
          </w:p>
        </w:tc>
        <w:tc>
          <w:tcPr>
            <w:tcW w:w="194"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X</w:t>
            </w:r>
          </w:p>
        </w:tc>
        <w:tc>
          <w:tcPr>
            <w:tcW w:w="402" w:type="pct"/>
            <w:tcMar>
              <w:top w:w="28" w:type="dxa"/>
              <w:left w:w="0" w:type="dxa"/>
              <w:bottom w:w="28" w:type="dxa"/>
              <w:right w:w="0" w:type="dxa"/>
            </w:tcMar>
            <w:vAlign w:val="center"/>
          </w:tcPr>
          <w:p w:rsidR="007404CB" w:rsidRPr="00B64466" w:rsidRDefault="007404CB" w:rsidP="0002336E">
            <w:pPr>
              <w:jc w:val="center"/>
              <w:rPr>
                <w:b/>
                <w:i/>
              </w:rPr>
            </w:pPr>
            <w:r w:rsidRPr="00B64466">
              <w:rPr>
                <w:b/>
                <w:i/>
              </w:rPr>
              <w:t>19535,69</w:t>
            </w:r>
          </w:p>
        </w:tc>
        <w:tc>
          <w:tcPr>
            <w:tcW w:w="394" w:type="pct"/>
            <w:gridSpan w:val="2"/>
            <w:tcMar>
              <w:top w:w="28" w:type="dxa"/>
              <w:left w:w="0" w:type="dxa"/>
              <w:bottom w:w="28" w:type="dxa"/>
              <w:right w:w="0" w:type="dxa"/>
            </w:tcMar>
            <w:vAlign w:val="center"/>
          </w:tcPr>
          <w:p w:rsidR="007404CB" w:rsidRPr="00B64466" w:rsidRDefault="007404CB" w:rsidP="0002336E">
            <w:pPr>
              <w:jc w:val="center"/>
              <w:rPr>
                <w:b/>
                <w:i/>
              </w:rPr>
            </w:pPr>
            <w:r>
              <w:rPr>
                <w:b/>
                <w:i/>
              </w:rPr>
              <w:t>20107,6</w:t>
            </w:r>
          </w:p>
        </w:tc>
        <w:tc>
          <w:tcPr>
            <w:tcW w:w="397" w:type="pct"/>
            <w:tcMar>
              <w:top w:w="28" w:type="dxa"/>
              <w:left w:w="0" w:type="dxa"/>
              <w:bottom w:w="28" w:type="dxa"/>
              <w:right w:w="0" w:type="dxa"/>
            </w:tcMar>
            <w:vAlign w:val="center"/>
          </w:tcPr>
          <w:p w:rsidR="007404CB" w:rsidRPr="00B64466" w:rsidRDefault="007404CB" w:rsidP="0002336E">
            <w:pPr>
              <w:jc w:val="center"/>
              <w:rPr>
                <w:b/>
                <w:i/>
              </w:rPr>
            </w:pPr>
            <w:r>
              <w:rPr>
                <w:b/>
                <w:i/>
              </w:rPr>
              <w:t>15774,6</w:t>
            </w:r>
          </w:p>
        </w:tc>
        <w:tc>
          <w:tcPr>
            <w:tcW w:w="402" w:type="pct"/>
            <w:tcMar>
              <w:top w:w="28" w:type="dxa"/>
              <w:left w:w="0" w:type="dxa"/>
              <w:bottom w:w="28" w:type="dxa"/>
              <w:right w:w="0" w:type="dxa"/>
            </w:tcMar>
            <w:vAlign w:val="center"/>
          </w:tcPr>
          <w:p w:rsidR="007404CB" w:rsidRPr="00B64466" w:rsidRDefault="007404CB" w:rsidP="0002336E">
            <w:pPr>
              <w:jc w:val="center"/>
              <w:rPr>
                <w:b/>
                <w:i/>
              </w:rPr>
            </w:pPr>
            <w:r>
              <w:rPr>
                <w:b/>
                <w:i/>
              </w:rPr>
              <w:t>14313,5</w:t>
            </w:r>
          </w:p>
        </w:tc>
        <w:tc>
          <w:tcPr>
            <w:tcW w:w="337" w:type="pct"/>
            <w:tcMar>
              <w:top w:w="28" w:type="dxa"/>
              <w:left w:w="0" w:type="dxa"/>
              <w:bottom w:w="28" w:type="dxa"/>
              <w:right w:w="0" w:type="dxa"/>
            </w:tcMar>
            <w:vAlign w:val="center"/>
          </w:tcPr>
          <w:p w:rsidR="007404CB" w:rsidRPr="00B64466" w:rsidRDefault="007404CB" w:rsidP="0002336E">
            <w:pPr>
              <w:jc w:val="center"/>
              <w:rPr>
                <w:b/>
                <w:i/>
              </w:rPr>
            </w:pPr>
            <w:r>
              <w:rPr>
                <w:b/>
                <w:i/>
              </w:rPr>
              <w:t>14863,3</w:t>
            </w:r>
          </w:p>
        </w:tc>
      </w:tr>
      <w:tr w:rsidR="007404CB" w:rsidRPr="00B64466" w:rsidTr="0002336E">
        <w:trPr>
          <w:trHeight w:val="315"/>
          <w:tblCellSpacing w:w="5" w:type="nil"/>
        </w:trPr>
        <w:tc>
          <w:tcPr>
            <w:tcW w:w="225" w:type="pct"/>
            <w:vMerge/>
            <w:tcMar>
              <w:top w:w="28" w:type="dxa"/>
              <w:left w:w="0" w:type="dxa"/>
              <w:bottom w:w="28" w:type="dxa"/>
              <w:right w:w="0" w:type="dxa"/>
            </w:tcMar>
          </w:tcPr>
          <w:p w:rsidR="007404CB" w:rsidRPr="00B64466" w:rsidRDefault="007404CB" w:rsidP="0002336E">
            <w:pPr>
              <w:jc w:val="center"/>
            </w:pPr>
          </w:p>
        </w:tc>
        <w:tc>
          <w:tcPr>
            <w:tcW w:w="409" w:type="pct"/>
            <w:vMerge/>
            <w:tcMar>
              <w:top w:w="28" w:type="dxa"/>
              <w:left w:w="0" w:type="dxa"/>
              <w:bottom w:w="28" w:type="dxa"/>
              <w:right w:w="0" w:type="dxa"/>
            </w:tcMar>
          </w:tcPr>
          <w:p w:rsidR="007404CB" w:rsidRPr="00B64466" w:rsidRDefault="007404CB" w:rsidP="0002336E">
            <w:pPr>
              <w:jc w:val="center"/>
            </w:pPr>
          </w:p>
        </w:tc>
        <w:tc>
          <w:tcPr>
            <w:tcW w:w="566" w:type="pct"/>
            <w:vMerge/>
            <w:tcMar>
              <w:top w:w="28" w:type="dxa"/>
              <w:left w:w="0" w:type="dxa"/>
              <w:bottom w:w="28" w:type="dxa"/>
              <w:right w:w="0" w:type="dxa"/>
            </w:tcMar>
          </w:tcPr>
          <w:p w:rsidR="007404CB" w:rsidRPr="00B64466" w:rsidRDefault="007404CB" w:rsidP="0002336E">
            <w:pPr>
              <w:jc w:val="center"/>
            </w:pPr>
          </w:p>
        </w:tc>
        <w:tc>
          <w:tcPr>
            <w:tcW w:w="631" w:type="pct"/>
            <w:vMerge w:val="restart"/>
            <w:tcMar>
              <w:top w:w="28" w:type="dxa"/>
              <w:left w:w="0" w:type="dxa"/>
              <w:bottom w:w="28" w:type="dxa"/>
              <w:right w:w="0" w:type="dxa"/>
            </w:tcMar>
          </w:tcPr>
          <w:p w:rsidR="007404CB" w:rsidRPr="00B64466" w:rsidRDefault="007404CB" w:rsidP="0002336E">
            <w:pPr>
              <w:jc w:val="center"/>
            </w:pPr>
            <w:r w:rsidRPr="00B64466">
              <w:t xml:space="preserve">ответственный исполнитель подпрограммы – Отдел образования </w:t>
            </w:r>
            <w:proofErr w:type="spellStart"/>
            <w:r w:rsidRPr="00B64466">
              <w:t>Камешкирского</w:t>
            </w:r>
            <w:proofErr w:type="spellEnd"/>
            <w:r w:rsidRPr="00B64466">
              <w:t xml:space="preserve"> района Пензенской области</w:t>
            </w:r>
          </w:p>
        </w:tc>
        <w:tc>
          <w:tcPr>
            <w:tcW w:w="222" w:type="pct"/>
            <w:tcMar>
              <w:top w:w="28" w:type="dxa"/>
              <w:left w:w="0" w:type="dxa"/>
              <w:bottom w:w="28" w:type="dxa"/>
              <w:right w:w="0" w:type="dxa"/>
            </w:tcMar>
            <w:vAlign w:val="center"/>
          </w:tcPr>
          <w:p w:rsidR="007404CB" w:rsidRPr="00B64466" w:rsidRDefault="007404CB" w:rsidP="0002336E">
            <w:pPr>
              <w:jc w:val="center"/>
            </w:pPr>
            <w:r w:rsidRPr="00B64466">
              <w:t>974</w:t>
            </w:r>
          </w:p>
        </w:tc>
        <w:tc>
          <w:tcPr>
            <w:tcW w:w="225" w:type="pct"/>
            <w:tcMar>
              <w:top w:w="28" w:type="dxa"/>
              <w:left w:w="0" w:type="dxa"/>
              <w:bottom w:w="28" w:type="dxa"/>
              <w:right w:w="0" w:type="dxa"/>
            </w:tcMar>
            <w:vAlign w:val="cente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vAlign w:val="center"/>
          </w:tcPr>
          <w:p w:rsidR="007404CB" w:rsidRPr="00B64466" w:rsidRDefault="007404CB" w:rsidP="0002336E">
            <w:pPr>
              <w:jc w:val="center"/>
            </w:pPr>
            <w:r w:rsidRPr="00B64466">
              <w:t>09</w:t>
            </w:r>
          </w:p>
        </w:tc>
        <w:tc>
          <w:tcPr>
            <w:tcW w:w="429" w:type="pct"/>
            <w:gridSpan w:val="3"/>
            <w:tcMar>
              <w:top w:w="28" w:type="dxa"/>
              <w:left w:w="0" w:type="dxa"/>
              <w:bottom w:w="28" w:type="dxa"/>
              <w:right w:w="0" w:type="dxa"/>
            </w:tcMar>
            <w:vAlign w:val="center"/>
          </w:tcPr>
          <w:p w:rsidR="007404CB" w:rsidRPr="00845B65" w:rsidRDefault="007404CB" w:rsidP="0002336E">
            <w:pPr>
              <w:jc w:val="center"/>
              <w:rPr>
                <w:rFonts w:eastAsia="Calibri"/>
              </w:rPr>
            </w:pPr>
            <w:r w:rsidRPr="00845B65">
              <w:rPr>
                <w:rFonts w:eastAsia="Calibri"/>
              </w:rPr>
              <w:t>1030106400</w:t>
            </w:r>
          </w:p>
        </w:tc>
        <w:tc>
          <w:tcPr>
            <w:tcW w:w="194" w:type="pct"/>
            <w:tcMar>
              <w:top w:w="28" w:type="dxa"/>
              <w:left w:w="0" w:type="dxa"/>
              <w:bottom w:w="28" w:type="dxa"/>
              <w:right w:w="0" w:type="dxa"/>
            </w:tcMar>
            <w:vAlign w:val="center"/>
          </w:tcPr>
          <w:p w:rsidR="007404CB" w:rsidRPr="00B64466" w:rsidRDefault="007404CB" w:rsidP="0002336E">
            <w:pPr>
              <w:jc w:val="center"/>
            </w:pPr>
            <w:r w:rsidRPr="00B64466">
              <w:t>111</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9811,8</w:t>
            </w:r>
          </w:p>
        </w:tc>
        <w:tc>
          <w:tcPr>
            <w:tcW w:w="394" w:type="pct"/>
            <w:gridSpan w:val="2"/>
            <w:tcMar>
              <w:top w:w="28" w:type="dxa"/>
              <w:left w:w="0" w:type="dxa"/>
              <w:bottom w:w="28" w:type="dxa"/>
              <w:right w:w="0" w:type="dxa"/>
            </w:tcMar>
            <w:vAlign w:val="center"/>
          </w:tcPr>
          <w:p w:rsidR="007404CB" w:rsidRPr="00B64466" w:rsidRDefault="007404CB" w:rsidP="0002336E">
            <w:pPr>
              <w:jc w:val="center"/>
            </w:pPr>
            <w:r>
              <w:t>8529,6</w:t>
            </w:r>
          </w:p>
        </w:tc>
        <w:tc>
          <w:tcPr>
            <w:tcW w:w="397" w:type="pct"/>
            <w:tcMar>
              <w:top w:w="28" w:type="dxa"/>
              <w:left w:w="0" w:type="dxa"/>
              <w:bottom w:w="28" w:type="dxa"/>
              <w:right w:w="0" w:type="dxa"/>
            </w:tcMar>
            <w:vAlign w:val="center"/>
          </w:tcPr>
          <w:p w:rsidR="007404CB" w:rsidRPr="00B64466" w:rsidRDefault="007404CB" w:rsidP="0002336E">
            <w:pPr>
              <w:jc w:val="center"/>
            </w:pPr>
            <w:r>
              <w:t>3706,3</w:t>
            </w:r>
          </w:p>
        </w:tc>
        <w:tc>
          <w:tcPr>
            <w:tcW w:w="402" w:type="pct"/>
            <w:tcMar>
              <w:top w:w="28" w:type="dxa"/>
              <w:left w:w="0" w:type="dxa"/>
              <w:bottom w:w="28" w:type="dxa"/>
              <w:right w:w="0" w:type="dxa"/>
            </w:tcMar>
            <w:vAlign w:val="center"/>
          </w:tcPr>
          <w:p w:rsidR="007404CB" w:rsidRPr="00B64466" w:rsidRDefault="007404CB" w:rsidP="0002336E">
            <w:pPr>
              <w:jc w:val="center"/>
            </w:pPr>
            <w:r>
              <w:t>2439,0</w:t>
            </w:r>
          </w:p>
        </w:tc>
        <w:tc>
          <w:tcPr>
            <w:tcW w:w="337" w:type="pct"/>
            <w:tcMar>
              <w:top w:w="28" w:type="dxa"/>
              <w:left w:w="0" w:type="dxa"/>
              <w:bottom w:w="28" w:type="dxa"/>
              <w:right w:w="0" w:type="dxa"/>
            </w:tcMar>
            <w:vAlign w:val="center"/>
          </w:tcPr>
          <w:p w:rsidR="007404CB" w:rsidRPr="00B64466" w:rsidRDefault="007404CB" w:rsidP="0002336E">
            <w:pPr>
              <w:jc w:val="center"/>
            </w:pPr>
            <w:r>
              <w:t>2862,6</w:t>
            </w:r>
          </w:p>
        </w:tc>
      </w:tr>
      <w:tr w:rsidR="007404CB" w:rsidRPr="00B64466" w:rsidTr="0002336E">
        <w:trPr>
          <w:trHeight w:val="315"/>
          <w:tblCellSpacing w:w="5" w:type="nil"/>
        </w:trPr>
        <w:tc>
          <w:tcPr>
            <w:tcW w:w="225" w:type="pct"/>
            <w:vMerge/>
            <w:tcMar>
              <w:top w:w="28" w:type="dxa"/>
              <w:left w:w="0" w:type="dxa"/>
              <w:bottom w:w="28" w:type="dxa"/>
              <w:right w:w="0" w:type="dxa"/>
            </w:tcMar>
          </w:tcPr>
          <w:p w:rsidR="007404CB" w:rsidRPr="00B64466" w:rsidRDefault="007404CB" w:rsidP="0002336E">
            <w:pPr>
              <w:jc w:val="center"/>
            </w:pPr>
          </w:p>
        </w:tc>
        <w:tc>
          <w:tcPr>
            <w:tcW w:w="409" w:type="pct"/>
            <w:vMerge/>
            <w:tcMar>
              <w:top w:w="28" w:type="dxa"/>
              <w:left w:w="0" w:type="dxa"/>
              <w:bottom w:w="28" w:type="dxa"/>
              <w:right w:w="0" w:type="dxa"/>
            </w:tcMar>
          </w:tcPr>
          <w:p w:rsidR="007404CB" w:rsidRPr="00B64466" w:rsidRDefault="007404CB" w:rsidP="0002336E">
            <w:pPr>
              <w:jc w:val="center"/>
            </w:pPr>
          </w:p>
        </w:tc>
        <w:tc>
          <w:tcPr>
            <w:tcW w:w="566" w:type="pct"/>
            <w:vMerge/>
            <w:tcMar>
              <w:top w:w="28" w:type="dxa"/>
              <w:left w:w="0" w:type="dxa"/>
              <w:bottom w:w="28" w:type="dxa"/>
              <w:right w:w="0" w:type="dxa"/>
            </w:tcMar>
          </w:tcPr>
          <w:p w:rsidR="007404CB" w:rsidRPr="00B64466" w:rsidRDefault="007404CB" w:rsidP="0002336E">
            <w:pPr>
              <w:jc w:val="center"/>
            </w:pPr>
          </w:p>
        </w:tc>
        <w:tc>
          <w:tcPr>
            <w:tcW w:w="631" w:type="pct"/>
            <w:vMerge/>
            <w:tcMar>
              <w:top w:w="28" w:type="dxa"/>
              <w:left w:w="0" w:type="dxa"/>
              <w:bottom w:w="28" w:type="dxa"/>
              <w:right w:w="0" w:type="dxa"/>
            </w:tcMar>
          </w:tcPr>
          <w:p w:rsidR="007404CB" w:rsidRPr="00B64466" w:rsidRDefault="007404CB" w:rsidP="0002336E">
            <w:pPr>
              <w:jc w:val="center"/>
            </w:pPr>
          </w:p>
        </w:tc>
        <w:tc>
          <w:tcPr>
            <w:tcW w:w="222" w:type="pct"/>
            <w:tcMar>
              <w:top w:w="28" w:type="dxa"/>
              <w:left w:w="0" w:type="dxa"/>
              <w:bottom w:w="28" w:type="dxa"/>
              <w:right w:w="0" w:type="dxa"/>
            </w:tcMar>
            <w:vAlign w:val="center"/>
          </w:tcPr>
          <w:p w:rsidR="007404CB" w:rsidRPr="00B64466" w:rsidRDefault="007404CB" w:rsidP="0002336E">
            <w:pPr>
              <w:jc w:val="center"/>
            </w:pPr>
            <w:r w:rsidRPr="00B64466">
              <w:t>974</w:t>
            </w:r>
          </w:p>
        </w:tc>
        <w:tc>
          <w:tcPr>
            <w:tcW w:w="225" w:type="pct"/>
            <w:tcMar>
              <w:top w:w="28" w:type="dxa"/>
              <w:left w:w="0" w:type="dxa"/>
              <w:bottom w:w="28" w:type="dxa"/>
              <w:right w:w="0" w:type="dxa"/>
            </w:tcMar>
            <w:vAlign w:val="cente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vAlign w:val="center"/>
          </w:tcPr>
          <w:p w:rsidR="007404CB" w:rsidRPr="00B64466" w:rsidRDefault="007404CB" w:rsidP="0002336E">
            <w:pPr>
              <w:jc w:val="center"/>
            </w:pPr>
            <w:r w:rsidRPr="00B64466">
              <w:t>09</w:t>
            </w:r>
          </w:p>
        </w:tc>
        <w:tc>
          <w:tcPr>
            <w:tcW w:w="429" w:type="pct"/>
            <w:gridSpan w:val="3"/>
            <w:tcMar>
              <w:top w:w="28" w:type="dxa"/>
              <w:left w:w="0" w:type="dxa"/>
              <w:bottom w:w="28" w:type="dxa"/>
              <w:right w:w="0" w:type="dxa"/>
            </w:tcMar>
            <w:vAlign w:val="center"/>
          </w:tcPr>
          <w:p w:rsidR="007404CB" w:rsidRPr="00845B65" w:rsidRDefault="007404CB" w:rsidP="0002336E">
            <w:pPr>
              <w:jc w:val="center"/>
              <w:rPr>
                <w:rFonts w:eastAsia="Calibri"/>
              </w:rPr>
            </w:pPr>
            <w:r w:rsidRPr="00845B65">
              <w:rPr>
                <w:rFonts w:eastAsia="Calibri"/>
              </w:rPr>
              <w:t>1030171053</w:t>
            </w:r>
          </w:p>
        </w:tc>
        <w:tc>
          <w:tcPr>
            <w:tcW w:w="194" w:type="pct"/>
            <w:tcMar>
              <w:top w:w="28" w:type="dxa"/>
              <w:left w:w="0" w:type="dxa"/>
              <w:bottom w:w="28" w:type="dxa"/>
              <w:right w:w="0" w:type="dxa"/>
            </w:tcMar>
            <w:vAlign w:val="center"/>
          </w:tcPr>
          <w:p w:rsidR="007404CB" w:rsidRPr="00B64466" w:rsidRDefault="007404CB" w:rsidP="0002336E">
            <w:pPr>
              <w:jc w:val="center"/>
            </w:pPr>
            <w:r w:rsidRPr="00B64466">
              <w:t>111</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4831,35</w:t>
            </w:r>
          </w:p>
        </w:tc>
        <w:tc>
          <w:tcPr>
            <w:tcW w:w="394" w:type="pct"/>
            <w:gridSpan w:val="2"/>
            <w:tcMar>
              <w:top w:w="28" w:type="dxa"/>
              <w:left w:w="0" w:type="dxa"/>
              <w:bottom w:w="28" w:type="dxa"/>
              <w:right w:w="0" w:type="dxa"/>
            </w:tcMar>
            <w:vAlign w:val="center"/>
          </w:tcPr>
          <w:p w:rsidR="007404CB" w:rsidRPr="00B64466" w:rsidRDefault="007404CB" w:rsidP="0002336E">
            <w:pPr>
              <w:jc w:val="center"/>
            </w:pPr>
            <w:r>
              <w:t>6368,3</w:t>
            </w:r>
          </w:p>
        </w:tc>
        <w:tc>
          <w:tcPr>
            <w:tcW w:w="397" w:type="pct"/>
            <w:tcMar>
              <w:top w:w="28" w:type="dxa"/>
              <w:left w:w="0" w:type="dxa"/>
              <w:bottom w:w="28" w:type="dxa"/>
              <w:right w:w="0" w:type="dxa"/>
            </w:tcMar>
            <w:vAlign w:val="center"/>
          </w:tcPr>
          <w:p w:rsidR="007404CB" w:rsidRPr="00B64466" w:rsidRDefault="007404CB" w:rsidP="0002336E">
            <w:pPr>
              <w:jc w:val="center"/>
            </w:pPr>
            <w:r>
              <w:t>7878,4</w:t>
            </w:r>
          </w:p>
        </w:tc>
        <w:tc>
          <w:tcPr>
            <w:tcW w:w="402" w:type="pct"/>
            <w:tcMar>
              <w:top w:w="28" w:type="dxa"/>
              <w:left w:w="0" w:type="dxa"/>
              <w:bottom w:w="28" w:type="dxa"/>
              <w:right w:w="0" w:type="dxa"/>
            </w:tcMar>
            <w:vAlign w:val="center"/>
          </w:tcPr>
          <w:p w:rsidR="007404CB" w:rsidRPr="00B64466" w:rsidRDefault="007404CB" w:rsidP="0002336E">
            <w:pPr>
              <w:jc w:val="center"/>
            </w:pPr>
            <w:r>
              <w:t>7878,4</w:t>
            </w:r>
          </w:p>
        </w:tc>
        <w:tc>
          <w:tcPr>
            <w:tcW w:w="337" w:type="pct"/>
            <w:tcMar>
              <w:top w:w="28" w:type="dxa"/>
              <w:left w:w="0" w:type="dxa"/>
              <w:bottom w:w="28" w:type="dxa"/>
              <w:right w:w="0" w:type="dxa"/>
            </w:tcMar>
            <w:vAlign w:val="center"/>
          </w:tcPr>
          <w:p w:rsidR="007404CB" w:rsidRPr="00B64466" w:rsidRDefault="007404CB" w:rsidP="0002336E">
            <w:pPr>
              <w:jc w:val="center"/>
            </w:pPr>
            <w:r>
              <w:t>7878,4</w:t>
            </w:r>
          </w:p>
        </w:tc>
      </w:tr>
      <w:tr w:rsidR="007404CB" w:rsidRPr="00B64466" w:rsidTr="0002336E">
        <w:trPr>
          <w:trHeight w:val="285"/>
          <w:tblCellSpacing w:w="5" w:type="nil"/>
        </w:trPr>
        <w:tc>
          <w:tcPr>
            <w:tcW w:w="225" w:type="pct"/>
            <w:vMerge/>
            <w:tcMar>
              <w:top w:w="28" w:type="dxa"/>
              <w:left w:w="0" w:type="dxa"/>
              <w:bottom w:w="28" w:type="dxa"/>
              <w:right w:w="0" w:type="dxa"/>
            </w:tcMar>
          </w:tcPr>
          <w:p w:rsidR="007404CB" w:rsidRPr="00B64466" w:rsidRDefault="007404CB" w:rsidP="0002336E">
            <w:pPr>
              <w:jc w:val="center"/>
            </w:pPr>
          </w:p>
        </w:tc>
        <w:tc>
          <w:tcPr>
            <w:tcW w:w="409" w:type="pct"/>
            <w:vMerge/>
            <w:tcMar>
              <w:top w:w="28" w:type="dxa"/>
              <w:left w:w="0" w:type="dxa"/>
              <w:bottom w:w="28" w:type="dxa"/>
              <w:right w:w="0" w:type="dxa"/>
            </w:tcMar>
          </w:tcPr>
          <w:p w:rsidR="007404CB" w:rsidRPr="00B64466" w:rsidRDefault="007404CB" w:rsidP="0002336E">
            <w:pPr>
              <w:jc w:val="center"/>
            </w:pPr>
          </w:p>
        </w:tc>
        <w:tc>
          <w:tcPr>
            <w:tcW w:w="566" w:type="pct"/>
            <w:vMerge/>
            <w:tcMar>
              <w:top w:w="28" w:type="dxa"/>
              <w:left w:w="0" w:type="dxa"/>
              <w:bottom w:w="28" w:type="dxa"/>
              <w:right w:w="0" w:type="dxa"/>
            </w:tcMar>
          </w:tcPr>
          <w:p w:rsidR="007404CB" w:rsidRPr="00B64466" w:rsidRDefault="007404CB" w:rsidP="0002336E">
            <w:pPr>
              <w:jc w:val="center"/>
            </w:pPr>
          </w:p>
        </w:tc>
        <w:tc>
          <w:tcPr>
            <w:tcW w:w="631" w:type="pct"/>
            <w:vMerge/>
            <w:tcMar>
              <w:top w:w="28" w:type="dxa"/>
              <w:left w:w="0" w:type="dxa"/>
              <w:bottom w:w="28" w:type="dxa"/>
              <w:right w:w="0" w:type="dxa"/>
            </w:tcMar>
          </w:tcPr>
          <w:p w:rsidR="007404CB" w:rsidRPr="00B64466" w:rsidRDefault="007404CB" w:rsidP="0002336E">
            <w:pPr>
              <w:jc w:val="center"/>
            </w:pPr>
          </w:p>
        </w:tc>
        <w:tc>
          <w:tcPr>
            <w:tcW w:w="222" w:type="pct"/>
            <w:tcMar>
              <w:top w:w="28" w:type="dxa"/>
              <w:left w:w="0" w:type="dxa"/>
              <w:bottom w:w="28" w:type="dxa"/>
              <w:right w:w="0" w:type="dxa"/>
            </w:tcMar>
            <w:vAlign w:val="center"/>
          </w:tcPr>
          <w:p w:rsidR="007404CB" w:rsidRPr="00B64466" w:rsidRDefault="007404CB" w:rsidP="0002336E">
            <w:pPr>
              <w:jc w:val="center"/>
            </w:pPr>
            <w:r w:rsidRPr="00B64466">
              <w:t>974</w:t>
            </w:r>
          </w:p>
        </w:tc>
        <w:tc>
          <w:tcPr>
            <w:tcW w:w="225" w:type="pct"/>
            <w:tcMar>
              <w:top w:w="28" w:type="dxa"/>
              <w:left w:w="0" w:type="dxa"/>
              <w:bottom w:w="28" w:type="dxa"/>
              <w:right w:w="0" w:type="dxa"/>
            </w:tcMar>
            <w:vAlign w:val="cente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vAlign w:val="center"/>
          </w:tcPr>
          <w:p w:rsidR="007404CB" w:rsidRPr="00B64466" w:rsidRDefault="007404CB" w:rsidP="0002336E">
            <w:pPr>
              <w:jc w:val="center"/>
            </w:pPr>
            <w:r w:rsidRPr="00B64466">
              <w:t>09</w:t>
            </w:r>
          </w:p>
        </w:tc>
        <w:tc>
          <w:tcPr>
            <w:tcW w:w="429" w:type="pct"/>
            <w:gridSpan w:val="3"/>
            <w:tcMar>
              <w:top w:w="28" w:type="dxa"/>
              <w:left w:w="0" w:type="dxa"/>
              <w:bottom w:w="28" w:type="dxa"/>
              <w:right w:w="0" w:type="dxa"/>
            </w:tcMar>
            <w:vAlign w:val="center"/>
          </w:tcPr>
          <w:p w:rsidR="007404CB" w:rsidRPr="00B64466" w:rsidRDefault="007404CB" w:rsidP="0002336E">
            <w:pPr>
              <w:jc w:val="center"/>
            </w:pPr>
            <w:r>
              <w:t>1030106400</w:t>
            </w:r>
          </w:p>
        </w:tc>
        <w:tc>
          <w:tcPr>
            <w:tcW w:w="194" w:type="pct"/>
            <w:tcMar>
              <w:top w:w="28" w:type="dxa"/>
              <w:left w:w="0" w:type="dxa"/>
              <w:bottom w:w="28" w:type="dxa"/>
              <w:right w:w="0" w:type="dxa"/>
            </w:tcMar>
            <w:vAlign w:val="center"/>
          </w:tcPr>
          <w:p w:rsidR="007404CB" w:rsidRPr="00B64466" w:rsidRDefault="007404CB" w:rsidP="0002336E">
            <w:pPr>
              <w:jc w:val="center"/>
            </w:pPr>
            <w:r>
              <w:t>350</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w:t>
            </w:r>
          </w:p>
        </w:tc>
        <w:tc>
          <w:tcPr>
            <w:tcW w:w="394" w:type="pct"/>
            <w:gridSpan w:val="2"/>
            <w:tcMar>
              <w:top w:w="28" w:type="dxa"/>
              <w:left w:w="0" w:type="dxa"/>
              <w:bottom w:w="28" w:type="dxa"/>
              <w:right w:w="0" w:type="dxa"/>
            </w:tcMar>
            <w:vAlign w:val="center"/>
          </w:tcPr>
          <w:p w:rsidR="007404CB" w:rsidRPr="00B64466" w:rsidRDefault="007404CB" w:rsidP="0002336E">
            <w:pPr>
              <w:jc w:val="center"/>
            </w:pPr>
            <w:r w:rsidRPr="00B64466">
              <w:t>-</w:t>
            </w:r>
          </w:p>
        </w:tc>
        <w:tc>
          <w:tcPr>
            <w:tcW w:w="397" w:type="pct"/>
            <w:tcMar>
              <w:top w:w="28" w:type="dxa"/>
              <w:left w:w="0" w:type="dxa"/>
              <w:bottom w:w="28" w:type="dxa"/>
              <w:right w:w="0" w:type="dxa"/>
            </w:tcMar>
            <w:vAlign w:val="center"/>
          </w:tcPr>
          <w:p w:rsidR="007404CB" w:rsidRPr="00B64466" w:rsidRDefault="007404CB" w:rsidP="0002336E">
            <w:pPr>
              <w:jc w:val="center"/>
            </w:pPr>
            <w:r>
              <w:t>12,0</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w:t>
            </w:r>
          </w:p>
        </w:tc>
        <w:tc>
          <w:tcPr>
            <w:tcW w:w="337" w:type="pct"/>
            <w:tcMar>
              <w:top w:w="28" w:type="dxa"/>
              <w:left w:w="0" w:type="dxa"/>
              <w:bottom w:w="28" w:type="dxa"/>
              <w:right w:w="0" w:type="dxa"/>
            </w:tcMar>
            <w:vAlign w:val="center"/>
          </w:tcPr>
          <w:p w:rsidR="007404CB" w:rsidRPr="00B64466" w:rsidRDefault="007404CB" w:rsidP="0002336E">
            <w:pPr>
              <w:jc w:val="center"/>
            </w:pPr>
            <w:r w:rsidRPr="00B64466">
              <w:t>-</w:t>
            </w:r>
          </w:p>
        </w:tc>
      </w:tr>
      <w:tr w:rsidR="007404CB" w:rsidRPr="00B64466" w:rsidTr="0002336E">
        <w:trPr>
          <w:trHeight w:val="300"/>
          <w:tblCellSpacing w:w="5" w:type="nil"/>
        </w:trPr>
        <w:tc>
          <w:tcPr>
            <w:tcW w:w="225" w:type="pct"/>
            <w:vMerge/>
            <w:tcMar>
              <w:top w:w="28" w:type="dxa"/>
              <w:left w:w="0" w:type="dxa"/>
              <w:bottom w:w="28" w:type="dxa"/>
              <w:right w:w="0" w:type="dxa"/>
            </w:tcMar>
          </w:tcPr>
          <w:p w:rsidR="007404CB" w:rsidRPr="00B64466" w:rsidRDefault="007404CB" w:rsidP="0002336E">
            <w:pPr>
              <w:jc w:val="center"/>
            </w:pPr>
          </w:p>
        </w:tc>
        <w:tc>
          <w:tcPr>
            <w:tcW w:w="409" w:type="pct"/>
            <w:vMerge/>
            <w:tcMar>
              <w:top w:w="28" w:type="dxa"/>
              <w:left w:w="0" w:type="dxa"/>
              <w:bottom w:w="28" w:type="dxa"/>
              <w:right w:w="0" w:type="dxa"/>
            </w:tcMar>
          </w:tcPr>
          <w:p w:rsidR="007404CB" w:rsidRPr="00B64466" w:rsidRDefault="007404CB" w:rsidP="0002336E">
            <w:pPr>
              <w:jc w:val="center"/>
            </w:pPr>
          </w:p>
        </w:tc>
        <w:tc>
          <w:tcPr>
            <w:tcW w:w="566" w:type="pct"/>
            <w:vMerge/>
            <w:tcMar>
              <w:top w:w="28" w:type="dxa"/>
              <w:left w:w="0" w:type="dxa"/>
              <w:bottom w:w="28" w:type="dxa"/>
              <w:right w:w="0" w:type="dxa"/>
            </w:tcMar>
          </w:tcPr>
          <w:p w:rsidR="007404CB" w:rsidRPr="00B64466" w:rsidRDefault="007404CB" w:rsidP="0002336E">
            <w:pPr>
              <w:jc w:val="center"/>
            </w:pPr>
          </w:p>
        </w:tc>
        <w:tc>
          <w:tcPr>
            <w:tcW w:w="631" w:type="pct"/>
            <w:vMerge/>
            <w:tcMar>
              <w:top w:w="28" w:type="dxa"/>
              <w:left w:w="0" w:type="dxa"/>
              <w:bottom w:w="28" w:type="dxa"/>
              <w:right w:w="0" w:type="dxa"/>
            </w:tcMar>
          </w:tcPr>
          <w:p w:rsidR="007404CB" w:rsidRPr="00B64466" w:rsidRDefault="007404CB" w:rsidP="0002336E">
            <w:pPr>
              <w:jc w:val="center"/>
            </w:pPr>
          </w:p>
        </w:tc>
        <w:tc>
          <w:tcPr>
            <w:tcW w:w="222" w:type="pct"/>
            <w:tcMar>
              <w:top w:w="28" w:type="dxa"/>
              <w:left w:w="0" w:type="dxa"/>
              <w:bottom w:w="28" w:type="dxa"/>
              <w:right w:w="0" w:type="dxa"/>
            </w:tcMar>
            <w:vAlign w:val="center"/>
          </w:tcPr>
          <w:p w:rsidR="007404CB" w:rsidRPr="00B64466" w:rsidRDefault="007404CB" w:rsidP="0002336E">
            <w:pPr>
              <w:jc w:val="center"/>
            </w:pPr>
            <w:r w:rsidRPr="00B64466">
              <w:t>974</w:t>
            </w:r>
          </w:p>
        </w:tc>
        <w:tc>
          <w:tcPr>
            <w:tcW w:w="225" w:type="pct"/>
            <w:tcMar>
              <w:top w:w="28" w:type="dxa"/>
              <w:left w:w="0" w:type="dxa"/>
              <w:bottom w:w="28" w:type="dxa"/>
              <w:right w:w="0" w:type="dxa"/>
            </w:tcMar>
            <w:vAlign w:val="cente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vAlign w:val="center"/>
          </w:tcPr>
          <w:p w:rsidR="007404CB" w:rsidRPr="00B64466" w:rsidRDefault="007404CB" w:rsidP="0002336E">
            <w:pPr>
              <w:jc w:val="center"/>
            </w:pPr>
            <w:r w:rsidRPr="00B64466">
              <w:t>09</w:t>
            </w:r>
          </w:p>
        </w:tc>
        <w:tc>
          <w:tcPr>
            <w:tcW w:w="429" w:type="pct"/>
            <w:gridSpan w:val="3"/>
            <w:tcMar>
              <w:top w:w="28" w:type="dxa"/>
              <w:left w:w="0" w:type="dxa"/>
              <w:bottom w:w="28" w:type="dxa"/>
              <w:right w:w="0" w:type="dxa"/>
            </w:tcMar>
            <w:vAlign w:val="center"/>
          </w:tcPr>
          <w:p w:rsidR="007404CB" w:rsidRPr="00B64466" w:rsidRDefault="007404CB" w:rsidP="0002336E">
            <w:pPr>
              <w:jc w:val="center"/>
            </w:pPr>
            <w:r w:rsidRPr="00B64466">
              <w:t>1030106400</w:t>
            </w:r>
          </w:p>
        </w:tc>
        <w:tc>
          <w:tcPr>
            <w:tcW w:w="194" w:type="pct"/>
            <w:tcMar>
              <w:top w:w="28" w:type="dxa"/>
              <w:left w:w="0" w:type="dxa"/>
              <w:bottom w:w="28" w:type="dxa"/>
              <w:right w:w="0" w:type="dxa"/>
            </w:tcMar>
            <w:vAlign w:val="center"/>
          </w:tcPr>
          <w:p w:rsidR="007404CB" w:rsidRPr="00B64466" w:rsidRDefault="007404CB" w:rsidP="0002336E">
            <w:pPr>
              <w:jc w:val="center"/>
            </w:pPr>
            <w:r w:rsidRPr="00B64466">
              <w:t>119</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2895,4</w:t>
            </w:r>
          </w:p>
        </w:tc>
        <w:tc>
          <w:tcPr>
            <w:tcW w:w="394" w:type="pct"/>
            <w:gridSpan w:val="2"/>
            <w:tcMar>
              <w:top w:w="28" w:type="dxa"/>
              <w:left w:w="0" w:type="dxa"/>
              <w:bottom w:w="28" w:type="dxa"/>
              <w:right w:w="0" w:type="dxa"/>
            </w:tcMar>
            <w:vAlign w:val="center"/>
          </w:tcPr>
          <w:p w:rsidR="007404CB" w:rsidRPr="00B64466" w:rsidRDefault="007404CB" w:rsidP="0002336E">
            <w:pPr>
              <w:jc w:val="center"/>
            </w:pPr>
            <w:r>
              <w:t>2115,6</w:t>
            </w:r>
          </w:p>
        </w:tc>
        <w:tc>
          <w:tcPr>
            <w:tcW w:w="397" w:type="pct"/>
            <w:tcMar>
              <w:top w:w="28" w:type="dxa"/>
              <w:left w:w="0" w:type="dxa"/>
              <w:bottom w:w="28" w:type="dxa"/>
              <w:right w:w="0" w:type="dxa"/>
            </w:tcMar>
            <w:vAlign w:val="center"/>
          </w:tcPr>
          <w:p w:rsidR="007404CB" w:rsidRPr="00B64466" w:rsidRDefault="007404CB" w:rsidP="0002336E">
            <w:pPr>
              <w:jc w:val="center"/>
            </w:pPr>
            <w:r>
              <w:t>926,7</w:t>
            </w:r>
          </w:p>
        </w:tc>
        <w:tc>
          <w:tcPr>
            <w:tcW w:w="402" w:type="pct"/>
            <w:tcMar>
              <w:top w:w="28" w:type="dxa"/>
              <w:left w:w="0" w:type="dxa"/>
              <w:bottom w:w="28" w:type="dxa"/>
              <w:right w:w="0" w:type="dxa"/>
            </w:tcMar>
            <w:vAlign w:val="center"/>
          </w:tcPr>
          <w:p w:rsidR="007404CB" w:rsidRPr="00B64466" w:rsidRDefault="007404CB" w:rsidP="0002336E">
            <w:pPr>
              <w:jc w:val="center"/>
            </w:pPr>
            <w:r>
              <w:t>732,9</w:t>
            </w:r>
          </w:p>
        </w:tc>
        <w:tc>
          <w:tcPr>
            <w:tcW w:w="337" w:type="pct"/>
            <w:tcMar>
              <w:top w:w="28" w:type="dxa"/>
              <w:left w:w="0" w:type="dxa"/>
              <w:bottom w:w="28" w:type="dxa"/>
              <w:right w:w="0" w:type="dxa"/>
            </w:tcMar>
            <w:vAlign w:val="center"/>
          </w:tcPr>
          <w:p w:rsidR="007404CB" w:rsidRPr="00B64466" w:rsidRDefault="007404CB" w:rsidP="0002336E">
            <w:pPr>
              <w:jc w:val="center"/>
            </w:pPr>
            <w:r>
              <w:t>859,1</w:t>
            </w:r>
          </w:p>
        </w:tc>
      </w:tr>
      <w:tr w:rsidR="007404CB" w:rsidRPr="00B64466" w:rsidTr="0002336E">
        <w:trPr>
          <w:trHeight w:val="300"/>
          <w:tblCellSpacing w:w="5" w:type="nil"/>
        </w:trPr>
        <w:tc>
          <w:tcPr>
            <w:tcW w:w="225" w:type="pct"/>
            <w:vMerge/>
            <w:tcMar>
              <w:top w:w="28" w:type="dxa"/>
              <w:left w:w="0" w:type="dxa"/>
              <w:bottom w:w="28" w:type="dxa"/>
              <w:right w:w="0" w:type="dxa"/>
            </w:tcMar>
          </w:tcPr>
          <w:p w:rsidR="007404CB" w:rsidRPr="00B64466" w:rsidRDefault="007404CB" w:rsidP="0002336E">
            <w:pPr>
              <w:jc w:val="center"/>
            </w:pPr>
          </w:p>
        </w:tc>
        <w:tc>
          <w:tcPr>
            <w:tcW w:w="409" w:type="pct"/>
            <w:vMerge/>
            <w:tcMar>
              <w:top w:w="28" w:type="dxa"/>
              <w:left w:w="0" w:type="dxa"/>
              <w:bottom w:w="28" w:type="dxa"/>
              <w:right w:w="0" w:type="dxa"/>
            </w:tcMar>
          </w:tcPr>
          <w:p w:rsidR="007404CB" w:rsidRPr="00B64466" w:rsidRDefault="007404CB" w:rsidP="0002336E">
            <w:pPr>
              <w:jc w:val="center"/>
            </w:pPr>
          </w:p>
        </w:tc>
        <w:tc>
          <w:tcPr>
            <w:tcW w:w="566" w:type="pct"/>
            <w:vMerge/>
            <w:tcMar>
              <w:top w:w="28" w:type="dxa"/>
              <w:left w:w="0" w:type="dxa"/>
              <w:bottom w:w="28" w:type="dxa"/>
              <w:right w:w="0" w:type="dxa"/>
            </w:tcMar>
          </w:tcPr>
          <w:p w:rsidR="007404CB" w:rsidRPr="00B64466" w:rsidRDefault="007404CB" w:rsidP="0002336E">
            <w:pPr>
              <w:jc w:val="center"/>
            </w:pPr>
          </w:p>
        </w:tc>
        <w:tc>
          <w:tcPr>
            <w:tcW w:w="631" w:type="pct"/>
            <w:vMerge/>
            <w:tcMar>
              <w:top w:w="28" w:type="dxa"/>
              <w:left w:w="0" w:type="dxa"/>
              <w:bottom w:w="28" w:type="dxa"/>
              <w:right w:w="0" w:type="dxa"/>
            </w:tcMar>
          </w:tcPr>
          <w:p w:rsidR="007404CB" w:rsidRPr="00B64466" w:rsidRDefault="007404CB" w:rsidP="0002336E">
            <w:pPr>
              <w:jc w:val="center"/>
            </w:pPr>
          </w:p>
        </w:tc>
        <w:tc>
          <w:tcPr>
            <w:tcW w:w="222" w:type="pct"/>
            <w:tcMar>
              <w:top w:w="28" w:type="dxa"/>
              <w:left w:w="0" w:type="dxa"/>
              <w:bottom w:w="28" w:type="dxa"/>
              <w:right w:w="0" w:type="dxa"/>
            </w:tcMar>
            <w:vAlign w:val="center"/>
          </w:tcPr>
          <w:p w:rsidR="007404CB" w:rsidRPr="00B64466" w:rsidRDefault="007404CB" w:rsidP="0002336E">
            <w:pPr>
              <w:jc w:val="center"/>
            </w:pPr>
            <w:r w:rsidRPr="00B64466">
              <w:t>974</w:t>
            </w:r>
          </w:p>
        </w:tc>
        <w:tc>
          <w:tcPr>
            <w:tcW w:w="225" w:type="pct"/>
            <w:tcMar>
              <w:top w:w="28" w:type="dxa"/>
              <w:left w:w="0" w:type="dxa"/>
              <w:bottom w:w="28" w:type="dxa"/>
              <w:right w:w="0" w:type="dxa"/>
            </w:tcMar>
            <w:vAlign w:val="cente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vAlign w:val="center"/>
          </w:tcPr>
          <w:p w:rsidR="007404CB" w:rsidRPr="00B64466" w:rsidRDefault="007404CB" w:rsidP="0002336E">
            <w:pPr>
              <w:jc w:val="center"/>
            </w:pPr>
            <w:r w:rsidRPr="00B64466">
              <w:t>09</w:t>
            </w:r>
          </w:p>
        </w:tc>
        <w:tc>
          <w:tcPr>
            <w:tcW w:w="429" w:type="pct"/>
            <w:gridSpan w:val="3"/>
            <w:tcMar>
              <w:top w:w="28" w:type="dxa"/>
              <w:left w:w="0" w:type="dxa"/>
              <w:bottom w:w="28" w:type="dxa"/>
              <w:right w:w="0" w:type="dxa"/>
            </w:tcMar>
            <w:vAlign w:val="center"/>
          </w:tcPr>
          <w:p w:rsidR="007404CB" w:rsidRPr="00B64466" w:rsidRDefault="007404CB" w:rsidP="0002336E">
            <w:pPr>
              <w:jc w:val="center"/>
            </w:pPr>
            <w:r w:rsidRPr="00B64466">
              <w:t>1030171053</w:t>
            </w:r>
          </w:p>
        </w:tc>
        <w:tc>
          <w:tcPr>
            <w:tcW w:w="194" w:type="pct"/>
            <w:tcMar>
              <w:top w:w="28" w:type="dxa"/>
              <w:left w:w="0" w:type="dxa"/>
              <w:bottom w:w="28" w:type="dxa"/>
              <w:right w:w="0" w:type="dxa"/>
            </w:tcMar>
            <w:vAlign w:val="center"/>
          </w:tcPr>
          <w:p w:rsidR="007404CB" w:rsidRPr="00B64466" w:rsidRDefault="007404CB" w:rsidP="0002336E">
            <w:pPr>
              <w:jc w:val="center"/>
            </w:pPr>
            <w:r w:rsidRPr="00B64466">
              <w:t>119</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1459,04</w:t>
            </w:r>
          </w:p>
        </w:tc>
        <w:tc>
          <w:tcPr>
            <w:tcW w:w="394" w:type="pct"/>
            <w:gridSpan w:val="2"/>
            <w:tcMar>
              <w:top w:w="28" w:type="dxa"/>
              <w:left w:w="0" w:type="dxa"/>
              <w:bottom w:w="28" w:type="dxa"/>
              <w:right w:w="0" w:type="dxa"/>
            </w:tcMar>
            <w:vAlign w:val="center"/>
          </w:tcPr>
          <w:p w:rsidR="007404CB" w:rsidRPr="00B64466" w:rsidRDefault="007404CB" w:rsidP="0002336E">
            <w:pPr>
              <w:jc w:val="center"/>
            </w:pPr>
            <w:r>
              <w:t>2354,2</w:t>
            </w:r>
          </w:p>
        </w:tc>
        <w:tc>
          <w:tcPr>
            <w:tcW w:w="397" w:type="pct"/>
            <w:tcMar>
              <w:top w:w="28" w:type="dxa"/>
              <w:left w:w="0" w:type="dxa"/>
              <w:bottom w:w="28" w:type="dxa"/>
              <w:right w:w="0" w:type="dxa"/>
            </w:tcMar>
            <w:vAlign w:val="center"/>
          </w:tcPr>
          <w:p w:rsidR="007404CB" w:rsidRPr="00B64466" w:rsidRDefault="007404CB" w:rsidP="0002336E">
            <w:pPr>
              <w:jc w:val="center"/>
            </w:pPr>
            <w:r>
              <w:t>2379,3</w:t>
            </w:r>
          </w:p>
        </w:tc>
        <w:tc>
          <w:tcPr>
            <w:tcW w:w="402" w:type="pct"/>
            <w:tcMar>
              <w:top w:w="28" w:type="dxa"/>
              <w:left w:w="0" w:type="dxa"/>
              <w:bottom w:w="28" w:type="dxa"/>
              <w:right w:w="0" w:type="dxa"/>
            </w:tcMar>
            <w:vAlign w:val="center"/>
          </w:tcPr>
          <w:p w:rsidR="007404CB" w:rsidRPr="00B64466" w:rsidRDefault="007404CB" w:rsidP="0002336E">
            <w:pPr>
              <w:jc w:val="center"/>
            </w:pPr>
            <w:r>
              <w:t>2379,3</w:t>
            </w:r>
          </w:p>
        </w:tc>
        <w:tc>
          <w:tcPr>
            <w:tcW w:w="337" w:type="pct"/>
            <w:tcMar>
              <w:top w:w="28" w:type="dxa"/>
              <w:left w:w="0" w:type="dxa"/>
              <w:bottom w:w="28" w:type="dxa"/>
              <w:right w:w="0" w:type="dxa"/>
            </w:tcMar>
            <w:vAlign w:val="center"/>
          </w:tcPr>
          <w:p w:rsidR="007404CB" w:rsidRPr="00B64466" w:rsidRDefault="007404CB" w:rsidP="0002336E">
            <w:pPr>
              <w:jc w:val="center"/>
            </w:pPr>
            <w:r>
              <w:t>2379,3</w:t>
            </w:r>
          </w:p>
        </w:tc>
      </w:tr>
      <w:tr w:rsidR="007404CB" w:rsidRPr="00B64466" w:rsidTr="0002336E">
        <w:trPr>
          <w:trHeight w:val="337"/>
          <w:tblCellSpacing w:w="5" w:type="nil"/>
        </w:trPr>
        <w:tc>
          <w:tcPr>
            <w:tcW w:w="225" w:type="pct"/>
            <w:vMerge/>
            <w:tcMar>
              <w:top w:w="28" w:type="dxa"/>
              <w:left w:w="0" w:type="dxa"/>
              <w:bottom w:w="28" w:type="dxa"/>
              <w:right w:w="0" w:type="dxa"/>
            </w:tcMar>
          </w:tcPr>
          <w:p w:rsidR="007404CB" w:rsidRPr="00B64466" w:rsidRDefault="007404CB" w:rsidP="0002336E">
            <w:pPr>
              <w:jc w:val="center"/>
            </w:pPr>
          </w:p>
        </w:tc>
        <w:tc>
          <w:tcPr>
            <w:tcW w:w="409" w:type="pct"/>
            <w:vMerge/>
            <w:tcMar>
              <w:top w:w="28" w:type="dxa"/>
              <w:left w:w="0" w:type="dxa"/>
              <w:bottom w:w="28" w:type="dxa"/>
              <w:right w:w="0" w:type="dxa"/>
            </w:tcMar>
          </w:tcPr>
          <w:p w:rsidR="007404CB" w:rsidRPr="00B64466" w:rsidRDefault="007404CB" w:rsidP="0002336E">
            <w:pPr>
              <w:jc w:val="center"/>
            </w:pPr>
          </w:p>
        </w:tc>
        <w:tc>
          <w:tcPr>
            <w:tcW w:w="566" w:type="pct"/>
            <w:vMerge/>
            <w:tcMar>
              <w:top w:w="28" w:type="dxa"/>
              <w:left w:w="0" w:type="dxa"/>
              <w:bottom w:w="28" w:type="dxa"/>
              <w:right w:w="0" w:type="dxa"/>
            </w:tcMar>
          </w:tcPr>
          <w:p w:rsidR="007404CB" w:rsidRPr="00B64466" w:rsidRDefault="007404CB" w:rsidP="0002336E">
            <w:pPr>
              <w:jc w:val="center"/>
            </w:pPr>
          </w:p>
        </w:tc>
        <w:tc>
          <w:tcPr>
            <w:tcW w:w="631" w:type="pct"/>
            <w:vMerge/>
            <w:tcMar>
              <w:top w:w="28" w:type="dxa"/>
              <w:left w:w="0" w:type="dxa"/>
              <w:bottom w:w="28" w:type="dxa"/>
              <w:right w:w="0" w:type="dxa"/>
            </w:tcMar>
          </w:tcPr>
          <w:p w:rsidR="007404CB" w:rsidRPr="00B64466" w:rsidRDefault="007404CB" w:rsidP="0002336E">
            <w:pPr>
              <w:jc w:val="center"/>
            </w:pPr>
          </w:p>
        </w:tc>
        <w:tc>
          <w:tcPr>
            <w:tcW w:w="222" w:type="pct"/>
            <w:tcMar>
              <w:top w:w="28" w:type="dxa"/>
              <w:left w:w="0" w:type="dxa"/>
              <w:bottom w:w="28" w:type="dxa"/>
              <w:right w:w="0" w:type="dxa"/>
            </w:tcMar>
            <w:vAlign w:val="center"/>
          </w:tcPr>
          <w:p w:rsidR="007404CB" w:rsidRPr="00B64466" w:rsidRDefault="007404CB" w:rsidP="0002336E">
            <w:pPr>
              <w:jc w:val="center"/>
            </w:pPr>
            <w:r w:rsidRPr="00B64466">
              <w:t>974</w:t>
            </w:r>
          </w:p>
        </w:tc>
        <w:tc>
          <w:tcPr>
            <w:tcW w:w="225" w:type="pct"/>
            <w:tcMar>
              <w:top w:w="28" w:type="dxa"/>
              <w:left w:w="0" w:type="dxa"/>
              <w:bottom w:w="28" w:type="dxa"/>
              <w:right w:w="0" w:type="dxa"/>
            </w:tcMar>
            <w:vAlign w:val="cente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vAlign w:val="center"/>
          </w:tcPr>
          <w:p w:rsidR="007404CB" w:rsidRPr="00B64466" w:rsidRDefault="007404CB" w:rsidP="0002336E">
            <w:pPr>
              <w:jc w:val="center"/>
            </w:pPr>
            <w:r w:rsidRPr="00B64466">
              <w:t>09</w:t>
            </w:r>
          </w:p>
        </w:tc>
        <w:tc>
          <w:tcPr>
            <w:tcW w:w="429" w:type="pct"/>
            <w:gridSpan w:val="3"/>
            <w:tcMar>
              <w:top w:w="28" w:type="dxa"/>
              <w:left w:w="0" w:type="dxa"/>
              <w:bottom w:w="28" w:type="dxa"/>
              <w:right w:w="0" w:type="dxa"/>
            </w:tcMar>
            <w:vAlign w:val="center"/>
          </w:tcPr>
          <w:p w:rsidR="007404CB" w:rsidRPr="00B64466" w:rsidRDefault="007404CB" w:rsidP="0002336E">
            <w:pPr>
              <w:jc w:val="center"/>
            </w:pPr>
            <w:r w:rsidRPr="00B64466">
              <w:t>1030106400</w:t>
            </w:r>
          </w:p>
        </w:tc>
        <w:tc>
          <w:tcPr>
            <w:tcW w:w="194" w:type="pct"/>
            <w:tcMar>
              <w:top w:w="28" w:type="dxa"/>
              <w:left w:w="0" w:type="dxa"/>
              <w:bottom w:w="28" w:type="dxa"/>
              <w:right w:w="0" w:type="dxa"/>
            </w:tcMar>
            <w:vAlign w:val="center"/>
          </w:tcPr>
          <w:p w:rsidR="007404CB" w:rsidRPr="00B64466" w:rsidRDefault="007404CB" w:rsidP="0002336E">
            <w:pPr>
              <w:jc w:val="center"/>
            </w:pPr>
            <w:r w:rsidRPr="00B64466">
              <w:t>244</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216,9</w:t>
            </w:r>
          </w:p>
        </w:tc>
        <w:tc>
          <w:tcPr>
            <w:tcW w:w="394" w:type="pct"/>
            <w:gridSpan w:val="2"/>
            <w:tcMar>
              <w:top w:w="28" w:type="dxa"/>
              <w:left w:w="0" w:type="dxa"/>
              <w:bottom w:w="28" w:type="dxa"/>
              <w:right w:w="0" w:type="dxa"/>
            </w:tcMar>
            <w:vAlign w:val="center"/>
          </w:tcPr>
          <w:p w:rsidR="007404CB" w:rsidRPr="00B64466" w:rsidRDefault="007404CB" w:rsidP="0002336E">
            <w:pPr>
              <w:jc w:val="center"/>
            </w:pPr>
            <w:r>
              <w:t>280,9</w:t>
            </w:r>
          </w:p>
        </w:tc>
        <w:tc>
          <w:tcPr>
            <w:tcW w:w="397" w:type="pct"/>
            <w:tcMar>
              <w:top w:w="28" w:type="dxa"/>
              <w:left w:w="0" w:type="dxa"/>
              <w:bottom w:w="28" w:type="dxa"/>
              <w:right w:w="0" w:type="dxa"/>
            </w:tcMar>
            <w:vAlign w:val="center"/>
          </w:tcPr>
          <w:p w:rsidR="007404CB" w:rsidRPr="00B64466" w:rsidRDefault="007404CB" w:rsidP="0002336E">
            <w:pPr>
              <w:jc w:val="center"/>
            </w:pPr>
            <w:r>
              <w:t>332,0</w:t>
            </w:r>
          </w:p>
        </w:tc>
        <w:tc>
          <w:tcPr>
            <w:tcW w:w="402" w:type="pct"/>
            <w:tcMar>
              <w:top w:w="28" w:type="dxa"/>
              <w:left w:w="0" w:type="dxa"/>
              <w:bottom w:w="28" w:type="dxa"/>
              <w:right w:w="0" w:type="dxa"/>
            </w:tcMar>
            <w:vAlign w:val="center"/>
          </w:tcPr>
          <w:p w:rsidR="007404CB" w:rsidRPr="00B64466" w:rsidRDefault="007404CB" w:rsidP="0002336E">
            <w:pPr>
              <w:jc w:val="center"/>
            </w:pPr>
            <w:r>
              <w:t>344,0</w:t>
            </w:r>
          </w:p>
        </w:tc>
        <w:tc>
          <w:tcPr>
            <w:tcW w:w="337" w:type="pct"/>
            <w:tcMar>
              <w:top w:w="28" w:type="dxa"/>
              <w:left w:w="0" w:type="dxa"/>
              <w:bottom w:w="28" w:type="dxa"/>
              <w:right w:w="0" w:type="dxa"/>
            </w:tcMar>
            <w:vAlign w:val="center"/>
          </w:tcPr>
          <w:p w:rsidR="007404CB" w:rsidRPr="00B64466" w:rsidRDefault="007404CB" w:rsidP="0002336E">
            <w:pPr>
              <w:jc w:val="center"/>
            </w:pPr>
            <w:r>
              <w:t>344,0</w:t>
            </w:r>
          </w:p>
        </w:tc>
      </w:tr>
      <w:tr w:rsidR="007404CB" w:rsidRPr="00B64466" w:rsidTr="0002336E">
        <w:trPr>
          <w:trHeight w:val="371"/>
          <w:tblCellSpacing w:w="5" w:type="nil"/>
        </w:trPr>
        <w:tc>
          <w:tcPr>
            <w:tcW w:w="225" w:type="pct"/>
            <w:vMerge/>
            <w:tcMar>
              <w:top w:w="28" w:type="dxa"/>
              <w:left w:w="0" w:type="dxa"/>
              <w:bottom w:w="28" w:type="dxa"/>
              <w:right w:w="0" w:type="dxa"/>
            </w:tcMar>
          </w:tcPr>
          <w:p w:rsidR="007404CB" w:rsidRPr="00B64466" w:rsidRDefault="007404CB" w:rsidP="0002336E">
            <w:pPr>
              <w:jc w:val="center"/>
            </w:pPr>
          </w:p>
        </w:tc>
        <w:tc>
          <w:tcPr>
            <w:tcW w:w="409" w:type="pct"/>
            <w:vMerge/>
            <w:tcMar>
              <w:top w:w="28" w:type="dxa"/>
              <w:left w:w="0" w:type="dxa"/>
              <w:bottom w:w="28" w:type="dxa"/>
              <w:right w:w="0" w:type="dxa"/>
            </w:tcMar>
          </w:tcPr>
          <w:p w:rsidR="007404CB" w:rsidRPr="00B64466" w:rsidRDefault="007404CB" w:rsidP="0002336E">
            <w:pPr>
              <w:jc w:val="center"/>
            </w:pPr>
          </w:p>
        </w:tc>
        <w:tc>
          <w:tcPr>
            <w:tcW w:w="566" w:type="pct"/>
            <w:vMerge/>
            <w:tcMar>
              <w:top w:w="28" w:type="dxa"/>
              <w:left w:w="0" w:type="dxa"/>
              <w:bottom w:w="28" w:type="dxa"/>
              <w:right w:w="0" w:type="dxa"/>
            </w:tcMar>
          </w:tcPr>
          <w:p w:rsidR="007404CB" w:rsidRPr="00B64466" w:rsidRDefault="007404CB" w:rsidP="0002336E">
            <w:pPr>
              <w:jc w:val="center"/>
            </w:pPr>
          </w:p>
        </w:tc>
        <w:tc>
          <w:tcPr>
            <w:tcW w:w="631" w:type="pct"/>
            <w:vMerge/>
            <w:tcMar>
              <w:top w:w="28" w:type="dxa"/>
              <w:left w:w="0" w:type="dxa"/>
              <w:bottom w:w="28" w:type="dxa"/>
              <w:right w:w="0" w:type="dxa"/>
            </w:tcMar>
          </w:tcPr>
          <w:p w:rsidR="007404CB" w:rsidRPr="00B64466" w:rsidRDefault="007404CB" w:rsidP="0002336E">
            <w:pPr>
              <w:jc w:val="center"/>
            </w:pPr>
          </w:p>
        </w:tc>
        <w:tc>
          <w:tcPr>
            <w:tcW w:w="222" w:type="pct"/>
            <w:tcMar>
              <w:top w:w="28" w:type="dxa"/>
              <w:left w:w="0" w:type="dxa"/>
              <w:bottom w:w="28" w:type="dxa"/>
              <w:right w:w="0" w:type="dxa"/>
            </w:tcMar>
            <w:vAlign w:val="center"/>
          </w:tcPr>
          <w:p w:rsidR="007404CB" w:rsidRPr="00B64466" w:rsidRDefault="007404CB" w:rsidP="0002336E">
            <w:pPr>
              <w:jc w:val="center"/>
            </w:pPr>
            <w:r w:rsidRPr="00B64466">
              <w:t>974</w:t>
            </w:r>
          </w:p>
        </w:tc>
        <w:tc>
          <w:tcPr>
            <w:tcW w:w="225" w:type="pct"/>
            <w:tcMar>
              <w:top w:w="28" w:type="dxa"/>
              <w:left w:w="0" w:type="dxa"/>
              <w:bottom w:w="28" w:type="dxa"/>
              <w:right w:w="0" w:type="dxa"/>
            </w:tcMar>
            <w:vAlign w:val="cente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vAlign w:val="center"/>
          </w:tcPr>
          <w:p w:rsidR="007404CB" w:rsidRPr="00B64466" w:rsidRDefault="007404CB" w:rsidP="0002336E">
            <w:pPr>
              <w:jc w:val="center"/>
            </w:pPr>
            <w:r w:rsidRPr="00B64466">
              <w:t>09</w:t>
            </w:r>
          </w:p>
        </w:tc>
        <w:tc>
          <w:tcPr>
            <w:tcW w:w="429" w:type="pct"/>
            <w:gridSpan w:val="3"/>
            <w:tcMar>
              <w:top w:w="28" w:type="dxa"/>
              <w:left w:w="0" w:type="dxa"/>
              <w:bottom w:w="28" w:type="dxa"/>
              <w:right w:w="0" w:type="dxa"/>
            </w:tcMar>
            <w:vAlign w:val="center"/>
          </w:tcPr>
          <w:p w:rsidR="007404CB" w:rsidRPr="00B64466" w:rsidRDefault="007404CB" w:rsidP="0002336E">
            <w:pPr>
              <w:jc w:val="center"/>
            </w:pPr>
            <w:r w:rsidRPr="00B64466">
              <w:t>10301</w:t>
            </w:r>
            <w:r>
              <w:rPr>
                <w:lang w:val="en-US"/>
              </w:rPr>
              <w:t>Z</w:t>
            </w:r>
            <w:r w:rsidRPr="00B64466">
              <w:t>1053</w:t>
            </w:r>
          </w:p>
        </w:tc>
        <w:tc>
          <w:tcPr>
            <w:tcW w:w="194" w:type="pct"/>
            <w:tcMar>
              <w:top w:w="28" w:type="dxa"/>
              <w:left w:w="0" w:type="dxa"/>
              <w:bottom w:w="28" w:type="dxa"/>
              <w:right w:w="0" w:type="dxa"/>
            </w:tcMar>
            <w:vAlign w:val="center"/>
          </w:tcPr>
          <w:p w:rsidR="007404CB" w:rsidRPr="00B64466" w:rsidRDefault="007404CB" w:rsidP="0002336E">
            <w:pPr>
              <w:jc w:val="center"/>
            </w:pPr>
            <w:r w:rsidRPr="00B64466">
              <w:t>111</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254,4</w:t>
            </w:r>
          </w:p>
        </w:tc>
        <w:tc>
          <w:tcPr>
            <w:tcW w:w="394" w:type="pct"/>
            <w:gridSpan w:val="2"/>
            <w:tcMar>
              <w:top w:w="28" w:type="dxa"/>
              <w:left w:w="0" w:type="dxa"/>
              <w:bottom w:w="28" w:type="dxa"/>
              <w:right w:w="0" w:type="dxa"/>
            </w:tcMar>
            <w:vAlign w:val="center"/>
          </w:tcPr>
          <w:p w:rsidR="007404CB" w:rsidRPr="00B64466" w:rsidRDefault="007404CB" w:rsidP="0002336E">
            <w:pPr>
              <w:jc w:val="center"/>
            </w:pPr>
            <w:r w:rsidRPr="00B64466">
              <w:t>352,5</w:t>
            </w:r>
          </w:p>
        </w:tc>
        <w:tc>
          <w:tcPr>
            <w:tcW w:w="397" w:type="pct"/>
            <w:tcMar>
              <w:top w:w="28" w:type="dxa"/>
              <w:left w:w="0" w:type="dxa"/>
              <w:bottom w:w="28" w:type="dxa"/>
              <w:right w:w="0" w:type="dxa"/>
            </w:tcMar>
            <w:vAlign w:val="center"/>
          </w:tcPr>
          <w:p w:rsidR="007404CB" w:rsidRPr="00B64466" w:rsidRDefault="007404CB" w:rsidP="0002336E">
            <w:pPr>
              <w:jc w:val="center"/>
            </w:pPr>
            <w:r>
              <w:t>414,67</w:t>
            </w:r>
          </w:p>
        </w:tc>
        <w:tc>
          <w:tcPr>
            <w:tcW w:w="402" w:type="pct"/>
            <w:tcMar>
              <w:top w:w="28" w:type="dxa"/>
              <w:left w:w="0" w:type="dxa"/>
              <w:bottom w:w="28" w:type="dxa"/>
              <w:right w:w="0" w:type="dxa"/>
            </w:tcMar>
            <w:vAlign w:val="center"/>
          </w:tcPr>
          <w:p w:rsidR="007404CB" w:rsidRPr="00B64466" w:rsidRDefault="007404CB" w:rsidP="0002336E">
            <w:pPr>
              <w:jc w:val="center"/>
            </w:pPr>
            <w:r>
              <w:t>414,67</w:t>
            </w:r>
          </w:p>
        </w:tc>
        <w:tc>
          <w:tcPr>
            <w:tcW w:w="337" w:type="pct"/>
            <w:tcMar>
              <w:top w:w="28" w:type="dxa"/>
              <w:left w:w="0" w:type="dxa"/>
              <w:bottom w:w="28" w:type="dxa"/>
              <w:right w:w="0" w:type="dxa"/>
            </w:tcMar>
            <w:vAlign w:val="center"/>
          </w:tcPr>
          <w:p w:rsidR="007404CB" w:rsidRPr="00B64466" w:rsidRDefault="007404CB" w:rsidP="0002336E">
            <w:pPr>
              <w:jc w:val="center"/>
            </w:pPr>
            <w:r>
              <w:t>414,67</w:t>
            </w:r>
          </w:p>
        </w:tc>
      </w:tr>
      <w:tr w:rsidR="007404CB" w:rsidRPr="00B64466" w:rsidTr="0002336E">
        <w:trPr>
          <w:trHeight w:val="364"/>
          <w:tblCellSpacing w:w="5" w:type="nil"/>
        </w:trPr>
        <w:tc>
          <w:tcPr>
            <w:tcW w:w="225" w:type="pct"/>
            <w:vMerge/>
            <w:tcMar>
              <w:top w:w="28" w:type="dxa"/>
              <w:left w:w="0" w:type="dxa"/>
              <w:bottom w:w="28" w:type="dxa"/>
              <w:right w:w="0" w:type="dxa"/>
            </w:tcMar>
          </w:tcPr>
          <w:p w:rsidR="007404CB" w:rsidRPr="00B64466" w:rsidRDefault="007404CB" w:rsidP="0002336E">
            <w:pPr>
              <w:jc w:val="center"/>
            </w:pPr>
          </w:p>
        </w:tc>
        <w:tc>
          <w:tcPr>
            <w:tcW w:w="409" w:type="pct"/>
            <w:vMerge/>
            <w:tcMar>
              <w:top w:w="28" w:type="dxa"/>
              <w:left w:w="0" w:type="dxa"/>
              <w:bottom w:w="28" w:type="dxa"/>
              <w:right w:w="0" w:type="dxa"/>
            </w:tcMar>
          </w:tcPr>
          <w:p w:rsidR="007404CB" w:rsidRPr="00B64466" w:rsidRDefault="007404CB" w:rsidP="0002336E">
            <w:pPr>
              <w:jc w:val="center"/>
            </w:pPr>
          </w:p>
        </w:tc>
        <w:tc>
          <w:tcPr>
            <w:tcW w:w="566" w:type="pct"/>
            <w:vMerge/>
            <w:tcMar>
              <w:top w:w="28" w:type="dxa"/>
              <w:left w:w="0" w:type="dxa"/>
              <w:bottom w:w="28" w:type="dxa"/>
              <w:right w:w="0" w:type="dxa"/>
            </w:tcMar>
          </w:tcPr>
          <w:p w:rsidR="007404CB" w:rsidRPr="00B64466" w:rsidRDefault="007404CB" w:rsidP="0002336E">
            <w:pPr>
              <w:jc w:val="center"/>
            </w:pPr>
          </w:p>
        </w:tc>
        <w:tc>
          <w:tcPr>
            <w:tcW w:w="631" w:type="pct"/>
            <w:vMerge/>
            <w:tcMar>
              <w:top w:w="28" w:type="dxa"/>
              <w:left w:w="0" w:type="dxa"/>
              <w:bottom w:w="28" w:type="dxa"/>
              <w:right w:w="0" w:type="dxa"/>
            </w:tcMar>
          </w:tcPr>
          <w:p w:rsidR="007404CB" w:rsidRPr="00B64466" w:rsidRDefault="007404CB" w:rsidP="0002336E">
            <w:pPr>
              <w:jc w:val="center"/>
            </w:pPr>
          </w:p>
        </w:tc>
        <w:tc>
          <w:tcPr>
            <w:tcW w:w="222" w:type="pct"/>
            <w:tcMar>
              <w:top w:w="28" w:type="dxa"/>
              <w:left w:w="0" w:type="dxa"/>
              <w:bottom w:w="28" w:type="dxa"/>
              <w:right w:w="0" w:type="dxa"/>
            </w:tcMar>
            <w:vAlign w:val="center"/>
          </w:tcPr>
          <w:p w:rsidR="007404CB" w:rsidRPr="00B64466" w:rsidRDefault="007404CB" w:rsidP="0002336E">
            <w:pPr>
              <w:jc w:val="center"/>
            </w:pPr>
            <w:r w:rsidRPr="00B64466">
              <w:t>974</w:t>
            </w:r>
          </w:p>
        </w:tc>
        <w:tc>
          <w:tcPr>
            <w:tcW w:w="225" w:type="pct"/>
            <w:tcMar>
              <w:top w:w="28" w:type="dxa"/>
              <w:left w:w="0" w:type="dxa"/>
              <w:bottom w:w="28" w:type="dxa"/>
              <w:right w:w="0" w:type="dxa"/>
            </w:tcMar>
            <w:vAlign w:val="center"/>
          </w:tcPr>
          <w:p w:rsidR="007404CB" w:rsidRPr="00B64466" w:rsidRDefault="007404CB" w:rsidP="0002336E">
            <w:pPr>
              <w:jc w:val="center"/>
            </w:pPr>
            <w:r w:rsidRPr="00B64466">
              <w:t>07</w:t>
            </w:r>
          </w:p>
        </w:tc>
        <w:tc>
          <w:tcPr>
            <w:tcW w:w="167" w:type="pct"/>
            <w:gridSpan w:val="4"/>
            <w:tcMar>
              <w:top w:w="28" w:type="dxa"/>
              <w:left w:w="0" w:type="dxa"/>
              <w:bottom w:w="28" w:type="dxa"/>
              <w:right w:w="0" w:type="dxa"/>
            </w:tcMar>
            <w:vAlign w:val="center"/>
          </w:tcPr>
          <w:p w:rsidR="007404CB" w:rsidRPr="00B64466" w:rsidRDefault="007404CB" w:rsidP="0002336E">
            <w:pPr>
              <w:jc w:val="center"/>
            </w:pPr>
            <w:r w:rsidRPr="00B64466">
              <w:t>09</w:t>
            </w:r>
          </w:p>
        </w:tc>
        <w:tc>
          <w:tcPr>
            <w:tcW w:w="429" w:type="pct"/>
            <w:gridSpan w:val="3"/>
            <w:tcMar>
              <w:top w:w="28" w:type="dxa"/>
              <w:left w:w="0" w:type="dxa"/>
              <w:bottom w:w="28" w:type="dxa"/>
              <w:right w:w="0" w:type="dxa"/>
            </w:tcMar>
            <w:vAlign w:val="center"/>
          </w:tcPr>
          <w:p w:rsidR="007404CB" w:rsidRPr="00B64466" w:rsidRDefault="007404CB" w:rsidP="0002336E">
            <w:pPr>
              <w:jc w:val="center"/>
            </w:pPr>
            <w:r w:rsidRPr="00B64466">
              <w:t>10301</w:t>
            </w:r>
            <w:r>
              <w:rPr>
                <w:lang w:val="en-US"/>
              </w:rPr>
              <w:t>Z</w:t>
            </w:r>
            <w:r w:rsidRPr="00B64466">
              <w:t>1053</w:t>
            </w:r>
          </w:p>
        </w:tc>
        <w:tc>
          <w:tcPr>
            <w:tcW w:w="194" w:type="pct"/>
            <w:tcMar>
              <w:top w:w="28" w:type="dxa"/>
              <w:left w:w="0" w:type="dxa"/>
              <w:bottom w:w="28" w:type="dxa"/>
              <w:right w:w="0" w:type="dxa"/>
            </w:tcMar>
            <w:vAlign w:val="center"/>
          </w:tcPr>
          <w:p w:rsidR="007404CB" w:rsidRPr="00B64466" w:rsidRDefault="007404CB" w:rsidP="0002336E">
            <w:pPr>
              <w:jc w:val="center"/>
            </w:pPr>
            <w:r w:rsidRPr="00B64466">
              <w:t>119</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76,8</w:t>
            </w:r>
          </w:p>
        </w:tc>
        <w:tc>
          <w:tcPr>
            <w:tcW w:w="394" w:type="pct"/>
            <w:gridSpan w:val="2"/>
            <w:tcMar>
              <w:top w:w="28" w:type="dxa"/>
              <w:left w:w="0" w:type="dxa"/>
              <w:bottom w:w="28" w:type="dxa"/>
              <w:right w:w="0" w:type="dxa"/>
            </w:tcMar>
            <w:vAlign w:val="center"/>
          </w:tcPr>
          <w:p w:rsidR="007404CB" w:rsidRPr="00B64466" w:rsidRDefault="007404CB" w:rsidP="0002336E">
            <w:pPr>
              <w:jc w:val="center"/>
            </w:pPr>
            <w:r w:rsidRPr="00B64466">
              <w:t>106,5</w:t>
            </w:r>
          </w:p>
        </w:tc>
        <w:tc>
          <w:tcPr>
            <w:tcW w:w="397" w:type="pct"/>
            <w:tcMar>
              <w:top w:w="28" w:type="dxa"/>
              <w:left w:w="0" w:type="dxa"/>
              <w:bottom w:w="28" w:type="dxa"/>
              <w:right w:w="0" w:type="dxa"/>
            </w:tcMar>
            <w:vAlign w:val="center"/>
          </w:tcPr>
          <w:p w:rsidR="007404CB" w:rsidRPr="00B64466" w:rsidRDefault="007404CB" w:rsidP="0002336E">
            <w:pPr>
              <w:jc w:val="center"/>
            </w:pPr>
            <w:r>
              <w:t>125,23</w:t>
            </w:r>
          </w:p>
        </w:tc>
        <w:tc>
          <w:tcPr>
            <w:tcW w:w="402" w:type="pct"/>
            <w:tcMar>
              <w:top w:w="28" w:type="dxa"/>
              <w:left w:w="0" w:type="dxa"/>
              <w:bottom w:w="28" w:type="dxa"/>
              <w:right w:w="0" w:type="dxa"/>
            </w:tcMar>
            <w:vAlign w:val="center"/>
          </w:tcPr>
          <w:p w:rsidR="007404CB" w:rsidRPr="00B64466" w:rsidRDefault="007404CB" w:rsidP="0002336E">
            <w:pPr>
              <w:jc w:val="center"/>
            </w:pPr>
            <w:r>
              <w:t>125,23</w:t>
            </w:r>
          </w:p>
        </w:tc>
        <w:tc>
          <w:tcPr>
            <w:tcW w:w="337" w:type="pct"/>
            <w:tcMar>
              <w:top w:w="28" w:type="dxa"/>
              <w:left w:w="0" w:type="dxa"/>
              <w:bottom w:w="28" w:type="dxa"/>
              <w:right w:w="0" w:type="dxa"/>
            </w:tcMar>
            <w:vAlign w:val="center"/>
          </w:tcPr>
          <w:p w:rsidR="007404CB" w:rsidRPr="00B64466" w:rsidRDefault="007404CB" w:rsidP="0002336E">
            <w:pPr>
              <w:jc w:val="center"/>
            </w:pPr>
            <w:r>
              <w:t>125,23</w:t>
            </w:r>
          </w:p>
        </w:tc>
      </w:tr>
      <w:tr w:rsidR="007404CB" w:rsidRPr="00B64466" w:rsidTr="0002336E">
        <w:trPr>
          <w:trHeight w:val="1370"/>
          <w:tblCellSpacing w:w="5" w:type="nil"/>
        </w:trPr>
        <w:tc>
          <w:tcPr>
            <w:tcW w:w="225" w:type="pct"/>
            <w:vMerge w:val="restart"/>
            <w:tcMar>
              <w:top w:w="28" w:type="dxa"/>
              <w:left w:w="0" w:type="dxa"/>
              <w:bottom w:w="28" w:type="dxa"/>
              <w:right w:w="0" w:type="dxa"/>
            </w:tcMar>
          </w:tcPr>
          <w:p w:rsidR="007404CB" w:rsidRPr="00B64466" w:rsidRDefault="007404CB" w:rsidP="0002336E">
            <w:pPr>
              <w:jc w:val="center"/>
            </w:pPr>
            <w:r w:rsidRPr="00B64466">
              <w:lastRenderedPageBreak/>
              <w:t>3.4.</w:t>
            </w:r>
          </w:p>
        </w:tc>
        <w:tc>
          <w:tcPr>
            <w:tcW w:w="409" w:type="pct"/>
            <w:vMerge w:val="restart"/>
            <w:tcMar>
              <w:top w:w="28" w:type="dxa"/>
              <w:left w:w="0" w:type="dxa"/>
              <w:bottom w:w="28" w:type="dxa"/>
              <w:right w:w="0" w:type="dxa"/>
            </w:tcMar>
          </w:tcPr>
          <w:p w:rsidR="007404CB" w:rsidRPr="00B64466" w:rsidRDefault="007404CB" w:rsidP="0002336E">
            <w:pPr>
              <w:jc w:val="center"/>
            </w:pPr>
            <w:r w:rsidRPr="00B64466">
              <w:t>Основное мероприятие 3.4</w:t>
            </w:r>
          </w:p>
        </w:tc>
        <w:tc>
          <w:tcPr>
            <w:tcW w:w="566" w:type="pct"/>
            <w:vMerge w:val="restart"/>
            <w:tcMar>
              <w:top w:w="28" w:type="dxa"/>
              <w:left w:w="0" w:type="dxa"/>
              <w:bottom w:w="28" w:type="dxa"/>
              <w:right w:w="0" w:type="dxa"/>
            </w:tcMar>
          </w:tcPr>
          <w:p w:rsidR="007404CB" w:rsidRPr="00B64466" w:rsidRDefault="007404CB" w:rsidP="0002336E">
            <w:pPr>
              <w:jc w:val="both"/>
              <w:rPr>
                <w:sz w:val="18"/>
                <w:szCs w:val="18"/>
              </w:rPr>
            </w:pPr>
            <w:r w:rsidRPr="00B64466">
              <w:rPr>
                <w:sz w:val="18"/>
                <w:szCs w:val="18"/>
              </w:rPr>
              <w:t xml:space="preserve">Предоставление мер социальной поддержки педагогическим работникам </w:t>
            </w:r>
            <w:proofErr w:type="spellStart"/>
            <w:r w:rsidRPr="00B64466">
              <w:rPr>
                <w:sz w:val="18"/>
                <w:szCs w:val="18"/>
              </w:rPr>
              <w:t>Камешукирского</w:t>
            </w:r>
            <w:proofErr w:type="spellEnd"/>
            <w:r w:rsidRPr="00B64466">
              <w:rPr>
                <w:sz w:val="18"/>
                <w:szCs w:val="18"/>
              </w:rPr>
              <w:t xml:space="preserve"> района  Пензенской области работающим и проживающим в сельской местности на территории Пензенской области, а также педагогическим работникам образовательных организаций, вышедшим на пенсию и проживающим в сельской </w:t>
            </w:r>
            <w:proofErr w:type="spellStart"/>
            <w:r w:rsidRPr="00B64466">
              <w:rPr>
                <w:sz w:val="18"/>
                <w:szCs w:val="18"/>
              </w:rPr>
              <w:t>местности</w:t>
            </w:r>
            <w:proofErr w:type="gramStart"/>
            <w:r w:rsidRPr="00B64466">
              <w:rPr>
                <w:sz w:val="18"/>
                <w:szCs w:val="18"/>
              </w:rPr>
              <w:t>,е</w:t>
            </w:r>
            <w:proofErr w:type="gramEnd"/>
            <w:r w:rsidRPr="00B64466">
              <w:rPr>
                <w:sz w:val="18"/>
                <w:szCs w:val="18"/>
              </w:rPr>
              <w:t>сли</w:t>
            </w:r>
            <w:proofErr w:type="spellEnd"/>
            <w:r w:rsidRPr="00B64466">
              <w:rPr>
                <w:sz w:val="18"/>
                <w:szCs w:val="18"/>
              </w:rPr>
              <w:t xml:space="preserve"> общий стаж их работы в сельской местности, рабочих поселках(поселках городского типа) составляет не менее 10 лет</w:t>
            </w:r>
          </w:p>
        </w:tc>
        <w:tc>
          <w:tcPr>
            <w:tcW w:w="631" w:type="pct"/>
            <w:tcMar>
              <w:top w:w="28" w:type="dxa"/>
              <w:left w:w="0" w:type="dxa"/>
              <w:bottom w:w="28" w:type="dxa"/>
              <w:right w:w="0" w:type="dxa"/>
            </w:tcMar>
            <w:vAlign w:val="center"/>
          </w:tcPr>
          <w:p w:rsidR="007404CB" w:rsidRPr="00B64466" w:rsidRDefault="007404CB" w:rsidP="0002336E">
            <w:pPr>
              <w:jc w:val="center"/>
            </w:pPr>
            <w:r w:rsidRPr="00B64466">
              <w:t>всего</w:t>
            </w:r>
          </w:p>
        </w:tc>
        <w:tc>
          <w:tcPr>
            <w:tcW w:w="222" w:type="pct"/>
            <w:tcMar>
              <w:top w:w="28" w:type="dxa"/>
              <w:left w:w="0" w:type="dxa"/>
              <w:bottom w:w="28" w:type="dxa"/>
              <w:right w:w="0" w:type="dxa"/>
            </w:tcMar>
            <w:vAlign w:val="center"/>
          </w:tcPr>
          <w:p w:rsidR="007404CB" w:rsidRPr="00B64466" w:rsidRDefault="007404CB" w:rsidP="0002336E">
            <w:pPr>
              <w:jc w:val="center"/>
              <w:rPr>
                <w:b/>
                <w:i/>
              </w:rPr>
            </w:pPr>
            <w:r w:rsidRPr="00B64466">
              <w:rPr>
                <w:b/>
                <w:i/>
              </w:rPr>
              <w:t>974</w:t>
            </w:r>
          </w:p>
        </w:tc>
        <w:tc>
          <w:tcPr>
            <w:tcW w:w="225"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X</w:t>
            </w:r>
          </w:p>
        </w:tc>
        <w:tc>
          <w:tcPr>
            <w:tcW w:w="167" w:type="pct"/>
            <w:gridSpan w:val="4"/>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X</w:t>
            </w:r>
          </w:p>
        </w:tc>
        <w:tc>
          <w:tcPr>
            <w:tcW w:w="429" w:type="pct"/>
            <w:gridSpan w:val="3"/>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X</w:t>
            </w:r>
          </w:p>
        </w:tc>
        <w:tc>
          <w:tcPr>
            <w:tcW w:w="194"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b/>
                <w:i/>
                <w:sz w:val="20"/>
                <w:szCs w:val="20"/>
              </w:rPr>
            </w:pPr>
            <w:r w:rsidRPr="00B64466">
              <w:rPr>
                <w:rFonts w:ascii="Times New Roman" w:hAnsi="Times New Roman" w:cs="Times New Roman"/>
                <w:b/>
                <w:i/>
                <w:sz w:val="20"/>
                <w:szCs w:val="20"/>
              </w:rPr>
              <w:t>X</w:t>
            </w:r>
          </w:p>
        </w:tc>
        <w:tc>
          <w:tcPr>
            <w:tcW w:w="402" w:type="pct"/>
            <w:tcMar>
              <w:top w:w="28" w:type="dxa"/>
              <w:left w:w="0" w:type="dxa"/>
              <w:bottom w:w="28" w:type="dxa"/>
              <w:right w:w="0" w:type="dxa"/>
            </w:tcMar>
            <w:vAlign w:val="center"/>
          </w:tcPr>
          <w:p w:rsidR="007404CB" w:rsidRPr="00B64466" w:rsidRDefault="007404CB" w:rsidP="0002336E">
            <w:pPr>
              <w:jc w:val="center"/>
              <w:rPr>
                <w:b/>
                <w:i/>
              </w:rPr>
            </w:pPr>
            <w:r w:rsidRPr="00B64466">
              <w:rPr>
                <w:b/>
                <w:i/>
              </w:rPr>
              <w:t>3513,4</w:t>
            </w:r>
          </w:p>
        </w:tc>
        <w:tc>
          <w:tcPr>
            <w:tcW w:w="394" w:type="pct"/>
            <w:gridSpan w:val="2"/>
            <w:tcMar>
              <w:top w:w="28" w:type="dxa"/>
              <w:left w:w="0" w:type="dxa"/>
              <w:bottom w:w="28" w:type="dxa"/>
              <w:right w:w="0" w:type="dxa"/>
            </w:tcMar>
            <w:vAlign w:val="center"/>
          </w:tcPr>
          <w:p w:rsidR="007404CB" w:rsidRPr="00B64466" w:rsidRDefault="007404CB" w:rsidP="0002336E">
            <w:pPr>
              <w:jc w:val="center"/>
              <w:rPr>
                <w:b/>
                <w:i/>
              </w:rPr>
            </w:pPr>
            <w:r>
              <w:rPr>
                <w:b/>
                <w:i/>
              </w:rPr>
              <w:t>6289,2</w:t>
            </w:r>
          </w:p>
        </w:tc>
        <w:tc>
          <w:tcPr>
            <w:tcW w:w="397" w:type="pct"/>
            <w:tcMar>
              <w:top w:w="28" w:type="dxa"/>
              <w:left w:w="0" w:type="dxa"/>
              <w:bottom w:w="28" w:type="dxa"/>
              <w:right w:w="0" w:type="dxa"/>
            </w:tcMar>
            <w:vAlign w:val="center"/>
          </w:tcPr>
          <w:p w:rsidR="007404CB" w:rsidRPr="00B64466" w:rsidRDefault="007404CB" w:rsidP="0002336E">
            <w:pPr>
              <w:jc w:val="center"/>
              <w:rPr>
                <w:b/>
                <w:i/>
              </w:rPr>
            </w:pPr>
            <w:r>
              <w:rPr>
                <w:b/>
                <w:i/>
              </w:rPr>
              <w:t>4842,1</w:t>
            </w:r>
          </w:p>
        </w:tc>
        <w:tc>
          <w:tcPr>
            <w:tcW w:w="402" w:type="pct"/>
            <w:tcMar>
              <w:top w:w="28" w:type="dxa"/>
              <w:left w:w="0" w:type="dxa"/>
              <w:bottom w:w="28" w:type="dxa"/>
              <w:right w:w="0" w:type="dxa"/>
            </w:tcMar>
            <w:vAlign w:val="center"/>
          </w:tcPr>
          <w:p w:rsidR="007404CB" w:rsidRPr="00B64466" w:rsidRDefault="007404CB" w:rsidP="0002336E">
            <w:pPr>
              <w:jc w:val="center"/>
              <w:rPr>
                <w:b/>
                <w:i/>
              </w:rPr>
            </w:pPr>
            <w:r>
              <w:rPr>
                <w:b/>
                <w:i/>
              </w:rPr>
              <w:t>4508,4</w:t>
            </w:r>
          </w:p>
        </w:tc>
        <w:tc>
          <w:tcPr>
            <w:tcW w:w="337" w:type="pct"/>
            <w:tcMar>
              <w:top w:w="28" w:type="dxa"/>
              <w:left w:w="0" w:type="dxa"/>
              <w:bottom w:w="28" w:type="dxa"/>
              <w:right w:w="0" w:type="dxa"/>
            </w:tcMar>
            <w:vAlign w:val="center"/>
          </w:tcPr>
          <w:p w:rsidR="007404CB" w:rsidRPr="00B64466" w:rsidRDefault="007404CB" w:rsidP="0002336E">
            <w:pPr>
              <w:jc w:val="center"/>
              <w:rPr>
                <w:b/>
                <w:i/>
              </w:rPr>
            </w:pPr>
            <w:r>
              <w:rPr>
                <w:b/>
                <w:i/>
              </w:rPr>
              <w:t>4508,1</w:t>
            </w:r>
          </w:p>
        </w:tc>
      </w:tr>
      <w:tr w:rsidR="007404CB" w:rsidRPr="00B64466" w:rsidTr="0002336E">
        <w:trPr>
          <w:trHeight w:val="289"/>
          <w:tblCellSpacing w:w="5" w:type="nil"/>
        </w:trPr>
        <w:tc>
          <w:tcPr>
            <w:tcW w:w="225" w:type="pct"/>
            <w:vMerge/>
            <w:tcMar>
              <w:top w:w="28" w:type="dxa"/>
              <w:left w:w="0" w:type="dxa"/>
              <w:bottom w:w="28" w:type="dxa"/>
              <w:right w:w="0" w:type="dxa"/>
            </w:tcMar>
          </w:tcPr>
          <w:p w:rsidR="007404CB" w:rsidRPr="00B64466" w:rsidRDefault="007404CB" w:rsidP="0002336E">
            <w:pPr>
              <w:jc w:val="center"/>
            </w:pPr>
          </w:p>
        </w:tc>
        <w:tc>
          <w:tcPr>
            <w:tcW w:w="409" w:type="pct"/>
            <w:vMerge/>
            <w:tcMar>
              <w:top w:w="28" w:type="dxa"/>
              <w:left w:w="0" w:type="dxa"/>
              <w:bottom w:w="28" w:type="dxa"/>
              <w:right w:w="0" w:type="dxa"/>
            </w:tcMar>
          </w:tcPr>
          <w:p w:rsidR="007404CB" w:rsidRPr="00B64466" w:rsidRDefault="007404CB" w:rsidP="0002336E">
            <w:pPr>
              <w:jc w:val="center"/>
            </w:pPr>
          </w:p>
        </w:tc>
        <w:tc>
          <w:tcPr>
            <w:tcW w:w="566" w:type="pct"/>
            <w:vMerge/>
            <w:tcMar>
              <w:top w:w="28" w:type="dxa"/>
              <w:left w:w="0" w:type="dxa"/>
              <w:bottom w:w="28" w:type="dxa"/>
              <w:right w:w="0" w:type="dxa"/>
            </w:tcMar>
          </w:tcPr>
          <w:p w:rsidR="007404CB" w:rsidRPr="00B64466" w:rsidRDefault="007404CB" w:rsidP="0002336E">
            <w:pPr>
              <w:jc w:val="both"/>
            </w:pPr>
          </w:p>
        </w:tc>
        <w:tc>
          <w:tcPr>
            <w:tcW w:w="631" w:type="pct"/>
            <w:tcMar>
              <w:top w:w="28" w:type="dxa"/>
              <w:left w:w="0" w:type="dxa"/>
              <w:bottom w:w="28" w:type="dxa"/>
              <w:right w:w="0" w:type="dxa"/>
            </w:tcMar>
            <w:vAlign w:val="center"/>
          </w:tcPr>
          <w:p w:rsidR="007404CB" w:rsidRPr="00B64466" w:rsidRDefault="007404CB" w:rsidP="0002336E">
            <w:pPr>
              <w:jc w:val="center"/>
            </w:pPr>
          </w:p>
        </w:tc>
        <w:tc>
          <w:tcPr>
            <w:tcW w:w="222" w:type="pct"/>
            <w:tcMar>
              <w:top w:w="28" w:type="dxa"/>
              <w:left w:w="0" w:type="dxa"/>
              <w:bottom w:w="28" w:type="dxa"/>
              <w:right w:w="0" w:type="dxa"/>
            </w:tcMar>
            <w:vAlign w:val="center"/>
          </w:tcPr>
          <w:p w:rsidR="007404CB" w:rsidRPr="00B64466" w:rsidRDefault="007404CB" w:rsidP="0002336E">
            <w:pPr>
              <w:jc w:val="center"/>
              <w:rPr>
                <w:i/>
              </w:rPr>
            </w:pPr>
            <w:r w:rsidRPr="00B64466">
              <w:rPr>
                <w:i/>
              </w:rPr>
              <w:t>948</w:t>
            </w:r>
          </w:p>
        </w:tc>
        <w:tc>
          <w:tcPr>
            <w:tcW w:w="225"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i/>
                <w:sz w:val="20"/>
                <w:szCs w:val="20"/>
              </w:rPr>
            </w:pPr>
            <w:r w:rsidRPr="00B64466">
              <w:rPr>
                <w:rFonts w:ascii="Times New Roman" w:hAnsi="Times New Roman" w:cs="Times New Roman"/>
                <w:i/>
                <w:sz w:val="20"/>
                <w:szCs w:val="20"/>
              </w:rPr>
              <w:t>X</w:t>
            </w:r>
          </w:p>
        </w:tc>
        <w:tc>
          <w:tcPr>
            <w:tcW w:w="167" w:type="pct"/>
            <w:gridSpan w:val="4"/>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i/>
                <w:sz w:val="20"/>
                <w:szCs w:val="20"/>
              </w:rPr>
            </w:pPr>
            <w:r w:rsidRPr="00B64466">
              <w:rPr>
                <w:rFonts w:ascii="Times New Roman" w:hAnsi="Times New Roman" w:cs="Times New Roman"/>
                <w:i/>
                <w:sz w:val="20"/>
                <w:szCs w:val="20"/>
              </w:rPr>
              <w:t>X</w:t>
            </w:r>
          </w:p>
        </w:tc>
        <w:tc>
          <w:tcPr>
            <w:tcW w:w="429" w:type="pct"/>
            <w:gridSpan w:val="3"/>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i/>
                <w:sz w:val="20"/>
                <w:szCs w:val="20"/>
              </w:rPr>
            </w:pPr>
            <w:r w:rsidRPr="00B64466">
              <w:rPr>
                <w:rFonts w:ascii="Times New Roman" w:hAnsi="Times New Roman" w:cs="Times New Roman"/>
                <w:i/>
                <w:sz w:val="20"/>
                <w:szCs w:val="20"/>
              </w:rPr>
              <w:t>X</w:t>
            </w:r>
          </w:p>
        </w:tc>
        <w:tc>
          <w:tcPr>
            <w:tcW w:w="194" w:type="pct"/>
            <w:tcMar>
              <w:top w:w="28" w:type="dxa"/>
              <w:left w:w="0" w:type="dxa"/>
              <w:bottom w:w="28" w:type="dxa"/>
              <w:right w:w="0" w:type="dxa"/>
            </w:tcMar>
            <w:vAlign w:val="center"/>
          </w:tcPr>
          <w:p w:rsidR="007404CB" w:rsidRPr="00B64466" w:rsidRDefault="007404CB" w:rsidP="0002336E">
            <w:pPr>
              <w:pStyle w:val="ConsPlusCell"/>
              <w:jc w:val="center"/>
              <w:rPr>
                <w:rFonts w:ascii="Times New Roman" w:hAnsi="Times New Roman" w:cs="Times New Roman"/>
                <w:i/>
                <w:sz w:val="20"/>
                <w:szCs w:val="20"/>
              </w:rPr>
            </w:pPr>
            <w:r w:rsidRPr="00B64466">
              <w:rPr>
                <w:rFonts w:ascii="Times New Roman" w:hAnsi="Times New Roman" w:cs="Times New Roman"/>
                <w:i/>
                <w:sz w:val="20"/>
                <w:szCs w:val="20"/>
              </w:rPr>
              <w:t>X</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1539,5</w:t>
            </w:r>
          </w:p>
        </w:tc>
        <w:tc>
          <w:tcPr>
            <w:tcW w:w="394" w:type="pct"/>
            <w:gridSpan w:val="2"/>
            <w:tcMar>
              <w:top w:w="28" w:type="dxa"/>
              <w:left w:w="0" w:type="dxa"/>
              <w:bottom w:w="28" w:type="dxa"/>
              <w:right w:w="0" w:type="dxa"/>
            </w:tcMar>
            <w:vAlign w:val="center"/>
          </w:tcPr>
          <w:p w:rsidR="007404CB" w:rsidRPr="00B64466" w:rsidRDefault="007404CB" w:rsidP="0002336E">
            <w:pPr>
              <w:jc w:val="center"/>
            </w:pPr>
            <w:r w:rsidRPr="00B64466">
              <w:t>-</w:t>
            </w:r>
          </w:p>
        </w:tc>
        <w:tc>
          <w:tcPr>
            <w:tcW w:w="397" w:type="pct"/>
            <w:tcMar>
              <w:top w:w="28" w:type="dxa"/>
              <w:left w:w="0" w:type="dxa"/>
              <w:bottom w:w="28" w:type="dxa"/>
              <w:right w:w="0" w:type="dxa"/>
            </w:tcMar>
            <w:vAlign w:val="center"/>
          </w:tcPr>
          <w:p w:rsidR="007404CB" w:rsidRPr="00B64466" w:rsidRDefault="007404CB" w:rsidP="0002336E">
            <w:pPr>
              <w:jc w:val="center"/>
            </w:pPr>
            <w:r w:rsidRPr="00B64466">
              <w:t>-</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w:t>
            </w:r>
          </w:p>
        </w:tc>
        <w:tc>
          <w:tcPr>
            <w:tcW w:w="337" w:type="pct"/>
            <w:tcMar>
              <w:top w:w="28" w:type="dxa"/>
              <w:left w:w="0" w:type="dxa"/>
              <w:bottom w:w="28" w:type="dxa"/>
              <w:right w:w="0" w:type="dxa"/>
            </w:tcMar>
            <w:vAlign w:val="center"/>
          </w:tcPr>
          <w:p w:rsidR="007404CB" w:rsidRPr="00B64466" w:rsidRDefault="007404CB" w:rsidP="0002336E">
            <w:pPr>
              <w:jc w:val="center"/>
            </w:pPr>
            <w:r w:rsidRPr="00B64466">
              <w:t>-</w:t>
            </w:r>
          </w:p>
        </w:tc>
      </w:tr>
      <w:tr w:rsidR="007404CB" w:rsidRPr="00B64466" w:rsidTr="0002336E">
        <w:trPr>
          <w:trHeight w:val="289"/>
          <w:tblCellSpacing w:w="5" w:type="nil"/>
        </w:trPr>
        <w:tc>
          <w:tcPr>
            <w:tcW w:w="225" w:type="pct"/>
            <w:vMerge/>
            <w:tcMar>
              <w:top w:w="28" w:type="dxa"/>
              <w:left w:w="0" w:type="dxa"/>
              <w:bottom w:w="28" w:type="dxa"/>
              <w:right w:w="0" w:type="dxa"/>
            </w:tcMar>
          </w:tcPr>
          <w:p w:rsidR="007404CB" w:rsidRPr="00B64466" w:rsidRDefault="007404CB" w:rsidP="0002336E">
            <w:pPr>
              <w:jc w:val="center"/>
            </w:pPr>
          </w:p>
        </w:tc>
        <w:tc>
          <w:tcPr>
            <w:tcW w:w="409" w:type="pct"/>
            <w:vMerge/>
            <w:tcMar>
              <w:top w:w="28" w:type="dxa"/>
              <w:left w:w="0" w:type="dxa"/>
              <w:bottom w:w="28" w:type="dxa"/>
              <w:right w:w="0" w:type="dxa"/>
            </w:tcMar>
          </w:tcPr>
          <w:p w:rsidR="007404CB" w:rsidRPr="00B64466" w:rsidRDefault="007404CB" w:rsidP="0002336E">
            <w:pPr>
              <w:jc w:val="center"/>
            </w:pPr>
          </w:p>
        </w:tc>
        <w:tc>
          <w:tcPr>
            <w:tcW w:w="566" w:type="pct"/>
            <w:vMerge/>
            <w:tcMar>
              <w:top w:w="28" w:type="dxa"/>
              <w:left w:w="0" w:type="dxa"/>
              <w:bottom w:w="28" w:type="dxa"/>
              <w:right w:w="0" w:type="dxa"/>
            </w:tcMar>
          </w:tcPr>
          <w:p w:rsidR="007404CB" w:rsidRPr="00B64466" w:rsidRDefault="007404CB" w:rsidP="0002336E">
            <w:pPr>
              <w:jc w:val="center"/>
            </w:pPr>
          </w:p>
        </w:tc>
        <w:tc>
          <w:tcPr>
            <w:tcW w:w="631" w:type="pct"/>
            <w:vMerge w:val="restart"/>
            <w:tcMar>
              <w:top w:w="28" w:type="dxa"/>
              <w:left w:w="0" w:type="dxa"/>
              <w:bottom w:w="28" w:type="dxa"/>
              <w:right w:w="0" w:type="dxa"/>
            </w:tcMar>
          </w:tcPr>
          <w:p w:rsidR="007404CB" w:rsidRPr="00B64466" w:rsidRDefault="007404CB" w:rsidP="0002336E">
            <w:pPr>
              <w:jc w:val="center"/>
            </w:pPr>
            <w:r w:rsidRPr="00B64466">
              <w:t xml:space="preserve">ответственный исполнитель подпрограммы – Отдел образования </w:t>
            </w:r>
            <w:proofErr w:type="spellStart"/>
            <w:r w:rsidRPr="00B64466">
              <w:t>Камешкирского</w:t>
            </w:r>
            <w:proofErr w:type="spellEnd"/>
            <w:r w:rsidRPr="00B64466">
              <w:t xml:space="preserve"> района Пензенской области</w:t>
            </w:r>
          </w:p>
        </w:tc>
        <w:tc>
          <w:tcPr>
            <w:tcW w:w="222" w:type="pct"/>
            <w:tcMar>
              <w:top w:w="28" w:type="dxa"/>
              <w:left w:w="0" w:type="dxa"/>
              <w:bottom w:w="28" w:type="dxa"/>
              <w:right w:w="0" w:type="dxa"/>
            </w:tcMar>
            <w:vAlign w:val="center"/>
          </w:tcPr>
          <w:p w:rsidR="007404CB" w:rsidRPr="00B64466" w:rsidRDefault="007404CB" w:rsidP="0002336E">
            <w:pPr>
              <w:jc w:val="center"/>
            </w:pPr>
            <w:r w:rsidRPr="00B64466">
              <w:t>974</w:t>
            </w:r>
          </w:p>
        </w:tc>
        <w:tc>
          <w:tcPr>
            <w:tcW w:w="225" w:type="pct"/>
            <w:tcMar>
              <w:top w:w="28" w:type="dxa"/>
              <w:left w:w="0" w:type="dxa"/>
              <w:bottom w:w="28" w:type="dxa"/>
              <w:right w:w="0" w:type="dxa"/>
            </w:tcMar>
            <w:vAlign w:val="center"/>
          </w:tcPr>
          <w:p w:rsidR="007404CB" w:rsidRPr="00B64466" w:rsidRDefault="007404CB" w:rsidP="0002336E">
            <w:pPr>
              <w:jc w:val="center"/>
            </w:pPr>
            <w:r w:rsidRPr="00B64466">
              <w:t>10</w:t>
            </w:r>
          </w:p>
        </w:tc>
        <w:tc>
          <w:tcPr>
            <w:tcW w:w="167" w:type="pct"/>
            <w:gridSpan w:val="4"/>
            <w:tcMar>
              <w:top w:w="28" w:type="dxa"/>
              <w:left w:w="0" w:type="dxa"/>
              <w:bottom w:w="28" w:type="dxa"/>
              <w:right w:w="0" w:type="dxa"/>
            </w:tcMar>
            <w:vAlign w:val="center"/>
          </w:tcPr>
          <w:p w:rsidR="007404CB" w:rsidRPr="00B64466" w:rsidRDefault="007404CB" w:rsidP="0002336E">
            <w:pPr>
              <w:jc w:val="center"/>
            </w:pPr>
            <w:r w:rsidRPr="00B64466">
              <w:t>03</w:t>
            </w:r>
          </w:p>
        </w:tc>
        <w:tc>
          <w:tcPr>
            <w:tcW w:w="429" w:type="pct"/>
            <w:gridSpan w:val="3"/>
            <w:tcMar>
              <w:top w:w="28" w:type="dxa"/>
              <w:left w:w="0" w:type="dxa"/>
              <w:bottom w:w="28" w:type="dxa"/>
              <w:right w:w="0" w:type="dxa"/>
            </w:tcMar>
            <w:vAlign w:val="center"/>
          </w:tcPr>
          <w:p w:rsidR="007404CB" w:rsidRPr="00B64466" w:rsidRDefault="007404CB" w:rsidP="0002336E">
            <w:pPr>
              <w:jc w:val="center"/>
              <w:rPr>
                <w:rFonts w:eastAsia="Calibri"/>
                <w:sz w:val="18"/>
                <w:szCs w:val="18"/>
              </w:rPr>
            </w:pPr>
            <w:r w:rsidRPr="00B64466">
              <w:rPr>
                <w:rFonts w:eastAsia="Calibri"/>
                <w:sz w:val="18"/>
                <w:szCs w:val="18"/>
              </w:rPr>
              <w:t>1030174240</w:t>
            </w:r>
          </w:p>
        </w:tc>
        <w:tc>
          <w:tcPr>
            <w:tcW w:w="194" w:type="pct"/>
            <w:tcMar>
              <w:top w:w="28" w:type="dxa"/>
              <w:left w:w="0" w:type="dxa"/>
              <w:bottom w:w="28" w:type="dxa"/>
              <w:right w:w="0" w:type="dxa"/>
            </w:tcMar>
            <w:vAlign w:val="center"/>
          </w:tcPr>
          <w:p w:rsidR="007404CB" w:rsidRPr="00B64466" w:rsidRDefault="007404CB" w:rsidP="0002336E">
            <w:pPr>
              <w:jc w:val="center"/>
            </w:pPr>
            <w:r w:rsidRPr="00B64466">
              <w:t>244</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20,0</w:t>
            </w:r>
          </w:p>
        </w:tc>
        <w:tc>
          <w:tcPr>
            <w:tcW w:w="394" w:type="pct"/>
            <w:gridSpan w:val="2"/>
            <w:tcMar>
              <w:top w:w="28" w:type="dxa"/>
              <w:left w:w="0" w:type="dxa"/>
              <w:bottom w:w="28" w:type="dxa"/>
              <w:right w:w="0" w:type="dxa"/>
            </w:tcMar>
            <w:vAlign w:val="center"/>
          </w:tcPr>
          <w:p w:rsidR="007404CB" w:rsidRPr="00B64466" w:rsidRDefault="007404CB" w:rsidP="0002336E">
            <w:pPr>
              <w:jc w:val="center"/>
            </w:pPr>
            <w:r w:rsidRPr="00B64466">
              <w:t>42,0</w:t>
            </w:r>
          </w:p>
        </w:tc>
        <w:tc>
          <w:tcPr>
            <w:tcW w:w="397" w:type="pct"/>
            <w:tcMar>
              <w:top w:w="28" w:type="dxa"/>
              <w:left w:w="0" w:type="dxa"/>
              <w:bottom w:w="28" w:type="dxa"/>
              <w:right w:w="0" w:type="dxa"/>
            </w:tcMar>
            <w:vAlign w:val="center"/>
          </w:tcPr>
          <w:p w:rsidR="007404CB" w:rsidRPr="00B64466" w:rsidRDefault="007404CB" w:rsidP="0002336E">
            <w:pPr>
              <w:jc w:val="center"/>
            </w:pPr>
            <w:r>
              <w:t>5</w:t>
            </w:r>
            <w:r w:rsidRPr="00B64466">
              <w:t>0,0</w:t>
            </w:r>
          </w:p>
        </w:tc>
        <w:tc>
          <w:tcPr>
            <w:tcW w:w="402" w:type="pct"/>
            <w:tcMar>
              <w:top w:w="28" w:type="dxa"/>
              <w:left w:w="0" w:type="dxa"/>
              <w:bottom w:w="28" w:type="dxa"/>
              <w:right w:w="0" w:type="dxa"/>
            </w:tcMar>
            <w:vAlign w:val="center"/>
          </w:tcPr>
          <w:p w:rsidR="007404CB" w:rsidRPr="00B64466" w:rsidRDefault="007404CB" w:rsidP="0002336E">
            <w:pPr>
              <w:jc w:val="center"/>
            </w:pPr>
            <w:r>
              <w:t>5</w:t>
            </w:r>
            <w:r w:rsidRPr="00B64466">
              <w:t>0,0</w:t>
            </w:r>
          </w:p>
        </w:tc>
        <w:tc>
          <w:tcPr>
            <w:tcW w:w="337" w:type="pct"/>
            <w:tcMar>
              <w:top w:w="28" w:type="dxa"/>
              <w:left w:w="0" w:type="dxa"/>
              <w:bottom w:w="28" w:type="dxa"/>
              <w:right w:w="0" w:type="dxa"/>
            </w:tcMar>
            <w:vAlign w:val="center"/>
          </w:tcPr>
          <w:p w:rsidR="007404CB" w:rsidRPr="00B64466" w:rsidRDefault="007404CB" w:rsidP="0002336E">
            <w:pPr>
              <w:jc w:val="center"/>
            </w:pPr>
            <w:r>
              <w:t>5</w:t>
            </w:r>
            <w:r w:rsidRPr="00B64466">
              <w:t>0,0</w:t>
            </w:r>
          </w:p>
        </w:tc>
      </w:tr>
      <w:tr w:rsidR="007404CB" w:rsidRPr="00B64466" w:rsidTr="0002336E">
        <w:trPr>
          <w:trHeight w:val="1343"/>
          <w:tblCellSpacing w:w="5" w:type="nil"/>
        </w:trPr>
        <w:tc>
          <w:tcPr>
            <w:tcW w:w="225" w:type="pct"/>
            <w:vMerge/>
            <w:tcMar>
              <w:top w:w="28" w:type="dxa"/>
              <w:left w:w="0" w:type="dxa"/>
              <w:bottom w:w="28" w:type="dxa"/>
              <w:right w:w="0" w:type="dxa"/>
            </w:tcMar>
          </w:tcPr>
          <w:p w:rsidR="007404CB" w:rsidRPr="00B64466" w:rsidRDefault="007404CB" w:rsidP="0002336E">
            <w:pPr>
              <w:jc w:val="center"/>
            </w:pPr>
          </w:p>
        </w:tc>
        <w:tc>
          <w:tcPr>
            <w:tcW w:w="409" w:type="pct"/>
            <w:vMerge/>
            <w:tcMar>
              <w:top w:w="28" w:type="dxa"/>
              <w:left w:w="0" w:type="dxa"/>
              <w:bottom w:w="28" w:type="dxa"/>
              <w:right w:w="0" w:type="dxa"/>
            </w:tcMar>
          </w:tcPr>
          <w:p w:rsidR="007404CB" w:rsidRPr="00B64466" w:rsidRDefault="007404CB" w:rsidP="0002336E">
            <w:pPr>
              <w:jc w:val="center"/>
            </w:pPr>
          </w:p>
        </w:tc>
        <w:tc>
          <w:tcPr>
            <w:tcW w:w="566" w:type="pct"/>
            <w:vMerge/>
            <w:tcMar>
              <w:top w:w="28" w:type="dxa"/>
              <w:left w:w="0" w:type="dxa"/>
              <w:bottom w:w="28" w:type="dxa"/>
              <w:right w:w="0" w:type="dxa"/>
            </w:tcMar>
          </w:tcPr>
          <w:p w:rsidR="007404CB" w:rsidRPr="00B64466" w:rsidRDefault="007404CB" w:rsidP="0002336E">
            <w:pPr>
              <w:jc w:val="center"/>
            </w:pPr>
          </w:p>
        </w:tc>
        <w:tc>
          <w:tcPr>
            <w:tcW w:w="631" w:type="pct"/>
            <w:vMerge/>
            <w:tcMar>
              <w:top w:w="28" w:type="dxa"/>
              <w:left w:w="0" w:type="dxa"/>
              <w:bottom w:w="28" w:type="dxa"/>
              <w:right w:w="0" w:type="dxa"/>
            </w:tcMar>
          </w:tcPr>
          <w:p w:rsidR="007404CB" w:rsidRPr="00B64466" w:rsidRDefault="007404CB" w:rsidP="0002336E">
            <w:pPr>
              <w:jc w:val="center"/>
            </w:pPr>
          </w:p>
        </w:tc>
        <w:tc>
          <w:tcPr>
            <w:tcW w:w="222" w:type="pct"/>
            <w:tcMar>
              <w:top w:w="28" w:type="dxa"/>
              <w:left w:w="0" w:type="dxa"/>
              <w:bottom w:w="28" w:type="dxa"/>
              <w:right w:w="0" w:type="dxa"/>
            </w:tcMar>
            <w:vAlign w:val="center"/>
          </w:tcPr>
          <w:p w:rsidR="007404CB" w:rsidRPr="00B64466" w:rsidRDefault="007404CB" w:rsidP="0002336E">
            <w:pPr>
              <w:jc w:val="center"/>
            </w:pPr>
            <w:r w:rsidRPr="00B64466">
              <w:t>974</w:t>
            </w:r>
          </w:p>
        </w:tc>
        <w:tc>
          <w:tcPr>
            <w:tcW w:w="225" w:type="pct"/>
            <w:tcMar>
              <w:top w:w="28" w:type="dxa"/>
              <w:left w:w="0" w:type="dxa"/>
              <w:bottom w:w="28" w:type="dxa"/>
              <w:right w:w="0" w:type="dxa"/>
            </w:tcMar>
            <w:vAlign w:val="center"/>
          </w:tcPr>
          <w:p w:rsidR="007404CB" w:rsidRPr="00B64466" w:rsidRDefault="007404CB" w:rsidP="0002336E">
            <w:pPr>
              <w:jc w:val="center"/>
            </w:pPr>
            <w:r w:rsidRPr="00B64466">
              <w:t>10</w:t>
            </w:r>
          </w:p>
        </w:tc>
        <w:tc>
          <w:tcPr>
            <w:tcW w:w="167" w:type="pct"/>
            <w:gridSpan w:val="4"/>
            <w:tcMar>
              <w:top w:w="28" w:type="dxa"/>
              <w:left w:w="0" w:type="dxa"/>
              <w:bottom w:w="28" w:type="dxa"/>
              <w:right w:w="0" w:type="dxa"/>
            </w:tcMar>
            <w:vAlign w:val="center"/>
          </w:tcPr>
          <w:p w:rsidR="007404CB" w:rsidRPr="00B64466" w:rsidRDefault="007404CB" w:rsidP="0002336E">
            <w:pPr>
              <w:jc w:val="center"/>
            </w:pPr>
            <w:r w:rsidRPr="00B64466">
              <w:t>03</w:t>
            </w:r>
          </w:p>
        </w:tc>
        <w:tc>
          <w:tcPr>
            <w:tcW w:w="429" w:type="pct"/>
            <w:gridSpan w:val="3"/>
            <w:tcMar>
              <w:top w:w="28" w:type="dxa"/>
              <w:left w:w="0" w:type="dxa"/>
              <w:bottom w:w="28" w:type="dxa"/>
              <w:right w:w="0" w:type="dxa"/>
            </w:tcMar>
            <w:vAlign w:val="center"/>
          </w:tcPr>
          <w:p w:rsidR="007404CB" w:rsidRPr="00B64466" w:rsidRDefault="007404CB" w:rsidP="0002336E">
            <w:pPr>
              <w:jc w:val="center"/>
            </w:pPr>
            <w:r w:rsidRPr="00B64466">
              <w:t>1030174240</w:t>
            </w:r>
          </w:p>
        </w:tc>
        <w:tc>
          <w:tcPr>
            <w:tcW w:w="194" w:type="pct"/>
            <w:tcMar>
              <w:top w:w="28" w:type="dxa"/>
              <w:left w:w="0" w:type="dxa"/>
              <w:bottom w:w="28" w:type="dxa"/>
              <w:right w:w="0" w:type="dxa"/>
            </w:tcMar>
            <w:vAlign w:val="center"/>
          </w:tcPr>
          <w:p w:rsidR="007404CB" w:rsidRPr="00B64466" w:rsidRDefault="007404CB" w:rsidP="0002336E">
            <w:pPr>
              <w:jc w:val="center"/>
            </w:pPr>
            <w:r w:rsidRPr="00B64466">
              <w:t>321</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3493,4</w:t>
            </w:r>
          </w:p>
        </w:tc>
        <w:tc>
          <w:tcPr>
            <w:tcW w:w="394" w:type="pct"/>
            <w:gridSpan w:val="2"/>
            <w:tcMar>
              <w:top w:w="28" w:type="dxa"/>
              <w:left w:w="0" w:type="dxa"/>
              <w:bottom w:w="28" w:type="dxa"/>
              <w:right w:w="0" w:type="dxa"/>
            </w:tcMar>
            <w:vAlign w:val="center"/>
          </w:tcPr>
          <w:p w:rsidR="007404CB" w:rsidRPr="00B64466" w:rsidRDefault="007404CB" w:rsidP="0002336E">
            <w:pPr>
              <w:jc w:val="center"/>
            </w:pPr>
            <w:r>
              <w:t>6247,2</w:t>
            </w:r>
          </w:p>
        </w:tc>
        <w:tc>
          <w:tcPr>
            <w:tcW w:w="397" w:type="pct"/>
            <w:tcMar>
              <w:top w:w="28" w:type="dxa"/>
              <w:left w:w="0" w:type="dxa"/>
              <w:bottom w:w="28" w:type="dxa"/>
              <w:right w:w="0" w:type="dxa"/>
            </w:tcMar>
            <w:vAlign w:val="center"/>
          </w:tcPr>
          <w:p w:rsidR="007404CB" w:rsidRPr="00B64466" w:rsidRDefault="007404CB" w:rsidP="0002336E">
            <w:pPr>
              <w:jc w:val="center"/>
            </w:pPr>
            <w:r>
              <w:t>4792,1</w:t>
            </w:r>
          </w:p>
        </w:tc>
        <w:tc>
          <w:tcPr>
            <w:tcW w:w="402" w:type="pct"/>
            <w:tcMar>
              <w:top w:w="28" w:type="dxa"/>
              <w:left w:w="0" w:type="dxa"/>
              <w:bottom w:w="28" w:type="dxa"/>
              <w:right w:w="0" w:type="dxa"/>
            </w:tcMar>
            <w:vAlign w:val="center"/>
          </w:tcPr>
          <w:p w:rsidR="007404CB" w:rsidRPr="00B64466" w:rsidRDefault="007404CB" w:rsidP="0002336E">
            <w:pPr>
              <w:jc w:val="center"/>
            </w:pPr>
            <w:r>
              <w:t>4458,4</w:t>
            </w:r>
          </w:p>
        </w:tc>
        <w:tc>
          <w:tcPr>
            <w:tcW w:w="337" w:type="pct"/>
            <w:tcMar>
              <w:top w:w="28" w:type="dxa"/>
              <w:left w:w="0" w:type="dxa"/>
              <w:bottom w:w="28" w:type="dxa"/>
              <w:right w:w="0" w:type="dxa"/>
            </w:tcMar>
            <w:vAlign w:val="center"/>
          </w:tcPr>
          <w:p w:rsidR="007404CB" w:rsidRPr="00B64466" w:rsidRDefault="007404CB" w:rsidP="0002336E">
            <w:pPr>
              <w:jc w:val="center"/>
            </w:pPr>
            <w:r>
              <w:t>4458,4</w:t>
            </w:r>
          </w:p>
        </w:tc>
      </w:tr>
      <w:tr w:rsidR="007404CB" w:rsidRPr="00B64466" w:rsidTr="0002336E">
        <w:trPr>
          <w:trHeight w:val="649"/>
          <w:tblCellSpacing w:w="5" w:type="nil"/>
        </w:trPr>
        <w:tc>
          <w:tcPr>
            <w:tcW w:w="225" w:type="pct"/>
            <w:vMerge/>
            <w:tcMar>
              <w:top w:w="28" w:type="dxa"/>
              <w:left w:w="0" w:type="dxa"/>
              <w:bottom w:w="28" w:type="dxa"/>
              <w:right w:w="0" w:type="dxa"/>
            </w:tcMar>
          </w:tcPr>
          <w:p w:rsidR="007404CB" w:rsidRPr="00B64466" w:rsidRDefault="007404CB" w:rsidP="0002336E">
            <w:pPr>
              <w:jc w:val="center"/>
            </w:pPr>
          </w:p>
        </w:tc>
        <w:tc>
          <w:tcPr>
            <w:tcW w:w="409" w:type="pct"/>
            <w:vMerge/>
            <w:tcMar>
              <w:top w:w="28" w:type="dxa"/>
              <w:left w:w="0" w:type="dxa"/>
              <w:bottom w:w="28" w:type="dxa"/>
              <w:right w:w="0" w:type="dxa"/>
            </w:tcMar>
          </w:tcPr>
          <w:p w:rsidR="007404CB" w:rsidRPr="00B64466" w:rsidRDefault="007404CB" w:rsidP="0002336E">
            <w:pPr>
              <w:jc w:val="center"/>
            </w:pPr>
          </w:p>
        </w:tc>
        <w:tc>
          <w:tcPr>
            <w:tcW w:w="566" w:type="pct"/>
            <w:vMerge/>
            <w:tcMar>
              <w:top w:w="28" w:type="dxa"/>
              <w:left w:w="0" w:type="dxa"/>
              <w:bottom w:w="28" w:type="dxa"/>
              <w:right w:w="0" w:type="dxa"/>
            </w:tcMar>
          </w:tcPr>
          <w:p w:rsidR="007404CB" w:rsidRPr="00B64466" w:rsidRDefault="007404CB" w:rsidP="0002336E">
            <w:pPr>
              <w:jc w:val="center"/>
            </w:pPr>
          </w:p>
        </w:tc>
        <w:tc>
          <w:tcPr>
            <w:tcW w:w="631" w:type="pct"/>
            <w:vMerge/>
            <w:tcMar>
              <w:top w:w="28" w:type="dxa"/>
              <w:left w:w="0" w:type="dxa"/>
              <w:bottom w:w="28" w:type="dxa"/>
              <w:right w:w="0" w:type="dxa"/>
            </w:tcMar>
          </w:tcPr>
          <w:p w:rsidR="007404CB" w:rsidRPr="00B64466" w:rsidRDefault="007404CB" w:rsidP="0002336E">
            <w:pPr>
              <w:jc w:val="center"/>
            </w:pPr>
          </w:p>
        </w:tc>
        <w:tc>
          <w:tcPr>
            <w:tcW w:w="222" w:type="pct"/>
            <w:tcMar>
              <w:top w:w="28" w:type="dxa"/>
              <w:left w:w="0" w:type="dxa"/>
              <w:bottom w:w="28" w:type="dxa"/>
              <w:right w:w="0" w:type="dxa"/>
            </w:tcMar>
            <w:vAlign w:val="center"/>
          </w:tcPr>
          <w:p w:rsidR="007404CB" w:rsidRPr="00B64466" w:rsidRDefault="007404CB" w:rsidP="0002336E">
            <w:pPr>
              <w:jc w:val="center"/>
            </w:pPr>
            <w:r w:rsidRPr="00B64466">
              <w:t>948</w:t>
            </w:r>
          </w:p>
        </w:tc>
        <w:tc>
          <w:tcPr>
            <w:tcW w:w="225" w:type="pct"/>
            <w:tcMar>
              <w:top w:w="28" w:type="dxa"/>
              <w:left w:w="0" w:type="dxa"/>
              <w:bottom w:w="28" w:type="dxa"/>
              <w:right w:w="0" w:type="dxa"/>
            </w:tcMar>
            <w:vAlign w:val="center"/>
          </w:tcPr>
          <w:p w:rsidR="007404CB" w:rsidRPr="00B64466" w:rsidRDefault="007404CB" w:rsidP="0002336E">
            <w:pPr>
              <w:jc w:val="center"/>
            </w:pPr>
            <w:r w:rsidRPr="00B64466">
              <w:t>10</w:t>
            </w:r>
          </w:p>
        </w:tc>
        <w:tc>
          <w:tcPr>
            <w:tcW w:w="167" w:type="pct"/>
            <w:gridSpan w:val="4"/>
            <w:tcMar>
              <w:top w:w="28" w:type="dxa"/>
              <w:left w:w="0" w:type="dxa"/>
              <w:bottom w:w="28" w:type="dxa"/>
              <w:right w:w="0" w:type="dxa"/>
            </w:tcMar>
            <w:vAlign w:val="center"/>
          </w:tcPr>
          <w:p w:rsidR="007404CB" w:rsidRPr="00B64466" w:rsidRDefault="007404CB" w:rsidP="0002336E">
            <w:pPr>
              <w:jc w:val="center"/>
            </w:pPr>
            <w:r w:rsidRPr="00B64466">
              <w:t>03</w:t>
            </w:r>
          </w:p>
        </w:tc>
        <w:tc>
          <w:tcPr>
            <w:tcW w:w="429" w:type="pct"/>
            <w:gridSpan w:val="3"/>
            <w:tcMar>
              <w:top w:w="28" w:type="dxa"/>
              <w:left w:w="0" w:type="dxa"/>
              <w:bottom w:w="28" w:type="dxa"/>
              <w:right w:w="0" w:type="dxa"/>
            </w:tcMar>
            <w:vAlign w:val="center"/>
          </w:tcPr>
          <w:p w:rsidR="007404CB" w:rsidRPr="00B64466" w:rsidRDefault="007404CB" w:rsidP="0002336E">
            <w:pPr>
              <w:jc w:val="center"/>
            </w:pPr>
            <w:r w:rsidRPr="00B64466">
              <w:t>1030174240</w:t>
            </w:r>
          </w:p>
        </w:tc>
        <w:tc>
          <w:tcPr>
            <w:tcW w:w="194" w:type="pct"/>
            <w:tcMar>
              <w:top w:w="28" w:type="dxa"/>
              <w:left w:w="0" w:type="dxa"/>
              <w:bottom w:w="28" w:type="dxa"/>
              <w:right w:w="0" w:type="dxa"/>
            </w:tcMar>
            <w:vAlign w:val="center"/>
          </w:tcPr>
          <w:p w:rsidR="007404CB" w:rsidRPr="00B64466" w:rsidRDefault="007404CB" w:rsidP="0002336E">
            <w:pPr>
              <w:jc w:val="center"/>
            </w:pPr>
            <w:r w:rsidRPr="00B64466">
              <w:t>321</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1539,5</w:t>
            </w:r>
          </w:p>
        </w:tc>
        <w:tc>
          <w:tcPr>
            <w:tcW w:w="394" w:type="pct"/>
            <w:gridSpan w:val="2"/>
            <w:tcMar>
              <w:top w:w="28" w:type="dxa"/>
              <w:left w:w="0" w:type="dxa"/>
              <w:bottom w:w="28" w:type="dxa"/>
              <w:right w:w="0" w:type="dxa"/>
            </w:tcMar>
            <w:vAlign w:val="center"/>
          </w:tcPr>
          <w:p w:rsidR="007404CB" w:rsidRPr="00B64466" w:rsidRDefault="007404CB" w:rsidP="0002336E">
            <w:pPr>
              <w:jc w:val="center"/>
            </w:pPr>
            <w:r w:rsidRPr="00B64466">
              <w:t>-</w:t>
            </w:r>
          </w:p>
        </w:tc>
        <w:tc>
          <w:tcPr>
            <w:tcW w:w="397" w:type="pct"/>
            <w:tcMar>
              <w:top w:w="28" w:type="dxa"/>
              <w:left w:w="0" w:type="dxa"/>
              <w:bottom w:w="28" w:type="dxa"/>
              <w:right w:w="0" w:type="dxa"/>
            </w:tcMar>
            <w:vAlign w:val="center"/>
          </w:tcPr>
          <w:p w:rsidR="007404CB" w:rsidRPr="00B64466" w:rsidRDefault="007404CB" w:rsidP="0002336E">
            <w:pPr>
              <w:jc w:val="center"/>
            </w:pPr>
            <w:r w:rsidRPr="00B64466">
              <w:t>-</w:t>
            </w:r>
          </w:p>
        </w:tc>
        <w:tc>
          <w:tcPr>
            <w:tcW w:w="402" w:type="pct"/>
            <w:tcMar>
              <w:top w:w="28" w:type="dxa"/>
              <w:left w:w="0" w:type="dxa"/>
              <w:bottom w:w="28" w:type="dxa"/>
              <w:right w:w="0" w:type="dxa"/>
            </w:tcMar>
            <w:vAlign w:val="center"/>
          </w:tcPr>
          <w:p w:rsidR="007404CB" w:rsidRPr="00B64466" w:rsidRDefault="007404CB" w:rsidP="0002336E">
            <w:pPr>
              <w:jc w:val="center"/>
            </w:pPr>
            <w:r w:rsidRPr="00B64466">
              <w:t>-</w:t>
            </w:r>
          </w:p>
        </w:tc>
        <w:tc>
          <w:tcPr>
            <w:tcW w:w="337" w:type="pct"/>
            <w:tcMar>
              <w:top w:w="28" w:type="dxa"/>
              <w:left w:w="0" w:type="dxa"/>
              <w:bottom w:w="28" w:type="dxa"/>
              <w:right w:w="0" w:type="dxa"/>
            </w:tcMar>
            <w:vAlign w:val="center"/>
          </w:tcPr>
          <w:p w:rsidR="007404CB" w:rsidRPr="00B64466" w:rsidRDefault="007404CB" w:rsidP="0002336E">
            <w:pPr>
              <w:jc w:val="center"/>
            </w:pPr>
            <w:r w:rsidRPr="00B64466">
              <w:t>-</w:t>
            </w:r>
          </w:p>
        </w:tc>
      </w:tr>
    </w:tbl>
    <w:p w:rsidR="007404CB" w:rsidRPr="00B64466" w:rsidRDefault="007404CB" w:rsidP="007404CB">
      <w:pPr>
        <w:autoSpaceDE w:val="0"/>
        <w:autoSpaceDN w:val="0"/>
        <w:adjustRightInd w:val="0"/>
        <w:spacing w:line="216" w:lineRule="auto"/>
        <w:jc w:val="center"/>
        <w:rPr>
          <w:b/>
          <w:bCs/>
          <w:sz w:val="24"/>
          <w:szCs w:val="24"/>
        </w:rPr>
      </w:pPr>
    </w:p>
    <w:p w:rsidR="007404CB" w:rsidRPr="00B64466" w:rsidRDefault="007404CB" w:rsidP="007404CB">
      <w:pPr>
        <w:autoSpaceDE w:val="0"/>
        <w:autoSpaceDN w:val="0"/>
        <w:adjustRightInd w:val="0"/>
        <w:jc w:val="both"/>
        <w:rPr>
          <w:bCs/>
          <w:sz w:val="24"/>
          <w:szCs w:val="24"/>
        </w:rPr>
      </w:pPr>
      <w:r w:rsidRPr="00B64466">
        <w:rPr>
          <w:sz w:val="24"/>
          <w:szCs w:val="24"/>
        </w:rPr>
        <w:t xml:space="preserve">1.7. Приложение 8.1 к муниципальной программе </w:t>
      </w:r>
      <w:proofErr w:type="spellStart"/>
      <w:r w:rsidRPr="00B64466">
        <w:rPr>
          <w:sz w:val="24"/>
          <w:szCs w:val="24"/>
        </w:rPr>
        <w:t>Камешкирского</w:t>
      </w:r>
      <w:proofErr w:type="spellEnd"/>
      <w:r w:rsidRPr="00B64466">
        <w:rPr>
          <w:sz w:val="24"/>
          <w:szCs w:val="24"/>
        </w:rPr>
        <w:t xml:space="preserve"> района Пензенской области «Развитие системы образования </w:t>
      </w:r>
      <w:proofErr w:type="spellStart"/>
      <w:r w:rsidRPr="00B64466">
        <w:rPr>
          <w:sz w:val="24"/>
          <w:szCs w:val="24"/>
        </w:rPr>
        <w:t>Камешкирского</w:t>
      </w:r>
      <w:proofErr w:type="spellEnd"/>
      <w:r w:rsidRPr="00B64466">
        <w:rPr>
          <w:sz w:val="24"/>
          <w:szCs w:val="24"/>
        </w:rPr>
        <w:t xml:space="preserve"> района Пензенской области на 2014-2022 годы»   «Перечень </w:t>
      </w:r>
      <w:r w:rsidRPr="00B64466">
        <w:rPr>
          <w:bCs/>
          <w:sz w:val="24"/>
          <w:szCs w:val="24"/>
        </w:rPr>
        <w:t xml:space="preserve">мероприятий муниципальной программы </w:t>
      </w:r>
      <w:proofErr w:type="spellStart"/>
      <w:r w:rsidRPr="00B64466">
        <w:rPr>
          <w:bCs/>
          <w:sz w:val="24"/>
          <w:szCs w:val="24"/>
        </w:rPr>
        <w:t>Камешкирского</w:t>
      </w:r>
      <w:proofErr w:type="spellEnd"/>
      <w:r w:rsidRPr="00B64466">
        <w:rPr>
          <w:bCs/>
          <w:sz w:val="24"/>
          <w:szCs w:val="24"/>
        </w:rPr>
        <w:t xml:space="preserve"> района Пензенской области</w:t>
      </w:r>
    </w:p>
    <w:p w:rsidR="007404CB" w:rsidRPr="00B64466" w:rsidRDefault="007404CB" w:rsidP="007404CB">
      <w:pPr>
        <w:autoSpaceDE w:val="0"/>
        <w:autoSpaceDN w:val="0"/>
        <w:adjustRightInd w:val="0"/>
        <w:jc w:val="both"/>
        <w:outlineLvl w:val="1"/>
        <w:rPr>
          <w:sz w:val="24"/>
          <w:szCs w:val="24"/>
        </w:rPr>
      </w:pPr>
      <w:r w:rsidRPr="00B64466">
        <w:rPr>
          <w:sz w:val="24"/>
          <w:szCs w:val="24"/>
        </w:rPr>
        <w:t xml:space="preserve">«Развитие системы образования </w:t>
      </w:r>
      <w:proofErr w:type="spellStart"/>
      <w:r w:rsidRPr="00B64466">
        <w:rPr>
          <w:sz w:val="24"/>
          <w:szCs w:val="24"/>
        </w:rPr>
        <w:t>Камешкирского</w:t>
      </w:r>
      <w:proofErr w:type="spellEnd"/>
      <w:r w:rsidRPr="00B64466">
        <w:rPr>
          <w:sz w:val="24"/>
          <w:szCs w:val="24"/>
        </w:rPr>
        <w:t xml:space="preserve"> района Пензенской области на 2014-2022 годы» </w:t>
      </w:r>
      <w:r w:rsidRPr="00B64466">
        <w:rPr>
          <w:bCs/>
          <w:sz w:val="24"/>
          <w:szCs w:val="24"/>
        </w:rPr>
        <w:t>на 2018-2022годы</w:t>
      </w:r>
      <w:r w:rsidRPr="00B64466">
        <w:rPr>
          <w:sz w:val="24"/>
          <w:szCs w:val="24"/>
        </w:rPr>
        <w:t>»:</w:t>
      </w:r>
    </w:p>
    <w:p w:rsidR="007404CB" w:rsidRPr="00B64466" w:rsidRDefault="007404CB" w:rsidP="007404CB">
      <w:pPr>
        <w:autoSpaceDE w:val="0"/>
        <w:autoSpaceDN w:val="0"/>
        <w:adjustRightInd w:val="0"/>
        <w:jc w:val="both"/>
        <w:outlineLvl w:val="1"/>
        <w:rPr>
          <w:sz w:val="24"/>
          <w:szCs w:val="24"/>
        </w:rPr>
      </w:pPr>
      <w:r w:rsidRPr="00B64466">
        <w:rPr>
          <w:sz w:val="24"/>
          <w:szCs w:val="24"/>
        </w:rPr>
        <w:t xml:space="preserve"> 1.7.1. Пункт 1.1.4.  Подпрограммы 1. «Модернизация дошкольного, общего и дополнительного образования </w:t>
      </w:r>
      <w:proofErr w:type="spellStart"/>
      <w:r w:rsidRPr="00B64466">
        <w:rPr>
          <w:sz w:val="24"/>
          <w:szCs w:val="24"/>
        </w:rPr>
        <w:t>Камешкирского</w:t>
      </w:r>
      <w:proofErr w:type="spellEnd"/>
      <w:r w:rsidRPr="00B64466">
        <w:rPr>
          <w:sz w:val="24"/>
          <w:szCs w:val="24"/>
        </w:rPr>
        <w:t xml:space="preserve"> района Пензенской области» изложить в следующей редакции:</w:t>
      </w:r>
    </w:p>
    <w:p w:rsidR="007404CB" w:rsidRPr="00B64466" w:rsidRDefault="007404CB" w:rsidP="007404CB">
      <w:pPr>
        <w:autoSpaceDE w:val="0"/>
        <w:autoSpaceDN w:val="0"/>
        <w:adjustRightInd w:val="0"/>
        <w:ind w:left="4820"/>
        <w:jc w:val="right"/>
        <w:outlineLvl w:val="1"/>
      </w:pPr>
      <w:bookmarkStart w:id="6" w:name="P4529"/>
      <w:bookmarkEnd w:id="6"/>
      <w:r w:rsidRPr="00B64466">
        <w:t>Приложение  8.1</w:t>
      </w:r>
    </w:p>
    <w:p w:rsidR="007404CB" w:rsidRPr="00B64466" w:rsidRDefault="007404CB" w:rsidP="007404CB">
      <w:pPr>
        <w:autoSpaceDE w:val="0"/>
        <w:autoSpaceDN w:val="0"/>
        <w:adjustRightInd w:val="0"/>
        <w:ind w:left="4820"/>
        <w:jc w:val="right"/>
        <w:outlineLvl w:val="1"/>
      </w:pPr>
      <w:r w:rsidRPr="00B64466">
        <w:t>к муниципальной программе</w:t>
      </w:r>
    </w:p>
    <w:p w:rsidR="007404CB" w:rsidRPr="00B64466" w:rsidRDefault="007404CB" w:rsidP="007404CB">
      <w:pPr>
        <w:autoSpaceDE w:val="0"/>
        <w:autoSpaceDN w:val="0"/>
        <w:adjustRightInd w:val="0"/>
        <w:jc w:val="right"/>
      </w:pPr>
      <w:proofErr w:type="spellStart"/>
      <w:r w:rsidRPr="00B64466">
        <w:t>Камешкирского</w:t>
      </w:r>
      <w:proofErr w:type="spellEnd"/>
      <w:r w:rsidRPr="00B64466">
        <w:t xml:space="preserve"> района Пензенской области</w:t>
      </w:r>
    </w:p>
    <w:p w:rsidR="007404CB" w:rsidRPr="00B64466" w:rsidRDefault="007404CB" w:rsidP="007404CB">
      <w:pPr>
        <w:autoSpaceDE w:val="0"/>
        <w:autoSpaceDN w:val="0"/>
        <w:adjustRightInd w:val="0"/>
        <w:jc w:val="right"/>
      </w:pPr>
      <w:r w:rsidRPr="00B64466">
        <w:lastRenderedPageBreak/>
        <w:t xml:space="preserve">«Развитие системы образования </w:t>
      </w:r>
    </w:p>
    <w:p w:rsidR="007404CB" w:rsidRPr="00B64466" w:rsidRDefault="007404CB" w:rsidP="007404CB">
      <w:pPr>
        <w:autoSpaceDE w:val="0"/>
        <w:autoSpaceDN w:val="0"/>
        <w:adjustRightInd w:val="0"/>
        <w:jc w:val="right"/>
      </w:pPr>
      <w:proofErr w:type="spellStart"/>
      <w:r w:rsidRPr="00B64466">
        <w:t>Камешкирского</w:t>
      </w:r>
      <w:proofErr w:type="spellEnd"/>
      <w:r w:rsidRPr="00B64466">
        <w:t xml:space="preserve"> района </w:t>
      </w:r>
    </w:p>
    <w:p w:rsidR="007404CB" w:rsidRPr="00B64466" w:rsidRDefault="007404CB" w:rsidP="007404CB">
      <w:pPr>
        <w:pStyle w:val="ConsPlusNormal0"/>
        <w:jc w:val="right"/>
        <w:rPr>
          <w:rFonts w:ascii="Times New Roman" w:hAnsi="Times New Roman" w:cs="Times New Roman"/>
          <w:sz w:val="24"/>
          <w:szCs w:val="24"/>
        </w:rPr>
      </w:pPr>
      <w:r w:rsidRPr="00B64466">
        <w:rPr>
          <w:rFonts w:ascii="Times New Roman" w:hAnsi="Times New Roman" w:cs="Times New Roman"/>
        </w:rPr>
        <w:t>Пензенской области на 2014 - 2022 годы»</w:t>
      </w:r>
    </w:p>
    <w:p w:rsidR="007404CB" w:rsidRPr="00B64466" w:rsidRDefault="007404CB" w:rsidP="007404CB">
      <w:pPr>
        <w:autoSpaceDE w:val="0"/>
        <w:autoSpaceDN w:val="0"/>
        <w:adjustRightInd w:val="0"/>
        <w:ind w:firstLine="540"/>
        <w:jc w:val="center"/>
        <w:rPr>
          <w:b/>
          <w:sz w:val="24"/>
          <w:szCs w:val="24"/>
        </w:rPr>
      </w:pPr>
      <w:r w:rsidRPr="00B64466">
        <w:rPr>
          <w:b/>
          <w:sz w:val="24"/>
          <w:szCs w:val="24"/>
        </w:rPr>
        <w:t>ПЕРЕЧЕНЬ</w:t>
      </w:r>
    </w:p>
    <w:p w:rsidR="007404CB" w:rsidRPr="00B64466" w:rsidRDefault="007404CB" w:rsidP="007404CB">
      <w:pPr>
        <w:autoSpaceDE w:val="0"/>
        <w:autoSpaceDN w:val="0"/>
        <w:adjustRightInd w:val="0"/>
        <w:jc w:val="center"/>
        <w:rPr>
          <w:b/>
          <w:bCs/>
          <w:sz w:val="24"/>
          <w:szCs w:val="24"/>
        </w:rPr>
      </w:pPr>
      <w:r w:rsidRPr="00B64466">
        <w:rPr>
          <w:b/>
          <w:bCs/>
          <w:sz w:val="24"/>
          <w:szCs w:val="24"/>
        </w:rPr>
        <w:t xml:space="preserve">мероприятий муниципальной программы </w:t>
      </w:r>
      <w:proofErr w:type="spellStart"/>
      <w:r w:rsidRPr="00B64466">
        <w:rPr>
          <w:b/>
          <w:bCs/>
          <w:sz w:val="24"/>
          <w:szCs w:val="24"/>
        </w:rPr>
        <w:t>Камешкирского</w:t>
      </w:r>
      <w:proofErr w:type="spellEnd"/>
      <w:r w:rsidRPr="00B64466">
        <w:rPr>
          <w:b/>
          <w:bCs/>
          <w:sz w:val="24"/>
          <w:szCs w:val="24"/>
        </w:rPr>
        <w:t xml:space="preserve"> района Пензенской области</w:t>
      </w:r>
    </w:p>
    <w:p w:rsidR="007404CB" w:rsidRPr="00B64466" w:rsidRDefault="007404CB" w:rsidP="007404CB">
      <w:pPr>
        <w:autoSpaceDE w:val="0"/>
        <w:autoSpaceDN w:val="0"/>
        <w:adjustRightInd w:val="0"/>
        <w:jc w:val="center"/>
        <w:outlineLvl w:val="1"/>
        <w:rPr>
          <w:b/>
          <w:sz w:val="24"/>
          <w:szCs w:val="24"/>
        </w:rPr>
      </w:pPr>
      <w:r w:rsidRPr="00B64466">
        <w:rPr>
          <w:b/>
          <w:sz w:val="24"/>
          <w:szCs w:val="24"/>
        </w:rPr>
        <w:t xml:space="preserve">«Развитие системы образования </w:t>
      </w:r>
      <w:proofErr w:type="spellStart"/>
      <w:r w:rsidRPr="00B64466">
        <w:rPr>
          <w:b/>
          <w:sz w:val="24"/>
          <w:szCs w:val="24"/>
        </w:rPr>
        <w:t>Камешкирского</w:t>
      </w:r>
      <w:proofErr w:type="spellEnd"/>
      <w:r w:rsidRPr="00B64466">
        <w:rPr>
          <w:b/>
          <w:sz w:val="24"/>
          <w:szCs w:val="24"/>
        </w:rPr>
        <w:t xml:space="preserve"> района Пензенской области на 2014-2022 годы»</w:t>
      </w:r>
    </w:p>
    <w:p w:rsidR="007404CB" w:rsidRPr="00B64466" w:rsidRDefault="007404CB" w:rsidP="007404CB">
      <w:pPr>
        <w:autoSpaceDE w:val="0"/>
        <w:autoSpaceDN w:val="0"/>
        <w:adjustRightInd w:val="0"/>
        <w:jc w:val="center"/>
        <w:rPr>
          <w:b/>
          <w:bCs/>
          <w:sz w:val="24"/>
          <w:szCs w:val="24"/>
        </w:rPr>
      </w:pPr>
      <w:r w:rsidRPr="00B64466">
        <w:rPr>
          <w:b/>
          <w:bCs/>
          <w:sz w:val="24"/>
          <w:szCs w:val="24"/>
        </w:rPr>
        <w:t>на 2018-2022годы</w:t>
      </w:r>
    </w:p>
    <w:p w:rsidR="007404CB" w:rsidRPr="00B64466" w:rsidRDefault="007404CB" w:rsidP="007404CB">
      <w:pPr>
        <w:autoSpaceDE w:val="0"/>
        <w:autoSpaceDN w:val="0"/>
        <w:adjustRightInd w:val="0"/>
        <w:jc w:val="center"/>
      </w:pPr>
      <w:r w:rsidRPr="00B64466">
        <w:tab/>
      </w:r>
      <w:r w:rsidRPr="00B64466">
        <w:tab/>
      </w:r>
    </w:p>
    <w:tbl>
      <w:tblPr>
        <w:tblW w:w="1798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8"/>
        <w:gridCol w:w="134"/>
        <w:gridCol w:w="11"/>
        <w:gridCol w:w="20"/>
        <w:gridCol w:w="241"/>
        <w:gridCol w:w="843"/>
        <w:gridCol w:w="187"/>
        <w:gridCol w:w="52"/>
        <w:gridCol w:w="22"/>
        <w:gridCol w:w="34"/>
        <w:gridCol w:w="404"/>
        <w:gridCol w:w="474"/>
        <w:gridCol w:w="244"/>
        <w:gridCol w:w="261"/>
        <w:gridCol w:w="34"/>
        <w:gridCol w:w="25"/>
        <w:gridCol w:w="187"/>
        <w:gridCol w:w="518"/>
        <w:gridCol w:w="400"/>
        <w:gridCol w:w="135"/>
        <w:gridCol w:w="119"/>
        <w:gridCol w:w="70"/>
        <w:gridCol w:w="77"/>
        <w:gridCol w:w="46"/>
        <w:gridCol w:w="523"/>
        <w:gridCol w:w="520"/>
        <w:gridCol w:w="68"/>
        <w:gridCol w:w="23"/>
        <w:gridCol w:w="1014"/>
        <w:gridCol w:w="545"/>
        <w:gridCol w:w="772"/>
        <w:gridCol w:w="658"/>
        <w:gridCol w:w="1574"/>
        <w:gridCol w:w="406"/>
        <w:gridCol w:w="1320"/>
        <w:gridCol w:w="3299"/>
        <w:gridCol w:w="236"/>
        <w:gridCol w:w="960"/>
        <w:gridCol w:w="965"/>
      </w:tblGrid>
      <w:tr w:rsidR="007404CB" w:rsidRPr="00B64466" w:rsidTr="0002336E">
        <w:trPr>
          <w:gridAfter w:val="3"/>
          <w:wAfter w:w="2161" w:type="dxa"/>
        </w:trPr>
        <w:tc>
          <w:tcPr>
            <w:tcW w:w="566" w:type="dxa"/>
            <w:gridSpan w:val="2"/>
            <w:vMerge w:val="restart"/>
          </w:tcPr>
          <w:p w:rsidR="007404CB" w:rsidRPr="00B64466" w:rsidRDefault="007404CB" w:rsidP="0002336E">
            <w:pPr>
              <w:autoSpaceDE w:val="0"/>
              <w:autoSpaceDN w:val="0"/>
              <w:adjustRightInd w:val="0"/>
              <w:jc w:val="center"/>
              <w:outlineLvl w:val="2"/>
            </w:pPr>
            <w:r w:rsidRPr="00B64466">
              <w:t>№ п./п.</w:t>
            </w:r>
          </w:p>
        </w:tc>
        <w:tc>
          <w:tcPr>
            <w:tcW w:w="1510" w:type="dxa"/>
            <w:gridSpan w:val="8"/>
            <w:vMerge w:val="restart"/>
          </w:tcPr>
          <w:p w:rsidR="007404CB" w:rsidRPr="00B64466" w:rsidRDefault="007404CB" w:rsidP="0002336E">
            <w:pPr>
              <w:autoSpaceDE w:val="0"/>
              <w:autoSpaceDN w:val="0"/>
              <w:adjustRightInd w:val="0"/>
              <w:jc w:val="center"/>
              <w:outlineLvl w:val="2"/>
            </w:pPr>
            <w:r w:rsidRPr="00B64466">
              <w:t>Наименование мероприятия</w:t>
            </w:r>
          </w:p>
        </w:tc>
        <w:tc>
          <w:tcPr>
            <w:tcW w:w="1417" w:type="dxa"/>
            <w:gridSpan w:val="5"/>
            <w:vMerge w:val="restart"/>
          </w:tcPr>
          <w:p w:rsidR="007404CB" w:rsidRPr="00B64466" w:rsidRDefault="007404CB" w:rsidP="0002336E">
            <w:pPr>
              <w:autoSpaceDE w:val="0"/>
              <w:autoSpaceDN w:val="0"/>
              <w:adjustRightInd w:val="0"/>
              <w:jc w:val="center"/>
              <w:outlineLvl w:val="2"/>
            </w:pPr>
            <w:r w:rsidRPr="00B64466">
              <w:t>Исполнители</w:t>
            </w:r>
          </w:p>
        </w:tc>
        <w:tc>
          <w:tcPr>
            <w:tcW w:w="1565" w:type="dxa"/>
            <w:gridSpan w:val="9"/>
            <w:vMerge w:val="restart"/>
          </w:tcPr>
          <w:p w:rsidR="007404CB" w:rsidRPr="00B64466" w:rsidRDefault="007404CB" w:rsidP="0002336E">
            <w:pPr>
              <w:autoSpaceDE w:val="0"/>
              <w:autoSpaceDN w:val="0"/>
              <w:adjustRightInd w:val="0"/>
              <w:jc w:val="center"/>
              <w:outlineLvl w:val="2"/>
            </w:pPr>
            <w:r w:rsidRPr="00B64466">
              <w:t>Срок исполнения (год)</w:t>
            </w:r>
          </w:p>
        </w:tc>
        <w:tc>
          <w:tcPr>
            <w:tcW w:w="7469" w:type="dxa"/>
            <w:gridSpan w:val="12"/>
          </w:tcPr>
          <w:p w:rsidR="007404CB" w:rsidRPr="00B64466" w:rsidRDefault="007404CB" w:rsidP="0002336E">
            <w:pPr>
              <w:autoSpaceDE w:val="0"/>
              <w:autoSpaceDN w:val="0"/>
              <w:adjustRightInd w:val="0"/>
              <w:jc w:val="center"/>
              <w:outlineLvl w:val="2"/>
            </w:pPr>
            <w:r w:rsidRPr="00B64466">
              <w:t>Объем финансирования, тыс. рублей</w:t>
            </w:r>
          </w:p>
        </w:tc>
        <w:tc>
          <w:tcPr>
            <w:tcW w:w="3299" w:type="dxa"/>
            <w:vMerge w:val="restart"/>
          </w:tcPr>
          <w:p w:rsidR="007404CB" w:rsidRPr="00B64466" w:rsidRDefault="007404CB" w:rsidP="0002336E">
            <w:pPr>
              <w:autoSpaceDE w:val="0"/>
              <w:autoSpaceDN w:val="0"/>
              <w:adjustRightInd w:val="0"/>
              <w:jc w:val="center"/>
              <w:outlineLvl w:val="2"/>
            </w:pPr>
            <w:r w:rsidRPr="00B64466">
              <w:t>Показатели</w:t>
            </w:r>
          </w:p>
        </w:tc>
      </w:tr>
      <w:tr w:rsidR="007404CB" w:rsidRPr="00B64466" w:rsidTr="0002336E">
        <w:trPr>
          <w:gridAfter w:val="3"/>
          <w:wAfter w:w="2161" w:type="dxa"/>
        </w:trPr>
        <w:tc>
          <w:tcPr>
            <w:tcW w:w="566" w:type="dxa"/>
            <w:gridSpan w:val="2"/>
            <w:vMerge/>
          </w:tcPr>
          <w:p w:rsidR="007404CB" w:rsidRPr="00B64466" w:rsidRDefault="007404CB" w:rsidP="0002336E">
            <w:pPr>
              <w:autoSpaceDE w:val="0"/>
              <w:autoSpaceDN w:val="0"/>
              <w:adjustRightInd w:val="0"/>
              <w:jc w:val="center"/>
              <w:outlineLvl w:val="2"/>
            </w:pPr>
          </w:p>
        </w:tc>
        <w:tc>
          <w:tcPr>
            <w:tcW w:w="1510" w:type="dxa"/>
            <w:gridSpan w:val="8"/>
            <w:vMerge/>
          </w:tcPr>
          <w:p w:rsidR="007404CB" w:rsidRPr="00B64466" w:rsidRDefault="007404CB" w:rsidP="0002336E">
            <w:pPr>
              <w:autoSpaceDE w:val="0"/>
              <w:autoSpaceDN w:val="0"/>
              <w:adjustRightInd w:val="0"/>
              <w:jc w:val="center"/>
              <w:outlineLvl w:val="2"/>
            </w:pPr>
          </w:p>
        </w:tc>
        <w:tc>
          <w:tcPr>
            <w:tcW w:w="1417" w:type="dxa"/>
            <w:gridSpan w:val="5"/>
            <w:vMerge/>
          </w:tcPr>
          <w:p w:rsidR="007404CB" w:rsidRPr="00B64466" w:rsidRDefault="007404CB" w:rsidP="0002336E">
            <w:pPr>
              <w:autoSpaceDE w:val="0"/>
              <w:autoSpaceDN w:val="0"/>
              <w:adjustRightInd w:val="0"/>
              <w:jc w:val="center"/>
              <w:outlineLvl w:val="2"/>
            </w:pPr>
          </w:p>
        </w:tc>
        <w:tc>
          <w:tcPr>
            <w:tcW w:w="1565" w:type="dxa"/>
            <w:gridSpan w:val="9"/>
            <w:vMerge/>
          </w:tcPr>
          <w:p w:rsidR="007404CB" w:rsidRPr="00B64466" w:rsidRDefault="007404CB" w:rsidP="0002336E">
            <w:pPr>
              <w:autoSpaceDE w:val="0"/>
              <w:autoSpaceDN w:val="0"/>
              <w:adjustRightInd w:val="0"/>
              <w:jc w:val="center"/>
              <w:outlineLvl w:val="2"/>
            </w:pPr>
          </w:p>
        </w:tc>
        <w:tc>
          <w:tcPr>
            <w:tcW w:w="1089" w:type="dxa"/>
            <w:gridSpan w:val="3"/>
          </w:tcPr>
          <w:p w:rsidR="007404CB" w:rsidRPr="00B64466" w:rsidRDefault="007404CB" w:rsidP="0002336E">
            <w:pPr>
              <w:autoSpaceDE w:val="0"/>
              <w:autoSpaceDN w:val="0"/>
              <w:adjustRightInd w:val="0"/>
              <w:jc w:val="center"/>
              <w:outlineLvl w:val="2"/>
            </w:pPr>
            <w:r w:rsidRPr="00B64466">
              <w:t>Всего</w:t>
            </w:r>
          </w:p>
        </w:tc>
        <w:tc>
          <w:tcPr>
            <w:tcW w:w="1650" w:type="dxa"/>
            <w:gridSpan w:val="4"/>
          </w:tcPr>
          <w:p w:rsidR="007404CB" w:rsidRPr="00B64466" w:rsidRDefault="007404CB" w:rsidP="0002336E">
            <w:pPr>
              <w:autoSpaceDE w:val="0"/>
              <w:autoSpaceDN w:val="0"/>
              <w:adjustRightInd w:val="0"/>
              <w:jc w:val="center"/>
              <w:outlineLvl w:val="2"/>
            </w:pPr>
            <w:r w:rsidRPr="00B64466">
              <w:t>Бюджет Пензенской области</w:t>
            </w:r>
          </w:p>
        </w:tc>
        <w:tc>
          <w:tcPr>
            <w:tcW w:w="1430" w:type="dxa"/>
            <w:gridSpan w:val="2"/>
          </w:tcPr>
          <w:p w:rsidR="007404CB" w:rsidRPr="00B64466" w:rsidRDefault="007404CB" w:rsidP="0002336E">
            <w:pPr>
              <w:autoSpaceDE w:val="0"/>
              <w:autoSpaceDN w:val="0"/>
              <w:adjustRightInd w:val="0"/>
              <w:jc w:val="center"/>
              <w:outlineLvl w:val="2"/>
            </w:pPr>
            <w:r w:rsidRPr="00B64466">
              <w:t>Федеральный бюджет</w:t>
            </w:r>
          </w:p>
        </w:tc>
        <w:tc>
          <w:tcPr>
            <w:tcW w:w="1980" w:type="dxa"/>
            <w:gridSpan w:val="2"/>
          </w:tcPr>
          <w:p w:rsidR="007404CB" w:rsidRPr="00B64466" w:rsidRDefault="007404CB" w:rsidP="0002336E">
            <w:pPr>
              <w:autoSpaceDE w:val="0"/>
              <w:autoSpaceDN w:val="0"/>
              <w:adjustRightInd w:val="0"/>
              <w:jc w:val="center"/>
              <w:outlineLvl w:val="2"/>
            </w:pPr>
            <w:r w:rsidRPr="00B64466">
              <w:t xml:space="preserve">Бюджет </w:t>
            </w:r>
            <w:proofErr w:type="spellStart"/>
            <w:r w:rsidRPr="00B64466">
              <w:t>Камешкирского</w:t>
            </w:r>
            <w:proofErr w:type="spellEnd"/>
            <w:r w:rsidRPr="00B64466">
              <w:t xml:space="preserve"> района</w:t>
            </w:r>
          </w:p>
        </w:tc>
        <w:tc>
          <w:tcPr>
            <w:tcW w:w="1320" w:type="dxa"/>
          </w:tcPr>
          <w:p w:rsidR="007404CB" w:rsidRPr="00B64466" w:rsidRDefault="007404CB" w:rsidP="0002336E">
            <w:pPr>
              <w:autoSpaceDE w:val="0"/>
              <w:autoSpaceDN w:val="0"/>
              <w:adjustRightInd w:val="0"/>
              <w:jc w:val="center"/>
              <w:outlineLvl w:val="2"/>
            </w:pPr>
            <w:r w:rsidRPr="00B64466">
              <w:t xml:space="preserve">Внебюджетные средства </w:t>
            </w:r>
          </w:p>
        </w:tc>
        <w:tc>
          <w:tcPr>
            <w:tcW w:w="3299" w:type="dxa"/>
            <w:vMerge/>
          </w:tcPr>
          <w:p w:rsidR="007404CB" w:rsidRPr="00B64466" w:rsidRDefault="007404CB" w:rsidP="0002336E">
            <w:pPr>
              <w:autoSpaceDE w:val="0"/>
              <w:autoSpaceDN w:val="0"/>
              <w:adjustRightInd w:val="0"/>
              <w:jc w:val="center"/>
              <w:outlineLvl w:val="2"/>
            </w:pPr>
          </w:p>
        </w:tc>
      </w:tr>
      <w:tr w:rsidR="007404CB" w:rsidRPr="00B64466" w:rsidTr="0002336E">
        <w:trPr>
          <w:gridAfter w:val="3"/>
          <w:wAfter w:w="2161" w:type="dxa"/>
        </w:trPr>
        <w:tc>
          <w:tcPr>
            <w:tcW w:w="566" w:type="dxa"/>
            <w:gridSpan w:val="2"/>
          </w:tcPr>
          <w:p w:rsidR="007404CB" w:rsidRPr="00B64466" w:rsidRDefault="007404CB" w:rsidP="0002336E">
            <w:pPr>
              <w:autoSpaceDE w:val="0"/>
              <w:autoSpaceDN w:val="0"/>
              <w:adjustRightInd w:val="0"/>
              <w:jc w:val="center"/>
              <w:outlineLvl w:val="2"/>
            </w:pPr>
            <w:r w:rsidRPr="00B64466">
              <w:t>1</w:t>
            </w:r>
          </w:p>
        </w:tc>
        <w:tc>
          <w:tcPr>
            <w:tcW w:w="1510" w:type="dxa"/>
            <w:gridSpan w:val="8"/>
          </w:tcPr>
          <w:p w:rsidR="007404CB" w:rsidRPr="00B64466" w:rsidRDefault="007404CB" w:rsidP="0002336E">
            <w:pPr>
              <w:autoSpaceDE w:val="0"/>
              <w:autoSpaceDN w:val="0"/>
              <w:adjustRightInd w:val="0"/>
              <w:jc w:val="center"/>
              <w:outlineLvl w:val="2"/>
            </w:pPr>
            <w:r w:rsidRPr="00B64466">
              <w:t>2</w:t>
            </w:r>
          </w:p>
        </w:tc>
        <w:tc>
          <w:tcPr>
            <w:tcW w:w="1417" w:type="dxa"/>
            <w:gridSpan w:val="5"/>
          </w:tcPr>
          <w:p w:rsidR="007404CB" w:rsidRPr="00B64466" w:rsidRDefault="007404CB" w:rsidP="0002336E">
            <w:pPr>
              <w:autoSpaceDE w:val="0"/>
              <w:autoSpaceDN w:val="0"/>
              <w:adjustRightInd w:val="0"/>
              <w:jc w:val="center"/>
              <w:outlineLvl w:val="2"/>
            </w:pPr>
            <w:r w:rsidRPr="00B64466">
              <w:t>3</w:t>
            </w:r>
          </w:p>
        </w:tc>
        <w:tc>
          <w:tcPr>
            <w:tcW w:w="1565" w:type="dxa"/>
            <w:gridSpan w:val="9"/>
          </w:tcPr>
          <w:p w:rsidR="007404CB" w:rsidRPr="00B64466" w:rsidRDefault="007404CB" w:rsidP="0002336E">
            <w:pPr>
              <w:autoSpaceDE w:val="0"/>
              <w:autoSpaceDN w:val="0"/>
              <w:adjustRightInd w:val="0"/>
              <w:jc w:val="center"/>
              <w:outlineLvl w:val="2"/>
            </w:pPr>
            <w:r w:rsidRPr="00B64466">
              <w:t>4</w:t>
            </w:r>
          </w:p>
        </w:tc>
        <w:tc>
          <w:tcPr>
            <w:tcW w:w="1089" w:type="dxa"/>
            <w:gridSpan w:val="3"/>
          </w:tcPr>
          <w:p w:rsidR="007404CB" w:rsidRPr="00B64466" w:rsidRDefault="007404CB" w:rsidP="0002336E">
            <w:pPr>
              <w:autoSpaceDE w:val="0"/>
              <w:autoSpaceDN w:val="0"/>
              <w:adjustRightInd w:val="0"/>
              <w:jc w:val="center"/>
              <w:outlineLvl w:val="2"/>
            </w:pPr>
            <w:r w:rsidRPr="00B64466">
              <w:t>5</w:t>
            </w:r>
          </w:p>
        </w:tc>
        <w:tc>
          <w:tcPr>
            <w:tcW w:w="1650" w:type="dxa"/>
            <w:gridSpan w:val="4"/>
          </w:tcPr>
          <w:p w:rsidR="007404CB" w:rsidRPr="00B64466" w:rsidRDefault="007404CB" w:rsidP="0002336E">
            <w:pPr>
              <w:autoSpaceDE w:val="0"/>
              <w:autoSpaceDN w:val="0"/>
              <w:adjustRightInd w:val="0"/>
              <w:jc w:val="center"/>
              <w:outlineLvl w:val="2"/>
            </w:pPr>
            <w:r w:rsidRPr="00B64466">
              <w:t>6</w:t>
            </w:r>
          </w:p>
        </w:tc>
        <w:tc>
          <w:tcPr>
            <w:tcW w:w="1430" w:type="dxa"/>
            <w:gridSpan w:val="2"/>
          </w:tcPr>
          <w:p w:rsidR="007404CB" w:rsidRPr="00B64466" w:rsidRDefault="007404CB" w:rsidP="0002336E">
            <w:pPr>
              <w:autoSpaceDE w:val="0"/>
              <w:autoSpaceDN w:val="0"/>
              <w:adjustRightInd w:val="0"/>
              <w:jc w:val="center"/>
              <w:outlineLvl w:val="2"/>
            </w:pPr>
            <w:r w:rsidRPr="00B64466">
              <w:t>7</w:t>
            </w:r>
          </w:p>
        </w:tc>
        <w:tc>
          <w:tcPr>
            <w:tcW w:w="1980" w:type="dxa"/>
            <w:gridSpan w:val="2"/>
          </w:tcPr>
          <w:p w:rsidR="007404CB" w:rsidRPr="00B64466" w:rsidRDefault="007404CB" w:rsidP="0002336E">
            <w:pPr>
              <w:autoSpaceDE w:val="0"/>
              <w:autoSpaceDN w:val="0"/>
              <w:adjustRightInd w:val="0"/>
              <w:jc w:val="center"/>
              <w:outlineLvl w:val="2"/>
            </w:pPr>
            <w:r w:rsidRPr="00B64466">
              <w:t>8</w:t>
            </w:r>
          </w:p>
        </w:tc>
        <w:tc>
          <w:tcPr>
            <w:tcW w:w="1320" w:type="dxa"/>
          </w:tcPr>
          <w:p w:rsidR="007404CB" w:rsidRPr="00B64466" w:rsidRDefault="007404CB" w:rsidP="0002336E">
            <w:pPr>
              <w:autoSpaceDE w:val="0"/>
              <w:autoSpaceDN w:val="0"/>
              <w:adjustRightInd w:val="0"/>
              <w:jc w:val="center"/>
              <w:outlineLvl w:val="2"/>
            </w:pPr>
            <w:r w:rsidRPr="00B64466">
              <w:t>9</w:t>
            </w:r>
          </w:p>
        </w:tc>
        <w:tc>
          <w:tcPr>
            <w:tcW w:w="3299" w:type="dxa"/>
          </w:tcPr>
          <w:p w:rsidR="007404CB" w:rsidRPr="00B64466" w:rsidRDefault="007404CB" w:rsidP="0002336E">
            <w:pPr>
              <w:autoSpaceDE w:val="0"/>
              <w:autoSpaceDN w:val="0"/>
              <w:adjustRightInd w:val="0"/>
              <w:jc w:val="center"/>
              <w:outlineLvl w:val="2"/>
            </w:pPr>
            <w:r w:rsidRPr="00B64466">
              <w:t>10</w:t>
            </w:r>
          </w:p>
        </w:tc>
      </w:tr>
      <w:tr w:rsidR="007404CB" w:rsidRPr="00B64466" w:rsidTr="0002336E">
        <w:trPr>
          <w:gridAfter w:val="3"/>
          <w:wAfter w:w="2161" w:type="dxa"/>
        </w:trPr>
        <w:tc>
          <w:tcPr>
            <w:tcW w:w="15826" w:type="dxa"/>
            <w:gridSpan w:val="37"/>
          </w:tcPr>
          <w:p w:rsidR="007404CB" w:rsidRPr="00B64466" w:rsidRDefault="007404CB" w:rsidP="0002336E">
            <w:pPr>
              <w:autoSpaceDE w:val="0"/>
              <w:autoSpaceDN w:val="0"/>
              <w:adjustRightInd w:val="0"/>
              <w:jc w:val="center"/>
              <w:outlineLvl w:val="2"/>
            </w:pPr>
            <w:r w:rsidRPr="00B64466">
              <w:rPr>
                <w:b/>
              </w:rPr>
              <w:t xml:space="preserve">Подпрограмма 1. «Модернизация дошкольного, общего и дополнительного образования </w:t>
            </w:r>
            <w:proofErr w:type="spellStart"/>
            <w:r w:rsidRPr="00B64466">
              <w:rPr>
                <w:b/>
              </w:rPr>
              <w:t>Камешкирского</w:t>
            </w:r>
            <w:proofErr w:type="spellEnd"/>
            <w:r w:rsidRPr="00B64466">
              <w:rPr>
                <w:b/>
              </w:rPr>
              <w:t xml:space="preserve"> района Пензенской области»</w:t>
            </w:r>
          </w:p>
        </w:tc>
      </w:tr>
      <w:tr w:rsidR="007404CB" w:rsidRPr="00B64466" w:rsidTr="0002336E">
        <w:trPr>
          <w:gridAfter w:val="3"/>
          <w:wAfter w:w="2161" w:type="dxa"/>
        </w:trPr>
        <w:tc>
          <w:tcPr>
            <w:tcW w:w="15826" w:type="dxa"/>
            <w:gridSpan w:val="37"/>
          </w:tcPr>
          <w:p w:rsidR="007404CB" w:rsidRPr="00B64466" w:rsidRDefault="007404CB" w:rsidP="0002336E">
            <w:r w:rsidRPr="00B64466">
              <w:t>Цель подпрограммы: создание в системе дошкольного, общего и дополнительного образования равных возможностей для качественного образования и позитивной</w:t>
            </w:r>
          </w:p>
          <w:p w:rsidR="007404CB" w:rsidRPr="00B64466" w:rsidRDefault="007404CB" w:rsidP="0002336E">
            <w:r w:rsidRPr="00B64466">
              <w:t>социализации детей</w:t>
            </w:r>
          </w:p>
          <w:p w:rsidR="007404CB" w:rsidRPr="00B64466" w:rsidRDefault="007404CB" w:rsidP="0002336E">
            <w:r w:rsidRPr="00B64466">
              <w:t>Задачи подпрограммы:</w:t>
            </w:r>
          </w:p>
          <w:p w:rsidR="007404CB" w:rsidRPr="00B64466" w:rsidRDefault="007404CB" w:rsidP="0002336E">
            <w:r w:rsidRPr="00B64466">
              <w:t>1.1 развитие муниципальных систем дошкольного образования;</w:t>
            </w:r>
          </w:p>
          <w:p w:rsidR="007404CB" w:rsidRPr="00B64466" w:rsidRDefault="007404CB" w:rsidP="0002336E">
            <w:r w:rsidRPr="00B64466">
              <w:t>1.2.  развитие  системы общего образования: переход на новые образовательные стандарты;</w:t>
            </w:r>
          </w:p>
          <w:p w:rsidR="007404CB" w:rsidRPr="00B64466" w:rsidRDefault="007404CB" w:rsidP="0002336E">
            <w:r w:rsidRPr="00B64466">
              <w:t>1.3. развитие системы дополнительного образования.</w:t>
            </w:r>
            <w:r w:rsidRPr="00B64466">
              <w:rPr>
                <w:b/>
              </w:rPr>
              <w:t xml:space="preserve"> </w:t>
            </w:r>
          </w:p>
        </w:tc>
      </w:tr>
      <w:tr w:rsidR="007404CB" w:rsidRPr="00B64466" w:rsidTr="0002336E">
        <w:trPr>
          <w:gridAfter w:val="3"/>
          <w:wAfter w:w="2161" w:type="dxa"/>
          <w:trHeight w:val="256"/>
        </w:trPr>
        <w:tc>
          <w:tcPr>
            <w:tcW w:w="15826" w:type="dxa"/>
            <w:gridSpan w:val="37"/>
          </w:tcPr>
          <w:p w:rsidR="007404CB" w:rsidRPr="00B64466" w:rsidRDefault="007404CB" w:rsidP="0002336E">
            <w:pPr>
              <w:jc w:val="center"/>
            </w:pPr>
            <w:r w:rsidRPr="00B64466">
              <w:rPr>
                <w:b/>
              </w:rPr>
              <w:t>Задача 1.1. «Развитие муниципальных систем дошкольного образования».</w:t>
            </w:r>
          </w:p>
        </w:tc>
      </w:tr>
      <w:tr w:rsidR="007404CB" w:rsidRPr="00B64466" w:rsidTr="0002336E">
        <w:trPr>
          <w:gridAfter w:val="3"/>
          <w:wAfter w:w="2161" w:type="dxa"/>
        </w:trPr>
        <w:tc>
          <w:tcPr>
            <w:tcW w:w="566" w:type="dxa"/>
            <w:gridSpan w:val="2"/>
            <w:vMerge w:val="restart"/>
          </w:tcPr>
          <w:p w:rsidR="007404CB" w:rsidRPr="00B64466" w:rsidRDefault="007404CB" w:rsidP="0002336E">
            <w:pPr>
              <w:autoSpaceDE w:val="0"/>
              <w:autoSpaceDN w:val="0"/>
              <w:adjustRightInd w:val="0"/>
              <w:outlineLvl w:val="2"/>
            </w:pPr>
          </w:p>
          <w:p w:rsidR="007404CB" w:rsidRPr="00B64466" w:rsidRDefault="007404CB" w:rsidP="0002336E">
            <w:pPr>
              <w:autoSpaceDE w:val="0"/>
              <w:autoSpaceDN w:val="0"/>
              <w:adjustRightInd w:val="0"/>
              <w:outlineLvl w:val="2"/>
            </w:pPr>
            <w:r w:rsidRPr="00B64466">
              <w:t>1.1.1.</w:t>
            </w:r>
          </w:p>
        </w:tc>
        <w:tc>
          <w:tcPr>
            <w:tcW w:w="1510" w:type="dxa"/>
            <w:gridSpan w:val="8"/>
            <w:vMerge w:val="restart"/>
          </w:tcPr>
          <w:p w:rsidR="007404CB" w:rsidRPr="00B64466" w:rsidRDefault="007404CB" w:rsidP="0002336E">
            <w:pPr>
              <w:autoSpaceDE w:val="0"/>
              <w:autoSpaceDN w:val="0"/>
              <w:adjustRightInd w:val="0"/>
              <w:jc w:val="center"/>
              <w:outlineLvl w:val="2"/>
            </w:pPr>
            <w:r w:rsidRPr="00B64466">
              <w:t>Развитие сети образовательных учреждений, реализующих программы дошкольного образования.</w:t>
            </w:r>
          </w:p>
        </w:tc>
        <w:tc>
          <w:tcPr>
            <w:tcW w:w="1417" w:type="dxa"/>
            <w:gridSpan w:val="5"/>
          </w:tcPr>
          <w:p w:rsidR="007404CB" w:rsidRPr="00B64466" w:rsidRDefault="007404CB" w:rsidP="0002336E">
            <w:pPr>
              <w:autoSpaceDE w:val="0"/>
              <w:autoSpaceDN w:val="0"/>
              <w:adjustRightInd w:val="0"/>
              <w:jc w:val="center"/>
              <w:outlineLvl w:val="2"/>
              <w:rPr>
                <w:b/>
              </w:rPr>
            </w:pPr>
            <w:r w:rsidRPr="00B64466">
              <w:rPr>
                <w:b/>
              </w:rPr>
              <w:t>Дошкольные образовательные учреждения</w:t>
            </w:r>
          </w:p>
        </w:tc>
        <w:tc>
          <w:tcPr>
            <w:tcW w:w="1418" w:type="dxa"/>
            <w:gridSpan w:val="7"/>
          </w:tcPr>
          <w:p w:rsidR="007404CB" w:rsidRPr="00B64466" w:rsidRDefault="007404CB" w:rsidP="0002336E">
            <w:pPr>
              <w:autoSpaceDE w:val="0"/>
              <w:autoSpaceDN w:val="0"/>
              <w:adjustRightInd w:val="0"/>
              <w:jc w:val="center"/>
              <w:outlineLvl w:val="2"/>
              <w:rPr>
                <w:b/>
              </w:rPr>
            </w:pPr>
            <w:r w:rsidRPr="00B64466">
              <w:rPr>
                <w:b/>
              </w:rPr>
              <w:t>Итого</w:t>
            </w:r>
          </w:p>
        </w:tc>
        <w:tc>
          <w:tcPr>
            <w:tcW w:w="1236" w:type="dxa"/>
            <w:gridSpan w:val="5"/>
          </w:tcPr>
          <w:p w:rsidR="007404CB" w:rsidRPr="00B64466" w:rsidRDefault="007404CB" w:rsidP="0002336E">
            <w:pPr>
              <w:autoSpaceDE w:val="0"/>
              <w:autoSpaceDN w:val="0"/>
              <w:adjustRightInd w:val="0"/>
              <w:spacing w:line="360" w:lineRule="auto"/>
              <w:jc w:val="center"/>
              <w:outlineLvl w:val="2"/>
              <w:rPr>
                <w:b/>
              </w:rPr>
            </w:pPr>
            <w:r w:rsidRPr="00B64466">
              <w:rPr>
                <w:b/>
              </w:rPr>
              <w:t>0</w:t>
            </w:r>
          </w:p>
        </w:tc>
        <w:tc>
          <w:tcPr>
            <w:tcW w:w="1650" w:type="dxa"/>
            <w:gridSpan w:val="4"/>
          </w:tcPr>
          <w:p w:rsidR="007404CB" w:rsidRPr="00B64466" w:rsidRDefault="007404CB" w:rsidP="0002336E">
            <w:pPr>
              <w:autoSpaceDE w:val="0"/>
              <w:autoSpaceDN w:val="0"/>
              <w:adjustRightInd w:val="0"/>
              <w:jc w:val="center"/>
              <w:outlineLvl w:val="2"/>
              <w:rPr>
                <w:b/>
              </w:rPr>
            </w:pPr>
            <w:r w:rsidRPr="00B64466">
              <w:rPr>
                <w:b/>
              </w:rPr>
              <w:t>0</w:t>
            </w:r>
          </w:p>
        </w:tc>
        <w:tc>
          <w:tcPr>
            <w:tcW w:w="1430" w:type="dxa"/>
            <w:gridSpan w:val="2"/>
          </w:tcPr>
          <w:p w:rsidR="007404CB" w:rsidRPr="00B64466" w:rsidRDefault="007404CB" w:rsidP="0002336E">
            <w:pPr>
              <w:autoSpaceDE w:val="0"/>
              <w:autoSpaceDN w:val="0"/>
              <w:adjustRightInd w:val="0"/>
              <w:jc w:val="center"/>
              <w:outlineLvl w:val="2"/>
              <w:rPr>
                <w:b/>
              </w:rPr>
            </w:pPr>
          </w:p>
        </w:tc>
        <w:tc>
          <w:tcPr>
            <w:tcW w:w="1980" w:type="dxa"/>
            <w:gridSpan w:val="2"/>
          </w:tcPr>
          <w:p w:rsidR="007404CB" w:rsidRPr="00B64466" w:rsidRDefault="007404CB" w:rsidP="0002336E">
            <w:pPr>
              <w:autoSpaceDE w:val="0"/>
              <w:autoSpaceDN w:val="0"/>
              <w:adjustRightInd w:val="0"/>
              <w:spacing w:line="360" w:lineRule="auto"/>
              <w:jc w:val="center"/>
              <w:outlineLvl w:val="2"/>
              <w:rPr>
                <w:b/>
              </w:rPr>
            </w:pPr>
            <w:r w:rsidRPr="00B64466">
              <w:rPr>
                <w:b/>
              </w:rPr>
              <w:t>0</w:t>
            </w:r>
          </w:p>
        </w:tc>
        <w:tc>
          <w:tcPr>
            <w:tcW w:w="1320" w:type="dxa"/>
          </w:tcPr>
          <w:p w:rsidR="007404CB" w:rsidRPr="00B64466" w:rsidRDefault="007404CB" w:rsidP="0002336E">
            <w:pPr>
              <w:autoSpaceDE w:val="0"/>
              <w:autoSpaceDN w:val="0"/>
              <w:adjustRightInd w:val="0"/>
              <w:jc w:val="center"/>
              <w:outlineLvl w:val="2"/>
              <w:rPr>
                <w:b/>
              </w:rPr>
            </w:pPr>
          </w:p>
        </w:tc>
        <w:tc>
          <w:tcPr>
            <w:tcW w:w="3299" w:type="dxa"/>
            <w:vMerge w:val="restart"/>
          </w:tcPr>
          <w:p w:rsidR="007404CB" w:rsidRPr="00B64466" w:rsidRDefault="007404CB" w:rsidP="0002336E">
            <w:pPr>
              <w:autoSpaceDE w:val="0"/>
              <w:autoSpaceDN w:val="0"/>
              <w:adjustRightInd w:val="0"/>
              <w:jc w:val="center"/>
              <w:outlineLvl w:val="2"/>
            </w:pPr>
            <w:r w:rsidRPr="00B64466">
              <w:t xml:space="preserve">Увеличение количества мест в дошкольных образовательных учреждениях, удовлетворение спроса населения на дошкольные образовательные услуги. Охват детей дошкольного возраста </w:t>
            </w:r>
            <w:proofErr w:type="gramStart"/>
            <w:r w:rsidRPr="00B64466">
              <w:t>от</w:t>
            </w:r>
            <w:proofErr w:type="gramEnd"/>
          </w:p>
          <w:p w:rsidR="007404CB" w:rsidRPr="00B64466" w:rsidRDefault="007404CB" w:rsidP="0002336E">
            <w:pPr>
              <w:autoSpaceDE w:val="0"/>
              <w:autoSpaceDN w:val="0"/>
              <w:adjustRightInd w:val="0"/>
              <w:jc w:val="center"/>
              <w:outlineLvl w:val="2"/>
            </w:pPr>
            <w:r w:rsidRPr="00B64466">
              <w:t>3 до 7 лет</w:t>
            </w:r>
          </w:p>
          <w:p w:rsidR="007404CB" w:rsidRPr="00B64466" w:rsidRDefault="007404CB" w:rsidP="0002336E">
            <w:pPr>
              <w:autoSpaceDE w:val="0"/>
              <w:autoSpaceDN w:val="0"/>
              <w:adjustRightInd w:val="0"/>
              <w:jc w:val="center"/>
              <w:outlineLvl w:val="2"/>
            </w:pPr>
            <w:r w:rsidRPr="00B64466">
              <w:t>образовательными услугами до 100%</w:t>
            </w:r>
          </w:p>
        </w:tc>
      </w:tr>
      <w:tr w:rsidR="007404CB" w:rsidRPr="00B64466" w:rsidTr="0002336E">
        <w:trPr>
          <w:gridAfter w:val="3"/>
          <w:wAfter w:w="2161" w:type="dxa"/>
        </w:trPr>
        <w:tc>
          <w:tcPr>
            <w:tcW w:w="566" w:type="dxa"/>
            <w:gridSpan w:val="2"/>
            <w:vMerge/>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Pr>
          <w:p w:rsidR="007404CB" w:rsidRPr="00B64466" w:rsidRDefault="007404CB" w:rsidP="0002336E">
            <w:pPr>
              <w:autoSpaceDE w:val="0"/>
              <w:autoSpaceDN w:val="0"/>
              <w:adjustRightInd w:val="0"/>
              <w:jc w:val="center"/>
              <w:outlineLvl w:val="2"/>
            </w:pPr>
          </w:p>
        </w:tc>
        <w:tc>
          <w:tcPr>
            <w:tcW w:w="1417" w:type="dxa"/>
            <w:gridSpan w:val="5"/>
            <w:vMerge w:val="restart"/>
          </w:tcPr>
          <w:p w:rsidR="007404CB" w:rsidRPr="00B64466" w:rsidRDefault="007404CB" w:rsidP="0002336E">
            <w:pPr>
              <w:autoSpaceDE w:val="0"/>
              <w:autoSpaceDN w:val="0"/>
              <w:adjustRightInd w:val="0"/>
              <w:jc w:val="center"/>
              <w:outlineLvl w:val="2"/>
            </w:pPr>
          </w:p>
        </w:tc>
        <w:tc>
          <w:tcPr>
            <w:tcW w:w="1418" w:type="dxa"/>
            <w:gridSpan w:val="7"/>
            <w:tcBorders>
              <w:bottom w:val="single" w:sz="4" w:space="0" w:color="auto"/>
            </w:tcBorders>
          </w:tcPr>
          <w:p w:rsidR="007404CB" w:rsidRPr="00B64466" w:rsidRDefault="007404CB" w:rsidP="0002336E">
            <w:pPr>
              <w:autoSpaceDE w:val="0"/>
              <w:autoSpaceDN w:val="0"/>
              <w:adjustRightInd w:val="0"/>
              <w:jc w:val="center"/>
              <w:outlineLvl w:val="2"/>
            </w:pPr>
            <w:r w:rsidRPr="00B64466">
              <w:t>2018</w:t>
            </w:r>
          </w:p>
        </w:tc>
        <w:tc>
          <w:tcPr>
            <w:tcW w:w="1236" w:type="dxa"/>
            <w:gridSpan w:val="5"/>
            <w:tcBorders>
              <w:bottom w:val="single" w:sz="4" w:space="0" w:color="auto"/>
            </w:tcBorders>
          </w:tcPr>
          <w:p w:rsidR="007404CB" w:rsidRPr="00B64466" w:rsidRDefault="007404CB" w:rsidP="0002336E">
            <w:pPr>
              <w:autoSpaceDE w:val="0"/>
              <w:autoSpaceDN w:val="0"/>
              <w:adjustRightInd w:val="0"/>
              <w:spacing w:line="360" w:lineRule="auto"/>
              <w:jc w:val="center"/>
              <w:outlineLvl w:val="2"/>
            </w:pPr>
            <w:r w:rsidRPr="00B64466">
              <w:t>0</w:t>
            </w:r>
          </w:p>
        </w:tc>
        <w:tc>
          <w:tcPr>
            <w:tcW w:w="1650" w:type="dxa"/>
            <w:gridSpan w:val="4"/>
            <w:tcBorders>
              <w:bottom w:val="single" w:sz="4" w:space="0" w:color="auto"/>
            </w:tcBorders>
          </w:tcPr>
          <w:p w:rsidR="007404CB" w:rsidRPr="00B64466" w:rsidRDefault="007404CB" w:rsidP="0002336E">
            <w:pPr>
              <w:autoSpaceDE w:val="0"/>
              <w:autoSpaceDN w:val="0"/>
              <w:adjustRightInd w:val="0"/>
              <w:jc w:val="center"/>
              <w:outlineLvl w:val="2"/>
            </w:pPr>
            <w:r w:rsidRPr="00B64466">
              <w:t>0</w:t>
            </w:r>
          </w:p>
        </w:tc>
        <w:tc>
          <w:tcPr>
            <w:tcW w:w="1430" w:type="dxa"/>
            <w:gridSpan w:val="2"/>
            <w:tcBorders>
              <w:bottom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bottom w:val="single" w:sz="4" w:space="0" w:color="auto"/>
            </w:tcBorders>
          </w:tcPr>
          <w:p w:rsidR="007404CB" w:rsidRPr="00B64466" w:rsidRDefault="007404CB" w:rsidP="0002336E">
            <w:pPr>
              <w:autoSpaceDE w:val="0"/>
              <w:autoSpaceDN w:val="0"/>
              <w:adjustRightInd w:val="0"/>
              <w:spacing w:line="360" w:lineRule="auto"/>
              <w:jc w:val="center"/>
              <w:outlineLvl w:val="2"/>
            </w:pPr>
            <w:r w:rsidRPr="00B64466">
              <w:t>0</w:t>
            </w:r>
          </w:p>
        </w:tc>
        <w:tc>
          <w:tcPr>
            <w:tcW w:w="1320" w:type="dxa"/>
            <w:tcBorders>
              <w:bottom w:val="single" w:sz="4" w:space="0" w:color="auto"/>
            </w:tcBorders>
          </w:tcPr>
          <w:p w:rsidR="007404CB" w:rsidRPr="00B64466" w:rsidRDefault="007404CB" w:rsidP="0002336E">
            <w:pPr>
              <w:autoSpaceDE w:val="0"/>
              <w:autoSpaceDN w:val="0"/>
              <w:adjustRightInd w:val="0"/>
              <w:jc w:val="center"/>
              <w:outlineLvl w:val="2"/>
            </w:pPr>
          </w:p>
        </w:tc>
        <w:tc>
          <w:tcPr>
            <w:tcW w:w="3299" w:type="dxa"/>
            <w:vMerge/>
          </w:tcPr>
          <w:p w:rsidR="007404CB" w:rsidRPr="00B64466" w:rsidRDefault="007404CB" w:rsidP="0002336E">
            <w:pPr>
              <w:autoSpaceDE w:val="0"/>
              <w:autoSpaceDN w:val="0"/>
              <w:adjustRightInd w:val="0"/>
              <w:jc w:val="center"/>
              <w:outlineLvl w:val="2"/>
            </w:pPr>
          </w:p>
        </w:tc>
      </w:tr>
      <w:tr w:rsidR="007404CB" w:rsidRPr="00B64466" w:rsidTr="0002336E">
        <w:trPr>
          <w:gridAfter w:val="3"/>
          <w:wAfter w:w="2161" w:type="dxa"/>
          <w:trHeight w:val="245"/>
        </w:trPr>
        <w:tc>
          <w:tcPr>
            <w:tcW w:w="566" w:type="dxa"/>
            <w:gridSpan w:val="2"/>
            <w:vMerge/>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Pr>
          <w:p w:rsidR="007404CB" w:rsidRPr="00B64466" w:rsidRDefault="007404CB" w:rsidP="0002336E">
            <w:pPr>
              <w:autoSpaceDE w:val="0"/>
              <w:autoSpaceDN w:val="0"/>
              <w:adjustRightInd w:val="0"/>
              <w:jc w:val="center"/>
              <w:outlineLvl w:val="2"/>
            </w:pPr>
          </w:p>
        </w:tc>
        <w:tc>
          <w:tcPr>
            <w:tcW w:w="1417" w:type="dxa"/>
            <w:gridSpan w:val="5"/>
            <w:vMerge/>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spacing w:line="360" w:lineRule="auto"/>
              <w:jc w:val="center"/>
              <w:outlineLvl w:val="2"/>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0</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spacing w:line="360" w:lineRule="auto"/>
              <w:jc w:val="center"/>
              <w:outlineLvl w:val="2"/>
            </w:pPr>
            <w:r w:rsidRPr="00B64466">
              <w:t>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vMerge/>
            <w:tcBorders>
              <w:left w:val="single" w:sz="4" w:space="0" w:color="auto"/>
            </w:tcBorders>
          </w:tcPr>
          <w:p w:rsidR="007404CB" w:rsidRPr="00B64466" w:rsidRDefault="007404CB" w:rsidP="0002336E">
            <w:pPr>
              <w:autoSpaceDE w:val="0"/>
              <w:autoSpaceDN w:val="0"/>
              <w:adjustRightInd w:val="0"/>
              <w:jc w:val="center"/>
              <w:outlineLvl w:val="2"/>
            </w:pPr>
          </w:p>
        </w:tc>
      </w:tr>
      <w:tr w:rsidR="007404CB" w:rsidRPr="00B64466" w:rsidTr="0002336E">
        <w:trPr>
          <w:gridAfter w:val="3"/>
          <w:wAfter w:w="2161" w:type="dxa"/>
          <w:trHeight w:val="166"/>
        </w:trPr>
        <w:tc>
          <w:tcPr>
            <w:tcW w:w="566" w:type="dxa"/>
            <w:gridSpan w:val="2"/>
            <w:vMerge/>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Pr>
          <w:p w:rsidR="007404CB" w:rsidRPr="00B64466" w:rsidRDefault="007404CB" w:rsidP="0002336E">
            <w:pPr>
              <w:autoSpaceDE w:val="0"/>
              <w:autoSpaceDN w:val="0"/>
              <w:adjustRightInd w:val="0"/>
              <w:jc w:val="center"/>
              <w:outlineLvl w:val="2"/>
            </w:pPr>
          </w:p>
        </w:tc>
        <w:tc>
          <w:tcPr>
            <w:tcW w:w="1417" w:type="dxa"/>
            <w:gridSpan w:val="5"/>
            <w:vMerge/>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spacing w:line="360" w:lineRule="auto"/>
              <w:jc w:val="center"/>
              <w:outlineLvl w:val="2"/>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0</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spacing w:line="360" w:lineRule="auto"/>
              <w:jc w:val="center"/>
              <w:outlineLvl w:val="2"/>
            </w:pPr>
            <w:r w:rsidRPr="00B64466">
              <w:t>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vMerge/>
            <w:tcBorders>
              <w:left w:val="single" w:sz="4" w:space="0" w:color="auto"/>
            </w:tcBorders>
          </w:tcPr>
          <w:p w:rsidR="007404CB" w:rsidRPr="00B64466" w:rsidRDefault="007404CB" w:rsidP="0002336E">
            <w:pPr>
              <w:autoSpaceDE w:val="0"/>
              <w:autoSpaceDN w:val="0"/>
              <w:adjustRightInd w:val="0"/>
              <w:jc w:val="center"/>
              <w:outlineLvl w:val="2"/>
            </w:pPr>
          </w:p>
        </w:tc>
      </w:tr>
      <w:tr w:rsidR="007404CB" w:rsidRPr="00B64466" w:rsidTr="0002336E">
        <w:trPr>
          <w:gridAfter w:val="3"/>
          <w:wAfter w:w="2161" w:type="dxa"/>
          <w:trHeight w:val="241"/>
        </w:trPr>
        <w:tc>
          <w:tcPr>
            <w:tcW w:w="566" w:type="dxa"/>
            <w:gridSpan w:val="2"/>
            <w:vMerge/>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Pr>
          <w:p w:rsidR="007404CB" w:rsidRPr="00B64466" w:rsidRDefault="007404CB" w:rsidP="0002336E">
            <w:pPr>
              <w:autoSpaceDE w:val="0"/>
              <w:autoSpaceDN w:val="0"/>
              <w:adjustRightInd w:val="0"/>
              <w:jc w:val="center"/>
              <w:outlineLvl w:val="2"/>
            </w:pPr>
          </w:p>
        </w:tc>
        <w:tc>
          <w:tcPr>
            <w:tcW w:w="1417" w:type="dxa"/>
            <w:gridSpan w:val="5"/>
            <w:vMerge/>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spacing w:line="360" w:lineRule="auto"/>
              <w:jc w:val="center"/>
              <w:outlineLvl w:val="2"/>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0</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spacing w:line="360" w:lineRule="auto"/>
              <w:jc w:val="center"/>
              <w:outlineLvl w:val="2"/>
            </w:pPr>
            <w:r w:rsidRPr="00B64466">
              <w:t>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vMerge/>
            <w:tcBorders>
              <w:left w:val="single" w:sz="4" w:space="0" w:color="auto"/>
            </w:tcBorders>
          </w:tcPr>
          <w:p w:rsidR="007404CB" w:rsidRPr="00B64466" w:rsidRDefault="007404CB" w:rsidP="0002336E">
            <w:pPr>
              <w:autoSpaceDE w:val="0"/>
              <w:autoSpaceDN w:val="0"/>
              <w:adjustRightInd w:val="0"/>
              <w:jc w:val="center"/>
              <w:outlineLvl w:val="2"/>
            </w:pPr>
          </w:p>
        </w:tc>
      </w:tr>
      <w:tr w:rsidR="007404CB" w:rsidRPr="00B64466" w:rsidTr="0002336E">
        <w:trPr>
          <w:gridAfter w:val="3"/>
          <w:wAfter w:w="2161" w:type="dxa"/>
          <w:trHeight w:val="303"/>
        </w:trPr>
        <w:tc>
          <w:tcPr>
            <w:tcW w:w="566" w:type="dxa"/>
            <w:gridSpan w:val="2"/>
            <w:vMerge/>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Pr>
          <w:p w:rsidR="007404CB" w:rsidRPr="00B64466" w:rsidRDefault="007404CB" w:rsidP="0002336E">
            <w:pPr>
              <w:autoSpaceDE w:val="0"/>
              <w:autoSpaceDN w:val="0"/>
              <w:adjustRightInd w:val="0"/>
              <w:jc w:val="center"/>
              <w:outlineLvl w:val="2"/>
            </w:pPr>
          </w:p>
        </w:tc>
        <w:tc>
          <w:tcPr>
            <w:tcW w:w="1417" w:type="dxa"/>
            <w:gridSpan w:val="5"/>
            <w:vMerge/>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spacing w:line="360" w:lineRule="auto"/>
              <w:jc w:val="center"/>
              <w:outlineLvl w:val="2"/>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0</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spacing w:line="360" w:lineRule="auto"/>
              <w:jc w:val="center"/>
              <w:outlineLvl w:val="2"/>
            </w:pPr>
            <w:r w:rsidRPr="00B64466">
              <w:t>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vMerge/>
            <w:tcBorders>
              <w:left w:val="single" w:sz="4" w:space="0" w:color="auto"/>
            </w:tcBorders>
          </w:tcPr>
          <w:p w:rsidR="007404CB" w:rsidRPr="00B64466" w:rsidRDefault="007404CB" w:rsidP="0002336E">
            <w:pPr>
              <w:autoSpaceDE w:val="0"/>
              <w:autoSpaceDN w:val="0"/>
              <w:adjustRightInd w:val="0"/>
              <w:jc w:val="center"/>
              <w:outlineLvl w:val="2"/>
            </w:pPr>
          </w:p>
        </w:tc>
      </w:tr>
      <w:tr w:rsidR="007404CB" w:rsidRPr="00B64466" w:rsidTr="0002336E">
        <w:trPr>
          <w:gridAfter w:val="3"/>
          <w:wAfter w:w="2161" w:type="dxa"/>
        </w:trPr>
        <w:tc>
          <w:tcPr>
            <w:tcW w:w="566" w:type="dxa"/>
            <w:gridSpan w:val="2"/>
            <w:vMerge w:val="restart"/>
            <w:tcBorders>
              <w:top w:val="single" w:sz="4" w:space="0" w:color="auto"/>
              <w:left w:val="single" w:sz="4" w:space="0" w:color="auto"/>
              <w:right w:val="single" w:sz="4" w:space="0" w:color="auto"/>
            </w:tcBorders>
          </w:tcPr>
          <w:p w:rsidR="007404CB" w:rsidRPr="00B64466" w:rsidRDefault="007404CB" w:rsidP="0002336E">
            <w:pPr>
              <w:autoSpaceDE w:val="0"/>
              <w:autoSpaceDN w:val="0"/>
              <w:adjustRightInd w:val="0"/>
              <w:outlineLvl w:val="2"/>
            </w:pPr>
            <w:r w:rsidRPr="00B64466">
              <w:t>1.1.2..</w:t>
            </w:r>
          </w:p>
        </w:tc>
        <w:tc>
          <w:tcPr>
            <w:tcW w:w="1510" w:type="dxa"/>
            <w:gridSpan w:val="8"/>
            <w:vMerge w:val="restart"/>
            <w:tcBorders>
              <w:top w:val="single" w:sz="4" w:space="0" w:color="auto"/>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 xml:space="preserve">Организация выплаты  компенсации части родительской платы за </w:t>
            </w:r>
            <w:r w:rsidRPr="00B64466">
              <w:lastRenderedPageBreak/>
              <w:t>содержание ребенка в муниципальных образовательных учреждениях,  реализующих образовательную программу дошкольного образования</w:t>
            </w:r>
          </w:p>
        </w:tc>
        <w:tc>
          <w:tcPr>
            <w:tcW w:w="1417" w:type="dxa"/>
            <w:gridSpan w:val="5"/>
            <w:vMerge w:val="restart"/>
            <w:tcBorders>
              <w:top w:val="single" w:sz="4" w:space="0" w:color="auto"/>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lastRenderedPageBreak/>
              <w:t xml:space="preserve">Отдел образования </w:t>
            </w:r>
            <w:proofErr w:type="spellStart"/>
            <w:r w:rsidRPr="00B64466">
              <w:t>Камешкирского</w:t>
            </w:r>
            <w:proofErr w:type="spellEnd"/>
            <w:r w:rsidRPr="00B64466">
              <w:t xml:space="preserve"> района</w:t>
            </w: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sidRPr="00B64466">
              <w:rPr>
                <w:b/>
              </w:rPr>
              <w:t>Итого</w:t>
            </w:r>
          </w:p>
          <w:p w:rsidR="007404CB" w:rsidRPr="00B64466" w:rsidRDefault="007404CB" w:rsidP="0002336E">
            <w:pPr>
              <w:jc w:val="center"/>
              <w:rPr>
                <w:b/>
              </w:rPr>
            </w:pP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Pr>
                <w:b/>
              </w:rPr>
              <w:t>3843,3</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Pr>
                <w:b/>
              </w:rPr>
              <w:t>3843,3</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Доля родительской платы в расходах на содержание ребенка в образовательных организациях, реализующих основную общеобразовательную программу дошкольного образования %</w:t>
            </w:r>
          </w:p>
        </w:tc>
      </w:tr>
      <w:tr w:rsidR="007404CB" w:rsidRPr="00B64466" w:rsidTr="0002336E">
        <w:trPr>
          <w:gridAfter w:val="3"/>
          <w:wAfter w:w="2161" w:type="dxa"/>
          <w:trHeight w:val="386"/>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1156,6</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1156,6</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20</w:t>
            </w:r>
          </w:p>
        </w:tc>
      </w:tr>
      <w:tr w:rsidR="007404CB" w:rsidRPr="00B64466" w:rsidTr="0002336E">
        <w:trPr>
          <w:gridAfter w:val="3"/>
          <w:wAfter w:w="2161" w:type="dxa"/>
          <w:trHeight w:val="386"/>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784,2</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784,2</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20</w:t>
            </w:r>
          </w:p>
        </w:tc>
      </w:tr>
      <w:tr w:rsidR="007404CB" w:rsidRPr="00B64466" w:rsidTr="0002336E">
        <w:trPr>
          <w:gridAfter w:val="3"/>
          <w:wAfter w:w="2161" w:type="dxa"/>
          <w:trHeight w:val="386"/>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664,8</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664,8</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20</w:t>
            </w:r>
          </w:p>
        </w:tc>
      </w:tr>
      <w:tr w:rsidR="007404CB" w:rsidRPr="00B64466" w:rsidTr="0002336E">
        <w:trPr>
          <w:gridAfter w:val="3"/>
          <w:wAfter w:w="2161" w:type="dxa"/>
          <w:trHeight w:val="386"/>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629,1</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629,1</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20</w:t>
            </w:r>
          </w:p>
        </w:tc>
      </w:tr>
      <w:tr w:rsidR="007404CB" w:rsidRPr="00B64466" w:rsidTr="0002336E">
        <w:trPr>
          <w:gridAfter w:val="3"/>
          <w:wAfter w:w="2161" w:type="dxa"/>
          <w:trHeight w:val="386"/>
        </w:trPr>
        <w:tc>
          <w:tcPr>
            <w:tcW w:w="566" w:type="dxa"/>
            <w:gridSpan w:val="2"/>
            <w:vMerge/>
            <w:tcBorders>
              <w:left w:val="single" w:sz="4" w:space="0" w:color="auto"/>
              <w:bottom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608,6</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608,6</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20</w:t>
            </w:r>
          </w:p>
        </w:tc>
      </w:tr>
      <w:tr w:rsidR="007404CB" w:rsidRPr="00B64466" w:rsidTr="0002336E">
        <w:trPr>
          <w:gridAfter w:val="3"/>
          <w:wAfter w:w="2161" w:type="dxa"/>
          <w:trHeight w:val="2541"/>
        </w:trPr>
        <w:tc>
          <w:tcPr>
            <w:tcW w:w="566" w:type="dxa"/>
            <w:gridSpan w:val="2"/>
            <w:vMerge w:val="restart"/>
            <w:tcBorders>
              <w:top w:val="single" w:sz="4" w:space="0" w:color="auto"/>
              <w:left w:val="single" w:sz="4" w:space="0" w:color="auto"/>
              <w:right w:val="single" w:sz="4" w:space="0" w:color="auto"/>
            </w:tcBorders>
          </w:tcPr>
          <w:p w:rsidR="007404CB" w:rsidRPr="00B64466" w:rsidRDefault="007404CB" w:rsidP="0002336E">
            <w:pPr>
              <w:autoSpaceDE w:val="0"/>
              <w:autoSpaceDN w:val="0"/>
              <w:adjustRightInd w:val="0"/>
              <w:outlineLvl w:val="2"/>
            </w:pPr>
            <w:r w:rsidRPr="00B64466">
              <w:t>1.1.3.</w:t>
            </w:r>
          </w:p>
        </w:tc>
        <w:tc>
          <w:tcPr>
            <w:tcW w:w="1510" w:type="dxa"/>
            <w:gridSpan w:val="8"/>
            <w:vMerge w:val="restart"/>
            <w:tcBorders>
              <w:top w:val="single" w:sz="4" w:space="0" w:color="auto"/>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Организация выплаты  компенсации части родительской платы за содержание ребенка в муниципальных образовательных учреждениях, реализующих образовательную программу дошкольного образования (администрирование)</w:t>
            </w:r>
          </w:p>
        </w:tc>
        <w:tc>
          <w:tcPr>
            <w:tcW w:w="1417" w:type="dxa"/>
            <w:gridSpan w:val="5"/>
            <w:vMerge w:val="restart"/>
            <w:tcBorders>
              <w:top w:val="single" w:sz="4" w:space="0" w:color="auto"/>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 xml:space="preserve">Отдел образования </w:t>
            </w:r>
            <w:proofErr w:type="spellStart"/>
            <w:r w:rsidRPr="00B64466">
              <w:t>Камешкирского</w:t>
            </w:r>
            <w:proofErr w:type="spellEnd"/>
            <w:r w:rsidRPr="00B64466">
              <w:t xml:space="preserve"> района</w:t>
            </w: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sidRPr="00B64466">
              <w:rPr>
                <w:b/>
              </w:rPr>
              <w:t>Итого</w:t>
            </w:r>
          </w:p>
          <w:p w:rsidR="007404CB" w:rsidRPr="00B64466" w:rsidRDefault="007404CB" w:rsidP="0002336E">
            <w:pPr>
              <w:jc w:val="center"/>
              <w:rPr>
                <w:b/>
              </w:rPr>
            </w:pP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Pr>
                <w:b/>
              </w:rPr>
              <w:t>189,1</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Pr>
                <w:b/>
              </w:rPr>
              <w:t>189,1</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 xml:space="preserve">Орган местного самоуправления </w:t>
            </w:r>
            <w:proofErr w:type="spellStart"/>
            <w:r w:rsidRPr="00B64466">
              <w:t>Камешкирского</w:t>
            </w:r>
            <w:proofErr w:type="spellEnd"/>
            <w:r w:rsidRPr="00B64466">
              <w:t xml:space="preserve"> района Пензенской области, наделенный государственными полномочиями </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58,2</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58,2</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44,1</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44,1</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29,8</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29,8</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28,4</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28,4</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w:t>
            </w:r>
          </w:p>
        </w:tc>
      </w:tr>
      <w:tr w:rsidR="007404CB" w:rsidRPr="00B64466" w:rsidTr="0002336E">
        <w:trPr>
          <w:gridAfter w:val="3"/>
          <w:wAfter w:w="2161" w:type="dxa"/>
        </w:trPr>
        <w:tc>
          <w:tcPr>
            <w:tcW w:w="566" w:type="dxa"/>
            <w:gridSpan w:val="2"/>
            <w:vMerge/>
            <w:tcBorders>
              <w:left w:val="single" w:sz="4" w:space="0" w:color="auto"/>
              <w:bottom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28,6</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28,6</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w:t>
            </w:r>
          </w:p>
        </w:tc>
      </w:tr>
      <w:tr w:rsidR="007404CB" w:rsidRPr="00B64466" w:rsidTr="0002336E">
        <w:trPr>
          <w:gridAfter w:val="3"/>
          <w:wAfter w:w="2161" w:type="dxa"/>
        </w:trPr>
        <w:tc>
          <w:tcPr>
            <w:tcW w:w="566" w:type="dxa"/>
            <w:gridSpan w:val="2"/>
            <w:vMerge w:val="restart"/>
            <w:tcBorders>
              <w:left w:val="single" w:sz="4" w:space="0" w:color="auto"/>
              <w:right w:val="single" w:sz="4" w:space="0" w:color="auto"/>
            </w:tcBorders>
          </w:tcPr>
          <w:p w:rsidR="007404CB" w:rsidRPr="00B64466" w:rsidRDefault="007404CB" w:rsidP="0002336E">
            <w:pPr>
              <w:autoSpaceDE w:val="0"/>
              <w:autoSpaceDN w:val="0"/>
              <w:adjustRightInd w:val="0"/>
              <w:outlineLvl w:val="2"/>
            </w:pPr>
            <w:r w:rsidRPr="00B64466">
              <w:t>1.1.4.</w:t>
            </w:r>
          </w:p>
        </w:tc>
        <w:tc>
          <w:tcPr>
            <w:tcW w:w="1510" w:type="dxa"/>
            <w:gridSpan w:val="8"/>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 xml:space="preserve">Ресурсное обеспечение деятельности подведомственных дошкольных образовательных </w:t>
            </w:r>
            <w:r w:rsidRPr="00B64466">
              <w:lastRenderedPageBreak/>
              <w:t>учреждений</w:t>
            </w:r>
          </w:p>
        </w:tc>
        <w:tc>
          <w:tcPr>
            <w:tcW w:w="1417" w:type="dxa"/>
            <w:gridSpan w:val="5"/>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lastRenderedPageBreak/>
              <w:t xml:space="preserve">Отдел образования </w:t>
            </w:r>
            <w:proofErr w:type="spellStart"/>
            <w:r w:rsidRPr="00B64466">
              <w:t>Камешкирского</w:t>
            </w:r>
            <w:proofErr w:type="spellEnd"/>
            <w:r w:rsidRPr="00B64466">
              <w:t xml:space="preserve"> района</w:t>
            </w: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Pr>
                <w:b/>
              </w:rPr>
              <w:t>30651,25</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Pr>
                <w:b/>
              </w:rPr>
              <w:t>30651,25</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Количество учреждений</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5022,6</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5022,6</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5312,3</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5312,3</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6330,35</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6330,35</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6993,0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6993,0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w:t>
            </w:r>
          </w:p>
        </w:tc>
      </w:tr>
      <w:tr w:rsidR="007404CB" w:rsidRPr="00B64466" w:rsidTr="0002336E">
        <w:trPr>
          <w:gridAfter w:val="3"/>
          <w:wAfter w:w="2161" w:type="dxa"/>
        </w:trPr>
        <w:tc>
          <w:tcPr>
            <w:tcW w:w="566" w:type="dxa"/>
            <w:gridSpan w:val="2"/>
            <w:vMerge/>
            <w:tcBorders>
              <w:left w:val="single" w:sz="4" w:space="0" w:color="auto"/>
              <w:bottom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6993,0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6993,0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w:t>
            </w:r>
          </w:p>
        </w:tc>
      </w:tr>
      <w:tr w:rsidR="007404CB" w:rsidRPr="00B64466" w:rsidTr="0002336E">
        <w:trPr>
          <w:gridAfter w:val="3"/>
          <w:wAfter w:w="2161" w:type="dxa"/>
        </w:trPr>
        <w:tc>
          <w:tcPr>
            <w:tcW w:w="566" w:type="dxa"/>
            <w:gridSpan w:val="2"/>
            <w:vMerge w:val="restart"/>
            <w:tcBorders>
              <w:top w:val="single" w:sz="4" w:space="0" w:color="auto"/>
              <w:left w:val="single" w:sz="4" w:space="0" w:color="auto"/>
              <w:right w:val="single" w:sz="4" w:space="0" w:color="auto"/>
            </w:tcBorders>
          </w:tcPr>
          <w:p w:rsidR="007404CB" w:rsidRPr="00B64466" w:rsidRDefault="007404CB" w:rsidP="0002336E">
            <w:pPr>
              <w:autoSpaceDE w:val="0"/>
              <w:autoSpaceDN w:val="0"/>
              <w:adjustRightInd w:val="0"/>
              <w:outlineLvl w:val="2"/>
            </w:pPr>
            <w:r w:rsidRPr="00B64466">
              <w:lastRenderedPageBreak/>
              <w:t>1.1.5.</w:t>
            </w:r>
          </w:p>
        </w:tc>
        <w:tc>
          <w:tcPr>
            <w:tcW w:w="1510" w:type="dxa"/>
            <w:gridSpan w:val="8"/>
            <w:vMerge w:val="restart"/>
            <w:tcBorders>
              <w:top w:val="single" w:sz="4" w:space="0" w:color="auto"/>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Исполнение отдельных государственных полномочий в сфере образования по финансированию муниципальных дошкольных образовательных учреждений</w:t>
            </w:r>
          </w:p>
        </w:tc>
        <w:tc>
          <w:tcPr>
            <w:tcW w:w="1417" w:type="dxa"/>
            <w:gridSpan w:val="5"/>
            <w:vMerge w:val="restart"/>
            <w:tcBorders>
              <w:top w:val="single" w:sz="4" w:space="0" w:color="auto"/>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 xml:space="preserve">Отдел образования </w:t>
            </w:r>
            <w:proofErr w:type="spellStart"/>
            <w:r w:rsidRPr="00B64466">
              <w:t>Камешкирского</w:t>
            </w:r>
            <w:proofErr w:type="spellEnd"/>
            <w:r w:rsidRPr="00B64466">
              <w:t xml:space="preserve"> района</w:t>
            </w: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Pr>
                <w:b/>
              </w:rPr>
              <w:t>80119,6</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Pr>
                <w:b/>
              </w:rPr>
              <w:t>80119,6</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Количество детей получающих дошкольное образование, %</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17464,8</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17464,8</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100</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17010,0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17010,0</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100</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14615,9</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14615,9</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100</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15212,1</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15212,1</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100</w:t>
            </w:r>
          </w:p>
        </w:tc>
      </w:tr>
      <w:tr w:rsidR="007404CB" w:rsidRPr="00B64466" w:rsidTr="0002336E">
        <w:trPr>
          <w:gridAfter w:val="3"/>
          <w:wAfter w:w="2161" w:type="dxa"/>
        </w:trPr>
        <w:tc>
          <w:tcPr>
            <w:tcW w:w="566" w:type="dxa"/>
            <w:gridSpan w:val="2"/>
            <w:vMerge/>
            <w:tcBorders>
              <w:left w:val="single" w:sz="4" w:space="0" w:color="auto"/>
              <w:bottom w:val="single" w:sz="4" w:space="0" w:color="auto"/>
              <w:right w:val="single" w:sz="4" w:space="0" w:color="auto"/>
            </w:tcBorders>
          </w:tcPr>
          <w:p w:rsidR="007404CB" w:rsidRPr="00B64466" w:rsidRDefault="007404CB" w:rsidP="007404CB">
            <w:pPr>
              <w:numPr>
                <w:ilvl w:val="0"/>
                <w:numId w:val="6"/>
              </w:numPr>
              <w:autoSpaceDE w:val="0"/>
              <w:autoSpaceDN w:val="0"/>
              <w:adjustRightInd w:val="0"/>
              <w:spacing w:after="200" w:line="276" w:lineRule="auto"/>
              <w:jc w:val="center"/>
              <w:outlineLvl w:val="2"/>
            </w:pPr>
          </w:p>
        </w:tc>
        <w:tc>
          <w:tcPr>
            <w:tcW w:w="1510" w:type="dxa"/>
            <w:gridSpan w:val="8"/>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15816,8</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15816,8</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100</w:t>
            </w:r>
          </w:p>
        </w:tc>
      </w:tr>
      <w:tr w:rsidR="007404CB" w:rsidRPr="00B64466" w:rsidTr="0002336E">
        <w:trPr>
          <w:gridAfter w:val="3"/>
          <w:wAfter w:w="2161" w:type="dxa"/>
          <w:trHeight w:val="519"/>
        </w:trPr>
        <w:tc>
          <w:tcPr>
            <w:tcW w:w="566" w:type="dxa"/>
            <w:gridSpan w:val="2"/>
            <w:vMerge w:val="restart"/>
            <w:tcBorders>
              <w:top w:val="single" w:sz="4" w:space="0" w:color="auto"/>
              <w:left w:val="single" w:sz="4" w:space="0" w:color="auto"/>
              <w:right w:val="single" w:sz="4" w:space="0" w:color="auto"/>
            </w:tcBorders>
          </w:tcPr>
          <w:p w:rsidR="007404CB" w:rsidRPr="00B64466" w:rsidRDefault="007404CB" w:rsidP="0002336E">
            <w:pPr>
              <w:autoSpaceDE w:val="0"/>
              <w:autoSpaceDN w:val="0"/>
              <w:adjustRightInd w:val="0"/>
              <w:outlineLvl w:val="2"/>
            </w:pPr>
            <w:r w:rsidRPr="00B64466">
              <w:t>1.1.6.</w:t>
            </w:r>
          </w:p>
        </w:tc>
        <w:tc>
          <w:tcPr>
            <w:tcW w:w="1510" w:type="dxa"/>
            <w:gridSpan w:val="8"/>
            <w:vMerge w:val="restart"/>
            <w:tcBorders>
              <w:top w:val="single" w:sz="4" w:space="0" w:color="auto"/>
              <w:left w:val="single" w:sz="4" w:space="0" w:color="auto"/>
              <w:right w:val="single" w:sz="4" w:space="0" w:color="auto"/>
            </w:tcBorders>
          </w:tcPr>
          <w:p w:rsidR="007404CB" w:rsidRPr="00B64466" w:rsidRDefault="007404CB" w:rsidP="0002336E">
            <w:pPr>
              <w:autoSpaceDE w:val="0"/>
              <w:autoSpaceDN w:val="0"/>
              <w:adjustRightInd w:val="0"/>
              <w:jc w:val="center"/>
              <w:outlineLvl w:val="2"/>
              <w:rPr>
                <w:sz w:val="18"/>
                <w:szCs w:val="18"/>
              </w:rPr>
            </w:pPr>
            <w:r w:rsidRPr="00B64466">
              <w:rPr>
                <w:sz w:val="18"/>
                <w:szCs w:val="18"/>
              </w:rPr>
              <w:t>Исполнение отдельных государственных полномочий в сфере образования по финансированию муниципальных дошкольных образовательных учреждений и муниципальных общеобразовательных учреждений (администрирование)</w:t>
            </w:r>
          </w:p>
        </w:tc>
        <w:tc>
          <w:tcPr>
            <w:tcW w:w="1417" w:type="dxa"/>
            <w:gridSpan w:val="5"/>
            <w:vMerge w:val="restart"/>
            <w:tcBorders>
              <w:top w:val="single" w:sz="4" w:space="0" w:color="auto"/>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 xml:space="preserve">Отдел образования </w:t>
            </w:r>
            <w:proofErr w:type="spellStart"/>
            <w:r w:rsidRPr="00B64466">
              <w:t>Камешкирского</w:t>
            </w:r>
            <w:proofErr w:type="spellEnd"/>
            <w:r w:rsidRPr="00B64466">
              <w:t xml:space="preserve"> района</w:t>
            </w: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Pr>
                <w:b/>
              </w:rPr>
              <w:t>12,7</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Pr>
                <w:b/>
              </w:rPr>
              <w:t>12,7</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Количество детей получающих дошкольное образование, %</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2,8</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2,8</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100</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2,7</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2,7</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100</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2,3</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2,3</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100</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2,4</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2,4</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100</w:t>
            </w:r>
          </w:p>
        </w:tc>
      </w:tr>
      <w:tr w:rsidR="007404CB" w:rsidRPr="00B64466" w:rsidTr="0002336E">
        <w:trPr>
          <w:gridAfter w:val="3"/>
          <w:wAfter w:w="2161" w:type="dxa"/>
        </w:trPr>
        <w:tc>
          <w:tcPr>
            <w:tcW w:w="566" w:type="dxa"/>
            <w:gridSpan w:val="2"/>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2,5</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2,5</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100</w:t>
            </w:r>
          </w:p>
        </w:tc>
      </w:tr>
      <w:tr w:rsidR="007404CB" w:rsidRPr="00B64466" w:rsidTr="0002336E">
        <w:trPr>
          <w:gridAfter w:val="3"/>
          <w:wAfter w:w="2161" w:type="dxa"/>
        </w:trPr>
        <w:tc>
          <w:tcPr>
            <w:tcW w:w="566" w:type="dxa"/>
            <w:gridSpan w:val="2"/>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1.1.7</w:t>
            </w:r>
          </w:p>
        </w:tc>
        <w:tc>
          <w:tcPr>
            <w:tcW w:w="1510" w:type="dxa"/>
            <w:gridSpan w:val="8"/>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rPr>
                <w:sz w:val="16"/>
                <w:szCs w:val="16"/>
              </w:rPr>
            </w:pPr>
            <w:r w:rsidRPr="00B64466">
              <w:rPr>
                <w:sz w:val="16"/>
                <w:szCs w:val="16"/>
              </w:rPr>
              <w:t xml:space="preserve">Исполнение отдельных государственных полномочий   в сфере образования по осуществлению денежных выплат молодым специалистам (педагогическим </w:t>
            </w:r>
            <w:r w:rsidRPr="00B64466">
              <w:rPr>
                <w:sz w:val="16"/>
                <w:szCs w:val="16"/>
              </w:rPr>
              <w:lastRenderedPageBreak/>
              <w:t xml:space="preserve">работникам)  муниципальных образовательных учреждений </w:t>
            </w:r>
          </w:p>
        </w:tc>
        <w:tc>
          <w:tcPr>
            <w:tcW w:w="1417" w:type="dxa"/>
            <w:gridSpan w:val="5"/>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lastRenderedPageBreak/>
              <w:t xml:space="preserve">Отдел образования </w:t>
            </w:r>
            <w:proofErr w:type="spellStart"/>
            <w:r w:rsidRPr="00B64466">
              <w:t>Камешкирского</w:t>
            </w:r>
            <w:proofErr w:type="spellEnd"/>
            <w:r w:rsidRPr="00B64466">
              <w:t xml:space="preserve"> района</w:t>
            </w: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Pr>
                <w:b/>
              </w:rPr>
              <w:t>136,7</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Pr>
                <w:b/>
              </w:rPr>
              <w:t>136,7</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Количество учреждений</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91,1</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91,1</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45,6</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45,6</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2</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0</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0</w:t>
            </w:r>
          </w:p>
        </w:tc>
      </w:tr>
      <w:tr w:rsidR="007404CB" w:rsidRPr="00B64466" w:rsidTr="0002336E">
        <w:trPr>
          <w:gridAfter w:val="3"/>
          <w:wAfter w:w="2161" w:type="dxa"/>
        </w:trPr>
        <w:tc>
          <w:tcPr>
            <w:tcW w:w="566" w:type="dxa"/>
            <w:gridSpan w:val="2"/>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t>0</w:t>
            </w:r>
          </w:p>
        </w:tc>
      </w:tr>
      <w:tr w:rsidR="007404CB" w:rsidRPr="00B64466" w:rsidTr="0002336E">
        <w:trPr>
          <w:gridAfter w:val="3"/>
          <w:wAfter w:w="2161" w:type="dxa"/>
        </w:trPr>
        <w:tc>
          <w:tcPr>
            <w:tcW w:w="566" w:type="dxa"/>
            <w:gridSpan w:val="2"/>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lastRenderedPageBreak/>
              <w:t>1.1.8</w:t>
            </w:r>
          </w:p>
        </w:tc>
        <w:tc>
          <w:tcPr>
            <w:tcW w:w="1510" w:type="dxa"/>
            <w:gridSpan w:val="8"/>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Антитеррористическая защищенность объектов дошкольных образовательных организаций</w:t>
            </w:r>
          </w:p>
        </w:tc>
        <w:tc>
          <w:tcPr>
            <w:tcW w:w="1417" w:type="dxa"/>
            <w:gridSpan w:val="5"/>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 xml:space="preserve">Отдел образования </w:t>
            </w:r>
            <w:proofErr w:type="spellStart"/>
            <w:r w:rsidRPr="00B64466">
              <w:t>Камешкирского</w:t>
            </w:r>
            <w:proofErr w:type="spellEnd"/>
            <w:r w:rsidRPr="00B64466">
              <w:t xml:space="preserve"> района</w:t>
            </w: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77121E" w:rsidRDefault="007404CB" w:rsidP="0002336E">
            <w:pPr>
              <w:jc w:val="center"/>
              <w:rPr>
                <w:b/>
              </w:rPr>
            </w:pPr>
            <w:r w:rsidRPr="0077121E">
              <w:rPr>
                <w:b/>
              </w:rPr>
              <w:t>650,0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77121E" w:rsidRDefault="007404CB" w:rsidP="0002336E">
            <w:pPr>
              <w:jc w:val="center"/>
              <w:rPr>
                <w:b/>
              </w:rPr>
            </w:pPr>
            <w:r w:rsidRPr="0077121E">
              <w:rPr>
                <w:b/>
              </w:rPr>
              <w:t>422,5</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sidRPr="00B64466">
              <w:rPr>
                <w:b/>
              </w:rPr>
              <w:t>227,5</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Количество учреждений</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77121E" w:rsidRDefault="007404CB" w:rsidP="0002336E">
            <w:pPr>
              <w:jc w:val="center"/>
            </w:pPr>
            <w:r w:rsidRPr="0077121E">
              <w:t>0,00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77121E" w:rsidRDefault="007404CB" w:rsidP="0002336E">
            <w:pPr>
              <w:jc w:val="center"/>
            </w:pPr>
            <w:r w:rsidRPr="0077121E">
              <w:t>0,00</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77121E" w:rsidRDefault="007404CB" w:rsidP="0002336E">
            <w:pPr>
              <w:jc w:val="center"/>
            </w:pPr>
            <w:r w:rsidRPr="0077121E">
              <w:t>650,0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77121E" w:rsidRDefault="007404CB" w:rsidP="0002336E">
            <w:pPr>
              <w:jc w:val="center"/>
            </w:pPr>
            <w:r w:rsidRPr="0077121E">
              <w:t>422,5</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227,5</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r>
      <w:tr w:rsidR="007404CB" w:rsidRPr="00B64466" w:rsidTr="0002336E">
        <w:trPr>
          <w:gridAfter w:val="3"/>
          <w:wAfter w:w="2161" w:type="dxa"/>
        </w:trPr>
        <w:tc>
          <w:tcPr>
            <w:tcW w:w="566" w:type="dxa"/>
            <w:gridSpan w:val="2"/>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r>
      <w:tr w:rsidR="007404CB" w:rsidRPr="00B64466" w:rsidTr="0002336E">
        <w:trPr>
          <w:gridAfter w:val="3"/>
          <w:wAfter w:w="2161" w:type="dxa"/>
        </w:trPr>
        <w:tc>
          <w:tcPr>
            <w:tcW w:w="566" w:type="dxa"/>
            <w:gridSpan w:val="2"/>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t>1.1.9</w:t>
            </w:r>
          </w:p>
        </w:tc>
        <w:tc>
          <w:tcPr>
            <w:tcW w:w="1510" w:type="dxa"/>
            <w:gridSpan w:val="8"/>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t>Расходы, связанные с общехозяйственными нуждами дошкольных образовательных организаций</w:t>
            </w:r>
          </w:p>
        </w:tc>
        <w:tc>
          <w:tcPr>
            <w:tcW w:w="1417" w:type="dxa"/>
            <w:gridSpan w:val="5"/>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 xml:space="preserve">Отдел образования </w:t>
            </w:r>
            <w:proofErr w:type="spellStart"/>
            <w:r w:rsidRPr="00B64466">
              <w:t>Камешкирского</w:t>
            </w:r>
            <w:proofErr w:type="spellEnd"/>
            <w:r w:rsidRPr="00B64466">
              <w:t xml:space="preserve"> района</w:t>
            </w: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DC4864" w:rsidRDefault="007404CB" w:rsidP="0002336E">
            <w:pPr>
              <w:jc w:val="center"/>
              <w:rPr>
                <w:b/>
              </w:rPr>
            </w:pPr>
            <w:r w:rsidRPr="00DC4864">
              <w:rPr>
                <w:b/>
              </w:rPr>
              <w:t>90,42</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DC4864" w:rsidRDefault="007404CB" w:rsidP="0002336E">
            <w:pPr>
              <w:jc w:val="center"/>
              <w:rPr>
                <w:b/>
              </w:rP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DC4864" w:rsidRDefault="007404CB" w:rsidP="0002336E">
            <w:pPr>
              <w:jc w:val="center"/>
              <w:rPr>
                <w:b/>
              </w:rP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DC4864" w:rsidRDefault="007404CB" w:rsidP="0002336E">
            <w:pPr>
              <w:jc w:val="center"/>
              <w:rPr>
                <w:b/>
              </w:rPr>
            </w:pPr>
            <w:r w:rsidRPr="00DC4864">
              <w:rPr>
                <w:b/>
              </w:rPr>
              <w:t>90,42</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Количество учреждений</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0</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90,42</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90,42</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2</w:t>
            </w:r>
          </w:p>
        </w:tc>
      </w:tr>
      <w:tr w:rsidR="007404CB" w:rsidRPr="00B64466" w:rsidTr="0002336E">
        <w:trPr>
          <w:gridAfter w:val="3"/>
          <w:wAfter w:w="2161" w:type="dxa"/>
        </w:trPr>
        <w:tc>
          <w:tcPr>
            <w:tcW w:w="566" w:type="dxa"/>
            <w:gridSpan w:val="2"/>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r>
      <w:tr w:rsidR="007404CB" w:rsidRPr="00B64466" w:rsidTr="0002336E">
        <w:trPr>
          <w:gridAfter w:val="3"/>
          <w:wAfter w:w="2161" w:type="dxa"/>
        </w:trPr>
        <w:tc>
          <w:tcPr>
            <w:tcW w:w="566" w:type="dxa"/>
            <w:gridSpan w:val="2"/>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10" w:type="dxa"/>
            <w:gridSpan w:val="8"/>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570"/>
        </w:trPr>
        <w:tc>
          <w:tcPr>
            <w:tcW w:w="15826" w:type="dxa"/>
            <w:gridSpan w:val="37"/>
            <w:tcBorders>
              <w:top w:val="single" w:sz="4" w:space="0" w:color="auto"/>
              <w:left w:val="single" w:sz="4" w:space="0" w:color="auto"/>
              <w:bottom w:val="single" w:sz="4" w:space="0" w:color="auto"/>
              <w:right w:val="single" w:sz="4" w:space="0" w:color="auto"/>
            </w:tcBorders>
            <w:shd w:val="clear" w:color="auto" w:fill="auto"/>
            <w:vAlign w:val="bottom"/>
          </w:tcPr>
          <w:p w:rsidR="007404CB" w:rsidRPr="00B64466" w:rsidRDefault="007404CB" w:rsidP="0002336E">
            <w:pPr>
              <w:jc w:val="center"/>
              <w:rPr>
                <w:b/>
                <w:bCs/>
              </w:rPr>
            </w:pPr>
            <w:r w:rsidRPr="00B64466">
              <w:rPr>
                <w:b/>
                <w:bCs/>
              </w:rPr>
              <w:t>Задача 1.2. «Развитие системы общего образования»</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15826" w:type="dxa"/>
            <w:gridSpan w:val="37"/>
            <w:tcBorders>
              <w:top w:val="single" w:sz="4" w:space="0" w:color="auto"/>
              <w:left w:val="single" w:sz="4" w:space="0" w:color="auto"/>
              <w:bottom w:val="single" w:sz="4" w:space="0" w:color="auto"/>
              <w:right w:val="single" w:sz="4" w:space="0" w:color="auto"/>
            </w:tcBorders>
            <w:shd w:val="clear" w:color="auto" w:fill="auto"/>
            <w:noWrap/>
            <w:vAlign w:val="bottom"/>
          </w:tcPr>
          <w:p w:rsidR="007404CB" w:rsidRPr="00B64466" w:rsidRDefault="007404CB" w:rsidP="0002336E">
            <w:pPr>
              <w:jc w:val="center"/>
              <w:rPr>
                <w:b/>
              </w:rPr>
            </w:pPr>
            <w:r w:rsidRPr="00B64466">
              <w:rPr>
                <w:b/>
              </w:rPr>
              <w:t>Переход на новые образовательные стандарты</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7404CB" w:rsidRPr="00B64466" w:rsidRDefault="007404CB" w:rsidP="0002336E">
            <w:pPr>
              <w:autoSpaceDE w:val="0"/>
              <w:autoSpaceDN w:val="0"/>
              <w:adjustRightInd w:val="0"/>
              <w:outlineLvl w:val="2"/>
            </w:pPr>
            <w:r w:rsidRPr="00B64466">
              <w:t>1.2.1.</w:t>
            </w:r>
          </w:p>
        </w:tc>
        <w:tc>
          <w:tcPr>
            <w:tcW w:w="1257" w:type="dxa"/>
            <w:gridSpan w:val="6"/>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Ресурсное обеспечение деятельности подведомственных  образовательных учреждений</w:t>
            </w:r>
          </w:p>
        </w:tc>
        <w:tc>
          <w:tcPr>
            <w:tcW w:w="1417" w:type="dxa"/>
            <w:gridSpan w:val="7"/>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 xml:space="preserve">Отдел образования </w:t>
            </w:r>
            <w:proofErr w:type="spellStart"/>
            <w:r w:rsidRPr="00B64466">
              <w:t>Камешкирского</w:t>
            </w:r>
            <w:proofErr w:type="spellEnd"/>
            <w:r w:rsidRPr="00B64466">
              <w:t xml:space="preserve"> района</w:t>
            </w: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sidRPr="00B64466">
              <w:rPr>
                <w:b/>
              </w:rPr>
              <w:t>Итого</w:t>
            </w:r>
          </w:p>
        </w:tc>
        <w:tc>
          <w:tcPr>
            <w:tcW w:w="1355" w:type="dxa"/>
            <w:gridSpan w:val="6"/>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rPr>
                <w:b/>
              </w:rPr>
            </w:pPr>
            <w:r>
              <w:rPr>
                <w:b/>
              </w:rPr>
              <w:t>64824,04</w:t>
            </w:r>
          </w:p>
        </w:tc>
        <w:tc>
          <w:tcPr>
            <w:tcW w:w="1650" w:type="dxa"/>
            <w:gridSpan w:val="4"/>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rPr>
                <w:b/>
              </w:rPr>
            </w:pPr>
          </w:p>
        </w:tc>
        <w:tc>
          <w:tcPr>
            <w:tcW w:w="1430" w:type="dxa"/>
            <w:gridSpan w:val="2"/>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rPr>
                <w:b/>
              </w:rPr>
            </w:pPr>
            <w:r>
              <w:rPr>
                <w:b/>
              </w:rPr>
              <w:t>64824,04</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Количество учреждений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2018</w:t>
            </w:r>
          </w:p>
        </w:tc>
        <w:tc>
          <w:tcPr>
            <w:tcW w:w="1355" w:type="dxa"/>
            <w:gridSpan w:val="6"/>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r w:rsidRPr="00591922">
              <w:t>16231,6</w:t>
            </w:r>
          </w:p>
        </w:tc>
        <w:tc>
          <w:tcPr>
            <w:tcW w:w="1650" w:type="dxa"/>
            <w:gridSpan w:val="4"/>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r w:rsidRPr="00591922">
              <w:t>16231,6</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5</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2019</w:t>
            </w:r>
          </w:p>
        </w:tc>
        <w:tc>
          <w:tcPr>
            <w:tcW w:w="1355" w:type="dxa"/>
            <w:gridSpan w:val="6"/>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r>
              <w:t>15167,7</w:t>
            </w:r>
          </w:p>
        </w:tc>
        <w:tc>
          <w:tcPr>
            <w:tcW w:w="1650" w:type="dxa"/>
            <w:gridSpan w:val="4"/>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r>
              <w:t>15167,7</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5</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2020</w:t>
            </w:r>
          </w:p>
        </w:tc>
        <w:tc>
          <w:tcPr>
            <w:tcW w:w="1355" w:type="dxa"/>
            <w:gridSpan w:val="6"/>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r>
              <w:t>13424,74</w:t>
            </w:r>
          </w:p>
        </w:tc>
        <w:tc>
          <w:tcPr>
            <w:tcW w:w="1650" w:type="dxa"/>
            <w:gridSpan w:val="4"/>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r>
              <w:t>13424,74</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5</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2021</w:t>
            </w:r>
          </w:p>
        </w:tc>
        <w:tc>
          <w:tcPr>
            <w:tcW w:w="1355" w:type="dxa"/>
            <w:gridSpan w:val="6"/>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r w:rsidRPr="00591922">
              <w:t>10000,0</w:t>
            </w:r>
          </w:p>
        </w:tc>
        <w:tc>
          <w:tcPr>
            <w:tcW w:w="1650" w:type="dxa"/>
            <w:gridSpan w:val="4"/>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r w:rsidRPr="00591922">
              <w:t>10000,0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5</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2022</w:t>
            </w:r>
          </w:p>
        </w:tc>
        <w:tc>
          <w:tcPr>
            <w:tcW w:w="1355" w:type="dxa"/>
            <w:gridSpan w:val="6"/>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r w:rsidRPr="00591922">
              <w:t>10000,0</w:t>
            </w:r>
          </w:p>
        </w:tc>
        <w:tc>
          <w:tcPr>
            <w:tcW w:w="1650" w:type="dxa"/>
            <w:gridSpan w:val="4"/>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591922" w:rsidRDefault="007404CB" w:rsidP="0002336E">
            <w:pPr>
              <w:autoSpaceDE w:val="0"/>
              <w:autoSpaceDN w:val="0"/>
              <w:adjustRightInd w:val="0"/>
              <w:jc w:val="center"/>
              <w:outlineLvl w:val="2"/>
            </w:pPr>
            <w:r w:rsidRPr="00591922">
              <w:t>10000,0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5</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1.2.2.</w:t>
            </w:r>
          </w:p>
        </w:tc>
        <w:tc>
          <w:tcPr>
            <w:tcW w:w="1257" w:type="dxa"/>
            <w:gridSpan w:val="6"/>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Исполнение отдельных государственных полномочи</w:t>
            </w:r>
            <w:r w:rsidRPr="00B64466">
              <w:lastRenderedPageBreak/>
              <w:t>й в сфере образования по финансированию муниципальных образовательных учреждений</w:t>
            </w:r>
          </w:p>
        </w:tc>
        <w:tc>
          <w:tcPr>
            <w:tcW w:w="1417" w:type="dxa"/>
            <w:gridSpan w:val="7"/>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lastRenderedPageBreak/>
              <w:t xml:space="preserve">Отдел образования </w:t>
            </w:r>
            <w:proofErr w:type="spellStart"/>
            <w:r w:rsidRPr="00B64466">
              <w:t>Камешкирского</w:t>
            </w:r>
            <w:proofErr w:type="spellEnd"/>
            <w:r w:rsidRPr="00B64466">
              <w:t xml:space="preserve"> района</w:t>
            </w: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sidRPr="00B64466">
              <w:rPr>
                <w:b/>
              </w:rPr>
              <w:t>Итого</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Pr>
                <w:b/>
              </w:rPr>
              <w:t>345290,6</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Pr>
                <w:b/>
              </w:rPr>
              <w:t>345290,6</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 xml:space="preserve">Количество </w:t>
            </w:r>
            <w:proofErr w:type="gramStart"/>
            <w:r w:rsidRPr="00B64466">
              <w:t>обучающихся</w:t>
            </w:r>
            <w:proofErr w:type="gramEnd"/>
            <w:r w:rsidRPr="00B64466">
              <w:t>, %</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2018</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62797,4</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62797,4</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100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2019</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66423,1</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66423,1</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100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2020</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69310,0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69310,0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100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35"/>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2021</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72210,5</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72210,5</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100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2022</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74549,6</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74549,6</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100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1.2.3.</w:t>
            </w:r>
          </w:p>
        </w:tc>
        <w:tc>
          <w:tcPr>
            <w:tcW w:w="1257" w:type="dxa"/>
            <w:gridSpan w:val="6"/>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 xml:space="preserve">Исполнение отдельных государственных полномочий   в сфере образования по финансированию муниципальных образовательных </w:t>
            </w:r>
            <w:proofErr w:type="spellStart"/>
            <w:r w:rsidRPr="00B64466">
              <w:t>учрекждений</w:t>
            </w:r>
            <w:proofErr w:type="spellEnd"/>
            <w:r w:rsidRPr="00B64466">
              <w:t xml:space="preserve"> (администрирование)</w:t>
            </w:r>
          </w:p>
        </w:tc>
        <w:tc>
          <w:tcPr>
            <w:tcW w:w="1417" w:type="dxa"/>
            <w:gridSpan w:val="7"/>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 xml:space="preserve">Отдел образования </w:t>
            </w:r>
            <w:proofErr w:type="spellStart"/>
            <w:r w:rsidRPr="00B64466">
              <w:t>Камешкирского</w:t>
            </w:r>
            <w:proofErr w:type="spellEnd"/>
            <w:r w:rsidRPr="00B64466">
              <w:t xml:space="preserve"> района</w:t>
            </w: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sidRPr="00B64466">
              <w:rPr>
                <w:b/>
              </w:rPr>
              <w:t>Итого</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Pr>
                <w:b/>
              </w:rPr>
              <w:t>54,9</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Pr>
                <w:b/>
              </w:rPr>
              <w:t>54,9</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 xml:space="preserve">Орган местного самоуправления </w:t>
            </w:r>
            <w:proofErr w:type="spellStart"/>
            <w:r w:rsidRPr="00B64466">
              <w:t>Камешкирского</w:t>
            </w:r>
            <w:proofErr w:type="spellEnd"/>
            <w:r w:rsidRPr="00B64466">
              <w:t xml:space="preserve"> района Пензенской области, наделенный государственными полномочиями </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2018</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10,0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13"/>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2019</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10,3</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10,3</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2020</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11,1</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11,1</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2021</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11,6</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11,6</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2022</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11,9</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11,9</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w:t>
            </w:r>
          </w:p>
        </w:tc>
      </w:tr>
      <w:tr w:rsidR="00CD02BB" w:rsidRPr="00B64466" w:rsidTr="00CD02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545"/>
        </w:trPr>
        <w:tc>
          <w:tcPr>
            <w:tcW w:w="558" w:type="dxa"/>
            <w:vMerge w:val="restart"/>
            <w:tcBorders>
              <w:left w:val="single" w:sz="4" w:space="0" w:color="auto"/>
              <w:right w:val="single" w:sz="4" w:space="0" w:color="auto"/>
            </w:tcBorders>
          </w:tcPr>
          <w:p w:rsidR="00CD02BB" w:rsidRPr="00B64466" w:rsidRDefault="00CD02BB" w:rsidP="0002336E">
            <w:pPr>
              <w:autoSpaceDE w:val="0"/>
              <w:autoSpaceDN w:val="0"/>
              <w:adjustRightInd w:val="0"/>
              <w:jc w:val="center"/>
              <w:outlineLvl w:val="2"/>
            </w:pPr>
            <w:r w:rsidRPr="00B64466">
              <w:t>1.2.4.</w:t>
            </w:r>
          </w:p>
        </w:tc>
        <w:tc>
          <w:tcPr>
            <w:tcW w:w="1257" w:type="dxa"/>
            <w:gridSpan w:val="6"/>
            <w:vMerge w:val="restart"/>
            <w:tcBorders>
              <w:left w:val="single" w:sz="4" w:space="0" w:color="auto"/>
              <w:right w:val="single" w:sz="4" w:space="0" w:color="auto"/>
            </w:tcBorders>
          </w:tcPr>
          <w:p w:rsidR="00CD02BB" w:rsidRPr="00B64466" w:rsidRDefault="00CD02BB" w:rsidP="0002336E">
            <w:pPr>
              <w:autoSpaceDE w:val="0"/>
              <w:autoSpaceDN w:val="0"/>
              <w:adjustRightInd w:val="0"/>
              <w:jc w:val="center"/>
              <w:outlineLvl w:val="2"/>
            </w:pPr>
            <w:r w:rsidRPr="00B64466">
              <w:t xml:space="preserve">Исполнение отдельных государственных полномочий   в сфере образования по осуществлению денежных выплат </w:t>
            </w:r>
            <w:r w:rsidRPr="00B64466">
              <w:lastRenderedPageBreak/>
              <w:t>молодым специалистам (педагогическим работникам</w:t>
            </w:r>
            <w:proofErr w:type="gramStart"/>
            <w:r w:rsidRPr="00B64466">
              <w:t>)м</w:t>
            </w:r>
            <w:proofErr w:type="gramEnd"/>
            <w:r w:rsidRPr="00B64466">
              <w:t xml:space="preserve">униципальных образовательных учреждений </w:t>
            </w:r>
          </w:p>
        </w:tc>
        <w:tc>
          <w:tcPr>
            <w:tcW w:w="1417" w:type="dxa"/>
            <w:gridSpan w:val="7"/>
            <w:vMerge w:val="restart"/>
            <w:tcBorders>
              <w:left w:val="single" w:sz="4" w:space="0" w:color="auto"/>
              <w:right w:val="single" w:sz="4" w:space="0" w:color="auto"/>
            </w:tcBorders>
          </w:tcPr>
          <w:p w:rsidR="00CD02BB" w:rsidRPr="00B64466" w:rsidRDefault="00CD02BB" w:rsidP="0002336E">
            <w:pPr>
              <w:autoSpaceDE w:val="0"/>
              <w:autoSpaceDN w:val="0"/>
              <w:adjustRightInd w:val="0"/>
              <w:jc w:val="center"/>
              <w:outlineLvl w:val="2"/>
            </w:pPr>
            <w:r w:rsidRPr="00B64466">
              <w:lastRenderedPageBreak/>
              <w:t xml:space="preserve">Отдел образования </w:t>
            </w:r>
            <w:proofErr w:type="spellStart"/>
            <w:r w:rsidRPr="00B64466">
              <w:t>Камешкирского</w:t>
            </w:r>
            <w:proofErr w:type="spellEnd"/>
            <w:r w:rsidRPr="00B64466">
              <w:t xml:space="preserve"> района</w:t>
            </w:r>
          </w:p>
        </w:tc>
        <w:tc>
          <w:tcPr>
            <w:tcW w:w="1560" w:type="dxa"/>
            <w:gridSpan w:val="7"/>
            <w:tcBorders>
              <w:top w:val="nil"/>
              <w:left w:val="nil"/>
              <w:bottom w:val="single" w:sz="4" w:space="0" w:color="auto"/>
              <w:right w:val="single" w:sz="4" w:space="0" w:color="auto"/>
            </w:tcBorders>
            <w:shd w:val="clear" w:color="auto" w:fill="auto"/>
          </w:tcPr>
          <w:p w:rsidR="00CD02BB" w:rsidRPr="00B64466" w:rsidRDefault="00CD02BB" w:rsidP="0002336E">
            <w:pPr>
              <w:autoSpaceDE w:val="0"/>
              <w:autoSpaceDN w:val="0"/>
              <w:adjustRightInd w:val="0"/>
              <w:jc w:val="center"/>
              <w:outlineLvl w:val="2"/>
              <w:rPr>
                <w:b/>
              </w:rPr>
            </w:pPr>
            <w:r w:rsidRPr="00B64466">
              <w:rPr>
                <w:b/>
              </w:rPr>
              <w:t>Итого</w:t>
            </w:r>
          </w:p>
        </w:tc>
        <w:tc>
          <w:tcPr>
            <w:tcW w:w="1355" w:type="dxa"/>
            <w:gridSpan w:val="6"/>
            <w:tcBorders>
              <w:top w:val="nil"/>
              <w:left w:val="nil"/>
              <w:bottom w:val="single" w:sz="4" w:space="0" w:color="auto"/>
              <w:right w:val="single" w:sz="4" w:space="0" w:color="auto"/>
            </w:tcBorders>
            <w:shd w:val="clear" w:color="auto" w:fill="auto"/>
          </w:tcPr>
          <w:p w:rsidR="00CD02BB" w:rsidRPr="00CD02BB" w:rsidRDefault="00CD02BB" w:rsidP="00AF1597">
            <w:pPr>
              <w:autoSpaceDE w:val="0"/>
              <w:autoSpaceDN w:val="0"/>
              <w:adjustRightInd w:val="0"/>
              <w:jc w:val="center"/>
              <w:outlineLvl w:val="2"/>
              <w:rPr>
                <w:color w:val="000000" w:themeColor="text1"/>
              </w:rPr>
            </w:pPr>
            <w:r w:rsidRPr="00CD02BB">
              <w:rPr>
                <w:color w:val="000000" w:themeColor="text1"/>
              </w:rPr>
              <w:t>76,8</w:t>
            </w:r>
          </w:p>
        </w:tc>
        <w:tc>
          <w:tcPr>
            <w:tcW w:w="1650" w:type="dxa"/>
            <w:gridSpan w:val="4"/>
            <w:tcBorders>
              <w:top w:val="nil"/>
              <w:left w:val="nil"/>
              <w:bottom w:val="single" w:sz="4" w:space="0" w:color="auto"/>
              <w:right w:val="single" w:sz="4" w:space="0" w:color="auto"/>
            </w:tcBorders>
            <w:shd w:val="clear" w:color="auto" w:fill="auto"/>
          </w:tcPr>
          <w:p w:rsidR="00CD02BB" w:rsidRPr="00CD02BB" w:rsidRDefault="00CD02BB" w:rsidP="00AF1597">
            <w:pPr>
              <w:autoSpaceDE w:val="0"/>
              <w:autoSpaceDN w:val="0"/>
              <w:adjustRightInd w:val="0"/>
              <w:jc w:val="center"/>
              <w:outlineLvl w:val="2"/>
              <w:rPr>
                <w:color w:val="000000" w:themeColor="text1"/>
              </w:rPr>
            </w:pPr>
            <w:r w:rsidRPr="00CD02BB">
              <w:rPr>
                <w:color w:val="000000" w:themeColor="text1"/>
              </w:rPr>
              <w:t>76,8</w:t>
            </w:r>
          </w:p>
        </w:tc>
        <w:tc>
          <w:tcPr>
            <w:tcW w:w="1430" w:type="dxa"/>
            <w:gridSpan w:val="2"/>
            <w:tcBorders>
              <w:top w:val="nil"/>
              <w:left w:val="nil"/>
              <w:bottom w:val="single" w:sz="4" w:space="0" w:color="auto"/>
              <w:right w:val="single" w:sz="4" w:space="0" w:color="auto"/>
            </w:tcBorders>
            <w:shd w:val="clear" w:color="auto" w:fill="auto"/>
          </w:tcPr>
          <w:p w:rsidR="00CD02BB" w:rsidRPr="00B64466" w:rsidRDefault="00CD02BB" w:rsidP="0002336E">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CD02BB" w:rsidRPr="00B64466" w:rsidRDefault="00CD02BB" w:rsidP="0002336E">
            <w:pPr>
              <w:autoSpaceDE w:val="0"/>
              <w:autoSpaceDN w:val="0"/>
              <w:adjustRightInd w:val="0"/>
              <w:jc w:val="center"/>
              <w:outlineLvl w:val="2"/>
              <w:rPr>
                <w:b/>
              </w:rPr>
            </w:pPr>
          </w:p>
        </w:tc>
        <w:tc>
          <w:tcPr>
            <w:tcW w:w="1320" w:type="dxa"/>
            <w:tcBorders>
              <w:top w:val="nil"/>
              <w:left w:val="nil"/>
              <w:bottom w:val="single" w:sz="4" w:space="0" w:color="auto"/>
              <w:right w:val="single" w:sz="4" w:space="0" w:color="auto"/>
            </w:tcBorders>
            <w:shd w:val="clear" w:color="auto" w:fill="auto"/>
          </w:tcPr>
          <w:p w:rsidR="00CD02BB" w:rsidRPr="00B64466" w:rsidRDefault="00CD02BB" w:rsidP="0002336E">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CD02BB" w:rsidRPr="00B64466" w:rsidRDefault="00CD02BB" w:rsidP="0002336E">
            <w:pPr>
              <w:autoSpaceDE w:val="0"/>
              <w:autoSpaceDN w:val="0"/>
              <w:adjustRightInd w:val="0"/>
              <w:jc w:val="center"/>
              <w:outlineLvl w:val="2"/>
            </w:pPr>
            <w:r w:rsidRPr="00B64466">
              <w:t>Количество учреждений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2018</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2019</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0</w:t>
            </w:r>
          </w:p>
        </w:tc>
      </w:tr>
      <w:tr w:rsidR="00CD02B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CD02BB" w:rsidRPr="00B64466" w:rsidRDefault="00CD02B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CD02BB" w:rsidRPr="00B64466" w:rsidRDefault="00CD02B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CD02BB" w:rsidRPr="00B64466" w:rsidRDefault="00CD02B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CD02BB" w:rsidRPr="00B64466" w:rsidRDefault="00CD02BB" w:rsidP="0002336E">
            <w:pPr>
              <w:autoSpaceDE w:val="0"/>
              <w:autoSpaceDN w:val="0"/>
              <w:adjustRightInd w:val="0"/>
              <w:jc w:val="center"/>
              <w:outlineLvl w:val="2"/>
            </w:pPr>
            <w:r w:rsidRPr="00B64466">
              <w:t>2020</w:t>
            </w:r>
          </w:p>
        </w:tc>
        <w:tc>
          <w:tcPr>
            <w:tcW w:w="1355" w:type="dxa"/>
            <w:gridSpan w:val="6"/>
            <w:tcBorders>
              <w:top w:val="nil"/>
              <w:left w:val="nil"/>
              <w:bottom w:val="single" w:sz="4" w:space="0" w:color="auto"/>
              <w:right w:val="single" w:sz="4" w:space="0" w:color="auto"/>
            </w:tcBorders>
            <w:shd w:val="clear" w:color="auto" w:fill="auto"/>
          </w:tcPr>
          <w:p w:rsidR="00CD02BB" w:rsidRPr="00CD02BB" w:rsidRDefault="00CD02BB" w:rsidP="00AF1597">
            <w:pPr>
              <w:autoSpaceDE w:val="0"/>
              <w:autoSpaceDN w:val="0"/>
              <w:adjustRightInd w:val="0"/>
              <w:jc w:val="center"/>
              <w:outlineLvl w:val="2"/>
              <w:rPr>
                <w:color w:val="000000" w:themeColor="text1"/>
              </w:rPr>
            </w:pPr>
            <w:r w:rsidRPr="00CD02BB">
              <w:rPr>
                <w:color w:val="000000" w:themeColor="text1"/>
              </w:rPr>
              <w:t>76,8</w:t>
            </w:r>
          </w:p>
        </w:tc>
        <w:tc>
          <w:tcPr>
            <w:tcW w:w="1650" w:type="dxa"/>
            <w:gridSpan w:val="4"/>
            <w:tcBorders>
              <w:top w:val="nil"/>
              <w:left w:val="nil"/>
              <w:bottom w:val="single" w:sz="4" w:space="0" w:color="auto"/>
              <w:right w:val="single" w:sz="4" w:space="0" w:color="auto"/>
            </w:tcBorders>
            <w:shd w:val="clear" w:color="auto" w:fill="auto"/>
          </w:tcPr>
          <w:p w:rsidR="00CD02BB" w:rsidRPr="00CD02BB" w:rsidRDefault="00CD02BB" w:rsidP="00AF1597">
            <w:pPr>
              <w:autoSpaceDE w:val="0"/>
              <w:autoSpaceDN w:val="0"/>
              <w:adjustRightInd w:val="0"/>
              <w:jc w:val="center"/>
              <w:outlineLvl w:val="2"/>
              <w:rPr>
                <w:color w:val="000000" w:themeColor="text1"/>
              </w:rPr>
            </w:pPr>
            <w:r w:rsidRPr="00CD02BB">
              <w:rPr>
                <w:color w:val="000000" w:themeColor="text1"/>
              </w:rPr>
              <w:t>76,8</w:t>
            </w:r>
          </w:p>
        </w:tc>
        <w:tc>
          <w:tcPr>
            <w:tcW w:w="1430" w:type="dxa"/>
            <w:gridSpan w:val="2"/>
            <w:tcBorders>
              <w:top w:val="nil"/>
              <w:left w:val="nil"/>
              <w:bottom w:val="single" w:sz="4" w:space="0" w:color="auto"/>
              <w:right w:val="single" w:sz="4" w:space="0" w:color="auto"/>
            </w:tcBorders>
            <w:shd w:val="clear" w:color="auto" w:fill="auto"/>
          </w:tcPr>
          <w:p w:rsidR="00CD02BB" w:rsidRPr="00B64466" w:rsidRDefault="00CD02B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CD02BB" w:rsidRPr="00B64466" w:rsidRDefault="00CD02B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CD02BB" w:rsidRPr="00B64466" w:rsidRDefault="00CD02B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CD02BB" w:rsidRPr="00B64466" w:rsidRDefault="00CD02BB" w:rsidP="0002336E">
            <w:pPr>
              <w:autoSpaceDE w:val="0"/>
              <w:autoSpaceDN w:val="0"/>
              <w:adjustRightInd w:val="0"/>
              <w:jc w:val="center"/>
              <w:outlineLvl w:val="2"/>
            </w:pPr>
            <w:r>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2021</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2022</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lastRenderedPageBreak/>
              <w:t>1.2.5</w:t>
            </w:r>
          </w:p>
        </w:tc>
        <w:tc>
          <w:tcPr>
            <w:tcW w:w="1257" w:type="dxa"/>
            <w:gridSpan w:val="6"/>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Социальная поддержка обучающихся образовательных учреждений (льготное питание)</w:t>
            </w:r>
          </w:p>
        </w:tc>
        <w:tc>
          <w:tcPr>
            <w:tcW w:w="1417" w:type="dxa"/>
            <w:gridSpan w:val="7"/>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 xml:space="preserve">Отдел образования </w:t>
            </w:r>
            <w:proofErr w:type="spellStart"/>
            <w:r w:rsidRPr="00B64466">
              <w:t>Камешкирского</w:t>
            </w:r>
            <w:proofErr w:type="spellEnd"/>
            <w:r w:rsidRPr="00B64466">
              <w:t xml:space="preserve"> района</w:t>
            </w: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sidRPr="00B64466">
              <w:rPr>
                <w:b/>
              </w:rPr>
              <w:t>Итого</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Pr>
                <w:b/>
              </w:rPr>
              <w:t>1354,6</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Pr>
                <w:b/>
              </w:rPr>
              <w:t>1354,6</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 xml:space="preserve">Количество </w:t>
            </w:r>
            <w:proofErr w:type="gramStart"/>
            <w:r w:rsidRPr="00B64466">
              <w:t>обучающихся</w:t>
            </w:r>
            <w:proofErr w:type="gramEnd"/>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2018</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226,0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226,0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57</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2019</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259,5</w:t>
            </w:r>
          </w:p>
        </w:tc>
        <w:tc>
          <w:tcPr>
            <w:tcW w:w="1650" w:type="dxa"/>
            <w:gridSpan w:val="4"/>
            <w:tcBorders>
              <w:top w:val="nil"/>
              <w:left w:val="nil"/>
              <w:bottom w:val="single" w:sz="4" w:space="0" w:color="auto"/>
              <w:right w:val="single" w:sz="4" w:space="0" w:color="auto"/>
            </w:tcBorders>
            <w:shd w:val="clear" w:color="auto" w:fill="auto"/>
          </w:tcPr>
          <w:p w:rsidR="007404CB" w:rsidRPr="00DE3C8D" w:rsidRDefault="007404CB" w:rsidP="0002336E">
            <w:pPr>
              <w:autoSpaceDE w:val="0"/>
              <w:autoSpaceDN w:val="0"/>
              <w:adjustRightInd w:val="0"/>
              <w:jc w:val="center"/>
              <w:outlineLvl w:val="2"/>
              <w:rPr>
                <w:color w:val="FF0000"/>
              </w:rPr>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259,5</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73</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2020</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289,7</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289,7</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57</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2021</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289,7</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289,7</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57</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2022</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289,7</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289,7</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57</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1.2.6</w:t>
            </w:r>
          </w:p>
        </w:tc>
        <w:tc>
          <w:tcPr>
            <w:tcW w:w="1257" w:type="dxa"/>
            <w:gridSpan w:val="6"/>
            <w:vMerge w:val="restart"/>
            <w:tcBorders>
              <w:left w:val="single" w:sz="4" w:space="0" w:color="auto"/>
              <w:right w:val="single" w:sz="4" w:space="0" w:color="auto"/>
            </w:tcBorders>
          </w:tcPr>
          <w:p w:rsidR="007404CB" w:rsidRPr="00B64466" w:rsidRDefault="007404CB" w:rsidP="0002336E">
            <w:r w:rsidRPr="00B64466">
              <w:t>Антитеррористическая защищенность объектов общеобразовательных организаций</w:t>
            </w:r>
          </w:p>
        </w:tc>
        <w:tc>
          <w:tcPr>
            <w:tcW w:w="1417" w:type="dxa"/>
            <w:gridSpan w:val="7"/>
            <w:vMerge w:val="restart"/>
            <w:tcBorders>
              <w:left w:val="single" w:sz="4" w:space="0" w:color="auto"/>
              <w:right w:val="single" w:sz="4" w:space="0" w:color="auto"/>
            </w:tcBorders>
          </w:tcPr>
          <w:p w:rsidR="007404CB" w:rsidRPr="00B64466" w:rsidRDefault="007404CB" w:rsidP="0002336E">
            <w:pPr>
              <w:jc w:val="center"/>
            </w:pPr>
            <w:r w:rsidRPr="00B64466">
              <w:t xml:space="preserve">Отдел образования </w:t>
            </w:r>
            <w:proofErr w:type="spellStart"/>
            <w:r w:rsidRPr="00B64466">
              <w:t>Камешкирского</w:t>
            </w:r>
            <w:proofErr w:type="spellEnd"/>
            <w:r w:rsidRPr="00B64466">
              <w:t xml:space="preserve"> района</w:t>
            </w: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sidRPr="00B64466">
              <w:rPr>
                <w:b/>
              </w:rPr>
              <w:t>Итого</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sidRPr="00B64466">
              <w:rPr>
                <w:b/>
              </w:rPr>
              <w:t>845,0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sidRPr="00B64466">
              <w:rPr>
                <w:b/>
              </w:rPr>
              <w:t>549,25</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sidRPr="00B64466">
              <w:rPr>
                <w:b/>
              </w:rPr>
              <w:t>295,75</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Количество учреждений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2018</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2019</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845,0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549,25</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295,75</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2020</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2021</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2022</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0,00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t>1.2.7</w:t>
            </w:r>
          </w:p>
        </w:tc>
        <w:tc>
          <w:tcPr>
            <w:tcW w:w="1257" w:type="dxa"/>
            <w:gridSpan w:val="6"/>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t>Расходы, связанные с общехозяйственными нуждами общеобразовательных организаций</w:t>
            </w:r>
          </w:p>
        </w:tc>
        <w:tc>
          <w:tcPr>
            <w:tcW w:w="1417" w:type="dxa"/>
            <w:gridSpan w:val="7"/>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 xml:space="preserve">Отдел образования </w:t>
            </w:r>
            <w:proofErr w:type="spellStart"/>
            <w:r w:rsidRPr="00B64466">
              <w:t>Камешкирского</w:t>
            </w:r>
            <w:proofErr w:type="spellEnd"/>
            <w:r w:rsidRPr="00B64466">
              <w:t xml:space="preserve"> района</w:t>
            </w: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sidRPr="00B64466">
              <w:rPr>
                <w:b/>
              </w:rPr>
              <w:t>Итого</w:t>
            </w:r>
          </w:p>
        </w:tc>
        <w:tc>
          <w:tcPr>
            <w:tcW w:w="1355" w:type="dxa"/>
            <w:gridSpan w:val="6"/>
            <w:tcBorders>
              <w:top w:val="nil"/>
              <w:left w:val="nil"/>
              <w:bottom w:val="single" w:sz="4" w:space="0" w:color="auto"/>
              <w:right w:val="single" w:sz="4" w:space="0" w:color="auto"/>
            </w:tcBorders>
            <w:shd w:val="clear" w:color="auto" w:fill="auto"/>
          </w:tcPr>
          <w:p w:rsidR="007404CB" w:rsidRPr="00DC4864" w:rsidRDefault="007404CB" w:rsidP="0002336E">
            <w:pPr>
              <w:autoSpaceDE w:val="0"/>
              <w:autoSpaceDN w:val="0"/>
              <w:adjustRightInd w:val="0"/>
              <w:jc w:val="center"/>
              <w:outlineLvl w:val="2"/>
              <w:rPr>
                <w:b/>
              </w:rPr>
            </w:pPr>
            <w:r w:rsidRPr="00DC4864">
              <w:rPr>
                <w:b/>
              </w:rPr>
              <w:t>281,49</w:t>
            </w:r>
          </w:p>
        </w:tc>
        <w:tc>
          <w:tcPr>
            <w:tcW w:w="1650" w:type="dxa"/>
            <w:gridSpan w:val="4"/>
            <w:tcBorders>
              <w:top w:val="nil"/>
              <w:left w:val="nil"/>
              <w:bottom w:val="single" w:sz="4" w:space="0" w:color="auto"/>
              <w:right w:val="single" w:sz="4" w:space="0" w:color="auto"/>
            </w:tcBorders>
            <w:shd w:val="clear" w:color="auto" w:fill="auto"/>
          </w:tcPr>
          <w:p w:rsidR="007404CB" w:rsidRPr="00DC4864" w:rsidRDefault="007404CB" w:rsidP="0002336E">
            <w:pPr>
              <w:autoSpaceDE w:val="0"/>
              <w:autoSpaceDN w:val="0"/>
              <w:adjustRightInd w:val="0"/>
              <w:jc w:val="center"/>
              <w:outlineLvl w:val="2"/>
              <w:rPr>
                <w:b/>
              </w:rPr>
            </w:pPr>
          </w:p>
        </w:tc>
        <w:tc>
          <w:tcPr>
            <w:tcW w:w="1430" w:type="dxa"/>
            <w:gridSpan w:val="2"/>
            <w:tcBorders>
              <w:top w:val="nil"/>
              <w:left w:val="nil"/>
              <w:bottom w:val="single" w:sz="4" w:space="0" w:color="auto"/>
              <w:right w:val="single" w:sz="4" w:space="0" w:color="auto"/>
            </w:tcBorders>
            <w:shd w:val="clear" w:color="auto" w:fill="auto"/>
          </w:tcPr>
          <w:p w:rsidR="007404CB" w:rsidRPr="00DC4864" w:rsidRDefault="007404CB" w:rsidP="0002336E">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7404CB" w:rsidRPr="00DC4864" w:rsidRDefault="007404CB" w:rsidP="0002336E">
            <w:pPr>
              <w:autoSpaceDE w:val="0"/>
              <w:autoSpaceDN w:val="0"/>
              <w:adjustRightInd w:val="0"/>
              <w:jc w:val="center"/>
              <w:outlineLvl w:val="2"/>
              <w:rPr>
                <w:b/>
              </w:rPr>
            </w:pPr>
            <w:r w:rsidRPr="00DC4864">
              <w:rPr>
                <w:b/>
              </w:rPr>
              <w:t>281,49</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Количество учреждений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2018</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2019</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0,00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2020</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281,49</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281,49</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t>9</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2021</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2022</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0,00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t>1.2.</w:t>
            </w:r>
            <w:r>
              <w:lastRenderedPageBreak/>
              <w:t>8</w:t>
            </w:r>
          </w:p>
        </w:tc>
        <w:tc>
          <w:tcPr>
            <w:tcW w:w="1257" w:type="dxa"/>
            <w:gridSpan w:val="6"/>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lastRenderedPageBreak/>
              <w:t>Ежемесячн</w:t>
            </w:r>
            <w:r>
              <w:lastRenderedPageBreak/>
              <w:t>ое денежное вознаграждение за классное руководство педагогическим работникам общеобразовательных организаций</w:t>
            </w:r>
          </w:p>
        </w:tc>
        <w:tc>
          <w:tcPr>
            <w:tcW w:w="1417" w:type="dxa"/>
            <w:gridSpan w:val="7"/>
            <w:vMerge w:val="restart"/>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lastRenderedPageBreak/>
              <w:t xml:space="preserve">Отдел </w:t>
            </w:r>
            <w:r w:rsidRPr="00B64466">
              <w:lastRenderedPageBreak/>
              <w:t xml:space="preserve">образования </w:t>
            </w:r>
            <w:proofErr w:type="spellStart"/>
            <w:r w:rsidRPr="00B64466">
              <w:t>Камешкирского</w:t>
            </w:r>
            <w:proofErr w:type="spellEnd"/>
            <w:r w:rsidRPr="00B64466">
              <w:t xml:space="preserve"> района</w:t>
            </w: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sidRPr="00B64466">
              <w:rPr>
                <w:b/>
              </w:rPr>
              <w:lastRenderedPageBreak/>
              <w:t>Итого</w:t>
            </w:r>
          </w:p>
        </w:tc>
        <w:tc>
          <w:tcPr>
            <w:tcW w:w="1355" w:type="dxa"/>
            <w:gridSpan w:val="6"/>
            <w:tcBorders>
              <w:top w:val="nil"/>
              <w:left w:val="nil"/>
              <w:bottom w:val="single" w:sz="4" w:space="0" w:color="auto"/>
              <w:right w:val="single" w:sz="4" w:space="0" w:color="auto"/>
            </w:tcBorders>
            <w:shd w:val="clear" w:color="auto" w:fill="auto"/>
          </w:tcPr>
          <w:p w:rsidR="007404CB" w:rsidRPr="00DC4864" w:rsidRDefault="007404CB" w:rsidP="0002336E">
            <w:pPr>
              <w:autoSpaceDE w:val="0"/>
              <w:autoSpaceDN w:val="0"/>
              <w:adjustRightInd w:val="0"/>
              <w:jc w:val="center"/>
              <w:outlineLvl w:val="2"/>
              <w:rPr>
                <w:b/>
              </w:rPr>
            </w:pPr>
            <w:r w:rsidRPr="00DC4864">
              <w:rPr>
                <w:b/>
              </w:rPr>
              <w:t>14035,5</w:t>
            </w:r>
          </w:p>
        </w:tc>
        <w:tc>
          <w:tcPr>
            <w:tcW w:w="1650" w:type="dxa"/>
            <w:gridSpan w:val="4"/>
            <w:tcBorders>
              <w:top w:val="nil"/>
              <w:left w:val="nil"/>
              <w:bottom w:val="single" w:sz="4" w:space="0" w:color="auto"/>
              <w:right w:val="single" w:sz="4" w:space="0" w:color="auto"/>
            </w:tcBorders>
            <w:shd w:val="clear" w:color="auto" w:fill="auto"/>
          </w:tcPr>
          <w:p w:rsidR="007404CB" w:rsidRPr="00DC4864" w:rsidRDefault="007404CB" w:rsidP="0002336E">
            <w:pPr>
              <w:autoSpaceDE w:val="0"/>
              <w:autoSpaceDN w:val="0"/>
              <w:adjustRightInd w:val="0"/>
              <w:jc w:val="center"/>
              <w:outlineLvl w:val="2"/>
              <w:rPr>
                <w:b/>
              </w:rPr>
            </w:pPr>
          </w:p>
        </w:tc>
        <w:tc>
          <w:tcPr>
            <w:tcW w:w="1430" w:type="dxa"/>
            <w:gridSpan w:val="2"/>
            <w:tcBorders>
              <w:top w:val="nil"/>
              <w:left w:val="nil"/>
              <w:bottom w:val="single" w:sz="4" w:space="0" w:color="auto"/>
              <w:right w:val="single" w:sz="4" w:space="0" w:color="auto"/>
            </w:tcBorders>
            <w:shd w:val="clear" w:color="auto" w:fill="auto"/>
          </w:tcPr>
          <w:p w:rsidR="007404CB" w:rsidRPr="00DC4864" w:rsidRDefault="007404CB" w:rsidP="0002336E">
            <w:pPr>
              <w:autoSpaceDE w:val="0"/>
              <w:autoSpaceDN w:val="0"/>
              <w:adjustRightInd w:val="0"/>
              <w:jc w:val="center"/>
              <w:outlineLvl w:val="2"/>
              <w:rPr>
                <w:b/>
              </w:rPr>
            </w:pPr>
            <w:r w:rsidRPr="00DC4864">
              <w:rPr>
                <w:b/>
              </w:rPr>
              <w:t>14035,5</w:t>
            </w: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Количество учреждений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2018</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2019</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0,00</w:t>
            </w: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2020</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2005,1</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2005,1</w:t>
            </w: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t>9</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2021</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6015,2</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6015,2</w:t>
            </w: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t>9</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7404CB" w:rsidRPr="00B64466" w:rsidRDefault="007404CB" w:rsidP="0002336E">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2022</w:t>
            </w:r>
          </w:p>
        </w:tc>
        <w:tc>
          <w:tcPr>
            <w:tcW w:w="1355"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6015,2</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6015,2</w:t>
            </w: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t>9</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3"/>
        </w:trPr>
        <w:tc>
          <w:tcPr>
            <w:tcW w:w="15826" w:type="dxa"/>
            <w:gridSpan w:val="37"/>
            <w:tcBorders>
              <w:top w:val="nil"/>
              <w:left w:val="single" w:sz="4" w:space="0" w:color="auto"/>
              <w:bottom w:val="single" w:sz="4" w:space="0" w:color="auto"/>
              <w:right w:val="single" w:sz="4" w:space="0" w:color="auto"/>
            </w:tcBorders>
            <w:shd w:val="clear" w:color="auto" w:fill="auto"/>
            <w:noWrap/>
            <w:vAlign w:val="bottom"/>
          </w:tcPr>
          <w:p w:rsidR="007404CB" w:rsidRPr="00B64466" w:rsidRDefault="007404CB" w:rsidP="0002336E">
            <w:pPr>
              <w:jc w:val="center"/>
              <w:rPr>
                <w:b/>
                <w:bCs/>
              </w:rPr>
            </w:pPr>
            <w:r w:rsidRPr="00B64466">
              <w:rPr>
                <w:b/>
                <w:bCs/>
              </w:rPr>
              <w:t>Задача 1.3. «Развитие системы дополнительного образования детей»</w:t>
            </w:r>
          </w:p>
        </w:tc>
        <w:tc>
          <w:tcPr>
            <w:tcW w:w="236" w:type="dxa"/>
          </w:tcPr>
          <w:p w:rsidR="007404CB" w:rsidRPr="00B64466" w:rsidRDefault="007404CB" w:rsidP="0002336E"/>
        </w:tc>
        <w:tc>
          <w:tcPr>
            <w:tcW w:w="960" w:type="dxa"/>
          </w:tcPr>
          <w:p w:rsidR="007404CB" w:rsidRPr="00B64466" w:rsidRDefault="007404CB" w:rsidP="0002336E"/>
        </w:tc>
        <w:tc>
          <w:tcPr>
            <w:tcW w:w="965" w:type="dxa"/>
          </w:tcPr>
          <w:p w:rsidR="007404CB" w:rsidRPr="00B64466" w:rsidRDefault="007404CB" w:rsidP="0002336E">
            <w:pPr>
              <w:jc w:val="center"/>
            </w:pPr>
            <w:r w:rsidRPr="00B64466">
              <w:t>2020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50"/>
        </w:trPr>
        <w:tc>
          <w:tcPr>
            <w:tcW w:w="972" w:type="dxa"/>
            <w:gridSpan w:val="6"/>
            <w:vMerge w:val="restart"/>
            <w:tcBorders>
              <w:top w:val="nil"/>
              <w:left w:val="single" w:sz="4" w:space="0" w:color="auto"/>
              <w:bottom w:val="single" w:sz="4" w:space="0" w:color="auto"/>
              <w:right w:val="single" w:sz="4" w:space="0" w:color="auto"/>
            </w:tcBorders>
            <w:shd w:val="clear" w:color="auto" w:fill="auto"/>
          </w:tcPr>
          <w:p w:rsidR="007404CB" w:rsidRPr="00B64466" w:rsidRDefault="007404CB" w:rsidP="0002336E">
            <w:pPr>
              <w:jc w:val="center"/>
              <w:rPr>
                <w:bCs/>
              </w:rPr>
            </w:pPr>
            <w:r w:rsidRPr="00B64466">
              <w:rPr>
                <w:bCs/>
              </w:rPr>
              <w:t>1.3.1.</w:t>
            </w:r>
          </w:p>
        </w:tc>
        <w:tc>
          <w:tcPr>
            <w:tcW w:w="1542" w:type="dxa"/>
            <w:gridSpan w:val="6"/>
            <w:vMerge w:val="restart"/>
            <w:tcBorders>
              <w:top w:val="nil"/>
              <w:left w:val="single" w:sz="4" w:space="0" w:color="auto"/>
              <w:bottom w:val="single" w:sz="4" w:space="0" w:color="auto"/>
              <w:right w:val="single" w:sz="4" w:space="0" w:color="auto"/>
            </w:tcBorders>
            <w:shd w:val="clear" w:color="auto" w:fill="auto"/>
          </w:tcPr>
          <w:p w:rsidR="007404CB" w:rsidRPr="00B64466" w:rsidRDefault="007404CB" w:rsidP="0002336E">
            <w:pPr>
              <w:jc w:val="center"/>
            </w:pPr>
            <w:r w:rsidRPr="00B64466">
              <w:t>Ресурсное  обеспечение деятельности подведомственных  организаций дополнительного образования детей</w:t>
            </w:r>
          </w:p>
        </w:tc>
        <w:tc>
          <w:tcPr>
            <w:tcW w:w="1743" w:type="dxa"/>
            <w:gridSpan w:val="7"/>
            <w:vMerge w:val="restart"/>
            <w:tcBorders>
              <w:top w:val="nil"/>
              <w:left w:val="single" w:sz="4" w:space="0" w:color="auto"/>
              <w:bottom w:val="single" w:sz="4" w:space="0" w:color="auto"/>
              <w:right w:val="single" w:sz="4" w:space="0" w:color="auto"/>
            </w:tcBorders>
            <w:shd w:val="clear" w:color="auto" w:fill="auto"/>
          </w:tcPr>
          <w:p w:rsidR="007404CB" w:rsidRPr="00B64466" w:rsidRDefault="007404CB" w:rsidP="0002336E">
            <w:pPr>
              <w:jc w:val="center"/>
            </w:pPr>
            <w:r w:rsidRPr="00B64466">
              <w:t xml:space="preserve">Отдел образования </w:t>
            </w:r>
            <w:proofErr w:type="spellStart"/>
            <w:r w:rsidRPr="00B64466">
              <w:t>Камешкирского</w:t>
            </w:r>
            <w:proofErr w:type="spellEnd"/>
            <w:r w:rsidRPr="00B64466">
              <w:t xml:space="preserve"> района </w:t>
            </w:r>
          </w:p>
          <w:p w:rsidR="007404CB" w:rsidRPr="00B64466" w:rsidRDefault="007404CB" w:rsidP="0002336E">
            <w:pPr>
              <w:jc w:val="center"/>
            </w:pPr>
          </w:p>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sidRPr="00B64466">
              <w:rPr>
                <w:b/>
              </w:rPr>
              <w:t>Итого</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Pr>
                <w:b/>
              </w:rPr>
              <w:t>30134,0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rPr>
                <w:b/>
              </w:rP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Pr>
                <w:b/>
              </w:rPr>
              <w:t>30134,0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Количество организаций: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542" w:type="dxa"/>
            <w:gridSpan w:val="6"/>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743" w:type="dxa"/>
            <w:gridSpan w:val="7"/>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2018</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5379,6</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5379,6</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542" w:type="dxa"/>
            <w:gridSpan w:val="6"/>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743" w:type="dxa"/>
            <w:gridSpan w:val="7"/>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2019</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6126,8</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6126,8</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542" w:type="dxa"/>
            <w:gridSpan w:val="6"/>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743" w:type="dxa"/>
            <w:gridSpan w:val="7"/>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2020</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7152,2</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7152,2</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542" w:type="dxa"/>
            <w:gridSpan w:val="6"/>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743" w:type="dxa"/>
            <w:gridSpan w:val="7"/>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2022</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5707,5</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5707,5</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542" w:type="dxa"/>
            <w:gridSpan w:val="6"/>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743" w:type="dxa"/>
            <w:gridSpan w:val="7"/>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2022</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5767,9</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5767,9</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top w:val="nil"/>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1.3.2.</w:t>
            </w:r>
          </w:p>
        </w:tc>
        <w:tc>
          <w:tcPr>
            <w:tcW w:w="1542" w:type="dxa"/>
            <w:gridSpan w:val="6"/>
            <w:vMerge w:val="restart"/>
            <w:tcBorders>
              <w:top w:val="nil"/>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w:t>
            </w:r>
            <w:r w:rsidRPr="00B64466">
              <w:lastRenderedPageBreak/>
              <w:t xml:space="preserve">х образовательных учреждений </w:t>
            </w:r>
          </w:p>
        </w:tc>
        <w:tc>
          <w:tcPr>
            <w:tcW w:w="1743" w:type="dxa"/>
            <w:gridSpan w:val="7"/>
            <w:vMerge w:val="restart"/>
            <w:tcBorders>
              <w:top w:val="nil"/>
              <w:left w:val="single" w:sz="4" w:space="0" w:color="auto"/>
              <w:right w:val="single" w:sz="4" w:space="0" w:color="auto"/>
            </w:tcBorders>
          </w:tcPr>
          <w:p w:rsidR="007404CB" w:rsidRPr="00B64466" w:rsidRDefault="007404CB" w:rsidP="0002336E">
            <w:pPr>
              <w:autoSpaceDE w:val="0"/>
              <w:autoSpaceDN w:val="0"/>
              <w:adjustRightInd w:val="0"/>
              <w:jc w:val="center"/>
              <w:outlineLvl w:val="2"/>
            </w:pPr>
            <w:r w:rsidRPr="00B64466">
              <w:lastRenderedPageBreak/>
              <w:t xml:space="preserve">Отдел образования </w:t>
            </w:r>
            <w:proofErr w:type="spellStart"/>
            <w:r w:rsidRPr="00B64466">
              <w:t>Камешкирского</w:t>
            </w:r>
            <w:proofErr w:type="spellEnd"/>
            <w:r w:rsidRPr="00B64466">
              <w:t xml:space="preserve"> района</w:t>
            </w:r>
          </w:p>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sidRPr="00B64466">
              <w:rPr>
                <w:b/>
              </w:rPr>
              <w:t>Итого</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tabs>
                <w:tab w:val="center" w:pos="342"/>
              </w:tabs>
              <w:autoSpaceDE w:val="0"/>
              <w:autoSpaceDN w:val="0"/>
              <w:adjustRightInd w:val="0"/>
              <w:jc w:val="center"/>
              <w:outlineLvl w:val="2"/>
              <w:rPr>
                <w:b/>
              </w:rPr>
            </w:pPr>
            <w:r w:rsidRPr="00B64466">
              <w:rPr>
                <w:b/>
              </w:rPr>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sidRPr="00B64466">
              <w:rPr>
                <w:b/>
              </w:rPr>
              <w:t>0,00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Количество учреждений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7404CB" w:rsidRPr="00B64466" w:rsidRDefault="007404CB" w:rsidP="0002336E"/>
        </w:tc>
        <w:tc>
          <w:tcPr>
            <w:tcW w:w="1542" w:type="dxa"/>
            <w:gridSpan w:val="6"/>
            <w:vMerge/>
            <w:tcBorders>
              <w:left w:val="single" w:sz="4" w:space="0" w:color="auto"/>
              <w:right w:val="single" w:sz="4" w:space="0" w:color="auto"/>
            </w:tcBorders>
          </w:tcPr>
          <w:p w:rsidR="007404CB" w:rsidRPr="00B64466" w:rsidRDefault="007404CB" w:rsidP="0002336E"/>
        </w:tc>
        <w:tc>
          <w:tcPr>
            <w:tcW w:w="1743" w:type="dxa"/>
            <w:gridSpan w:val="7"/>
            <w:vMerge/>
            <w:tcBorders>
              <w:left w:val="single" w:sz="4" w:space="0" w:color="auto"/>
              <w:right w:val="single" w:sz="4" w:space="0" w:color="auto"/>
            </w:tcBorders>
          </w:tcPr>
          <w:p w:rsidR="007404CB" w:rsidRPr="00B64466" w:rsidRDefault="007404CB" w:rsidP="0002336E"/>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2018</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7404CB" w:rsidRPr="00B64466" w:rsidRDefault="007404CB" w:rsidP="0002336E"/>
        </w:tc>
        <w:tc>
          <w:tcPr>
            <w:tcW w:w="1542" w:type="dxa"/>
            <w:gridSpan w:val="6"/>
            <w:vMerge/>
            <w:tcBorders>
              <w:left w:val="single" w:sz="4" w:space="0" w:color="auto"/>
              <w:right w:val="single" w:sz="4" w:space="0" w:color="auto"/>
            </w:tcBorders>
          </w:tcPr>
          <w:p w:rsidR="007404CB" w:rsidRPr="00B64466" w:rsidRDefault="007404CB" w:rsidP="0002336E"/>
        </w:tc>
        <w:tc>
          <w:tcPr>
            <w:tcW w:w="1743" w:type="dxa"/>
            <w:gridSpan w:val="7"/>
            <w:vMerge/>
            <w:tcBorders>
              <w:left w:val="single" w:sz="4" w:space="0" w:color="auto"/>
              <w:right w:val="single" w:sz="4" w:space="0" w:color="auto"/>
            </w:tcBorders>
          </w:tcPr>
          <w:p w:rsidR="007404CB" w:rsidRPr="00B64466" w:rsidRDefault="007404CB" w:rsidP="0002336E"/>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2019</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7404CB" w:rsidRPr="00B64466" w:rsidRDefault="007404CB" w:rsidP="0002336E"/>
        </w:tc>
        <w:tc>
          <w:tcPr>
            <w:tcW w:w="1542" w:type="dxa"/>
            <w:gridSpan w:val="6"/>
            <w:vMerge/>
            <w:tcBorders>
              <w:left w:val="single" w:sz="4" w:space="0" w:color="auto"/>
              <w:right w:val="single" w:sz="4" w:space="0" w:color="auto"/>
            </w:tcBorders>
          </w:tcPr>
          <w:p w:rsidR="007404CB" w:rsidRPr="00B64466" w:rsidRDefault="007404CB" w:rsidP="0002336E"/>
        </w:tc>
        <w:tc>
          <w:tcPr>
            <w:tcW w:w="1743" w:type="dxa"/>
            <w:gridSpan w:val="7"/>
            <w:vMerge/>
            <w:tcBorders>
              <w:left w:val="single" w:sz="4" w:space="0" w:color="auto"/>
              <w:right w:val="single" w:sz="4" w:space="0" w:color="auto"/>
            </w:tcBorders>
          </w:tcPr>
          <w:p w:rsidR="007404CB" w:rsidRPr="00B64466" w:rsidRDefault="007404CB" w:rsidP="0002336E"/>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2020</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7404CB" w:rsidRPr="00B64466" w:rsidRDefault="007404CB" w:rsidP="0002336E"/>
        </w:tc>
        <w:tc>
          <w:tcPr>
            <w:tcW w:w="1542" w:type="dxa"/>
            <w:gridSpan w:val="6"/>
            <w:vMerge/>
            <w:tcBorders>
              <w:left w:val="single" w:sz="4" w:space="0" w:color="auto"/>
              <w:right w:val="single" w:sz="4" w:space="0" w:color="auto"/>
            </w:tcBorders>
          </w:tcPr>
          <w:p w:rsidR="007404CB" w:rsidRPr="00B64466" w:rsidRDefault="007404CB" w:rsidP="0002336E"/>
        </w:tc>
        <w:tc>
          <w:tcPr>
            <w:tcW w:w="1743" w:type="dxa"/>
            <w:gridSpan w:val="7"/>
            <w:vMerge/>
            <w:tcBorders>
              <w:left w:val="single" w:sz="4" w:space="0" w:color="auto"/>
              <w:right w:val="single" w:sz="4" w:space="0" w:color="auto"/>
            </w:tcBorders>
          </w:tcPr>
          <w:p w:rsidR="007404CB" w:rsidRPr="00B64466" w:rsidRDefault="007404CB" w:rsidP="0002336E"/>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2021</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bottom w:val="single" w:sz="4" w:space="0" w:color="auto"/>
              <w:right w:val="single" w:sz="4" w:space="0" w:color="auto"/>
            </w:tcBorders>
          </w:tcPr>
          <w:p w:rsidR="007404CB" w:rsidRPr="00B64466" w:rsidRDefault="007404CB" w:rsidP="0002336E"/>
        </w:tc>
        <w:tc>
          <w:tcPr>
            <w:tcW w:w="1542" w:type="dxa"/>
            <w:gridSpan w:val="6"/>
            <w:vMerge/>
            <w:tcBorders>
              <w:left w:val="single" w:sz="4" w:space="0" w:color="auto"/>
              <w:bottom w:val="single" w:sz="4" w:space="0" w:color="auto"/>
              <w:right w:val="single" w:sz="4" w:space="0" w:color="auto"/>
            </w:tcBorders>
          </w:tcPr>
          <w:p w:rsidR="007404CB" w:rsidRPr="00B64466" w:rsidRDefault="007404CB" w:rsidP="0002336E"/>
        </w:tc>
        <w:tc>
          <w:tcPr>
            <w:tcW w:w="1743" w:type="dxa"/>
            <w:gridSpan w:val="7"/>
            <w:vMerge/>
            <w:tcBorders>
              <w:left w:val="single" w:sz="4" w:space="0" w:color="auto"/>
              <w:bottom w:val="single" w:sz="4" w:space="0" w:color="auto"/>
              <w:right w:val="single" w:sz="4" w:space="0" w:color="auto"/>
            </w:tcBorders>
          </w:tcPr>
          <w:p w:rsidR="007404CB" w:rsidRPr="00B64466" w:rsidRDefault="007404CB" w:rsidP="0002336E"/>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2022</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left w:val="single" w:sz="4" w:space="0" w:color="auto"/>
              <w:right w:val="single" w:sz="4" w:space="0" w:color="auto"/>
            </w:tcBorders>
          </w:tcPr>
          <w:p w:rsidR="007404CB" w:rsidRPr="00B64466" w:rsidRDefault="007404CB" w:rsidP="0002336E">
            <w:r w:rsidRPr="00B64466">
              <w:lastRenderedPageBreak/>
              <w:t>1.3.3</w:t>
            </w:r>
          </w:p>
        </w:tc>
        <w:tc>
          <w:tcPr>
            <w:tcW w:w="1542" w:type="dxa"/>
            <w:gridSpan w:val="6"/>
            <w:vMerge w:val="restart"/>
            <w:tcBorders>
              <w:left w:val="single" w:sz="4" w:space="0" w:color="auto"/>
              <w:right w:val="single" w:sz="4" w:space="0" w:color="auto"/>
            </w:tcBorders>
          </w:tcPr>
          <w:p w:rsidR="007404CB" w:rsidRPr="00B64466" w:rsidRDefault="007404CB" w:rsidP="0002336E">
            <w:r w:rsidRPr="00B64466">
              <w:t>Антитеррористическая защищенность объектов дополнительного образования</w:t>
            </w:r>
          </w:p>
        </w:tc>
        <w:tc>
          <w:tcPr>
            <w:tcW w:w="1743" w:type="dxa"/>
            <w:gridSpan w:val="7"/>
            <w:vMerge w:val="restart"/>
            <w:tcBorders>
              <w:left w:val="single" w:sz="4" w:space="0" w:color="auto"/>
              <w:right w:val="single" w:sz="4" w:space="0" w:color="auto"/>
            </w:tcBorders>
          </w:tcPr>
          <w:p w:rsidR="007404CB" w:rsidRPr="00B64466" w:rsidRDefault="007404CB" w:rsidP="0002336E">
            <w:pPr>
              <w:jc w:val="center"/>
            </w:pPr>
            <w:r w:rsidRPr="00B64466">
              <w:t xml:space="preserve">Отдел образования </w:t>
            </w:r>
            <w:proofErr w:type="spellStart"/>
            <w:r w:rsidRPr="00B64466">
              <w:t>Камешкирского</w:t>
            </w:r>
            <w:proofErr w:type="spellEnd"/>
            <w:r w:rsidRPr="00B64466">
              <w:t xml:space="preserve"> района</w:t>
            </w:r>
          </w:p>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rPr>
                <w:b/>
              </w:rPr>
            </w:pPr>
            <w:r w:rsidRPr="00B64466">
              <w:rPr>
                <w:b/>
              </w:rPr>
              <w:t>Итого</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sidRPr="00B64466">
              <w:rPr>
                <w:b/>
              </w:rPr>
              <w:t>113,75</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sidRPr="00B64466">
              <w:rPr>
                <w:b/>
              </w:rPr>
              <w:t>211,25</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sidRPr="00B64466">
              <w:rPr>
                <w:b/>
              </w:rPr>
              <w:t>113,75</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Количество учреждений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7404CB" w:rsidRPr="00B64466" w:rsidRDefault="007404CB" w:rsidP="0002336E"/>
        </w:tc>
        <w:tc>
          <w:tcPr>
            <w:tcW w:w="1542" w:type="dxa"/>
            <w:gridSpan w:val="6"/>
            <w:vMerge/>
            <w:tcBorders>
              <w:left w:val="single" w:sz="4" w:space="0" w:color="auto"/>
              <w:right w:val="single" w:sz="4" w:space="0" w:color="auto"/>
            </w:tcBorders>
          </w:tcPr>
          <w:p w:rsidR="007404CB" w:rsidRPr="00B64466" w:rsidRDefault="007404CB" w:rsidP="0002336E"/>
        </w:tc>
        <w:tc>
          <w:tcPr>
            <w:tcW w:w="1743" w:type="dxa"/>
            <w:gridSpan w:val="7"/>
            <w:vMerge/>
            <w:tcBorders>
              <w:left w:val="single" w:sz="4" w:space="0" w:color="auto"/>
              <w:right w:val="single" w:sz="4" w:space="0" w:color="auto"/>
            </w:tcBorders>
          </w:tcPr>
          <w:p w:rsidR="007404CB" w:rsidRPr="00B64466" w:rsidRDefault="007404CB" w:rsidP="0002336E"/>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2018</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7404CB" w:rsidRPr="00B64466" w:rsidRDefault="007404CB" w:rsidP="0002336E"/>
        </w:tc>
        <w:tc>
          <w:tcPr>
            <w:tcW w:w="1542" w:type="dxa"/>
            <w:gridSpan w:val="6"/>
            <w:vMerge/>
            <w:tcBorders>
              <w:left w:val="single" w:sz="4" w:space="0" w:color="auto"/>
              <w:right w:val="single" w:sz="4" w:space="0" w:color="auto"/>
            </w:tcBorders>
          </w:tcPr>
          <w:p w:rsidR="007404CB" w:rsidRPr="00B64466" w:rsidRDefault="007404CB" w:rsidP="0002336E"/>
        </w:tc>
        <w:tc>
          <w:tcPr>
            <w:tcW w:w="1743" w:type="dxa"/>
            <w:gridSpan w:val="7"/>
            <w:vMerge/>
            <w:tcBorders>
              <w:left w:val="single" w:sz="4" w:space="0" w:color="auto"/>
              <w:right w:val="single" w:sz="4" w:space="0" w:color="auto"/>
            </w:tcBorders>
          </w:tcPr>
          <w:p w:rsidR="007404CB" w:rsidRPr="00B64466" w:rsidRDefault="007404CB" w:rsidP="0002336E"/>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2019</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325,0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211,25</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113,75</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7404CB" w:rsidRPr="00B64466" w:rsidRDefault="007404CB" w:rsidP="0002336E"/>
        </w:tc>
        <w:tc>
          <w:tcPr>
            <w:tcW w:w="1542" w:type="dxa"/>
            <w:gridSpan w:val="6"/>
            <w:vMerge/>
            <w:tcBorders>
              <w:left w:val="single" w:sz="4" w:space="0" w:color="auto"/>
              <w:right w:val="single" w:sz="4" w:space="0" w:color="auto"/>
            </w:tcBorders>
          </w:tcPr>
          <w:p w:rsidR="007404CB" w:rsidRPr="00B64466" w:rsidRDefault="007404CB" w:rsidP="0002336E"/>
        </w:tc>
        <w:tc>
          <w:tcPr>
            <w:tcW w:w="1743" w:type="dxa"/>
            <w:gridSpan w:val="7"/>
            <w:vMerge/>
            <w:tcBorders>
              <w:left w:val="single" w:sz="4" w:space="0" w:color="auto"/>
              <w:right w:val="single" w:sz="4" w:space="0" w:color="auto"/>
            </w:tcBorders>
          </w:tcPr>
          <w:p w:rsidR="007404CB" w:rsidRPr="00B64466" w:rsidRDefault="007404CB" w:rsidP="0002336E"/>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2020</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7404CB" w:rsidRPr="00B64466" w:rsidRDefault="007404CB" w:rsidP="0002336E"/>
        </w:tc>
        <w:tc>
          <w:tcPr>
            <w:tcW w:w="1542" w:type="dxa"/>
            <w:gridSpan w:val="6"/>
            <w:vMerge/>
            <w:tcBorders>
              <w:left w:val="single" w:sz="4" w:space="0" w:color="auto"/>
              <w:right w:val="single" w:sz="4" w:space="0" w:color="auto"/>
            </w:tcBorders>
          </w:tcPr>
          <w:p w:rsidR="007404CB" w:rsidRPr="00B64466" w:rsidRDefault="007404CB" w:rsidP="0002336E"/>
        </w:tc>
        <w:tc>
          <w:tcPr>
            <w:tcW w:w="1743" w:type="dxa"/>
            <w:gridSpan w:val="7"/>
            <w:vMerge/>
            <w:tcBorders>
              <w:left w:val="single" w:sz="4" w:space="0" w:color="auto"/>
              <w:right w:val="single" w:sz="4" w:space="0" w:color="auto"/>
            </w:tcBorders>
          </w:tcPr>
          <w:p w:rsidR="007404CB" w:rsidRPr="00B64466" w:rsidRDefault="007404CB" w:rsidP="0002336E"/>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2021</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bottom w:val="single" w:sz="4" w:space="0" w:color="auto"/>
              <w:right w:val="single" w:sz="4" w:space="0" w:color="auto"/>
            </w:tcBorders>
          </w:tcPr>
          <w:p w:rsidR="007404CB" w:rsidRPr="00B64466" w:rsidRDefault="007404CB" w:rsidP="0002336E"/>
        </w:tc>
        <w:tc>
          <w:tcPr>
            <w:tcW w:w="1542" w:type="dxa"/>
            <w:gridSpan w:val="6"/>
            <w:vMerge/>
            <w:tcBorders>
              <w:left w:val="single" w:sz="4" w:space="0" w:color="auto"/>
              <w:bottom w:val="single" w:sz="4" w:space="0" w:color="auto"/>
              <w:right w:val="single" w:sz="4" w:space="0" w:color="auto"/>
            </w:tcBorders>
          </w:tcPr>
          <w:p w:rsidR="007404CB" w:rsidRPr="00B64466" w:rsidRDefault="007404CB" w:rsidP="0002336E"/>
        </w:tc>
        <w:tc>
          <w:tcPr>
            <w:tcW w:w="1743" w:type="dxa"/>
            <w:gridSpan w:val="7"/>
            <w:vMerge/>
            <w:tcBorders>
              <w:left w:val="single" w:sz="4" w:space="0" w:color="auto"/>
              <w:bottom w:val="single" w:sz="4" w:space="0" w:color="auto"/>
              <w:right w:val="single" w:sz="4" w:space="0" w:color="auto"/>
            </w:tcBorders>
          </w:tcPr>
          <w:p w:rsidR="007404CB" w:rsidRPr="00B64466" w:rsidRDefault="007404CB" w:rsidP="0002336E"/>
        </w:tc>
        <w:tc>
          <w:tcPr>
            <w:tcW w:w="801" w:type="dxa"/>
            <w:gridSpan w:val="5"/>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2022</w:t>
            </w:r>
          </w:p>
        </w:tc>
        <w:tc>
          <w:tcPr>
            <w:tcW w:w="1089"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15826" w:type="dxa"/>
            <w:gridSpan w:val="37"/>
            <w:tcBorders>
              <w:top w:val="nil"/>
              <w:left w:val="single" w:sz="4" w:space="0" w:color="auto"/>
              <w:bottom w:val="single" w:sz="4" w:space="0" w:color="auto"/>
              <w:right w:val="single" w:sz="4" w:space="0" w:color="auto"/>
            </w:tcBorders>
            <w:vAlign w:val="center"/>
          </w:tcPr>
          <w:p w:rsidR="007404CB" w:rsidRPr="00B64466" w:rsidRDefault="007404CB" w:rsidP="0002336E">
            <w:pPr>
              <w:pStyle w:val="ConsPlusCell"/>
              <w:jc w:val="center"/>
              <w:rPr>
                <w:rFonts w:ascii="Times New Roman" w:hAnsi="Times New Roman" w:cs="Times New Roman"/>
                <w:b/>
              </w:rPr>
            </w:pPr>
            <w:r w:rsidRPr="00B64466">
              <w:rPr>
                <w:rFonts w:ascii="Times New Roman" w:hAnsi="Times New Roman" w:cs="Times New Roman"/>
                <w:b/>
                <w:bCs/>
              </w:rPr>
              <w:t>Задача 1.4.</w:t>
            </w:r>
            <w:r w:rsidRPr="00B64466">
              <w:rPr>
                <w:rFonts w:ascii="Times New Roman" w:hAnsi="Times New Roman" w:cs="Times New Roman"/>
                <w:b/>
              </w:rPr>
              <w:t xml:space="preserve"> «Реализация государственной политики в сфере защиты детей-сирот и детей, оставшихся без попечения родителей»</w:t>
            </w:r>
          </w:p>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top w:val="nil"/>
              <w:left w:val="single" w:sz="4" w:space="0" w:color="auto"/>
              <w:right w:val="single" w:sz="4" w:space="0" w:color="auto"/>
            </w:tcBorders>
            <w:vAlign w:val="center"/>
          </w:tcPr>
          <w:p w:rsidR="007404CB" w:rsidRPr="00B64466" w:rsidRDefault="007404CB" w:rsidP="0002336E">
            <w:pPr>
              <w:jc w:val="center"/>
            </w:pPr>
            <w:r w:rsidRPr="00B64466">
              <w:t>1.4.1.</w:t>
            </w:r>
          </w:p>
        </w:tc>
        <w:tc>
          <w:tcPr>
            <w:tcW w:w="1542" w:type="dxa"/>
            <w:gridSpan w:val="6"/>
            <w:vMerge w:val="restart"/>
            <w:tcBorders>
              <w:top w:val="nil"/>
              <w:left w:val="single" w:sz="4" w:space="0" w:color="auto"/>
              <w:right w:val="single" w:sz="4" w:space="0" w:color="auto"/>
            </w:tcBorders>
            <w:vAlign w:val="center"/>
          </w:tcPr>
          <w:p w:rsidR="007404CB" w:rsidRPr="00B64466" w:rsidRDefault="007404CB" w:rsidP="0002336E">
            <w:r w:rsidRPr="00B64466">
              <w:t xml:space="preserve">Исполнение </w:t>
            </w:r>
            <w:proofErr w:type="gramStart"/>
            <w:r w:rsidRPr="00B64466">
              <w:t>государственных</w:t>
            </w:r>
            <w:proofErr w:type="gramEnd"/>
            <w:r w:rsidRPr="00B64466">
              <w:t xml:space="preserve"> </w:t>
            </w:r>
            <w:proofErr w:type="spellStart"/>
            <w:r w:rsidRPr="00B64466">
              <w:t>полномолчий</w:t>
            </w:r>
            <w:proofErr w:type="spellEnd"/>
            <w:r w:rsidRPr="00B64466">
              <w:t xml:space="preserve"> по организации и осуществление деятельности</w:t>
            </w:r>
          </w:p>
        </w:tc>
        <w:tc>
          <w:tcPr>
            <w:tcW w:w="1743" w:type="dxa"/>
            <w:gridSpan w:val="7"/>
            <w:vMerge w:val="restart"/>
            <w:tcBorders>
              <w:top w:val="nil"/>
              <w:left w:val="single" w:sz="4" w:space="0" w:color="auto"/>
              <w:right w:val="single" w:sz="4" w:space="0" w:color="auto"/>
            </w:tcBorders>
            <w:vAlign w:val="center"/>
          </w:tcPr>
          <w:p w:rsidR="007404CB" w:rsidRPr="00B64466" w:rsidRDefault="007404CB" w:rsidP="0002336E">
            <w:pPr>
              <w:jc w:val="center"/>
            </w:pPr>
            <w:r w:rsidRPr="00B64466">
              <w:t xml:space="preserve">Отдел образования </w:t>
            </w:r>
            <w:proofErr w:type="spellStart"/>
            <w:r w:rsidRPr="00B64466">
              <w:t>Камешкирского</w:t>
            </w:r>
            <w:proofErr w:type="spellEnd"/>
            <w:r w:rsidRPr="00B64466">
              <w:t xml:space="preserve"> района, УСЗН администрации </w:t>
            </w:r>
            <w:proofErr w:type="spellStart"/>
            <w:r w:rsidRPr="00B64466">
              <w:t>Камешкирского</w:t>
            </w:r>
            <w:proofErr w:type="spellEnd"/>
            <w:r w:rsidRPr="00B64466">
              <w:t xml:space="preserve"> района, администрация </w:t>
            </w:r>
            <w:proofErr w:type="spellStart"/>
            <w:r w:rsidRPr="00B64466">
              <w:t>Камешкирского</w:t>
            </w:r>
            <w:proofErr w:type="spellEnd"/>
            <w:r w:rsidRPr="00B64466">
              <w:t xml:space="preserve"> района</w:t>
            </w:r>
          </w:p>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rPr>
                <w:b/>
              </w:rPr>
              <w:t>Итого</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Pr>
                <w:b/>
              </w:rPr>
              <w:t>2742,7</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Pr>
                <w:b/>
              </w:rPr>
              <w:t>2742,7</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both"/>
            </w:pPr>
            <w:proofErr w:type="gramStart"/>
            <w:r w:rsidRPr="00B64466">
              <w:t xml:space="preserve">Доля детей, оставшихся без попечения родителей, в том числе переданных </w:t>
            </w:r>
            <w:proofErr w:type="spellStart"/>
            <w:r w:rsidRPr="00B64466">
              <w:t>неродственникам</w:t>
            </w:r>
            <w:proofErr w:type="spellEnd"/>
            <w:r w:rsidRPr="00B64466">
              <w:t xml:space="preserve">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организациях всех типов. (%):</w:t>
            </w:r>
            <w:proofErr w:type="gramEnd"/>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1542" w:type="dxa"/>
            <w:gridSpan w:val="6"/>
            <w:vMerge/>
            <w:tcBorders>
              <w:left w:val="single" w:sz="4" w:space="0" w:color="auto"/>
              <w:right w:val="single" w:sz="4" w:space="0" w:color="auto"/>
            </w:tcBorders>
            <w:vAlign w:val="center"/>
          </w:tcPr>
          <w:p w:rsidR="007404CB" w:rsidRPr="00B64466" w:rsidRDefault="007404CB" w:rsidP="0002336E"/>
        </w:tc>
        <w:tc>
          <w:tcPr>
            <w:tcW w:w="1743" w:type="dxa"/>
            <w:gridSpan w:val="7"/>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2018</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480,9</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480,9</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98,5</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1542" w:type="dxa"/>
            <w:gridSpan w:val="6"/>
            <w:vMerge/>
            <w:tcBorders>
              <w:left w:val="single" w:sz="4" w:space="0" w:color="auto"/>
              <w:right w:val="single" w:sz="4" w:space="0" w:color="auto"/>
            </w:tcBorders>
            <w:vAlign w:val="center"/>
          </w:tcPr>
          <w:p w:rsidR="007404CB" w:rsidRPr="00B64466" w:rsidRDefault="007404CB" w:rsidP="0002336E"/>
        </w:tc>
        <w:tc>
          <w:tcPr>
            <w:tcW w:w="1743" w:type="dxa"/>
            <w:gridSpan w:val="7"/>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2019</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485,7</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485,7</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98,5</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1542" w:type="dxa"/>
            <w:gridSpan w:val="6"/>
            <w:vMerge/>
            <w:tcBorders>
              <w:left w:val="single" w:sz="4" w:space="0" w:color="auto"/>
              <w:right w:val="single" w:sz="4" w:space="0" w:color="auto"/>
            </w:tcBorders>
            <w:vAlign w:val="center"/>
          </w:tcPr>
          <w:p w:rsidR="007404CB" w:rsidRPr="00B64466" w:rsidRDefault="007404CB" w:rsidP="0002336E"/>
        </w:tc>
        <w:tc>
          <w:tcPr>
            <w:tcW w:w="1743" w:type="dxa"/>
            <w:gridSpan w:val="7"/>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2020</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573,3</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t>573,3</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98,5</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1542" w:type="dxa"/>
            <w:gridSpan w:val="6"/>
            <w:vMerge/>
            <w:tcBorders>
              <w:left w:val="single" w:sz="4" w:space="0" w:color="auto"/>
              <w:right w:val="single" w:sz="4" w:space="0" w:color="auto"/>
            </w:tcBorders>
            <w:vAlign w:val="center"/>
          </w:tcPr>
          <w:p w:rsidR="007404CB" w:rsidRPr="00B64466" w:rsidRDefault="007404CB" w:rsidP="0002336E"/>
        </w:tc>
        <w:tc>
          <w:tcPr>
            <w:tcW w:w="1743" w:type="dxa"/>
            <w:gridSpan w:val="7"/>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2021</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590,5</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t>590,5</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98,5</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bottom w:val="single" w:sz="4" w:space="0" w:color="auto"/>
              <w:right w:val="single" w:sz="4" w:space="0" w:color="auto"/>
            </w:tcBorders>
            <w:vAlign w:val="center"/>
          </w:tcPr>
          <w:p w:rsidR="007404CB" w:rsidRPr="00B64466" w:rsidRDefault="007404CB" w:rsidP="0002336E"/>
        </w:tc>
        <w:tc>
          <w:tcPr>
            <w:tcW w:w="1542" w:type="dxa"/>
            <w:gridSpan w:val="6"/>
            <w:vMerge/>
            <w:tcBorders>
              <w:left w:val="single" w:sz="4" w:space="0" w:color="auto"/>
              <w:bottom w:val="single" w:sz="4" w:space="0" w:color="auto"/>
              <w:right w:val="single" w:sz="4" w:space="0" w:color="auto"/>
            </w:tcBorders>
            <w:vAlign w:val="center"/>
          </w:tcPr>
          <w:p w:rsidR="007404CB" w:rsidRPr="00B64466" w:rsidRDefault="007404CB" w:rsidP="0002336E"/>
        </w:tc>
        <w:tc>
          <w:tcPr>
            <w:tcW w:w="1743" w:type="dxa"/>
            <w:gridSpan w:val="7"/>
            <w:vMerge/>
            <w:tcBorders>
              <w:left w:val="single" w:sz="4" w:space="0" w:color="auto"/>
              <w:bottom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2022</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612,3</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t>612,3</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98,5</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left w:val="single" w:sz="4" w:space="0" w:color="auto"/>
              <w:right w:val="single" w:sz="4" w:space="0" w:color="auto"/>
            </w:tcBorders>
            <w:vAlign w:val="center"/>
          </w:tcPr>
          <w:p w:rsidR="007404CB" w:rsidRPr="00B64466" w:rsidRDefault="007404CB" w:rsidP="0002336E">
            <w:r w:rsidRPr="00B64466">
              <w:t>1.4.2.</w:t>
            </w:r>
          </w:p>
        </w:tc>
        <w:tc>
          <w:tcPr>
            <w:tcW w:w="1542" w:type="dxa"/>
            <w:gridSpan w:val="6"/>
            <w:vMerge w:val="restart"/>
            <w:tcBorders>
              <w:left w:val="single" w:sz="4" w:space="0" w:color="auto"/>
              <w:right w:val="single" w:sz="4" w:space="0" w:color="auto"/>
            </w:tcBorders>
            <w:vAlign w:val="center"/>
          </w:tcPr>
          <w:p w:rsidR="007404CB" w:rsidRPr="00B64466" w:rsidRDefault="007404CB" w:rsidP="0002336E">
            <w:r w:rsidRPr="00B64466">
              <w:t xml:space="preserve">Содержание ребенка в семье опекуна и приемной семье, а так же вознаграждение, </w:t>
            </w:r>
            <w:proofErr w:type="gramStart"/>
            <w:r w:rsidRPr="00B64466">
              <w:t>причитающиес</w:t>
            </w:r>
            <w:r w:rsidRPr="00B64466">
              <w:lastRenderedPageBreak/>
              <w:t>я</w:t>
            </w:r>
            <w:proofErr w:type="gramEnd"/>
            <w:r w:rsidRPr="00B64466">
              <w:t xml:space="preserve"> приемному родителю</w:t>
            </w:r>
          </w:p>
        </w:tc>
        <w:tc>
          <w:tcPr>
            <w:tcW w:w="1743" w:type="dxa"/>
            <w:gridSpan w:val="7"/>
            <w:vMerge w:val="restart"/>
            <w:tcBorders>
              <w:left w:val="single" w:sz="4" w:space="0" w:color="auto"/>
              <w:right w:val="single" w:sz="4" w:space="0" w:color="auto"/>
            </w:tcBorders>
            <w:vAlign w:val="center"/>
          </w:tcPr>
          <w:p w:rsidR="007404CB" w:rsidRPr="00B64466" w:rsidRDefault="007404CB" w:rsidP="0002336E">
            <w:pPr>
              <w:jc w:val="center"/>
            </w:pPr>
            <w:r w:rsidRPr="00B64466">
              <w:lastRenderedPageBreak/>
              <w:t xml:space="preserve">Администрация </w:t>
            </w:r>
            <w:proofErr w:type="spellStart"/>
            <w:r w:rsidRPr="00B64466">
              <w:t>Камешкирского</w:t>
            </w:r>
            <w:proofErr w:type="spellEnd"/>
            <w:r w:rsidRPr="00B64466">
              <w:t xml:space="preserve"> района, УСЗН администрации </w:t>
            </w:r>
            <w:proofErr w:type="spellStart"/>
            <w:r w:rsidRPr="00B64466">
              <w:t>Камешкирского</w:t>
            </w:r>
            <w:proofErr w:type="spellEnd"/>
            <w:r w:rsidRPr="00B64466">
              <w:t xml:space="preserve"> района</w:t>
            </w:r>
          </w:p>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rPr>
                <w:b/>
              </w:rPr>
              <w:t>Итого</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Pr>
                <w:b/>
              </w:rPr>
              <w:t>35289,4</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Pr>
                <w:b/>
              </w:rPr>
              <w:t>35289,4</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Доля детей, оставшихся без попечения родителей, находящихся в семьях граждан(%)</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1542" w:type="dxa"/>
            <w:gridSpan w:val="6"/>
            <w:vMerge/>
            <w:tcBorders>
              <w:left w:val="single" w:sz="4" w:space="0" w:color="auto"/>
              <w:right w:val="single" w:sz="4" w:space="0" w:color="auto"/>
            </w:tcBorders>
            <w:vAlign w:val="center"/>
          </w:tcPr>
          <w:p w:rsidR="007404CB" w:rsidRPr="00B64466" w:rsidRDefault="007404CB" w:rsidP="0002336E"/>
        </w:tc>
        <w:tc>
          <w:tcPr>
            <w:tcW w:w="1743" w:type="dxa"/>
            <w:gridSpan w:val="7"/>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2018</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6991,0</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6991,0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93,4</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1542" w:type="dxa"/>
            <w:gridSpan w:val="6"/>
            <w:vMerge/>
            <w:tcBorders>
              <w:left w:val="single" w:sz="4" w:space="0" w:color="auto"/>
              <w:right w:val="single" w:sz="4" w:space="0" w:color="auto"/>
            </w:tcBorders>
            <w:vAlign w:val="center"/>
          </w:tcPr>
          <w:p w:rsidR="007404CB" w:rsidRPr="00B64466" w:rsidRDefault="007404CB" w:rsidP="0002336E"/>
        </w:tc>
        <w:tc>
          <w:tcPr>
            <w:tcW w:w="1743" w:type="dxa"/>
            <w:gridSpan w:val="7"/>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2019</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7094,3</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t>7094,3</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93,4</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1542" w:type="dxa"/>
            <w:gridSpan w:val="6"/>
            <w:vMerge/>
            <w:tcBorders>
              <w:left w:val="single" w:sz="4" w:space="0" w:color="auto"/>
              <w:right w:val="single" w:sz="4" w:space="0" w:color="auto"/>
            </w:tcBorders>
            <w:vAlign w:val="center"/>
          </w:tcPr>
          <w:p w:rsidR="007404CB" w:rsidRPr="00B64466" w:rsidRDefault="007404CB" w:rsidP="0002336E"/>
        </w:tc>
        <w:tc>
          <w:tcPr>
            <w:tcW w:w="1743" w:type="dxa"/>
            <w:gridSpan w:val="7"/>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2020</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6924,2</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t>6924,2</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93,4</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42"/>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1542" w:type="dxa"/>
            <w:gridSpan w:val="6"/>
            <w:vMerge/>
            <w:tcBorders>
              <w:left w:val="single" w:sz="4" w:space="0" w:color="auto"/>
              <w:right w:val="single" w:sz="4" w:space="0" w:color="auto"/>
            </w:tcBorders>
            <w:vAlign w:val="center"/>
          </w:tcPr>
          <w:p w:rsidR="007404CB" w:rsidRPr="00B64466" w:rsidRDefault="007404CB" w:rsidP="0002336E"/>
        </w:tc>
        <w:tc>
          <w:tcPr>
            <w:tcW w:w="1743" w:type="dxa"/>
            <w:gridSpan w:val="7"/>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2021</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7060,4</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t>7060,4</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93,4</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bottom w:val="single" w:sz="4" w:space="0" w:color="auto"/>
              <w:right w:val="single" w:sz="4" w:space="0" w:color="auto"/>
            </w:tcBorders>
            <w:vAlign w:val="center"/>
          </w:tcPr>
          <w:p w:rsidR="007404CB" w:rsidRPr="00B64466" w:rsidRDefault="007404CB" w:rsidP="0002336E"/>
        </w:tc>
        <w:tc>
          <w:tcPr>
            <w:tcW w:w="1542" w:type="dxa"/>
            <w:gridSpan w:val="6"/>
            <w:vMerge/>
            <w:tcBorders>
              <w:left w:val="single" w:sz="4" w:space="0" w:color="auto"/>
              <w:bottom w:val="single" w:sz="4" w:space="0" w:color="auto"/>
              <w:right w:val="single" w:sz="4" w:space="0" w:color="auto"/>
            </w:tcBorders>
            <w:vAlign w:val="center"/>
          </w:tcPr>
          <w:p w:rsidR="007404CB" w:rsidRPr="00B64466" w:rsidRDefault="007404CB" w:rsidP="0002336E"/>
        </w:tc>
        <w:tc>
          <w:tcPr>
            <w:tcW w:w="1743" w:type="dxa"/>
            <w:gridSpan w:val="7"/>
            <w:vMerge/>
            <w:tcBorders>
              <w:left w:val="single" w:sz="4" w:space="0" w:color="auto"/>
              <w:bottom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2022</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7219,5</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t>7219,5</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93,4</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left w:val="single" w:sz="4" w:space="0" w:color="auto"/>
              <w:right w:val="single" w:sz="4" w:space="0" w:color="auto"/>
            </w:tcBorders>
            <w:vAlign w:val="center"/>
          </w:tcPr>
          <w:p w:rsidR="007404CB" w:rsidRPr="00B64466" w:rsidRDefault="007404CB" w:rsidP="0002336E">
            <w:r w:rsidRPr="00B64466">
              <w:lastRenderedPageBreak/>
              <w:t>1.4.3.</w:t>
            </w:r>
          </w:p>
        </w:tc>
        <w:tc>
          <w:tcPr>
            <w:tcW w:w="1542" w:type="dxa"/>
            <w:gridSpan w:val="6"/>
            <w:vMerge w:val="restart"/>
            <w:tcBorders>
              <w:left w:val="single" w:sz="4" w:space="0" w:color="auto"/>
              <w:right w:val="single" w:sz="4" w:space="0" w:color="auto"/>
            </w:tcBorders>
            <w:vAlign w:val="center"/>
          </w:tcPr>
          <w:p w:rsidR="007404CB" w:rsidRPr="00B64466" w:rsidRDefault="007404CB" w:rsidP="0002336E">
            <w:r w:rsidRPr="00B64466">
              <w:t xml:space="preserve">Содержание ребенка в семье опекуна и приемной семье, а так же вознаграждение, </w:t>
            </w:r>
            <w:proofErr w:type="gramStart"/>
            <w:r w:rsidRPr="00B64466">
              <w:t>причитающиеся</w:t>
            </w:r>
            <w:proofErr w:type="gramEnd"/>
            <w:r w:rsidRPr="00B64466">
              <w:t xml:space="preserve"> приемному родителю (администрирование)</w:t>
            </w:r>
          </w:p>
        </w:tc>
        <w:tc>
          <w:tcPr>
            <w:tcW w:w="1743" w:type="dxa"/>
            <w:gridSpan w:val="7"/>
            <w:vMerge w:val="restart"/>
            <w:tcBorders>
              <w:left w:val="single" w:sz="4" w:space="0" w:color="auto"/>
              <w:right w:val="single" w:sz="4" w:space="0" w:color="auto"/>
            </w:tcBorders>
            <w:vAlign w:val="center"/>
          </w:tcPr>
          <w:p w:rsidR="007404CB" w:rsidRPr="00B64466" w:rsidRDefault="007404CB" w:rsidP="0002336E">
            <w:pPr>
              <w:jc w:val="center"/>
            </w:pPr>
            <w:r w:rsidRPr="00B64466">
              <w:t xml:space="preserve">Администрация </w:t>
            </w:r>
            <w:proofErr w:type="spellStart"/>
            <w:r w:rsidRPr="00B64466">
              <w:t>Камешкирского</w:t>
            </w:r>
            <w:proofErr w:type="spellEnd"/>
            <w:r w:rsidRPr="00B64466">
              <w:t xml:space="preserve"> района, УСЗН администрации </w:t>
            </w:r>
            <w:proofErr w:type="spellStart"/>
            <w:r w:rsidRPr="00B64466">
              <w:t>Камешкирского</w:t>
            </w:r>
            <w:proofErr w:type="spellEnd"/>
            <w:r w:rsidRPr="00B64466">
              <w:t xml:space="preserve"> района</w:t>
            </w:r>
          </w:p>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rPr>
                <w:b/>
              </w:rPr>
              <w:t>Итого</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Pr>
                <w:b/>
              </w:rPr>
              <w:t>6,3</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Pr>
                <w:b/>
              </w:rPr>
              <w:t>6,3</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 xml:space="preserve">Орган местного самоуправления </w:t>
            </w:r>
            <w:proofErr w:type="spellStart"/>
            <w:r w:rsidRPr="00B64466">
              <w:t>Камешкирского</w:t>
            </w:r>
            <w:proofErr w:type="spellEnd"/>
            <w:r w:rsidRPr="00B64466">
              <w:t xml:space="preserve"> района Пензенской области, наделенный государственными полномочиями </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1542" w:type="dxa"/>
            <w:gridSpan w:val="6"/>
            <w:vMerge/>
            <w:tcBorders>
              <w:left w:val="single" w:sz="4" w:space="0" w:color="auto"/>
              <w:right w:val="single" w:sz="4" w:space="0" w:color="auto"/>
            </w:tcBorders>
            <w:vAlign w:val="center"/>
          </w:tcPr>
          <w:p w:rsidR="007404CB" w:rsidRPr="00B64466" w:rsidRDefault="007404CB" w:rsidP="0002336E"/>
        </w:tc>
        <w:tc>
          <w:tcPr>
            <w:tcW w:w="1743" w:type="dxa"/>
            <w:gridSpan w:val="7"/>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2018</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1,4</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1,4</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1542" w:type="dxa"/>
            <w:gridSpan w:val="6"/>
            <w:vMerge/>
            <w:tcBorders>
              <w:left w:val="single" w:sz="4" w:space="0" w:color="auto"/>
              <w:right w:val="single" w:sz="4" w:space="0" w:color="auto"/>
            </w:tcBorders>
            <w:vAlign w:val="center"/>
          </w:tcPr>
          <w:p w:rsidR="007404CB" w:rsidRPr="00B64466" w:rsidRDefault="007404CB" w:rsidP="0002336E"/>
        </w:tc>
        <w:tc>
          <w:tcPr>
            <w:tcW w:w="1743" w:type="dxa"/>
            <w:gridSpan w:val="7"/>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2019</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1,3</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1,3</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1542" w:type="dxa"/>
            <w:gridSpan w:val="6"/>
            <w:vMerge/>
            <w:tcBorders>
              <w:left w:val="single" w:sz="4" w:space="0" w:color="auto"/>
              <w:right w:val="single" w:sz="4" w:space="0" w:color="auto"/>
            </w:tcBorders>
            <w:vAlign w:val="center"/>
          </w:tcPr>
          <w:p w:rsidR="007404CB" w:rsidRPr="00B64466" w:rsidRDefault="007404CB" w:rsidP="0002336E"/>
        </w:tc>
        <w:tc>
          <w:tcPr>
            <w:tcW w:w="1743" w:type="dxa"/>
            <w:gridSpan w:val="7"/>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2020</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1,1</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t>1,1</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1542" w:type="dxa"/>
            <w:gridSpan w:val="6"/>
            <w:vMerge/>
            <w:tcBorders>
              <w:left w:val="single" w:sz="4" w:space="0" w:color="auto"/>
              <w:right w:val="single" w:sz="4" w:space="0" w:color="auto"/>
            </w:tcBorders>
            <w:vAlign w:val="center"/>
          </w:tcPr>
          <w:p w:rsidR="007404CB" w:rsidRPr="00B64466" w:rsidRDefault="007404CB" w:rsidP="0002336E"/>
        </w:tc>
        <w:tc>
          <w:tcPr>
            <w:tcW w:w="1743" w:type="dxa"/>
            <w:gridSpan w:val="7"/>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2021</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1,1</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t>1,1</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bottom w:val="single" w:sz="4" w:space="0" w:color="auto"/>
              <w:right w:val="single" w:sz="4" w:space="0" w:color="auto"/>
            </w:tcBorders>
            <w:vAlign w:val="center"/>
          </w:tcPr>
          <w:p w:rsidR="007404CB" w:rsidRPr="00B64466" w:rsidRDefault="007404CB" w:rsidP="0002336E"/>
        </w:tc>
        <w:tc>
          <w:tcPr>
            <w:tcW w:w="1542" w:type="dxa"/>
            <w:gridSpan w:val="6"/>
            <w:vMerge/>
            <w:tcBorders>
              <w:left w:val="single" w:sz="4" w:space="0" w:color="auto"/>
              <w:bottom w:val="single" w:sz="4" w:space="0" w:color="auto"/>
              <w:right w:val="single" w:sz="4" w:space="0" w:color="auto"/>
            </w:tcBorders>
            <w:vAlign w:val="center"/>
          </w:tcPr>
          <w:p w:rsidR="007404CB" w:rsidRPr="00B64466" w:rsidRDefault="007404CB" w:rsidP="0002336E"/>
        </w:tc>
        <w:tc>
          <w:tcPr>
            <w:tcW w:w="1743" w:type="dxa"/>
            <w:gridSpan w:val="7"/>
            <w:vMerge/>
            <w:tcBorders>
              <w:left w:val="single" w:sz="4" w:space="0" w:color="auto"/>
              <w:bottom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2022</w:t>
            </w:r>
          </w:p>
        </w:tc>
        <w:tc>
          <w:tcPr>
            <w:tcW w:w="1134"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1,4</w:t>
            </w:r>
          </w:p>
        </w:tc>
        <w:tc>
          <w:tcPr>
            <w:tcW w:w="1559"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t>1,4</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left w:val="single" w:sz="4" w:space="0" w:color="auto"/>
              <w:right w:val="single" w:sz="4" w:space="0" w:color="auto"/>
            </w:tcBorders>
            <w:vAlign w:val="center"/>
          </w:tcPr>
          <w:p w:rsidR="007404CB" w:rsidRPr="00B64466" w:rsidRDefault="007404CB" w:rsidP="0002336E"/>
        </w:tc>
        <w:tc>
          <w:tcPr>
            <w:tcW w:w="3285" w:type="dxa"/>
            <w:gridSpan w:val="13"/>
            <w:vMerge w:val="restart"/>
            <w:tcBorders>
              <w:left w:val="single" w:sz="4" w:space="0" w:color="auto"/>
              <w:right w:val="single" w:sz="4" w:space="0" w:color="auto"/>
            </w:tcBorders>
            <w:vAlign w:val="center"/>
          </w:tcPr>
          <w:p w:rsidR="007404CB" w:rsidRPr="00B64466" w:rsidRDefault="007404CB" w:rsidP="0002336E">
            <w:r w:rsidRPr="00B64466">
              <w:t>Всего по подпрограмме 1:</w:t>
            </w:r>
          </w:p>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rPr>
                <w:b/>
              </w:rPr>
              <w:t>Итого</w:t>
            </w:r>
          </w:p>
        </w:tc>
        <w:tc>
          <w:tcPr>
            <w:tcW w:w="1134" w:type="dxa"/>
            <w:gridSpan w:val="4"/>
            <w:tcBorders>
              <w:top w:val="nil"/>
              <w:left w:val="nil"/>
              <w:bottom w:val="single" w:sz="4" w:space="0" w:color="auto"/>
              <w:right w:val="single" w:sz="4" w:space="0" w:color="auto"/>
            </w:tcBorders>
            <w:shd w:val="clear" w:color="auto" w:fill="auto"/>
          </w:tcPr>
          <w:p w:rsidR="007404CB" w:rsidRPr="00675069" w:rsidRDefault="007404CB" w:rsidP="0002336E">
            <w:pPr>
              <w:jc w:val="center"/>
              <w:rPr>
                <w:b/>
              </w:rPr>
            </w:pPr>
            <w:r>
              <w:rPr>
                <w:b/>
              </w:rPr>
              <w:t>611103</w:t>
            </w:r>
            <w:r w:rsidRPr="00675069">
              <w:rPr>
                <w:b/>
              </w:rPr>
              <w:t>,</w:t>
            </w:r>
            <w:r>
              <w:rPr>
                <w:b/>
              </w:rPr>
              <w:t>4</w:t>
            </w:r>
            <w:r w:rsidRPr="00675069">
              <w:rPr>
                <w:b/>
              </w:rPr>
              <w:t>5</w:t>
            </w:r>
          </w:p>
        </w:tc>
        <w:tc>
          <w:tcPr>
            <w:tcW w:w="1559" w:type="dxa"/>
            <w:gridSpan w:val="2"/>
            <w:tcBorders>
              <w:top w:val="nil"/>
              <w:left w:val="nil"/>
              <w:bottom w:val="single" w:sz="4" w:space="0" w:color="auto"/>
              <w:right w:val="single" w:sz="4" w:space="0" w:color="auto"/>
            </w:tcBorders>
            <w:shd w:val="clear" w:color="auto" w:fill="auto"/>
          </w:tcPr>
          <w:p w:rsidR="007404CB" w:rsidRPr="00675069" w:rsidRDefault="007404CB" w:rsidP="0002336E">
            <w:pPr>
              <w:jc w:val="center"/>
              <w:rPr>
                <w:b/>
              </w:rPr>
            </w:pPr>
            <w:r w:rsidRPr="00675069">
              <w:rPr>
                <w:b/>
              </w:rPr>
              <w:t>469099,8</w:t>
            </w:r>
          </w:p>
        </w:tc>
        <w:tc>
          <w:tcPr>
            <w:tcW w:w="1430" w:type="dxa"/>
            <w:gridSpan w:val="2"/>
            <w:tcBorders>
              <w:top w:val="nil"/>
              <w:left w:val="nil"/>
              <w:bottom w:val="single" w:sz="4" w:space="0" w:color="auto"/>
              <w:right w:val="single" w:sz="4" w:space="0" w:color="auto"/>
            </w:tcBorders>
            <w:shd w:val="clear" w:color="auto" w:fill="auto"/>
          </w:tcPr>
          <w:p w:rsidR="007404CB" w:rsidRPr="00DC4864" w:rsidRDefault="007404CB" w:rsidP="0002336E">
            <w:pPr>
              <w:autoSpaceDE w:val="0"/>
              <w:autoSpaceDN w:val="0"/>
              <w:adjustRightInd w:val="0"/>
              <w:jc w:val="center"/>
              <w:outlineLvl w:val="2"/>
              <w:rPr>
                <w:b/>
              </w:rPr>
            </w:pPr>
            <w:r w:rsidRPr="00DC4864">
              <w:rPr>
                <w:b/>
              </w:rPr>
              <w:t>14035,5</w:t>
            </w:r>
          </w:p>
        </w:tc>
        <w:tc>
          <w:tcPr>
            <w:tcW w:w="1980" w:type="dxa"/>
            <w:gridSpan w:val="2"/>
            <w:tcBorders>
              <w:top w:val="nil"/>
              <w:left w:val="nil"/>
              <w:bottom w:val="single" w:sz="4" w:space="0" w:color="auto"/>
              <w:right w:val="single" w:sz="4" w:space="0" w:color="auto"/>
            </w:tcBorders>
            <w:shd w:val="clear" w:color="auto" w:fill="auto"/>
          </w:tcPr>
          <w:p w:rsidR="007404CB" w:rsidRPr="00675069" w:rsidRDefault="007404CB" w:rsidP="0002336E">
            <w:pPr>
              <w:jc w:val="center"/>
              <w:rPr>
                <w:b/>
              </w:rPr>
            </w:pPr>
            <w:r w:rsidRPr="00675069">
              <w:rPr>
                <w:b/>
              </w:rPr>
              <w:t>127970,35</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3285" w:type="dxa"/>
            <w:gridSpan w:val="13"/>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2018</w:t>
            </w:r>
          </w:p>
        </w:tc>
        <w:tc>
          <w:tcPr>
            <w:tcW w:w="1134" w:type="dxa"/>
            <w:gridSpan w:val="4"/>
            <w:tcBorders>
              <w:top w:val="nil"/>
              <w:left w:val="nil"/>
              <w:bottom w:val="single" w:sz="4" w:space="0" w:color="auto"/>
              <w:right w:val="single" w:sz="4" w:space="0" w:color="auto"/>
            </w:tcBorders>
            <w:shd w:val="clear" w:color="auto" w:fill="auto"/>
          </w:tcPr>
          <w:p w:rsidR="007404CB" w:rsidRPr="003B49B5" w:rsidRDefault="007404CB" w:rsidP="0002336E">
            <w:pPr>
              <w:jc w:val="center"/>
            </w:pPr>
            <w:r w:rsidRPr="003B49B5">
              <w:t>115913,9</w:t>
            </w:r>
          </w:p>
        </w:tc>
        <w:tc>
          <w:tcPr>
            <w:tcW w:w="1559" w:type="dxa"/>
            <w:gridSpan w:val="2"/>
            <w:tcBorders>
              <w:top w:val="nil"/>
              <w:left w:val="nil"/>
              <w:bottom w:val="single" w:sz="4" w:space="0" w:color="auto"/>
              <w:right w:val="single" w:sz="4" w:space="0" w:color="auto"/>
            </w:tcBorders>
            <w:shd w:val="clear" w:color="auto" w:fill="auto"/>
          </w:tcPr>
          <w:p w:rsidR="007404CB" w:rsidRPr="003B49B5" w:rsidRDefault="007404CB" w:rsidP="0002336E">
            <w:pPr>
              <w:jc w:val="center"/>
            </w:pPr>
            <w:r w:rsidRPr="003B49B5">
              <w:t>89054,1</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0,00</w:t>
            </w:r>
          </w:p>
        </w:tc>
        <w:tc>
          <w:tcPr>
            <w:tcW w:w="1980" w:type="dxa"/>
            <w:gridSpan w:val="2"/>
            <w:tcBorders>
              <w:top w:val="nil"/>
              <w:left w:val="nil"/>
              <w:bottom w:val="single" w:sz="4" w:space="0" w:color="auto"/>
              <w:right w:val="single" w:sz="4" w:space="0" w:color="auto"/>
            </w:tcBorders>
            <w:shd w:val="clear" w:color="auto" w:fill="auto"/>
          </w:tcPr>
          <w:p w:rsidR="007404CB" w:rsidRPr="003B49B5" w:rsidRDefault="007404CB" w:rsidP="0002336E">
            <w:pPr>
              <w:jc w:val="center"/>
            </w:pPr>
            <w:r w:rsidRPr="003B49B5">
              <w:t>26859,8</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3285" w:type="dxa"/>
            <w:gridSpan w:val="13"/>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2019</w:t>
            </w:r>
          </w:p>
        </w:tc>
        <w:tc>
          <w:tcPr>
            <w:tcW w:w="1134" w:type="dxa"/>
            <w:gridSpan w:val="4"/>
            <w:tcBorders>
              <w:top w:val="nil"/>
              <w:left w:val="nil"/>
              <w:bottom w:val="single" w:sz="4" w:space="0" w:color="auto"/>
              <w:right w:val="single" w:sz="4" w:space="0" w:color="auto"/>
            </w:tcBorders>
            <w:shd w:val="clear" w:color="auto" w:fill="auto"/>
          </w:tcPr>
          <w:p w:rsidR="007404CB" w:rsidRPr="003B49B5" w:rsidRDefault="007404CB" w:rsidP="0002336E">
            <w:pPr>
              <w:jc w:val="center"/>
            </w:pPr>
            <w:r>
              <w:t>120586,35</w:t>
            </w:r>
          </w:p>
        </w:tc>
        <w:tc>
          <w:tcPr>
            <w:tcW w:w="1559" w:type="dxa"/>
            <w:gridSpan w:val="2"/>
            <w:tcBorders>
              <w:top w:val="nil"/>
              <w:left w:val="nil"/>
              <w:bottom w:val="single" w:sz="4" w:space="0" w:color="auto"/>
              <w:right w:val="single" w:sz="4" w:space="0" w:color="auto"/>
            </w:tcBorders>
            <w:shd w:val="clear" w:color="auto" w:fill="auto"/>
          </w:tcPr>
          <w:p w:rsidR="007404CB" w:rsidRPr="005F6C25" w:rsidRDefault="007404CB" w:rsidP="0002336E">
            <w:pPr>
              <w:jc w:val="center"/>
            </w:pPr>
            <w:r>
              <w:t>93083,0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0,00</w:t>
            </w:r>
          </w:p>
        </w:tc>
        <w:tc>
          <w:tcPr>
            <w:tcW w:w="1980" w:type="dxa"/>
            <w:gridSpan w:val="2"/>
            <w:tcBorders>
              <w:top w:val="nil"/>
              <w:left w:val="nil"/>
              <w:bottom w:val="single" w:sz="4" w:space="0" w:color="auto"/>
              <w:right w:val="single" w:sz="4" w:space="0" w:color="auto"/>
            </w:tcBorders>
            <w:shd w:val="clear" w:color="auto" w:fill="auto"/>
          </w:tcPr>
          <w:p w:rsidR="007404CB" w:rsidRPr="003B49B5" w:rsidRDefault="007404CB" w:rsidP="0002336E">
            <w:pPr>
              <w:jc w:val="center"/>
            </w:pPr>
            <w:r>
              <w:t>27503,35</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3285" w:type="dxa"/>
            <w:gridSpan w:val="13"/>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675069" w:rsidRDefault="007404CB" w:rsidP="0002336E">
            <w:pPr>
              <w:jc w:val="center"/>
            </w:pPr>
            <w:r w:rsidRPr="00675069">
              <w:t>2020</w:t>
            </w:r>
          </w:p>
        </w:tc>
        <w:tc>
          <w:tcPr>
            <w:tcW w:w="1134" w:type="dxa"/>
            <w:gridSpan w:val="4"/>
            <w:tcBorders>
              <w:top w:val="nil"/>
              <w:left w:val="nil"/>
              <w:bottom w:val="single" w:sz="4" w:space="0" w:color="auto"/>
              <w:right w:val="single" w:sz="4" w:space="0" w:color="auto"/>
            </w:tcBorders>
            <w:shd w:val="clear" w:color="auto" w:fill="auto"/>
          </w:tcPr>
          <w:p w:rsidR="007404CB" w:rsidRPr="00675069" w:rsidRDefault="007404CB" w:rsidP="0002336E">
            <w:pPr>
              <w:jc w:val="center"/>
            </w:pPr>
            <w:r w:rsidRPr="00675069">
              <w:t>121783,3</w:t>
            </w:r>
          </w:p>
        </w:tc>
        <w:tc>
          <w:tcPr>
            <w:tcW w:w="1559" w:type="dxa"/>
            <w:gridSpan w:val="2"/>
            <w:tcBorders>
              <w:top w:val="nil"/>
              <w:left w:val="nil"/>
              <w:bottom w:val="single" w:sz="4" w:space="0" w:color="auto"/>
              <w:right w:val="single" w:sz="4" w:space="0" w:color="auto"/>
            </w:tcBorders>
            <w:shd w:val="clear" w:color="auto" w:fill="auto"/>
          </w:tcPr>
          <w:p w:rsidR="007404CB" w:rsidRPr="00D447D0" w:rsidRDefault="007404CB" w:rsidP="0002336E">
            <w:pPr>
              <w:jc w:val="center"/>
            </w:pPr>
            <w:r>
              <w:t>92209,3</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2005,1</w:t>
            </w:r>
          </w:p>
        </w:tc>
        <w:tc>
          <w:tcPr>
            <w:tcW w:w="1980" w:type="dxa"/>
            <w:gridSpan w:val="2"/>
            <w:tcBorders>
              <w:top w:val="nil"/>
              <w:left w:val="nil"/>
              <w:bottom w:val="single" w:sz="4" w:space="0" w:color="auto"/>
              <w:right w:val="single" w:sz="4" w:space="0" w:color="auto"/>
            </w:tcBorders>
            <w:shd w:val="clear" w:color="auto" w:fill="auto"/>
          </w:tcPr>
          <w:p w:rsidR="007404CB" w:rsidRPr="00D447D0" w:rsidRDefault="007404CB" w:rsidP="0002336E">
            <w:pPr>
              <w:jc w:val="center"/>
            </w:pPr>
            <w:r w:rsidRPr="00D447D0">
              <w:t>27568,9</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7404CB" w:rsidRPr="00B64466" w:rsidRDefault="007404CB" w:rsidP="0002336E"/>
        </w:tc>
        <w:tc>
          <w:tcPr>
            <w:tcW w:w="3285" w:type="dxa"/>
            <w:gridSpan w:val="13"/>
            <w:vMerge/>
            <w:tcBorders>
              <w:left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675069" w:rsidRDefault="007404CB" w:rsidP="0002336E">
            <w:pPr>
              <w:jc w:val="center"/>
            </w:pPr>
            <w:r w:rsidRPr="00675069">
              <w:t>2021</w:t>
            </w:r>
          </w:p>
        </w:tc>
        <w:tc>
          <w:tcPr>
            <w:tcW w:w="1134" w:type="dxa"/>
            <w:gridSpan w:val="4"/>
            <w:tcBorders>
              <w:top w:val="nil"/>
              <w:left w:val="nil"/>
              <w:bottom w:val="single" w:sz="4" w:space="0" w:color="auto"/>
              <w:right w:val="single" w:sz="4" w:space="0" w:color="auto"/>
            </w:tcBorders>
            <w:shd w:val="clear" w:color="auto" w:fill="auto"/>
          </w:tcPr>
          <w:p w:rsidR="007404CB" w:rsidRPr="00675069" w:rsidRDefault="007404CB" w:rsidP="0002336E">
            <w:pPr>
              <w:jc w:val="center"/>
            </w:pPr>
            <w:r w:rsidRPr="00675069">
              <w:t>12482</w:t>
            </w:r>
            <w:r>
              <w:t>7</w:t>
            </w:r>
            <w:r w:rsidRPr="00675069">
              <w:t>,</w:t>
            </w:r>
            <w:r>
              <w:t>2</w:t>
            </w:r>
          </w:p>
        </w:tc>
        <w:tc>
          <w:tcPr>
            <w:tcW w:w="1559" w:type="dxa"/>
            <w:gridSpan w:val="2"/>
            <w:tcBorders>
              <w:top w:val="nil"/>
              <w:left w:val="nil"/>
              <w:bottom w:val="single" w:sz="4" w:space="0" w:color="auto"/>
              <w:right w:val="single" w:sz="4" w:space="0" w:color="auto"/>
            </w:tcBorders>
            <w:shd w:val="clear" w:color="auto" w:fill="auto"/>
          </w:tcPr>
          <w:p w:rsidR="007404CB" w:rsidRPr="00675069" w:rsidRDefault="007404CB" w:rsidP="0002336E">
            <w:pPr>
              <w:jc w:val="center"/>
            </w:pPr>
            <w:r w:rsidRPr="00675069">
              <w:t>95824,0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6015,2</w:t>
            </w:r>
          </w:p>
        </w:tc>
        <w:tc>
          <w:tcPr>
            <w:tcW w:w="1980" w:type="dxa"/>
            <w:gridSpan w:val="2"/>
            <w:tcBorders>
              <w:top w:val="nil"/>
              <w:left w:val="nil"/>
              <w:bottom w:val="single" w:sz="4" w:space="0" w:color="auto"/>
              <w:right w:val="single" w:sz="4" w:space="0" w:color="auto"/>
            </w:tcBorders>
            <w:shd w:val="clear" w:color="auto" w:fill="auto"/>
          </w:tcPr>
          <w:p w:rsidR="007404CB" w:rsidRPr="00D447D0" w:rsidRDefault="007404CB" w:rsidP="0002336E">
            <w:pPr>
              <w:jc w:val="center"/>
            </w:pPr>
            <w:r w:rsidRPr="00D447D0">
              <w:t>22989,1</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bottom w:val="single" w:sz="4" w:space="0" w:color="auto"/>
              <w:right w:val="single" w:sz="4" w:space="0" w:color="auto"/>
            </w:tcBorders>
            <w:vAlign w:val="center"/>
          </w:tcPr>
          <w:p w:rsidR="007404CB" w:rsidRPr="00B64466" w:rsidRDefault="007404CB" w:rsidP="0002336E"/>
        </w:tc>
        <w:tc>
          <w:tcPr>
            <w:tcW w:w="3285" w:type="dxa"/>
            <w:gridSpan w:val="13"/>
            <w:vMerge/>
            <w:tcBorders>
              <w:left w:val="single" w:sz="4" w:space="0" w:color="auto"/>
              <w:bottom w:val="single" w:sz="4" w:space="0" w:color="auto"/>
              <w:right w:val="single" w:sz="4" w:space="0" w:color="auto"/>
            </w:tcBorders>
            <w:vAlign w:val="center"/>
          </w:tcPr>
          <w:p w:rsidR="007404CB" w:rsidRPr="00B64466" w:rsidRDefault="007404CB" w:rsidP="0002336E"/>
        </w:tc>
        <w:tc>
          <w:tcPr>
            <w:tcW w:w="847" w:type="dxa"/>
            <w:gridSpan w:val="6"/>
            <w:tcBorders>
              <w:top w:val="nil"/>
              <w:left w:val="nil"/>
              <w:bottom w:val="single" w:sz="4" w:space="0" w:color="auto"/>
              <w:right w:val="single" w:sz="4" w:space="0" w:color="auto"/>
            </w:tcBorders>
            <w:shd w:val="clear" w:color="auto" w:fill="auto"/>
          </w:tcPr>
          <w:p w:rsidR="007404CB" w:rsidRPr="00675069" w:rsidRDefault="007404CB" w:rsidP="0002336E">
            <w:pPr>
              <w:jc w:val="center"/>
            </w:pPr>
            <w:r w:rsidRPr="00675069">
              <w:t>2022</w:t>
            </w:r>
          </w:p>
        </w:tc>
        <w:tc>
          <w:tcPr>
            <w:tcW w:w="1134" w:type="dxa"/>
            <w:gridSpan w:val="4"/>
            <w:tcBorders>
              <w:top w:val="nil"/>
              <w:left w:val="nil"/>
              <w:bottom w:val="single" w:sz="4" w:space="0" w:color="auto"/>
              <w:right w:val="single" w:sz="4" w:space="0" w:color="auto"/>
            </w:tcBorders>
            <w:shd w:val="clear" w:color="auto" w:fill="auto"/>
          </w:tcPr>
          <w:p w:rsidR="007404CB" w:rsidRPr="00675069" w:rsidRDefault="007404CB" w:rsidP="0002336E">
            <w:pPr>
              <w:jc w:val="center"/>
            </w:pPr>
            <w:r w:rsidRPr="00675069">
              <w:t>12799</w:t>
            </w:r>
            <w:r>
              <w:t>2</w:t>
            </w:r>
            <w:r w:rsidRPr="00675069">
              <w:t>,</w:t>
            </w:r>
            <w:r>
              <w:t>4</w:t>
            </w:r>
          </w:p>
        </w:tc>
        <w:tc>
          <w:tcPr>
            <w:tcW w:w="1559" w:type="dxa"/>
            <w:gridSpan w:val="2"/>
            <w:tcBorders>
              <w:top w:val="nil"/>
              <w:left w:val="nil"/>
              <w:bottom w:val="single" w:sz="4" w:space="0" w:color="auto"/>
              <w:right w:val="single" w:sz="4" w:space="0" w:color="auto"/>
            </w:tcBorders>
            <w:shd w:val="clear" w:color="auto" w:fill="auto"/>
          </w:tcPr>
          <w:p w:rsidR="007404CB" w:rsidRPr="00675069" w:rsidRDefault="007404CB" w:rsidP="0002336E">
            <w:pPr>
              <w:jc w:val="center"/>
            </w:pPr>
            <w:r w:rsidRPr="00675069">
              <w:t>98929,3</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t>6015,2</w:t>
            </w:r>
          </w:p>
        </w:tc>
        <w:tc>
          <w:tcPr>
            <w:tcW w:w="1980" w:type="dxa"/>
            <w:gridSpan w:val="2"/>
            <w:tcBorders>
              <w:top w:val="nil"/>
              <w:left w:val="nil"/>
              <w:bottom w:val="single" w:sz="4" w:space="0" w:color="auto"/>
              <w:right w:val="single" w:sz="4" w:space="0" w:color="auto"/>
            </w:tcBorders>
            <w:shd w:val="clear" w:color="auto" w:fill="auto"/>
          </w:tcPr>
          <w:p w:rsidR="007404CB" w:rsidRPr="00D447D0" w:rsidRDefault="007404CB" w:rsidP="0002336E">
            <w:pPr>
              <w:jc w:val="center"/>
            </w:pPr>
            <w:r w:rsidRPr="00D447D0">
              <w:t>23049,2</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15826" w:type="dxa"/>
            <w:gridSpan w:val="37"/>
            <w:tcBorders>
              <w:top w:val="nil"/>
              <w:left w:val="single" w:sz="4" w:space="0" w:color="auto"/>
              <w:bottom w:val="nil"/>
              <w:right w:val="single" w:sz="4" w:space="0" w:color="000000"/>
            </w:tcBorders>
            <w:shd w:val="clear" w:color="auto" w:fill="auto"/>
            <w:vAlign w:val="center"/>
          </w:tcPr>
          <w:p w:rsidR="007404CB" w:rsidRPr="00F35F36" w:rsidRDefault="007404CB" w:rsidP="0002336E">
            <w:pPr>
              <w:jc w:val="center"/>
              <w:rPr>
                <w:b/>
                <w:bCs/>
                <w:highlight w:val="yellow"/>
              </w:rPr>
            </w:pPr>
            <w:r w:rsidRPr="00F35F36">
              <w:rPr>
                <w:b/>
                <w:bCs/>
              </w:rPr>
              <w:t xml:space="preserve">Подпрограмма 2.  «Организация отдыха, оздоровления, занятости детей и подростков в </w:t>
            </w:r>
            <w:proofErr w:type="spellStart"/>
            <w:r w:rsidRPr="00F35F36">
              <w:rPr>
                <w:b/>
                <w:bCs/>
              </w:rPr>
              <w:t>Камешкирском</w:t>
            </w:r>
            <w:proofErr w:type="spellEnd"/>
            <w:r w:rsidRPr="00F35F36">
              <w:rPr>
                <w:b/>
                <w:bCs/>
              </w:rPr>
              <w:t xml:space="preserve"> районе Пензенской области»</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6"/>
          <w:wAfter w:w="7186" w:type="dxa"/>
          <w:trHeight w:val="80"/>
        </w:trPr>
        <w:tc>
          <w:tcPr>
            <w:tcW w:w="2002" w:type="dxa"/>
            <w:gridSpan w:val="8"/>
            <w:tcBorders>
              <w:top w:val="nil"/>
              <w:left w:val="nil"/>
              <w:bottom w:val="single" w:sz="4" w:space="0" w:color="auto"/>
              <w:right w:val="nil"/>
            </w:tcBorders>
            <w:shd w:val="clear" w:color="auto" w:fill="auto"/>
            <w:vAlign w:val="center"/>
          </w:tcPr>
          <w:p w:rsidR="007404CB" w:rsidRPr="00B64466" w:rsidRDefault="007404CB" w:rsidP="0002336E">
            <w:pPr>
              <w:jc w:val="center"/>
              <w:rPr>
                <w:b/>
                <w:bCs/>
              </w:rPr>
            </w:pPr>
            <w:r w:rsidRPr="00B64466">
              <w:rPr>
                <w:b/>
                <w:bCs/>
              </w:rPr>
              <w:t> </w:t>
            </w:r>
          </w:p>
        </w:tc>
        <w:tc>
          <w:tcPr>
            <w:tcW w:w="986" w:type="dxa"/>
            <w:gridSpan w:val="5"/>
            <w:tcBorders>
              <w:top w:val="nil"/>
              <w:left w:val="nil"/>
              <w:bottom w:val="single" w:sz="4" w:space="0" w:color="auto"/>
              <w:right w:val="nil"/>
            </w:tcBorders>
            <w:shd w:val="clear" w:color="auto" w:fill="auto"/>
            <w:vAlign w:val="center"/>
          </w:tcPr>
          <w:p w:rsidR="007404CB" w:rsidRPr="00B64466" w:rsidRDefault="007404CB" w:rsidP="0002336E">
            <w:pPr>
              <w:jc w:val="center"/>
              <w:rPr>
                <w:b/>
                <w:bCs/>
              </w:rPr>
            </w:pPr>
            <w:r w:rsidRPr="00B64466">
              <w:rPr>
                <w:b/>
                <w:bCs/>
              </w:rPr>
              <w:t> </w:t>
            </w:r>
          </w:p>
        </w:tc>
        <w:tc>
          <w:tcPr>
            <w:tcW w:w="751" w:type="dxa"/>
            <w:gridSpan w:val="5"/>
            <w:tcBorders>
              <w:top w:val="nil"/>
              <w:left w:val="nil"/>
              <w:bottom w:val="single" w:sz="4" w:space="0" w:color="auto"/>
              <w:right w:val="nil"/>
            </w:tcBorders>
            <w:shd w:val="clear" w:color="auto" w:fill="auto"/>
            <w:vAlign w:val="center"/>
          </w:tcPr>
          <w:p w:rsidR="007404CB" w:rsidRPr="00B64466" w:rsidRDefault="007404CB" w:rsidP="0002336E">
            <w:pPr>
              <w:jc w:val="center"/>
              <w:rPr>
                <w:b/>
                <w:bCs/>
              </w:rPr>
            </w:pPr>
            <w:r w:rsidRPr="00B64466">
              <w:rPr>
                <w:b/>
                <w:bCs/>
              </w:rPr>
              <w:t> </w:t>
            </w:r>
          </w:p>
        </w:tc>
        <w:tc>
          <w:tcPr>
            <w:tcW w:w="1242" w:type="dxa"/>
            <w:gridSpan w:val="5"/>
            <w:tcBorders>
              <w:top w:val="nil"/>
              <w:left w:val="nil"/>
              <w:bottom w:val="single" w:sz="4" w:space="0" w:color="auto"/>
              <w:right w:val="nil"/>
            </w:tcBorders>
            <w:shd w:val="clear" w:color="auto" w:fill="auto"/>
            <w:vAlign w:val="center"/>
          </w:tcPr>
          <w:p w:rsidR="007404CB" w:rsidRPr="0027646F" w:rsidRDefault="007404CB" w:rsidP="0002336E">
            <w:pPr>
              <w:jc w:val="center"/>
              <w:rPr>
                <w:b/>
                <w:bCs/>
                <w:color w:val="C00000"/>
              </w:rPr>
            </w:pPr>
            <w:r w:rsidRPr="0027646F">
              <w:rPr>
                <w:b/>
                <w:bCs/>
                <w:color w:val="C00000"/>
              </w:rPr>
              <w:t> </w:t>
            </w:r>
          </w:p>
        </w:tc>
        <w:tc>
          <w:tcPr>
            <w:tcW w:w="646" w:type="dxa"/>
            <w:gridSpan w:val="3"/>
            <w:tcBorders>
              <w:top w:val="nil"/>
              <w:left w:val="nil"/>
              <w:bottom w:val="single" w:sz="4" w:space="0" w:color="auto"/>
              <w:right w:val="nil"/>
            </w:tcBorders>
            <w:shd w:val="clear" w:color="auto" w:fill="auto"/>
            <w:vAlign w:val="center"/>
          </w:tcPr>
          <w:p w:rsidR="007404CB" w:rsidRPr="0027646F" w:rsidRDefault="007404CB" w:rsidP="0002336E">
            <w:pPr>
              <w:jc w:val="center"/>
              <w:rPr>
                <w:b/>
                <w:bCs/>
                <w:color w:val="C00000"/>
              </w:rPr>
            </w:pPr>
            <w:r w:rsidRPr="0027646F">
              <w:rPr>
                <w:b/>
                <w:bCs/>
                <w:color w:val="C00000"/>
              </w:rPr>
              <w:t> </w:t>
            </w:r>
          </w:p>
        </w:tc>
        <w:tc>
          <w:tcPr>
            <w:tcW w:w="588" w:type="dxa"/>
            <w:gridSpan w:val="2"/>
            <w:tcBorders>
              <w:top w:val="nil"/>
              <w:left w:val="nil"/>
              <w:bottom w:val="single" w:sz="4" w:space="0" w:color="auto"/>
              <w:right w:val="nil"/>
            </w:tcBorders>
            <w:shd w:val="clear" w:color="auto" w:fill="auto"/>
            <w:vAlign w:val="center"/>
          </w:tcPr>
          <w:p w:rsidR="007404CB" w:rsidRPr="0027646F" w:rsidRDefault="007404CB" w:rsidP="0002336E">
            <w:pPr>
              <w:jc w:val="center"/>
              <w:rPr>
                <w:b/>
                <w:bCs/>
                <w:color w:val="C00000"/>
              </w:rPr>
            </w:pPr>
            <w:r w:rsidRPr="0027646F">
              <w:rPr>
                <w:b/>
                <w:bCs/>
                <w:color w:val="C00000"/>
              </w:rPr>
              <w:t> </w:t>
            </w:r>
          </w:p>
        </w:tc>
        <w:tc>
          <w:tcPr>
            <w:tcW w:w="1037" w:type="dxa"/>
            <w:gridSpan w:val="2"/>
            <w:tcBorders>
              <w:top w:val="nil"/>
              <w:left w:val="nil"/>
              <w:bottom w:val="single" w:sz="4" w:space="0" w:color="auto"/>
              <w:right w:val="nil"/>
            </w:tcBorders>
            <w:shd w:val="clear" w:color="auto" w:fill="auto"/>
            <w:vAlign w:val="center"/>
          </w:tcPr>
          <w:p w:rsidR="007404CB" w:rsidRPr="0027646F" w:rsidRDefault="007404CB" w:rsidP="0002336E">
            <w:pPr>
              <w:jc w:val="center"/>
              <w:rPr>
                <w:b/>
                <w:bCs/>
                <w:color w:val="C00000"/>
              </w:rPr>
            </w:pPr>
            <w:r w:rsidRPr="0027646F">
              <w:rPr>
                <w:b/>
                <w:bCs/>
                <w:color w:val="C00000"/>
              </w:rPr>
              <w:t> </w:t>
            </w:r>
          </w:p>
        </w:tc>
        <w:tc>
          <w:tcPr>
            <w:tcW w:w="1317" w:type="dxa"/>
            <w:gridSpan w:val="2"/>
            <w:tcBorders>
              <w:top w:val="nil"/>
              <w:left w:val="nil"/>
              <w:bottom w:val="single" w:sz="4" w:space="0" w:color="auto"/>
              <w:right w:val="nil"/>
            </w:tcBorders>
            <w:shd w:val="clear" w:color="auto" w:fill="auto"/>
            <w:vAlign w:val="center"/>
          </w:tcPr>
          <w:p w:rsidR="007404CB" w:rsidRPr="0027646F" w:rsidRDefault="007404CB" w:rsidP="0002336E">
            <w:pPr>
              <w:jc w:val="center"/>
              <w:rPr>
                <w:b/>
                <w:bCs/>
                <w:color w:val="C00000"/>
              </w:rPr>
            </w:pPr>
            <w:r w:rsidRPr="0027646F">
              <w:rPr>
                <w:b/>
                <w:bCs/>
                <w:color w:val="C00000"/>
              </w:rPr>
              <w:t> </w:t>
            </w:r>
          </w:p>
        </w:tc>
        <w:tc>
          <w:tcPr>
            <w:tcW w:w="2232" w:type="dxa"/>
            <w:gridSpan w:val="2"/>
            <w:tcBorders>
              <w:top w:val="nil"/>
              <w:left w:val="nil"/>
              <w:bottom w:val="single" w:sz="4" w:space="0" w:color="auto"/>
              <w:right w:val="single" w:sz="4" w:space="0" w:color="auto"/>
            </w:tcBorders>
            <w:shd w:val="clear" w:color="auto" w:fill="auto"/>
            <w:vAlign w:val="center"/>
          </w:tcPr>
          <w:p w:rsidR="007404CB" w:rsidRPr="00B64466" w:rsidRDefault="007404CB" w:rsidP="0002336E">
            <w:pPr>
              <w:jc w:val="center"/>
              <w:rPr>
                <w:b/>
                <w:bCs/>
              </w:rPr>
            </w:pPr>
            <w:r w:rsidRPr="00B64466">
              <w:rPr>
                <w:b/>
                <w:bCs/>
              </w:rPr>
              <w:t> </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291"/>
        </w:trPr>
        <w:tc>
          <w:tcPr>
            <w:tcW w:w="15826" w:type="dxa"/>
            <w:gridSpan w:val="37"/>
            <w:tcBorders>
              <w:top w:val="nil"/>
              <w:left w:val="single" w:sz="4" w:space="0" w:color="auto"/>
              <w:right w:val="single" w:sz="4" w:space="0" w:color="auto"/>
            </w:tcBorders>
            <w:shd w:val="clear" w:color="auto" w:fill="auto"/>
          </w:tcPr>
          <w:p w:rsidR="007404CB" w:rsidRPr="00B64466" w:rsidRDefault="007404CB" w:rsidP="0002336E">
            <w:r w:rsidRPr="00B64466">
              <w:t>Цель программы: 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здорового образа жизни</w:t>
            </w:r>
          </w:p>
          <w:p w:rsidR="007404CB" w:rsidRPr="00B64466" w:rsidRDefault="007404CB" w:rsidP="0002336E"/>
          <w:p w:rsidR="007404CB" w:rsidRPr="00B64466" w:rsidRDefault="007404CB" w:rsidP="0002336E">
            <w:r w:rsidRPr="00B64466">
              <w:t xml:space="preserve">Задачи программы: </w:t>
            </w:r>
          </w:p>
          <w:p w:rsidR="007404CB" w:rsidRPr="00B64466" w:rsidRDefault="007404CB" w:rsidP="0002336E">
            <w:r w:rsidRPr="00B64466">
              <w:t>2.1.</w:t>
            </w:r>
            <w:r w:rsidRPr="00B64466">
              <w:tab/>
              <w:t xml:space="preserve">Увеличение масштабов и повышение качества услуг по организации      отдыха и оздоровления детей и подростков в </w:t>
            </w:r>
            <w:proofErr w:type="spellStart"/>
            <w:r w:rsidRPr="00B64466">
              <w:t>Камешкирском</w:t>
            </w:r>
            <w:proofErr w:type="spellEnd"/>
            <w:r w:rsidRPr="00B64466">
              <w:t xml:space="preserve"> районе Пензенской области.</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15"/>
        </w:trPr>
        <w:tc>
          <w:tcPr>
            <w:tcW w:w="15826" w:type="dxa"/>
            <w:gridSpan w:val="37"/>
            <w:tcBorders>
              <w:top w:val="single" w:sz="4" w:space="0" w:color="auto"/>
              <w:left w:val="single" w:sz="4" w:space="0" w:color="auto"/>
              <w:bottom w:val="single" w:sz="4" w:space="0" w:color="auto"/>
              <w:right w:val="single" w:sz="4" w:space="0" w:color="000000"/>
            </w:tcBorders>
            <w:shd w:val="clear" w:color="auto" w:fill="auto"/>
          </w:tcPr>
          <w:p w:rsidR="007404CB" w:rsidRPr="00B64466" w:rsidRDefault="007404CB" w:rsidP="0002336E">
            <w:pPr>
              <w:jc w:val="center"/>
            </w:pPr>
            <w:r w:rsidRPr="00B64466">
              <w:t xml:space="preserve">2.1.Увеличение масштабов и повышение качества услуг по организации отдыха и оздоровления детей и подростков в </w:t>
            </w:r>
            <w:proofErr w:type="spellStart"/>
            <w:r w:rsidRPr="00B64466">
              <w:t>Камешкирском</w:t>
            </w:r>
            <w:proofErr w:type="spellEnd"/>
            <w:r w:rsidRPr="00B64466">
              <w:t xml:space="preserve"> районе Пензенской области</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765"/>
        </w:trPr>
        <w:tc>
          <w:tcPr>
            <w:tcW w:w="731" w:type="dxa"/>
            <w:gridSpan w:val="5"/>
            <w:vMerge w:val="restart"/>
            <w:tcBorders>
              <w:top w:val="single" w:sz="4" w:space="0" w:color="auto"/>
              <w:left w:val="single" w:sz="4" w:space="0" w:color="auto"/>
              <w:bottom w:val="single" w:sz="4" w:space="0" w:color="auto"/>
              <w:right w:val="single" w:sz="4" w:space="0" w:color="auto"/>
            </w:tcBorders>
            <w:shd w:val="clear" w:color="auto" w:fill="auto"/>
          </w:tcPr>
          <w:p w:rsidR="007404CB" w:rsidRPr="00B64466" w:rsidRDefault="007404CB" w:rsidP="0002336E">
            <w:pPr>
              <w:jc w:val="center"/>
            </w:pPr>
            <w:r w:rsidRPr="00B64466">
              <w:t>2.1.1.</w:t>
            </w:r>
          </w:p>
        </w:tc>
        <w:tc>
          <w:tcPr>
            <w:tcW w:w="1323"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7404CB" w:rsidRPr="00B64466" w:rsidRDefault="00004506" w:rsidP="0002336E">
            <w:pPr>
              <w:jc w:val="center"/>
            </w:pPr>
            <w:hyperlink r:id="rId24" w:anchor="RANGE!Par1233" w:history="1">
              <w:r w:rsidR="007404CB" w:rsidRPr="00B64466">
                <w:t xml:space="preserve">Организация отдыха детей в загородных стационарных детских оздоровительных </w:t>
              </w:r>
              <w:r w:rsidR="007404CB" w:rsidRPr="00B64466">
                <w:lastRenderedPageBreak/>
                <w:t>лагерях в каникулярное время.</w:t>
              </w:r>
            </w:hyperlink>
          </w:p>
        </w:tc>
        <w:tc>
          <w:tcPr>
            <w:tcW w:w="1498" w:type="dxa"/>
            <w:gridSpan w:val="8"/>
            <w:vMerge w:val="restart"/>
            <w:tcBorders>
              <w:top w:val="nil"/>
              <w:left w:val="single" w:sz="4" w:space="0" w:color="auto"/>
              <w:bottom w:val="single" w:sz="4" w:space="0" w:color="auto"/>
              <w:right w:val="single" w:sz="4" w:space="0" w:color="auto"/>
            </w:tcBorders>
            <w:shd w:val="clear" w:color="auto" w:fill="auto"/>
          </w:tcPr>
          <w:p w:rsidR="007404CB" w:rsidRPr="00B64466" w:rsidRDefault="007404CB" w:rsidP="0002336E">
            <w:r w:rsidRPr="00B64466">
              <w:lastRenderedPageBreak/>
              <w:t xml:space="preserve"> Администрация </w:t>
            </w:r>
            <w:proofErr w:type="spellStart"/>
            <w:r w:rsidRPr="00B64466">
              <w:t>Камешкирского</w:t>
            </w:r>
            <w:proofErr w:type="spellEnd"/>
            <w:r w:rsidRPr="00B64466">
              <w:t xml:space="preserve"> района, отдел образования </w:t>
            </w:r>
            <w:proofErr w:type="spellStart"/>
            <w:r w:rsidRPr="00B64466">
              <w:t>Камешкирског</w:t>
            </w:r>
            <w:r w:rsidRPr="00B64466">
              <w:lastRenderedPageBreak/>
              <w:t>о</w:t>
            </w:r>
            <w:proofErr w:type="spellEnd"/>
            <w:r w:rsidRPr="00B64466">
              <w:t xml:space="preserve"> района Пензенской области, общеобразовательные учреждения </w:t>
            </w:r>
            <w:proofErr w:type="spellStart"/>
            <w:r w:rsidRPr="00B64466">
              <w:t>Камешкирского</w:t>
            </w:r>
            <w:proofErr w:type="spellEnd"/>
            <w:r w:rsidRPr="00B64466">
              <w:t xml:space="preserve"> района Пензенской области  </w:t>
            </w:r>
          </w:p>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sidRPr="00B64466">
              <w:rPr>
                <w:b/>
              </w:rPr>
              <w:lastRenderedPageBreak/>
              <w:t>Итого</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Pr>
                <w:b/>
              </w:rPr>
              <w:t>355,74</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Pr>
                <w:b/>
              </w:rPr>
              <w:t>355,74</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sidRPr="00B64466">
              <w:rPr>
                <w:b/>
              </w:rPr>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sidRPr="00B64466">
              <w:rPr>
                <w:b/>
              </w:rPr>
              <w:t>-</w:t>
            </w:r>
          </w:p>
        </w:tc>
        <w:tc>
          <w:tcPr>
            <w:tcW w:w="3299" w:type="dxa"/>
            <w:tcBorders>
              <w:top w:val="nil"/>
              <w:left w:val="nil"/>
              <w:bottom w:val="single" w:sz="4" w:space="0" w:color="auto"/>
              <w:right w:val="single" w:sz="4" w:space="0" w:color="auto"/>
            </w:tcBorders>
            <w:shd w:val="clear" w:color="auto" w:fill="auto"/>
            <w:vAlign w:val="center"/>
          </w:tcPr>
          <w:p w:rsidR="007404CB" w:rsidRPr="00B64466" w:rsidRDefault="007404CB" w:rsidP="0002336E">
            <w:pPr>
              <w:jc w:val="center"/>
            </w:pPr>
            <w:r w:rsidRPr="00B64466">
              <w:t>Количество детей,  отдохнувших в загородных стационарных детских оздоровительных лагерях</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323" w:type="dxa"/>
            <w:gridSpan w:val="4"/>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498" w:type="dxa"/>
            <w:gridSpan w:val="8"/>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2018</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79,52</w:t>
            </w:r>
          </w:p>
          <w:p w:rsidR="007404CB" w:rsidRPr="00B64466" w:rsidRDefault="007404CB" w:rsidP="0002336E">
            <w:pPr>
              <w:jc w:val="center"/>
            </w:pP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79,52</w:t>
            </w:r>
          </w:p>
          <w:p w:rsidR="007404CB" w:rsidRPr="00B64466" w:rsidRDefault="007404CB" w:rsidP="0002336E">
            <w:pPr>
              <w:jc w:val="center"/>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vAlign w:val="center"/>
          </w:tcPr>
          <w:p w:rsidR="007404CB" w:rsidRPr="00B64466" w:rsidRDefault="007404CB" w:rsidP="0002336E">
            <w:pPr>
              <w:jc w:val="center"/>
            </w:pPr>
            <w:r w:rsidRPr="00B64466">
              <w:t>7 детей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323" w:type="dxa"/>
            <w:gridSpan w:val="4"/>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498" w:type="dxa"/>
            <w:gridSpan w:val="8"/>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2019</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90,3</w:t>
            </w:r>
          </w:p>
          <w:p w:rsidR="007404CB" w:rsidRPr="00B64466" w:rsidRDefault="007404CB" w:rsidP="0002336E">
            <w:pPr>
              <w:jc w:val="center"/>
            </w:pP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90,3</w:t>
            </w:r>
          </w:p>
          <w:p w:rsidR="007404CB" w:rsidRPr="00B64466" w:rsidRDefault="007404CB" w:rsidP="0002336E">
            <w:pPr>
              <w:jc w:val="center"/>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vAlign w:val="center"/>
          </w:tcPr>
          <w:p w:rsidR="007404CB" w:rsidRPr="00E9324F" w:rsidRDefault="007404CB" w:rsidP="0002336E">
            <w:pPr>
              <w:jc w:val="center"/>
            </w:pPr>
            <w:r w:rsidRPr="00E9324F">
              <w:t>7 детей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323" w:type="dxa"/>
            <w:gridSpan w:val="4"/>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498" w:type="dxa"/>
            <w:gridSpan w:val="8"/>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2020</w:t>
            </w:r>
          </w:p>
        </w:tc>
        <w:tc>
          <w:tcPr>
            <w:tcW w:w="1490" w:type="dxa"/>
            <w:gridSpan w:val="7"/>
            <w:tcBorders>
              <w:top w:val="nil"/>
              <w:left w:val="nil"/>
              <w:bottom w:val="single" w:sz="4" w:space="0" w:color="auto"/>
              <w:right w:val="single" w:sz="4" w:space="0" w:color="auto"/>
            </w:tcBorders>
            <w:shd w:val="clear" w:color="auto" w:fill="auto"/>
          </w:tcPr>
          <w:p w:rsidR="007404CB" w:rsidRPr="006B630B" w:rsidRDefault="007404CB" w:rsidP="0002336E">
            <w:pPr>
              <w:jc w:val="center"/>
            </w:pPr>
            <w:r>
              <w:t>0</w:t>
            </w:r>
          </w:p>
          <w:p w:rsidR="007404CB" w:rsidRPr="00B64466" w:rsidRDefault="007404CB" w:rsidP="0002336E">
            <w:pPr>
              <w:jc w:val="center"/>
            </w:pPr>
          </w:p>
        </w:tc>
        <w:tc>
          <w:tcPr>
            <w:tcW w:w="1650" w:type="dxa"/>
            <w:gridSpan w:val="4"/>
            <w:tcBorders>
              <w:top w:val="nil"/>
              <w:left w:val="nil"/>
              <w:bottom w:val="single" w:sz="4" w:space="0" w:color="auto"/>
              <w:right w:val="single" w:sz="4" w:space="0" w:color="auto"/>
            </w:tcBorders>
            <w:shd w:val="clear" w:color="auto" w:fill="auto"/>
          </w:tcPr>
          <w:p w:rsidR="007404CB" w:rsidRPr="006B630B" w:rsidRDefault="007404CB" w:rsidP="0002336E">
            <w:pPr>
              <w:jc w:val="center"/>
            </w:pPr>
            <w:r>
              <w:lastRenderedPageBreak/>
              <w:t>0</w:t>
            </w:r>
          </w:p>
          <w:p w:rsidR="007404CB" w:rsidRPr="00B64466" w:rsidRDefault="007404CB" w:rsidP="0002336E">
            <w:pPr>
              <w:jc w:val="center"/>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vAlign w:val="center"/>
          </w:tcPr>
          <w:p w:rsidR="007404CB" w:rsidRPr="00B64466" w:rsidRDefault="007404CB" w:rsidP="0002336E">
            <w:pPr>
              <w:jc w:val="center"/>
            </w:pPr>
            <w:r w:rsidRPr="00B64466">
              <w:t>7 детей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323" w:type="dxa"/>
            <w:gridSpan w:val="4"/>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498" w:type="dxa"/>
            <w:gridSpan w:val="8"/>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2021</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pPr>
            <w:r>
              <w:t>92,96</w:t>
            </w:r>
          </w:p>
          <w:p w:rsidR="007404CB" w:rsidRPr="00B64466" w:rsidRDefault="007404CB" w:rsidP="0002336E">
            <w:pPr>
              <w:jc w:val="center"/>
            </w:pP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92,96</w:t>
            </w:r>
          </w:p>
          <w:p w:rsidR="007404CB" w:rsidRPr="00B64466" w:rsidRDefault="007404CB" w:rsidP="0002336E">
            <w:pPr>
              <w:jc w:val="center"/>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vAlign w:val="center"/>
          </w:tcPr>
          <w:p w:rsidR="007404CB" w:rsidRPr="00B64466" w:rsidRDefault="007404CB" w:rsidP="0002336E">
            <w:pPr>
              <w:jc w:val="center"/>
            </w:pPr>
            <w:r w:rsidRPr="00B64466">
              <w:t>7 детей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323" w:type="dxa"/>
            <w:gridSpan w:val="4"/>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498" w:type="dxa"/>
            <w:gridSpan w:val="8"/>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2022</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pPr>
            <w:r>
              <w:t>92,96</w:t>
            </w:r>
          </w:p>
          <w:p w:rsidR="007404CB" w:rsidRPr="00B64466" w:rsidRDefault="007404CB" w:rsidP="0002336E">
            <w:pPr>
              <w:jc w:val="center"/>
            </w:pP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92,96</w:t>
            </w:r>
          </w:p>
          <w:p w:rsidR="007404CB" w:rsidRPr="00B64466" w:rsidRDefault="007404CB" w:rsidP="0002336E">
            <w:pPr>
              <w:jc w:val="center"/>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vAlign w:val="center"/>
          </w:tcPr>
          <w:p w:rsidR="007404CB" w:rsidRPr="00B64466" w:rsidRDefault="007404CB" w:rsidP="0002336E">
            <w:pPr>
              <w:jc w:val="center"/>
            </w:pPr>
            <w:r w:rsidRPr="00B64466">
              <w:t>7 детей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765"/>
        </w:trPr>
        <w:tc>
          <w:tcPr>
            <w:tcW w:w="711" w:type="dxa"/>
            <w:gridSpan w:val="4"/>
            <w:vMerge w:val="restart"/>
            <w:tcBorders>
              <w:top w:val="nil"/>
              <w:left w:val="single" w:sz="4" w:space="0" w:color="auto"/>
              <w:bottom w:val="single" w:sz="4" w:space="0" w:color="auto"/>
              <w:right w:val="single" w:sz="4" w:space="0" w:color="auto"/>
            </w:tcBorders>
            <w:shd w:val="clear" w:color="auto" w:fill="auto"/>
          </w:tcPr>
          <w:p w:rsidR="007404CB" w:rsidRPr="00B64466" w:rsidRDefault="007404CB" w:rsidP="0002336E">
            <w:pPr>
              <w:jc w:val="center"/>
            </w:pPr>
            <w:r w:rsidRPr="00B64466">
              <w:t>2.1.2.</w:t>
            </w:r>
          </w:p>
        </w:tc>
        <w:tc>
          <w:tcPr>
            <w:tcW w:w="1343" w:type="dxa"/>
            <w:gridSpan w:val="5"/>
            <w:vMerge w:val="restart"/>
            <w:tcBorders>
              <w:top w:val="nil"/>
              <w:left w:val="single" w:sz="4" w:space="0" w:color="auto"/>
              <w:bottom w:val="single" w:sz="4" w:space="0" w:color="auto"/>
              <w:right w:val="single" w:sz="4" w:space="0" w:color="auto"/>
            </w:tcBorders>
            <w:shd w:val="clear" w:color="auto" w:fill="auto"/>
          </w:tcPr>
          <w:p w:rsidR="007404CB" w:rsidRPr="00B64466" w:rsidRDefault="00004506" w:rsidP="0002336E">
            <w:pPr>
              <w:jc w:val="center"/>
            </w:pPr>
            <w:hyperlink r:id="rId25" w:anchor="RANGE!Par1288" w:history="1">
              <w:r w:rsidR="007404CB" w:rsidRPr="00B64466">
                <w:t>Организация отдыха детей в оздоровительных лагерях с дневным пребыванием в каникулярное время.</w:t>
              </w:r>
            </w:hyperlink>
          </w:p>
        </w:tc>
        <w:tc>
          <w:tcPr>
            <w:tcW w:w="1498" w:type="dxa"/>
            <w:gridSpan w:val="8"/>
            <w:vMerge w:val="restart"/>
            <w:tcBorders>
              <w:top w:val="nil"/>
              <w:left w:val="single" w:sz="4" w:space="0" w:color="auto"/>
              <w:bottom w:val="single" w:sz="4" w:space="0" w:color="auto"/>
              <w:right w:val="single" w:sz="4" w:space="0" w:color="auto"/>
            </w:tcBorders>
            <w:shd w:val="clear" w:color="auto" w:fill="auto"/>
          </w:tcPr>
          <w:p w:rsidR="007404CB" w:rsidRPr="00B64466" w:rsidRDefault="007404CB" w:rsidP="0002336E">
            <w:pPr>
              <w:jc w:val="center"/>
            </w:pPr>
            <w:r w:rsidRPr="00B64466">
              <w:t xml:space="preserve">отдел образования </w:t>
            </w:r>
            <w:proofErr w:type="spellStart"/>
            <w:r w:rsidRPr="00B64466">
              <w:t>Камешкирского</w:t>
            </w:r>
            <w:proofErr w:type="spellEnd"/>
            <w:r w:rsidRPr="00B64466">
              <w:t xml:space="preserve"> района Пензенской области</w:t>
            </w:r>
          </w:p>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sidRPr="00B64466">
              <w:rPr>
                <w:b/>
              </w:rPr>
              <w:t>Итого</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Pr>
                <w:b/>
              </w:rPr>
              <w:t>6433,08</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Pr>
                <w:b/>
              </w:rPr>
              <w:t>6433,08</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sidRPr="00B64466">
              <w:rPr>
                <w:b/>
              </w:rPr>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sidRPr="00B64466">
              <w:rPr>
                <w:b/>
              </w:rPr>
              <w:t>-</w:t>
            </w:r>
          </w:p>
        </w:tc>
        <w:tc>
          <w:tcPr>
            <w:tcW w:w="3299" w:type="dxa"/>
            <w:tcBorders>
              <w:top w:val="nil"/>
              <w:left w:val="nil"/>
              <w:bottom w:val="single" w:sz="4" w:space="0" w:color="auto"/>
              <w:right w:val="single" w:sz="4" w:space="0" w:color="auto"/>
            </w:tcBorders>
            <w:shd w:val="clear" w:color="auto" w:fill="auto"/>
            <w:vAlign w:val="center"/>
          </w:tcPr>
          <w:p w:rsidR="007404CB" w:rsidRPr="00B64466" w:rsidRDefault="007404CB" w:rsidP="0002336E">
            <w:pPr>
              <w:jc w:val="center"/>
            </w:pPr>
            <w:r w:rsidRPr="00B64466">
              <w:t>Количество детей, отдохнувших в оздоровительных лагерях с дневным пребыванием</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343" w:type="dxa"/>
            <w:gridSpan w:val="5"/>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498" w:type="dxa"/>
            <w:gridSpan w:val="8"/>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2018</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1340,18</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1340,18</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vAlign w:val="center"/>
          </w:tcPr>
          <w:p w:rsidR="007404CB" w:rsidRPr="00B64466" w:rsidRDefault="007404CB" w:rsidP="0002336E">
            <w:pPr>
              <w:jc w:val="center"/>
            </w:pPr>
            <w:r w:rsidRPr="00B64466">
              <w:t>505 детей/ 9 лагерей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343" w:type="dxa"/>
            <w:gridSpan w:val="5"/>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498" w:type="dxa"/>
            <w:gridSpan w:val="8"/>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2019</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1353,9</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1353,9</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vAlign w:val="center"/>
          </w:tcPr>
          <w:p w:rsidR="007404CB" w:rsidRPr="00E9324F" w:rsidRDefault="007404CB" w:rsidP="0002336E">
            <w:pPr>
              <w:jc w:val="center"/>
            </w:pPr>
            <w:r w:rsidRPr="00E9324F">
              <w:t>505 детей/ 9 лагерей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343" w:type="dxa"/>
            <w:gridSpan w:val="5"/>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498" w:type="dxa"/>
            <w:gridSpan w:val="8"/>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2020</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pPr>
            <w:r>
              <w:t>735,14</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735,14</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vAlign w:val="center"/>
          </w:tcPr>
          <w:p w:rsidR="007404CB" w:rsidRPr="00B64466" w:rsidRDefault="007404CB" w:rsidP="0002336E">
            <w:pPr>
              <w:jc w:val="center"/>
            </w:pPr>
            <w:r w:rsidRPr="00B64466">
              <w:t>505 детей/ 9 лагерей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343" w:type="dxa"/>
            <w:gridSpan w:val="5"/>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498" w:type="dxa"/>
            <w:gridSpan w:val="8"/>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2021</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pPr>
            <w:r>
              <w:t>1457,38</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1457,38</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vAlign w:val="center"/>
          </w:tcPr>
          <w:p w:rsidR="007404CB" w:rsidRPr="00B64466" w:rsidRDefault="007404CB" w:rsidP="0002336E">
            <w:pPr>
              <w:jc w:val="center"/>
            </w:pPr>
            <w:r w:rsidRPr="00B64466">
              <w:t>505 детей/ 9 лагерей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343" w:type="dxa"/>
            <w:gridSpan w:val="5"/>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498" w:type="dxa"/>
            <w:gridSpan w:val="8"/>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2022</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pPr>
            <w:r>
              <w:t>1546,48</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1546,48</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vAlign w:val="center"/>
          </w:tcPr>
          <w:p w:rsidR="007404CB" w:rsidRPr="00B64466" w:rsidRDefault="007404CB" w:rsidP="0002336E">
            <w:pPr>
              <w:jc w:val="center"/>
            </w:pPr>
            <w:r w:rsidRPr="00B64466">
              <w:t>505 детей/ 9 лагерей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705"/>
        </w:trPr>
        <w:tc>
          <w:tcPr>
            <w:tcW w:w="711" w:type="dxa"/>
            <w:gridSpan w:val="4"/>
            <w:vMerge w:val="restart"/>
            <w:tcBorders>
              <w:top w:val="nil"/>
              <w:left w:val="single" w:sz="4" w:space="0" w:color="auto"/>
              <w:bottom w:val="single" w:sz="4" w:space="0" w:color="auto"/>
              <w:right w:val="single" w:sz="4" w:space="0" w:color="auto"/>
            </w:tcBorders>
            <w:shd w:val="clear" w:color="auto" w:fill="auto"/>
          </w:tcPr>
          <w:p w:rsidR="007404CB" w:rsidRPr="00B64466" w:rsidRDefault="007404CB" w:rsidP="0002336E">
            <w:pPr>
              <w:jc w:val="center"/>
            </w:pPr>
            <w:r w:rsidRPr="00B64466">
              <w:t>2.1.3.</w:t>
            </w:r>
          </w:p>
        </w:tc>
        <w:tc>
          <w:tcPr>
            <w:tcW w:w="1343" w:type="dxa"/>
            <w:gridSpan w:val="5"/>
            <w:vMerge w:val="restart"/>
            <w:tcBorders>
              <w:top w:val="nil"/>
              <w:left w:val="single" w:sz="4" w:space="0" w:color="auto"/>
              <w:bottom w:val="single" w:sz="4" w:space="0" w:color="auto"/>
              <w:right w:val="single" w:sz="4" w:space="0" w:color="auto"/>
            </w:tcBorders>
            <w:shd w:val="clear" w:color="auto" w:fill="auto"/>
          </w:tcPr>
          <w:p w:rsidR="007404CB" w:rsidRPr="00B64466" w:rsidRDefault="00004506" w:rsidP="0002336E">
            <w:hyperlink r:id="rId26" w:anchor="RANGE!Par1343" w:history="1">
              <w:r w:rsidR="007404CB" w:rsidRPr="008A657F">
                <w:rPr>
                  <w:sz w:val="18"/>
                  <w:szCs w:val="18"/>
                </w:rPr>
                <w:t xml:space="preserve">Организация отдыха детей, проживающих на территории </w:t>
              </w:r>
              <w:proofErr w:type="spellStart"/>
              <w:r w:rsidR="007404CB" w:rsidRPr="008A657F">
                <w:rPr>
                  <w:sz w:val="18"/>
                  <w:szCs w:val="18"/>
                </w:rPr>
                <w:t>Камешкирского</w:t>
              </w:r>
              <w:proofErr w:type="spellEnd"/>
              <w:r w:rsidR="007404CB" w:rsidRPr="008A657F">
                <w:rPr>
                  <w:sz w:val="18"/>
                  <w:szCs w:val="18"/>
                </w:rPr>
                <w:t xml:space="preserve"> района  Пензенской области в лагерях труда и отдыха круглосуточного пребывания на базе МБОУ СОШ </w:t>
              </w:r>
              <w:proofErr w:type="spellStart"/>
              <w:r w:rsidR="007404CB" w:rsidRPr="008A657F">
                <w:rPr>
                  <w:sz w:val="18"/>
                  <w:szCs w:val="18"/>
                </w:rPr>
                <w:t>сСт</w:t>
              </w:r>
              <w:proofErr w:type="gramStart"/>
              <w:r w:rsidR="007404CB" w:rsidRPr="008A657F">
                <w:rPr>
                  <w:sz w:val="18"/>
                  <w:szCs w:val="18"/>
                </w:rPr>
                <w:t>.Ч</w:t>
              </w:r>
              <w:proofErr w:type="gramEnd"/>
              <w:r w:rsidR="007404CB" w:rsidRPr="008A657F">
                <w:rPr>
                  <w:sz w:val="18"/>
                  <w:szCs w:val="18"/>
                </w:rPr>
                <w:t>ирчим</w:t>
              </w:r>
              <w:proofErr w:type="spellEnd"/>
              <w:r w:rsidR="007404CB" w:rsidRPr="008A657F">
                <w:rPr>
                  <w:sz w:val="18"/>
                  <w:szCs w:val="18"/>
                </w:rPr>
                <w:t xml:space="preserve"> </w:t>
              </w:r>
              <w:proofErr w:type="spellStart"/>
              <w:r w:rsidR="007404CB" w:rsidRPr="008A657F">
                <w:rPr>
                  <w:sz w:val="18"/>
                  <w:szCs w:val="18"/>
                </w:rPr>
                <w:t>Камешкирского</w:t>
              </w:r>
              <w:proofErr w:type="spellEnd"/>
              <w:r w:rsidR="007404CB" w:rsidRPr="008A657F">
                <w:rPr>
                  <w:sz w:val="18"/>
                  <w:szCs w:val="18"/>
                </w:rPr>
                <w:t xml:space="preserve"> района  Пензенской </w:t>
              </w:r>
              <w:r w:rsidR="007404CB" w:rsidRPr="00B64466">
                <w:t>области.</w:t>
              </w:r>
            </w:hyperlink>
          </w:p>
        </w:tc>
        <w:tc>
          <w:tcPr>
            <w:tcW w:w="1498" w:type="dxa"/>
            <w:gridSpan w:val="8"/>
            <w:vMerge w:val="restart"/>
            <w:tcBorders>
              <w:top w:val="nil"/>
              <w:left w:val="single" w:sz="4" w:space="0" w:color="auto"/>
              <w:bottom w:val="single" w:sz="4" w:space="0" w:color="auto"/>
              <w:right w:val="single" w:sz="4" w:space="0" w:color="auto"/>
            </w:tcBorders>
            <w:shd w:val="clear" w:color="auto" w:fill="auto"/>
          </w:tcPr>
          <w:p w:rsidR="007404CB" w:rsidRPr="00B64466" w:rsidRDefault="007404CB" w:rsidP="0002336E">
            <w:pPr>
              <w:jc w:val="center"/>
            </w:pPr>
            <w:r w:rsidRPr="00B64466">
              <w:t xml:space="preserve">отдел образования </w:t>
            </w:r>
            <w:proofErr w:type="spellStart"/>
            <w:r w:rsidRPr="00B64466">
              <w:t>Камешкирского</w:t>
            </w:r>
            <w:proofErr w:type="spellEnd"/>
            <w:r w:rsidRPr="00B64466">
              <w:t xml:space="preserve"> района Пензенской области</w:t>
            </w:r>
          </w:p>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sidRPr="00B64466">
              <w:rPr>
                <w:b/>
              </w:rPr>
              <w:t>Итого</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Pr>
                <w:b/>
              </w:rPr>
              <w:t>2830,52</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Pr>
                <w:b/>
              </w:rPr>
              <w:t>2830,52</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sidRPr="00B64466">
              <w:rPr>
                <w:b/>
              </w:rPr>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rPr>
                <w:b/>
              </w:rPr>
            </w:pPr>
            <w:r w:rsidRPr="00B64466">
              <w:rPr>
                <w:b/>
              </w:rPr>
              <w:t>-</w:t>
            </w:r>
          </w:p>
        </w:tc>
        <w:tc>
          <w:tcPr>
            <w:tcW w:w="3299" w:type="dxa"/>
            <w:tcBorders>
              <w:top w:val="nil"/>
              <w:left w:val="nil"/>
              <w:bottom w:val="single" w:sz="4" w:space="0" w:color="auto"/>
              <w:right w:val="single" w:sz="4" w:space="0" w:color="auto"/>
            </w:tcBorders>
            <w:shd w:val="clear" w:color="auto" w:fill="auto"/>
            <w:vAlign w:val="center"/>
          </w:tcPr>
          <w:p w:rsidR="007404CB" w:rsidRPr="00B64466" w:rsidRDefault="007404CB" w:rsidP="0002336E">
            <w:pPr>
              <w:jc w:val="center"/>
            </w:pPr>
            <w:r w:rsidRPr="00B64466">
              <w:t>Количество детей, отдохнувших в лагерях труда и отдыха</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343" w:type="dxa"/>
            <w:gridSpan w:val="5"/>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498" w:type="dxa"/>
            <w:gridSpan w:val="8"/>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2018</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697,0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697,0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85</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343" w:type="dxa"/>
            <w:gridSpan w:val="5"/>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498" w:type="dxa"/>
            <w:gridSpan w:val="8"/>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2019</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726,0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726,0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85</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69"/>
        </w:trPr>
        <w:tc>
          <w:tcPr>
            <w:tcW w:w="711" w:type="dxa"/>
            <w:gridSpan w:val="4"/>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343" w:type="dxa"/>
            <w:gridSpan w:val="5"/>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498" w:type="dxa"/>
            <w:gridSpan w:val="8"/>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2020</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pPr>
            <w:r>
              <w:t>0</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0</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85</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343" w:type="dxa"/>
            <w:gridSpan w:val="5"/>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498" w:type="dxa"/>
            <w:gridSpan w:val="8"/>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2021</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pPr>
            <w:r>
              <w:t>703,76</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703,76</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85</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343" w:type="dxa"/>
            <w:gridSpan w:val="5"/>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498" w:type="dxa"/>
            <w:gridSpan w:val="8"/>
            <w:vMerge/>
            <w:tcBorders>
              <w:top w:val="nil"/>
              <w:left w:val="single" w:sz="4" w:space="0" w:color="auto"/>
              <w:bottom w:val="single" w:sz="4" w:space="0" w:color="auto"/>
              <w:right w:val="single" w:sz="4" w:space="0" w:color="auto"/>
            </w:tcBorders>
            <w:vAlign w:val="center"/>
          </w:tcPr>
          <w:p w:rsidR="007404CB" w:rsidRPr="00B64466" w:rsidRDefault="007404CB" w:rsidP="0002336E"/>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2022</w:t>
            </w: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jc w:val="center"/>
            </w:pPr>
            <w:r>
              <w:t>703,76</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jc w:val="center"/>
            </w:pPr>
            <w:r>
              <w:t>703,76</w:t>
            </w: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0</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85</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576"/>
        </w:trPr>
        <w:tc>
          <w:tcPr>
            <w:tcW w:w="700" w:type="dxa"/>
            <w:gridSpan w:val="3"/>
            <w:vMerge w:val="restart"/>
            <w:tcBorders>
              <w:top w:val="nil"/>
              <w:left w:val="single" w:sz="4" w:space="0" w:color="auto"/>
              <w:right w:val="single" w:sz="4" w:space="0" w:color="auto"/>
            </w:tcBorders>
          </w:tcPr>
          <w:p w:rsidR="007404CB" w:rsidRPr="00B64466" w:rsidRDefault="007404CB" w:rsidP="0002336E">
            <w:pPr>
              <w:shd w:val="clear" w:color="auto" w:fill="FFFFFF"/>
            </w:pPr>
            <w:r w:rsidRPr="00B64466">
              <w:lastRenderedPageBreak/>
              <w:t xml:space="preserve"> 2.1.4.</w:t>
            </w:r>
          </w:p>
          <w:p w:rsidR="007404CB" w:rsidRPr="00B64466" w:rsidRDefault="007404CB" w:rsidP="0002336E">
            <w:pPr>
              <w:pStyle w:val="ConsPlusCell"/>
              <w:widowControl/>
              <w:rPr>
                <w:rFonts w:ascii="Times New Roman" w:hAnsi="Times New Roman" w:cs="Times New Roman"/>
              </w:rPr>
            </w:pPr>
          </w:p>
        </w:tc>
        <w:tc>
          <w:tcPr>
            <w:tcW w:w="1354" w:type="dxa"/>
            <w:gridSpan w:val="6"/>
            <w:vMerge w:val="restart"/>
            <w:tcBorders>
              <w:top w:val="nil"/>
              <w:left w:val="single" w:sz="4" w:space="0" w:color="auto"/>
              <w:right w:val="single" w:sz="4" w:space="0" w:color="auto"/>
            </w:tcBorders>
          </w:tcPr>
          <w:p w:rsidR="007404CB" w:rsidRPr="00B64466" w:rsidRDefault="007404CB" w:rsidP="0002336E">
            <w:pPr>
              <w:shd w:val="clear" w:color="auto" w:fill="FFFFFF"/>
            </w:pPr>
            <w:r w:rsidRPr="00B64466">
              <w:t xml:space="preserve">Организация отдыха, оздоровления и занятости детей и подростков </w:t>
            </w:r>
          </w:p>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sz w:val="20"/>
                <w:szCs w:val="20"/>
              </w:rPr>
              <w:t>( организация трудоустройства несовершеннолетних в свободное от учебы время)</w:t>
            </w:r>
          </w:p>
        </w:tc>
        <w:tc>
          <w:tcPr>
            <w:tcW w:w="1498" w:type="dxa"/>
            <w:gridSpan w:val="8"/>
            <w:vMerge w:val="restart"/>
            <w:tcBorders>
              <w:top w:val="nil"/>
              <w:left w:val="single" w:sz="4" w:space="0" w:color="auto"/>
              <w:right w:val="single" w:sz="4" w:space="0" w:color="auto"/>
            </w:tcBorders>
          </w:tcPr>
          <w:p w:rsidR="007404CB" w:rsidRPr="008A657F" w:rsidRDefault="007404CB" w:rsidP="0002336E">
            <w:pPr>
              <w:shd w:val="clear" w:color="auto" w:fill="FFFFFF"/>
              <w:rPr>
                <w:sz w:val="18"/>
                <w:szCs w:val="18"/>
              </w:rPr>
            </w:pPr>
            <w:proofErr w:type="spellStart"/>
            <w:r w:rsidRPr="008A657F">
              <w:rPr>
                <w:spacing w:val="-3"/>
                <w:sz w:val="18"/>
                <w:szCs w:val="18"/>
              </w:rPr>
              <w:t>Администрация</w:t>
            </w:r>
            <w:r w:rsidRPr="008A657F">
              <w:rPr>
                <w:sz w:val="18"/>
                <w:szCs w:val="18"/>
              </w:rPr>
              <w:t>Камешкирскогорайона</w:t>
            </w:r>
            <w:proofErr w:type="spellEnd"/>
            <w:r w:rsidRPr="008A657F">
              <w:rPr>
                <w:sz w:val="18"/>
                <w:szCs w:val="18"/>
              </w:rPr>
              <w:t xml:space="preserve"> Пензенской области, отдел образования</w:t>
            </w:r>
            <w:r w:rsidRPr="008A657F">
              <w:rPr>
                <w:rFonts w:eastAsia="Calibri"/>
                <w:sz w:val="18"/>
                <w:szCs w:val="18"/>
              </w:rPr>
              <w:t xml:space="preserve"> </w:t>
            </w:r>
            <w:proofErr w:type="spellStart"/>
            <w:r w:rsidRPr="008A657F">
              <w:rPr>
                <w:sz w:val="18"/>
                <w:szCs w:val="18"/>
              </w:rPr>
              <w:t>Камешкирского</w:t>
            </w:r>
            <w:proofErr w:type="spellEnd"/>
            <w:r w:rsidRPr="008A657F">
              <w:rPr>
                <w:rFonts w:eastAsia="Calibri"/>
                <w:sz w:val="18"/>
                <w:szCs w:val="18"/>
              </w:rPr>
              <w:t xml:space="preserve"> </w:t>
            </w:r>
            <w:r w:rsidRPr="008A657F">
              <w:rPr>
                <w:spacing w:val="-5"/>
                <w:sz w:val="18"/>
                <w:szCs w:val="18"/>
              </w:rPr>
              <w:t>района,</w:t>
            </w:r>
            <w:r w:rsidRPr="008A657F">
              <w:rPr>
                <w:rFonts w:eastAsia="Calibri"/>
                <w:sz w:val="18"/>
                <w:szCs w:val="18"/>
              </w:rPr>
              <w:t xml:space="preserve"> </w:t>
            </w:r>
            <w:r w:rsidRPr="008A657F">
              <w:rPr>
                <w:sz w:val="18"/>
                <w:szCs w:val="18"/>
              </w:rPr>
              <w:t xml:space="preserve">ГБУЗ </w:t>
            </w:r>
            <w:proofErr w:type="spellStart"/>
            <w:r w:rsidRPr="008A657F">
              <w:rPr>
                <w:sz w:val="18"/>
                <w:szCs w:val="18"/>
              </w:rPr>
              <w:t>Камешкирская</w:t>
            </w:r>
            <w:proofErr w:type="spellEnd"/>
            <w:r w:rsidRPr="008A657F">
              <w:rPr>
                <w:sz w:val="18"/>
                <w:szCs w:val="18"/>
              </w:rPr>
              <w:t xml:space="preserve"> РБ </w:t>
            </w:r>
            <w:proofErr w:type="gramStart"/>
            <w:r w:rsidRPr="008A657F">
              <w:rPr>
                <w:sz w:val="18"/>
                <w:szCs w:val="18"/>
              </w:rPr>
              <w:t xml:space="preserve">( </w:t>
            </w:r>
            <w:proofErr w:type="gramEnd"/>
            <w:r w:rsidRPr="008A657F">
              <w:rPr>
                <w:sz w:val="18"/>
                <w:szCs w:val="18"/>
              </w:rPr>
              <w:t xml:space="preserve">по согласованию образовательные учреждения </w:t>
            </w:r>
            <w:proofErr w:type="spellStart"/>
            <w:r w:rsidRPr="008A657F">
              <w:rPr>
                <w:sz w:val="18"/>
                <w:szCs w:val="18"/>
              </w:rPr>
              <w:t>Камешкирского</w:t>
            </w:r>
            <w:proofErr w:type="spellEnd"/>
            <w:r w:rsidRPr="008A657F">
              <w:rPr>
                <w:sz w:val="18"/>
                <w:szCs w:val="18"/>
              </w:rPr>
              <w:t xml:space="preserve"> района</w:t>
            </w: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rPr>
                <w:rFonts w:ascii="Times New Roman" w:hAnsi="Times New Roman" w:cs="Times New Roman"/>
                <w:b/>
              </w:rPr>
            </w:pPr>
            <w:r w:rsidRPr="00B64466">
              <w:rPr>
                <w:rFonts w:ascii="Times New Roman" w:hAnsi="Times New Roman" w:cs="Times New Roman"/>
                <w:b/>
              </w:rPr>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b/>
              </w:rPr>
            </w:pPr>
            <w:r>
              <w:rPr>
                <w:rFonts w:ascii="Times New Roman" w:hAnsi="Times New Roman" w:cs="Times New Roman"/>
                <w:b/>
              </w:rPr>
              <w:t>453,72</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b/>
              </w:rPr>
            </w:pP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b/>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b/>
              </w:rPr>
            </w:pPr>
            <w:r>
              <w:rPr>
                <w:rFonts w:ascii="Times New Roman" w:hAnsi="Times New Roman" w:cs="Times New Roman"/>
                <w:b/>
              </w:rPr>
              <w:t>453,72</w:t>
            </w: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b/>
              </w:rPr>
            </w:pPr>
            <w:r w:rsidRPr="00B64466">
              <w:rPr>
                <w:rFonts w:ascii="Times New Roman" w:hAnsi="Times New Roman" w:cs="Times New Roman"/>
                <w:b/>
              </w:rPr>
              <w:t>-</w:t>
            </w: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 xml:space="preserve">Количество </w:t>
            </w:r>
            <w:proofErr w:type="spellStart"/>
            <w:r w:rsidRPr="00B64466">
              <w:t>трудоустройстроенных</w:t>
            </w:r>
            <w:proofErr w:type="spellEnd"/>
            <w:r w:rsidRPr="00B64466">
              <w:t xml:space="preserve"> несовершеннолетних%: </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354" w:type="dxa"/>
            <w:gridSpan w:val="6"/>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2018</w:t>
            </w:r>
          </w:p>
          <w:p w:rsidR="007404CB" w:rsidRPr="00B64466" w:rsidRDefault="007404CB" w:rsidP="0002336E">
            <w:pPr>
              <w:pStyle w:val="ConsPlusCell"/>
              <w:widowControl/>
              <w:rPr>
                <w:rFonts w:ascii="Times New Roman" w:hAnsi="Times New Roman" w:cs="Times New Roman"/>
              </w:rPr>
            </w:pP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94,2</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94,2</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52</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354" w:type="dxa"/>
            <w:gridSpan w:val="6"/>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nil"/>
              <w:left w:val="nil"/>
              <w:bottom w:val="single" w:sz="4" w:space="0" w:color="auto"/>
              <w:right w:val="single" w:sz="4" w:space="0" w:color="auto"/>
            </w:tcBorders>
            <w:shd w:val="clear" w:color="auto" w:fill="auto"/>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2019</w:t>
            </w:r>
          </w:p>
          <w:p w:rsidR="007404CB" w:rsidRPr="00B64466" w:rsidRDefault="007404CB" w:rsidP="0002336E">
            <w:pPr>
              <w:pStyle w:val="ConsPlusCell"/>
              <w:rPr>
                <w:rFonts w:ascii="Times New Roman" w:hAnsi="Times New Roman" w:cs="Times New Roman"/>
              </w:rPr>
            </w:pPr>
          </w:p>
        </w:tc>
        <w:tc>
          <w:tcPr>
            <w:tcW w:w="1490" w:type="dxa"/>
            <w:gridSpan w:val="7"/>
            <w:tcBorders>
              <w:top w:val="nil"/>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88,62</w:t>
            </w:r>
          </w:p>
        </w:tc>
        <w:tc>
          <w:tcPr>
            <w:tcW w:w="1650" w:type="dxa"/>
            <w:gridSpan w:val="4"/>
            <w:tcBorders>
              <w:top w:val="nil"/>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p>
        </w:tc>
        <w:tc>
          <w:tcPr>
            <w:tcW w:w="143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nil"/>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88,62</w:t>
            </w:r>
          </w:p>
        </w:tc>
        <w:tc>
          <w:tcPr>
            <w:tcW w:w="1320"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nil"/>
              <w:left w:val="nil"/>
              <w:bottom w:val="single" w:sz="4" w:space="0" w:color="auto"/>
              <w:right w:val="single" w:sz="4" w:space="0" w:color="auto"/>
            </w:tcBorders>
            <w:shd w:val="clear" w:color="auto" w:fill="auto"/>
          </w:tcPr>
          <w:p w:rsidR="007404CB" w:rsidRPr="00B64466" w:rsidRDefault="007404CB" w:rsidP="0002336E">
            <w:pPr>
              <w:jc w:val="center"/>
            </w:pPr>
            <w:r w:rsidRPr="00B64466">
              <w:t>49</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85"/>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354" w:type="dxa"/>
            <w:gridSpan w:val="6"/>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rPr>
                <w:rFonts w:ascii="Times New Roman" w:hAnsi="Times New Roman" w:cs="Times New Roman"/>
              </w:rPr>
            </w:pPr>
            <w:r w:rsidRPr="00B64466">
              <w:rPr>
                <w:rFonts w:ascii="Times New Roman" w:hAnsi="Times New Roman" w:cs="Times New Roman"/>
              </w:rPr>
              <w:t xml:space="preserve">2020      </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90,3</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90,3</w:t>
            </w: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40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60"/>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354" w:type="dxa"/>
            <w:gridSpan w:val="6"/>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rPr>
                <w:rFonts w:ascii="Times New Roman" w:hAnsi="Times New Roman" w:cs="Times New Roman"/>
              </w:rPr>
            </w:pPr>
            <w:r w:rsidRPr="00B64466">
              <w:rPr>
                <w:rFonts w:ascii="Times New Roman" w:hAnsi="Times New Roman" w:cs="Times New Roman"/>
              </w:rPr>
              <w:t>2021</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sz w:val="20"/>
                <w:szCs w:val="20"/>
              </w:rPr>
              <w:t>9</w:t>
            </w:r>
            <w:r>
              <w:rPr>
                <w:rFonts w:ascii="Times New Roman" w:hAnsi="Times New Roman" w:cs="Times New Roman"/>
                <w:sz w:val="20"/>
                <w:szCs w:val="20"/>
              </w:rPr>
              <w:t>0</w:t>
            </w:r>
            <w:r w:rsidRPr="00B64466">
              <w:rPr>
                <w:rFonts w:ascii="Times New Roman" w:hAnsi="Times New Roman" w:cs="Times New Roman"/>
                <w:sz w:val="20"/>
                <w:szCs w:val="20"/>
              </w:rPr>
              <w:t>,3</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sz w:val="20"/>
                <w:szCs w:val="20"/>
              </w:rPr>
              <w:t>9</w:t>
            </w:r>
            <w:r>
              <w:rPr>
                <w:rFonts w:ascii="Times New Roman" w:hAnsi="Times New Roman" w:cs="Times New Roman"/>
                <w:sz w:val="20"/>
                <w:szCs w:val="20"/>
              </w:rPr>
              <w:t>0</w:t>
            </w:r>
            <w:r w:rsidRPr="00B64466">
              <w:rPr>
                <w:rFonts w:ascii="Times New Roman" w:hAnsi="Times New Roman" w:cs="Times New Roman"/>
                <w:sz w:val="20"/>
                <w:szCs w:val="20"/>
              </w:rPr>
              <w:t>,3</w:t>
            </w: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40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495"/>
        </w:trPr>
        <w:tc>
          <w:tcPr>
            <w:tcW w:w="700" w:type="dxa"/>
            <w:gridSpan w:val="3"/>
            <w:vMerge/>
            <w:tcBorders>
              <w:left w:val="single" w:sz="4" w:space="0" w:color="auto"/>
              <w:bottom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354" w:type="dxa"/>
            <w:gridSpan w:val="6"/>
            <w:vMerge/>
            <w:tcBorders>
              <w:left w:val="single" w:sz="4" w:space="0" w:color="auto"/>
              <w:bottom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498" w:type="dxa"/>
            <w:gridSpan w:val="8"/>
            <w:vMerge/>
            <w:tcBorders>
              <w:left w:val="single" w:sz="4" w:space="0" w:color="auto"/>
              <w:bottom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rPr>
                <w:rFonts w:ascii="Times New Roman" w:hAnsi="Times New Roman" w:cs="Times New Roman"/>
              </w:rPr>
            </w:pPr>
            <w:r w:rsidRPr="00B64466">
              <w:rPr>
                <w:rFonts w:ascii="Times New Roman" w:hAnsi="Times New Roman" w:cs="Times New Roman"/>
              </w:rPr>
              <w:t>2022</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sz w:val="20"/>
                <w:szCs w:val="20"/>
              </w:rPr>
              <w:t>9</w:t>
            </w:r>
            <w:r>
              <w:rPr>
                <w:rFonts w:ascii="Times New Roman" w:hAnsi="Times New Roman" w:cs="Times New Roman"/>
                <w:sz w:val="20"/>
                <w:szCs w:val="20"/>
              </w:rPr>
              <w:t>0</w:t>
            </w:r>
            <w:r w:rsidRPr="00B64466">
              <w:rPr>
                <w:rFonts w:ascii="Times New Roman" w:hAnsi="Times New Roman" w:cs="Times New Roman"/>
                <w:sz w:val="20"/>
                <w:szCs w:val="20"/>
              </w:rPr>
              <w:t>,3</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sz w:val="20"/>
                <w:szCs w:val="20"/>
              </w:rPr>
              <w:t>9</w:t>
            </w:r>
            <w:r>
              <w:rPr>
                <w:rFonts w:ascii="Times New Roman" w:hAnsi="Times New Roman" w:cs="Times New Roman"/>
                <w:sz w:val="20"/>
                <w:szCs w:val="20"/>
              </w:rPr>
              <w:t>0</w:t>
            </w:r>
            <w:r w:rsidRPr="00B64466">
              <w:rPr>
                <w:rFonts w:ascii="Times New Roman" w:hAnsi="Times New Roman" w:cs="Times New Roman"/>
                <w:sz w:val="20"/>
                <w:szCs w:val="20"/>
              </w:rPr>
              <w:t>,3</w:t>
            </w: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40</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73"/>
        </w:trPr>
        <w:tc>
          <w:tcPr>
            <w:tcW w:w="700" w:type="dxa"/>
            <w:gridSpan w:val="3"/>
            <w:vMerge w:val="restart"/>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2.1.5</w:t>
            </w:r>
          </w:p>
        </w:tc>
        <w:tc>
          <w:tcPr>
            <w:tcW w:w="1354" w:type="dxa"/>
            <w:gridSpan w:val="6"/>
            <w:vMerge w:val="restart"/>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sz w:val="20"/>
                <w:szCs w:val="20"/>
              </w:rPr>
            </w:pPr>
            <w:r w:rsidRPr="00B64466">
              <w:rPr>
                <w:rFonts w:ascii="Times New Roman" w:hAnsi="Times New Roman" w:cs="Times New Roman"/>
                <w:sz w:val="20"/>
                <w:szCs w:val="20"/>
              </w:rPr>
              <w:t>Организация отдыха, оздоровления и занятости детей и подростков (</w:t>
            </w:r>
            <w:proofErr w:type="spellStart"/>
            <w:r w:rsidRPr="00B64466">
              <w:rPr>
                <w:rFonts w:ascii="Times New Roman" w:hAnsi="Times New Roman" w:cs="Times New Roman"/>
                <w:sz w:val="20"/>
                <w:szCs w:val="20"/>
              </w:rPr>
              <w:t>администрированрие</w:t>
            </w:r>
            <w:proofErr w:type="spellEnd"/>
            <w:r w:rsidRPr="00B64466">
              <w:rPr>
                <w:rFonts w:ascii="Times New Roman" w:hAnsi="Times New Roman" w:cs="Times New Roman"/>
                <w:sz w:val="20"/>
                <w:szCs w:val="20"/>
              </w:rPr>
              <w:t>)</w:t>
            </w:r>
          </w:p>
        </w:tc>
        <w:tc>
          <w:tcPr>
            <w:tcW w:w="1498" w:type="dxa"/>
            <w:gridSpan w:val="8"/>
            <w:vMerge w:val="restart"/>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 xml:space="preserve">отдел образования </w:t>
            </w:r>
            <w:proofErr w:type="spellStart"/>
            <w:r w:rsidRPr="00B64466">
              <w:rPr>
                <w:rFonts w:ascii="Times New Roman" w:hAnsi="Times New Roman" w:cs="Times New Roman"/>
              </w:rPr>
              <w:t>Камешкирского</w:t>
            </w:r>
            <w:proofErr w:type="spellEnd"/>
            <w:r w:rsidRPr="00B64466">
              <w:rPr>
                <w:rFonts w:ascii="Times New Roman" w:hAnsi="Times New Roman" w:cs="Times New Roman"/>
              </w:rPr>
              <w:t xml:space="preserve"> района Пензенской области</w:t>
            </w: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rPr>
                <w:rFonts w:ascii="Times New Roman" w:hAnsi="Times New Roman" w:cs="Times New Roman"/>
                <w:b/>
              </w:rPr>
            </w:pPr>
            <w:r w:rsidRPr="00B64466">
              <w:rPr>
                <w:rFonts w:ascii="Times New Roman" w:hAnsi="Times New Roman" w:cs="Times New Roman"/>
                <w:b/>
              </w:rPr>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b/>
              </w:rPr>
            </w:pPr>
            <w:r>
              <w:rPr>
                <w:rFonts w:ascii="Times New Roman" w:hAnsi="Times New Roman" w:cs="Times New Roman"/>
                <w:b/>
              </w:rPr>
              <w:t>107,7</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b/>
              </w:rPr>
            </w:pPr>
            <w:r>
              <w:rPr>
                <w:rFonts w:ascii="Times New Roman" w:hAnsi="Times New Roman" w:cs="Times New Roman"/>
                <w:b/>
              </w:rPr>
              <w:t>107,7</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autoSpaceDE w:val="0"/>
              <w:autoSpaceDN w:val="0"/>
              <w:adjustRightInd w:val="0"/>
              <w:jc w:val="center"/>
              <w:outlineLvl w:val="2"/>
            </w:pPr>
            <w:r w:rsidRPr="00B64466">
              <w:t xml:space="preserve">Орган местного самоуправления </w:t>
            </w:r>
            <w:proofErr w:type="spellStart"/>
            <w:r w:rsidRPr="00B64466">
              <w:t>Камешкирского</w:t>
            </w:r>
            <w:proofErr w:type="spellEnd"/>
            <w:r w:rsidRPr="00B64466">
              <w:t xml:space="preserve"> района Пензенской области, наделенный государственными полномочиями </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5"/>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354" w:type="dxa"/>
            <w:gridSpan w:val="6"/>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rPr>
                <w:rFonts w:ascii="Times New Roman" w:hAnsi="Times New Roman" w:cs="Times New Roman"/>
              </w:rPr>
            </w:pPr>
            <w:r w:rsidRPr="00B64466">
              <w:rPr>
                <w:rFonts w:ascii="Times New Roman" w:hAnsi="Times New Roman" w:cs="Times New Roman"/>
              </w:rPr>
              <w:t>2018</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rPr>
              <w:t>22,9</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rPr>
              <w:t>22,9</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48"/>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354" w:type="dxa"/>
            <w:gridSpan w:val="6"/>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rPr>
                <w:rFonts w:ascii="Times New Roman" w:hAnsi="Times New Roman" w:cs="Times New Roman"/>
              </w:rPr>
            </w:pPr>
            <w:r w:rsidRPr="00B64466">
              <w:rPr>
                <w:rFonts w:ascii="Times New Roman" w:hAnsi="Times New Roman" w:cs="Times New Roman"/>
              </w:rPr>
              <w:t>2019</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sz w:val="20"/>
                <w:szCs w:val="20"/>
              </w:rPr>
              <w:t>20,5</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sz w:val="20"/>
                <w:szCs w:val="20"/>
              </w:rPr>
              <w:t>20,5</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29"/>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354" w:type="dxa"/>
            <w:gridSpan w:val="6"/>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rPr>
                <w:rFonts w:ascii="Times New Roman" w:hAnsi="Times New Roman" w:cs="Times New Roman"/>
              </w:rPr>
            </w:pPr>
            <w:r w:rsidRPr="00B64466">
              <w:rPr>
                <w:rFonts w:ascii="Times New Roman" w:hAnsi="Times New Roman" w:cs="Times New Roman"/>
              </w:rPr>
              <w:t xml:space="preserve">2020   </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20,7</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20,7</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94"/>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354" w:type="dxa"/>
            <w:gridSpan w:val="6"/>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rPr>
                <w:rFonts w:ascii="Times New Roman" w:hAnsi="Times New Roman" w:cs="Times New Roman"/>
              </w:rPr>
            </w:pPr>
            <w:r w:rsidRPr="00B64466">
              <w:rPr>
                <w:rFonts w:ascii="Times New Roman" w:hAnsi="Times New Roman" w:cs="Times New Roman"/>
              </w:rPr>
              <w:t>2021</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21,4</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21,4</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bottom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354" w:type="dxa"/>
            <w:gridSpan w:val="6"/>
            <w:vMerge/>
            <w:tcBorders>
              <w:left w:val="single" w:sz="4" w:space="0" w:color="auto"/>
              <w:bottom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498" w:type="dxa"/>
            <w:gridSpan w:val="8"/>
            <w:vMerge/>
            <w:tcBorders>
              <w:left w:val="single" w:sz="4" w:space="0" w:color="auto"/>
              <w:bottom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rPr>
                <w:rFonts w:ascii="Times New Roman" w:hAnsi="Times New Roman" w:cs="Times New Roman"/>
              </w:rPr>
            </w:pPr>
            <w:r w:rsidRPr="00B64466">
              <w:rPr>
                <w:rFonts w:ascii="Times New Roman" w:hAnsi="Times New Roman" w:cs="Times New Roman"/>
              </w:rPr>
              <w:t>2022</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22,2</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22,2</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1</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val="restart"/>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2.1.6</w:t>
            </w:r>
          </w:p>
        </w:tc>
        <w:tc>
          <w:tcPr>
            <w:tcW w:w="1354" w:type="dxa"/>
            <w:gridSpan w:val="6"/>
            <w:vMerge w:val="restart"/>
            <w:tcBorders>
              <w:left w:val="single" w:sz="4" w:space="0" w:color="auto"/>
              <w:right w:val="single" w:sz="4" w:space="0" w:color="auto"/>
            </w:tcBorders>
          </w:tcPr>
          <w:p w:rsidR="007404CB" w:rsidRPr="008A657F" w:rsidRDefault="007404CB" w:rsidP="0002336E">
            <w:pPr>
              <w:pStyle w:val="ConsPlusCell"/>
              <w:widowControl/>
              <w:rPr>
                <w:rFonts w:ascii="Times New Roman" w:hAnsi="Times New Roman" w:cs="Times New Roman"/>
                <w:sz w:val="20"/>
                <w:szCs w:val="20"/>
              </w:rPr>
            </w:pPr>
            <w:r w:rsidRPr="008A657F">
              <w:rPr>
                <w:rFonts w:ascii="Times New Roman" w:hAnsi="Times New Roman" w:cs="Times New Roman"/>
                <w:sz w:val="20"/>
                <w:szCs w:val="20"/>
              </w:rPr>
              <w:t xml:space="preserve">Доставка детей  </w:t>
            </w:r>
            <w:hyperlink r:id="rId27" w:anchor="RANGE!Par1233" w:history="1">
              <w:r w:rsidRPr="008A657F">
                <w:rPr>
                  <w:rFonts w:ascii="Times New Roman" w:hAnsi="Times New Roman" w:cs="Times New Roman"/>
                  <w:sz w:val="20"/>
                  <w:szCs w:val="20"/>
                </w:rPr>
                <w:t xml:space="preserve"> в загородные стационарные детские оздоровительные лагеря в каникулярное время.</w:t>
              </w:r>
            </w:hyperlink>
          </w:p>
        </w:tc>
        <w:tc>
          <w:tcPr>
            <w:tcW w:w="1498" w:type="dxa"/>
            <w:gridSpan w:val="8"/>
            <w:vMerge w:val="restart"/>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 xml:space="preserve">отдел образования </w:t>
            </w:r>
            <w:proofErr w:type="spellStart"/>
            <w:r w:rsidRPr="00B64466">
              <w:rPr>
                <w:rFonts w:ascii="Times New Roman" w:hAnsi="Times New Roman" w:cs="Times New Roman"/>
              </w:rPr>
              <w:t>Камешкирского</w:t>
            </w:r>
            <w:proofErr w:type="spellEnd"/>
            <w:r w:rsidRPr="00B64466">
              <w:rPr>
                <w:rFonts w:ascii="Times New Roman" w:hAnsi="Times New Roman" w:cs="Times New Roman"/>
              </w:rPr>
              <w:t xml:space="preserve"> района Пензенской области</w:t>
            </w: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rPr>
                <w:rFonts w:ascii="Times New Roman" w:hAnsi="Times New Roman" w:cs="Times New Roman"/>
                <w:b/>
              </w:rPr>
            </w:pPr>
            <w:r w:rsidRPr="00B64466">
              <w:rPr>
                <w:rFonts w:ascii="Times New Roman" w:hAnsi="Times New Roman" w:cs="Times New Roman"/>
                <w:b/>
              </w:rPr>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b/>
                <w:sz w:val="20"/>
                <w:szCs w:val="20"/>
              </w:rPr>
            </w:pPr>
            <w:r>
              <w:rPr>
                <w:rFonts w:ascii="Times New Roman" w:hAnsi="Times New Roman" w:cs="Times New Roman"/>
                <w:b/>
                <w:sz w:val="20"/>
                <w:szCs w:val="20"/>
              </w:rPr>
              <w:t>85,653</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b/>
                <w:sz w:val="20"/>
                <w:szCs w:val="20"/>
              </w:rPr>
            </w:pPr>
            <w:r>
              <w:rPr>
                <w:rFonts w:ascii="Times New Roman" w:hAnsi="Times New Roman" w:cs="Times New Roman"/>
                <w:b/>
                <w:sz w:val="20"/>
                <w:szCs w:val="20"/>
              </w:rPr>
              <w:t>85,653</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7404CB" w:rsidRPr="00B64466" w:rsidRDefault="007404CB" w:rsidP="0002336E">
            <w:pPr>
              <w:jc w:val="center"/>
            </w:pPr>
            <w:r w:rsidRPr="00B64466">
              <w:t>Количество детей,  отдохнувших в загородных стационарных детских оздоровительных лагерях</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354" w:type="dxa"/>
            <w:gridSpan w:val="6"/>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rPr>
                <w:rFonts w:ascii="Times New Roman" w:hAnsi="Times New Roman" w:cs="Times New Roman"/>
              </w:rPr>
            </w:pPr>
            <w:r w:rsidRPr="00B64466">
              <w:rPr>
                <w:rFonts w:ascii="Times New Roman" w:hAnsi="Times New Roman" w:cs="Times New Roman"/>
              </w:rPr>
              <w:t>2018</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sz w:val="20"/>
                <w:szCs w:val="20"/>
              </w:rPr>
              <w:t>8,3</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sz w:val="20"/>
                <w:szCs w:val="20"/>
              </w:rPr>
              <w:t>8,3</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7404CB" w:rsidRPr="00B64466" w:rsidRDefault="007404CB" w:rsidP="0002336E">
            <w:pPr>
              <w:jc w:val="center"/>
            </w:pPr>
            <w:r w:rsidRPr="00B64466">
              <w:t>7 детей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354" w:type="dxa"/>
            <w:gridSpan w:val="6"/>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rPr>
                <w:rFonts w:ascii="Times New Roman" w:hAnsi="Times New Roman" w:cs="Times New Roman"/>
              </w:rPr>
            </w:pPr>
            <w:r w:rsidRPr="00B64466">
              <w:rPr>
                <w:rFonts w:ascii="Times New Roman" w:hAnsi="Times New Roman" w:cs="Times New Roman"/>
              </w:rPr>
              <w:t>2019</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sz w:val="20"/>
                <w:szCs w:val="20"/>
              </w:rPr>
              <w:t>9,8</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sz w:val="20"/>
                <w:szCs w:val="20"/>
              </w:rPr>
              <w:t>9,8</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7404CB" w:rsidRPr="0058577C" w:rsidRDefault="007404CB" w:rsidP="0002336E">
            <w:pPr>
              <w:jc w:val="center"/>
            </w:pPr>
            <w:r w:rsidRPr="0058577C">
              <w:t>7 детей</w:t>
            </w: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354" w:type="dxa"/>
            <w:gridSpan w:val="6"/>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rPr>
                <w:rFonts w:ascii="Times New Roman" w:hAnsi="Times New Roman" w:cs="Times New Roman"/>
              </w:rPr>
            </w:pPr>
            <w:r w:rsidRPr="00B64466">
              <w:rPr>
                <w:rFonts w:ascii="Times New Roman" w:hAnsi="Times New Roman" w:cs="Times New Roman"/>
              </w:rPr>
              <w:t xml:space="preserve">2020   </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22,553</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22,553</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354" w:type="dxa"/>
            <w:gridSpan w:val="6"/>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498" w:type="dxa"/>
            <w:gridSpan w:val="8"/>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rPr>
                <w:rFonts w:ascii="Times New Roman" w:hAnsi="Times New Roman" w:cs="Times New Roman"/>
              </w:rPr>
            </w:pPr>
            <w:r w:rsidRPr="00B64466">
              <w:rPr>
                <w:rFonts w:ascii="Times New Roman" w:hAnsi="Times New Roman" w:cs="Times New Roman"/>
              </w:rPr>
              <w:t>2021</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22,5</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22,5</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13"/>
        </w:trPr>
        <w:tc>
          <w:tcPr>
            <w:tcW w:w="700" w:type="dxa"/>
            <w:gridSpan w:val="3"/>
            <w:vMerge/>
            <w:tcBorders>
              <w:left w:val="single" w:sz="4" w:space="0" w:color="auto"/>
              <w:bottom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354" w:type="dxa"/>
            <w:gridSpan w:val="6"/>
            <w:vMerge/>
            <w:tcBorders>
              <w:left w:val="single" w:sz="4" w:space="0" w:color="auto"/>
              <w:bottom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498" w:type="dxa"/>
            <w:gridSpan w:val="8"/>
            <w:vMerge/>
            <w:tcBorders>
              <w:left w:val="single" w:sz="4" w:space="0" w:color="auto"/>
              <w:bottom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rPr>
                <w:rFonts w:ascii="Times New Roman" w:hAnsi="Times New Roman" w:cs="Times New Roman"/>
              </w:rPr>
            </w:pPr>
            <w:r w:rsidRPr="00B64466">
              <w:rPr>
                <w:rFonts w:ascii="Times New Roman" w:hAnsi="Times New Roman" w:cs="Times New Roman"/>
              </w:rPr>
              <w:t>2022</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22,5</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22,5</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74"/>
        </w:trPr>
        <w:tc>
          <w:tcPr>
            <w:tcW w:w="700" w:type="dxa"/>
            <w:gridSpan w:val="3"/>
            <w:vMerge w:val="restart"/>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2852" w:type="dxa"/>
            <w:gridSpan w:val="14"/>
            <w:vMerge w:val="restart"/>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Всего по подпрограмме 2:</w:t>
            </w: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rPr>
                <w:rFonts w:ascii="Times New Roman" w:hAnsi="Times New Roman" w:cs="Times New Roman"/>
                <w:b/>
              </w:rPr>
            </w:pPr>
            <w:r w:rsidRPr="00B64466">
              <w:rPr>
                <w:rFonts w:ascii="Times New Roman" w:hAnsi="Times New Roman" w:cs="Times New Roman"/>
                <w:b/>
              </w:rPr>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b/>
                <w:sz w:val="20"/>
                <w:szCs w:val="20"/>
              </w:rPr>
            </w:pPr>
            <w:r>
              <w:rPr>
                <w:rFonts w:ascii="Times New Roman" w:hAnsi="Times New Roman" w:cs="Times New Roman"/>
                <w:b/>
                <w:sz w:val="20"/>
                <w:szCs w:val="20"/>
              </w:rPr>
              <w:t>10266,42</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b/>
                <w:sz w:val="20"/>
                <w:szCs w:val="20"/>
              </w:rPr>
            </w:pPr>
            <w:r>
              <w:rPr>
                <w:rFonts w:ascii="Times New Roman" w:hAnsi="Times New Roman" w:cs="Times New Roman"/>
                <w:b/>
                <w:sz w:val="20"/>
                <w:szCs w:val="20"/>
              </w:rPr>
              <w:t>9812,7</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b/>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b/>
              </w:rPr>
            </w:pPr>
            <w:r>
              <w:rPr>
                <w:rFonts w:ascii="Times New Roman" w:hAnsi="Times New Roman" w:cs="Times New Roman"/>
                <w:b/>
              </w:rPr>
              <w:t>453,72</w:t>
            </w: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b/>
              </w:rPr>
            </w:pPr>
            <w:r w:rsidRPr="00B64466">
              <w:rPr>
                <w:rFonts w:ascii="Times New Roman" w:hAnsi="Times New Roman" w:cs="Times New Roman"/>
                <w:b/>
              </w:rPr>
              <w:t>-</w:t>
            </w: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38"/>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2852" w:type="dxa"/>
            <w:gridSpan w:val="14"/>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2018</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2242,1</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sz w:val="20"/>
                <w:szCs w:val="20"/>
              </w:rPr>
              <w:t>2147,9</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r w:rsidRPr="00B64466">
              <w:rPr>
                <w:rFonts w:ascii="Times New Roman" w:hAnsi="Times New Roman" w:cs="Times New Roman"/>
                <w:sz w:val="20"/>
                <w:szCs w:val="20"/>
              </w:rPr>
              <w:t>94,2</w:t>
            </w: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57"/>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2852" w:type="dxa"/>
            <w:gridSpan w:val="14"/>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2019</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2289,12</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sz w:val="20"/>
                <w:szCs w:val="20"/>
              </w:rPr>
              <w:t>2200,5</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88,62</w:t>
            </w: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79"/>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2852" w:type="dxa"/>
            <w:gridSpan w:val="14"/>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rPr>
                <w:rFonts w:ascii="Times New Roman" w:hAnsi="Times New Roman" w:cs="Times New Roman"/>
              </w:rPr>
            </w:pPr>
            <w:r w:rsidRPr="00B64466">
              <w:rPr>
                <w:rFonts w:ascii="Times New Roman" w:hAnsi="Times New Roman" w:cs="Times New Roman"/>
              </w:rPr>
              <w:t xml:space="preserve">2020   </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868,7</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778,4</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90,3</w:t>
            </w: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84"/>
        </w:trPr>
        <w:tc>
          <w:tcPr>
            <w:tcW w:w="700" w:type="dxa"/>
            <w:gridSpan w:val="3"/>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2852" w:type="dxa"/>
            <w:gridSpan w:val="14"/>
            <w:vMerge/>
            <w:tcBorders>
              <w:left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rPr>
                <w:rFonts w:ascii="Times New Roman" w:hAnsi="Times New Roman" w:cs="Times New Roman"/>
              </w:rPr>
            </w:pPr>
            <w:r w:rsidRPr="00B64466">
              <w:rPr>
                <w:rFonts w:ascii="Times New Roman" w:hAnsi="Times New Roman" w:cs="Times New Roman"/>
              </w:rPr>
              <w:t>2021</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2388,3</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2298,0</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sz w:val="20"/>
                <w:szCs w:val="20"/>
              </w:rPr>
              <w:t>9</w:t>
            </w:r>
            <w:r>
              <w:rPr>
                <w:rFonts w:ascii="Times New Roman" w:hAnsi="Times New Roman" w:cs="Times New Roman"/>
                <w:sz w:val="20"/>
                <w:szCs w:val="20"/>
              </w:rPr>
              <w:t>0</w:t>
            </w:r>
            <w:r w:rsidRPr="00B64466">
              <w:rPr>
                <w:rFonts w:ascii="Times New Roman" w:hAnsi="Times New Roman" w:cs="Times New Roman"/>
                <w:sz w:val="20"/>
                <w:szCs w:val="20"/>
              </w:rPr>
              <w:t>,3</w:t>
            </w: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87"/>
        </w:trPr>
        <w:tc>
          <w:tcPr>
            <w:tcW w:w="700" w:type="dxa"/>
            <w:gridSpan w:val="3"/>
            <w:vMerge/>
            <w:tcBorders>
              <w:left w:val="single" w:sz="4" w:space="0" w:color="auto"/>
              <w:bottom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2852" w:type="dxa"/>
            <w:gridSpan w:val="14"/>
            <w:vMerge/>
            <w:tcBorders>
              <w:left w:val="single" w:sz="4" w:space="0" w:color="auto"/>
              <w:bottom w:val="single" w:sz="4" w:space="0" w:color="auto"/>
              <w:right w:val="single" w:sz="4" w:space="0" w:color="auto"/>
            </w:tcBorders>
          </w:tcPr>
          <w:p w:rsidR="007404CB" w:rsidRPr="00B64466" w:rsidRDefault="007404CB" w:rsidP="0002336E">
            <w:pPr>
              <w:pStyle w:val="ConsPlusCell"/>
              <w:widowContro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rPr>
                <w:rFonts w:ascii="Times New Roman" w:hAnsi="Times New Roman" w:cs="Times New Roman"/>
              </w:rPr>
            </w:pPr>
            <w:r w:rsidRPr="00B64466">
              <w:rPr>
                <w:rFonts w:ascii="Times New Roman" w:hAnsi="Times New Roman" w:cs="Times New Roman"/>
              </w:rPr>
              <w:t>2022</w:t>
            </w:r>
          </w:p>
        </w:tc>
        <w:tc>
          <w:tcPr>
            <w:tcW w:w="1490" w:type="dxa"/>
            <w:gridSpan w:val="7"/>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r>
              <w:rPr>
                <w:rFonts w:ascii="Times New Roman" w:hAnsi="Times New Roman" w:cs="Times New Roman"/>
                <w:sz w:val="20"/>
                <w:szCs w:val="20"/>
              </w:rPr>
              <w:t>2478,2</w:t>
            </w:r>
          </w:p>
        </w:tc>
        <w:tc>
          <w:tcPr>
            <w:tcW w:w="1650" w:type="dxa"/>
            <w:gridSpan w:val="4"/>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Pr>
                <w:rFonts w:ascii="Times New Roman" w:hAnsi="Times New Roman" w:cs="Times New Roman"/>
                <w:sz w:val="20"/>
                <w:szCs w:val="20"/>
              </w:rPr>
              <w:t>2387,9</w:t>
            </w:r>
          </w:p>
        </w:tc>
        <w:tc>
          <w:tcPr>
            <w:tcW w:w="143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jc w:val="center"/>
              <w:rPr>
                <w:rFonts w:ascii="Times New Roman" w:hAnsi="Times New Roman" w:cs="Times New Roman"/>
                <w:sz w:val="20"/>
                <w:szCs w:val="2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pStyle w:val="ConsPlusCell"/>
              <w:widowControl/>
              <w:jc w:val="center"/>
              <w:rPr>
                <w:rFonts w:ascii="Times New Roman" w:hAnsi="Times New Roman" w:cs="Times New Roman"/>
                <w:sz w:val="20"/>
                <w:szCs w:val="20"/>
              </w:rPr>
            </w:pPr>
            <w:r w:rsidRPr="00B64466">
              <w:rPr>
                <w:rFonts w:ascii="Times New Roman" w:hAnsi="Times New Roman" w:cs="Times New Roman"/>
                <w:sz w:val="20"/>
                <w:szCs w:val="20"/>
              </w:rPr>
              <w:t>9</w:t>
            </w:r>
            <w:r>
              <w:rPr>
                <w:rFonts w:ascii="Times New Roman" w:hAnsi="Times New Roman" w:cs="Times New Roman"/>
                <w:sz w:val="20"/>
                <w:szCs w:val="20"/>
              </w:rPr>
              <w:t>0</w:t>
            </w:r>
            <w:r w:rsidRPr="00B64466">
              <w:rPr>
                <w:rFonts w:ascii="Times New Roman" w:hAnsi="Times New Roman" w:cs="Times New Roman"/>
                <w:sz w:val="20"/>
                <w:szCs w:val="20"/>
              </w:rPr>
              <w:t>,3</w:t>
            </w:r>
          </w:p>
        </w:tc>
        <w:tc>
          <w:tcPr>
            <w:tcW w:w="1320"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r w:rsidRPr="00B64466">
              <w:t>-</w:t>
            </w:r>
          </w:p>
        </w:tc>
        <w:tc>
          <w:tcPr>
            <w:tcW w:w="3299" w:type="dxa"/>
            <w:tcBorders>
              <w:top w:val="single" w:sz="4" w:space="0" w:color="auto"/>
              <w:left w:val="nil"/>
              <w:bottom w:val="single" w:sz="4" w:space="0" w:color="auto"/>
              <w:right w:val="single" w:sz="4" w:space="0" w:color="auto"/>
            </w:tcBorders>
            <w:shd w:val="clear" w:color="auto" w:fill="auto"/>
          </w:tcPr>
          <w:p w:rsidR="007404CB" w:rsidRPr="00B64466" w:rsidRDefault="007404CB" w:rsidP="0002336E">
            <w:pPr>
              <w:jc w:val="center"/>
            </w:pPr>
          </w:p>
        </w:tc>
      </w:tr>
      <w:tr w:rsidR="007404CB" w:rsidRPr="00B64466" w:rsidTr="0002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495"/>
        </w:trPr>
        <w:tc>
          <w:tcPr>
            <w:tcW w:w="15826" w:type="dxa"/>
            <w:gridSpan w:val="37"/>
            <w:tcBorders>
              <w:left w:val="single" w:sz="4" w:space="0" w:color="auto"/>
              <w:bottom w:val="single" w:sz="4" w:space="0" w:color="auto"/>
              <w:right w:val="single" w:sz="4" w:space="0" w:color="auto"/>
            </w:tcBorders>
          </w:tcPr>
          <w:p w:rsidR="007404CB" w:rsidRPr="00B64466" w:rsidRDefault="007404CB" w:rsidP="0002336E">
            <w:pPr>
              <w:jc w:val="center"/>
              <w:rPr>
                <w:b/>
              </w:rPr>
            </w:pPr>
            <w:r w:rsidRPr="00B64466">
              <w:rPr>
                <w:b/>
              </w:rPr>
              <w:t xml:space="preserve">Подпрограмма 3. Реализация государственных (муниципальных) функций по управлению системой образования </w:t>
            </w:r>
            <w:proofErr w:type="spellStart"/>
            <w:r w:rsidRPr="00B64466">
              <w:rPr>
                <w:b/>
              </w:rPr>
              <w:t>Камешкирского</w:t>
            </w:r>
            <w:proofErr w:type="spellEnd"/>
            <w:r w:rsidRPr="00B64466">
              <w:rPr>
                <w:b/>
              </w:rPr>
              <w:t xml:space="preserve"> района Пензенской области</w:t>
            </w:r>
          </w:p>
        </w:tc>
      </w:tr>
      <w:tr w:rsidR="007404CB" w:rsidRPr="00B64466" w:rsidTr="0002336E">
        <w:tblPrEx>
          <w:tblLook w:val="0000" w:firstRow="0" w:lastRow="0" w:firstColumn="0" w:lastColumn="0" w:noHBand="0" w:noVBand="0"/>
        </w:tblPrEx>
        <w:trPr>
          <w:gridAfter w:val="3"/>
          <w:wAfter w:w="2161" w:type="dxa"/>
          <w:trHeight w:val="300"/>
        </w:trPr>
        <w:tc>
          <w:tcPr>
            <w:tcW w:w="558" w:type="dxa"/>
            <w:vMerge w:val="restart"/>
            <w:tcBorders>
              <w:top w:val="single" w:sz="4" w:space="0" w:color="auto"/>
              <w:left w:val="single" w:sz="4" w:space="0" w:color="auto"/>
              <w:right w:val="single" w:sz="4" w:space="0" w:color="auto"/>
            </w:tcBorders>
          </w:tcPr>
          <w:p w:rsidR="007404CB" w:rsidRPr="00B64466" w:rsidRDefault="007404CB" w:rsidP="0002336E">
            <w:pPr>
              <w:pStyle w:val="a3"/>
              <w:ind w:left="0"/>
            </w:pPr>
            <w:r w:rsidRPr="00B64466">
              <w:t>3.1.</w:t>
            </w:r>
          </w:p>
        </w:tc>
        <w:tc>
          <w:tcPr>
            <w:tcW w:w="1552" w:type="dxa"/>
            <w:gridSpan w:val="10"/>
            <w:vMerge w:val="restart"/>
            <w:tcBorders>
              <w:top w:val="single" w:sz="4" w:space="0" w:color="auto"/>
              <w:left w:val="single" w:sz="4" w:space="0" w:color="auto"/>
              <w:right w:val="single" w:sz="4" w:space="0" w:color="auto"/>
            </w:tcBorders>
          </w:tcPr>
          <w:p w:rsidR="007404CB" w:rsidRPr="00B64466" w:rsidRDefault="007404CB" w:rsidP="0002336E">
            <w:pPr>
              <w:jc w:val="both"/>
            </w:pPr>
            <w:r w:rsidRPr="00B64466">
              <w:t xml:space="preserve">Обеспечение деятельности аппарата отдела образования </w:t>
            </w:r>
            <w:proofErr w:type="spellStart"/>
            <w:r w:rsidRPr="00B64466">
              <w:t>Камешкирского</w:t>
            </w:r>
            <w:proofErr w:type="spellEnd"/>
            <w:r w:rsidRPr="00B64466">
              <w:t xml:space="preserve"> района.</w:t>
            </w:r>
          </w:p>
        </w:tc>
        <w:tc>
          <w:tcPr>
            <w:tcW w:w="1417" w:type="dxa"/>
            <w:gridSpan w:val="5"/>
            <w:vMerge w:val="restart"/>
            <w:tcBorders>
              <w:top w:val="single" w:sz="4" w:space="0" w:color="auto"/>
              <w:left w:val="single" w:sz="4" w:space="0" w:color="auto"/>
              <w:right w:val="single" w:sz="4" w:space="0" w:color="auto"/>
            </w:tcBorders>
          </w:tcPr>
          <w:p w:rsidR="007404CB" w:rsidRPr="00B64466" w:rsidRDefault="007404CB" w:rsidP="0002336E">
            <w:pPr>
              <w:jc w:val="center"/>
            </w:pPr>
            <w:r w:rsidRPr="00B64466">
              <w:t xml:space="preserve">отдел образования </w:t>
            </w:r>
            <w:proofErr w:type="spellStart"/>
            <w:r w:rsidRPr="00B64466">
              <w:t>Камешкирского</w:t>
            </w:r>
            <w:proofErr w:type="spellEnd"/>
            <w:r w:rsidRPr="00B64466">
              <w:t xml:space="preserve"> района Пензенской области</w:t>
            </w: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sidRPr="00B64466">
              <w:rPr>
                <w:b/>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Pr>
                <w:b/>
              </w:rPr>
              <w:t>17349,91</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Pr>
                <w:b/>
              </w:rPr>
              <w:t>17349,91</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Выполнение плана деятельности отдела образования,%</w:t>
            </w:r>
          </w:p>
        </w:tc>
      </w:tr>
      <w:tr w:rsidR="007404CB" w:rsidRPr="00B64466" w:rsidTr="0002336E">
        <w:tblPrEx>
          <w:tblLook w:val="0000" w:firstRow="0" w:lastRow="0" w:firstColumn="0" w:lastColumn="0" w:noHBand="0" w:noVBand="0"/>
        </w:tblPrEx>
        <w:trPr>
          <w:gridAfter w:val="3"/>
          <w:wAfter w:w="2161" w:type="dxa"/>
          <w:trHeight w:val="123"/>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2018</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3030,4</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3030,4</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100</w:t>
            </w:r>
          </w:p>
        </w:tc>
      </w:tr>
      <w:tr w:rsidR="007404CB" w:rsidRPr="00B64466" w:rsidTr="0002336E">
        <w:tblPrEx>
          <w:tblLook w:val="0000" w:firstRow="0" w:lastRow="0" w:firstColumn="0" w:lastColumn="0" w:noHBand="0" w:noVBand="0"/>
        </w:tblPrEx>
        <w:trPr>
          <w:gridAfter w:val="3"/>
          <w:wAfter w:w="2161" w:type="dxa"/>
          <w:trHeight w:val="156"/>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2019</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2880,0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2880,0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100</w:t>
            </w:r>
          </w:p>
        </w:tc>
      </w:tr>
      <w:tr w:rsidR="007404CB" w:rsidRPr="00B64466" w:rsidTr="0002336E">
        <w:tblPrEx>
          <w:tblLook w:val="0000" w:firstRow="0" w:lastRow="0" w:firstColumn="0" w:lastColumn="0" w:noHBand="0" w:noVBand="0"/>
        </w:tblPrEx>
        <w:trPr>
          <w:gridAfter w:val="3"/>
          <w:wAfter w:w="2161" w:type="dxa"/>
          <w:trHeight w:val="201"/>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2020</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3813,17</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3813,17</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100</w:t>
            </w:r>
          </w:p>
        </w:tc>
      </w:tr>
      <w:tr w:rsidR="007404CB" w:rsidRPr="00B64466" w:rsidTr="0002336E">
        <w:tblPrEx>
          <w:tblLook w:val="0000" w:firstRow="0" w:lastRow="0" w:firstColumn="0" w:lastColumn="0" w:noHBand="0" w:noVBand="0"/>
        </w:tblPrEx>
        <w:trPr>
          <w:gridAfter w:val="3"/>
          <w:wAfter w:w="2161" w:type="dxa"/>
          <w:trHeight w:val="120"/>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2021</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3813,17</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3813,17</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100</w:t>
            </w:r>
          </w:p>
        </w:tc>
      </w:tr>
      <w:tr w:rsidR="007404CB" w:rsidRPr="00B64466" w:rsidTr="0002336E">
        <w:tblPrEx>
          <w:tblLook w:val="0000" w:firstRow="0" w:lastRow="0" w:firstColumn="0" w:lastColumn="0" w:noHBand="0" w:noVBand="0"/>
        </w:tblPrEx>
        <w:trPr>
          <w:gridAfter w:val="3"/>
          <w:wAfter w:w="2161" w:type="dxa"/>
          <w:trHeight w:val="155"/>
        </w:trPr>
        <w:tc>
          <w:tcPr>
            <w:tcW w:w="558" w:type="dxa"/>
            <w:vMerge/>
            <w:tcBorders>
              <w:left w:val="single" w:sz="4" w:space="0" w:color="auto"/>
              <w:bottom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bottom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bottom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2022</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3813,17</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3813,17</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100</w:t>
            </w:r>
          </w:p>
        </w:tc>
      </w:tr>
      <w:tr w:rsidR="007404CB" w:rsidRPr="00B64466" w:rsidTr="0002336E">
        <w:tblPrEx>
          <w:tblLook w:val="0000" w:firstRow="0" w:lastRow="0" w:firstColumn="0" w:lastColumn="0" w:noHBand="0" w:noVBand="0"/>
        </w:tblPrEx>
        <w:trPr>
          <w:gridAfter w:val="3"/>
          <w:wAfter w:w="2161" w:type="dxa"/>
          <w:trHeight w:val="300"/>
        </w:trPr>
        <w:tc>
          <w:tcPr>
            <w:tcW w:w="558" w:type="dxa"/>
            <w:vMerge w:val="restart"/>
            <w:tcBorders>
              <w:left w:val="single" w:sz="4" w:space="0" w:color="auto"/>
              <w:right w:val="single" w:sz="4" w:space="0" w:color="auto"/>
            </w:tcBorders>
          </w:tcPr>
          <w:p w:rsidR="007404CB" w:rsidRPr="00B64466" w:rsidRDefault="007404CB" w:rsidP="0002336E">
            <w:pPr>
              <w:pStyle w:val="a3"/>
              <w:ind w:left="0"/>
            </w:pPr>
            <w:r w:rsidRPr="00B64466">
              <w:t>3.2.</w:t>
            </w:r>
          </w:p>
        </w:tc>
        <w:tc>
          <w:tcPr>
            <w:tcW w:w="1552" w:type="dxa"/>
            <w:gridSpan w:val="10"/>
            <w:vMerge w:val="restart"/>
            <w:tcBorders>
              <w:left w:val="single" w:sz="4" w:space="0" w:color="auto"/>
              <w:right w:val="single" w:sz="4" w:space="0" w:color="auto"/>
            </w:tcBorders>
          </w:tcPr>
          <w:p w:rsidR="007404CB" w:rsidRPr="00B64466" w:rsidRDefault="007404CB" w:rsidP="0002336E">
            <w:pPr>
              <w:jc w:val="both"/>
            </w:pPr>
            <w:r w:rsidRPr="00B64466">
              <w:t xml:space="preserve">Обеспечение деятельности районного методического кабинета отдела образования </w:t>
            </w:r>
            <w:proofErr w:type="spellStart"/>
            <w:r w:rsidRPr="00B64466">
              <w:t>Камешкирского</w:t>
            </w:r>
            <w:proofErr w:type="spellEnd"/>
            <w:r w:rsidRPr="00B64466">
              <w:t xml:space="preserve"> района.</w:t>
            </w:r>
          </w:p>
        </w:tc>
        <w:tc>
          <w:tcPr>
            <w:tcW w:w="1417" w:type="dxa"/>
            <w:gridSpan w:val="5"/>
            <w:vMerge w:val="restart"/>
            <w:tcBorders>
              <w:left w:val="single" w:sz="4" w:space="0" w:color="auto"/>
              <w:right w:val="single" w:sz="4" w:space="0" w:color="auto"/>
            </w:tcBorders>
          </w:tcPr>
          <w:p w:rsidR="007404CB" w:rsidRPr="00B64466" w:rsidRDefault="007404CB" w:rsidP="0002336E">
            <w:pPr>
              <w:jc w:val="center"/>
            </w:pPr>
            <w:r w:rsidRPr="00B64466">
              <w:t xml:space="preserve">отдел образования </w:t>
            </w:r>
            <w:proofErr w:type="spellStart"/>
            <w:r w:rsidRPr="00B64466">
              <w:t>Камешкирского</w:t>
            </w:r>
            <w:proofErr w:type="spellEnd"/>
            <w:r w:rsidRPr="00B64466">
              <w:t xml:space="preserve"> района Пензенской области</w:t>
            </w: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sidRPr="00B64466">
              <w:rPr>
                <w:b/>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sidRPr="00B64466">
              <w:rPr>
                <w:b/>
              </w:rPr>
              <w:t>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sidRPr="00B64466">
              <w:rPr>
                <w:b/>
              </w:rPr>
              <w:t>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Выполнение плана деятельности  РМК,%</w:t>
            </w:r>
          </w:p>
        </w:tc>
      </w:tr>
      <w:tr w:rsidR="007404CB" w:rsidRPr="00B64466" w:rsidTr="0002336E">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2018</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100</w:t>
            </w:r>
          </w:p>
        </w:tc>
      </w:tr>
      <w:tr w:rsidR="007404CB" w:rsidRPr="00B64466" w:rsidTr="0002336E">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2019</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100</w:t>
            </w:r>
          </w:p>
        </w:tc>
      </w:tr>
      <w:tr w:rsidR="007404CB" w:rsidRPr="00B64466" w:rsidTr="0002336E">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2020</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100</w:t>
            </w:r>
          </w:p>
        </w:tc>
      </w:tr>
      <w:tr w:rsidR="007404CB" w:rsidRPr="00B64466" w:rsidTr="0002336E">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2021</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100</w:t>
            </w:r>
          </w:p>
        </w:tc>
      </w:tr>
      <w:tr w:rsidR="007404CB" w:rsidRPr="00B64466" w:rsidTr="0002336E">
        <w:tblPrEx>
          <w:tblLook w:val="0000" w:firstRow="0" w:lastRow="0" w:firstColumn="0" w:lastColumn="0" w:noHBand="0" w:noVBand="0"/>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bottom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bottom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2022</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0</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100</w:t>
            </w:r>
          </w:p>
        </w:tc>
      </w:tr>
      <w:tr w:rsidR="007404CB" w:rsidRPr="00B64466" w:rsidTr="0002336E">
        <w:tblPrEx>
          <w:tblLook w:val="0000" w:firstRow="0" w:lastRow="0" w:firstColumn="0" w:lastColumn="0" w:noHBand="0" w:noVBand="0"/>
        </w:tblPrEx>
        <w:trPr>
          <w:gridAfter w:val="3"/>
          <w:wAfter w:w="2161" w:type="dxa"/>
          <w:trHeight w:val="300"/>
        </w:trPr>
        <w:tc>
          <w:tcPr>
            <w:tcW w:w="558" w:type="dxa"/>
            <w:vMerge w:val="restart"/>
            <w:tcBorders>
              <w:top w:val="single" w:sz="4" w:space="0" w:color="auto"/>
              <w:left w:val="single" w:sz="4" w:space="0" w:color="auto"/>
              <w:right w:val="single" w:sz="4" w:space="0" w:color="auto"/>
            </w:tcBorders>
          </w:tcPr>
          <w:p w:rsidR="007404CB" w:rsidRPr="00B64466" w:rsidRDefault="007404CB" w:rsidP="0002336E">
            <w:pPr>
              <w:pStyle w:val="a3"/>
              <w:ind w:left="0"/>
            </w:pPr>
            <w:r w:rsidRPr="00B64466">
              <w:t>3.3.</w:t>
            </w:r>
          </w:p>
        </w:tc>
        <w:tc>
          <w:tcPr>
            <w:tcW w:w="1552" w:type="dxa"/>
            <w:gridSpan w:val="10"/>
            <w:vMerge w:val="restart"/>
            <w:tcBorders>
              <w:top w:val="single" w:sz="4" w:space="0" w:color="auto"/>
              <w:left w:val="single" w:sz="4" w:space="0" w:color="auto"/>
              <w:right w:val="single" w:sz="4" w:space="0" w:color="auto"/>
            </w:tcBorders>
          </w:tcPr>
          <w:p w:rsidR="007404CB" w:rsidRPr="00B64466" w:rsidRDefault="007404CB" w:rsidP="0002336E">
            <w:pPr>
              <w:jc w:val="both"/>
              <w:rPr>
                <w:sz w:val="18"/>
                <w:szCs w:val="18"/>
              </w:rPr>
            </w:pPr>
            <w:r w:rsidRPr="00B64466">
              <w:rPr>
                <w:sz w:val="18"/>
                <w:szCs w:val="18"/>
              </w:rPr>
              <w:t xml:space="preserve">Обеспечение деятельности центра поддержки образовательных организаций </w:t>
            </w:r>
            <w:proofErr w:type="spellStart"/>
            <w:r w:rsidRPr="00B64466">
              <w:rPr>
                <w:sz w:val="18"/>
                <w:szCs w:val="18"/>
              </w:rPr>
              <w:t>Камешкирского</w:t>
            </w:r>
            <w:proofErr w:type="spellEnd"/>
            <w:r w:rsidRPr="00B64466">
              <w:rPr>
                <w:sz w:val="18"/>
                <w:szCs w:val="18"/>
              </w:rPr>
              <w:t xml:space="preserve"> района (ЦПОО)</w:t>
            </w:r>
          </w:p>
        </w:tc>
        <w:tc>
          <w:tcPr>
            <w:tcW w:w="1417" w:type="dxa"/>
            <w:gridSpan w:val="5"/>
            <w:vMerge w:val="restart"/>
            <w:tcBorders>
              <w:top w:val="single" w:sz="4" w:space="0" w:color="auto"/>
              <w:left w:val="single" w:sz="4" w:space="0" w:color="auto"/>
              <w:right w:val="single" w:sz="4" w:space="0" w:color="auto"/>
            </w:tcBorders>
          </w:tcPr>
          <w:p w:rsidR="007404CB" w:rsidRPr="00B64466" w:rsidRDefault="007404CB" w:rsidP="0002336E">
            <w:pPr>
              <w:jc w:val="center"/>
            </w:pPr>
            <w:r w:rsidRPr="00B64466">
              <w:t xml:space="preserve">отдел образования </w:t>
            </w:r>
            <w:proofErr w:type="spellStart"/>
            <w:r w:rsidRPr="00B64466">
              <w:t>Камешкирского</w:t>
            </w:r>
            <w:proofErr w:type="spellEnd"/>
            <w:r w:rsidRPr="00B64466">
              <w:t xml:space="preserve"> района Пензенской области</w:t>
            </w: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sidRPr="00B64466">
              <w:rPr>
                <w:b/>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Pr>
                <w:b/>
              </w:rPr>
              <w:t>84598,69</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Pr>
                <w:b/>
              </w:rPr>
              <w:t>84598,69</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Выполнение плана деятельности ЦПОО,%</w:t>
            </w:r>
          </w:p>
        </w:tc>
      </w:tr>
      <w:tr w:rsidR="007404CB" w:rsidRPr="00B64466" w:rsidTr="0002336E">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2018</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19535,69</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19535,69</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100</w:t>
            </w:r>
          </w:p>
        </w:tc>
      </w:tr>
      <w:tr w:rsidR="007404CB" w:rsidRPr="00B64466" w:rsidTr="0002336E">
        <w:tblPrEx>
          <w:tblLook w:val="0000" w:firstRow="0" w:lastRow="0" w:firstColumn="0" w:lastColumn="0" w:noHBand="0" w:noVBand="0"/>
        </w:tblPrEx>
        <w:trPr>
          <w:gridAfter w:val="3"/>
          <w:wAfter w:w="2161" w:type="dxa"/>
          <w:trHeight w:val="107"/>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2019</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20107,6</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20107,6</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100</w:t>
            </w:r>
          </w:p>
        </w:tc>
      </w:tr>
      <w:tr w:rsidR="007404CB" w:rsidRPr="00B64466" w:rsidTr="0002336E">
        <w:tblPrEx>
          <w:tblLook w:val="0000" w:firstRow="0" w:lastRow="0" w:firstColumn="0" w:lastColumn="0" w:noHBand="0" w:noVBand="0"/>
        </w:tblPrEx>
        <w:trPr>
          <w:gridAfter w:val="3"/>
          <w:wAfter w:w="2161" w:type="dxa"/>
          <w:trHeight w:val="85"/>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2020</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15774,6</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15774,6</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100</w:t>
            </w:r>
          </w:p>
        </w:tc>
      </w:tr>
      <w:tr w:rsidR="007404CB" w:rsidRPr="00B64466" w:rsidTr="0002336E">
        <w:tblPrEx>
          <w:tblLook w:val="0000" w:firstRow="0" w:lastRow="0" w:firstColumn="0" w:lastColumn="0" w:noHBand="0" w:noVBand="0"/>
        </w:tblPrEx>
        <w:trPr>
          <w:gridAfter w:val="3"/>
          <w:wAfter w:w="2161" w:type="dxa"/>
          <w:trHeight w:val="201"/>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2021</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14313,5</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14313,5</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100</w:t>
            </w:r>
          </w:p>
        </w:tc>
      </w:tr>
      <w:tr w:rsidR="007404CB" w:rsidRPr="00B64466" w:rsidTr="0002336E">
        <w:tblPrEx>
          <w:tblLook w:val="0000" w:firstRow="0" w:lastRow="0" w:firstColumn="0" w:lastColumn="0" w:noHBand="0" w:noVBand="0"/>
        </w:tblPrEx>
        <w:trPr>
          <w:gridAfter w:val="3"/>
          <w:wAfter w:w="2161" w:type="dxa"/>
          <w:trHeight w:val="162"/>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2022</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14867,3</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14867,3</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100</w:t>
            </w:r>
          </w:p>
        </w:tc>
      </w:tr>
      <w:tr w:rsidR="007404CB" w:rsidRPr="00B64466" w:rsidTr="0002336E">
        <w:tblPrEx>
          <w:tblLook w:val="0000" w:firstRow="0" w:lastRow="0" w:firstColumn="0" w:lastColumn="0" w:noHBand="0" w:noVBand="0"/>
        </w:tblPrEx>
        <w:trPr>
          <w:gridAfter w:val="3"/>
          <w:wAfter w:w="2161" w:type="dxa"/>
          <w:trHeight w:val="1204"/>
        </w:trPr>
        <w:tc>
          <w:tcPr>
            <w:tcW w:w="558" w:type="dxa"/>
            <w:vMerge w:val="restart"/>
            <w:tcBorders>
              <w:left w:val="single" w:sz="4" w:space="0" w:color="auto"/>
              <w:right w:val="single" w:sz="4" w:space="0" w:color="auto"/>
            </w:tcBorders>
          </w:tcPr>
          <w:p w:rsidR="007404CB" w:rsidRPr="00B64466" w:rsidRDefault="007404CB" w:rsidP="0002336E">
            <w:pPr>
              <w:pStyle w:val="a3"/>
              <w:ind w:left="0"/>
            </w:pPr>
            <w:r w:rsidRPr="00B64466">
              <w:t>3.4.</w:t>
            </w:r>
          </w:p>
        </w:tc>
        <w:tc>
          <w:tcPr>
            <w:tcW w:w="1552" w:type="dxa"/>
            <w:gridSpan w:val="10"/>
            <w:vMerge w:val="restart"/>
            <w:tcBorders>
              <w:left w:val="single" w:sz="4" w:space="0" w:color="auto"/>
              <w:right w:val="single" w:sz="4" w:space="0" w:color="auto"/>
            </w:tcBorders>
          </w:tcPr>
          <w:p w:rsidR="007404CB" w:rsidRPr="00B64466" w:rsidRDefault="007404CB" w:rsidP="0002336E">
            <w:pPr>
              <w:jc w:val="both"/>
              <w:rPr>
                <w:sz w:val="16"/>
                <w:szCs w:val="16"/>
              </w:rPr>
            </w:pPr>
            <w:r w:rsidRPr="00B64466">
              <w:rPr>
                <w:sz w:val="16"/>
                <w:szCs w:val="16"/>
              </w:rPr>
              <w:t xml:space="preserve">Предоставление мер социальной поддержки педагогическим работникам </w:t>
            </w:r>
            <w:proofErr w:type="spellStart"/>
            <w:r w:rsidRPr="00B64466">
              <w:rPr>
                <w:sz w:val="16"/>
                <w:szCs w:val="16"/>
              </w:rPr>
              <w:t>Камешукирского</w:t>
            </w:r>
            <w:proofErr w:type="spellEnd"/>
            <w:r w:rsidRPr="00B64466">
              <w:rPr>
                <w:sz w:val="16"/>
                <w:szCs w:val="16"/>
              </w:rPr>
              <w:t xml:space="preserve"> района  Пензенской области работающим и проживающим в сельской местности на </w:t>
            </w:r>
            <w:r w:rsidRPr="00B64466">
              <w:rPr>
                <w:sz w:val="16"/>
                <w:szCs w:val="16"/>
              </w:rPr>
              <w:lastRenderedPageBreak/>
              <w:t>территории Пензенской области, а также педагогическим работникам образовательных организаций, вышедшим на пенсию и проживающим в сельской местности, если общий стаж их работы в сельской местности, рабочих поселка</w:t>
            </w:r>
            <w:proofErr w:type="gramStart"/>
            <w:r w:rsidRPr="00B64466">
              <w:rPr>
                <w:sz w:val="16"/>
                <w:szCs w:val="16"/>
              </w:rPr>
              <w:t>х(</w:t>
            </w:r>
            <w:proofErr w:type="gramEnd"/>
            <w:r w:rsidRPr="00B64466">
              <w:rPr>
                <w:sz w:val="16"/>
                <w:szCs w:val="16"/>
              </w:rPr>
              <w:t>поселках городского типа) составляет не менее 10 лет</w:t>
            </w:r>
          </w:p>
        </w:tc>
        <w:tc>
          <w:tcPr>
            <w:tcW w:w="1417" w:type="dxa"/>
            <w:gridSpan w:val="5"/>
            <w:vMerge w:val="restart"/>
            <w:tcBorders>
              <w:left w:val="single" w:sz="4" w:space="0" w:color="auto"/>
              <w:right w:val="single" w:sz="4" w:space="0" w:color="auto"/>
            </w:tcBorders>
          </w:tcPr>
          <w:p w:rsidR="007404CB" w:rsidRPr="00B64466" w:rsidRDefault="007404CB" w:rsidP="0002336E">
            <w:pPr>
              <w:jc w:val="center"/>
            </w:pPr>
            <w:r w:rsidRPr="00B64466">
              <w:lastRenderedPageBreak/>
              <w:t xml:space="preserve">отдел образования </w:t>
            </w:r>
            <w:proofErr w:type="spellStart"/>
            <w:r w:rsidRPr="00B64466">
              <w:t>Камешкирского</w:t>
            </w:r>
            <w:proofErr w:type="spellEnd"/>
            <w:r w:rsidRPr="00B64466">
              <w:t xml:space="preserve"> района Пензенской области, УСЗН администрации </w:t>
            </w:r>
            <w:proofErr w:type="spellStart"/>
            <w:r w:rsidRPr="00B64466">
              <w:t>Камешкирско</w:t>
            </w:r>
            <w:r w:rsidRPr="00B64466">
              <w:lastRenderedPageBreak/>
              <w:t>го</w:t>
            </w:r>
            <w:proofErr w:type="spellEnd"/>
            <w:r w:rsidRPr="00B64466">
              <w:t xml:space="preserve"> района</w:t>
            </w: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sidRPr="00B64466">
              <w:rPr>
                <w:b/>
              </w:rPr>
              <w:lastRenderedPageBreak/>
              <w:t>Итого</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8A657F" w:rsidRDefault="007404CB" w:rsidP="0002336E">
            <w:pPr>
              <w:jc w:val="center"/>
            </w:pPr>
            <w:r>
              <w:rPr>
                <w:b/>
              </w:rPr>
              <w:t>25201,0</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Pr>
                <w:b/>
              </w:rPr>
              <w:t>25201,0</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Количество педагогических работников:</w:t>
            </w:r>
          </w:p>
        </w:tc>
      </w:tr>
      <w:tr w:rsidR="007404CB" w:rsidRPr="00B64466" w:rsidTr="0002336E">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2018</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5052,9</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5052,9</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180</w:t>
            </w:r>
          </w:p>
        </w:tc>
      </w:tr>
      <w:tr w:rsidR="007404CB" w:rsidRPr="00B64466" w:rsidTr="0002336E">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2019</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6289,2</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6289,2</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086D27" w:rsidRDefault="007404CB" w:rsidP="0002336E">
            <w:pPr>
              <w:jc w:val="center"/>
            </w:pPr>
            <w:r>
              <w:t>287</w:t>
            </w:r>
          </w:p>
        </w:tc>
      </w:tr>
      <w:tr w:rsidR="007404CB" w:rsidRPr="00B64466" w:rsidTr="0002336E">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2020</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4842,1</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4842,1</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263</w:t>
            </w:r>
          </w:p>
        </w:tc>
      </w:tr>
      <w:tr w:rsidR="007404CB" w:rsidRPr="00B64466" w:rsidTr="0002336E">
        <w:tblPrEx>
          <w:tblLook w:val="0000" w:firstRow="0" w:lastRow="0" w:firstColumn="0" w:lastColumn="0" w:noHBand="0" w:noVBand="0"/>
        </w:tblPrEx>
        <w:trPr>
          <w:gridAfter w:val="3"/>
          <w:wAfter w:w="2161" w:type="dxa"/>
          <w:trHeight w:val="335"/>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2021</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4508,4</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4508,4</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263</w:t>
            </w:r>
          </w:p>
        </w:tc>
      </w:tr>
      <w:tr w:rsidR="007404CB" w:rsidRPr="00B64466" w:rsidTr="0002336E">
        <w:tblPrEx>
          <w:tblLook w:val="0000" w:firstRow="0" w:lastRow="0" w:firstColumn="0" w:lastColumn="0" w:noHBand="0" w:noVBand="0"/>
        </w:tblPrEx>
        <w:trPr>
          <w:gridAfter w:val="3"/>
          <w:wAfter w:w="2161" w:type="dxa"/>
          <w:trHeight w:val="1304"/>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1552" w:type="dxa"/>
            <w:gridSpan w:val="10"/>
            <w:vMerge/>
            <w:tcBorders>
              <w:left w:val="single" w:sz="4" w:space="0" w:color="auto"/>
              <w:right w:val="single" w:sz="4" w:space="0" w:color="auto"/>
            </w:tcBorders>
          </w:tcPr>
          <w:p w:rsidR="007404CB" w:rsidRPr="00B64466" w:rsidRDefault="007404CB" w:rsidP="0002336E">
            <w:pPr>
              <w:jc w:val="both"/>
            </w:pPr>
          </w:p>
        </w:tc>
        <w:tc>
          <w:tcPr>
            <w:tcW w:w="1417" w:type="dxa"/>
            <w:gridSpan w:val="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2022</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4508,4</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4508,4</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263</w:t>
            </w:r>
          </w:p>
        </w:tc>
      </w:tr>
      <w:tr w:rsidR="007404CB" w:rsidRPr="00B64466" w:rsidTr="0002336E">
        <w:tblPrEx>
          <w:tblLook w:val="0000" w:firstRow="0" w:lastRow="0" w:firstColumn="0" w:lastColumn="0" w:noHBand="0" w:noVBand="0"/>
        </w:tblPrEx>
        <w:trPr>
          <w:gridAfter w:val="3"/>
          <w:wAfter w:w="2161" w:type="dxa"/>
          <w:trHeight w:val="131"/>
        </w:trPr>
        <w:tc>
          <w:tcPr>
            <w:tcW w:w="558" w:type="dxa"/>
            <w:vMerge w:val="restart"/>
            <w:tcBorders>
              <w:left w:val="single" w:sz="4" w:space="0" w:color="auto"/>
              <w:right w:val="single" w:sz="4" w:space="0" w:color="auto"/>
            </w:tcBorders>
          </w:tcPr>
          <w:p w:rsidR="007404CB" w:rsidRPr="00B64466" w:rsidRDefault="007404CB" w:rsidP="0002336E">
            <w:pPr>
              <w:pStyle w:val="a3"/>
              <w:ind w:left="0"/>
            </w:pPr>
          </w:p>
        </w:tc>
        <w:tc>
          <w:tcPr>
            <w:tcW w:w="2969" w:type="dxa"/>
            <w:gridSpan w:val="15"/>
            <w:vMerge w:val="restart"/>
            <w:tcBorders>
              <w:left w:val="single" w:sz="4" w:space="0" w:color="auto"/>
              <w:right w:val="single" w:sz="4" w:space="0" w:color="auto"/>
            </w:tcBorders>
          </w:tcPr>
          <w:p w:rsidR="007404CB" w:rsidRPr="00B64466" w:rsidRDefault="007404CB" w:rsidP="0002336E">
            <w:pPr>
              <w:jc w:val="center"/>
            </w:pPr>
            <w:r w:rsidRPr="00B64466">
              <w:t>Всего по подпрограмме 3:</w:t>
            </w: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sidRPr="00B64466">
              <w:rPr>
                <w:b/>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Pr>
                <w:b/>
              </w:rPr>
              <w:t>127145,7</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Pr>
                <w:b/>
              </w:rPr>
              <w:t>25201,0</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Pr>
                <w:b/>
              </w:rPr>
              <w:t>101944,7</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r>
      <w:tr w:rsidR="007404CB" w:rsidRPr="00B64466" w:rsidTr="0002336E">
        <w:tblPrEx>
          <w:tblLook w:val="0000" w:firstRow="0" w:lastRow="0" w:firstColumn="0" w:lastColumn="0" w:noHBand="0" w:noVBand="0"/>
        </w:tblPrEx>
        <w:trPr>
          <w:gridAfter w:val="3"/>
          <w:wAfter w:w="2161" w:type="dxa"/>
          <w:trHeight w:val="178"/>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2969" w:type="dxa"/>
            <w:gridSpan w:val="1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2018</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27618,99</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5052,9</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22566,09</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r>
      <w:tr w:rsidR="007404CB" w:rsidRPr="00B64466" w:rsidTr="0002336E">
        <w:tblPrEx>
          <w:tblLook w:val="0000" w:firstRow="0" w:lastRow="0" w:firstColumn="0" w:lastColumn="0" w:noHBand="0" w:noVBand="0"/>
        </w:tblPrEx>
        <w:trPr>
          <w:gridAfter w:val="3"/>
          <w:wAfter w:w="2161" w:type="dxa"/>
          <w:trHeight w:val="210"/>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2969" w:type="dxa"/>
            <w:gridSpan w:val="1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2019</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29276,85</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6289,2</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22987,65</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r>
      <w:tr w:rsidR="007404CB" w:rsidRPr="00B64466" w:rsidTr="0002336E">
        <w:tblPrEx>
          <w:tblLook w:val="0000" w:firstRow="0" w:lastRow="0" w:firstColumn="0" w:lastColumn="0" w:noHBand="0" w:noVBand="0"/>
        </w:tblPrEx>
        <w:trPr>
          <w:gridAfter w:val="3"/>
          <w:wAfter w:w="2161" w:type="dxa"/>
          <w:trHeight w:val="114"/>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2969" w:type="dxa"/>
            <w:gridSpan w:val="1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2020</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24429,87</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4842,1</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19587,77</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r>
      <w:tr w:rsidR="007404CB" w:rsidRPr="00B64466" w:rsidTr="0002336E">
        <w:tblPrEx>
          <w:tblLook w:val="0000" w:firstRow="0" w:lastRow="0" w:firstColumn="0" w:lastColumn="0" w:noHBand="0" w:noVBand="0"/>
        </w:tblPrEx>
        <w:trPr>
          <w:gridAfter w:val="3"/>
          <w:wAfter w:w="2161" w:type="dxa"/>
          <w:trHeight w:val="160"/>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2969" w:type="dxa"/>
            <w:gridSpan w:val="1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2021</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22635,14</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4508,4</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18126,74</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r>
      <w:tr w:rsidR="007404CB" w:rsidRPr="00B64466" w:rsidTr="0002336E">
        <w:tblPrEx>
          <w:tblLook w:val="0000" w:firstRow="0" w:lastRow="0" w:firstColumn="0" w:lastColumn="0" w:noHBand="0" w:noVBand="0"/>
        </w:tblPrEx>
        <w:trPr>
          <w:gridAfter w:val="3"/>
          <w:wAfter w:w="2161" w:type="dxa"/>
          <w:trHeight w:val="191"/>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2969" w:type="dxa"/>
            <w:gridSpan w:val="1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2022</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23184,85</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4508,4</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t>18676,45</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r>
      <w:tr w:rsidR="007404CB" w:rsidRPr="00B64466" w:rsidTr="0002336E">
        <w:tblPrEx>
          <w:tblLook w:val="0000" w:firstRow="0" w:lastRow="0" w:firstColumn="0" w:lastColumn="0" w:noHBand="0" w:noVBand="0"/>
        </w:tblPrEx>
        <w:trPr>
          <w:gridAfter w:val="3"/>
          <w:wAfter w:w="2161" w:type="dxa"/>
          <w:trHeight w:val="110"/>
        </w:trPr>
        <w:tc>
          <w:tcPr>
            <w:tcW w:w="558" w:type="dxa"/>
            <w:vMerge w:val="restart"/>
            <w:tcBorders>
              <w:left w:val="single" w:sz="4" w:space="0" w:color="auto"/>
              <w:right w:val="single" w:sz="4" w:space="0" w:color="auto"/>
            </w:tcBorders>
          </w:tcPr>
          <w:p w:rsidR="007404CB" w:rsidRPr="00B64466" w:rsidRDefault="007404CB" w:rsidP="0002336E">
            <w:pPr>
              <w:pStyle w:val="a3"/>
            </w:pPr>
          </w:p>
        </w:tc>
        <w:tc>
          <w:tcPr>
            <w:tcW w:w="2969" w:type="dxa"/>
            <w:gridSpan w:val="15"/>
            <w:vMerge w:val="restart"/>
            <w:tcBorders>
              <w:left w:val="single" w:sz="4" w:space="0" w:color="auto"/>
              <w:right w:val="single" w:sz="4" w:space="0" w:color="auto"/>
            </w:tcBorders>
          </w:tcPr>
          <w:p w:rsidR="007404CB" w:rsidRPr="00B64466" w:rsidRDefault="007404CB" w:rsidP="0002336E">
            <w:pPr>
              <w:jc w:val="center"/>
              <w:rPr>
                <w:sz w:val="22"/>
                <w:szCs w:val="22"/>
              </w:rPr>
            </w:pPr>
            <w:r w:rsidRPr="00B64466">
              <w:rPr>
                <w:sz w:val="22"/>
                <w:szCs w:val="22"/>
              </w:rPr>
              <w:t>Итого:</w:t>
            </w: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rPr>
                <w:b/>
              </w:rPr>
            </w:pPr>
            <w:r w:rsidRPr="00B64466">
              <w:rPr>
                <w:b/>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rPr>
                <w:b/>
              </w:rPr>
            </w:pPr>
            <w:r>
              <w:rPr>
                <w:b/>
              </w:rPr>
              <w:t>748515,57</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rPr>
                <w:b/>
              </w:rPr>
            </w:pPr>
            <w:r>
              <w:rPr>
                <w:b/>
              </w:rPr>
              <w:t>504113,5</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rPr>
                <w:b/>
              </w:rPr>
            </w:pPr>
            <w:r>
              <w:rPr>
                <w:b/>
              </w:rPr>
              <w:t>14035,5</w:t>
            </w:r>
          </w:p>
        </w:tc>
        <w:tc>
          <w:tcPr>
            <w:tcW w:w="1980" w:type="dxa"/>
            <w:gridSpan w:val="2"/>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rPr>
                <w:b/>
              </w:rPr>
            </w:pPr>
            <w:r>
              <w:rPr>
                <w:b/>
              </w:rPr>
              <w:t>230368,77</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r>
      <w:tr w:rsidR="007404CB" w:rsidRPr="00B64466" w:rsidTr="0002336E">
        <w:tblPrEx>
          <w:tblLook w:val="0000" w:firstRow="0" w:lastRow="0" w:firstColumn="0" w:lastColumn="0" w:noHBand="0" w:noVBand="0"/>
        </w:tblPrEx>
        <w:trPr>
          <w:gridAfter w:val="3"/>
          <w:wAfter w:w="2161" w:type="dxa"/>
          <w:trHeight w:val="155"/>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2969" w:type="dxa"/>
            <w:gridSpan w:val="1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2018</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pPr>
            <w:r w:rsidRPr="00261124">
              <w:t>145774,99</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pPr>
            <w:r w:rsidRPr="00261124">
              <w:t>96254,9</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pPr>
            <w:r>
              <w:t>0</w:t>
            </w:r>
          </w:p>
        </w:tc>
        <w:tc>
          <w:tcPr>
            <w:tcW w:w="1980" w:type="dxa"/>
            <w:gridSpan w:val="2"/>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pPr>
            <w:r w:rsidRPr="00261124">
              <w:t>49520,09</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r>
      <w:tr w:rsidR="007404CB" w:rsidRPr="00B64466" w:rsidTr="0002336E">
        <w:tblPrEx>
          <w:tblLook w:val="0000" w:firstRow="0" w:lastRow="0" w:firstColumn="0" w:lastColumn="0" w:noHBand="0" w:noVBand="0"/>
        </w:tblPrEx>
        <w:trPr>
          <w:gridAfter w:val="3"/>
          <w:wAfter w:w="2161" w:type="dxa"/>
          <w:trHeight w:val="188"/>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2969" w:type="dxa"/>
            <w:gridSpan w:val="1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2019</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C0792D" w:rsidRDefault="007404CB" w:rsidP="0002336E">
            <w:pPr>
              <w:jc w:val="center"/>
            </w:pPr>
            <w:r>
              <w:t>152152,32</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C0792D" w:rsidRDefault="007404CB" w:rsidP="0002336E">
            <w:pPr>
              <w:jc w:val="center"/>
            </w:pPr>
            <w:r>
              <w:t>101572,7</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C0792D" w:rsidRDefault="007404CB" w:rsidP="0002336E">
            <w:pPr>
              <w:jc w:val="center"/>
            </w:pPr>
            <w:r>
              <w:t>0</w:t>
            </w:r>
          </w:p>
        </w:tc>
        <w:tc>
          <w:tcPr>
            <w:tcW w:w="1980" w:type="dxa"/>
            <w:gridSpan w:val="2"/>
            <w:tcBorders>
              <w:top w:val="single" w:sz="4" w:space="0" w:color="auto"/>
              <w:left w:val="single" w:sz="4" w:space="0" w:color="auto"/>
              <w:bottom w:val="single" w:sz="4" w:space="0" w:color="auto"/>
              <w:right w:val="single" w:sz="4" w:space="0" w:color="auto"/>
            </w:tcBorders>
          </w:tcPr>
          <w:p w:rsidR="007404CB" w:rsidRPr="00C0792D" w:rsidRDefault="007404CB" w:rsidP="0002336E">
            <w:pPr>
              <w:jc w:val="center"/>
            </w:pPr>
            <w:r>
              <w:t>50579,62</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r>
      <w:tr w:rsidR="007404CB" w:rsidRPr="00B64466" w:rsidTr="0002336E">
        <w:tblPrEx>
          <w:tblLook w:val="0000" w:firstRow="0" w:lastRow="0" w:firstColumn="0" w:lastColumn="0" w:noHBand="0" w:noVBand="0"/>
        </w:tblPrEx>
        <w:trPr>
          <w:gridAfter w:val="3"/>
          <w:wAfter w:w="2161" w:type="dxa"/>
          <w:trHeight w:val="131"/>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2969" w:type="dxa"/>
            <w:gridSpan w:val="1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2020</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C0792D" w:rsidRDefault="007404CB" w:rsidP="0002336E">
            <w:pPr>
              <w:jc w:val="center"/>
            </w:pPr>
            <w:r>
              <w:t>147081,87</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C0792D" w:rsidRDefault="007404CB" w:rsidP="0002336E">
            <w:pPr>
              <w:jc w:val="center"/>
            </w:pPr>
            <w:r>
              <w:t>97829,8</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C0792D" w:rsidRDefault="007404CB" w:rsidP="0002336E">
            <w:pPr>
              <w:jc w:val="center"/>
            </w:pPr>
            <w:r>
              <w:t>2005,1</w:t>
            </w:r>
          </w:p>
        </w:tc>
        <w:tc>
          <w:tcPr>
            <w:tcW w:w="1980" w:type="dxa"/>
            <w:gridSpan w:val="2"/>
            <w:tcBorders>
              <w:top w:val="single" w:sz="4" w:space="0" w:color="auto"/>
              <w:left w:val="single" w:sz="4" w:space="0" w:color="auto"/>
              <w:bottom w:val="single" w:sz="4" w:space="0" w:color="auto"/>
              <w:right w:val="single" w:sz="4" w:space="0" w:color="auto"/>
            </w:tcBorders>
          </w:tcPr>
          <w:p w:rsidR="007404CB" w:rsidRPr="00C0792D" w:rsidRDefault="007404CB" w:rsidP="0002336E">
            <w:pPr>
              <w:jc w:val="center"/>
            </w:pPr>
            <w:r>
              <w:t>47246,97</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r>
      <w:tr w:rsidR="007404CB" w:rsidRPr="00B64466" w:rsidTr="0002336E">
        <w:tblPrEx>
          <w:tblLook w:val="0000" w:firstRow="0" w:lastRow="0" w:firstColumn="0" w:lastColumn="0" w:noHBand="0" w:noVBand="0"/>
        </w:tblPrEx>
        <w:trPr>
          <w:gridAfter w:val="3"/>
          <w:wAfter w:w="2161" w:type="dxa"/>
          <w:trHeight w:val="191"/>
        </w:trPr>
        <w:tc>
          <w:tcPr>
            <w:tcW w:w="558" w:type="dxa"/>
            <w:vMerge/>
            <w:tcBorders>
              <w:left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2969" w:type="dxa"/>
            <w:gridSpan w:val="15"/>
            <w:vMerge/>
            <w:tcBorders>
              <w:left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2021</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pPr>
            <w:r>
              <w:t>149850,64</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pPr>
            <w:r>
              <w:t>102630,4</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pPr>
            <w:r>
              <w:t>6015,2</w:t>
            </w:r>
          </w:p>
        </w:tc>
        <w:tc>
          <w:tcPr>
            <w:tcW w:w="1980" w:type="dxa"/>
            <w:gridSpan w:val="2"/>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pPr>
            <w:r>
              <w:t>41206,14</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r>
      <w:tr w:rsidR="007404CB" w:rsidRPr="00B64466" w:rsidTr="0002336E">
        <w:tblPrEx>
          <w:tblLook w:val="0000" w:firstRow="0" w:lastRow="0" w:firstColumn="0" w:lastColumn="0" w:noHBand="0" w:noVBand="0"/>
        </w:tblPrEx>
        <w:trPr>
          <w:gridAfter w:val="3"/>
          <w:wAfter w:w="2161" w:type="dxa"/>
          <w:trHeight w:val="85"/>
        </w:trPr>
        <w:tc>
          <w:tcPr>
            <w:tcW w:w="558" w:type="dxa"/>
            <w:vMerge/>
            <w:tcBorders>
              <w:left w:val="single" w:sz="4" w:space="0" w:color="auto"/>
              <w:bottom w:val="single" w:sz="4" w:space="0" w:color="auto"/>
              <w:right w:val="single" w:sz="4" w:space="0" w:color="auto"/>
            </w:tcBorders>
          </w:tcPr>
          <w:p w:rsidR="007404CB" w:rsidRPr="00B64466" w:rsidRDefault="007404CB" w:rsidP="007404CB">
            <w:pPr>
              <w:pStyle w:val="a3"/>
              <w:numPr>
                <w:ilvl w:val="0"/>
                <w:numId w:val="7"/>
              </w:numPr>
              <w:spacing w:after="0" w:line="240" w:lineRule="auto"/>
              <w:jc w:val="center"/>
            </w:pPr>
          </w:p>
        </w:tc>
        <w:tc>
          <w:tcPr>
            <w:tcW w:w="2969" w:type="dxa"/>
            <w:gridSpan w:val="15"/>
            <w:vMerge/>
            <w:tcBorders>
              <w:left w:val="single" w:sz="4" w:space="0" w:color="auto"/>
              <w:bottom w:val="single" w:sz="4" w:space="0" w:color="auto"/>
              <w:right w:val="single" w:sz="4" w:space="0" w:color="auto"/>
            </w:tcBorders>
          </w:tcPr>
          <w:p w:rsidR="007404CB" w:rsidRPr="00B64466" w:rsidRDefault="007404CB" w:rsidP="0002336E">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r w:rsidRPr="00B64466">
              <w:t>2022</w:t>
            </w:r>
          </w:p>
        </w:tc>
        <w:tc>
          <w:tcPr>
            <w:tcW w:w="1490" w:type="dxa"/>
            <w:gridSpan w:val="7"/>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pPr>
            <w:r>
              <w:t>153655,45</w:t>
            </w:r>
          </w:p>
        </w:tc>
        <w:tc>
          <w:tcPr>
            <w:tcW w:w="1650" w:type="dxa"/>
            <w:gridSpan w:val="4"/>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pPr>
            <w:r>
              <w:t>105825,6</w:t>
            </w:r>
          </w:p>
        </w:tc>
        <w:tc>
          <w:tcPr>
            <w:tcW w:w="1430" w:type="dxa"/>
            <w:gridSpan w:val="2"/>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pPr>
            <w:r>
              <w:t>6015,2</w:t>
            </w:r>
          </w:p>
        </w:tc>
        <w:tc>
          <w:tcPr>
            <w:tcW w:w="1980" w:type="dxa"/>
            <w:gridSpan w:val="2"/>
            <w:tcBorders>
              <w:top w:val="single" w:sz="4" w:space="0" w:color="auto"/>
              <w:left w:val="single" w:sz="4" w:space="0" w:color="auto"/>
              <w:bottom w:val="single" w:sz="4" w:space="0" w:color="auto"/>
              <w:right w:val="single" w:sz="4" w:space="0" w:color="auto"/>
            </w:tcBorders>
          </w:tcPr>
          <w:p w:rsidR="007404CB" w:rsidRPr="00261124" w:rsidRDefault="007404CB" w:rsidP="0002336E">
            <w:pPr>
              <w:jc w:val="center"/>
            </w:pPr>
            <w:r>
              <w:t>41815,95</w:t>
            </w:r>
          </w:p>
        </w:tc>
        <w:tc>
          <w:tcPr>
            <w:tcW w:w="1320"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c>
          <w:tcPr>
            <w:tcW w:w="3299" w:type="dxa"/>
            <w:tcBorders>
              <w:top w:val="single" w:sz="4" w:space="0" w:color="auto"/>
              <w:left w:val="single" w:sz="4" w:space="0" w:color="auto"/>
              <w:bottom w:val="single" w:sz="4" w:space="0" w:color="auto"/>
              <w:right w:val="single" w:sz="4" w:space="0" w:color="auto"/>
            </w:tcBorders>
          </w:tcPr>
          <w:p w:rsidR="007404CB" w:rsidRPr="00B64466" w:rsidRDefault="007404CB" w:rsidP="0002336E">
            <w:pPr>
              <w:jc w:val="center"/>
            </w:pPr>
          </w:p>
        </w:tc>
      </w:tr>
    </w:tbl>
    <w:p w:rsidR="007404CB" w:rsidRPr="00B64466" w:rsidRDefault="007404CB" w:rsidP="007404CB">
      <w:pPr>
        <w:pStyle w:val="ConsPlusTitle"/>
        <w:tabs>
          <w:tab w:val="left" w:pos="10043"/>
        </w:tabs>
        <w:rPr>
          <w:sz w:val="20"/>
          <w:szCs w:val="20"/>
        </w:rPr>
      </w:pPr>
      <w:r w:rsidRPr="00B64466">
        <w:rPr>
          <w:sz w:val="20"/>
          <w:szCs w:val="20"/>
        </w:rPr>
        <w:tab/>
      </w:r>
    </w:p>
    <w:p w:rsidR="007404CB" w:rsidRPr="00B64466" w:rsidRDefault="007404CB" w:rsidP="007404CB">
      <w:pPr>
        <w:pStyle w:val="ConsPlusNormal0"/>
        <w:ind w:firstLine="540"/>
        <w:jc w:val="both"/>
        <w:rPr>
          <w:szCs w:val="24"/>
        </w:rPr>
      </w:pPr>
    </w:p>
    <w:p w:rsidR="007404CB" w:rsidRPr="00B64466" w:rsidRDefault="007404CB" w:rsidP="007404CB">
      <w:pPr>
        <w:pStyle w:val="ConsPlusTitle"/>
        <w:tabs>
          <w:tab w:val="center" w:pos="7285"/>
          <w:tab w:val="right" w:pos="14570"/>
        </w:tabs>
        <w:rPr>
          <w:sz w:val="20"/>
          <w:szCs w:val="20"/>
        </w:rPr>
      </w:pPr>
    </w:p>
    <w:p w:rsidR="007404CB" w:rsidRPr="00B64466" w:rsidRDefault="007404CB" w:rsidP="007404CB">
      <w:pPr>
        <w:widowControl/>
        <w:autoSpaceDE w:val="0"/>
        <w:autoSpaceDN w:val="0"/>
        <w:adjustRightInd w:val="0"/>
        <w:jc w:val="both"/>
        <w:rPr>
          <w:sz w:val="24"/>
          <w:szCs w:val="24"/>
        </w:rPr>
      </w:pPr>
      <w:r w:rsidRPr="00B64466">
        <w:rPr>
          <w:sz w:val="24"/>
          <w:szCs w:val="24"/>
        </w:rPr>
        <w:t xml:space="preserve">2. Настоящее постановление действует в части, не противоречащей решению Собрания Представителей </w:t>
      </w:r>
      <w:proofErr w:type="spellStart"/>
      <w:r w:rsidRPr="00B64466">
        <w:rPr>
          <w:sz w:val="24"/>
          <w:szCs w:val="24"/>
        </w:rPr>
        <w:t>Камешкирского</w:t>
      </w:r>
      <w:proofErr w:type="spellEnd"/>
      <w:r w:rsidRPr="00B64466">
        <w:rPr>
          <w:sz w:val="24"/>
          <w:szCs w:val="24"/>
        </w:rPr>
        <w:t xml:space="preserve"> района Пензенской области о бюджете </w:t>
      </w:r>
      <w:proofErr w:type="spellStart"/>
      <w:r w:rsidRPr="00B64466">
        <w:rPr>
          <w:sz w:val="24"/>
          <w:szCs w:val="24"/>
        </w:rPr>
        <w:t>Камешкирского</w:t>
      </w:r>
      <w:proofErr w:type="spellEnd"/>
      <w:r w:rsidRPr="00B64466">
        <w:rPr>
          <w:sz w:val="24"/>
          <w:szCs w:val="24"/>
        </w:rPr>
        <w:t xml:space="preserve"> района Пензенской области на очередной финансовый год и плановый период.</w:t>
      </w:r>
    </w:p>
    <w:p w:rsidR="007404CB" w:rsidRPr="00B64466" w:rsidRDefault="007404CB" w:rsidP="007404CB">
      <w:pPr>
        <w:widowControl/>
        <w:autoSpaceDE w:val="0"/>
        <w:autoSpaceDN w:val="0"/>
        <w:adjustRightInd w:val="0"/>
        <w:jc w:val="both"/>
        <w:rPr>
          <w:sz w:val="24"/>
          <w:szCs w:val="24"/>
        </w:rPr>
      </w:pPr>
      <w:r w:rsidRPr="00B64466">
        <w:rPr>
          <w:sz w:val="24"/>
          <w:szCs w:val="24"/>
        </w:rPr>
        <w:t>3. Настоящее постановление опубликовать в информационном бюллетене «</w:t>
      </w:r>
      <w:proofErr w:type="spellStart"/>
      <w:r w:rsidRPr="00B64466">
        <w:rPr>
          <w:sz w:val="24"/>
          <w:szCs w:val="24"/>
        </w:rPr>
        <w:t>Камешкирский</w:t>
      </w:r>
      <w:proofErr w:type="spellEnd"/>
      <w:r w:rsidRPr="00B64466">
        <w:rPr>
          <w:sz w:val="24"/>
          <w:szCs w:val="24"/>
        </w:rPr>
        <w:t xml:space="preserve"> вестник».</w:t>
      </w:r>
    </w:p>
    <w:p w:rsidR="007404CB" w:rsidRPr="00B64466" w:rsidRDefault="007404CB" w:rsidP="007404CB">
      <w:pPr>
        <w:widowControl/>
        <w:autoSpaceDE w:val="0"/>
        <w:autoSpaceDN w:val="0"/>
        <w:adjustRightInd w:val="0"/>
        <w:jc w:val="both"/>
        <w:rPr>
          <w:sz w:val="24"/>
          <w:szCs w:val="24"/>
        </w:rPr>
      </w:pPr>
      <w:r w:rsidRPr="00B64466">
        <w:rPr>
          <w:sz w:val="24"/>
          <w:szCs w:val="24"/>
        </w:rPr>
        <w:t>4. Настоящее постановление вступает в силу на следующий день после дня его официального опубликования.</w:t>
      </w:r>
    </w:p>
    <w:p w:rsidR="007404CB" w:rsidRPr="00B64466" w:rsidRDefault="007404CB" w:rsidP="007404CB">
      <w:pPr>
        <w:widowControl/>
        <w:autoSpaceDE w:val="0"/>
        <w:autoSpaceDN w:val="0"/>
        <w:adjustRightInd w:val="0"/>
        <w:jc w:val="both"/>
        <w:rPr>
          <w:sz w:val="24"/>
          <w:szCs w:val="24"/>
        </w:rPr>
      </w:pPr>
      <w:r w:rsidRPr="00B64466">
        <w:rPr>
          <w:sz w:val="24"/>
          <w:szCs w:val="24"/>
        </w:rPr>
        <w:t xml:space="preserve">5. </w:t>
      </w:r>
      <w:proofErr w:type="gramStart"/>
      <w:r w:rsidRPr="00B64466">
        <w:rPr>
          <w:sz w:val="24"/>
          <w:szCs w:val="24"/>
        </w:rPr>
        <w:t>Контроль за</w:t>
      </w:r>
      <w:proofErr w:type="gramEnd"/>
      <w:r w:rsidRPr="00B64466">
        <w:rPr>
          <w:sz w:val="24"/>
          <w:szCs w:val="24"/>
        </w:rPr>
        <w:t xml:space="preserve"> исполнением настоящего постановления возложить на заместителя Главы администрации </w:t>
      </w:r>
      <w:proofErr w:type="spellStart"/>
      <w:r w:rsidRPr="00B64466">
        <w:rPr>
          <w:sz w:val="24"/>
          <w:szCs w:val="24"/>
        </w:rPr>
        <w:t>Камешкирского</w:t>
      </w:r>
      <w:proofErr w:type="spellEnd"/>
      <w:r w:rsidRPr="00B64466">
        <w:rPr>
          <w:sz w:val="24"/>
          <w:szCs w:val="24"/>
        </w:rPr>
        <w:t xml:space="preserve"> района Пензенской области.</w:t>
      </w:r>
    </w:p>
    <w:p w:rsidR="00C73646" w:rsidRDefault="00C73646" w:rsidP="007404CB">
      <w:pPr>
        <w:widowControl/>
        <w:autoSpaceDE w:val="0"/>
        <w:autoSpaceDN w:val="0"/>
        <w:adjustRightInd w:val="0"/>
        <w:ind w:firstLine="540"/>
        <w:jc w:val="both"/>
        <w:rPr>
          <w:sz w:val="24"/>
          <w:szCs w:val="24"/>
        </w:rPr>
        <w:sectPr w:rsidR="00C73646" w:rsidSect="004F3519">
          <w:pgSz w:w="16834" w:h="11909" w:orient="landscape"/>
          <w:pgMar w:top="1298" w:right="1111" w:bottom="1259" w:left="1145" w:header="0" w:footer="6" w:gutter="0"/>
          <w:pgBorders w:offsetFrom="page">
            <w:top w:val="pushPinNote1" w:sz="31" w:space="24" w:color="auto"/>
            <w:left w:val="pushPinNote1" w:sz="31" w:space="24" w:color="auto"/>
            <w:bottom w:val="pushPinNote1" w:sz="31" w:space="24" w:color="auto"/>
            <w:right w:val="pushPinNote1" w:sz="31" w:space="24" w:color="auto"/>
          </w:pgBorders>
          <w:cols w:space="720"/>
          <w:noEndnote/>
          <w:docGrid w:linePitch="360"/>
        </w:sectPr>
      </w:pPr>
    </w:p>
    <w:p w:rsidR="007404CB" w:rsidRPr="00B64466" w:rsidRDefault="007404CB" w:rsidP="007404CB">
      <w:pPr>
        <w:widowControl/>
        <w:autoSpaceDE w:val="0"/>
        <w:autoSpaceDN w:val="0"/>
        <w:adjustRightInd w:val="0"/>
        <w:ind w:firstLine="540"/>
        <w:jc w:val="both"/>
        <w:rPr>
          <w:sz w:val="24"/>
          <w:szCs w:val="24"/>
        </w:rPr>
      </w:pPr>
    </w:p>
    <w:p w:rsidR="007404CB" w:rsidRPr="00B64466" w:rsidRDefault="007404CB" w:rsidP="007404CB">
      <w:pPr>
        <w:widowControl/>
        <w:autoSpaceDE w:val="0"/>
        <w:autoSpaceDN w:val="0"/>
        <w:adjustRightInd w:val="0"/>
        <w:ind w:firstLine="540"/>
        <w:jc w:val="both"/>
        <w:rPr>
          <w:sz w:val="24"/>
          <w:szCs w:val="24"/>
        </w:rPr>
      </w:pPr>
      <w:proofErr w:type="spellStart"/>
      <w:r>
        <w:rPr>
          <w:sz w:val="24"/>
          <w:szCs w:val="24"/>
        </w:rPr>
        <w:t>И.о</w:t>
      </w:r>
      <w:proofErr w:type="gramStart"/>
      <w:r>
        <w:rPr>
          <w:sz w:val="24"/>
          <w:szCs w:val="24"/>
        </w:rPr>
        <w:t>.</w:t>
      </w:r>
      <w:r w:rsidRPr="00B64466">
        <w:rPr>
          <w:sz w:val="24"/>
          <w:szCs w:val="24"/>
        </w:rPr>
        <w:t>Г</w:t>
      </w:r>
      <w:proofErr w:type="gramEnd"/>
      <w:r w:rsidRPr="00B64466">
        <w:rPr>
          <w:sz w:val="24"/>
          <w:szCs w:val="24"/>
        </w:rPr>
        <w:t>лав</w:t>
      </w:r>
      <w:r>
        <w:rPr>
          <w:sz w:val="24"/>
          <w:szCs w:val="24"/>
        </w:rPr>
        <w:t>ы</w:t>
      </w:r>
      <w:proofErr w:type="spellEnd"/>
      <w:r w:rsidRPr="00B64466">
        <w:rPr>
          <w:sz w:val="24"/>
          <w:szCs w:val="24"/>
        </w:rPr>
        <w:t xml:space="preserve"> администрации</w:t>
      </w:r>
    </w:p>
    <w:p w:rsidR="007404CB" w:rsidRPr="00B64466" w:rsidRDefault="007404CB" w:rsidP="007404CB">
      <w:pPr>
        <w:widowControl/>
        <w:autoSpaceDE w:val="0"/>
        <w:autoSpaceDN w:val="0"/>
        <w:adjustRightInd w:val="0"/>
        <w:ind w:firstLine="540"/>
        <w:jc w:val="both"/>
      </w:pPr>
      <w:proofErr w:type="spellStart"/>
      <w:r w:rsidRPr="00B64466">
        <w:rPr>
          <w:sz w:val="24"/>
          <w:szCs w:val="24"/>
        </w:rPr>
        <w:t>Камешкирского</w:t>
      </w:r>
      <w:proofErr w:type="spellEnd"/>
      <w:r w:rsidRPr="00B64466">
        <w:rPr>
          <w:sz w:val="24"/>
          <w:szCs w:val="24"/>
        </w:rPr>
        <w:t xml:space="preserve"> района</w:t>
      </w:r>
      <w:r w:rsidRPr="00B64466">
        <w:rPr>
          <w:sz w:val="24"/>
          <w:szCs w:val="24"/>
        </w:rPr>
        <w:tab/>
      </w:r>
      <w:r w:rsidRPr="00B64466">
        <w:rPr>
          <w:sz w:val="24"/>
          <w:szCs w:val="24"/>
        </w:rPr>
        <w:tab/>
      </w:r>
      <w:r w:rsidRPr="00B64466">
        <w:rPr>
          <w:sz w:val="24"/>
          <w:szCs w:val="24"/>
        </w:rPr>
        <w:tab/>
        <w:t xml:space="preserve">                     </w:t>
      </w:r>
      <w:r w:rsidRPr="00B64466">
        <w:rPr>
          <w:sz w:val="24"/>
          <w:szCs w:val="24"/>
        </w:rPr>
        <w:tab/>
      </w:r>
      <w:r w:rsidRPr="00B64466">
        <w:rPr>
          <w:sz w:val="24"/>
          <w:szCs w:val="24"/>
        </w:rPr>
        <w:tab/>
        <w:t xml:space="preserve">   </w:t>
      </w:r>
      <w:proofErr w:type="spellStart"/>
      <w:r w:rsidRPr="00B64466">
        <w:rPr>
          <w:sz w:val="24"/>
          <w:szCs w:val="24"/>
        </w:rPr>
        <w:t>С.</w:t>
      </w:r>
      <w:r>
        <w:rPr>
          <w:sz w:val="24"/>
          <w:szCs w:val="24"/>
        </w:rPr>
        <w:t>А.Маркелова</w:t>
      </w:r>
      <w:proofErr w:type="spellEnd"/>
    </w:p>
    <w:p w:rsidR="007404CB" w:rsidRPr="00472266" w:rsidRDefault="007404CB" w:rsidP="007404CB">
      <w:pPr>
        <w:overflowPunct w:val="0"/>
        <w:autoSpaceDE w:val="0"/>
        <w:autoSpaceDN w:val="0"/>
        <w:adjustRightInd w:val="0"/>
        <w:spacing w:line="264" w:lineRule="auto"/>
        <w:jc w:val="both"/>
        <w:textAlignment w:val="baseline"/>
        <w:rPr>
          <w:iCs/>
          <w:sz w:val="28"/>
          <w:szCs w:val="28"/>
        </w:rPr>
      </w:pPr>
    </w:p>
    <w:p w:rsidR="007404CB" w:rsidRPr="00410281" w:rsidRDefault="007404CB" w:rsidP="007404CB">
      <w:pPr>
        <w:jc w:val="center"/>
        <w:rPr>
          <w:sz w:val="30"/>
        </w:rPr>
      </w:pPr>
      <w:r>
        <w:rPr>
          <w:noProof/>
          <w:sz w:val="30"/>
        </w:rPr>
        <w:drawing>
          <wp:anchor distT="0" distB="0" distL="114300" distR="114300" simplePos="0" relativeHeight="251671552" behindDoc="0" locked="0" layoutInCell="1" allowOverlap="1" wp14:anchorId="7BC36276" wp14:editId="11A535E4">
            <wp:simplePos x="0" y="0"/>
            <wp:positionH relativeFrom="column">
              <wp:posOffset>2642235</wp:posOffset>
            </wp:positionH>
            <wp:positionV relativeFrom="paragraph">
              <wp:posOffset>-71755</wp:posOffset>
            </wp:positionV>
            <wp:extent cx="711200" cy="871855"/>
            <wp:effectExtent l="0" t="0" r="0" b="4445"/>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Камешкирскогорайона"/>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04CB" w:rsidRPr="00410281" w:rsidRDefault="007404CB" w:rsidP="007404CB">
      <w:pPr>
        <w:spacing w:line="192" w:lineRule="auto"/>
        <w:jc w:val="both"/>
        <w:rPr>
          <w:sz w:val="30"/>
        </w:rPr>
      </w:pPr>
    </w:p>
    <w:p w:rsidR="007404CB" w:rsidRPr="00410281" w:rsidRDefault="007404CB" w:rsidP="007404CB">
      <w:pPr>
        <w:spacing w:line="192" w:lineRule="auto"/>
        <w:jc w:val="both"/>
        <w:rPr>
          <w:sz w:val="30"/>
        </w:rPr>
      </w:pPr>
    </w:p>
    <w:p w:rsidR="007404CB" w:rsidRPr="00410281" w:rsidRDefault="007404CB" w:rsidP="007404CB">
      <w:pPr>
        <w:spacing w:line="192" w:lineRule="auto"/>
        <w:jc w:val="both"/>
        <w:rPr>
          <w:sz w:val="16"/>
        </w:rPr>
      </w:pPr>
    </w:p>
    <w:p w:rsidR="007404CB" w:rsidRPr="00410281" w:rsidRDefault="007404CB" w:rsidP="007404CB">
      <w:pPr>
        <w:rPr>
          <w:sz w:val="28"/>
        </w:rPr>
      </w:pPr>
    </w:p>
    <w:tbl>
      <w:tblPr>
        <w:tblpPr w:leftFromText="180" w:rightFromText="180" w:vertAnchor="page" w:horzAnchor="margin" w:tblpY="2575"/>
        <w:tblW w:w="9621" w:type="dxa"/>
        <w:tblLayout w:type="fixed"/>
        <w:tblCellMar>
          <w:left w:w="0" w:type="dxa"/>
          <w:right w:w="0" w:type="dxa"/>
        </w:tblCellMar>
        <w:tblLook w:val="01E0" w:firstRow="1" w:lastRow="1" w:firstColumn="1" w:lastColumn="1" w:noHBand="0" w:noVBand="0"/>
      </w:tblPr>
      <w:tblGrid>
        <w:gridCol w:w="9621"/>
      </w:tblGrid>
      <w:tr w:rsidR="007404CB" w:rsidRPr="00410281" w:rsidTr="0002336E">
        <w:trPr>
          <w:trHeight w:hRule="exact" w:val="325"/>
        </w:trPr>
        <w:tc>
          <w:tcPr>
            <w:tcW w:w="9621" w:type="dxa"/>
          </w:tcPr>
          <w:p w:rsidR="007404CB" w:rsidRPr="00410281" w:rsidRDefault="007404CB" w:rsidP="0002336E">
            <w:pPr>
              <w:jc w:val="center"/>
              <w:rPr>
                <w:b/>
                <w:sz w:val="28"/>
              </w:rPr>
            </w:pPr>
          </w:p>
        </w:tc>
      </w:tr>
      <w:tr w:rsidR="007404CB" w:rsidRPr="00410281" w:rsidTr="0002336E">
        <w:trPr>
          <w:trHeight w:val="270"/>
        </w:trPr>
        <w:tc>
          <w:tcPr>
            <w:tcW w:w="9621" w:type="dxa"/>
          </w:tcPr>
          <w:p w:rsidR="00C73646" w:rsidRDefault="007404CB" w:rsidP="0002336E">
            <w:pPr>
              <w:keepNext/>
              <w:jc w:val="center"/>
              <w:outlineLvl w:val="2"/>
              <w:rPr>
                <w:b/>
                <w:sz w:val="28"/>
                <w:szCs w:val="28"/>
              </w:rPr>
            </w:pPr>
            <w:r w:rsidRPr="00410281">
              <w:rPr>
                <w:b/>
                <w:sz w:val="28"/>
                <w:szCs w:val="28"/>
              </w:rPr>
              <w:t xml:space="preserve"> </w:t>
            </w:r>
          </w:p>
          <w:p w:rsidR="00C73646" w:rsidRDefault="00C73646" w:rsidP="0002336E">
            <w:pPr>
              <w:keepNext/>
              <w:jc w:val="center"/>
              <w:outlineLvl w:val="2"/>
              <w:rPr>
                <w:b/>
                <w:sz w:val="28"/>
                <w:szCs w:val="28"/>
              </w:rPr>
            </w:pPr>
          </w:p>
          <w:p w:rsidR="00C73646" w:rsidRDefault="00C73646" w:rsidP="0002336E">
            <w:pPr>
              <w:keepNext/>
              <w:jc w:val="center"/>
              <w:outlineLvl w:val="2"/>
              <w:rPr>
                <w:b/>
                <w:sz w:val="28"/>
                <w:szCs w:val="28"/>
              </w:rPr>
            </w:pPr>
          </w:p>
          <w:p w:rsidR="007404CB" w:rsidRPr="00410281" w:rsidRDefault="007404CB" w:rsidP="0002336E">
            <w:pPr>
              <w:keepNext/>
              <w:jc w:val="center"/>
              <w:outlineLvl w:val="2"/>
              <w:rPr>
                <w:b/>
                <w:sz w:val="40"/>
              </w:rPr>
            </w:pPr>
            <w:r w:rsidRPr="00410281">
              <w:rPr>
                <w:b/>
                <w:sz w:val="28"/>
                <w:szCs w:val="28"/>
              </w:rPr>
              <w:t>АДМИНИСТРАЦИЯ</w:t>
            </w:r>
          </w:p>
        </w:tc>
      </w:tr>
      <w:tr w:rsidR="007404CB" w:rsidRPr="00410281" w:rsidTr="0002336E">
        <w:trPr>
          <w:trHeight w:hRule="exact" w:val="325"/>
        </w:trPr>
        <w:tc>
          <w:tcPr>
            <w:tcW w:w="9621" w:type="dxa"/>
            <w:vAlign w:val="center"/>
          </w:tcPr>
          <w:p w:rsidR="007404CB" w:rsidRPr="00410281" w:rsidRDefault="007404CB" w:rsidP="0002336E">
            <w:pPr>
              <w:keepNext/>
              <w:jc w:val="center"/>
              <w:outlineLvl w:val="2"/>
              <w:rPr>
                <w:b/>
                <w:sz w:val="40"/>
              </w:rPr>
            </w:pPr>
            <w:r w:rsidRPr="00410281">
              <w:rPr>
                <w:b/>
                <w:sz w:val="28"/>
                <w:szCs w:val="28"/>
              </w:rPr>
              <w:t>КАМЕШКИРСКОГО РАЙОНА ПЕНЗЕНСКОЙ ОБЛАСТИ</w:t>
            </w:r>
          </w:p>
        </w:tc>
      </w:tr>
      <w:tr w:rsidR="007404CB" w:rsidRPr="00410281" w:rsidTr="0002336E">
        <w:trPr>
          <w:trHeight w:val="134"/>
        </w:trPr>
        <w:tc>
          <w:tcPr>
            <w:tcW w:w="9621" w:type="dxa"/>
          </w:tcPr>
          <w:p w:rsidR="007404CB" w:rsidRPr="00410281" w:rsidRDefault="007404CB" w:rsidP="0002336E">
            <w:pPr>
              <w:jc w:val="center"/>
              <w:rPr>
                <w:b/>
                <w:sz w:val="28"/>
              </w:rPr>
            </w:pPr>
            <w:r w:rsidRPr="00410281">
              <w:rPr>
                <w:b/>
                <w:sz w:val="28"/>
              </w:rPr>
              <w:t>ПОСТАНОВЛЕНИЕ</w:t>
            </w:r>
          </w:p>
          <w:p w:rsidR="007404CB" w:rsidRPr="00410281" w:rsidRDefault="007404CB" w:rsidP="0002336E">
            <w:pPr>
              <w:keepNext/>
              <w:jc w:val="center"/>
              <w:outlineLvl w:val="2"/>
              <w:rPr>
                <w:b/>
                <w:sz w:val="40"/>
              </w:rPr>
            </w:pPr>
          </w:p>
        </w:tc>
      </w:tr>
      <w:tr w:rsidR="007404CB" w:rsidRPr="00410281" w:rsidTr="0002336E">
        <w:trPr>
          <w:trHeight w:hRule="exact" w:val="278"/>
        </w:trPr>
        <w:tc>
          <w:tcPr>
            <w:tcW w:w="9621" w:type="dxa"/>
            <w:vAlign w:val="center"/>
          </w:tcPr>
          <w:p w:rsidR="007404CB" w:rsidRPr="00410281" w:rsidRDefault="007404CB" w:rsidP="0002336E">
            <w:pPr>
              <w:keepNext/>
              <w:jc w:val="center"/>
              <w:outlineLvl w:val="2"/>
              <w:rPr>
                <w:b/>
                <w:sz w:val="40"/>
              </w:rPr>
            </w:pPr>
          </w:p>
        </w:tc>
      </w:tr>
      <w:tr w:rsidR="007404CB" w:rsidRPr="00410281" w:rsidTr="0002336E">
        <w:trPr>
          <w:trHeight w:hRule="exact" w:val="65"/>
        </w:trPr>
        <w:tc>
          <w:tcPr>
            <w:tcW w:w="9621" w:type="dxa"/>
            <w:vAlign w:val="center"/>
          </w:tcPr>
          <w:p w:rsidR="007404CB" w:rsidRPr="00410281" w:rsidRDefault="007404CB" w:rsidP="0002336E">
            <w:pPr>
              <w:keepNext/>
              <w:jc w:val="center"/>
              <w:outlineLvl w:val="2"/>
              <w:rPr>
                <w:b/>
                <w:sz w:val="28"/>
                <w:szCs w:val="28"/>
              </w:rPr>
            </w:pPr>
          </w:p>
        </w:tc>
      </w:tr>
    </w:tbl>
    <w:p w:rsidR="007404CB" w:rsidRPr="00410281" w:rsidRDefault="007404CB" w:rsidP="007404CB">
      <w:pPr>
        <w:jc w:val="center"/>
        <w:rPr>
          <w:b/>
          <w:sz w:val="28"/>
        </w:rPr>
      </w:pPr>
    </w:p>
    <w:p w:rsidR="007404CB" w:rsidRDefault="007404CB" w:rsidP="007404CB"/>
    <w:p w:rsidR="007404CB" w:rsidRPr="00410281" w:rsidRDefault="007404CB" w:rsidP="007404CB"/>
    <w:tbl>
      <w:tblPr>
        <w:tblpPr w:leftFromText="180" w:rightFromText="180" w:vertAnchor="text" w:horzAnchor="page" w:tblpXSpec="center"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404CB" w:rsidRPr="00410281" w:rsidTr="0002336E">
        <w:trPr>
          <w:trHeight w:val="80"/>
        </w:trPr>
        <w:tc>
          <w:tcPr>
            <w:tcW w:w="284" w:type="dxa"/>
            <w:vAlign w:val="bottom"/>
          </w:tcPr>
          <w:p w:rsidR="007404CB" w:rsidRPr="00410281" w:rsidRDefault="007404CB" w:rsidP="0002336E">
            <w:r w:rsidRPr="00410281">
              <w:t>от</w:t>
            </w:r>
          </w:p>
        </w:tc>
        <w:tc>
          <w:tcPr>
            <w:tcW w:w="2835" w:type="dxa"/>
            <w:tcBorders>
              <w:bottom w:val="single" w:sz="6" w:space="0" w:color="auto"/>
            </w:tcBorders>
          </w:tcPr>
          <w:p w:rsidR="007404CB" w:rsidRPr="00410281" w:rsidRDefault="007404CB" w:rsidP="0002336E">
            <w:pPr>
              <w:jc w:val="center"/>
            </w:pPr>
            <w:r>
              <w:t>30.04.2020</w:t>
            </w:r>
          </w:p>
        </w:tc>
        <w:tc>
          <w:tcPr>
            <w:tcW w:w="397" w:type="dxa"/>
            <w:vAlign w:val="bottom"/>
          </w:tcPr>
          <w:p w:rsidR="007404CB" w:rsidRPr="00410281" w:rsidRDefault="007404CB" w:rsidP="0002336E">
            <w:pPr>
              <w:jc w:val="center"/>
            </w:pPr>
            <w:r w:rsidRPr="00410281">
              <w:t>№</w:t>
            </w:r>
          </w:p>
        </w:tc>
        <w:tc>
          <w:tcPr>
            <w:tcW w:w="1134" w:type="dxa"/>
            <w:tcBorders>
              <w:bottom w:val="single" w:sz="6" w:space="0" w:color="auto"/>
            </w:tcBorders>
          </w:tcPr>
          <w:p w:rsidR="007404CB" w:rsidRPr="00410281" w:rsidRDefault="007404CB" w:rsidP="0002336E">
            <w:pPr>
              <w:jc w:val="center"/>
            </w:pPr>
            <w:r>
              <w:t>111</w:t>
            </w:r>
          </w:p>
        </w:tc>
      </w:tr>
      <w:tr w:rsidR="007404CB" w:rsidRPr="00410281" w:rsidTr="0002336E">
        <w:tc>
          <w:tcPr>
            <w:tcW w:w="4650" w:type="dxa"/>
            <w:gridSpan w:val="4"/>
          </w:tcPr>
          <w:p w:rsidR="007404CB" w:rsidRPr="00410281" w:rsidRDefault="007404CB" w:rsidP="0002336E">
            <w:pPr>
              <w:jc w:val="center"/>
              <w:rPr>
                <w:sz w:val="10"/>
              </w:rPr>
            </w:pPr>
          </w:p>
          <w:p w:rsidR="007404CB" w:rsidRPr="00410281" w:rsidRDefault="007404CB" w:rsidP="0002336E">
            <w:pPr>
              <w:jc w:val="center"/>
            </w:pPr>
            <w:r w:rsidRPr="00410281">
              <w:t xml:space="preserve">с. </w:t>
            </w:r>
            <w:proofErr w:type="spellStart"/>
            <w:r w:rsidRPr="00410281">
              <w:t>Р.Камешкир</w:t>
            </w:r>
            <w:proofErr w:type="spellEnd"/>
          </w:p>
        </w:tc>
      </w:tr>
    </w:tbl>
    <w:p w:rsidR="007404CB" w:rsidRPr="00410281" w:rsidRDefault="007404CB" w:rsidP="007404CB"/>
    <w:p w:rsidR="007404CB" w:rsidRPr="00410281" w:rsidRDefault="007404CB" w:rsidP="007404CB"/>
    <w:p w:rsidR="00C73646" w:rsidRDefault="00C73646" w:rsidP="007404CB">
      <w:pPr>
        <w:jc w:val="center"/>
        <w:rPr>
          <w:b/>
          <w:sz w:val="26"/>
          <w:szCs w:val="26"/>
        </w:rPr>
      </w:pPr>
    </w:p>
    <w:p w:rsidR="007404CB" w:rsidRDefault="007404CB" w:rsidP="007404CB">
      <w:pPr>
        <w:jc w:val="center"/>
        <w:rPr>
          <w:b/>
          <w:sz w:val="26"/>
          <w:szCs w:val="26"/>
        </w:rPr>
      </w:pPr>
      <w:r w:rsidRPr="00C05448">
        <w:rPr>
          <w:b/>
          <w:sz w:val="26"/>
          <w:szCs w:val="26"/>
        </w:rPr>
        <w:t xml:space="preserve">«О предоставлении </w:t>
      </w:r>
      <w:r>
        <w:rPr>
          <w:b/>
          <w:sz w:val="26"/>
          <w:szCs w:val="26"/>
        </w:rPr>
        <w:t>продуктовых наборов</w:t>
      </w:r>
      <w:r w:rsidRPr="00C05448">
        <w:rPr>
          <w:b/>
          <w:sz w:val="26"/>
          <w:szCs w:val="26"/>
        </w:rPr>
        <w:t xml:space="preserve"> </w:t>
      </w:r>
      <w:r>
        <w:rPr>
          <w:b/>
          <w:sz w:val="26"/>
          <w:szCs w:val="26"/>
        </w:rPr>
        <w:t>воспитанникам муниципальных дошкольных</w:t>
      </w:r>
      <w:r w:rsidRPr="00C05448">
        <w:rPr>
          <w:b/>
          <w:sz w:val="26"/>
          <w:szCs w:val="26"/>
        </w:rPr>
        <w:t xml:space="preserve"> образовательных учреждений </w:t>
      </w:r>
      <w:proofErr w:type="spellStart"/>
      <w:r w:rsidRPr="00C05448">
        <w:rPr>
          <w:b/>
          <w:sz w:val="26"/>
          <w:szCs w:val="26"/>
        </w:rPr>
        <w:t>Камешкирского</w:t>
      </w:r>
      <w:proofErr w:type="spellEnd"/>
      <w:r w:rsidRPr="00C05448">
        <w:rPr>
          <w:b/>
          <w:sz w:val="26"/>
          <w:szCs w:val="26"/>
        </w:rPr>
        <w:t xml:space="preserve"> района Пензенской области</w:t>
      </w:r>
      <w:r>
        <w:rPr>
          <w:b/>
          <w:sz w:val="26"/>
          <w:szCs w:val="26"/>
        </w:rPr>
        <w:t xml:space="preserve"> в период действия режима повышенной готовности </w:t>
      </w:r>
    </w:p>
    <w:p w:rsidR="007404CB" w:rsidRPr="00C05448" w:rsidRDefault="007404CB" w:rsidP="007404CB">
      <w:pPr>
        <w:jc w:val="center"/>
        <w:rPr>
          <w:b/>
          <w:sz w:val="26"/>
          <w:szCs w:val="26"/>
        </w:rPr>
      </w:pPr>
      <w:r>
        <w:rPr>
          <w:b/>
          <w:sz w:val="26"/>
          <w:szCs w:val="26"/>
        </w:rPr>
        <w:t>на территории Пензенской области</w:t>
      </w:r>
      <w:r w:rsidRPr="00C05448">
        <w:rPr>
          <w:b/>
          <w:sz w:val="26"/>
          <w:szCs w:val="26"/>
        </w:rPr>
        <w:t>»</w:t>
      </w:r>
    </w:p>
    <w:p w:rsidR="007404CB" w:rsidRDefault="007404CB" w:rsidP="007404CB">
      <w:pPr>
        <w:tabs>
          <w:tab w:val="left" w:pos="1035"/>
        </w:tabs>
      </w:pPr>
    </w:p>
    <w:p w:rsidR="007404CB" w:rsidRDefault="007404CB" w:rsidP="007404CB">
      <w:pPr>
        <w:jc w:val="both"/>
        <w:rPr>
          <w:sz w:val="26"/>
          <w:szCs w:val="26"/>
        </w:rPr>
      </w:pPr>
      <w:r>
        <w:tab/>
      </w:r>
      <w:r w:rsidRPr="00410281">
        <w:rPr>
          <w:sz w:val="26"/>
          <w:szCs w:val="26"/>
        </w:rPr>
        <w:t xml:space="preserve">             На основании решения Собрания представителей </w:t>
      </w:r>
      <w:proofErr w:type="spellStart"/>
      <w:r w:rsidRPr="00410281">
        <w:rPr>
          <w:sz w:val="26"/>
          <w:szCs w:val="26"/>
        </w:rPr>
        <w:t>Камешкирского</w:t>
      </w:r>
      <w:proofErr w:type="spellEnd"/>
      <w:r w:rsidRPr="00410281">
        <w:rPr>
          <w:sz w:val="26"/>
          <w:szCs w:val="26"/>
        </w:rPr>
        <w:t xml:space="preserve"> района Пензенской области от </w:t>
      </w:r>
      <w:r>
        <w:rPr>
          <w:sz w:val="28"/>
          <w:szCs w:val="28"/>
        </w:rPr>
        <w:t xml:space="preserve">20.03.2019  </w:t>
      </w:r>
      <w:r w:rsidRPr="00410281">
        <w:rPr>
          <w:sz w:val="26"/>
          <w:szCs w:val="26"/>
        </w:rPr>
        <w:t xml:space="preserve">№ </w:t>
      </w:r>
      <w:r>
        <w:rPr>
          <w:sz w:val="28"/>
          <w:szCs w:val="28"/>
        </w:rPr>
        <w:t>224-27/4</w:t>
      </w:r>
      <w:r w:rsidRPr="00410281">
        <w:rPr>
          <w:sz w:val="26"/>
          <w:szCs w:val="26"/>
        </w:rPr>
        <w:t xml:space="preserve"> «О предоставлении предоставления права на льготное горячее </w:t>
      </w:r>
      <w:proofErr w:type="gramStart"/>
      <w:r w:rsidRPr="00410281">
        <w:rPr>
          <w:sz w:val="26"/>
          <w:szCs w:val="26"/>
        </w:rPr>
        <w:t>питание</w:t>
      </w:r>
      <w:proofErr w:type="gramEnd"/>
      <w:r w:rsidRPr="00410281">
        <w:rPr>
          <w:sz w:val="26"/>
          <w:szCs w:val="26"/>
        </w:rPr>
        <w:t xml:space="preserve"> обучающимся образовательных учреждений </w:t>
      </w:r>
      <w:proofErr w:type="spellStart"/>
      <w:r w:rsidRPr="00410281">
        <w:rPr>
          <w:sz w:val="26"/>
          <w:szCs w:val="26"/>
        </w:rPr>
        <w:t>Камешкирского</w:t>
      </w:r>
      <w:proofErr w:type="spellEnd"/>
      <w:r w:rsidRPr="00410281">
        <w:rPr>
          <w:sz w:val="26"/>
          <w:szCs w:val="26"/>
        </w:rPr>
        <w:t xml:space="preserve"> района Пензенской области», в соответствии  Федерального Закона Российской Федерации от 29.12.2012 года №273-ФЗ «Об образовании</w:t>
      </w:r>
      <w:r>
        <w:rPr>
          <w:sz w:val="26"/>
          <w:szCs w:val="26"/>
        </w:rPr>
        <w:t xml:space="preserve"> в Российской Федерации»,  ст.17</w:t>
      </w:r>
      <w:r w:rsidRPr="00410281">
        <w:rPr>
          <w:sz w:val="26"/>
          <w:szCs w:val="26"/>
        </w:rPr>
        <w:t xml:space="preserve"> Федерального закона РФ от  06.10.2003г. № 131-ФЗ «Об общих принципах организации местного самоуправления в Российской Федерации»,  руководствуясь ст. 21 Устава </w:t>
      </w:r>
      <w:proofErr w:type="spellStart"/>
      <w:r w:rsidRPr="00410281">
        <w:rPr>
          <w:sz w:val="26"/>
          <w:szCs w:val="26"/>
        </w:rPr>
        <w:t>Камешкирского</w:t>
      </w:r>
      <w:proofErr w:type="spellEnd"/>
      <w:r w:rsidRPr="00410281">
        <w:rPr>
          <w:sz w:val="26"/>
          <w:szCs w:val="26"/>
        </w:rPr>
        <w:t xml:space="preserve"> района Пензенской области администрация </w:t>
      </w:r>
      <w:proofErr w:type="spellStart"/>
      <w:r w:rsidRPr="00410281">
        <w:rPr>
          <w:sz w:val="26"/>
          <w:szCs w:val="26"/>
        </w:rPr>
        <w:t>Камешкирского</w:t>
      </w:r>
      <w:proofErr w:type="spellEnd"/>
      <w:r w:rsidRPr="00410281">
        <w:rPr>
          <w:sz w:val="26"/>
          <w:szCs w:val="26"/>
        </w:rPr>
        <w:t xml:space="preserve"> района Пензенской области</w:t>
      </w:r>
      <w:r>
        <w:rPr>
          <w:sz w:val="26"/>
          <w:szCs w:val="26"/>
        </w:rPr>
        <w:t xml:space="preserve"> </w:t>
      </w:r>
    </w:p>
    <w:p w:rsidR="007404CB" w:rsidRPr="00B4510D" w:rsidRDefault="007404CB" w:rsidP="007404CB">
      <w:pPr>
        <w:jc w:val="center"/>
        <w:rPr>
          <w:sz w:val="26"/>
          <w:szCs w:val="26"/>
        </w:rPr>
      </w:pPr>
      <w:proofErr w:type="gramStart"/>
      <w:r w:rsidRPr="00410281">
        <w:rPr>
          <w:b/>
          <w:sz w:val="26"/>
          <w:szCs w:val="26"/>
        </w:rPr>
        <w:t>П</w:t>
      </w:r>
      <w:proofErr w:type="gramEnd"/>
      <w:r w:rsidRPr="00410281">
        <w:rPr>
          <w:b/>
          <w:sz w:val="26"/>
          <w:szCs w:val="26"/>
        </w:rPr>
        <w:t xml:space="preserve"> О С Т А Н О В Л Я Е Т:</w:t>
      </w:r>
    </w:p>
    <w:p w:rsidR="007404CB" w:rsidRPr="00C73646" w:rsidRDefault="007404CB" w:rsidP="00C73646">
      <w:pPr>
        <w:pStyle w:val="a3"/>
        <w:tabs>
          <w:tab w:val="left" w:pos="3780"/>
        </w:tabs>
        <w:spacing w:after="0" w:line="240" w:lineRule="auto"/>
        <w:ind w:left="0"/>
        <w:jc w:val="both"/>
        <w:rPr>
          <w:rFonts w:ascii="Times New Roman" w:hAnsi="Times New Roman" w:cs="Times New Roman"/>
          <w:sz w:val="24"/>
          <w:szCs w:val="24"/>
        </w:rPr>
      </w:pPr>
      <w:r w:rsidRPr="00C73646">
        <w:rPr>
          <w:rFonts w:ascii="Times New Roman" w:hAnsi="Times New Roman" w:cs="Times New Roman"/>
          <w:sz w:val="24"/>
          <w:szCs w:val="24"/>
        </w:rPr>
        <w:t xml:space="preserve">1. </w:t>
      </w:r>
      <w:proofErr w:type="gramStart"/>
      <w:r w:rsidRPr="00C73646">
        <w:rPr>
          <w:rFonts w:ascii="Times New Roman" w:hAnsi="Times New Roman" w:cs="Times New Roman"/>
          <w:sz w:val="24"/>
          <w:szCs w:val="24"/>
        </w:rPr>
        <w:t xml:space="preserve">Предоставить меру социальной поддержки  (предоставление продуктового набора)  за присмотр и уход детей  (организацию питания)  воспитанникам муниципальных дошкольных образовательных учреждений </w:t>
      </w:r>
      <w:proofErr w:type="spellStart"/>
      <w:r w:rsidRPr="00C73646">
        <w:rPr>
          <w:rFonts w:ascii="Times New Roman" w:hAnsi="Times New Roman" w:cs="Times New Roman"/>
          <w:sz w:val="24"/>
          <w:szCs w:val="24"/>
        </w:rPr>
        <w:t>Камешкирского</w:t>
      </w:r>
      <w:proofErr w:type="spellEnd"/>
      <w:r w:rsidRPr="00C73646">
        <w:rPr>
          <w:rFonts w:ascii="Times New Roman" w:hAnsi="Times New Roman" w:cs="Times New Roman"/>
          <w:sz w:val="24"/>
          <w:szCs w:val="24"/>
        </w:rPr>
        <w:t xml:space="preserve"> района Пензенской области в период действия режима повышенной готовности на территории Пензенской области в сумме – 80 рублей за один день (исходя из пятидневной недели) следующим категориям воспитанников дошкольных образовательных учреждений </w:t>
      </w:r>
      <w:proofErr w:type="spellStart"/>
      <w:r w:rsidRPr="00C73646">
        <w:rPr>
          <w:rFonts w:ascii="Times New Roman" w:hAnsi="Times New Roman" w:cs="Times New Roman"/>
          <w:sz w:val="24"/>
          <w:szCs w:val="24"/>
        </w:rPr>
        <w:t>Камешкирского</w:t>
      </w:r>
      <w:proofErr w:type="spellEnd"/>
      <w:r w:rsidRPr="00C73646">
        <w:rPr>
          <w:rFonts w:ascii="Times New Roman" w:hAnsi="Times New Roman" w:cs="Times New Roman"/>
          <w:sz w:val="24"/>
          <w:szCs w:val="24"/>
        </w:rPr>
        <w:t xml:space="preserve"> района Пензенской области:</w:t>
      </w:r>
      <w:proofErr w:type="gramEnd"/>
    </w:p>
    <w:p w:rsidR="007404CB" w:rsidRPr="00C73646" w:rsidRDefault="007404CB" w:rsidP="00C73646">
      <w:pPr>
        <w:pStyle w:val="a3"/>
        <w:tabs>
          <w:tab w:val="left" w:pos="3780"/>
        </w:tabs>
        <w:spacing w:after="0" w:line="240" w:lineRule="auto"/>
        <w:ind w:left="0"/>
        <w:jc w:val="both"/>
        <w:rPr>
          <w:rFonts w:ascii="Times New Roman" w:hAnsi="Times New Roman" w:cs="Times New Roman"/>
          <w:sz w:val="24"/>
          <w:szCs w:val="24"/>
        </w:rPr>
      </w:pPr>
      <w:r w:rsidRPr="00C73646">
        <w:rPr>
          <w:rFonts w:ascii="Times New Roman" w:hAnsi="Times New Roman" w:cs="Times New Roman"/>
          <w:sz w:val="24"/>
          <w:szCs w:val="24"/>
        </w:rPr>
        <w:t>- детям-сиротам и детям, оставшимся без попечения родителей;</w:t>
      </w:r>
    </w:p>
    <w:p w:rsidR="007404CB" w:rsidRPr="00C73646" w:rsidRDefault="007404CB" w:rsidP="00C73646">
      <w:pPr>
        <w:pStyle w:val="a3"/>
        <w:tabs>
          <w:tab w:val="left" w:pos="3780"/>
        </w:tabs>
        <w:spacing w:after="0" w:line="240" w:lineRule="auto"/>
        <w:ind w:left="0"/>
        <w:jc w:val="both"/>
        <w:rPr>
          <w:rFonts w:ascii="Times New Roman" w:hAnsi="Times New Roman" w:cs="Times New Roman"/>
          <w:sz w:val="24"/>
          <w:szCs w:val="24"/>
        </w:rPr>
      </w:pPr>
      <w:r w:rsidRPr="00C73646">
        <w:rPr>
          <w:rFonts w:ascii="Times New Roman" w:hAnsi="Times New Roman" w:cs="Times New Roman"/>
          <w:sz w:val="24"/>
          <w:szCs w:val="24"/>
        </w:rPr>
        <w:lastRenderedPageBreak/>
        <w:t>- детям-инвалидам, инвалидам I и II групп, инвалидам  детства;</w:t>
      </w:r>
    </w:p>
    <w:p w:rsidR="007404CB" w:rsidRPr="00C73646" w:rsidRDefault="007404CB" w:rsidP="00C73646">
      <w:pPr>
        <w:pStyle w:val="a3"/>
        <w:tabs>
          <w:tab w:val="left" w:pos="3780"/>
        </w:tabs>
        <w:spacing w:after="0" w:line="240" w:lineRule="auto"/>
        <w:ind w:left="0"/>
        <w:jc w:val="both"/>
        <w:rPr>
          <w:rFonts w:ascii="Times New Roman" w:hAnsi="Times New Roman" w:cs="Times New Roman"/>
          <w:sz w:val="24"/>
          <w:szCs w:val="24"/>
        </w:rPr>
      </w:pPr>
      <w:r w:rsidRPr="00C73646">
        <w:rPr>
          <w:rFonts w:ascii="Times New Roman" w:hAnsi="Times New Roman" w:cs="Times New Roman"/>
          <w:sz w:val="24"/>
          <w:szCs w:val="24"/>
        </w:rPr>
        <w:t xml:space="preserve">- детям, один из родителей (законных представителей) которых является инвалидом </w:t>
      </w:r>
      <w:r w:rsidRPr="00C73646">
        <w:rPr>
          <w:rFonts w:ascii="Times New Roman" w:hAnsi="Times New Roman" w:cs="Times New Roman"/>
          <w:sz w:val="24"/>
          <w:szCs w:val="24"/>
          <w:lang w:val="en-US"/>
        </w:rPr>
        <w:t>I</w:t>
      </w:r>
      <w:r w:rsidRPr="00C73646">
        <w:rPr>
          <w:rFonts w:ascii="Times New Roman" w:hAnsi="Times New Roman" w:cs="Times New Roman"/>
          <w:sz w:val="24"/>
          <w:szCs w:val="24"/>
        </w:rPr>
        <w:t>,</w:t>
      </w:r>
      <w:r w:rsidRPr="00C73646">
        <w:rPr>
          <w:rFonts w:ascii="Times New Roman" w:hAnsi="Times New Roman" w:cs="Times New Roman"/>
          <w:sz w:val="24"/>
          <w:szCs w:val="24"/>
          <w:lang w:val="en-US"/>
        </w:rPr>
        <w:t>II</w:t>
      </w:r>
      <w:r w:rsidRPr="00C73646">
        <w:rPr>
          <w:rFonts w:ascii="Times New Roman" w:hAnsi="Times New Roman" w:cs="Times New Roman"/>
          <w:sz w:val="24"/>
          <w:szCs w:val="24"/>
        </w:rPr>
        <w:t xml:space="preserve"> группы;</w:t>
      </w:r>
    </w:p>
    <w:p w:rsidR="007404CB" w:rsidRPr="00C73646" w:rsidRDefault="007404CB" w:rsidP="00C73646">
      <w:pPr>
        <w:pStyle w:val="a3"/>
        <w:tabs>
          <w:tab w:val="left" w:pos="3780"/>
        </w:tabs>
        <w:spacing w:after="0" w:line="240" w:lineRule="auto"/>
        <w:ind w:left="0"/>
        <w:jc w:val="both"/>
        <w:rPr>
          <w:rFonts w:ascii="Times New Roman" w:hAnsi="Times New Roman" w:cs="Times New Roman"/>
          <w:sz w:val="24"/>
          <w:szCs w:val="24"/>
        </w:rPr>
      </w:pPr>
      <w:r w:rsidRPr="00C73646">
        <w:rPr>
          <w:rFonts w:ascii="Times New Roman" w:hAnsi="Times New Roman" w:cs="Times New Roman"/>
          <w:sz w:val="24"/>
          <w:szCs w:val="24"/>
        </w:rPr>
        <w:t>- детям с ограниченными возможностями здоровья;</w:t>
      </w:r>
    </w:p>
    <w:p w:rsidR="007404CB" w:rsidRPr="00C73646" w:rsidRDefault="007404CB" w:rsidP="00C73646">
      <w:pPr>
        <w:pStyle w:val="a3"/>
        <w:tabs>
          <w:tab w:val="left" w:pos="3780"/>
        </w:tabs>
        <w:spacing w:after="0" w:line="240" w:lineRule="auto"/>
        <w:ind w:left="0"/>
        <w:jc w:val="both"/>
        <w:rPr>
          <w:rFonts w:ascii="Times New Roman" w:hAnsi="Times New Roman" w:cs="Times New Roman"/>
          <w:sz w:val="24"/>
          <w:szCs w:val="24"/>
        </w:rPr>
      </w:pPr>
      <w:r w:rsidRPr="00C73646">
        <w:rPr>
          <w:rFonts w:ascii="Times New Roman" w:hAnsi="Times New Roman" w:cs="Times New Roman"/>
          <w:sz w:val="24"/>
          <w:szCs w:val="24"/>
        </w:rPr>
        <w:t>- детям с туберкулезной интоксикацией.</w:t>
      </w:r>
    </w:p>
    <w:p w:rsidR="007404CB" w:rsidRPr="00C73646" w:rsidRDefault="007404CB" w:rsidP="00C73646">
      <w:pPr>
        <w:pStyle w:val="a3"/>
        <w:tabs>
          <w:tab w:val="left" w:pos="3780"/>
        </w:tabs>
        <w:spacing w:after="0" w:line="240" w:lineRule="auto"/>
        <w:ind w:left="0"/>
        <w:jc w:val="both"/>
        <w:rPr>
          <w:rFonts w:ascii="Times New Roman" w:hAnsi="Times New Roman" w:cs="Times New Roman"/>
          <w:sz w:val="24"/>
          <w:szCs w:val="24"/>
        </w:rPr>
      </w:pPr>
      <w:r w:rsidRPr="00C73646">
        <w:rPr>
          <w:rFonts w:ascii="Times New Roman" w:hAnsi="Times New Roman" w:cs="Times New Roman"/>
          <w:sz w:val="24"/>
          <w:szCs w:val="24"/>
        </w:rPr>
        <w:t xml:space="preserve">2. Определить Отдел образования </w:t>
      </w:r>
      <w:proofErr w:type="spellStart"/>
      <w:r w:rsidRPr="00C73646">
        <w:rPr>
          <w:rFonts w:ascii="Times New Roman" w:hAnsi="Times New Roman" w:cs="Times New Roman"/>
          <w:sz w:val="24"/>
          <w:szCs w:val="24"/>
        </w:rPr>
        <w:t>Камешкирского</w:t>
      </w:r>
      <w:proofErr w:type="spellEnd"/>
      <w:r w:rsidRPr="00C73646">
        <w:rPr>
          <w:rFonts w:ascii="Times New Roman" w:hAnsi="Times New Roman" w:cs="Times New Roman"/>
          <w:sz w:val="24"/>
          <w:szCs w:val="24"/>
        </w:rPr>
        <w:t xml:space="preserve"> района уполномоченным  органом по утверждению состава продуктового набора исходя из стоимости на одного льготника. </w:t>
      </w:r>
    </w:p>
    <w:p w:rsidR="007404CB" w:rsidRDefault="007404CB" w:rsidP="00C73646">
      <w:pPr>
        <w:tabs>
          <w:tab w:val="left" w:pos="3780"/>
        </w:tabs>
        <w:jc w:val="both"/>
        <w:rPr>
          <w:sz w:val="26"/>
          <w:szCs w:val="26"/>
        </w:rPr>
      </w:pPr>
      <w:r w:rsidRPr="00C73646">
        <w:rPr>
          <w:sz w:val="24"/>
          <w:szCs w:val="24"/>
        </w:rPr>
        <w:t>3. Утвердить Порядок предоставления права социальной</w:t>
      </w:r>
      <w:r w:rsidRPr="00CE537E">
        <w:rPr>
          <w:sz w:val="26"/>
          <w:szCs w:val="26"/>
        </w:rPr>
        <w:t xml:space="preserve"> поддержки  (предоставление продуктового набора)  </w:t>
      </w:r>
      <w:r w:rsidRPr="00C05448">
        <w:rPr>
          <w:sz w:val="26"/>
          <w:szCs w:val="26"/>
        </w:rPr>
        <w:t xml:space="preserve">за </w:t>
      </w:r>
      <w:r>
        <w:rPr>
          <w:sz w:val="26"/>
          <w:szCs w:val="26"/>
        </w:rPr>
        <w:t>присмотр и уход детей  (организацию питания)  воспитанникам</w:t>
      </w:r>
      <w:r w:rsidRPr="00CE537E">
        <w:rPr>
          <w:sz w:val="26"/>
          <w:szCs w:val="26"/>
        </w:rPr>
        <w:t xml:space="preserve"> муниципальных</w:t>
      </w:r>
      <w:r>
        <w:rPr>
          <w:sz w:val="26"/>
          <w:szCs w:val="26"/>
        </w:rPr>
        <w:t xml:space="preserve"> дошкольных</w:t>
      </w:r>
      <w:r w:rsidRPr="00CE537E">
        <w:rPr>
          <w:sz w:val="26"/>
          <w:szCs w:val="26"/>
        </w:rPr>
        <w:t xml:space="preserve"> образовательных учреждений </w:t>
      </w:r>
      <w:proofErr w:type="spellStart"/>
      <w:r w:rsidRPr="00CE537E">
        <w:rPr>
          <w:sz w:val="26"/>
          <w:szCs w:val="26"/>
        </w:rPr>
        <w:t>Камешкирского</w:t>
      </w:r>
      <w:proofErr w:type="spellEnd"/>
      <w:r w:rsidRPr="00CE537E">
        <w:rPr>
          <w:sz w:val="26"/>
          <w:szCs w:val="26"/>
        </w:rPr>
        <w:t xml:space="preserve"> района Пензенской области</w:t>
      </w:r>
      <w:r>
        <w:rPr>
          <w:sz w:val="26"/>
          <w:szCs w:val="26"/>
        </w:rPr>
        <w:t xml:space="preserve"> </w:t>
      </w:r>
      <w:r w:rsidRPr="00CE537E">
        <w:rPr>
          <w:sz w:val="26"/>
          <w:szCs w:val="26"/>
        </w:rPr>
        <w:t xml:space="preserve">в период действия режима повышенной готовности на территории Пензенской области </w:t>
      </w:r>
      <w:r>
        <w:rPr>
          <w:sz w:val="26"/>
          <w:szCs w:val="26"/>
        </w:rPr>
        <w:t>(приложение).</w:t>
      </w:r>
    </w:p>
    <w:p w:rsidR="007404CB" w:rsidRPr="00C05448" w:rsidRDefault="007404CB" w:rsidP="007404CB">
      <w:pPr>
        <w:tabs>
          <w:tab w:val="left" w:pos="3780"/>
        </w:tabs>
        <w:jc w:val="both"/>
        <w:rPr>
          <w:sz w:val="26"/>
          <w:szCs w:val="26"/>
        </w:rPr>
      </w:pPr>
      <w:r>
        <w:rPr>
          <w:sz w:val="26"/>
          <w:szCs w:val="26"/>
        </w:rPr>
        <w:t xml:space="preserve">4. </w:t>
      </w:r>
      <w:r w:rsidRPr="00C05448">
        <w:rPr>
          <w:sz w:val="26"/>
          <w:szCs w:val="26"/>
        </w:rPr>
        <w:t xml:space="preserve">Опубликовать настоящее </w:t>
      </w:r>
      <w:r>
        <w:rPr>
          <w:sz w:val="26"/>
          <w:szCs w:val="26"/>
        </w:rPr>
        <w:t>постановление</w:t>
      </w:r>
      <w:r w:rsidRPr="00C05448">
        <w:rPr>
          <w:sz w:val="26"/>
          <w:szCs w:val="26"/>
        </w:rPr>
        <w:t xml:space="preserve"> в информационном бюллетене  «</w:t>
      </w:r>
      <w:proofErr w:type="spellStart"/>
      <w:r w:rsidRPr="00C05448">
        <w:rPr>
          <w:sz w:val="26"/>
          <w:szCs w:val="26"/>
        </w:rPr>
        <w:t>Камешкирский</w:t>
      </w:r>
      <w:proofErr w:type="spellEnd"/>
      <w:r w:rsidRPr="00C05448">
        <w:rPr>
          <w:sz w:val="26"/>
          <w:szCs w:val="26"/>
        </w:rPr>
        <w:t xml:space="preserve"> вестник».</w:t>
      </w:r>
    </w:p>
    <w:p w:rsidR="007404CB" w:rsidRPr="00D40DCD" w:rsidRDefault="007404CB" w:rsidP="007404CB">
      <w:pPr>
        <w:tabs>
          <w:tab w:val="left" w:pos="1035"/>
        </w:tabs>
        <w:jc w:val="both"/>
        <w:rPr>
          <w:color w:val="000000"/>
          <w:sz w:val="26"/>
          <w:szCs w:val="26"/>
        </w:rPr>
      </w:pPr>
      <w:r>
        <w:rPr>
          <w:color w:val="000000"/>
          <w:sz w:val="26"/>
          <w:szCs w:val="26"/>
        </w:rPr>
        <w:t>5</w:t>
      </w:r>
      <w:r w:rsidRPr="00D40DCD">
        <w:rPr>
          <w:color w:val="000000"/>
          <w:sz w:val="26"/>
          <w:szCs w:val="26"/>
        </w:rPr>
        <w:t xml:space="preserve">.  Настоящее постановление вступает в силу </w:t>
      </w:r>
      <w:r>
        <w:rPr>
          <w:color w:val="000000"/>
          <w:sz w:val="26"/>
          <w:szCs w:val="26"/>
        </w:rPr>
        <w:t>на следующий день после дня его официального опубликования</w:t>
      </w:r>
      <w:r w:rsidRPr="00D40DCD">
        <w:rPr>
          <w:color w:val="000000"/>
          <w:sz w:val="26"/>
          <w:szCs w:val="26"/>
        </w:rPr>
        <w:t xml:space="preserve"> и распространяется</w:t>
      </w:r>
      <w:r>
        <w:rPr>
          <w:color w:val="000000"/>
          <w:sz w:val="26"/>
          <w:szCs w:val="26"/>
        </w:rPr>
        <w:t xml:space="preserve"> на </w:t>
      </w:r>
      <w:proofErr w:type="gramStart"/>
      <w:r>
        <w:rPr>
          <w:color w:val="000000"/>
          <w:sz w:val="26"/>
          <w:szCs w:val="26"/>
        </w:rPr>
        <w:t>правоотношения</w:t>
      </w:r>
      <w:proofErr w:type="gramEnd"/>
      <w:r>
        <w:rPr>
          <w:color w:val="000000"/>
          <w:sz w:val="26"/>
          <w:szCs w:val="26"/>
        </w:rPr>
        <w:t xml:space="preserve"> возникшие с </w:t>
      </w:r>
      <w:r w:rsidRPr="00E218EA">
        <w:rPr>
          <w:color w:val="000000"/>
          <w:sz w:val="26"/>
          <w:szCs w:val="26"/>
        </w:rPr>
        <w:t>30 марта 2020 года</w:t>
      </w:r>
      <w:r w:rsidRPr="00B91F10">
        <w:rPr>
          <w:color w:val="FF0000"/>
          <w:sz w:val="26"/>
          <w:szCs w:val="26"/>
        </w:rPr>
        <w:t>.</w:t>
      </w:r>
    </w:p>
    <w:p w:rsidR="007404CB" w:rsidRPr="004F2FB4" w:rsidRDefault="007404CB" w:rsidP="007404CB">
      <w:pPr>
        <w:tabs>
          <w:tab w:val="left" w:pos="1035"/>
        </w:tabs>
        <w:jc w:val="both"/>
        <w:rPr>
          <w:sz w:val="26"/>
          <w:szCs w:val="26"/>
        </w:rPr>
      </w:pPr>
      <w:r>
        <w:rPr>
          <w:sz w:val="26"/>
          <w:szCs w:val="26"/>
        </w:rPr>
        <w:t>7</w:t>
      </w:r>
      <w:r w:rsidRPr="00C05448">
        <w:rPr>
          <w:sz w:val="26"/>
          <w:szCs w:val="26"/>
        </w:rPr>
        <w:t xml:space="preserve">. </w:t>
      </w:r>
      <w:proofErr w:type="gramStart"/>
      <w:r w:rsidRPr="004F2FB4">
        <w:rPr>
          <w:sz w:val="26"/>
          <w:szCs w:val="26"/>
        </w:rPr>
        <w:t>Контроль за</w:t>
      </w:r>
      <w:proofErr w:type="gramEnd"/>
      <w:r w:rsidRPr="004F2FB4">
        <w:rPr>
          <w:sz w:val="26"/>
          <w:szCs w:val="26"/>
        </w:rPr>
        <w:t xml:space="preserve"> исполнением настоящего постановления возложить на заместителя главы администрации </w:t>
      </w:r>
      <w:proofErr w:type="spellStart"/>
      <w:r w:rsidRPr="004F2FB4">
        <w:rPr>
          <w:sz w:val="26"/>
          <w:szCs w:val="26"/>
        </w:rPr>
        <w:t>Камешкирского</w:t>
      </w:r>
      <w:proofErr w:type="spellEnd"/>
      <w:r w:rsidRPr="004F2FB4">
        <w:rPr>
          <w:sz w:val="26"/>
          <w:szCs w:val="26"/>
        </w:rPr>
        <w:t xml:space="preserve"> района Пензенской области.</w:t>
      </w: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Pr="004F2FB4" w:rsidRDefault="007404CB" w:rsidP="007404CB">
      <w:pPr>
        <w:tabs>
          <w:tab w:val="left" w:pos="1035"/>
        </w:tabs>
        <w:jc w:val="both"/>
        <w:rPr>
          <w:sz w:val="26"/>
          <w:szCs w:val="26"/>
        </w:rPr>
      </w:pPr>
    </w:p>
    <w:p w:rsidR="007404CB" w:rsidRPr="004F2FB4" w:rsidRDefault="007404CB" w:rsidP="007404CB">
      <w:pPr>
        <w:tabs>
          <w:tab w:val="left" w:pos="1035"/>
        </w:tabs>
        <w:jc w:val="both"/>
        <w:rPr>
          <w:sz w:val="26"/>
          <w:szCs w:val="26"/>
        </w:rPr>
      </w:pPr>
      <w:proofErr w:type="spellStart"/>
      <w:r w:rsidRPr="004F2FB4">
        <w:rPr>
          <w:sz w:val="26"/>
          <w:szCs w:val="26"/>
        </w:rPr>
        <w:t>И.о</w:t>
      </w:r>
      <w:proofErr w:type="spellEnd"/>
      <w:r w:rsidRPr="004F2FB4">
        <w:rPr>
          <w:sz w:val="26"/>
          <w:szCs w:val="26"/>
        </w:rPr>
        <w:t>. Главы администрации</w:t>
      </w:r>
    </w:p>
    <w:p w:rsidR="007404CB" w:rsidRDefault="007404CB" w:rsidP="007404CB">
      <w:pPr>
        <w:tabs>
          <w:tab w:val="left" w:pos="1035"/>
        </w:tabs>
        <w:jc w:val="both"/>
        <w:rPr>
          <w:sz w:val="26"/>
          <w:szCs w:val="26"/>
        </w:rPr>
      </w:pPr>
      <w:proofErr w:type="spellStart"/>
      <w:r w:rsidRPr="004F2FB4">
        <w:rPr>
          <w:sz w:val="26"/>
          <w:szCs w:val="26"/>
        </w:rPr>
        <w:t>Камешкирского</w:t>
      </w:r>
      <w:proofErr w:type="spellEnd"/>
      <w:r w:rsidRPr="004F2FB4">
        <w:rPr>
          <w:sz w:val="26"/>
          <w:szCs w:val="26"/>
        </w:rPr>
        <w:t xml:space="preserve"> района                                       </w:t>
      </w:r>
      <w:r>
        <w:rPr>
          <w:sz w:val="26"/>
          <w:szCs w:val="26"/>
        </w:rPr>
        <w:t xml:space="preserve">                       </w:t>
      </w:r>
      <w:r w:rsidRPr="004F2FB4">
        <w:rPr>
          <w:sz w:val="26"/>
          <w:szCs w:val="26"/>
        </w:rPr>
        <w:t xml:space="preserve">             </w:t>
      </w:r>
      <w:r w:rsidR="00CF4DC6">
        <w:rPr>
          <w:sz w:val="26"/>
          <w:szCs w:val="26"/>
        </w:rPr>
        <w:t>С.А.Маркелова</w:t>
      </w:r>
      <w:bookmarkStart w:id="7" w:name="_GoBack"/>
      <w:bookmarkEnd w:id="7"/>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Default="007404CB" w:rsidP="007404CB">
      <w:pPr>
        <w:tabs>
          <w:tab w:val="left" w:pos="1035"/>
        </w:tabs>
        <w:jc w:val="both"/>
        <w:rPr>
          <w:sz w:val="26"/>
          <w:szCs w:val="26"/>
        </w:rPr>
      </w:pPr>
    </w:p>
    <w:p w:rsidR="007404CB" w:rsidRPr="00CE537E" w:rsidRDefault="007404CB" w:rsidP="007404CB">
      <w:pPr>
        <w:tabs>
          <w:tab w:val="left" w:pos="1035"/>
        </w:tabs>
        <w:jc w:val="right"/>
        <w:rPr>
          <w:sz w:val="26"/>
          <w:szCs w:val="26"/>
        </w:rPr>
      </w:pPr>
      <w:r w:rsidRPr="00CE537E">
        <w:rPr>
          <w:sz w:val="26"/>
          <w:szCs w:val="26"/>
        </w:rPr>
        <w:lastRenderedPageBreak/>
        <w:t xml:space="preserve">Приложение </w:t>
      </w:r>
    </w:p>
    <w:p w:rsidR="007404CB" w:rsidRPr="00CE537E" w:rsidRDefault="007404CB" w:rsidP="007404CB">
      <w:pPr>
        <w:tabs>
          <w:tab w:val="left" w:pos="1035"/>
        </w:tabs>
        <w:jc w:val="right"/>
        <w:rPr>
          <w:sz w:val="26"/>
          <w:szCs w:val="26"/>
        </w:rPr>
      </w:pPr>
      <w:r w:rsidRPr="00CE537E">
        <w:rPr>
          <w:sz w:val="26"/>
          <w:szCs w:val="26"/>
        </w:rPr>
        <w:t xml:space="preserve">к Постановлению  Администрации </w:t>
      </w:r>
    </w:p>
    <w:p w:rsidR="007404CB" w:rsidRPr="00CE537E" w:rsidRDefault="007404CB" w:rsidP="007404CB">
      <w:pPr>
        <w:tabs>
          <w:tab w:val="left" w:pos="1035"/>
        </w:tabs>
        <w:jc w:val="right"/>
        <w:rPr>
          <w:sz w:val="26"/>
          <w:szCs w:val="26"/>
        </w:rPr>
      </w:pPr>
      <w:proofErr w:type="spellStart"/>
      <w:r w:rsidRPr="00CE537E">
        <w:rPr>
          <w:sz w:val="26"/>
          <w:szCs w:val="26"/>
        </w:rPr>
        <w:t>Камешкирского</w:t>
      </w:r>
      <w:proofErr w:type="spellEnd"/>
      <w:r w:rsidRPr="00CE537E">
        <w:rPr>
          <w:sz w:val="26"/>
          <w:szCs w:val="26"/>
        </w:rPr>
        <w:t xml:space="preserve"> района</w:t>
      </w:r>
    </w:p>
    <w:p w:rsidR="007404CB" w:rsidRPr="00CE537E" w:rsidRDefault="007404CB" w:rsidP="007404CB">
      <w:pPr>
        <w:tabs>
          <w:tab w:val="left" w:pos="1035"/>
        </w:tabs>
        <w:jc w:val="right"/>
        <w:rPr>
          <w:sz w:val="26"/>
          <w:szCs w:val="26"/>
        </w:rPr>
      </w:pPr>
      <w:r w:rsidRPr="00CE537E">
        <w:rPr>
          <w:sz w:val="26"/>
          <w:szCs w:val="26"/>
        </w:rPr>
        <w:t xml:space="preserve"> Пензенской области</w:t>
      </w:r>
    </w:p>
    <w:p w:rsidR="007404CB" w:rsidRPr="00CE537E" w:rsidRDefault="007404CB" w:rsidP="007404CB">
      <w:pPr>
        <w:tabs>
          <w:tab w:val="left" w:pos="1035"/>
        </w:tabs>
        <w:jc w:val="right"/>
        <w:rPr>
          <w:sz w:val="26"/>
          <w:szCs w:val="26"/>
        </w:rPr>
      </w:pPr>
      <w:r w:rsidRPr="00CE537E">
        <w:rPr>
          <w:sz w:val="26"/>
          <w:szCs w:val="26"/>
        </w:rPr>
        <w:t xml:space="preserve"> от _</w:t>
      </w:r>
      <w:r>
        <w:rPr>
          <w:sz w:val="26"/>
          <w:szCs w:val="26"/>
        </w:rPr>
        <w:t>___________</w:t>
      </w:r>
      <w:r w:rsidRPr="00CE537E">
        <w:rPr>
          <w:sz w:val="26"/>
          <w:szCs w:val="26"/>
        </w:rPr>
        <w:t xml:space="preserve"> №_</w:t>
      </w:r>
      <w:r>
        <w:rPr>
          <w:sz w:val="26"/>
          <w:szCs w:val="26"/>
        </w:rPr>
        <w:t>___</w:t>
      </w:r>
      <w:r w:rsidRPr="00CE537E">
        <w:rPr>
          <w:sz w:val="26"/>
          <w:szCs w:val="26"/>
        </w:rPr>
        <w:t xml:space="preserve">_ </w:t>
      </w:r>
    </w:p>
    <w:p w:rsidR="007404CB" w:rsidRDefault="007404CB" w:rsidP="007404CB">
      <w:pPr>
        <w:tabs>
          <w:tab w:val="left" w:pos="1035"/>
        </w:tabs>
        <w:jc w:val="center"/>
        <w:rPr>
          <w:b/>
          <w:sz w:val="26"/>
          <w:szCs w:val="26"/>
        </w:rPr>
      </w:pPr>
      <w:r>
        <w:rPr>
          <w:b/>
          <w:sz w:val="26"/>
          <w:szCs w:val="26"/>
        </w:rPr>
        <w:t>П</w:t>
      </w:r>
      <w:r w:rsidRPr="00CE537E">
        <w:rPr>
          <w:b/>
          <w:sz w:val="26"/>
          <w:szCs w:val="26"/>
        </w:rPr>
        <w:t>оряд</w:t>
      </w:r>
      <w:r>
        <w:rPr>
          <w:b/>
          <w:sz w:val="26"/>
          <w:szCs w:val="26"/>
        </w:rPr>
        <w:t>о</w:t>
      </w:r>
      <w:r w:rsidRPr="00CE537E">
        <w:rPr>
          <w:b/>
          <w:sz w:val="26"/>
          <w:szCs w:val="26"/>
        </w:rPr>
        <w:t>к</w:t>
      </w:r>
    </w:p>
    <w:p w:rsidR="007404CB" w:rsidRPr="00CE537E" w:rsidRDefault="007404CB" w:rsidP="007404CB">
      <w:pPr>
        <w:tabs>
          <w:tab w:val="left" w:pos="1035"/>
        </w:tabs>
        <w:jc w:val="center"/>
        <w:rPr>
          <w:b/>
          <w:sz w:val="26"/>
          <w:szCs w:val="26"/>
        </w:rPr>
      </w:pPr>
      <w:r w:rsidRPr="00CE537E">
        <w:rPr>
          <w:b/>
          <w:sz w:val="26"/>
          <w:szCs w:val="26"/>
        </w:rPr>
        <w:t xml:space="preserve"> предоставления социальной поддержки  (предоставление продуктового набора)  за </w:t>
      </w:r>
      <w:r>
        <w:rPr>
          <w:b/>
          <w:sz w:val="26"/>
          <w:szCs w:val="26"/>
        </w:rPr>
        <w:t>присмотр и уход детей (организацию питания) воспитанникам</w:t>
      </w:r>
      <w:r w:rsidRPr="00CE537E">
        <w:rPr>
          <w:b/>
          <w:sz w:val="26"/>
          <w:szCs w:val="26"/>
        </w:rPr>
        <w:t xml:space="preserve"> муниципальных </w:t>
      </w:r>
      <w:r>
        <w:rPr>
          <w:b/>
          <w:sz w:val="26"/>
          <w:szCs w:val="26"/>
        </w:rPr>
        <w:t xml:space="preserve">дошкольных </w:t>
      </w:r>
      <w:r w:rsidRPr="00CE537E">
        <w:rPr>
          <w:b/>
          <w:sz w:val="26"/>
          <w:szCs w:val="26"/>
        </w:rPr>
        <w:t xml:space="preserve">образовательных учреждений </w:t>
      </w:r>
      <w:proofErr w:type="spellStart"/>
      <w:r w:rsidRPr="00CE537E">
        <w:rPr>
          <w:b/>
          <w:sz w:val="26"/>
          <w:szCs w:val="26"/>
        </w:rPr>
        <w:t>Камешкирского</w:t>
      </w:r>
      <w:proofErr w:type="spellEnd"/>
      <w:r w:rsidRPr="00CE537E">
        <w:rPr>
          <w:b/>
          <w:sz w:val="26"/>
          <w:szCs w:val="26"/>
        </w:rPr>
        <w:t xml:space="preserve"> района Пензенской области</w:t>
      </w:r>
      <w:r w:rsidRPr="00CE537E">
        <w:t xml:space="preserve"> </w:t>
      </w:r>
      <w:r w:rsidRPr="00CE537E">
        <w:rPr>
          <w:b/>
          <w:sz w:val="26"/>
          <w:szCs w:val="26"/>
        </w:rPr>
        <w:t xml:space="preserve">в период действия режима повышенной готовности на территории Пензенской области </w:t>
      </w:r>
    </w:p>
    <w:p w:rsidR="007404CB" w:rsidRPr="00CE537E" w:rsidRDefault="007404CB" w:rsidP="007404CB">
      <w:pPr>
        <w:tabs>
          <w:tab w:val="left" w:pos="1035"/>
        </w:tabs>
        <w:jc w:val="both"/>
        <w:rPr>
          <w:sz w:val="26"/>
          <w:szCs w:val="26"/>
        </w:rPr>
      </w:pPr>
    </w:p>
    <w:p w:rsidR="007404CB" w:rsidRPr="00CE537E" w:rsidRDefault="007404CB" w:rsidP="007404CB">
      <w:pPr>
        <w:tabs>
          <w:tab w:val="left" w:pos="1035"/>
        </w:tabs>
        <w:jc w:val="both"/>
        <w:rPr>
          <w:sz w:val="26"/>
          <w:szCs w:val="26"/>
        </w:rPr>
      </w:pPr>
      <w:r w:rsidRPr="00CE537E">
        <w:rPr>
          <w:sz w:val="26"/>
          <w:szCs w:val="26"/>
        </w:rPr>
        <w:t>1.</w:t>
      </w:r>
      <w:r w:rsidRPr="00CE537E">
        <w:rPr>
          <w:sz w:val="26"/>
          <w:szCs w:val="26"/>
        </w:rPr>
        <w:tab/>
        <w:t>Общие положения.</w:t>
      </w:r>
    </w:p>
    <w:p w:rsidR="007404CB" w:rsidRPr="00CE537E" w:rsidRDefault="007404CB" w:rsidP="007404CB">
      <w:pPr>
        <w:tabs>
          <w:tab w:val="left" w:pos="1035"/>
        </w:tabs>
        <w:jc w:val="both"/>
        <w:rPr>
          <w:sz w:val="26"/>
          <w:szCs w:val="26"/>
        </w:rPr>
      </w:pPr>
      <w:r w:rsidRPr="00CE537E">
        <w:rPr>
          <w:sz w:val="26"/>
          <w:szCs w:val="26"/>
        </w:rPr>
        <w:t xml:space="preserve">1.1. </w:t>
      </w:r>
      <w:proofErr w:type="gramStart"/>
      <w:r w:rsidRPr="00CE537E">
        <w:rPr>
          <w:sz w:val="26"/>
          <w:szCs w:val="26"/>
        </w:rPr>
        <w:t xml:space="preserve">Настоящее Положение о порядке предоставления права социальной поддержки  (предоставление продуктового набора)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отдельным категориям </w:t>
      </w:r>
      <w:r>
        <w:rPr>
          <w:sz w:val="26"/>
          <w:szCs w:val="26"/>
        </w:rPr>
        <w:t>воспитанников</w:t>
      </w:r>
      <w:r w:rsidRPr="00CE537E">
        <w:rPr>
          <w:sz w:val="26"/>
          <w:szCs w:val="26"/>
        </w:rPr>
        <w:t xml:space="preserve"> 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t>Камешкирского</w:t>
      </w:r>
      <w:proofErr w:type="spellEnd"/>
      <w:r w:rsidRPr="00CE537E">
        <w:rPr>
          <w:sz w:val="26"/>
          <w:szCs w:val="26"/>
        </w:rPr>
        <w:t xml:space="preserve"> района Пензенской области</w:t>
      </w:r>
      <w:r w:rsidRPr="00CE537E">
        <w:t xml:space="preserve"> </w:t>
      </w:r>
      <w:r w:rsidRPr="00CE537E">
        <w:rPr>
          <w:sz w:val="26"/>
          <w:szCs w:val="26"/>
        </w:rPr>
        <w:t xml:space="preserve">в период действия режима повышенной готовности на территории Пензенской области (далее – Положение) разработано в соответствии с Законом Российской Федерации от </w:t>
      </w:r>
      <w:smartTag w:uri="urn:schemas-microsoft-com:office:smarttags" w:element="date">
        <w:smartTagPr>
          <w:attr w:name="ls" w:val="trans"/>
          <w:attr w:name="Month" w:val="12"/>
          <w:attr w:name="Day" w:val="29"/>
          <w:attr w:name="Year" w:val="2012"/>
        </w:smartTagPr>
        <w:r w:rsidRPr="00CE537E">
          <w:rPr>
            <w:sz w:val="26"/>
            <w:szCs w:val="26"/>
          </w:rPr>
          <w:t>29.12.2012</w:t>
        </w:r>
      </w:smartTag>
      <w:r w:rsidRPr="00CE537E">
        <w:rPr>
          <w:sz w:val="26"/>
          <w:szCs w:val="26"/>
        </w:rPr>
        <w:t xml:space="preserve"> г. N 273-ФЗ  "Об образовании в Российской Федерации», Федерального</w:t>
      </w:r>
      <w:proofErr w:type="gramEnd"/>
      <w:r w:rsidRPr="00CE537E">
        <w:rPr>
          <w:sz w:val="26"/>
          <w:szCs w:val="26"/>
        </w:rPr>
        <w:t xml:space="preserve"> </w:t>
      </w:r>
      <w:proofErr w:type="gramStart"/>
      <w:r w:rsidRPr="00CE537E">
        <w:rPr>
          <w:sz w:val="26"/>
          <w:szCs w:val="26"/>
        </w:rPr>
        <w:t xml:space="preserve">закона РФ от  </w:t>
      </w:r>
      <w:smartTag w:uri="urn:schemas-microsoft-com:office:smarttags" w:element="date">
        <w:smartTagPr>
          <w:attr w:name="ls" w:val="trans"/>
          <w:attr w:name="Month" w:val="10"/>
          <w:attr w:name="Day" w:val="06"/>
          <w:attr w:name="Year" w:val="2003"/>
        </w:smartTagPr>
        <w:r w:rsidRPr="00CE537E">
          <w:rPr>
            <w:sz w:val="26"/>
            <w:szCs w:val="26"/>
          </w:rPr>
          <w:t>06.10.2003</w:t>
        </w:r>
      </w:smartTag>
      <w:r w:rsidRPr="00CE537E">
        <w:rPr>
          <w:sz w:val="26"/>
          <w:szCs w:val="26"/>
        </w:rPr>
        <w:t xml:space="preserve">г. № 131-ФЗ «Об общих принципах организации местного самоуправления в Российской Федерации», в целях реализации полномочий органов местного самоуправления по установлению категорий получателей, порядка предоставления поддержки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отдельным категориям </w:t>
      </w:r>
      <w:r>
        <w:rPr>
          <w:sz w:val="26"/>
          <w:szCs w:val="26"/>
        </w:rPr>
        <w:t>воспитанников</w:t>
      </w:r>
      <w:r w:rsidRPr="00CE537E">
        <w:rPr>
          <w:sz w:val="26"/>
          <w:szCs w:val="26"/>
        </w:rPr>
        <w:t xml:space="preserve"> 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t>Камешкирского</w:t>
      </w:r>
      <w:proofErr w:type="spellEnd"/>
      <w:r w:rsidRPr="00CE537E">
        <w:rPr>
          <w:sz w:val="26"/>
          <w:szCs w:val="26"/>
        </w:rPr>
        <w:t xml:space="preserve"> района Пензенской области</w:t>
      </w:r>
      <w:r w:rsidRPr="00CE537E">
        <w:t xml:space="preserve"> </w:t>
      </w:r>
      <w:r>
        <w:rPr>
          <w:sz w:val="26"/>
          <w:szCs w:val="26"/>
        </w:rPr>
        <w:t xml:space="preserve">(далее – дошкольные </w:t>
      </w:r>
      <w:r w:rsidRPr="00CE537E">
        <w:rPr>
          <w:sz w:val="26"/>
          <w:szCs w:val="26"/>
        </w:rPr>
        <w:t>образовательные учреждения).</w:t>
      </w:r>
      <w:proofErr w:type="gramEnd"/>
    </w:p>
    <w:p w:rsidR="007404CB" w:rsidRPr="00CE537E" w:rsidRDefault="007404CB" w:rsidP="007404CB">
      <w:pPr>
        <w:tabs>
          <w:tab w:val="left" w:pos="1035"/>
        </w:tabs>
        <w:jc w:val="both"/>
        <w:rPr>
          <w:sz w:val="26"/>
          <w:szCs w:val="26"/>
        </w:rPr>
      </w:pPr>
      <w:r w:rsidRPr="00CE537E">
        <w:rPr>
          <w:sz w:val="26"/>
          <w:szCs w:val="26"/>
        </w:rPr>
        <w:t xml:space="preserve">1.2.Основной целью данного Положения является поддержка отдельных категорий </w:t>
      </w:r>
      <w:r>
        <w:rPr>
          <w:sz w:val="26"/>
          <w:szCs w:val="26"/>
        </w:rPr>
        <w:t>воспитанников</w:t>
      </w:r>
      <w:r w:rsidRPr="00CE537E">
        <w:rPr>
          <w:sz w:val="26"/>
          <w:szCs w:val="26"/>
        </w:rPr>
        <w:t xml:space="preserve"> муниципаль</w:t>
      </w:r>
      <w:r>
        <w:rPr>
          <w:sz w:val="26"/>
          <w:szCs w:val="26"/>
        </w:rPr>
        <w:t xml:space="preserve">ных дошкольных </w:t>
      </w:r>
      <w:r w:rsidRPr="00CE537E">
        <w:rPr>
          <w:sz w:val="26"/>
          <w:szCs w:val="26"/>
        </w:rPr>
        <w:t xml:space="preserve">образовательных учреждений по предоставлению права социальной поддержки  (предоставление продуктового набора)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t>Камешкирского</w:t>
      </w:r>
      <w:proofErr w:type="spellEnd"/>
      <w:r w:rsidRPr="00CE537E">
        <w:rPr>
          <w:sz w:val="26"/>
          <w:szCs w:val="26"/>
        </w:rPr>
        <w:t xml:space="preserve"> района Пензенской области.</w:t>
      </w:r>
    </w:p>
    <w:p w:rsidR="007404CB" w:rsidRPr="00CE537E" w:rsidRDefault="007404CB" w:rsidP="007404CB">
      <w:pPr>
        <w:tabs>
          <w:tab w:val="left" w:pos="1035"/>
        </w:tabs>
        <w:jc w:val="both"/>
        <w:rPr>
          <w:sz w:val="26"/>
          <w:szCs w:val="26"/>
        </w:rPr>
      </w:pPr>
      <w:r w:rsidRPr="00CE537E">
        <w:rPr>
          <w:sz w:val="26"/>
          <w:szCs w:val="26"/>
        </w:rPr>
        <w:t xml:space="preserve">1.3.Право на предоставление </w:t>
      </w:r>
      <w:r>
        <w:rPr>
          <w:sz w:val="26"/>
          <w:szCs w:val="26"/>
        </w:rPr>
        <w:t>социальной поддержки</w:t>
      </w:r>
      <w:r w:rsidRPr="00CE537E">
        <w:rPr>
          <w:sz w:val="26"/>
          <w:szCs w:val="26"/>
        </w:rPr>
        <w:t xml:space="preserve"> (предоставление продуктового набора</w:t>
      </w:r>
      <w:r>
        <w:rPr>
          <w:sz w:val="26"/>
          <w:szCs w:val="26"/>
        </w:rPr>
        <w:t xml:space="preserve"> в размере 80 руб.  за один день (исходя из пятидневной недели))</w:t>
      </w:r>
      <w:r w:rsidRPr="00CE537E">
        <w:rPr>
          <w:sz w:val="26"/>
          <w:szCs w:val="26"/>
        </w:rPr>
        <w:t xml:space="preserve">  предоставляется следующим категориям </w:t>
      </w:r>
      <w:r>
        <w:rPr>
          <w:sz w:val="26"/>
          <w:szCs w:val="26"/>
        </w:rPr>
        <w:t>воспитанников</w:t>
      </w:r>
      <w:r w:rsidRPr="00CE537E">
        <w:rPr>
          <w:sz w:val="26"/>
          <w:szCs w:val="26"/>
        </w:rPr>
        <w:t xml:space="preserve"> муниципальных</w:t>
      </w:r>
      <w:r>
        <w:rPr>
          <w:sz w:val="26"/>
          <w:szCs w:val="26"/>
        </w:rPr>
        <w:t xml:space="preserve"> дошкольных</w:t>
      </w:r>
      <w:r w:rsidRPr="00CE537E">
        <w:rPr>
          <w:sz w:val="26"/>
          <w:szCs w:val="26"/>
        </w:rPr>
        <w:t xml:space="preserve"> образовательных учреждений:</w:t>
      </w:r>
    </w:p>
    <w:p w:rsidR="007404CB" w:rsidRPr="00C73646" w:rsidRDefault="007404CB" w:rsidP="007404CB">
      <w:pPr>
        <w:pStyle w:val="a3"/>
        <w:tabs>
          <w:tab w:val="left" w:pos="3780"/>
        </w:tabs>
        <w:ind w:left="0"/>
        <w:jc w:val="both"/>
        <w:rPr>
          <w:rFonts w:ascii="Times New Roman" w:hAnsi="Times New Roman" w:cs="Times New Roman"/>
          <w:sz w:val="24"/>
          <w:szCs w:val="24"/>
        </w:rPr>
      </w:pPr>
      <w:r w:rsidRPr="00C73646">
        <w:rPr>
          <w:rFonts w:ascii="Times New Roman" w:hAnsi="Times New Roman" w:cs="Times New Roman"/>
          <w:sz w:val="24"/>
          <w:szCs w:val="24"/>
        </w:rPr>
        <w:t>- детям-сиротам и детям, оставшимся без попечения родителей;</w:t>
      </w:r>
    </w:p>
    <w:p w:rsidR="007404CB" w:rsidRPr="00C73646" w:rsidRDefault="007404CB" w:rsidP="007404CB">
      <w:pPr>
        <w:pStyle w:val="a3"/>
        <w:tabs>
          <w:tab w:val="left" w:pos="3780"/>
        </w:tabs>
        <w:ind w:left="0"/>
        <w:jc w:val="both"/>
        <w:rPr>
          <w:rFonts w:ascii="Times New Roman" w:hAnsi="Times New Roman" w:cs="Times New Roman"/>
          <w:sz w:val="24"/>
          <w:szCs w:val="24"/>
        </w:rPr>
      </w:pPr>
      <w:r w:rsidRPr="00C73646">
        <w:rPr>
          <w:rFonts w:ascii="Times New Roman" w:hAnsi="Times New Roman" w:cs="Times New Roman"/>
          <w:sz w:val="24"/>
          <w:szCs w:val="24"/>
        </w:rPr>
        <w:t>- детям-инвалидам, инвалидам I и II групп, инвалидам  детства;</w:t>
      </w:r>
    </w:p>
    <w:p w:rsidR="007404CB" w:rsidRPr="00C73646" w:rsidRDefault="007404CB" w:rsidP="007404CB">
      <w:pPr>
        <w:pStyle w:val="a3"/>
        <w:tabs>
          <w:tab w:val="left" w:pos="3780"/>
        </w:tabs>
        <w:ind w:left="0"/>
        <w:jc w:val="both"/>
        <w:rPr>
          <w:rFonts w:ascii="Times New Roman" w:hAnsi="Times New Roman" w:cs="Times New Roman"/>
          <w:sz w:val="24"/>
          <w:szCs w:val="24"/>
        </w:rPr>
      </w:pPr>
      <w:r w:rsidRPr="00C73646">
        <w:rPr>
          <w:rFonts w:ascii="Times New Roman" w:hAnsi="Times New Roman" w:cs="Times New Roman"/>
          <w:sz w:val="24"/>
          <w:szCs w:val="24"/>
        </w:rPr>
        <w:t xml:space="preserve">- детям, один из родителей (законных представителей) которых является инвалидом </w:t>
      </w:r>
      <w:r w:rsidRPr="00C73646">
        <w:rPr>
          <w:rFonts w:ascii="Times New Roman" w:hAnsi="Times New Roman" w:cs="Times New Roman"/>
          <w:sz w:val="24"/>
          <w:szCs w:val="24"/>
          <w:lang w:val="en-US"/>
        </w:rPr>
        <w:t>I</w:t>
      </w:r>
      <w:r w:rsidRPr="00C73646">
        <w:rPr>
          <w:rFonts w:ascii="Times New Roman" w:hAnsi="Times New Roman" w:cs="Times New Roman"/>
          <w:sz w:val="24"/>
          <w:szCs w:val="24"/>
        </w:rPr>
        <w:t>,</w:t>
      </w:r>
      <w:r w:rsidRPr="00C73646">
        <w:rPr>
          <w:rFonts w:ascii="Times New Roman" w:hAnsi="Times New Roman" w:cs="Times New Roman"/>
          <w:sz w:val="24"/>
          <w:szCs w:val="24"/>
          <w:lang w:val="en-US"/>
        </w:rPr>
        <w:t>II</w:t>
      </w:r>
      <w:r w:rsidRPr="00C73646">
        <w:rPr>
          <w:rFonts w:ascii="Times New Roman" w:hAnsi="Times New Roman" w:cs="Times New Roman"/>
          <w:sz w:val="24"/>
          <w:szCs w:val="24"/>
        </w:rPr>
        <w:t xml:space="preserve"> группы;</w:t>
      </w:r>
    </w:p>
    <w:p w:rsidR="007404CB" w:rsidRPr="00C73646" w:rsidRDefault="007404CB" w:rsidP="007404CB">
      <w:pPr>
        <w:pStyle w:val="a3"/>
        <w:tabs>
          <w:tab w:val="left" w:pos="3780"/>
        </w:tabs>
        <w:ind w:left="0"/>
        <w:jc w:val="both"/>
        <w:rPr>
          <w:rFonts w:ascii="Times New Roman" w:hAnsi="Times New Roman" w:cs="Times New Roman"/>
          <w:sz w:val="24"/>
          <w:szCs w:val="24"/>
        </w:rPr>
      </w:pPr>
      <w:r w:rsidRPr="00C73646">
        <w:rPr>
          <w:rFonts w:ascii="Times New Roman" w:hAnsi="Times New Roman" w:cs="Times New Roman"/>
          <w:sz w:val="24"/>
          <w:szCs w:val="24"/>
        </w:rPr>
        <w:t>- детям с ограниченными возможностями здоровья;</w:t>
      </w:r>
    </w:p>
    <w:p w:rsidR="007404CB" w:rsidRDefault="007404CB" w:rsidP="007404CB">
      <w:pPr>
        <w:pStyle w:val="a3"/>
        <w:tabs>
          <w:tab w:val="left" w:pos="3780"/>
        </w:tabs>
        <w:ind w:left="0"/>
        <w:jc w:val="both"/>
        <w:rPr>
          <w:sz w:val="26"/>
          <w:szCs w:val="26"/>
        </w:rPr>
      </w:pPr>
      <w:r w:rsidRPr="00C73646">
        <w:rPr>
          <w:rFonts w:ascii="Times New Roman" w:hAnsi="Times New Roman" w:cs="Times New Roman"/>
          <w:sz w:val="24"/>
          <w:szCs w:val="24"/>
        </w:rPr>
        <w:t>- детям с туберкулезной интоксикацией</w:t>
      </w:r>
      <w:r>
        <w:rPr>
          <w:sz w:val="26"/>
          <w:szCs w:val="26"/>
        </w:rPr>
        <w:t>.</w:t>
      </w:r>
    </w:p>
    <w:p w:rsidR="007404CB" w:rsidRPr="00CE537E" w:rsidRDefault="007404CB" w:rsidP="007404CB">
      <w:pPr>
        <w:tabs>
          <w:tab w:val="left" w:pos="1035"/>
        </w:tabs>
        <w:jc w:val="both"/>
        <w:rPr>
          <w:sz w:val="26"/>
          <w:szCs w:val="26"/>
        </w:rPr>
      </w:pPr>
      <w:r w:rsidRPr="00CE537E">
        <w:rPr>
          <w:sz w:val="26"/>
          <w:szCs w:val="26"/>
        </w:rPr>
        <w:t xml:space="preserve">1.4. Расходы за предоставление льготного питания отдельным категориям </w:t>
      </w:r>
      <w:r>
        <w:rPr>
          <w:sz w:val="26"/>
          <w:szCs w:val="26"/>
        </w:rPr>
        <w:t xml:space="preserve">воспитанников муниципальных дошкольных </w:t>
      </w:r>
      <w:r w:rsidRPr="00CE537E">
        <w:rPr>
          <w:sz w:val="26"/>
          <w:szCs w:val="26"/>
        </w:rPr>
        <w:t xml:space="preserve">образовательных учреждений,  указанным выше, возмещаются  учреждению за счет средств муниципального бюджета </w:t>
      </w:r>
      <w:proofErr w:type="spellStart"/>
      <w:r w:rsidRPr="00CE537E">
        <w:rPr>
          <w:sz w:val="26"/>
          <w:szCs w:val="26"/>
        </w:rPr>
        <w:t>Камешкирского</w:t>
      </w:r>
      <w:proofErr w:type="spellEnd"/>
      <w:r w:rsidRPr="00CE537E">
        <w:rPr>
          <w:sz w:val="26"/>
          <w:szCs w:val="26"/>
        </w:rPr>
        <w:t xml:space="preserve"> района.</w:t>
      </w:r>
    </w:p>
    <w:p w:rsidR="007404CB" w:rsidRPr="00CE537E" w:rsidRDefault="007404CB" w:rsidP="007404CB">
      <w:pPr>
        <w:tabs>
          <w:tab w:val="left" w:pos="1035"/>
        </w:tabs>
        <w:jc w:val="both"/>
        <w:rPr>
          <w:sz w:val="26"/>
          <w:szCs w:val="26"/>
        </w:rPr>
      </w:pPr>
      <w:r>
        <w:rPr>
          <w:sz w:val="26"/>
          <w:szCs w:val="26"/>
        </w:rPr>
        <w:lastRenderedPageBreak/>
        <w:t>1.5</w:t>
      </w:r>
      <w:r w:rsidRPr="00CE537E">
        <w:rPr>
          <w:sz w:val="26"/>
          <w:szCs w:val="26"/>
        </w:rPr>
        <w:t xml:space="preserve">. </w:t>
      </w:r>
      <w:r>
        <w:rPr>
          <w:sz w:val="26"/>
          <w:szCs w:val="26"/>
        </w:rPr>
        <w:t>Настоящий</w:t>
      </w:r>
      <w:r w:rsidRPr="00CE537E">
        <w:rPr>
          <w:sz w:val="26"/>
          <w:szCs w:val="26"/>
        </w:rPr>
        <w:t xml:space="preserve"> П</w:t>
      </w:r>
      <w:r>
        <w:rPr>
          <w:sz w:val="26"/>
          <w:szCs w:val="26"/>
        </w:rPr>
        <w:t>орядок</w:t>
      </w:r>
      <w:r w:rsidRPr="00CE537E">
        <w:rPr>
          <w:sz w:val="26"/>
          <w:szCs w:val="26"/>
        </w:rPr>
        <w:t xml:space="preserve"> распр</w:t>
      </w:r>
      <w:r>
        <w:rPr>
          <w:sz w:val="26"/>
          <w:szCs w:val="26"/>
        </w:rPr>
        <w:t>остраняется на все муниципальные</w:t>
      </w:r>
      <w:r w:rsidRPr="00CE537E">
        <w:rPr>
          <w:sz w:val="26"/>
          <w:szCs w:val="26"/>
        </w:rPr>
        <w:t xml:space="preserve"> </w:t>
      </w:r>
      <w:r>
        <w:rPr>
          <w:sz w:val="26"/>
          <w:szCs w:val="26"/>
        </w:rPr>
        <w:t xml:space="preserve">дошкольные </w:t>
      </w:r>
      <w:r w:rsidRPr="00CE537E">
        <w:rPr>
          <w:sz w:val="26"/>
          <w:szCs w:val="26"/>
        </w:rPr>
        <w:t xml:space="preserve">образовательные учреждения </w:t>
      </w:r>
      <w:proofErr w:type="spellStart"/>
      <w:r w:rsidRPr="00CE537E">
        <w:rPr>
          <w:sz w:val="26"/>
          <w:szCs w:val="26"/>
        </w:rPr>
        <w:t>Камешкирского</w:t>
      </w:r>
      <w:proofErr w:type="spellEnd"/>
      <w:r w:rsidRPr="00CE537E">
        <w:rPr>
          <w:sz w:val="26"/>
          <w:szCs w:val="26"/>
        </w:rPr>
        <w:t xml:space="preserve"> района Пензенской области</w:t>
      </w:r>
      <w:r w:rsidRPr="00BD2277">
        <w:t xml:space="preserve"> </w:t>
      </w:r>
      <w:r w:rsidRPr="00BD2277">
        <w:rPr>
          <w:sz w:val="26"/>
          <w:szCs w:val="26"/>
        </w:rPr>
        <w:t>в период действия режима повышенной готовности на территории Пензенской области</w:t>
      </w:r>
      <w:r w:rsidRPr="00CE537E">
        <w:rPr>
          <w:sz w:val="26"/>
          <w:szCs w:val="26"/>
        </w:rPr>
        <w:t xml:space="preserve">. </w:t>
      </w:r>
    </w:p>
    <w:p w:rsidR="007404CB" w:rsidRPr="00CE537E" w:rsidRDefault="007404CB" w:rsidP="007404CB">
      <w:pPr>
        <w:tabs>
          <w:tab w:val="left" w:pos="1035"/>
        </w:tabs>
        <w:jc w:val="both"/>
        <w:rPr>
          <w:sz w:val="26"/>
          <w:szCs w:val="26"/>
        </w:rPr>
      </w:pPr>
    </w:p>
    <w:p w:rsidR="007404CB" w:rsidRPr="00CE537E" w:rsidRDefault="007404CB" w:rsidP="007404CB">
      <w:pPr>
        <w:tabs>
          <w:tab w:val="left" w:pos="1035"/>
        </w:tabs>
        <w:jc w:val="both"/>
        <w:rPr>
          <w:sz w:val="26"/>
          <w:szCs w:val="26"/>
        </w:rPr>
      </w:pPr>
      <w:r w:rsidRPr="00CE537E">
        <w:rPr>
          <w:sz w:val="26"/>
          <w:szCs w:val="26"/>
        </w:rPr>
        <w:t xml:space="preserve">2. Порядок предоставления </w:t>
      </w:r>
      <w:r w:rsidRPr="00BD2277">
        <w:rPr>
          <w:sz w:val="26"/>
          <w:szCs w:val="26"/>
        </w:rPr>
        <w:t xml:space="preserve">права социальной поддержки  (предоставление продуктового набора)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t>Камешкирского</w:t>
      </w:r>
      <w:proofErr w:type="spellEnd"/>
      <w:r w:rsidRPr="00CE537E">
        <w:rPr>
          <w:sz w:val="26"/>
          <w:szCs w:val="26"/>
        </w:rPr>
        <w:t xml:space="preserve"> района Пензенской области</w:t>
      </w:r>
      <w:r>
        <w:rPr>
          <w:sz w:val="26"/>
          <w:szCs w:val="26"/>
        </w:rPr>
        <w:t>:</w:t>
      </w:r>
    </w:p>
    <w:p w:rsidR="007404CB" w:rsidRPr="00CE537E" w:rsidRDefault="007404CB" w:rsidP="007404CB">
      <w:pPr>
        <w:tabs>
          <w:tab w:val="left" w:pos="1035"/>
        </w:tabs>
        <w:jc w:val="both"/>
        <w:rPr>
          <w:sz w:val="26"/>
          <w:szCs w:val="26"/>
        </w:rPr>
      </w:pPr>
    </w:p>
    <w:p w:rsidR="007404CB" w:rsidRPr="00CE537E" w:rsidRDefault="007404CB" w:rsidP="007404CB">
      <w:pPr>
        <w:tabs>
          <w:tab w:val="left" w:pos="1035"/>
        </w:tabs>
        <w:jc w:val="both"/>
        <w:rPr>
          <w:sz w:val="26"/>
          <w:szCs w:val="26"/>
        </w:rPr>
      </w:pPr>
      <w:r w:rsidRPr="00CE537E">
        <w:rPr>
          <w:sz w:val="26"/>
          <w:szCs w:val="26"/>
        </w:rPr>
        <w:t xml:space="preserve">2.1. Расходы за предоставление </w:t>
      </w:r>
      <w:r w:rsidRPr="00BD2277">
        <w:rPr>
          <w:sz w:val="26"/>
          <w:szCs w:val="26"/>
        </w:rPr>
        <w:t xml:space="preserve">права социальной поддержки  (предоставление продуктового набора)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t>Камешкирского</w:t>
      </w:r>
      <w:proofErr w:type="spellEnd"/>
      <w:r w:rsidRPr="00CE537E">
        <w:rPr>
          <w:sz w:val="26"/>
          <w:szCs w:val="26"/>
        </w:rPr>
        <w:t xml:space="preserve"> района Пензенской области возмещается  учреждению за счет средств муниципального бюджета </w:t>
      </w:r>
      <w:proofErr w:type="spellStart"/>
      <w:r w:rsidRPr="00CE537E">
        <w:rPr>
          <w:sz w:val="26"/>
          <w:szCs w:val="26"/>
        </w:rPr>
        <w:t>Камешкирского</w:t>
      </w:r>
      <w:proofErr w:type="spellEnd"/>
      <w:r w:rsidRPr="00CE537E">
        <w:rPr>
          <w:sz w:val="26"/>
          <w:szCs w:val="26"/>
        </w:rPr>
        <w:t xml:space="preserve"> района при наличии документов, подтверждающих право на получение:</w:t>
      </w:r>
    </w:p>
    <w:p w:rsidR="007404CB" w:rsidRPr="00CE537E" w:rsidRDefault="007404CB" w:rsidP="007404CB">
      <w:pPr>
        <w:tabs>
          <w:tab w:val="left" w:pos="1035"/>
        </w:tabs>
        <w:jc w:val="both"/>
        <w:rPr>
          <w:sz w:val="26"/>
          <w:szCs w:val="26"/>
        </w:rPr>
      </w:pPr>
      <w:r w:rsidRPr="00CE537E">
        <w:rPr>
          <w:sz w:val="26"/>
          <w:szCs w:val="26"/>
        </w:rPr>
        <w:t>1) Заявление родителей (законного представителя);</w:t>
      </w:r>
    </w:p>
    <w:p w:rsidR="007404CB" w:rsidRPr="00CE537E" w:rsidRDefault="007404CB" w:rsidP="007404CB">
      <w:pPr>
        <w:tabs>
          <w:tab w:val="left" w:pos="1035"/>
        </w:tabs>
        <w:jc w:val="both"/>
        <w:rPr>
          <w:sz w:val="26"/>
          <w:szCs w:val="26"/>
        </w:rPr>
      </w:pPr>
      <w:r w:rsidRPr="00CE537E">
        <w:rPr>
          <w:sz w:val="26"/>
          <w:szCs w:val="26"/>
        </w:rPr>
        <w:t>2) Копия паспорта одного из родителей (законного представителя);</w:t>
      </w:r>
    </w:p>
    <w:p w:rsidR="007404CB" w:rsidRPr="00CE537E" w:rsidRDefault="007404CB" w:rsidP="007404CB">
      <w:pPr>
        <w:tabs>
          <w:tab w:val="left" w:pos="1035"/>
        </w:tabs>
        <w:jc w:val="both"/>
        <w:rPr>
          <w:sz w:val="26"/>
          <w:szCs w:val="26"/>
        </w:rPr>
      </w:pPr>
      <w:r w:rsidRPr="00CE537E">
        <w:rPr>
          <w:sz w:val="26"/>
          <w:szCs w:val="26"/>
        </w:rPr>
        <w:t>3) Справку о составе семьи;</w:t>
      </w:r>
    </w:p>
    <w:p w:rsidR="007404CB" w:rsidRPr="00CE537E" w:rsidRDefault="007404CB" w:rsidP="007404CB">
      <w:pPr>
        <w:tabs>
          <w:tab w:val="left" w:pos="1035"/>
        </w:tabs>
        <w:jc w:val="both"/>
        <w:rPr>
          <w:sz w:val="26"/>
          <w:szCs w:val="26"/>
        </w:rPr>
      </w:pPr>
      <w:r w:rsidRPr="00CE537E">
        <w:rPr>
          <w:sz w:val="26"/>
          <w:szCs w:val="26"/>
        </w:rPr>
        <w:t>4) Копию документов, подтверждающие статус в соответствии с п.1.3 настоящего Положения;</w:t>
      </w:r>
    </w:p>
    <w:p w:rsidR="007404CB" w:rsidRPr="00CE537E" w:rsidRDefault="007404CB" w:rsidP="007404CB">
      <w:pPr>
        <w:tabs>
          <w:tab w:val="left" w:pos="1035"/>
        </w:tabs>
        <w:jc w:val="both"/>
        <w:rPr>
          <w:sz w:val="26"/>
          <w:szCs w:val="26"/>
        </w:rPr>
      </w:pPr>
      <w:r w:rsidRPr="00CE537E">
        <w:rPr>
          <w:sz w:val="26"/>
          <w:szCs w:val="26"/>
        </w:rPr>
        <w:t xml:space="preserve">2.2. Расходы </w:t>
      </w:r>
      <w:r>
        <w:rPr>
          <w:sz w:val="26"/>
          <w:szCs w:val="26"/>
        </w:rPr>
        <w:t>на социальную</w:t>
      </w:r>
      <w:r w:rsidRPr="00BD2277">
        <w:rPr>
          <w:sz w:val="26"/>
          <w:szCs w:val="26"/>
        </w:rPr>
        <w:t xml:space="preserve"> поддержк</w:t>
      </w:r>
      <w:r>
        <w:rPr>
          <w:sz w:val="26"/>
          <w:szCs w:val="26"/>
        </w:rPr>
        <w:t>у</w:t>
      </w:r>
      <w:r w:rsidRPr="00BD2277">
        <w:rPr>
          <w:sz w:val="26"/>
          <w:szCs w:val="26"/>
        </w:rPr>
        <w:t xml:space="preserve">  (предоставление продуктового набора)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t>Камешкирского</w:t>
      </w:r>
      <w:proofErr w:type="spellEnd"/>
      <w:r w:rsidRPr="00CE537E">
        <w:rPr>
          <w:sz w:val="26"/>
          <w:szCs w:val="26"/>
        </w:rPr>
        <w:t xml:space="preserve"> района Пензенской области,  </w:t>
      </w:r>
      <w:proofErr w:type="gramStart"/>
      <w:r w:rsidRPr="00CE537E">
        <w:rPr>
          <w:sz w:val="26"/>
          <w:szCs w:val="26"/>
        </w:rPr>
        <w:t>указанными</w:t>
      </w:r>
      <w:proofErr w:type="gramEnd"/>
      <w:r w:rsidRPr="00CE537E">
        <w:rPr>
          <w:sz w:val="26"/>
          <w:szCs w:val="26"/>
        </w:rPr>
        <w:t xml:space="preserve"> в п.1.3 </w:t>
      </w:r>
      <w:r>
        <w:rPr>
          <w:sz w:val="26"/>
          <w:szCs w:val="26"/>
        </w:rPr>
        <w:t>воспитанникам</w:t>
      </w:r>
      <w:r w:rsidRPr="00CE537E">
        <w:rPr>
          <w:sz w:val="26"/>
          <w:szCs w:val="26"/>
        </w:rPr>
        <w:t xml:space="preserve">, возмещаются  учреждению за счет средств муниципального бюджета </w:t>
      </w:r>
      <w:proofErr w:type="spellStart"/>
      <w:r w:rsidRPr="00CE537E">
        <w:rPr>
          <w:sz w:val="26"/>
          <w:szCs w:val="26"/>
        </w:rPr>
        <w:t>Камешкирского</w:t>
      </w:r>
      <w:proofErr w:type="spellEnd"/>
      <w:r w:rsidRPr="00CE537E">
        <w:rPr>
          <w:sz w:val="26"/>
          <w:szCs w:val="26"/>
        </w:rPr>
        <w:t xml:space="preserve"> района.</w:t>
      </w:r>
    </w:p>
    <w:p w:rsidR="007404CB" w:rsidRPr="00CE537E" w:rsidRDefault="007404CB" w:rsidP="007404CB">
      <w:pPr>
        <w:tabs>
          <w:tab w:val="left" w:pos="1035"/>
        </w:tabs>
        <w:jc w:val="both"/>
        <w:rPr>
          <w:sz w:val="26"/>
          <w:szCs w:val="26"/>
        </w:rPr>
      </w:pPr>
      <w:r w:rsidRPr="00CE537E">
        <w:rPr>
          <w:sz w:val="26"/>
          <w:szCs w:val="26"/>
        </w:rPr>
        <w:t xml:space="preserve">2.4. </w:t>
      </w:r>
      <w:r>
        <w:rPr>
          <w:sz w:val="26"/>
          <w:szCs w:val="26"/>
        </w:rPr>
        <w:t xml:space="preserve">Дошкольные </w:t>
      </w:r>
      <w:r w:rsidRPr="00CE537E">
        <w:rPr>
          <w:sz w:val="26"/>
          <w:szCs w:val="26"/>
        </w:rPr>
        <w:t>образовательные учреждения:</w:t>
      </w:r>
    </w:p>
    <w:p w:rsidR="007404CB" w:rsidRPr="00CE537E" w:rsidRDefault="007404CB" w:rsidP="007404CB">
      <w:pPr>
        <w:tabs>
          <w:tab w:val="left" w:pos="1035"/>
        </w:tabs>
        <w:jc w:val="both"/>
        <w:rPr>
          <w:sz w:val="26"/>
          <w:szCs w:val="26"/>
        </w:rPr>
      </w:pPr>
      <w:r w:rsidRPr="00CE537E">
        <w:rPr>
          <w:sz w:val="26"/>
          <w:szCs w:val="26"/>
        </w:rPr>
        <w:t xml:space="preserve">2.4.1.Определяют персональный состав </w:t>
      </w:r>
      <w:r>
        <w:rPr>
          <w:sz w:val="26"/>
          <w:szCs w:val="26"/>
        </w:rPr>
        <w:t>воспитанников</w:t>
      </w:r>
      <w:r w:rsidRPr="00CE537E">
        <w:rPr>
          <w:sz w:val="26"/>
          <w:szCs w:val="26"/>
        </w:rPr>
        <w:t xml:space="preserve">, имеющих право </w:t>
      </w:r>
      <w:r>
        <w:rPr>
          <w:sz w:val="26"/>
          <w:szCs w:val="26"/>
        </w:rPr>
        <w:t xml:space="preserve">на </w:t>
      </w:r>
      <w:r w:rsidRPr="00BD2277">
        <w:rPr>
          <w:sz w:val="26"/>
          <w:szCs w:val="26"/>
        </w:rPr>
        <w:t>социальн</w:t>
      </w:r>
      <w:r>
        <w:rPr>
          <w:sz w:val="26"/>
          <w:szCs w:val="26"/>
        </w:rPr>
        <w:t>ую</w:t>
      </w:r>
      <w:r w:rsidRPr="00BD2277">
        <w:rPr>
          <w:sz w:val="26"/>
          <w:szCs w:val="26"/>
        </w:rPr>
        <w:t xml:space="preserve"> поддержк</w:t>
      </w:r>
      <w:r>
        <w:rPr>
          <w:sz w:val="26"/>
          <w:szCs w:val="26"/>
        </w:rPr>
        <w:t>у</w:t>
      </w:r>
      <w:r w:rsidRPr="00BD2277">
        <w:rPr>
          <w:sz w:val="26"/>
          <w:szCs w:val="26"/>
        </w:rPr>
        <w:t xml:space="preserve">  (предоставление продуктового набора)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t>Камешкирского</w:t>
      </w:r>
      <w:proofErr w:type="spellEnd"/>
      <w:r w:rsidRPr="00CE537E">
        <w:rPr>
          <w:sz w:val="26"/>
          <w:szCs w:val="26"/>
        </w:rPr>
        <w:t xml:space="preserve"> района Пензенской области. Список утверждается приказом руководителя  учреждения.</w:t>
      </w:r>
    </w:p>
    <w:p w:rsidR="007404CB" w:rsidRPr="00CE537E" w:rsidRDefault="007404CB" w:rsidP="007404CB">
      <w:pPr>
        <w:tabs>
          <w:tab w:val="left" w:pos="1035"/>
        </w:tabs>
        <w:jc w:val="both"/>
        <w:rPr>
          <w:sz w:val="26"/>
          <w:szCs w:val="26"/>
        </w:rPr>
      </w:pPr>
      <w:r w:rsidRPr="00CE537E">
        <w:rPr>
          <w:sz w:val="26"/>
          <w:szCs w:val="26"/>
        </w:rPr>
        <w:t xml:space="preserve">2.4.2.Предоставляют утвержденные списки в Отдел образования </w:t>
      </w:r>
      <w:proofErr w:type="spellStart"/>
      <w:r w:rsidRPr="00CE537E">
        <w:rPr>
          <w:sz w:val="26"/>
          <w:szCs w:val="26"/>
        </w:rPr>
        <w:t>Камешкирского</w:t>
      </w:r>
      <w:proofErr w:type="spellEnd"/>
      <w:r w:rsidRPr="00CE537E">
        <w:rPr>
          <w:sz w:val="26"/>
          <w:szCs w:val="26"/>
        </w:rPr>
        <w:t xml:space="preserve"> района Пензенской области.</w:t>
      </w:r>
    </w:p>
    <w:p w:rsidR="007404CB" w:rsidRPr="00CE537E" w:rsidRDefault="007404CB" w:rsidP="007404CB">
      <w:pPr>
        <w:tabs>
          <w:tab w:val="left" w:pos="1035"/>
        </w:tabs>
        <w:jc w:val="both"/>
        <w:rPr>
          <w:sz w:val="26"/>
          <w:szCs w:val="26"/>
        </w:rPr>
      </w:pPr>
      <w:r w:rsidRPr="00CE537E">
        <w:rPr>
          <w:sz w:val="26"/>
          <w:szCs w:val="26"/>
        </w:rPr>
        <w:t xml:space="preserve">2.4.3. </w:t>
      </w:r>
      <w:r>
        <w:rPr>
          <w:sz w:val="26"/>
          <w:szCs w:val="26"/>
        </w:rPr>
        <w:t>П</w:t>
      </w:r>
      <w:r w:rsidRPr="00CE537E">
        <w:rPr>
          <w:sz w:val="26"/>
          <w:szCs w:val="26"/>
        </w:rPr>
        <w:t xml:space="preserve">редоставляют документально подтвержденные данные </w:t>
      </w:r>
      <w:proofErr w:type="gramStart"/>
      <w:r w:rsidRPr="00CE537E">
        <w:rPr>
          <w:sz w:val="26"/>
          <w:szCs w:val="26"/>
        </w:rPr>
        <w:t>о</w:t>
      </w:r>
      <w:proofErr w:type="gramEnd"/>
      <w:r w:rsidRPr="00CE537E">
        <w:rPr>
          <w:sz w:val="26"/>
          <w:szCs w:val="26"/>
        </w:rPr>
        <w:t xml:space="preserve"> </w:t>
      </w:r>
      <w:proofErr w:type="gramStart"/>
      <w:r w:rsidRPr="00CE537E">
        <w:rPr>
          <w:sz w:val="26"/>
          <w:szCs w:val="26"/>
        </w:rPr>
        <w:t>фактической</w:t>
      </w:r>
      <w:proofErr w:type="gramEnd"/>
      <w:r w:rsidRPr="00CE537E">
        <w:rPr>
          <w:sz w:val="26"/>
          <w:szCs w:val="26"/>
        </w:rPr>
        <w:t xml:space="preserve"> </w:t>
      </w:r>
      <w:r>
        <w:rPr>
          <w:sz w:val="26"/>
          <w:szCs w:val="26"/>
        </w:rPr>
        <w:t>выдачи</w:t>
      </w:r>
      <w:r w:rsidRPr="00CE537E">
        <w:rPr>
          <w:sz w:val="26"/>
          <w:szCs w:val="26"/>
        </w:rPr>
        <w:t xml:space="preserve"> </w:t>
      </w:r>
      <w:r w:rsidRPr="00BD2277">
        <w:rPr>
          <w:sz w:val="26"/>
          <w:szCs w:val="26"/>
        </w:rPr>
        <w:t xml:space="preserve">продуктового набора </w:t>
      </w:r>
      <w:r>
        <w:rPr>
          <w:sz w:val="26"/>
          <w:szCs w:val="26"/>
        </w:rPr>
        <w:t>воспитанникам</w:t>
      </w:r>
      <w:r w:rsidRPr="00CE537E">
        <w:rPr>
          <w:sz w:val="26"/>
          <w:szCs w:val="26"/>
        </w:rPr>
        <w:t xml:space="preserve"> </w:t>
      </w:r>
      <w:r>
        <w:rPr>
          <w:sz w:val="26"/>
          <w:szCs w:val="26"/>
        </w:rPr>
        <w:t xml:space="preserve">дошкольного </w:t>
      </w:r>
      <w:r w:rsidRPr="00CE537E">
        <w:rPr>
          <w:sz w:val="26"/>
          <w:szCs w:val="26"/>
        </w:rPr>
        <w:t>образовательного учреждения за отчетный период.</w:t>
      </w:r>
    </w:p>
    <w:p w:rsidR="007404CB" w:rsidRPr="00CE537E" w:rsidRDefault="007404CB" w:rsidP="007404CB">
      <w:pPr>
        <w:tabs>
          <w:tab w:val="left" w:pos="1035"/>
        </w:tabs>
        <w:jc w:val="both"/>
        <w:rPr>
          <w:sz w:val="26"/>
          <w:szCs w:val="26"/>
        </w:rPr>
      </w:pPr>
    </w:p>
    <w:p w:rsidR="007404CB" w:rsidRPr="00CE537E" w:rsidRDefault="007404CB" w:rsidP="007404CB">
      <w:pPr>
        <w:tabs>
          <w:tab w:val="left" w:pos="1035"/>
        </w:tabs>
        <w:jc w:val="both"/>
        <w:rPr>
          <w:sz w:val="26"/>
          <w:szCs w:val="26"/>
        </w:rPr>
      </w:pPr>
      <w:r w:rsidRPr="00CE537E">
        <w:rPr>
          <w:sz w:val="26"/>
          <w:szCs w:val="26"/>
        </w:rPr>
        <w:t>3.Финансирование.</w:t>
      </w:r>
    </w:p>
    <w:p w:rsidR="007404CB" w:rsidRPr="00CE537E" w:rsidRDefault="007404CB" w:rsidP="007404CB">
      <w:pPr>
        <w:tabs>
          <w:tab w:val="left" w:pos="1035"/>
        </w:tabs>
        <w:jc w:val="both"/>
        <w:rPr>
          <w:sz w:val="26"/>
          <w:szCs w:val="26"/>
        </w:rPr>
      </w:pPr>
    </w:p>
    <w:p w:rsidR="007404CB" w:rsidRPr="00CE537E" w:rsidRDefault="007404CB" w:rsidP="007404CB">
      <w:pPr>
        <w:tabs>
          <w:tab w:val="left" w:pos="1035"/>
        </w:tabs>
        <w:jc w:val="both"/>
        <w:rPr>
          <w:sz w:val="26"/>
          <w:szCs w:val="26"/>
        </w:rPr>
      </w:pPr>
      <w:r>
        <w:rPr>
          <w:sz w:val="26"/>
          <w:szCs w:val="26"/>
        </w:rPr>
        <w:t>3.1. Средства</w:t>
      </w:r>
      <w:r w:rsidRPr="00CE537E">
        <w:rPr>
          <w:sz w:val="26"/>
          <w:szCs w:val="26"/>
        </w:rPr>
        <w:t xml:space="preserve"> на </w:t>
      </w:r>
      <w:r w:rsidRPr="00BD2277">
        <w:rPr>
          <w:sz w:val="26"/>
          <w:szCs w:val="26"/>
        </w:rPr>
        <w:t xml:space="preserve"> социальную поддержку  (предоставление продуктового набора)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t>Камешкирского</w:t>
      </w:r>
      <w:proofErr w:type="spellEnd"/>
      <w:r w:rsidRPr="00CE537E">
        <w:rPr>
          <w:sz w:val="26"/>
          <w:szCs w:val="26"/>
        </w:rPr>
        <w:t xml:space="preserve"> района Пензенской области</w:t>
      </w:r>
      <w:r w:rsidRPr="00BD2277">
        <w:rPr>
          <w:sz w:val="26"/>
          <w:szCs w:val="26"/>
        </w:rPr>
        <w:t xml:space="preserve"> </w:t>
      </w:r>
      <w:r w:rsidRPr="00CE537E">
        <w:rPr>
          <w:sz w:val="26"/>
          <w:szCs w:val="26"/>
        </w:rPr>
        <w:t>п.1.5. данного П</w:t>
      </w:r>
      <w:r>
        <w:rPr>
          <w:sz w:val="26"/>
          <w:szCs w:val="26"/>
        </w:rPr>
        <w:t>орядка</w:t>
      </w:r>
      <w:r w:rsidRPr="00CE537E">
        <w:rPr>
          <w:sz w:val="26"/>
          <w:szCs w:val="26"/>
        </w:rPr>
        <w:t xml:space="preserve"> перечисляются муниципальным </w:t>
      </w:r>
      <w:r>
        <w:rPr>
          <w:sz w:val="26"/>
          <w:szCs w:val="26"/>
        </w:rPr>
        <w:t xml:space="preserve">дошкольным </w:t>
      </w:r>
      <w:r w:rsidRPr="00CE537E">
        <w:rPr>
          <w:sz w:val="26"/>
          <w:szCs w:val="26"/>
        </w:rPr>
        <w:t xml:space="preserve">образовательным учреждениям </w:t>
      </w:r>
      <w:proofErr w:type="spellStart"/>
      <w:r w:rsidRPr="00CE537E">
        <w:rPr>
          <w:sz w:val="26"/>
          <w:szCs w:val="26"/>
        </w:rPr>
        <w:t>Камешкирского</w:t>
      </w:r>
      <w:proofErr w:type="spellEnd"/>
      <w:r w:rsidRPr="00CE537E">
        <w:rPr>
          <w:sz w:val="26"/>
          <w:szCs w:val="26"/>
        </w:rPr>
        <w:t xml:space="preserve"> района Пензенской области.</w:t>
      </w:r>
    </w:p>
    <w:p w:rsidR="007404CB" w:rsidRPr="00CE537E" w:rsidRDefault="007404CB" w:rsidP="007404CB">
      <w:pPr>
        <w:tabs>
          <w:tab w:val="left" w:pos="1035"/>
        </w:tabs>
        <w:jc w:val="both"/>
        <w:rPr>
          <w:sz w:val="26"/>
          <w:szCs w:val="26"/>
        </w:rPr>
      </w:pPr>
      <w:r w:rsidRPr="00CE537E">
        <w:rPr>
          <w:sz w:val="26"/>
          <w:szCs w:val="26"/>
        </w:rPr>
        <w:t xml:space="preserve">3.3. Финансирование производится в пределах средств, предусмотренных муниципальной программой «Развитие системы образования </w:t>
      </w:r>
      <w:proofErr w:type="spellStart"/>
      <w:r w:rsidRPr="00CE537E">
        <w:rPr>
          <w:sz w:val="26"/>
          <w:szCs w:val="26"/>
        </w:rPr>
        <w:t>Камешкирского</w:t>
      </w:r>
      <w:proofErr w:type="spellEnd"/>
      <w:r w:rsidRPr="00CE537E">
        <w:rPr>
          <w:sz w:val="26"/>
          <w:szCs w:val="26"/>
        </w:rPr>
        <w:t xml:space="preserve"> района Пензенской области на 2014-2022 годы».</w:t>
      </w:r>
    </w:p>
    <w:p w:rsidR="007404CB" w:rsidRPr="00CE537E" w:rsidRDefault="007404CB" w:rsidP="007404CB">
      <w:pPr>
        <w:tabs>
          <w:tab w:val="left" w:pos="1035"/>
        </w:tabs>
        <w:jc w:val="both"/>
        <w:rPr>
          <w:sz w:val="26"/>
          <w:szCs w:val="26"/>
        </w:rPr>
      </w:pPr>
      <w:r w:rsidRPr="00CE537E">
        <w:rPr>
          <w:sz w:val="26"/>
          <w:szCs w:val="26"/>
        </w:rPr>
        <w:t>3.5. Заявки на финанси</w:t>
      </w:r>
      <w:r>
        <w:rPr>
          <w:sz w:val="26"/>
          <w:szCs w:val="26"/>
        </w:rPr>
        <w:t>рование социальной поддержки</w:t>
      </w:r>
      <w:r w:rsidRPr="00BD2277">
        <w:rPr>
          <w:sz w:val="26"/>
          <w:szCs w:val="26"/>
        </w:rPr>
        <w:t xml:space="preserve">  (предоставление </w:t>
      </w:r>
      <w:r w:rsidRPr="00BD2277">
        <w:rPr>
          <w:sz w:val="26"/>
          <w:szCs w:val="26"/>
        </w:rPr>
        <w:lastRenderedPageBreak/>
        <w:t xml:space="preserve">продуктового набора)  </w:t>
      </w:r>
      <w:r w:rsidRPr="00C05448">
        <w:rPr>
          <w:sz w:val="26"/>
          <w:szCs w:val="26"/>
        </w:rPr>
        <w:t xml:space="preserve">за </w:t>
      </w:r>
      <w:r>
        <w:rPr>
          <w:sz w:val="26"/>
          <w:szCs w:val="26"/>
        </w:rPr>
        <w:t>присмотр и уход детей  (организацию питания) подают</w:t>
      </w:r>
      <w:r w:rsidRPr="00CE537E">
        <w:rPr>
          <w:sz w:val="26"/>
          <w:szCs w:val="26"/>
        </w:rPr>
        <w:t xml:space="preserve">ся муниципальными  </w:t>
      </w:r>
      <w:r>
        <w:rPr>
          <w:sz w:val="26"/>
          <w:szCs w:val="26"/>
        </w:rPr>
        <w:t xml:space="preserve">дошкольными </w:t>
      </w:r>
      <w:r w:rsidRPr="00CE537E">
        <w:rPr>
          <w:sz w:val="26"/>
          <w:szCs w:val="26"/>
        </w:rPr>
        <w:t xml:space="preserve">образовательными учреждениями </w:t>
      </w:r>
      <w:proofErr w:type="spellStart"/>
      <w:r w:rsidRPr="00CE537E">
        <w:rPr>
          <w:sz w:val="26"/>
          <w:szCs w:val="26"/>
        </w:rPr>
        <w:t>Камешкирского</w:t>
      </w:r>
      <w:proofErr w:type="spellEnd"/>
      <w:r w:rsidRPr="00CE537E">
        <w:rPr>
          <w:sz w:val="26"/>
          <w:szCs w:val="26"/>
        </w:rPr>
        <w:t xml:space="preserve"> района в соответствии с численностью </w:t>
      </w:r>
      <w:r>
        <w:rPr>
          <w:sz w:val="26"/>
          <w:szCs w:val="26"/>
        </w:rPr>
        <w:t>воспитанников</w:t>
      </w:r>
      <w:r w:rsidRPr="00CE537E">
        <w:rPr>
          <w:sz w:val="26"/>
          <w:szCs w:val="26"/>
        </w:rPr>
        <w:t xml:space="preserve"> </w:t>
      </w:r>
      <w:r>
        <w:rPr>
          <w:sz w:val="26"/>
          <w:szCs w:val="26"/>
        </w:rPr>
        <w:t>(согласно п.1.3</w:t>
      </w:r>
      <w:r w:rsidRPr="00CE537E">
        <w:rPr>
          <w:sz w:val="26"/>
          <w:szCs w:val="26"/>
        </w:rPr>
        <w:t xml:space="preserve">) в Отдел образования </w:t>
      </w:r>
      <w:proofErr w:type="spellStart"/>
      <w:r w:rsidRPr="00CE537E">
        <w:rPr>
          <w:sz w:val="26"/>
          <w:szCs w:val="26"/>
        </w:rPr>
        <w:t>Камешкирского</w:t>
      </w:r>
      <w:proofErr w:type="spellEnd"/>
      <w:r w:rsidRPr="00CE537E">
        <w:rPr>
          <w:sz w:val="26"/>
          <w:szCs w:val="26"/>
        </w:rPr>
        <w:t xml:space="preserve"> района</w:t>
      </w:r>
      <w:r w:rsidRPr="005E4A93">
        <w:t xml:space="preserve"> </w:t>
      </w:r>
      <w:r w:rsidRPr="005E4A93">
        <w:rPr>
          <w:sz w:val="26"/>
          <w:szCs w:val="26"/>
        </w:rPr>
        <w:t>в период действия режима повышенной готовности на территории Пензенской</w:t>
      </w:r>
      <w:r w:rsidRPr="00CE537E">
        <w:rPr>
          <w:sz w:val="26"/>
          <w:szCs w:val="26"/>
        </w:rPr>
        <w:t>, в  строгом соответствии  с предусмотренными средствами.</w:t>
      </w:r>
    </w:p>
    <w:p w:rsidR="007404CB" w:rsidRPr="00CE537E" w:rsidRDefault="007404CB" w:rsidP="007404CB">
      <w:pPr>
        <w:tabs>
          <w:tab w:val="left" w:pos="1035"/>
        </w:tabs>
        <w:jc w:val="both"/>
        <w:rPr>
          <w:sz w:val="26"/>
          <w:szCs w:val="26"/>
        </w:rPr>
      </w:pPr>
      <w:r w:rsidRPr="00CE537E">
        <w:rPr>
          <w:sz w:val="26"/>
          <w:szCs w:val="26"/>
        </w:rPr>
        <w:t>3.6. Средства на</w:t>
      </w:r>
      <w:r w:rsidRPr="00BD2277">
        <w:rPr>
          <w:sz w:val="26"/>
          <w:szCs w:val="26"/>
        </w:rPr>
        <w:t xml:space="preserve"> социальную поддержку  (предоставление продуктового набора)   </w:t>
      </w:r>
      <w:r w:rsidRPr="00C05448">
        <w:rPr>
          <w:sz w:val="26"/>
          <w:szCs w:val="26"/>
        </w:rPr>
        <w:t xml:space="preserve">за </w:t>
      </w:r>
      <w:r>
        <w:rPr>
          <w:sz w:val="26"/>
          <w:szCs w:val="26"/>
        </w:rPr>
        <w:t>присмотр и уход детей  (организацию питания) воспитанникам</w:t>
      </w:r>
      <w:r w:rsidRPr="00CE537E">
        <w:rPr>
          <w:sz w:val="26"/>
          <w:szCs w:val="26"/>
        </w:rPr>
        <w:t xml:space="preserve"> муниципальных </w:t>
      </w:r>
      <w:r>
        <w:rPr>
          <w:sz w:val="26"/>
          <w:szCs w:val="26"/>
        </w:rPr>
        <w:t xml:space="preserve">дошкольных </w:t>
      </w:r>
      <w:r w:rsidRPr="00CE537E">
        <w:rPr>
          <w:sz w:val="26"/>
          <w:szCs w:val="26"/>
        </w:rPr>
        <w:t xml:space="preserve">образовательных учреждений </w:t>
      </w:r>
      <w:proofErr w:type="spellStart"/>
      <w:r w:rsidRPr="00CE537E">
        <w:rPr>
          <w:sz w:val="26"/>
          <w:szCs w:val="26"/>
        </w:rPr>
        <w:t>Камешкирского</w:t>
      </w:r>
      <w:proofErr w:type="spellEnd"/>
      <w:r w:rsidRPr="00CE537E">
        <w:rPr>
          <w:sz w:val="26"/>
          <w:szCs w:val="26"/>
        </w:rPr>
        <w:t xml:space="preserve"> района носят целевой характер и не могут быть использованы на другие цели.</w:t>
      </w:r>
    </w:p>
    <w:p w:rsidR="007404CB" w:rsidRPr="00CE537E" w:rsidRDefault="007404CB" w:rsidP="007404CB">
      <w:pPr>
        <w:tabs>
          <w:tab w:val="left" w:pos="1035"/>
        </w:tabs>
        <w:jc w:val="both"/>
        <w:rPr>
          <w:sz w:val="26"/>
          <w:szCs w:val="26"/>
        </w:rPr>
      </w:pPr>
      <w:r w:rsidRPr="00CE537E">
        <w:rPr>
          <w:sz w:val="26"/>
          <w:szCs w:val="26"/>
        </w:rPr>
        <w:t xml:space="preserve">4. Основания отказа в предоставлении права </w:t>
      </w:r>
      <w:r w:rsidRPr="00BD2277">
        <w:rPr>
          <w:sz w:val="26"/>
          <w:szCs w:val="26"/>
        </w:rPr>
        <w:t xml:space="preserve">на социальную поддержку  (предоставление продуктового набора)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t>Камешкирского</w:t>
      </w:r>
      <w:proofErr w:type="spellEnd"/>
      <w:r w:rsidRPr="00CE537E">
        <w:rPr>
          <w:sz w:val="26"/>
          <w:szCs w:val="26"/>
        </w:rPr>
        <w:t xml:space="preserve"> района Пензенской области</w:t>
      </w:r>
      <w:r>
        <w:rPr>
          <w:sz w:val="26"/>
          <w:szCs w:val="26"/>
        </w:rPr>
        <w:t>.</w:t>
      </w:r>
    </w:p>
    <w:p w:rsidR="007404CB" w:rsidRPr="00CE537E" w:rsidRDefault="007404CB" w:rsidP="007404CB">
      <w:pPr>
        <w:tabs>
          <w:tab w:val="left" w:pos="1035"/>
        </w:tabs>
        <w:jc w:val="both"/>
        <w:rPr>
          <w:sz w:val="26"/>
          <w:szCs w:val="26"/>
        </w:rPr>
      </w:pPr>
    </w:p>
    <w:p w:rsidR="007404CB" w:rsidRPr="00CE537E" w:rsidRDefault="007404CB" w:rsidP="007404CB">
      <w:pPr>
        <w:tabs>
          <w:tab w:val="left" w:pos="1035"/>
        </w:tabs>
        <w:jc w:val="both"/>
        <w:rPr>
          <w:sz w:val="26"/>
          <w:szCs w:val="26"/>
        </w:rPr>
      </w:pPr>
      <w:r w:rsidRPr="00CE537E">
        <w:rPr>
          <w:sz w:val="26"/>
          <w:szCs w:val="26"/>
        </w:rPr>
        <w:t xml:space="preserve">4.1. Предоставление права </w:t>
      </w:r>
      <w:r w:rsidRPr="00BD2277">
        <w:rPr>
          <w:sz w:val="26"/>
          <w:szCs w:val="26"/>
        </w:rPr>
        <w:t xml:space="preserve">на социальную поддержку  (предоставление продуктового набора)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t>Камешкирского</w:t>
      </w:r>
      <w:proofErr w:type="spellEnd"/>
      <w:r w:rsidRPr="00CE537E">
        <w:rPr>
          <w:sz w:val="26"/>
          <w:szCs w:val="26"/>
        </w:rPr>
        <w:t xml:space="preserve"> района Пензенской области прекращается в следующих случаях:</w:t>
      </w:r>
    </w:p>
    <w:p w:rsidR="007404CB" w:rsidRPr="00CE537E" w:rsidRDefault="007404CB" w:rsidP="007404CB">
      <w:pPr>
        <w:tabs>
          <w:tab w:val="left" w:pos="1035"/>
        </w:tabs>
        <w:jc w:val="both"/>
        <w:rPr>
          <w:sz w:val="26"/>
          <w:szCs w:val="26"/>
        </w:rPr>
      </w:pPr>
      <w:r w:rsidRPr="00CE537E">
        <w:rPr>
          <w:sz w:val="26"/>
          <w:szCs w:val="26"/>
        </w:rPr>
        <w:t xml:space="preserve">а) </w:t>
      </w:r>
      <w:proofErr w:type="gramStart"/>
      <w:r w:rsidRPr="00CE537E">
        <w:rPr>
          <w:sz w:val="26"/>
          <w:szCs w:val="26"/>
        </w:rPr>
        <w:t xml:space="preserve">утраты </w:t>
      </w:r>
      <w:r>
        <w:rPr>
          <w:sz w:val="26"/>
          <w:szCs w:val="26"/>
        </w:rPr>
        <w:t>воспитанников</w:t>
      </w:r>
      <w:proofErr w:type="gramEnd"/>
      <w:r w:rsidRPr="00CE537E">
        <w:rPr>
          <w:sz w:val="26"/>
          <w:szCs w:val="26"/>
        </w:rPr>
        <w:t xml:space="preserve"> права на получение права на </w:t>
      </w:r>
      <w:r w:rsidRPr="00BD2277">
        <w:rPr>
          <w:sz w:val="26"/>
          <w:szCs w:val="26"/>
        </w:rPr>
        <w:t xml:space="preserve">социальную поддержку  (предоставление продуктового набора)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t>Камешкирского</w:t>
      </w:r>
      <w:proofErr w:type="spellEnd"/>
      <w:r w:rsidRPr="00CE537E">
        <w:rPr>
          <w:sz w:val="26"/>
          <w:szCs w:val="26"/>
        </w:rPr>
        <w:t xml:space="preserve"> района Пензенской области;</w:t>
      </w:r>
    </w:p>
    <w:p w:rsidR="007404CB" w:rsidRPr="00CE537E" w:rsidRDefault="007404CB" w:rsidP="007404CB">
      <w:pPr>
        <w:tabs>
          <w:tab w:val="left" w:pos="1035"/>
        </w:tabs>
        <w:jc w:val="both"/>
        <w:rPr>
          <w:sz w:val="26"/>
          <w:szCs w:val="26"/>
        </w:rPr>
      </w:pPr>
      <w:r w:rsidRPr="00CE537E">
        <w:rPr>
          <w:sz w:val="26"/>
          <w:szCs w:val="26"/>
        </w:rPr>
        <w:t xml:space="preserve">б) отчисления </w:t>
      </w:r>
      <w:r>
        <w:rPr>
          <w:sz w:val="26"/>
          <w:szCs w:val="26"/>
        </w:rPr>
        <w:t>воспитанника</w:t>
      </w:r>
      <w:r w:rsidRPr="00CE537E">
        <w:rPr>
          <w:sz w:val="26"/>
          <w:szCs w:val="26"/>
        </w:rPr>
        <w:t xml:space="preserve"> из </w:t>
      </w:r>
      <w:r>
        <w:rPr>
          <w:sz w:val="26"/>
          <w:szCs w:val="26"/>
        </w:rPr>
        <w:t xml:space="preserve">дошкольного </w:t>
      </w:r>
      <w:r w:rsidRPr="00CE537E">
        <w:rPr>
          <w:sz w:val="26"/>
          <w:szCs w:val="26"/>
        </w:rPr>
        <w:t>образовательного учреждения;</w:t>
      </w:r>
    </w:p>
    <w:p w:rsidR="007404CB" w:rsidRPr="00CE537E" w:rsidRDefault="007404CB" w:rsidP="007404CB">
      <w:pPr>
        <w:tabs>
          <w:tab w:val="left" w:pos="1035"/>
        </w:tabs>
        <w:jc w:val="both"/>
        <w:rPr>
          <w:sz w:val="26"/>
          <w:szCs w:val="26"/>
        </w:rPr>
      </w:pPr>
      <w:r w:rsidRPr="00CE537E">
        <w:rPr>
          <w:sz w:val="26"/>
          <w:szCs w:val="26"/>
        </w:rPr>
        <w:t xml:space="preserve">в) непредставления или представления не в полном объеме документов. </w:t>
      </w:r>
    </w:p>
    <w:p w:rsidR="007404CB" w:rsidRPr="00CE537E" w:rsidRDefault="007404CB" w:rsidP="007404CB">
      <w:pPr>
        <w:tabs>
          <w:tab w:val="left" w:pos="1035"/>
        </w:tabs>
        <w:jc w:val="both"/>
        <w:rPr>
          <w:sz w:val="26"/>
          <w:szCs w:val="26"/>
        </w:rPr>
      </w:pPr>
      <w:r w:rsidRPr="00CE537E">
        <w:rPr>
          <w:sz w:val="26"/>
          <w:szCs w:val="26"/>
        </w:rPr>
        <w:t xml:space="preserve">4.2. Отказ в предоставлении права </w:t>
      </w:r>
      <w:r w:rsidRPr="00BD2277">
        <w:rPr>
          <w:sz w:val="26"/>
          <w:szCs w:val="26"/>
        </w:rPr>
        <w:t xml:space="preserve">на социальную поддержку  (предоставление продуктового набора)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t>Камешкирского</w:t>
      </w:r>
      <w:proofErr w:type="spellEnd"/>
      <w:r w:rsidRPr="00CE537E">
        <w:rPr>
          <w:sz w:val="26"/>
          <w:szCs w:val="26"/>
        </w:rPr>
        <w:t xml:space="preserve"> района Пензенской области может быть обжалован в порядке, установленном законодательством Российской Федерации. </w:t>
      </w:r>
    </w:p>
    <w:p w:rsidR="007404CB" w:rsidRPr="00CE537E" w:rsidRDefault="007404CB" w:rsidP="007404CB">
      <w:pPr>
        <w:tabs>
          <w:tab w:val="left" w:pos="1035"/>
        </w:tabs>
        <w:jc w:val="both"/>
        <w:rPr>
          <w:sz w:val="26"/>
          <w:szCs w:val="26"/>
        </w:rPr>
      </w:pPr>
      <w:r w:rsidRPr="00CE537E">
        <w:rPr>
          <w:sz w:val="26"/>
          <w:szCs w:val="26"/>
        </w:rPr>
        <w:t xml:space="preserve">4.3. </w:t>
      </w:r>
      <w:proofErr w:type="gramStart"/>
      <w:r w:rsidRPr="00CE537E">
        <w:rPr>
          <w:sz w:val="26"/>
          <w:szCs w:val="26"/>
        </w:rPr>
        <w:t xml:space="preserve">В случае получения отказа в предоставлении </w:t>
      </w:r>
      <w:r>
        <w:rPr>
          <w:sz w:val="26"/>
          <w:szCs w:val="26"/>
        </w:rPr>
        <w:t>социальной</w:t>
      </w:r>
      <w:r w:rsidRPr="00BD2277">
        <w:rPr>
          <w:sz w:val="26"/>
          <w:szCs w:val="26"/>
        </w:rPr>
        <w:t xml:space="preserve"> поддержк</w:t>
      </w:r>
      <w:r>
        <w:rPr>
          <w:sz w:val="26"/>
          <w:szCs w:val="26"/>
        </w:rPr>
        <w:t>и</w:t>
      </w:r>
      <w:r w:rsidRPr="00BD2277">
        <w:rPr>
          <w:sz w:val="26"/>
          <w:szCs w:val="26"/>
        </w:rPr>
        <w:t xml:space="preserve">  (предоставление продуктового набора)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t>Камешкирского</w:t>
      </w:r>
      <w:proofErr w:type="spellEnd"/>
      <w:r w:rsidRPr="00CE537E">
        <w:rPr>
          <w:sz w:val="26"/>
          <w:szCs w:val="26"/>
        </w:rPr>
        <w:t xml:space="preserve"> района Пензенской области и устранения обстоятельств, являющихся основанием для отказа, родители (законные представители) вправе повторно обратиться с заявлением о предоставлении </w:t>
      </w:r>
      <w:r>
        <w:rPr>
          <w:sz w:val="26"/>
          <w:szCs w:val="26"/>
        </w:rPr>
        <w:t>социальной</w:t>
      </w:r>
      <w:r w:rsidRPr="00BD2277">
        <w:rPr>
          <w:sz w:val="26"/>
          <w:szCs w:val="26"/>
        </w:rPr>
        <w:t xml:space="preserve"> поддержк</w:t>
      </w:r>
      <w:r>
        <w:rPr>
          <w:sz w:val="26"/>
          <w:szCs w:val="26"/>
        </w:rPr>
        <w:t>и</w:t>
      </w:r>
      <w:r w:rsidRPr="00BD2277">
        <w:rPr>
          <w:sz w:val="26"/>
          <w:szCs w:val="26"/>
        </w:rPr>
        <w:t xml:space="preserve">  (предоставление продуктового набора)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в муниципальных </w:t>
      </w:r>
      <w:r>
        <w:rPr>
          <w:sz w:val="26"/>
          <w:szCs w:val="26"/>
        </w:rPr>
        <w:t xml:space="preserve">дошкольных </w:t>
      </w:r>
      <w:r w:rsidRPr="00CE537E">
        <w:rPr>
          <w:sz w:val="26"/>
          <w:szCs w:val="26"/>
        </w:rPr>
        <w:t>образовательных</w:t>
      </w:r>
      <w:proofErr w:type="gramEnd"/>
      <w:r w:rsidRPr="00CE537E">
        <w:rPr>
          <w:sz w:val="26"/>
          <w:szCs w:val="26"/>
        </w:rPr>
        <w:t xml:space="preserve"> </w:t>
      </w:r>
      <w:proofErr w:type="gramStart"/>
      <w:r w:rsidRPr="00CE537E">
        <w:rPr>
          <w:sz w:val="26"/>
          <w:szCs w:val="26"/>
        </w:rPr>
        <w:t>учреждениях</w:t>
      </w:r>
      <w:proofErr w:type="gramEnd"/>
      <w:r w:rsidRPr="00CE537E">
        <w:rPr>
          <w:sz w:val="26"/>
          <w:szCs w:val="26"/>
        </w:rPr>
        <w:t xml:space="preserve"> </w:t>
      </w:r>
      <w:proofErr w:type="spellStart"/>
      <w:r w:rsidRPr="00CE537E">
        <w:rPr>
          <w:sz w:val="26"/>
          <w:szCs w:val="26"/>
        </w:rPr>
        <w:t>Камешкирского</w:t>
      </w:r>
      <w:proofErr w:type="spellEnd"/>
      <w:r w:rsidRPr="00CE537E">
        <w:rPr>
          <w:sz w:val="26"/>
          <w:szCs w:val="26"/>
        </w:rPr>
        <w:t xml:space="preserve"> района Пензенской области.</w:t>
      </w:r>
    </w:p>
    <w:p w:rsidR="007404CB" w:rsidRPr="00CE537E" w:rsidRDefault="007404CB" w:rsidP="007404CB">
      <w:pPr>
        <w:tabs>
          <w:tab w:val="left" w:pos="1035"/>
        </w:tabs>
        <w:jc w:val="both"/>
        <w:rPr>
          <w:sz w:val="26"/>
          <w:szCs w:val="26"/>
        </w:rPr>
      </w:pPr>
    </w:p>
    <w:p w:rsidR="007404CB" w:rsidRPr="00CE537E" w:rsidRDefault="007404CB" w:rsidP="007404CB">
      <w:pPr>
        <w:tabs>
          <w:tab w:val="left" w:pos="1035"/>
        </w:tabs>
        <w:jc w:val="both"/>
        <w:rPr>
          <w:sz w:val="26"/>
          <w:szCs w:val="26"/>
        </w:rPr>
      </w:pPr>
      <w:r w:rsidRPr="00CE537E">
        <w:rPr>
          <w:sz w:val="26"/>
          <w:szCs w:val="26"/>
        </w:rPr>
        <w:t xml:space="preserve">5. Ответственность за организацию и контроль предоставления </w:t>
      </w:r>
      <w:r w:rsidRPr="005E4A93">
        <w:rPr>
          <w:sz w:val="26"/>
          <w:szCs w:val="26"/>
        </w:rPr>
        <w:t>на социальную поддержку  (предоставление продуктового набора)</w:t>
      </w:r>
      <w:r w:rsidRPr="00BD2277">
        <w:rPr>
          <w:sz w:val="26"/>
          <w:szCs w:val="26"/>
        </w:rPr>
        <w:t xml:space="preserve">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t>Камешкирского</w:t>
      </w:r>
      <w:proofErr w:type="spellEnd"/>
      <w:r w:rsidRPr="00CE537E">
        <w:rPr>
          <w:sz w:val="26"/>
          <w:szCs w:val="26"/>
        </w:rPr>
        <w:t xml:space="preserve"> района Пензенской области</w:t>
      </w:r>
    </w:p>
    <w:p w:rsidR="007404CB" w:rsidRPr="00CE537E" w:rsidRDefault="007404CB" w:rsidP="007404CB">
      <w:pPr>
        <w:tabs>
          <w:tab w:val="left" w:pos="1035"/>
        </w:tabs>
        <w:jc w:val="both"/>
        <w:rPr>
          <w:sz w:val="26"/>
          <w:szCs w:val="26"/>
        </w:rPr>
      </w:pPr>
      <w:r w:rsidRPr="00CE537E">
        <w:rPr>
          <w:sz w:val="26"/>
          <w:szCs w:val="26"/>
        </w:rPr>
        <w:t xml:space="preserve">5.1. Руководитель муниципального </w:t>
      </w:r>
      <w:r>
        <w:rPr>
          <w:sz w:val="26"/>
          <w:szCs w:val="26"/>
        </w:rPr>
        <w:t xml:space="preserve">дошкольного </w:t>
      </w:r>
      <w:r w:rsidRPr="00CE537E">
        <w:rPr>
          <w:sz w:val="26"/>
          <w:szCs w:val="26"/>
        </w:rPr>
        <w:t xml:space="preserve">образовательного учреждения несет ответственность за организацию предоставления полноценного и качественного </w:t>
      </w:r>
      <w:r w:rsidRPr="005E4A93">
        <w:rPr>
          <w:sz w:val="26"/>
          <w:szCs w:val="26"/>
        </w:rPr>
        <w:t xml:space="preserve">продуктового набора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lastRenderedPageBreak/>
        <w:t>Камешкирского</w:t>
      </w:r>
      <w:proofErr w:type="spellEnd"/>
      <w:r w:rsidRPr="00CE537E">
        <w:rPr>
          <w:sz w:val="26"/>
          <w:szCs w:val="26"/>
        </w:rPr>
        <w:t xml:space="preserve"> района Пензенской области, в том числе </w:t>
      </w:r>
      <w:r>
        <w:rPr>
          <w:sz w:val="26"/>
          <w:szCs w:val="26"/>
        </w:rPr>
        <w:t>воспитанникам</w:t>
      </w:r>
      <w:r w:rsidRPr="00CE537E">
        <w:rPr>
          <w:sz w:val="26"/>
          <w:szCs w:val="26"/>
        </w:rPr>
        <w:t>,  относящимся к льготным категориям</w:t>
      </w:r>
      <w:r w:rsidRPr="005E4A93">
        <w:t xml:space="preserve"> </w:t>
      </w:r>
      <w:r w:rsidRPr="005E4A93">
        <w:rPr>
          <w:sz w:val="26"/>
          <w:szCs w:val="26"/>
        </w:rPr>
        <w:t>в период действия режима повышенной готовности на территории Пензенской области</w:t>
      </w:r>
      <w:r>
        <w:rPr>
          <w:sz w:val="26"/>
          <w:szCs w:val="26"/>
        </w:rPr>
        <w:t>.</w:t>
      </w:r>
    </w:p>
    <w:p w:rsidR="007404CB" w:rsidRPr="00B4510D" w:rsidRDefault="007404CB" w:rsidP="007404CB">
      <w:pPr>
        <w:tabs>
          <w:tab w:val="left" w:pos="1035"/>
        </w:tabs>
        <w:jc w:val="both"/>
        <w:rPr>
          <w:sz w:val="26"/>
          <w:szCs w:val="26"/>
        </w:rPr>
      </w:pPr>
      <w:r w:rsidRPr="00CE537E">
        <w:rPr>
          <w:sz w:val="26"/>
          <w:szCs w:val="26"/>
        </w:rPr>
        <w:t xml:space="preserve">5.2. </w:t>
      </w:r>
      <w:proofErr w:type="gramStart"/>
      <w:r w:rsidRPr="00CE537E">
        <w:rPr>
          <w:sz w:val="26"/>
          <w:szCs w:val="26"/>
        </w:rPr>
        <w:t xml:space="preserve">Руководитель муниципального </w:t>
      </w:r>
      <w:r>
        <w:rPr>
          <w:sz w:val="26"/>
          <w:szCs w:val="26"/>
        </w:rPr>
        <w:t xml:space="preserve">дошкольного </w:t>
      </w:r>
      <w:r w:rsidRPr="00CE537E">
        <w:rPr>
          <w:sz w:val="26"/>
          <w:szCs w:val="26"/>
        </w:rPr>
        <w:t xml:space="preserve">образовательного учреждения вправе корректировать </w:t>
      </w:r>
      <w:r w:rsidRPr="005E4A93">
        <w:rPr>
          <w:sz w:val="26"/>
          <w:szCs w:val="26"/>
        </w:rPr>
        <w:t xml:space="preserve">в период действия режима повышенной готовности на территории Пензенской области </w:t>
      </w:r>
      <w:r w:rsidRPr="00CE537E">
        <w:rPr>
          <w:sz w:val="26"/>
          <w:szCs w:val="26"/>
        </w:rPr>
        <w:t xml:space="preserve">контингент </w:t>
      </w:r>
      <w:r>
        <w:rPr>
          <w:sz w:val="26"/>
          <w:szCs w:val="26"/>
        </w:rPr>
        <w:t>воспитанников</w:t>
      </w:r>
      <w:r w:rsidRPr="00CE537E">
        <w:rPr>
          <w:sz w:val="26"/>
          <w:szCs w:val="26"/>
        </w:rPr>
        <w:t xml:space="preserve">,  получающих </w:t>
      </w:r>
      <w:r w:rsidRPr="00BD2277">
        <w:rPr>
          <w:sz w:val="26"/>
          <w:szCs w:val="26"/>
        </w:rPr>
        <w:t xml:space="preserve">социальную поддержку  (предоставление продуктового набора)  </w:t>
      </w:r>
      <w:r w:rsidRPr="00C05448">
        <w:rPr>
          <w:sz w:val="26"/>
          <w:szCs w:val="26"/>
        </w:rPr>
        <w:t xml:space="preserve">за </w:t>
      </w:r>
      <w:r>
        <w:rPr>
          <w:sz w:val="26"/>
          <w:szCs w:val="26"/>
        </w:rPr>
        <w:t xml:space="preserve">присмотр и уход детей  (организацию питания)  </w:t>
      </w:r>
      <w:r w:rsidRPr="00CE537E">
        <w:rPr>
          <w:sz w:val="26"/>
          <w:szCs w:val="26"/>
        </w:rPr>
        <w:t xml:space="preserve">в муниципальных </w:t>
      </w:r>
      <w:r>
        <w:rPr>
          <w:sz w:val="26"/>
          <w:szCs w:val="26"/>
        </w:rPr>
        <w:t xml:space="preserve">дошкольных </w:t>
      </w:r>
      <w:r w:rsidRPr="00CE537E">
        <w:rPr>
          <w:sz w:val="26"/>
          <w:szCs w:val="26"/>
        </w:rPr>
        <w:t xml:space="preserve">образовательных учреждениях </w:t>
      </w:r>
      <w:proofErr w:type="spellStart"/>
      <w:r w:rsidRPr="00CE537E">
        <w:rPr>
          <w:sz w:val="26"/>
          <w:szCs w:val="26"/>
        </w:rPr>
        <w:t>Камешкирского</w:t>
      </w:r>
      <w:proofErr w:type="spellEnd"/>
      <w:r w:rsidRPr="00CE537E">
        <w:rPr>
          <w:sz w:val="26"/>
          <w:szCs w:val="26"/>
        </w:rPr>
        <w:t xml:space="preserve"> района Пензенской области, при наличии заявлений и подтверждающих документов от родителей (законных представителей) обучающихся.</w:t>
      </w:r>
      <w:proofErr w:type="gramEnd"/>
    </w:p>
    <w:p w:rsidR="007404CB" w:rsidRPr="00472266" w:rsidRDefault="00C73646" w:rsidP="007404CB">
      <w:pPr>
        <w:overflowPunct w:val="0"/>
        <w:autoSpaceDE w:val="0"/>
        <w:autoSpaceDN w:val="0"/>
        <w:adjustRightInd w:val="0"/>
        <w:spacing w:line="264" w:lineRule="auto"/>
        <w:jc w:val="both"/>
        <w:textAlignment w:val="baseline"/>
        <w:rPr>
          <w:iCs/>
          <w:sz w:val="28"/>
          <w:szCs w:val="28"/>
        </w:rPr>
      </w:pPr>
      <w:r>
        <w:rPr>
          <w:noProof/>
        </w:rPr>
        <w:drawing>
          <wp:anchor distT="0" distB="0" distL="114300" distR="114300" simplePos="0" relativeHeight="251673600" behindDoc="0" locked="0" layoutInCell="1" allowOverlap="1" wp14:anchorId="0A112A66" wp14:editId="4F9431DE">
            <wp:simplePos x="0" y="0"/>
            <wp:positionH relativeFrom="column">
              <wp:posOffset>2835910</wp:posOffset>
            </wp:positionH>
            <wp:positionV relativeFrom="paragraph">
              <wp:posOffset>88900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C73646" w:rsidRPr="002B1607" w:rsidTr="0002336E">
        <w:trPr>
          <w:trHeight w:hRule="exact" w:val="397"/>
        </w:trPr>
        <w:tc>
          <w:tcPr>
            <w:tcW w:w="9606" w:type="dxa"/>
          </w:tcPr>
          <w:p w:rsidR="00C73646" w:rsidRPr="002B1607" w:rsidRDefault="00C73646" w:rsidP="0002336E">
            <w:pPr>
              <w:jc w:val="center"/>
              <w:rPr>
                <w:b/>
                <w:sz w:val="28"/>
              </w:rPr>
            </w:pPr>
          </w:p>
        </w:tc>
      </w:tr>
      <w:tr w:rsidR="00C73646" w:rsidRPr="002B1607" w:rsidTr="0002336E">
        <w:tc>
          <w:tcPr>
            <w:tcW w:w="9606" w:type="dxa"/>
          </w:tcPr>
          <w:p w:rsidR="00C73646" w:rsidRPr="002B1607" w:rsidRDefault="00C73646" w:rsidP="0002336E">
            <w:pPr>
              <w:jc w:val="center"/>
              <w:rPr>
                <w:b/>
                <w:sz w:val="36"/>
                <w:szCs w:val="36"/>
              </w:rPr>
            </w:pPr>
            <w:r w:rsidRPr="002B1607">
              <w:rPr>
                <w:b/>
                <w:sz w:val="36"/>
                <w:szCs w:val="36"/>
              </w:rPr>
              <w:t xml:space="preserve">СОБРАНИЕ ПРЕДСТАВИТЕЛЕЙ </w:t>
            </w:r>
          </w:p>
          <w:p w:rsidR="00C73646" w:rsidRDefault="00C73646" w:rsidP="0002336E">
            <w:pPr>
              <w:jc w:val="center"/>
              <w:rPr>
                <w:b/>
                <w:sz w:val="36"/>
              </w:rPr>
            </w:pPr>
            <w:r w:rsidRPr="002B1607">
              <w:rPr>
                <w:b/>
                <w:sz w:val="36"/>
                <w:szCs w:val="36"/>
              </w:rPr>
              <w:t>КАМЕШКИРСКОГО РАЙОНА ПЕНЗЕНСКОЙ ОБЛАСТИ</w:t>
            </w:r>
          </w:p>
          <w:p w:rsidR="00C73646" w:rsidRPr="007C0FE9" w:rsidRDefault="00C73646" w:rsidP="0002336E">
            <w:pPr>
              <w:jc w:val="center"/>
              <w:rPr>
                <w:b/>
                <w:sz w:val="36"/>
              </w:rPr>
            </w:pPr>
            <w:r w:rsidRPr="007C0FE9">
              <w:rPr>
                <w:b/>
                <w:sz w:val="36"/>
              </w:rPr>
              <w:t>ЧЕТВЕРТОГО СОЗЫВА</w:t>
            </w:r>
          </w:p>
        </w:tc>
      </w:tr>
      <w:tr w:rsidR="00C73646" w:rsidRPr="002B1607" w:rsidTr="0002336E">
        <w:trPr>
          <w:trHeight w:hRule="exact" w:val="397"/>
        </w:trPr>
        <w:tc>
          <w:tcPr>
            <w:tcW w:w="9606" w:type="dxa"/>
          </w:tcPr>
          <w:p w:rsidR="00C73646" w:rsidRPr="002B1607" w:rsidRDefault="00C73646" w:rsidP="0002336E">
            <w:pPr>
              <w:jc w:val="both"/>
            </w:pPr>
          </w:p>
        </w:tc>
      </w:tr>
      <w:tr w:rsidR="00C73646" w:rsidRPr="002B1607" w:rsidTr="0002336E">
        <w:tc>
          <w:tcPr>
            <w:tcW w:w="9606" w:type="dxa"/>
          </w:tcPr>
          <w:p w:rsidR="00C73646" w:rsidRDefault="00C73646" w:rsidP="0002336E">
            <w:pPr>
              <w:pStyle w:val="3"/>
              <w:jc w:val="center"/>
            </w:pPr>
            <w:proofErr w:type="gramStart"/>
            <w:r>
              <w:rPr>
                <w:sz w:val="28"/>
              </w:rPr>
              <w:t>Р</w:t>
            </w:r>
            <w:proofErr w:type="gramEnd"/>
            <w:r>
              <w:rPr>
                <w:sz w:val="28"/>
              </w:rPr>
              <w:t xml:space="preserve"> Е Ш Е Н И Е</w:t>
            </w:r>
          </w:p>
        </w:tc>
      </w:tr>
      <w:tr w:rsidR="00C73646" w:rsidRPr="002B1607" w:rsidTr="0002336E">
        <w:trPr>
          <w:trHeight w:hRule="exact" w:val="340"/>
        </w:trPr>
        <w:tc>
          <w:tcPr>
            <w:tcW w:w="9606" w:type="dxa"/>
            <w:vAlign w:val="center"/>
          </w:tcPr>
          <w:p w:rsidR="00C73646" w:rsidRDefault="00C73646" w:rsidP="0002336E">
            <w:pPr>
              <w:pStyle w:val="3"/>
            </w:pPr>
          </w:p>
        </w:tc>
      </w:tr>
    </w:tbl>
    <w:p w:rsidR="00C73646" w:rsidRPr="00DA0C8E" w:rsidRDefault="00C73646" w:rsidP="00C73646">
      <w:pPr>
        <w:rPr>
          <w:vanish/>
        </w:rPr>
      </w:pPr>
    </w:p>
    <w:tbl>
      <w:tblPr>
        <w:tblpPr w:leftFromText="180" w:rightFromText="180" w:vertAnchor="text" w:horzAnchor="page" w:tblpX="4231"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73646" w:rsidRPr="002B1607" w:rsidTr="0002336E">
        <w:tc>
          <w:tcPr>
            <w:tcW w:w="284" w:type="dxa"/>
            <w:vAlign w:val="bottom"/>
          </w:tcPr>
          <w:p w:rsidR="00C73646" w:rsidRPr="002B1607" w:rsidRDefault="00C73646" w:rsidP="0002336E">
            <w:r w:rsidRPr="002B1607">
              <w:t>от</w:t>
            </w:r>
          </w:p>
        </w:tc>
        <w:tc>
          <w:tcPr>
            <w:tcW w:w="2835" w:type="dxa"/>
            <w:tcBorders>
              <w:bottom w:val="single" w:sz="6" w:space="0" w:color="auto"/>
            </w:tcBorders>
          </w:tcPr>
          <w:p w:rsidR="00C73646" w:rsidRPr="002B1607" w:rsidRDefault="00C73646" w:rsidP="0002336E">
            <w:pPr>
              <w:jc w:val="center"/>
            </w:pPr>
            <w:r>
              <w:t>30.04.2020</w:t>
            </w:r>
          </w:p>
        </w:tc>
        <w:tc>
          <w:tcPr>
            <w:tcW w:w="397" w:type="dxa"/>
          </w:tcPr>
          <w:p w:rsidR="00C73646" w:rsidRPr="002B1607" w:rsidRDefault="00C73646" w:rsidP="0002336E">
            <w:pPr>
              <w:jc w:val="center"/>
            </w:pPr>
            <w:r w:rsidRPr="002B1607">
              <w:t xml:space="preserve">№  </w:t>
            </w:r>
          </w:p>
        </w:tc>
        <w:tc>
          <w:tcPr>
            <w:tcW w:w="1134" w:type="dxa"/>
            <w:tcBorders>
              <w:bottom w:val="single" w:sz="6" w:space="0" w:color="auto"/>
            </w:tcBorders>
          </w:tcPr>
          <w:p w:rsidR="00C73646" w:rsidRPr="002B1607" w:rsidRDefault="00C73646" w:rsidP="0002336E">
            <w:pPr>
              <w:jc w:val="center"/>
            </w:pPr>
            <w:r>
              <w:rPr>
                <w:sz w:val="28"/>
                <w:szCs w:val="28"/>
              </w:rPr>
              <w:t>382-47/4</w:t>
            </w:r>
          </w:p>
        </w:tc>
      </w:tr>
      <w:tr w:rsidR="00C73646" w:rsidRPr="002B1607" w:rsidTr="0002336E">
        <w:tc>
          <w:tcPr>
            <w:tcW w:w="4650" w:type="dxa"/>
            <w:gridSpan w:val="4"/>
          </w:tcPr>
          <w:p w:rsidR="00C73646" w:rsidRPr="002B1607" w:rsidRDefault="00C73646" w:rsidP="0002336E">
            <w:pPr>
              <w:jc w:val="center"/>
              <w:rPr>
                <w:sz w:val="10"/>
              </w:rPr>
            </w:pPr>
            <w:r w:rsidRPr="002B1607">
              <w:t xml:space="preserve"> </w:t>
            </w:r>
          </w:p>
          <w:p w:rsidR="00C73646" w:rsidRPr="002B1607" w:rsidRDefault="00C73646" w:rsidP="0002336E">
            <w:pPr>
              <w:jc w:val="center"/>
            </w:pPr>
            <w:proofErr w:type="spellStart"/>
            <w:r w:rsidRPr="002B1607">
              <w:t>с.Р.Камешкир</w:t>
            </w:r>
            <w:proofErr w:type="spellEnd"/>
          </w:p>
        </w:tc>
      </w:tr>
    </w:tbl>
    <w:p w:rsidR="00C73646" w:rsidRDefault="00C73646" w:rsidP="00C73646"/>
    <w:p w:rsidR="00C73646" w:rsidRPr="00BA64E1" w:rsidRDefault="00C73646" w:rsidP="00C73646"/>
    <w:p w:rsidR="00C73646" w:rsidRPr="00BA64E1" w:rsidRDefault="00C73646" w:rsidP="00C73646"/>
    <w:p w:rsidR="00C73646" w:rsidRDefault="00C73646" w:rsidP="00C73646"/>
    <w:p w:rsidR="00C73646" w:rsidRDefault="00C73646" w:rsidP="00C73646"/>
    <w:p w:rsidR="00C73646" w:rsidRPr="009F4CF9" w:rsidRDefault="00C73646" w:rsidP="00C73646">
      <w:pPr>
        <w:ind w:firstLine="902"/>
        <w:jc w:val="both"/>
        <w:rPr>
          <w:sz w:val="28"/>
          <w:szCs w:val="28"/>
        </w:rPr>
      </w:pPr>
      <w:r w:rsidRPr="009F4CF9">
        <w:rPr>
          <w:sz w:val="28"/>
          <w:szCs w:val="28"/>
        </w:rPr>
        <w:t xml:space="preserve">Об утверждении перечня должностей муниципальной службы в </w:t>
      </w:r>
      <w:proofErr w:type="spellStart"/>
      <w:r w:rsidRPr="009F4CF9">
        <w:rPr>
          <w:sz w:val="28"/>
          <w:szCs w:val="28"/>
        </w:rPr>
        <w:t>Камешкирском</w:t>
      </w:r>
      <w:proofErr w:type="spellEnd"/>
      <w:r w:rsidRPr="009F4CF9">
        <w:rPr>
          <w:sz w:val="28"/>
          <w:szCs w:val="28"/>
        </w:rPr>
        <w:t xml:space="preserve"> районе Пензенской области</w:t>
      </w:r>
    </w:p>
    <w:p w:rsidR="00C73646" w:rsidRPr="009F4CF9" w:rsidRDefault="00C73646" w:rsidP="00C73646">
      <w:pPr>
        <w:ind w:firstLine="900"/>
        <w:jc w:val="both"/>
        <w:rPr>
          <w:sz w:val="28"/>
          <w:szCs w:val="28"/>
        </w:rPr>
      </w:pPr>
      <w:r w:rsidRPr="009F4CF9">
        <w:rPr>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в соответствии с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Уставом </w:t>
      </w:r>
      <w:proofErr w:type="spellStart"/>
      <w:r w:rsidRPr="009F4CF9">
        <w:rPr>
          <w:sz w:val="28"/>
          <w:szCs w:val="28"/>
        </w:rPr>
        <w:t>Камешкирского</w:t>
      </w:r>
      <w:proofErr w:type="spellEnd"/>
      <w:r w:rsidRPr="009F4CF9">
        <w:rPr>
          <w:sz w:val="28"/>
          <w:szCs w:val="28"/>
        </w:rPr>
        <w:t xml:space="preserve"> района, Собрание представителей </w:t>
      </w:r>
      <w:proofErr w:type="spellStart"/>
      <w:r w:rsidRPr="009F4CF9">
        <w:rPr>
          <w:sz w:val="28"/>
          <w:szCs w:val="28"/>
        </w:rPr>
        <w:t>Камешкирского</w:t>
      </w:r>
      <w:proofErr w:type="spellEnd"/>
      <w:r w:rsidRPr="009F4CF9">
        <w:rPr>
          <w:sz w:val="28"/>
          <w:szCs w:val="28"/>
        </w:rPr>
        <w:t xml:space="preserve"> района Пензенской области</w:t>
      </w:r>
    </w:p>
    <w:p w:rsidR="00C73646" w:rsidRPr="009F4CF9" w:rsidRDefault="00C73646" w:rsidP="00C73646">
      <w:pPr>
        <w:ind w:firstLine="900"/>
        <w:jc w:val="center"/>
        <w:rPr>
          <w:sz w:val="28"/>
          <w:szCs w:val="28"/>
        </w:rPr>
      </w:pPr>
      <w:r w:rsidRPr="009F4CF9">
        <w:rPr>
          <w:sz w:val="28"/>
          <w:szCs w:val="28"/>
        </w:rPr>
        <w:t>решило:</w:t>
      </w:r>
    </w:p>
    <w:p w:rsidR="00C73646" w:rsidRPr="009F4CF9" w:rsidRDefault="00C73646" w:rsidP="00C73646">
      <w:pPr>
        <w:jc w:val="both"/>
        <w:rPr>
          <w:sz w:val="28"/>
          <w:szCs w:val="28"/>
        </w:rPr>
      </w:pPr>
      <w:r>
        <w:rPr>
          <w:sz w:val="28"/>
          <w:szCs w:val="28"/>
        </w:rPr>
        <w:t>1.</w:t>
      </w:r>
      <w:r w:rsidRPr="009F4CF9">
        <w:rPr>
          <w:sz w:val="28"/>
          <w:szCs w:val="28"/>
        </w:rPr>
        <w:t xml:space="preserve">Утвердить перечень должностей муниципальной службы в </w:t>
      </w:r>
      <w:proofErr w:type="spellStart"/>
      <w:r w:rsidRPr="009F4CF9">
        <w:rPr>
          <w:sz w:val="28"/>
          <w:szCs w:val="28"/>
        </w:rPr>
        <w:t>Камешкирском</w:t>
      </w:r>
      <w:proofErr w:type="spellEnd"/>
      <w:r w:rsidRPr="009F4CF9">
        <w:rPr>
          <w:sz w:val="28"/>
          <w:szCs w:val="28"/>
        </w:rPr>
        <w:t xml:space="preserve"> районе Пензенской области согласно приложению к настоящему решению.</w:t>
      </w:r>
    </w:p>
    <w:p w:rsidR="00C73646" w:rsidRPr="00E37882" w:rsidRDefault="00C73646" w:rsidP="00C73646">
      <w:pPr>
        <w:jc w:val="both"/>
        <w:rPr>
          <w:bCs/>
          <w:color w:val="000000"/>
          <w:sz w:val="28"/>
          <w:szCs w:val="28"/>
        </w:rPr>
      </w:pPr>
      <w:r w:rsidRPr="009F4CF9">
        <w:rPr>
          <w:color w:val="000000"/>
          <w:sz w:val="28"/>
          <w:szCs w:val="28"/>
        </w:rPr>
        <w:t xml:space="preserve">2. Признать утратившим силу решение Собрания представителей </w:t>
      </w:r>
      <w:proofErr w:type="spellStart"/>
      <w:r w:rsidRPr="009F4CF9">
        <w:rPr>
          <w:color w:val="000000"/>
          <w:sz w:val="28"/>
          <w:szCs w:val="28"/>
        </w:rPr>
        <w:t>Камешкирского</w:t>
      </w:r>
      <w:proofErr w:type="spellEnd"/>
      <w:r w:rsidRPr="009F4CF9">
        <w:rPr>
          <w:color w:val="000000"/>
          <w:sz w:val="28"/>
          <w:szCs w:val="28"/>
        </w:rPr>
        <w:t xml:space="preserve"> района Пензенской области  </w:t>
      </w:r>
      <w:r w:rsidRPr="00E37882">
        <w:rPr>
          <w:bCs/>
          <w:color w:val="000000"/>
          <w:sz w:val="28"/>
          <w:szCs w:val="28"/>
        </w:rPr>
        <w:t>от 22.10.10 № 630-125\2</w:t>
      </w:r>
      <w:r w:rsidRPr="009F4CF9">
        <w:rPr>
          <w:bCs/>
          <w:color w:val="000000"/>
          <w:sz w:val="28"/>
          <w:szCs w:val="28"/>
        </w:rPr>
        <w:t xml:space="preserve"> «</w:t>
      </w:r>
      <w:r w:rsidRPr="00E37882">
        <w:rPr>
          <w:bCs/>
          <w:color w:val="000000"/>
          <w:sz w:val="28"/>
          <w:szCs w:val="28"/>
        </w:rPr>
        <w:t xml:space="preserve">Об </w:t>
      </w:r>
      <w:r w:rsidRPr="00E37882">
        <w:rPr>
          <w:bCs/>
          <w:color w:val="000000"/>
          <w:sz w:val="28"/>
          <w:szCs w:val="28"/>
        </w:rPr>
        <w:lastRenderedPageBreak/>
        <w:t xml:space="preserve">утверждении перечня должностей муниципальной службы в </w:t>
      </w:r>
      <w:proofErr w:type="spellStart"/>
      <w:r w:rsidRPr="00E37882">
        <w:rPr>
          <w:bCs/>
          <w:color w:val="000000"/>
          <w:sz w:val="28"/>
          <w:szCs w:val="28"/>
        </w:rPr>
        <w:t>Камешкирском</w:t>
      </w:r>
      <w:proofErr w:type="spellEnd"/>
      <w:r w:rsidRPr="00E37882">
        <w:rPr>
          <w:bCs/>
          <w:color w:val="000000"/>
          <w:sz w:val="28"/>
          <w:szCs w:val="28"/>
        </w:rPr>
        <w:t xml:space="preserve"> районе</w:t>
      </w:r>
      <w:r w:rsidRPr="009F4CF9">
        <w:rPr>
          <w:bCs/>
          <w:color w:val="000000"/>
          <w:sz w:val="28"/>
          <w:szCs w:val="28"/>
        </w:rPr>
        <w:t>»</w:t>
      </w:r>
    </w:p>
    <w:p w:rsidR="00C73646" w:rsidRPr="009F4CF9" w:rsidRDefault="00C73646" w:rsidP="00C73646">
      <w:pPr>
        <w:jc w:val="both"/>
        <w:rPr>
          <w:color w:val="000000"/>
          <w:sz w:val="28"/>
          <w:szCs w:val="28"/>
        </w:rPr>
      </w:pPr>
      <w:r w:rsidRPr="009F4CF9">
        <w:rPr>
          <w:color w:val="000000"/>
          <w:sz w:val="28"/>
          <w:szCs w:val="28"/>
        </w:rPr>
        <w:t>3. Настоящее решение опубликовать в информационном бюллетене «</w:t>
      </w:r>
      <w:proofErr w:type="spellStart"/>
      <w:r w:rsidRPr="009F4CF9">
        <w:rPr>
          <w:color w:val="000000"/>
          <w:sz w:val="28"/>
          <w:szCs w:val="28"/>
        </w:rPr>
        <w:t>Камешкирский</w:t>
      </w:r>
      <w:proofErr w:type="spellEnd"/>
      <w:r w:rsidRPr="009F4CF9">
        <w:rPr>
          <w:color w:val="000000"/>
          <w:sz w:val="28"/>
          <w:szCs w:val="28"/>
        </w:rPr>
        <w:t xml:space="preserve"> вестник»</w:t>
      </w:r>
    </w:p>
    <w:p w:rsidR="00C73646" w:rsidRPr="009F4CF9" w:rsidRDefault="00C73646" w:rsidP="00C73646">
      <w:pPr>
        <w:jc w:val="both"/>
        <w:rPr>
          <w:color w:val="000000"/>
          <w:sz w:val="28"/>
          <w:szCs w:val="28"/>
        </w:rPr>
      </w:pPr>
      <w:r w:rsidRPr="009F4CF9">
        <w:rPr>
          <w:color w:val="000000"/>
          <w:sz w:val="28"/>
          <w:szCs w:val="28"/>
        </w:rPr>
        <w:t>4. Настоящее решение вступает в силу на следующий день после дня его официального опубликования.</w:t>
      </w:r>
    </w:p>
    <w:p w:rsidR="00C73646" w:rsidRPr="009F4CF9" w:rsidRDefault="00C73646" w:rsidP="00C73646">
      <w:pPr>
        <w:jc w:val="both"/>
        <w:rPr>
          <w:color w:val="000000"/>
          <w:sz w:val="28"/>
          <w:szCs w:val="28"/>
        </w:rPr>
      </w:pPr>
      <w:r w:rsidRPr="009F4CF9">
        <w:rPr>
          <w:color w:val="000000"/>
          <w:sz w:val="28"/>
          <w:szCs w:val="28"/>
        </w:rPr>
        <w:t xml:space="preserve">5. </w:t>
      </w:r>
      <w:proofErr w:type="gramStart"/>
      <w:r w:rsidRPr="009F4CF9">
        <w:rPr>
          <w:color w:val="000000"/>
          <w:sz w:val="28"/>
          <w:szCs w:val="28"/>
        </w:rPr>
        <w:t>Контроль за</w:t>
      </w:r>
      <w:proofErr w:type="gramEnd"/>
      <w:r w:rsidRPr="009F4CF9">
        <w:rPr>
          <w:color w:val="000000"/>
          <w:sz w:val="28"/>
          <w:szCs w:val="28"/>
        </w:rPr>
        <w:t xml:space="preserve"> исполнением решения возложить на Главу </w:t>
      </w:r>
      <w:proofErr w:type="spellStart"/>
      <w:r w:rsidRPr="009F4CF9">
        <w:rPr>
          <w:color w:val="000000"/>
          <w:sz w:val="28"/>
          <w:szCs w:val="28"/>
        </w:rPr>
        <w:t>Камешкирского</w:t>
      </w:r>
      <w:proofErr w:type="spellEnd"/>
      <w:r w:rsidRPr="009F4CF9">
        <w:rPr>
          <w:color w:val="000000"/>
          <w:sz w:val="28"/>
          <w:szCs w:val="28"/>
        </w:rPr>
        <w:t xml:space="preserve"> района Пензенской области.</w:t>
      </w:r>
    </w:p>
    <w:p w:rsidR="00C73646" w:rsidRPr="009F4CF9" w:rsidRDefault="00C73646" w:rsidP="00C73646">
      <w:pPr>
        <w:jc w:val="both"/>
        <w:rPr>
          <w:color w:val="000000"/>
          <w:sz w:val="28"/>
          <w:szCs w:val="28"/>
        </w:rPr>
      </w:pPr>
      <w:r>
        <w:rPr>
          <w:color w:val="000000"/>
          <w:sz w:val="28"/>
          <w:szCs w:val="28"/>
        </w:rPr>
        <w:t xml:space="preserve">Заместитель </w:t>
      </w:r>
      <w:r w:rsidRPr="009F4CF9">
        <w:rPr>
          <w:color w:val="000000"/>
          <w:sz w:val="28"/>
          <w:szCs w:val="28"/>
        </w:rPr>
        <w:t>Глав</w:t>
      </w:r>
      <w:r>
        <w:rPr>
          <w:color w:val="000000"/>
          <w:sz w:val="28"/>
          <w:szCs w:val="28"/>
        </w:rPr>
        <w:t>ы</w:t>
      </w:r>
      <w:r w:rsidRPr="009F4CF9">
        <w:rPr>
          <w:color w:val="000000"/>
          <w:sz w:val="28"/>
          <w:szCs w:val="28"/>
        </w:rPr>
        <w:t> </w:t>
      </w:r>
      <w:proofErr w:type="spellStart"/>
      <w:r w:rsidRPr="009F4CF9">
        <w:rPr>
          <w:color w:val="000000"/>
          <w:sz w:val="28"/>
          <w:szCs w:val="28"/>
        </w:rPr>
        <w:t>Камешкирского</w:t>
      </w:r>
      <w:proofErr w:type="spellEnd"/>
      <w:r w:rsidRPr="009F4CF9">
        <w:rPr>
          <w:color w:val="000000"/>
          <w:sz w:val="28"/>
          <w:szCs w:val="28"/>
        </w:rPr>
        <w:t xml:space="preserve"> района</w:t>
      </w:r>
    </w:p>
    <w:p w:rsidR="00C73646" w:rsidRPr="009F4CF9" w:rsidRDefault="00C73646" w:rsidP="00C73646">
      <w:pPr>
        <w:jc w:val="both"/>
        <w:rPr>
          <w:color w:val="000000"/>
          <w:sz w:val="28"/>
          <w:szCs w:val="28"/>
        </w:rPr>
      </w:pPr>
      <w:r w:rsidRPr="009F4CF9">
        <w:rPr>
          <w:color w:val="000000"/>
          <w:sz w:val="28"/>
          <w:szCs w:val="28"/>
        </w:rPr>
        <w:t xml:space="preserve">Пензенской области       </w:t>
      </w:r>
      <w:r>
        <w:rPr>
          <w:color w:val="000000"/>
          <w:sz w:val="28"/>
          <w:szCs w:val="28"/>
        </w:rPr>
        <w:t xml:space="preserve">  </w:t>
      </w:r>
      <w:r w:rsidRPr="009F4CF9">
        <w:rPr>
          <w:color w:val="000000"/>
          <w:sz w:val="28"/>
          <w:szCs w:val="28"/>
        </w:rPr>
        <w:t xml:space="preserve">                                                             </w:t>
      </w:r>
      <w:proofErr w:type="spellStart"/>
      <w:r>
        <w:rPr>
          <w:color w:val="000000"/>
          <w:sz w:val="28"/>
          <w:szCs w:val="28"/>
        </w:rPr>
        <w:t>И.Н.Фролова</w:t>
      </w:r>
      <w:proofErr w:type="spellEnd"/>
    </w:p>
    <w:p w:rsidR="00C73646" w:rsidRPr="009F4CF9" w:rsidRDefault="00C73646" w:rsidP="00C73646">
      <w:pPr>
        <w:jc w:val="both"/>
        <w:rPr>
          <w:sz w:val="28"/>
          <w:szCs w:val="28"/>
        </w:rPr>
      </w:pPr>
    </w:p>
    <w:p w:rsidR="00C73646" w:rsidRPr="009F4CF9" w:rsidRDefault="00C73646" w:rsidP="00C73646">
      <w:pPr>
        <w:jc w:val="right"/>
        <w:rPr>
          <w:sz w:val="28"/>
          <w:szCs w:val="28"/>
        </w:rPr>
      </w:pPr>
      <w:r w:rsidRPr="009F4CF9">
        <w:rPr>
          <w:sz w:val="28"/>
          <w:szCs w:val="28"/>
        </w:rPr>
        <w:t>Приложение к решению</w:t>
      </w:r>
    </w:p>
    <w:p w:rsidR="00C73646" w:rsidRPr="009F4CF9" w:rsidRDefault="00C73646" w:rsidP="00C73646">
      <w:pPr>
        <w:jc w:val="right"/>
        <w:rPr>
          <w:sz w:val="28"/>
          <w:szCs w:val="28"/>
        </w:rPr>
      </w:pPr>
      <w:r w:rsidRPr="009F4CF9">
        <w:rPr>
          <w:sz w:val="28"/>
          <w:szCs w:val="28"/>
        </w:rPr>
        <w:t xml:space="preserve">Собрания представителей </w:t>
      </w:r>
    </w:p>
    <w:p w:rsidR="00C73646" w:rsidRPr="009F4CF9" w:rsidRDefault="00C73646" w:rsidP="00C73646">
      <w:pPr>
        <w:jc w:val="right"/>
        <w:rPr>
          <w:sz w:val="28"/>
          <w:szCs w:val="28"/>
        </w:rPr>
      </w:pPr>
      <w:proofErr w:type="spellStart"/>
      <w:r w:rsidRPr="009F4CF9">
        <w:rPr>
          <w:sz w:val="28"/>
          <w:szCs w:val="28"/>
        </w:rPr>
        <w:t>Камешкирского</w:t>
      </w:r>
      <w:proofErr w:type="spellEnd"/>
      <w:r w:rsidRPr="009F4CF9">
        <w:rPr>
          <w:sz w:val="28"/>
          <w:szCs w:val="28"/>
        </w:rPr>
        <w:t xml:space="preserve"> района</w:t>
      </w:r>
    </w:p>
    <w:p w:rsidR="00C73646" w:rsidRPr="009F4CF9" w:rsidRDefault="00C73646" w:rsidP="00C73646">
      <w:pPr>
        <w:jc w:val="right"/>
        <w:rPr>
          <w:sz w:val="28"/>
          <w:szCs w:val="28"/>
        </w:rPr>
      </w:pPr>
      <w:r w:rsidRPr="009F4CF9">
        <w:rPr>
          <w:sz w:val="28"/>
          <w:szCs w:val="28"/>
        </w:rPr>
        <w:t>Пензенской области</w:t>
      </w:r>
    </w:p>
    <w:p w:rsidR="00C73646" w:rsidRPr="009F4CF9" w:rsidRDefault="00C73646" w:rsidP="00C73646">
      <w:pPr>
        <w:jc w:val="right"/>
        <w:rPr>
          <w:sz w:val="28"/>
          <w:szCs w:val="28"/>
        </w:rPr>
      </w:pPr>
      <w:r w:rsidRPr="009F4CF9">
        <w:rPr>
          <w:sz w:val="28"/>
          <w:szCs w:val="28"/>
        </w:rPr>
        <w:t>От___________ №______</w:t>
      </w:r>
    </w:p>
    <w:p w:rsidR="00C73646" w:rsidRPr="009F4CF9" w:rsidRDefault="00C73646" w:rsidP="00C73646">
      <w:pPr>
        <w:rPr>
          <w:sz w:val="28"/>
          <w:szCs w:val="28"/>
        </w:rPr>
      </w:pPr>
    </w:p>
    <w:p w:rsidR="00C73646" w:rsidRDefault="00C73646" w:rsidP="00C73646">
      <w:pPr>
        <w:widowControl/>
        <w:numPr>
          <w:ilvl w:val="0"/>
          <w:numId w:val="34"/>
        </w:numPr>
        <w:autoSpaceDE w:val="0"/>
        <w:autoSpaceDN w:val="0"/>
        <w:adjustRightInd w:val="0"/>
        <w:jc w:val="center"/>
        <w:rPr>
          <w:rFonts w:ascii="Arial" w:eastAsiaTheme="minorHAnsi" w:hAnsi="Arial" w:cs="Arial"/>
        </w:rPr>
      </w:pPr>
      <w:r>
        <w:rPr>
          <w:rFonts w:ascii="Arial" w:eastAsiaTheme="minorHAnsi" w:hAnsi="Arial" w:cs="Arial"/>
        </w:rPr>
        <w:t xml:space="preserve">Перечень должностей муниципальной службы в администрации </w:t>
      </w:r>
      <w:proofErr w:type="spellStart"/>
      <w:r>
        <w:rPr>
          <w:rFonts w:ascii="Arial" w:eastAsiaTheme="minorHAnsi" w:hAnsi="Arial" w:cs="Arial"/>
        </w:rPr>
        <w:t>Камешкирского</w:t>
      </w:r>
      <w:proofErr w:type="spellEnd"/>
      <w:r>
        <w:rPr>
          <w:rFonts w:ascii="Arial" w:eastAsiaTheme="minorHAnsi" w:hAnsi="Arial" w:cs="Arial"/>
        </w:rPr>
        <w:t xml:space="preserve"> района Пензенской области</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Высшая группа должностей</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ind w:firstLine="540"/>
        <w:jc w:val="both"/>
        <w:rPr>
          <w:rFonts w:ascii="Arial" w:hAnsi="Arial" w:cs="Arial"/>
        </w:rPr>
      </w:pPr>
      <w:r>
        <w:rPr>
          <w:rFonts w:ascii="Arial" w:hAnsi="Arial" w:cs="Arial"/>
        </w:rPr>
        <w:t xml:space="preserve">Глава местной администрации, </w:t>
      </w:r>
      <w:proofErr w:type="gramStart"/>
      <w:r>
        <w:rPr>
          <w:rFonts w:ascii="Arial" w:hAnsi="Arial" w:cs="Arial"/>
        </w:rPr>
        <w:t>назначаемый</w:t>
      </w:r>
      <w:proofErr w:type="gramEnd"/>
      <w:r>
        <w:rPr>
          <w:rFonts w:ascii="Arial" w:hAnsi="Arial" w:cs="Arial"/>
        </w:rPr>
        <w:t xml:space="preserve"> по контракту</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Первый заместитель главы местной администрации</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Заместитель главы местной администрации</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Руководитель аппарата</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Начальник управления (отдела)</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Главная группа должностей</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ind w:firstLine="540"/>
        <w:jc w:val="both"/>
        <w:rPr>
          <w:rFonts w:ascii="Arial" w:hAnsi="Arial" w:cs="Arial"/>
        </w:rPr>
      </w:pPr>
      <w:r>
        <w:rPr>
          <w:rFonts w:ascii="Arial" w:hAnsi="Arial" w:cs="Arial"/>
        </w:rPr>
        <w:t>Заместитель руководителя аппарата</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Заместитель начальника управления (отдела)</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Заведующий сектором</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Руководитель пресс-службы</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Начальник отдела управления</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Помощник главы местной администрации</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Ведущая группа должностей</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ind w:firstLine="540"/>
        <w:jc w:val="both"/>
        <w:rPr>
          <w:rFonts w:ascii="Arial" w:hAnsi="Arial" w:cs="Arial"/>
        </w:rPr>
      </w:pPr>
      <w:r>
        <w:rPr>
          <w:rFonts w:ascii="Arial" w:hAnsi="Arial" w:cs="Arial"/>
        </w:rPr>
        <w:t>Советник</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Консультант</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Главный специалист</w:t>
      </w:r>
    </w:p>
    <w:p w:rsidR="00C73646" w:rsidRDefault="00C73646" w:rsidP="00C73646">
      <w:pPr>
        <w:autoSpaceDE w:val="0"/>
        <w:autoSpaceDN w:val="0"/>
        <w:adjustRightInd w:val="0"/>
        <w:jc w:val="center"/>
        <w:rPr>
          <w:rFonts w:ascii="Arial" w:eastAsiaTheme="minorHAnsi"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Старшая группа должностей</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ind w:firstLine="540"/>
        <w:jc w:val="both"/>
        <w:rPr>
          <w:rFonts w:ascii="Arial" w:hAnsi="Arial" w:cs="Arial"/>
        </w:rPr>
      </w:pPr>
      <w:r>
        <w:rPr>
          <w:rFonts w:ascii="Arial" w:hAnsi="Arial" w:cs="Arial"/>
        </w:rPr>
        <w:t>Ведущий специалист</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lastRenderedPageBreak/>
        <w:t>Младшая группа должностей</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ind w:firstLine="540"/>
        <w:jc w:val="both"/>
        <w:rPr>
          <w:rFonts w:ascii="Arial" w:hAnsi="Arial" w:cs="Arial"/>
        </w:rPr>
      </w:pPr>
      <w:r>
        <w:rPr>
          <w:rFonts w:ascii="Arial" w:hAnsi="Arial" w:cs="Arial"/>
        </w:rPr>
        <w:t>Специалист I категории</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Специалист II категории</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Специалист</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2. Перечень должностей муниципальной службы</w:t>
      </w:r>
    </w:p>
    <w:p w:rsidR="00C73646" w:rsidRPr="009F4CF9" w:rsidRDefault="00C73646" w:rsidP="00C73646">
      <w:pPr>
        <w:autoSpaceDE w:val="0"/>
        <w:autoSpaceDN w:val="0"/>
        <w:adjustRightInd w:val="0"/>
        <w:jc w:val="center"/>
        <w:rPr>
          <w:rFonts w:ascii="Arial" w:hAnsi="Arial" w:cs="Arial"/>
          <w:color w:val="000000" w:themeColor="text1"/>
        </w:rPr>
      </w:pPr>
      <w:r>
        <w:rPr>
          <w:rFonts w:ascii="Arial" w:eastAsiaTheme="minorHAnsi" w:hAnsi="Arial" w:cs="Arial"/>
        </w:rPr>
        <w:t xml:space="preserve">в контрольно-счетном органе </w:t>
      </w:r>
      <w:proofErr w:type="spellStart"/>
      <w:r w:rsidRPr="009F4CF9">
        <w:rPr>
          <w:rFonts w:ascii="Arial" w:hAnsi="Arial" w:cs="Arial"/>
          <w:color w:val="000000" w:themeColor="text1"/>
        </w:rPr>
        <w:t>Камешкирского</w:t>
      </w:r>
      <w:proofErr w:type="spellEnd"/>
      <w:r w:rsidRPr="009F4CF9">
        <w:rPr>
          <w:rFonts w:ascii="Arial" w:hAnsi="Arial" w:cs="Arial"/>
          <w:color w:val="000000" w:themeColor="text1"/>
        </w:rPr>
        <w:t xml:space="preserve"> района Пензенской области</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Высшая группа должностей</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ind w:firstLine="540"/>
        <w:jc w:val="both"/>
        <w:rPr>
          <w:rFonts w:ascii="Arial" w:hAnsi="Arial" w:cs="Arial"/>
        </w:rPr>
      </w:pPr>
      <w:r>
        <w:rPr>
          <w:rFonts w:ascii="Arial" w:hAnsi="Arial" w:cs="Arial"/>
        </w:rPr>
        <w:t>Председатель</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Главная группа должностей</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ind w:firstLine="540"/>
        <w:jc w:val="both"/>
        <w:rPr>
          <w:rFonts w:ascii="Arial" w:hAnsi="Arial" w:cs="Arial"/>
        </w:rPr>
      </w:pPr>
      <w:r>
        <w:rPr>
          <w:rFonts w:ascii="Arial" w:hAnsi="Arial" w:cs="Arial"/>
        </w:rPr>
        <w:t>Заместитель председателя</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Аудитор</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Начальник отдела аппарата</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Заместитель начальника отдела аппарата</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Заведующий сектором</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Ведущая группа должностей</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ind w:firstLine="540"/>
        <w:jc w:val="both"/>
        <w:rPr>
          <w:rFonts w:ascii="Arial" w:hAnsi="Arial" w:cs="Arial"/>
        </w:rPr>
      </w:pPr>
      <w:r>
        <w:rPr>
          <w:rFonts w:ascii="Arial" w:hAnsi="Arial" w:cs="Arial"/>
        </w:rPr>
        <w:t>Советник</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Консультант</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Инспектор</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Главный специалист</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Старшая группа</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ind w:firstLine="540"/>
        <w:jc w:val="both"/>
        <w:rPr>
          <w:rFonts w:ascii="Arial" w:hAnsi="Arial" w:cs="Arial"/>
        </w:rPr>
      </w:pPr>
      <w:r>
        <w:rPr>
          <w:rFonts w:ascii="Arial" w:hAnsi="Arial" w:cs="Arial"/>
        </w:rPr>
        <w:t>Ведущий специалист</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Младшая группа</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ind w:firstLine="540"/>
        <w:jc w:val="both"/>
        <w:rPr>
          <w:rFonts w:ascii="Arial" w:hAnsi="Arial" w:cs="Arial"/>
        </w:rPr>
      </w:pPr>
      <w:r>
        <w:rPr>
          <w:rFonts w:ascii="Arial" w:hAnsi="Arial" w:cs="Arial"/>
        </w:rPr>
        <w:t>Специалист I категории</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Специалист II категории</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Специалист</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3. Перечень должностей муниципальной службы</w:t>
      </w: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 xml:space="preserve">в иных органах местного самоуправления </w:t>
      </w:r>
      <w:proofErr w:type="spellStart"/>
      <w:r>
        <w:rPr>
          <w:rFonts w:ascii="Arial" w:eastAsiaTheme="minorHAnsi" w:hAnsi="Arial" w:cs="Arial"/>
        </w:rPr>
        <w:t>Камешкирского</w:t>
      </w:r>
      <w:proofErr w:type="spellEnd"/>
      <w:r>
        <w:rPr>
          <w:rFonts w:ascii="Arial" w:eastAsiaTheme="minorHAnsi" w:hAnsi="Arial" w:cs="Arial"/>
        </w:rPr>
        <w:t xml:space="preserve"> района Пензенской области</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Высшая группа должностей</w:t>
      </w:r>
    </w:p>
    <w:p w:rsidR="00C73646" w:rsidRDefault="00C73646" w:rsidP="00C73646">
      <w:pPr>
        <w:autoSpaceDE w:val="0"/>
        <w:autoSpaceDN w:val="0"/>
        <w:adjustRightInd w:val="0"/>
        <w:ind w:firstLine="540"/>
        <w:jc w:val="both"/>
        <w:rPr>
          <w:rFonts w:ascii="Arial" w:hAnsi="Arial" w:cs="Arial"/>
        </w:rPr>
      </w:pP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Начальник департамента, управления, отдела</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Председатель комитета</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Главная группа должностей</w:t>
      </w:r>
    </w:p>
    <w:p w:rsidR="00C73646" w:rsidRDefault="00C73646" w:rsidP="00C73646">
      <w:pPr>
        <w:autoSpaceDE w:val="0"/>
        <w:autoSpaceDN w:val="0"/>
        <w:adjustRightInd w:val="0"/>
        <w:ind w:firstLine="540"/>
        <w:jc w:val="both"/>
        <w:rPr>
          <w:rFonts w:ascii="Arial" w:hAnsi="Arial" w:cs="Arial"/>
        </w:rPr>
      </w:pP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Заместитель начальника департамента, управления, отдела</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lastRenderedPageBreak/>
        <w:t>Заместитель председателя комитета</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Начальник отдела в департаменте, управлении, комитете</w:t>
      </w:r>
    </w:p>
    <w:p w:rsidR="00C73646" w:rsidRDefault="00C73646" w:rsidP="00C73646">
      <w:pPr>
        <w:autoSpaceDE w:val="0"/>
        <w:autoSpaceDN w:val="0"/>
        <w:adjustRightInd w:val="0"/>
        <w:spacing w:before="200"/>
        <w:ind w:firstLine="540"/>
        <w:jc w:val="both"/>
        <w:rPr>
          <w:rFonts w:ascii="Arial" w:hAnsi="Arial" w:cs="Arial"/>
        </w:rPr>
      </w:pP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Ведущая группа должностей</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Заведующий сектором</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Советник</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Консультант</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Главный специалист</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Старшая группа должностей</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ind w:firstLine="540"/>
        <w:jc w:val="both"/>
        <w:rPr>
          <w:rFonts w:ascii="Arial" w:hAnsi="Arial" w:cs="Arial"/>
        </w:rPr>
      </w:pPr>
      <w:r>
        <w:rPr>
          <w:rFonts w:ascii="Arial" w:hAnsi="Arial" w:cs="Arial"/>
        </w:rPr>
        <w:t>Ведущий специалист</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jc w:val="center"/>
        <w:rPr>
          <w:rFonts w:ascii="Arial" w:eastAsiaTheme="minorHAnsi" w:hAnsi="Arial" w:cs="Arial"/>
        </w:rPr>
      </w:pPr>
      <w:r>
        <w:rPr>
          <w:rFonts w:ascii="Arial" w:eastAsiaTheme="minorHAnsi" w:hAnsi="Arial" w:cs="Arial"/>
        </w:rPr>
        <w:t>Младшая группа должностей</w:t>
      </w:r>
    </w:p>
    <w:p w:rsidR="00C73646" w:rsidRDefault="00C73646" w:rsidP="00C73646">
      <w:pPr>
        <w:autoSpaceDE w:val="0"/>
        <w:autoSpaceDN w:val="0"/>
        <w:adjustRightInd w:val="0"/>
        <w:jc w:val="both"/>
        <w:rPr>
          <w:rFonts w:ascii="Arial" w:hAnsi="Arial" w:cs="Arial"/>
        </w:rPr>
      </w:pPr>
    </w:p>
    <w:p w:rsidR="00C73646" w:rsidRDefault="00C73646" w:rsidP="00C73646">
      <w:pPr>
        <w:autoSpaceDE w:val="0"/>
        <w:autoSpaceDN w:val="0"/>
        <w:adjustRightInd w:val="0"/>
        <w:ind w:firstLine="540"/>
        <w:jc w:val="both"/>
        <w:rPr>
          <w:rFonts w:ascii="Arial" w:hAnsi="Arial" w:cs="Arial"/>
        </w:rPr>
      </w:pPr>
      <w:r>
        <w:rPr>
          <w:rFonts w:ascii="Arial" w:hAnsi="Arial" w:cs="Arial"/>
        </w:rPr>
        <w:t>Специалист I категории</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Специалист II категории</w:t>
      </w:r>
    </w:p>
    <w:p w:rsidR="00C73646" w:rsidRDefault="00C73646" w:rsidP="00C73646">
      <w:pPr>
        <w:autoSpaceDE w:val="0"/>
        <w:autoSpaceDN w:val="0"/>
        <w:adjustRightInd w:val="0"/>
        <w:spacing w:before="200"/>
        <w:ind w:firstLine="540"/>
        <w:jc w:val="both"/>
        <w:rPr>
          <w:rFonts w:ascii="Arial" w:hAnsi="Arial" w:cs="Arial"/>
        </w:rPr>
      </w:pPr>
      <w:r>
        <w:rPr>
          <w:rFonts w:ascii="Arial" w:hAnsi="Arial" w:cs="Arial"/>
        </w:rPr>
        <w:t>Специалист</w:t>
      </w:r>
    </w:p>
    <w:p w:rsidR="00C73646" w:rsidRDefault="00C73646" w:rsidP="00C73646"/>
    <w:p w:rsidR="007404CB" w:rsidRPr="00472266" w:rsidRDefault="007404CB" w:rsidP="007404CB">
      <w:pPr>
        <w:overflowPunct w:val="0"/>
        <w:autoSpaceDE w:val="0"/>
        <w:autoSpaceDN w:val="0"/>
        <w:adjustRightInd w:val="0"/>
        <w:spacing w:line="264" w:lineRule="auto"/>
        <w:jc w:val="both"/>
        <w:textAlignment w:val="baseline"/>
        <w:rPr>
          <w:iCs/>
          <w:sz w:val="28"/>
          <w:szCs w:val="28"/>
        </w:rPr>
      </w:pPr>
    </w:p>
    <w:p w:rsidR="007404CB" w:rsidRPr="00472266" w:rsidRDefault="007404CB" w:rsidP="007404CB">
      <w:pPr>
        <w:overflowPunct w:val="0"/>
        <w:autoSpaceDE w:val="0"/>
        <w:autoSpaceDN w:val="0"/>
        <w:adjustRightInd w:val="0"/>
        <w:spacing w:line="264" w:lineRule="auto"/>
        <w:jc w:val="both"/>
        <w:textAlignment w:val="baseline"/>
        <w:rPr>
          <w:iCs/>
          <w:sz w:val="28"/>
          <w:szCs w:val="28"/>
        </w:rPr>
      </w:pPr>
    </w:p>
    <w:p w:rsidR="00C73646" w:rsidRDefault="00C73646" w:rsidP="00C73646">
      <w:r>
        <w:rPr>
          <w:noProof/>
        </w:rPr>
        <w:drawing>
          <wp:anchor distT="0" distB="0" distL="114300" distR="114300" simplePos="0" relativeHeight="251675648" behindDoc="0" locked="0" layoutInCell="1" allowOverlap="1" wp14:anchorId="0349EEF0" wp14:editId="46602622">
            <wp:simplePos x="0" y="0"/>
            <wp:positionH relativeFrom="column">
              <wp:posOffset>2743835</wp:posOffset>
            </wp:positionH>
            <wp:positionV relativeFrom="paragraph">
              <wp:posOffset>-362585</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3646" w:rsidRDefault="00C73646" w:rsidP="00C73646"/>
    <w:p w:rsidR="00C73646" w:rsidRDefault="00C73646" w:rsidP="00C73646"/>
    <w:p w:rsidR="00C73646" w:rsidRDefault="00C73646" w:rsidP="00C73646"/>
    <w:p w:rsidR="00C73646" w:rsidRDefault="00C73646" w:rsidP="00C73646"/>
    <w:p w:rsidR="00C73646" w:rsidRDefault="00C73646" w:rsidP="00C73646"/>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C73646" w:rsidRPr="002B1607" w:rsidTr="0002336E">
        <w:trPr>
          <w:trHeight w:hRule="exact" w:val="397"/>
        </w:trPr>
        <w:tc>
          <w:tcPr>
            <w:tcW w:w="9606" w:type="dxa"/>
          </w:tcPr>
          <w:p w:rsidR="00C73646" w:rsidRPr="002B1607" w:rsidRDefault="00C73646" w:rsidP="0002336E">
            <w:pPr>
              <w:jc w:val="center"/>
              <w:rPr>
                <w:b/>
                <w:sz w:val="28"/>
              </w:rPr>
            </w:pPr>
          </w:p>
        </w:tc>
      </w:tr>
      <w:tr w:rsidR="00C73646" w:rsidRPr="002B1607" w:rsidTr="0002336E">
        <w:tc>
          <w:tcPr>
            <w:tcW w:w="9606" w:type="dxa"/>
          </w:tcPr>
          <w:p w:rsidR="00C73646" w:rsidRPr="002B1607" w:rsidRDefault="00C73646" w:rsidP="0002336E">
            <w:pPr>
              <w:jc w:val="center"/>
              <w:rPr>
                <w:b/>
                <w:sz w:val="36"/>
                <w:szCs w:val="36"/>
              </w:rPr>
            </w:pPr>
            <w:r w:rsidRPr="002B1607">
              <w:rPr>
                <w:b/>
                <w:sz w:val="36"/>
                <w:szCs w:val="36"/>
              </w:rPr>
              <w:t xml:space="preserve">СОБРАНИЕ ПРЕДСТАВИТЕЛЕЙ </w:t>
            </w:r>
          </w:p>
          <w:p w:rsidR="00C73646" w:rsidRDefault="00C73646" w:rsidP="0002336E">
            <w:pPr>
              <w:jc w:val="center"/>
              <w:rPr>
                <w:b/>
                <w:sz w:val="36"/>
              </w:rPr>
            </w:pPr>
            <w:r w:rsidRPr="002B1607">
              <w:rPr>
                <w:b/>
                <w:sz w:val="36"/>
                <w:szCs w:val="36"/>
              </w:rPr>
              <w:t>КАМЕШКИРСКОГО РАЙОНА ПЕНЗЕНСКОЙ ОБЛАСТИ</w:t>
            </w:r>
          </w:p>
          <w:p w:rsidR="00C73646" w:rsidRPr="007C0FE9" w:rsidRDefault="00C73646" w:rsidP="0002336E">
            <w:pPr>
              <w:jc w:val="center"/>
              <w:rPr>
                <w:b/>
                <w:sz w:val="36"/>
              </w:rPr>
            </w:pPr>
            <w:r w:rsidRPr="007C0FE9">
              <w:rPr>
                <w:b/>
                <w:sz w:val="36"/>
              </w:rPr>
              <w:t>ЧЕТВЕРТОГО СОЗЫВА</w:t>
            </w:r>
          </w:p>
        </w:tc>
      </w:tr>
      <w:tr w:rsidR="00C73646" w:rsidRPr="002B1607" w:rsidTr="0002336E">
        <w:trPr>
          <w:trHeight w:hRule="exact" w:val="397"/>
        </w:trPr>
        <w:tc>
          <w:tcPr>
            <w:tcW w:w="9606" w:type="dxa"/>
          </w:tcPr>
          <w:p w:rsidR="00C73646" w:rsidRPr="002B1607" w:rsidRDefault="00C73646" w:rsidP="0002336E">
            <w:pPr>
              <w:jc w:val="both"/>
            </w:pPr>
          </w:p>
        </w:tc>
      </w:tr>
      <w:tr w:rsidR="00C73646" w:rsidRPr="002B1607" w:rsidTr="0002336E">
        <w:tc>
          <w:tcPr>
            <w:tcW w:w="9606" w:type="dxa"/>
          </w:tcPr>
          <w:p w:rsidR="00C73646" w:rsidRDefault="00C73646" w:rsidP="0002336E">
            <w:pPr>
              <w:pStyle w:val="3"/>
              <w:jc w:val="center"/>
            </w:pPr>
            <w:proofErr w:type="gramStart"/>
            <w:r>
              <w:rPr>
                <w:sz w:val="28"/>
              </w:rPr>
              <w:t>Р</w:t>
            </w:r>
            <w:proofErr w:type="gramEnd"/>
            <w:r>
              <w:rPr>
                <w:sz w:val="28"/>
              </w:rPr>
              <w:t xml:space="preserve"> Е Ш Е Н И Е</w:t>
            </w:r>
          </w:p>
        </w:tc>
      </w:tr>
      <w:tr w:rsidR="00C73646" w:rsidRPr="002B1607" w:rsidTr="0002336E">
        <w:trPr>
          <w:trHeight w:hRule="exact" w:val="340"/>
        </w:trPr>
        <w:tc>
          <w:tcPr>
            <w:tcW w:w="9606" w:type="dxa"/>
            <w:vAlign w:val="center"/>
          </w:tcPr>
          <w:p w:rsidR="00C73646" w:rsidRDefault="00C73646" w:rsidP="0002336E">
            <w:pPr>
              <w:pStyle w:val="3"/>
            </w:pPr>
          </w:p>
        </w:tc>
      </w:tr>
    </w:tbl>
    <w:p w:rsidR="00C73646" w:rsidRPr="00DA0C8E" w:rsidRDefault="00C73646" w:rsidP="00C73646">
      <w:pPr>
        <w:rPr>
          <w:vanish/>
        </w:rPr>
      </w:pPr>
    </w:p>
    <w:tbl>
      <w:tblPr>
        <w:tblpPr w:leftFromText="180" w:rightFromText="180" w:vertAnchor="text" w:horzAnchor="page" w:tblpX="4231"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73646" w:rsidRPr="002B1607" w:rsidTr="0002336E">
        <w:tc>
          <w:tcPr>
            <w:tcW w:w="284" w:type="dxa"/>
            <w:vAlign w:val="bottom"/>
          </w:tcPr>
          <w:p w:rsidR="00C73646" w:rsidRPr="002B1607" w:rsidRDefault="00C73646" w:rsidP="0002336E">
            <w:r w:rsidRPr="002B1607">
              <w:t>от</w:t>
            </w:r>
          </w:p>
        </w:tc>
        <w:tc>
          <w:tcPr>
            <w:tcW w:w="2835" w:type="dxa"/>
            <w:tcBorders>
              <w:bottom w:val="single" w:sz="6" w:space="0" w:color="auto"/>
            </w:tcBorders>
          </w:tcPr>
          <w:p w:rsidR="00C73646" w:rsidRPr="002B1607" w:rsidRDefault="00C73646" w:rsidP="0002336E">
            <w:pPr>
              <w:jc w:val="center"/>
            </w:pPr>
            <w:r>
              <w:t>30.04.2020</w:t>
            </w:r>
          </w:p>
        </w:tc>
        <w:tc>
          <w:tcPr>
            <w:tcW w:w="397" w:type="dxa"/>
          </w:tcPr>
          <w:p w:rsidR="00C73646" w:rsidRPr="002B1607" w:rsidRDefault="00C73646" w:rsidP="0002336E">
            <w:pPr>
              <w:jc w:val="center"/>
            </w:pPr>
            <w:r w:rsidRPr="002B1607">
              <w:t xml:space="preserve">№  </w:t>
            </w:r>
          </w:p>
        </w:tc>
        <w:tc>
          <w:tcPr>
            <w:tcW w:w="1134" w:type="dxa"/>
            <w:tcBorders>
              <w:bottom w:val="single" w:sz="6" w:space="0" w:color="auto"/>
            </w:tcBorders>
          </w:tcPr>
          <w:p w:rsidR="00C73646" w:rsidRPr="002B1607" w:rsidRDefault="00C73646" w:rsidP="0002336E">
            <w:pPr>
              <w:jc w:val="center"/>
            </w:pPr>
            <w:r>
              <w:rPr>
                <w:sz w:val="28"/>
                <w:szCs w:val="28"/>
              </w:rPr>
              <w:t>383-47/4</w:t>
            </w:r>
          </w:p>
        </w:tc>
      </w:tr>
      <w:tr w:rsidR="00C73646" w:rsidRPr="002B1607" w:rsidTr="0002336E">
        <w:tc>
          <w:tcPr>
            <w:tcW w:w="4650" w:type="dxa"/>
            <w:gridSpan w:val="4"/>
          </w:tcPr>
          <w:p w:rsidR="00C73646" w:rsidRPr="002B1607" w:rsidRDefault="00C73646" w:rsidP="0002336E">
            <w:pPr>
              <w:jc w:val="center"/>
              <w:rPr>
                <w:sz w:val="10"/>
              </w:rPr>
            </w:pPr>
            <w:r w:rsidRPr="002B1607">
              <w:t xml:space="preserve"> </w:t>
            </w:r>
          </w:p>
          <w:p w:rsidR="00C73646" w:rsidRPr="002B1607" w:rsidRDefault="00C73646" w:rsidP="0002336E">
            <w:pPr>
              <w:jc w:val="center"/>
            </w:pPr>
            <w:proofErr w:type="spellStart"/>
            <w:r w:rsidRPr="002B1607">
              <w:t>с.Р.Камешкир</w:t>
            </w:r>
            <w:proofErr w:type="spellEnd"/>
          </w:p>
        </w:tc>
      </w:tr>
    </w:tbl>
    <w:p w:rsidR="00C73646" w:rsidRDefault="00C73646" w:rsidP="00C73646">
      <w:pPr>
        <w:autoSpaceDE w:val="0"/>
        <w:autoSpaceDN w:val="0"/>
        <w:adjustRightInd w:val="0"/>
        <w:spacing w:before="120"/>
        <w:ind w:firstLine="851"/>
        <w:jc w:val="both"/>
        <w:rPr>
          <w:sz w:val="28"/>
          <w:szCs w:val="28"/>
        </w:rPr>
      </w:pPr>
    </w:p>
    <w:p w:rsidR="00C73646" w:rsidRDefault="00C73646" w:rsidP="00C73646">
      <w:pPr>
        <w:autoSpaceDE w:val="0"/>
        <w:autoSpaceDN w:val="0"/>
        <w:adjustRightInd w:val="0"/>
        <w:spacing w:before="120"/>
        <w:ind w:firstLine="851"/>
        <w:jc w:val="both"/>
        <w:rPr>
          <w:sz w:val="28"/>
          <w:szCs w:val="28"/>
        </w:rPr>
      </w:pPr>
    </w:p>
    <w:p w:rsidR="00C73646" w:rsidRPr="00886ED7" w:rsidRDefault="00C73646" w:rsidP="00C73646">
      <w:pPr>
        <w:spacing w:line="192" w:lineRule="auto"/>
        <w:jc w:val="both"/>
        <w:rPr>
          <w:sz w:val="16"/>
        </w:rPr>
      </w:pPr>
    </w:p>
    <w:p w:rsidR="00C73646" w:rsidRDefault="00C73646" w:rsidP="00C73646">
      <w:pPr>
        <w:pStyle w:val="1"/>
        <w:ind w:firstLine="709"/>
        <w:jc w:val="center"/>
        <w:rPr>
          <w:b w:val="0"/>
          <w:sz w:val="28"/>
          <w:szCs w:val="28"/>
        </w:rPr>
      </w:pPr>
    </w:p>
    <w:p w:rsidR="00C73646" w:rsidRPr="003744F9" w:rsidRDefault="00C73646" w:rsidP="00C73646">
      <w:pPr>
        <w:jc w:val="center"/>
        <w:rPr>
          <w:b/>
          <w:sz w:val="28"/>
          <w:szCs w:val="28"/>
          <w:lang w:eastAsia="en-US"/>
        </w:rPr>
      </w:pPr>
      <w:r w:rsidRPr="003744F9">
        <w:rPr>
          <w:b/>
          <w:sz w:val="28"/>
          <w:szCs w:val="28"/>
          <w:lang w:eastAsia="en-US"/>
        </w:rPr>
        <w:t>О внесении изменений в отдельные муниципальные правовые акты</w:t>
      </w:r>
    </w:p>
    <w:p w:rsidR="00C73646" w:rsidRPr="003744F9" w:rsidRDefault="00C73646" w:rsidP="00C73646">
      <w:pPr>
        <w:jc w:val="center"/>
        <w:rPr>
          <w:b/>
          <w:sz w:val="28"/>
          <w:szCs w:val="28"/>
        </w:rPr>
      </w:pPr>
      <w:r w:rsidRPr="003744F9">
        <w:rPr>
          <w:b/>
          <w:sz w:val="28"/>
          <w:szCs w:val="28"/>
          <w:lang w:eastAsia="en-US"/>
        </w:rPr>
        <w:t xml:space="preserve">Собрания представителей </w:t>
      </w:r>
      <w:proofErr w:type="spellStart"/>
      <w:r w:rsidRPr="003744F9">
        <w:rPr>
          <w:b/>
          <w:sz w:val="28"/>
          <w:szCs w:val="28"/>
          <w:lang w:eastAsia="en-US"/>
        </w:rPr>
        <w:t>Камешкирского</w:t>
      </w:r>
      <w:proofErr w:type="spellEnd"/>
      <w:r w:rsidRPr="003744F9">
        <w:rPr>
          <w:b/>
          <w:sz w:val="28"/>
          <w:szCs w:val="28"/>
          <w:lang w:eastAsia="en-US"/>
        </w:rPr>
        <w:t xml:space="preserve"> района Пензенской области </w:t>
      </w:r>
    </w:p>
    <w:p w:rsidR="00C73646" w:rsidRDefault="00C73646" w:rsidP="00C73646">
      <w:pPr>
        <w:ind w:firstLine="708"/>
        <w:jc w:val="both"/>
        <w:rPr>
          <w:sz w:val="28"/>
          <w:szCs w:val="28"/>
        </w:rPr>
      </w:pPr>
    </w:p>
    <w:p w:rsidR="00C73646" w:rsidRPr="00DA0C8E" w:rsidRDefault="00C73646" w:rsidP="00C73646">
      <w:pPr>
        <w:autoSpaceDE w:val="0"/>
        <w:autoSpaceDN w:val="0"/>
        <w:adjustRightInd w:val="0"/>
        <w:spacing w:before="120"/>
        <w:ind w:firstLine="851"/>
        <w:jc w:val="both"/>
        <w:rPr>
          <w:sz w:val="28"/>
          <w:szCs w:val="28"/>
        </w:rPr>
      </w:pPr>
      <w:r w:rsidRPr="00B65846">
        <w:rPr>
          <w:sz w:val="28"/>
          <w:szCs w:val="28"/>
        </w:rPr>
        <w:t>В соответствии</w:t>
      </w:r>
      <w:r>
        <w:rPr>
          <w:sz w:val="28"/>
          <w:szCs w:val="28"/>
        </w:rPr>
        <w:t xml:space="preserve"> с Федеральным</w:t>
      </w:r>
      <w:r w:rsidRPr="00B65846">
        <w:rPr>
          <w:sz w:val="28"/>
          <w:szCs w:val="28"/>
        </w:rPr>
        <w:t xml:space="preserve"> закон</w:t>
      </w:r>
      <w:r>
        <w:rPr>
          <w:sz w:val="28"/>
          <w:szCs w:val="28"/>
        </w:rPr>
        <w:t>ом</w:t>
      </w:r>
      <w:r w:rsidRPr="00B65846">
        <w:rPr>
          <w:sz w:val="28"/>
          <w:szCs w:val="28"/>
        </w:rPr>
        <w:t xml:space="preserve"> от 06.10.2003 № 131-ФЗ </w:t>
      </w:r>
      <w:r w:rsidRPr="00B65846">
        <w:rPr>
          <w:sz w:val="28"/>
          <w:szCs w:val="28"/>
        </w:rPr>
        <w:br/>
        <w:t xml:space="preserve">«Об общих принципах организации местного самоуправления в Российской Федерации», </w:t>
      </w:r>
      <w:r>
        <w:rPr>
          <w:sz w:val="28"/>
          <w:szCs w:val="28"/>
        </w:rPr>
        <w:t>Трудовым кодексом Российской Федерации</w:t>
      </w:r>
      <w:r w:rsidRPr="00B65846">
        <w:rPr>
          <w:sz w:val="28"/>
          <w:szCs w:val="28"/>
        </w:rPr>
        <w:t xml:space="preserve">, на основании </w:t>
      </w:r>
      <w:r w:rsidRPr="003929B9">
        <w:rPr>
          <w:sz w:val="28"/>
          <w:szCs w:val="28"/>
        </w:rPr>
        <w:t>Устав</w:t>
      </w:r>
      <w:r>
        <w:rPr>
          <w:sz w:val="28"/>
          <w:szCs w:val="28"/>
        </w:rPr>
        <w:t>а</w:t>
      </w:r>
      <w:r w:rsidRPr="003929B9">
        <w:rPr>
          <w:sz w:val="28"/>
          <w:szCs w:val="28"/>
        </w:rPr>
        <w:t xml:space="preserve"> </w:t>
      </w:r>
      <w:proofErr w:type="spellStart"/>
      <w:r>
        <w:rPr>
          <w:sz w:val="28"/>
          <w:szCs w:val="28"/>
        </w:rPr>
        <w:t>Камешкирского</w:t>
      </w:r>
      <w:proofErr w:type="spellEnd"/>
      <w:r w:rsidRPr="003929B9">
        <w:rPr>
          <w:sz w:val="28"/>
          <w:szCs w:val="28"/>
        </w:rPr>
        <w:t xml:space="preserve"> района Пензенской области, </w:t>
      </w:r>
      <w:r w:rsidRPr="00DA0C8E">
        <w:rPr>
          <w:sz w:val="28"/>
          <w:szCs w:val="28"/>
        </w:rPr>
        <w:t xml:space="preserve">Собрание представителей </w:t>
      </w:r>
      <w:proofErr w:type="spellStart"/>
      <w:r w:rsidRPr="00DA0C8E">
        <w:rPr>
          <w:sz w:val="28"/>
          <w:szCs w:val="28"/>
        </w:rPr>
        <w:t>Камешкирского</w:t>
      </w:r>
      <w:proofErr w:type="spellEnd"/>
      <w:r w:rsidRPr="00DA0C8E">
        <w:rPr>
          <w:sz w:val="28"/>
          <w:szCs w:val="28"/>
        </w:rPr>
        <w:t xml:space="preserve"> района Пензенской области </w:t>
      </w:r>
    </w:p>
    <w:p w:rsidR="00C73646" w:rsidRDefault="00C73646" w:rsidP="00C73646">
      <w:pPr>
        <w:autoSpaceDE w:val="0"/>
        <w:autoSpaceDN w:val="0"/>
        <w:adjustRightInd w:val="0"/>
        <w:spacing w:before="120"/>
        <w:ind w:firstLine="851"/>
        <w:jc w:val="center"/>
        <w:rPr>
          <w:b/>
          <w:sz w:val="28"/>
          <w:szCs w:val="28"/>
        </w:rPr>
      </w:pPr>
      <w:r w:rsidRPr="00E84B70">
        <w:rPr>
          <w:b/>
          <w:sz w:val="28"/>
          <w:szCs w:val="28"/>
        </w:rPr>
        <w:t>решило:</w:t>
      </w:r>
    </w:p>
    <w:p w:rsidR="00C73646" w:rsidRPr="00992D92" w:rsidRDefault="00C73646" w:rsidP="00C73646">
      <w:pPr>
        <w:ind w:firstLine="708"/>
        <w:jc w:val="both"/>
        <w:rPr>
          <w:sz w:val="28"/>
          <w:szCs w:val="28"/>
        </w:rPr>
      </w:pPr>
    </w:p>
    <w:p w:rsidR="00C73646" w:rsidRDefault="00C73646" w:rsidP="00C73646">
      <w:pPr>
        <w:pStyle w:val="1"/>
        <w:ind w:firstLine="709"/>
        <w:rPr>
          <w:b w:val="0"/>
          <w:sz w:val="28"/>
          <w:szCs w:val="28"/>
        </w:rPr>
      </w:pPr>
      <w:r w:rsidRPr="00B65846">
        <w:rPr>
          <w:b w:val="0"/>
          <w:sz w:val="28"/>
          <w:szCs w:val="28"/>
        </w:rPr>
        <w:t xml:space="preserve">1. Внести в </w:t>
      </w:r>
      <w:r>
        <w:rPr>
          <w:b w:val="0"/>
          <w:sz w:val="28"/>
          <w:szCs w:val="28"/>
        </w:rPr>
        <w:t xml:space="preserve">пункт 6 </w:t>
      </w:r>
      <w:r w:rsidRPr="00B65846">
        <w:rPr>
          <w:b w:val="0"/>
          <w:sz w:val="28"/>
          <w:szCs w:val="28"/>
        </w:rPr>
        <w:t>Поряд</w:t>
      </w:r>
      <w:r>
        <w:rPr>
          <w:b w:val="0"/>
          <w:sz w:val="28"/>
          <w:szCs w:val="28"/>
        </w:rPr>
        <w:t>ка</w:t>
      </w:r>
      <w:r w:rsidRPr="00B65846">
        <w:rPr>
          <w:b w:val="0"/>
          <w:sz w:val="28"/>
          <w:szCs w:val="28"/>
        </w:rPr>
        <w:t xml:space="preserve"> проведения конкурса на замещение вакантной должности муниципальной  службы в органах местного самоуправления </w:t>
      </w:r>
      <w:proofErr w:type="spellStart"/>
      <w:r>
        <w:rPr>
          <w:b w:val="0"/>
          <w:sz w:val="28"/>
          <w:szCs w:val="28"/>
        </w:rPr>
        <w:t>Камешкирского</w:t>
      </w:r>
      <w:proofErr w:type="spellEnd"/>
      <w:r>
        <w:rPr>
          <w:b w:val="0"/>
          <w:sz w:val="28"/>
          <w:szCs w:val="28"/>
        </w:rPr>
        <w:t xml:space="preserve"> района Пензенской области</w:t>
      </w:r>
      <w:r w:rsidRPr="00B65846">
        <w:rPr>
          <w:b w:val="0"/>
          <w:sz w:val="28"/>
          <w:szCs w:val="28"/>
        </w:rPr>
        <w:t>, утвержденн</w:t>
      </w:r>
      <w:r>
        <w:rPr>
          <w:b w:val="0"/>
          <w:sz w:val="28"/>
          <w:szCs w:val="28"/>
        </w:rPr>
        <w:t>ого</w:t>
      </w:r>
      <w:r w:rsidRPr="00B65846">
        <w:rPr>
          <w:b w:val="0"/>
          <w:sz w:val="28"/>
          <w:szCs w:val="28"/>
        </w:rPr>
        <w:t xml:space="preserve"> решением </w:t>
      </w:r>
      <w:r>
        <w:rPr>
          <w:b w:val="0"/>
          <w:sz w:val="28"/>
          <w:szCs w:val="28"/>
        </w:rPr>
        <w:t xml:space="preserve">Собрания представителей </w:t>
      </w:r>
      <w:proofErr w:type="spellStart"/>
      <w:r>
        <w:rPr>
          <w:b w:val="0"/>
          <w:sz w:val="28"/>
          <w:szCs w:val="28"/>
        </w:rPr>
        <w:t>Камешкирского</w:t>
      </w:r>
      <w:proofErr w:type="spellEnd"/>
      <w:r>
        <w:rPr>
          <w:b w:val="0"/>
          <w:sz w:val="28"/>
          <w:szCs w:val="28"/>
        </w:rPr>
        <w:t xml:space="preserve"> района Пензенской области  </w:t>
      </w:r>
      <w:r w:rsidRPr="003744F9">
        <w:rPr>
          <w:b w:val="0"/>
          <w:color w:val="000000"/>
          <w:sz w:val="28"/>
          <w:szCs w:val="28"/>
          <w:lang w:eastAsia="ru-RU"/>
        </w:rPr>
        <w:t>от 25.08.2015 № 617-67/3</w:t>
      </w:r>
      <w:r w:rsidRPr="00B65846">
        <w:rPr>
          <w:b w:val="0"/>
          <w:sz w:val="28"/>
          <w:szCs w:val="28"/>
        </w:rPr>
        <w:t xml:space="preserve"> </w:t>
      </w:r>
      <w:r>
        <w:rPr>
          <w:b w:val="0"/>
          <w:sz w:val="28"/>
          <w:szCs w:val="28"/>
        </w:rPr>
        <w:t xml:space="preserve">следующие </w:t>
      </w:r>
      <w:r w:rsidRPr="00B65846">
        <w:rPr>
          <w:b w:val="0"/>
          <w:sz w:val="28"/>
          <w:szCs w:val="28"/>
        </w:rPr>
        <w:t>изменени</w:t>
      </w:r>
      <w:r>
        <w:rPr>
          <w:b w:val="0"/>
          <w:sz w:val="28"/>
          <w:szCs w:val="28"/>
        </w:rPr>
        <w:t>я:</w:t>
      </w:r>
    </w:p>
    <w:p w:rsidR="00C73646" w:rsidRPr="00827C59" w:rsidRDefault="00C73646" w:rsidP="00C73646">
      <w:pPr>
        <w:ind w:firstLine="709"/>
        <w:rPr>
          <w:sz w:val="28"/>
          <w:szCs w:val="28"/>
          <w:lang w:eastAsia="en-US"/>
        </w:rPr>
      </w:pPr>
      <w:r w:rsidRPr="00827C59">
        <w:rPr>
          <w:sz w:val="28"/>
          <w:szCs w:val="28"/>
          <w:lang w:eastAsia="en-US"/>
        </w:rPr>
        <w:t>1) подпункт 4 изложить в следующей редакции:</w:t>
      </w:r>
    </w:p>
    <w:p w:rsidR="00C73646" w:rsidRPr="00827C59" w:rsidRDefault="00C73646" w:rsidP="00C73646">
      <w:pPr>
        <w:ind w:firstLine="709"/>
        <w:jc w:val="both"/>
        <w:rPr>
          <w:sz w:val="28"/>
          <w:szCs w:val="28"/>
          <w:lang w:eastAsia="en-US"/>
        </w:rPr>
      </w:pPr>
      <w:r w:rsidRPr="00827C59">
        <w:rPr>
          <w:sz w:val="28"/>
          <w:szCs w:val="28"/>
          <w:lang w:eastAsia="en-US"/>
        </w:rPr>
        <w:t xml:space="preserve">«4) </w:t>
      </w:r>
      <w:r>
        <w:rPr>
          <w:sz w:val="28"/>
          <w:szCs w:val="28"/>
          <w:lang w:eastAsia="en-US"/>
        </w:rPr>
        <w:t>т</w:t>
      </w:r>
      <w:r w:rsidRPr="00CF1CF2">
        <w:rPr>
          <w:sz w:val="28"/>
          <w:szCs w:val="28"/>
          <w:lang w:eastAsia="en-US"/>
        </w:rPr>
        <w:t xml:space="preserve">рудовую книжку </w:t>
      </w:r>
      <w:r>
        <w:rPr>
          <w:sz w:val="28"/>
          <w:szCs w:val="28"/>
          <w:lang w:eastAsia="en-US"/>
        </w:rPr>
        <w:t xml:space="preserve">(при наличии) </w:t>
      </w:r>
      <w:r w:rsidRPr="00CF1CF2">
        <w:rPr>
          <w:sz w:val="28"/>
          <w:szCs w:val="28"/>
          <w:lang w:eastAsia="en-US"/>
        </w:rPr>
        <w:t>и (или) сведения о трудовой деятельности, за исключением случаев, если трудовой договор заключается впервые</w:t>
      </w:r>
      <w:proofErr w:type="gramStart"/>
      <w:r w:rsidRPr="00CF1CF2">
        <w:rPr>
          <w:sz w:val="28"/>
          <w:szCs w:val="28"/>
          <w:lang w:eastAsia="en-US"/>
        </w:rPr>
        <w:t>;</w:t>
      </w:r>
      <w:r>
        <w:rPr>
          <w:sz w:val="28"/>
          <w:szCs w:val="28"/>
          <w:lang w:eastAsia="en-US"/>
        </w:rPr>
        <w:t>»</w:t>
      </w:r>
      <w:proofErr w:type="gramEnd"/>
      <w:r>
        <w:rPr>
          <w:sz w:val="28"/>
          <w:szCs w:val="28"/>
          <w:lang w:eastAsia="en-US"/>
        </w:rPr>
        <w:t>;</w:t>
      </w:r>
    </w:p>
    <w:p w:rsidR="00C73646" w:rsidRDefault="00C73646" w:rsidP="00C73646">
      <w:pPr>
        <w:ind w:firstLine="709"/>
        <w:rPr>
          <w:sz w:val="28"/>
          <w:szCs w:val="28"/>
          <w:lang w:eastAsia="en-US"/>
        </w:rPr>
      </w:pPr>
      <w:r>
        <w:rPr>
          <w:sz w:val="28"/>
          <w:szCs w:val="28"/>
          <w:lang w:eastAsia="en-US"/>
        </w:rPr>
        <w:t>2)</w:t>
      </w:r>
      <w:r w:rsidRPr="00587642">
        <w:rPr>
          <w:sz w:val="28"/>
          <w:szCs w:val="28"/>
          <w:lang w:eastAsia="en-US"/>
        </w:rPr>
        <w:t xml:space="preserve"> </w:t>
      </w:r>
      <w:r>
        <w:rPr>
          <w:sz w:val="28"/>
          <w:szCs w:val="28"/>
          <w:lang w:eastAsia="en-US"/>
        </w:rPr>
        <w:t>подпункт 6 изложить в следующей редакции:</w:t>
      </w:r>
    </w:p>
    <w:p w:rsidR="00C73646" w:rsidRDefault="00C73646" w:rsidP="00C73646">
      <w:pPr>
        <w:autoSpaceDE w:val="0"/>
        <w:autoSpaceDN w:val="0"/>
        <w:adjustRightInd w:val="0"/>
        <w:ind w:firstLine="708"/>
        <w:jc w:val="both"/>
        <w:rPr>
          <w:sz w:val="28"/>
          <w:szCs w:val="28"/>
        </w:rPr>
      </w:pPr>
      <w:r>
        <w:rPr>
          <w:sz w:val="28"/>
          <w:szCs w:val="28"/>
          <w:lang w:eastAsia="en-US"/>
        </w:rPr>
        <w:t xml:space="preserve">«6) </w:t>
      </w:r>
      <w:r>
        <w:rPr>
          <w:sz w:val="28"/>
          <w:szCs w:val="28"/>
        </w:rPr>
        <w:t>документ</w:t>
      </w:r>
      <w:r w:rsidRPr="00A01936">
        <w:rPr>
          <w:sz w:val="28"/>
          <w:szCs w:val="28"/>
        </w:rPr>
        <w:t>, подтверждающ</w:t>
      </w:r>
      <w:r>
        <w:rPr>
          <w:sz w:val="28"/>
          <w:szCs w:val="28"/>
        </w:rPr>
        <w:t>ий</w:t>
      </w:r>
      <w:r w:rsidRPr="00A01936">
        <w:rPr>
          <w:sz w:val="28"/>
          <w:szCs w:val="28"/>
        </w:rPr>
        <w:t xml:space="preserve"> регистрацию в системе индивидуального (персонифицированного) учета</w:t>
      </w:r>
      <w:r>
        <w:rPr>
          <w:sz w:val="28"/>
          <w:szCs w:val="28"/>
        </w:rPr>
        <w:t xml:space="preserve">, в том числе в форме электронного документа </w:t>
      </w:r>
      <w:r w:rsidRPr="00A01936">
        <w:rPr>
          <w:sz w:val="28"/>
          <w:szCs w:val="28"/>
        </w:rPr>
        <w:t xml:space="preserve"> (за исключением случаев, если в отношении гражданина не открыт индивидуальный лицевой счет)</w:t>
      </w:r>
      <w:proofErr w:type="gramStart"/>
      <w:r w:rsidRPr="00A01936">
        <w:rPr>
          <w:sz w:val="28"/>
          <w:szCs w:val="28"/>
        </w:rPr>
        <w:t>;</w:t>
      </w:r>
      <w:r>
        <w:rPr>
          <w:sz w:val="28"/>
          <w:szCs w:val="28"/>
        </w:rPr>
        <w:t>»</w:t>
      </w:r>
      <w:proofErr w:type="gramEnd"/>
      <w:r>
        <w:rPr>
          <w:sz w:val="28"/>
          <w:szCs w:val="28"/>
        </w:rPr>
        <w:t>.</w:t>
      </w:r>
    </w:p>
    <w:p w:rsidR="00C73646" w:rsidRDefault="00C73646" w:rsidP="00C73646">
      <w:pPr>
        <w:ind w:firstLine="709"/>
        <w:jc w:val="both"/>
        <w:rPr>
          <w:sz w:val="28"/>
          <w:szCs w:val="28"/>
          <w:lang w:eastAsia="en-US"/>
        </w:rPr>
      </w:pPr>
      <w:r>
        <w:rPr>
          <w:sz w:val="28"/>
          <w:szCs w:val="28"/>
        </w:rPr>
        <w:t xml:space="preserve">2. </w:t>
      </w:r>
      <w:r w:rsidRPr="00992D92">
        <w:rPr>
          <w:sz w:val="28"/>
          <w:szCs w:val="28"/>
          <w:lang w:eastAsia="en-US"/>
        </w:rPr>
        <w:t xml:space="preserve">Внести в </w:t>
      </w:r>
      <w:r>
        <w:rPr>
          <w:sz w:val="28"/>
          <w:szCs w:val="28"/>
          <w:lang w:eastAsia="en-US"/>
        </w:rPr>
        <w:t xml:space="preserve">пункт 3.1 </w:t>
      </w:r>
      <w:r w:rsidRPr="00992D92">
        <w:rPr>
          <w:sz w:val="28"/>
          <w:szCs w:val="28"/>
          <w:lang w:eastAsia="en-US"/>
        </w:rPr>
        <w:t>Поряд</w:t>
      </w:r>
      <w:r>
        <w:rPr>
          <w:sz w:val="28"/>
          <w:szCs w:val="28"/>
          <w:lang w:eastAsia="en-US"/>
        </w:rPr>
        <w:t>ка</w:t>
      </w:r>
      <w:r w:rsidRPr="00992D92">
        <w:rPr>
          <w:sz w:val="28"/>
          <w:szCs w:val="28"/>
          <w:lang w:eastAsia="en-US"/>
        </w:rPr>
        <w:t xml:space="preserve"> проведения конкурса на замещение должности главы администрации </w:t>
      </w:r>
      <w:proofErr w:type="spellStart"/>
      <w:r>
        <w:rPr>
          <w:sz w:val="28"/>
          <w:szCs w:val="28"/>
          <w:lang w:eastAsia="en-US"/>
        </w:rPr>
        <w:t>Камешкирского</w:t>
      </w:r>
      <w:proofErr w:type="spellEnd"/>
      <w:r>
        <w:rPr>
          <w:sz w:val="28"/>
          <w:szCs w:val="28"/>
          <w:lang w:eastAsia="en-US"/>
        </w:rPr>
        <w:t xml:space="preserve"> района Пензенской области</w:t>
      </w:r>
      <w:r w:rsidRPr="00992D92">
        <w:rPr>
          <w:sz w:val="28"/>
          <w:szCs w:val="28"/>
          <w:lang w:eastAsia="en-US"/>
        </w:rPr>
        <w:t>, назначаемого по контракту, утвержденн</w:t>
      </w:r>
      <w:r>
        <w:rPr>
          <w:sz w:val="28"/>
          <w:szCs w:val="28"/>
          <w:lang w:eastAsia="en-US"/>
        </w:rPr>
        <w:t>ого</w:t>
      </w:r>
      <w:r w:rsidRPr="00992D92">
        <w:rPr>
          <w:sz w:val="28"/>
          <w:szCs w:val="28"/>
          <w:lang w:eastAsia="en-US"/>
        </w:rPr>
        <w:t xml:space="preserve"> решением </w:t>
      </w:r>
      <w:r w:rsidRPr="003744F9">
        <w:rPr>
          <w:sz w:val="28"/>
          <w:szCs w:val="28"/>
        </w:rPr>
        <w:t xml:space="preserve">Собрания представителей </w:t>
      </w:r>
      <w:proofErr w:type="spellStart"/>
      <w:r w:rsidRPr="003744F9">
        <w:rPr>
          <w:sz w:val="28"/>
          <w:szCs w:val="28"/>
        </w:rPr>
        <w:t>Камешкирского</w:t>
      </w:r>
      <w:proofErr w:type="spellEnd"/>
      <w:r w:rsidRPr="003744F9">
        <w:rPr>
          <w:sz w:val="28"/>
          <w:szCs w:val="28"/>
        </w:rPr>
        <w:t xml:space="preserve"> района Пензенской области</w:t>
      </w:r>
      <w:r>
        <w:rPr>
          <w:sz w:val="28"/>
          <w:szCs w:val="28"/>
          <w:lang w:eastAsia="en-US"/>
        </w:rPr>
        <w:t xml:space="preserve"> </w:t>
      </w:r>
      <w:r w:rsidRPr="00DF7EC2">
        <w:rPr>
          <w:sz w:val="28"/>
          <w:szCs w:val="28"/>
        </w:rPr>
        <w:t>от 30.06.</w:t>
      </w:r>
      <w:r>
        <w:rPr>
          <w:sz w:val="28"/>
          <w:szCs w:val="28"/>
        </w:rPr>
        <w:t>20</w:t>
      </w:r>
      <w:r w:rsidRPr="00DF7EC2">
        <w:rPr>
          <w:sz w:val="28"/>
          <w:szCs w:val="28"/>
        </w:rPr>
        <w:t>10  № 565-116/2</w:t>
      </w:r>
      <w:r>
        <w:rPr>
          <w:sz w:val="28"/>
          <w:szCs w:val="28"/>
        </w:rPr>
        <w:t xml:space="preserve"> </w:t>
      </w:r>
      <w:r>
        <w:rPr>
          <w:sz w:val="28"/>
          <w:szCs w:val="28"/>
          <w:lang w:eastAsia="en-US"/>
        </w:rPr>
        <w:t>следующие изменения:</w:t>
      </w:r>
    </w:p>
    <w:p w:rsidR="00C73646" w:rsidRDefault="00C73646" w:rsidP="00C73646">
      <w:pPr>
        <w:ind w:firstLine="709"/>
        <w:jc w:val="both"/>
        <w:rPr>
          <w:sz w:val="28"/>
          <w:szCs w:val="28"/>
          <w:lang w:eastAsia="en-US"/>
        </w:rPr>
      </w:pPr>
      <w:r>
        <w:rPr>
          <w:sz w:val="28"/>
          <w:szCs w:val="28"/>
          <w:lang w:eastAsia="en-US"/>
        </w:rPr>
        <w:t>1) подпункт 4 изложить в следующей редакции:</w:t>
      </w:r>
    </w:p>
    <w:p w:rsidR="00C73646" w:rsidRDefault="00C73646" w:rsidP="00C73646">
      <w:pPr>
        <w:ind w:firstLine="709"/>
        <w:jc w:val="both"/>
        <w:rPr>
          <w:sz w:val="28"/>
          <w:szCs w:val="28"/>
          <w:lang w:eastAsia="en-US"/>
        </w:rPr>
      </w:pPr>
      <w:r>
        <w:rPr>
          <w:sz w:val="28"/>
          <w:szCs w:val="28"/>
          <w:lang w:eastAsia="en-US"/>
        </w:rPr>
        <w:t xml:space="preserve">«4) </w:t>
      </w:r>
      <w:r w:rsidRPr="00ED425D">
        <w:rPr>
          <w:sz w:val="28"/>
          <w:szCs w:val="28"/>
          <w:lang w:eastAsia="en-US"/>
        </w:rPr>
        <w:t xml:space="preserve">трудовую книжку </w:t>
      </w:r>
      <w:r>
        <w:rPr>
          <w:sz w:val="28"/>
          <w:szCs w:val="28"/>
          <w:lang w:eastAsia="en-US"/>
        </w:rPr>
        <w:t xml:space="preserve">(при наличии) </w:t>
      </w:r>
      <w:r w:rsidRPr="00ED425D">
        <w:rPr>
          <w:sz w:val="28"/>
          <w:szCs w:val="28"/>
          <w:lang w:eastAsia="en-US"/>
        </w:rPr>
        <w:t>и (или) сведения о трудовой деятельности, за исключением случаев, если трудовой договор</w:t>
      </w:r>
      <w:r>
        <w:rPr>
          <w:sz w:val="28"/>
          <w:szCs w:val="28"/>
          <w:lang w:eastAsia="en-US"/>
        </w:rPr>
        <w:t xml:space="preserve"> (контракт)</w:t>
      </w:r>
      <w:r w:rsidRPr="00ED425D">
        <w:rPr>
          <w:sz w:val="28"/>
          <w:szCs w:val="28"/>
          <w:lang w:eastAsia="en-US"/>
        </w:rPr>
        <w:t xml:space="preserve"> заключается впервые;»;</w:t>
      </w:r>
    </w:p>
    <w:p w:rsidR="00C73646" w:rsidRPr="005C66AB" w:rsidRDefault="00C73646" w:rsidP="00C73646">
      <w:pPr>
        <w:ind w:firstLine="709"/>
        <w:jc w:val="both"/>
        <w:rPr>
          <w:sz w:val="28"/>
          <w:szCs w:val="28"/>
          <w:lang w:eastAsia="en-US"/>
        </w:rPr>
      </w:pPr>
      <w:r>
        <w:rPr>
          <w:sz w:val="28"/>
          <w:szCs w:val="28"/>
          <w:lang w:eastAsia="en-US"/>
        </w:rPr>
        <w:t xml:space="preserve">2) </w:t>
      </w:r>
      <w:r w:rsidRPr="005C66AB">
        <w:rPr>
          <w:sz w:val="28"/>
          <w:szCs w:val="28"/>
          <w:lang w:eastAsia="en-US"/>
        </w:rPr>
        <w:t xml:space="preserve">подпункт </w:t>
      </w:r>
      <w:r>
        <w:rPr>
          <w:sz w:val="28"/>
          <w:szCs w:val="28"/>
          <w:lang w:eastAsia="en-US"/>
        </w:rPr>
        <w:t>6 изложить</w:t>
      </w:r>
      <w:r w:rsidRPr="005C66AB">
        <w:rPr>
          <w:sz w:val="28"/>
          <w:szCs w:val="28"/>
          <w:lang w:eastAsia="en-US"/>
        </w:rPr>
        <w:t xml:space="preserve"> в следующей редакции:</w:t>
      </w:r>
    </w:p>
    <w:p w:rsidR="00C73646" w:rsidRDefault="00C73646" w:rsidP="00C73646">
      <w:pPr>
        <w:ind w:firstLine="709"/>
        <w:jc w:val="both"/>
        <w:rPr>
          <w:sz w:val="28"/>
          <w:szCs w:val="28"/>
          <w:lang w:eastAsia="en-US"/>
        </w:rPr>
      </w:pPr>
      <w:r w:rsidRPr="005C66AB">
        <w:rPr>
          <w:sz w:val="28"/>
          <w:szCs w:val="28"/>
          <w:lang w:eastAsia="en-US"/>
        </w:rPr>
        <w:t>«</w:t>
      </w:r>
      <w:r>
        <w:rPr>
          <w:sz w:val="28"/>
          <w:szCs w:val="28"/>
          <w:lang w:eastAsia="en-US"/>
        </w:rPr>
        <w:t>6</w:t>
      </w:r>
      <w:r w:rsidRPr="005C66AB">
        <w:rPr>
          <w:sz w:val="28"/>
          <w:szCs w:val="28"/>
          <w:lang w:eastAsia="en-US"/>
        </w:rPr>
        <w:t xml:space="preserve">) </w:t>
      </w:r>
      <w:r w:rsidRPr="00A01936">
        <w:rPr>
          <w:sz w:val="28"/>
          <w:szCs w:val="28"/>
          <w:lang w:eastAsia="en-US"/>
        </w:rPr>
        <w:t>документ, подтверждающий регистрацию в системе индивидуального (персонифицированного) учета</w:t>
      </w:r>
      <w:r w:rsidRPr="002634C9">
        <w:rPr>
          <w:sz w:val="28"/>
          <w:szCs w:val="28"/>
          <w:lang w:eastAsia="en-US"/>
        </w:rPr>
        <w:t>, в том числе в форме электронного документа</w:t>
      </w:r>
      <w:r w:rsidRPr="00A01936">
        <w:rPr>
          <w:sz w:val="28"/>
          <w:szCs w:val="28"/>
          <w:lang w:eastAsia="en-US"/>
        </w:rPr>
        <w:t xml:space="preserve"> (за исключением случаев, если в отношении гражданина не открыт индивидуальный лицевой счет)</w:t>
      </w:r>
      <w:proofErr w:type="gramStart"/>
      <w:r w:rsidRPr="00A01936">
        <w:rPr>
          <w:sz w:val="28"/>
          <w:szCs w:val="28"/>
          <w:lang w:eastAsia="en-US"/>
        </w:rPr>
        <w:t>;</w:t>
      </w:r>
      <w:r w:rsidRPr="002673C4">
        <w:rPr>
          <w:sz w:val="28"/>
          <w:szCs w:val="28"/>
          <w:lang w:eastAsia="en-US"/>
        </w:rPr>
        <w:t>»</w:t>
      </w:r>
      <w:proofErr w:type="gramEnd"/>
      <w:r w:rsidRPr="005C66AB">
        <w:rPr>
          <w:sz w:val="28"/>
          <w:szCs w:val="28"/>
          <w:lang w:eastAsia="en-US"/>
        </w:rPr>
        <w:t>.</w:t>
      </w:r>
    </w:p>
    <w:p w:rsidR="00C73646" w:rsidRDefault="00C73646" w:rsidP="00C73646">
      <w:pPr>
        <w:ind w:firstLine="709"/>
        <w:jc w:val="both"/>
        <w:rPr>
          <w:sz w:val="28"/>
          <w:szCs w:val="28"/>
          <w:lang w:eastAsia="en-US"/>
        </w:rPr>
      </w:pPr>
      <w:r>
        <w:rPr>
          <w:sz w:val="28"/>
          <w:szCs w:val="28"/>
          <w:lang w:eastAsia="en-US"/>
        </w:rPr>
        <w:t xml:space="preserve">3. Внести в пункт 8 </w:t>
      </w:r>
      <w:r w:rsidRPr="00992D92">
        <w:rPr>
          <w:sz w:val="28"/>
          <w:szCs w:val="28"/>
          <w:lang w:eastAsia="en-US"/>
        </w:rPr>
        <w:t>Поряд</w:t>
      </w:r>
      <w:r>
        <w:rPr>
          <w:sz w:val="28"/>
          <w:szCs w:val="28"/>
          <w:lang w:eastAsia="en-US"/>
        </w:rPr>
        <w:t>ка</w:t>
      </w:r>
      <w:r w:rsidRPr="00992D92">
        <w:rPr>
          <w:sz w:val="28"/>
          <w:szCs w:val="28"/>
          <w:lang w:eastAsia="en-US"/>
        </w:rPr>
        <w:t xml:space="preserve"> </w:t>
      </w:r>
      <w:r>
        <w:rPr>
          <w:sz w:val="28"/>
          <w:szCs w:val="28"/>
          <w:lang w:eastAsia="en-US"/>
        </w:rPr>
        <w:t>формирования кадрового резерва для замещения вакантных должностей муниципальной службы в органах местного самоуправления</w:t>
      </w:r>
      <w:r w:rsidRPr="00992D92">
        <w:rPr>
          <w:sz w:val="28"/>
          <w:szCs w:val="28"/>
          <w:lang w:eastAsia="en-US"/>
        </w:rPr>
        <w:t xml:space="preserve"> </w:t>
      </w:r>
      <w:proofErr w:type="spellStart"/>
      <w:r>
        <w:rPr>
          <w:sz w:val="28"/>
          <w:szCs w:val="28"/>
          <w:lang w:eastAsia="en-US"/>
        </w:rPr>
        <w:t>Камешкирского</w:t>
      </w:r>
      <w:proofErr w:type="spellEnd"/>
      <w:r>
        <w:rPr>
          <w:sz w:val="28"/>
          <w:szCs w:val="28"/>
          <w:lang w:eastAsia="en-US"/>
        </w:rPr>
        <w:t xml:space="preserve"> района Пензенской области</w:t>
      </w:r>
      <w:r w:rsidRPr="00992D92">
        <w:rPr>
          <w:sz w:val="28"/>
          <w:szCs w:val="28"/>
          <w:lang w:eastAsia="en-US"/>
        </w:rPr>
        <w:t>, утвержденн</w:t>
      </w:r>
      <w:r>
        <w:rPr>
          <w:sz w:val="28"/>
          <w:szCs w:val="28"/>
          <w:lang w:eastAsia="en-US"/>
        </w:rPr>
        <w:t>ого</w:t>
      </w:r>
      <w:r w:rsidRPr="00992D92">
        <w:rPr>
          <w:sz w:val="28"/>
          <w:szCs w:val="28"/>
          <w:lang w:eastAsia="en-US"/>
        </w:rPr>
        <w:t xml:space="preserve"> решением </w:t>
      </w:r>
      <w:r>
        <w:rPr>
          <w:sz w:val="28"/>
          <w:szCs w:val="28"/>
          <w:lang w:eastAsia="en-US"/>
        </w:rPr>
        <w:t xml:space="preserve">Собрания представителей </w:t>
      </w:r>
      <w:proofErr w:type="spellStart"/>
      <w:r>
        <w:rPr>
          <w:sz w:val="28"/>
          <w:szCs w:val="28"/>
          <w:lang w:eastAsia="en-US"/>
        </w:rPr>
        <w:t>Камешкирского</w:t>
      </w:r>
      <w:proofErr w:type="spellEnd"/>
      <w:r>
        <w:rPr>
          <w:sz w:val="28"/>
          <w:szCs w:val="28"/>
          <w:lang w:eastAsia="en-US"/>
        </w:rPr>
        <w:t xml:space="preserve"> района Пензенской области  </w:t>
      </w:r>
      <w:r w:rsidRPr="00BC6E54">
        <w:rPr>
          <w:bCs/>
          <w:color w:val="000000"/>
          <w:sz w:val="28"/>
          <w:szCs w:val="28"/>
        </w:rPr>
        <w:t>от 22.03.2016. № 728-80/3</w:t>
      </w:r>
      <w:r w:rsidRPr="005C66AB">
        <w:t xml:space="preserve"> </w:t>
      </w:r>
      <w:r w:rsidRPr="00587642">
        <w:rPr>
          <w:sz w:val="28"/>
          <w:szCs w:val="28"/>
        </w:rPr>
        <w:t>следующие</w:t>
      </w:r>
      <w:r>
        <w:t xml:space="preserve"> </w:t>
      </w:r>
      <w:r w:rsidRPr="005C66AB">
        <w:rPr>
          <w:sz w:val="28"/>
          <w:szCs w:val="28"/>
          <w:lang w:eastAsia="en-US"/>
        </w:rPr>
        <w:t>изменени</w:t>
      </w:r>
      <w:r>
        <w:rPr>
          <w:sz w:val="28"/>
          <w:szCs w:val="28"/>
          <w:lang w:eastAsia="en-US"/>
        </w:rPr>
        <w:t>я:</w:t>
      </w:r>
    </w:p>
    <w:p w:rsidR="00C73646" w:rsidRDefault="00C73646" w:rsidP="00C73646">
      <w:pPr>
        <w:ind w:firstLine="709"/>
        <w:jc w:val="both"/>
        <w:rPr>
          <w:sz w:val="28"/>
          <w:szCs w:val="28"/>
          <w:lang w:eastAsia="en-US"/>
        </w:rPr>
      </w:pPr>
      <w:r>
        <w:rPr>
          <w:sz w:val="28"/>
          <w:szCs w:val="28"/>
          <w:lang w:eastAsia="en-US"/>
        </w:rPr>
        <w:t>1) абзац второй подпункта 4 изложить в следующей редакции:</w:t>
      </w:r>
    </w:p>
    <w:p w:rsidR="00C73646" w:rsidRDefault="00C73646" w:rsidP="00C73646">
      <w:pPr>
        <w:ind w:firstLine="709"/>
        <w:jc w:val="both"/>
        <w:rPr>
          <w:sz w:val="28"/>
          <w:szCs w:val="28"/>
          <w:lang w:eastAsia="en-US"/>
        </w:rPr>
      </w:pPr>
      <w:r>
        <w:rPr>
          <w:sz w:val="28"/>
          <w:szCs w:val="28"/>
          <w:lang w:eastAsia="en-US"/>
        </w:rPr>
        <w:t xml:space="preserve">«- копию </w:t>
      </w:r>
      <w:r w:rsidRPr="00ED425D">
        <w:rPr>
          <w:sz w:val="28"/>
          <w:szCs w:val="28"/>
          <w:lang w:eastAsia="en-US"/>
        </w:rPr>
        <w:t>трудов</w:t>
      </w:r>
      <w:r>
        <w:rPr>
          <w:sz w:val="28"/>
          <w:szCs w:val="28"/>
          <w:lang w:eastAsia="en-US"/>
        </w:rPr>
        <w:t>ой</w:t>
      </w:r>
      <w:r w:rsidRPr="00ED425D">
        <w:rPr>
          <w:sz w:val="28"/>
          <w:szCs w:val="28"/>
          <w:lang w:eastAsia="en-US"/>
        </w:rPr>
        <w:t xml:space="preserve"> книжк</w:t>
      </w:r>
      <w:r>
        <w:rPr>
          <w:sz w:val="28"/>
          <w:szCs w:val="28"/>
          <w:lang w:eastAsia="en-US"/>
        </w:rPr>
        <w:t>и</w:t>
      </w:r>
      <w:r w:rsidRPr="00ED425D">
        <w:rPr>
          <w:sz w:val="28"/>
          <w:szCs w:val="28"/>
          <w:lang w:eastAsia="en-US"/>
        </w:rPr>
        <w:t xml:space="preserve"> </w:t>
      </w:r>
      <w:r>
        <w:rPr>
          <w:sz w:val="28"/>
          <w:szCs w:val="28"/>
          <w:lang w:eastAsia="en-US"/>
        </w:rPr>
        <w:t xml:space="preserve">(при наличии) </w:t>
      </w:r>
      <w:r w:rsidRPr="00ED425D">
        <w:rPr>
          <w:sz w:val="28"/>
          <w:szCs w:val="28"/>
          <w:lang w:eastAsia="en-US"/>
        </w:rPr>
        <w:t xml:space="preserve">и (или) сведения о трудовой деятельности, за исключением случаев, если трудовой договор заключается </w:t>
      </w:r>
      <w:r w:rsidRPr="00ED425D">
        <w:rPr>
          <w:sz w:val="28"/>
          <w:szCs w:val="28"/>
          <w:lang w:eastAsia="en-US"/>
        </w:rPr>
        <w:lastRenderedPageBreak/>
        <w:t>впервые;</w:t>
      </w:r>
      <w:r>
        <w:rPr>
          <w:sz w:val="28"/>
          <w:szCs w:val="28"/>
          <w:lang w:eastAsia="en-US"/>
        </w:rPr>
        <w:t>»;</w:t>
      </w:r>
    </w:p>
    <w:p w:rsidR="00C73646" w:rsidRDefault="00C73646" w:rsidP="00C73646">
      <w:pPr>
        <w:ind w:firstLine="709"/>
        <w:jc w:val="both"/>
        <w:rPr>
          <w:sz w:val="28"/>
          <w:szCs w:val="28"/>
          <w:lang w:eastAsia="en-US"/>
        </w:rPr>
      </w:pPr>
      <w:r>
        <w:rPr>
          <w:sz w:val="28"/>
          <w:szCs w:val="28"/>
          <w:lang w:eastAsia="en-US"/>
        </w:rPr>
        <w:t>2) подпункт 5 изложить в следующей редакции:</w:t>
      </w:r>
    </w:p>
    <w:p w:rsidR="00C73646" w:rsidRDefault="00C73646" w:rsidP="00C73646">
      <w:pPr>
        <w:ind w:firstLine="709"/>
        <w:jc w:val="both"/>
        <w:rPr>
          <w:sz w:val="28"/>
          <w:szCs w:val="28"/>
          <w:lang w:eastAsia="en-US"/>
        </w:rPr>
      </w:pPr>
      <w:r>
        <w:rPr>
          <w:sz w:val="28"/>
          <w:szCs w:val="28"/>
          <w:lang w:eastAsia="en-US"/>
        </w:rPr>
        <w:t xml:space="preserve">«5) </w:t>
      </w:r>
      <w:r w:rsidRPr="00A01936">
        <w:rPr>
          <w:sz w:val="28"/>
          <w:szCs w:val="28"/>
          <w:lang w:eastAsia="en-US"/>
        </w:rPr>
        <w:t>документ, подтверждающий регистрацию в системе индивидуального (персонифицированного) учета</w:t>
      </w:r>
      <w:r w:rsidRPr="002634C9">
        <w:rPr>
          <w:sz w:val="28"/>
          <w:szCs w:val="28"/>
          <w:lang w:eastAsia="en-US"/>
        </w:rPr>
        <w:t>, в том числе в форме электронного документа</w:t>
      </w:r>
      <w:r w:rsidRPr="00A01936">
        <w:rPr>
          <w:sz w:val="28"/>
          <w:szCs w:val="28"/>
          <w:lang w:eastAsia="en-US"/>
        </w:rPr>
        <w:t xml:space="preserve"> (за исключением случаев, если в отношении гражданина не открыт индивидуальный лицевой счет)</w:t>
      </w:r>
      <w:proofErr w:type="gramStart"/>
      <w:r w:rsidRPr="00A01936">
        <w:rPr>
          <w:sz w:val="28"/>
          <w:szCs w:val="28"/>
          <w:lang w:eastAsia="en-US"/>
        </w:rPr>
        <w:t>;</w:t>
      </w:r>
      <w:r>
        <w:rPr>
          <w:sz w:val="28"/>
          <w:szCs w:val="28"/>
          <w:lang w:eastAsia="en-US"/>
        </w:rPr>
        <w:t>»</w:t>
      </w:r>
      <w:proofErr w:type="gramEnd"/>
      <w:r>
        <w:rPr>
          <w:sz w:val="28"/>
          <w:szCs w:val="28"/>
          <w:lang w:eastAsia="en-US"/>
        </w:rPr>
        <w:t>.</w:t>
      </w:r>
    </w:p>
    <w:p w:rsidR="00C73646" w:rsidRDefault="00C73646" w:rsidP="00C73646">
      <w:pPr>
        <w:ind w:firstLine="709"/>
        <w:jc w:val="both"/>
        <w:rPr>
          <w:sz w:val="28"/>
          <w:szCs w:val="28"/>
          <w:lang w:eastAsia="en-US"/>
        </w:rPr>
      </w:pPr>
      <w:r>
        <w:rPr>
          <w:sz w:val="28"/>
          <w:szCs w:val="28"/>
          <w:lang w:eastAsia="en-US"/>
        </w:rPr>
        <w:t xml:space="preserve">4. Внести в </w:t>
      </w:r>
      <w:r w:rsidRPr="00763536">
        <w:rPr>
          <w:sz w:val="28"/>
          <w:szCs w:val="28"/>
          <w:lang w:eastAsia="en-US"/>
        </w:rPr>
        <w:t>Поряд</w:t>
      </w:r>
      <w:r>
        <w:rPr>
          <w:sz w:val="28"/>
          <w:szCs w:val="28"/>
          <w:lang w:eastAsia="en-US"/>
        </w:rPr>
        <w:t>ок</w:t>
      </w:r>
      <w:r w:rsidRPr="00763536">
        <w:rPr>
          <w:sz w:val="28"/>
          <w:szCs w:val="28"/>
          <w:lang w:eastAsia="en-US"/>
        </w:rPr>
        <w:t xml:space="preserve"> принятия представите</w:t>
      </w:r>
      <w:r>
        <w:rPr>
          <w:sz w:val="28"/>
          <w:szCs w:val="28"/>
          <w:lang w:eastAsia="en-US"/>
        </w:rPr>
        <w:t xml:space="preserve">лем нанимателя (работодателем) </w:t>
      </w:r>
      <w:r w:rsidRPr="00763536">
        <w:rPr>
          <w:sz w:val="28"/>
          <w:szCs w:val="28"/>
          <w:lang w:eastAsia="en-US"/>
        </w:rPr>
        <w:t>решения, предусмотренного частью 4 статьи 11 Закона Пензенской области от 10.10.2007 № 1390-ЗПО «О муниципальной службе в Пензенской области»</w:t>
      </w:r>
      <w:r>
        <w:rPr>
          <w:sz w:val="28"/>
          <w:szCs w:val="28"/>
          <w:lang w:eastAsia="en-US"/>
        </w:rPr>
        <w:t xml:space="preserve">, утвержденный </w:t>
      </w:r>
      <w:r w:rsidRPr="00992D92">
        <w:rPr>
          <w:sz w:val="28"/>
          <w:szCs w:val="28"/>
          <w:lang w:eastAsia="en-US"/>
        </w:rPr>
        <w:t xml:space="preserve">решением </w:t>
      </w:r>
      <w:r>
        <w:rPr>
          <w:sz w:val="28"/>
          <w:szCs w:val="28"/>
          <w:lang w:eastAsia="en-US"/>
        </w:rPr>
        <w:t xml:space="preserve">Собрания представителей </w:t>
      </w:r>
      <w:proofErr w:type="spellStart"/>
      <w:r>
        <w:rPr>
          <w:sz w:val="28"/>
          <w:szCs w:val="28"/>
          <w:lang w:eastAsia="en-US"/>
        </w:rPr>
        <w:t>Камешкирского</w:t>
      </w:r>
      <w:proofErr w:type="spellEnd"/>
      <w:r>
        <w:rPr>
          <w:sz w:val="28"/>
          <w:szCs w:val="28"/>
          <w:lang w:eastAsia="en-US"/>
        </w:rPr>
        <w:t xml:space="preserve"> района Пензенской области  от 19.02.2018  </w:t>
      </w:r>
      <w:r w:rsidRPr="00992D92">
        <w:rPr>
          <w:sz w:val="28"/>
          <w:szCs w:val="28"/>
          <w:lang w:eastAsia="en-US"/>
        </w:rPr>
        <w:t xml:space="preserve"> № </w:t>
      </w:r>
      <w:r w:rsidRPr="002508BD">
        <w:rPr>
          <w:bCs/>
          <w:color w:val="000000"/>
          <w:sz w:val="28"/>
          <w:szCs w:val="28"/>
        </w:rPr>
        <w:t>63-8/4</w:t>
      </w:r>
      <w:r w:rsidRPr="005C66AB">
        <w:t xml:space="preserve"> </w:t>
      </w:r>
      <w:r w:rsidRPr="005C66AB">
        <w:rPr>
          <w:sz w:val="28"/>
          <w:szCs w:val="28"/>
          <w:lang w:eastAsia="en-US"/>
        </w:rPr>
        <w:t>изменени</w:t>
      </w:r>
      <w:r>
        <w:rPr>
          <w:sz w:val="28"/>
          <w:szCs w:val="28"/>
          <w:lang w:eastAsia="en-US"/>
        </w:rPr>
        <w:t>е, изложив абзац пятый пункта 4 в следующей редакции:</w:t>
      </w:r>
    </w:p>
    <w:p w:rsidR="00C73646" w:rsidRDefault="00C73646" w:rsidP="00C73646">
      <w:pPr>
        <w:ind w:firstLine="709"/>
        <w:jc w:val="both"/>
        <w:rPr>
          <w:sz w:val="28"/>
          <w:szCs w:val="28"/>
          <w:lang w:eastAsia="en-US"/>
        </w:rPr>
      </w:pPr>
      <w:proofErr w:type="gramStart"/>
      <w:r>
        <w:rPr>
          <w:sz w:val="28"/>
          <w:szCs w:val="28"/>
          <w:lang w:eastAsia="en-US"/>
        </w:rPr>
        <w:t xml:space="preserve">«- копию </w:t>
      </w:r>
      <w:r w:rsidRPr="00763536">
        <w:rPr>
          <w:sz w:val="28"/>
          <w:szCs w:val="28"/>
          <w:lang w:eastAsia="en-US"/>
        </w:rPr>
        <w:t>трудов</w:t>
      </w:r>
      <w:r>
        <w:rPr>
          <w:sz w:val="28"/>
          <w:szCs w:val="28"/>
          <w:lang w:eastAsia="en-US"/>
        </w:rPr>
        <w:t>ой</w:t>
      </w:r>
      <w:r w:rsidRPr="00763536">
        <w:rPr>
          <w:sz w:val="28"/>
          <w:szCs w:val="28"/>
          <w:lang w:eastAsia="en-US"/>
        </w:rPr>
        <w:t xml:space="preserve"> книжку </w:t>
      </w:r>
      <w:r>
        <w:rPr>
          <w:sz w:val="28"/>
          <w:szCs w:val="28"/>
          <w:lang w:eastAsia="en-US"/>
        </w:rPr>
        <w:t xml:space="preserve">(при наличии) </w:t>
      </w:r>
      <w:r w:rsidRPr="00763536">
        <w:rPr>
          <w:sz w:val="28"/>
          <w:szCs w:val="28"/>
          <w:lang w:eastAsia="en-US"/>
        </w:rPr>
        <w:t>и (или) сведени</w:t>
      </w:r>
      <w:r>
        <w:rPr>
          <w:sz w:val="28"/>
          <w:szCs w:val="28"/>
          <w:lang w:eastAsia="en-US"/>
        </w:rPr>
        <w:t>й</w:t>
      </w:r>
      <w:r w:rsidRPr="00763536">
        <w:rPr>
          <w:sz w:val="28"/>
          <w:szCs w:val="28"/>
          <w:lang w:eastAsia="en-US"/>
        </w:rPr>
        <w:t xml:space="preserve"> о трудовой деятельности</w:t>
      </w:r>
      <w:r>
        <w:rPr>
          <w:sz w:val="28"/>
          <w:szCs w:val="28"/>
          <w:lang w:eastAsia="en-US"/>
        </w:rPr>
        <w:t>.».</w:t>
      </w:r>
      <w:proofErr w:type="gramEnd"/>
    </w:p>
    <w:p w:rsidR="00C73646" w:rsidRPr="004177C6" w:rsidRDefault="00C73646" w:rsidP="00C73646">
      <w:pPr>
        <w:ind w:firstLine="709"/>
        <w:jc w:val="both"/>
      </w:pPr>
      <w:r>
        <w:rPr>
          <w:sz w:val="28"/>
          <w:szCs w:val="28"/>
        </w:rPr>
        <w:t>5</w:t>
      </w:r>
      <w:r w:rsidRPr="00B65846">
        <w:rPr>
          <w:sz w:val="28"/>
          <w:szCs w:val="28"/>
        </w:rPr>
        <w:t xml:space="preserve">. Настоящее решение опубликовать в </w:t>
      </w:r>
      <w:r>
        <w:rPr>
          <w:sz w:val="28"/>
          <w:szCs w:val="28"/>
        </w:rPr>
        <w:t>информационном бюллетене «</w:t>
      </w:r>
      <w:proofErr w:type="spellStart"/>
      <w:r>
        <w:rPr>
          <w:sz w:val="28"/>
          <w:szCs w:val="28"/>
        </w:rPr>
        <w:t>Камешкирский</w:t>
      </w:r>
      <w:proofErr w:type="spellEnd"/>
      <w:r>
        <w:rPr>
          <w:sz w:val="28"/>
          <w:szCs w:val="28"/>
        </w:rPr>
        <w:t xml:space="preserve"> вестник».</w:t>
      </w:r>
    </w:p>
    <w:p w:rsidR="00C73646" w:rsidRPr="00B65846" w:rsidRDefault="00C73646" w:rsidP="00C73646">
      <w:pPr>
        <w:ind w:firstLine="709"/>
        <w:jc w:val="both"/>
        <w:rPr>
          <w:sz w:val="28"/>
          <w:szCs w:val="28"/>
        </w:rPr>
      </w:pPr>
      <w:r>
        <w:rPr>
          <w:sz w:val="28"/>
          <w:szCs w:val="28"/>
        </w:rPr>
        <w:t>6</w:t>
      </w:r>
      <w:r w:rsidRPr="00B65846">
        <w:rPr>
          <w:sz w:val="28"/>
          <w:szCs w:val="28"/>
        </w:rPr>
        <w:t>. Настоящее решение вступает в силу на следующий день после дня его официального опубликования.</w:t>
      </w:r>
    </w:p>
    <w:p w:rsidR="00C73646" w:rsidRDefault="00C73646" w:rsidP="00C73646">
      <w:pPr>
        <w:ind w:firstLine="709"/>
        <w:jc w:val="both"/>
      </w:pPr>
      <w:r>
        <w:rPr>
          <w:sz w:val="28"/>
          <w:szCs w:val="28"/>
        </w:rPr>
        <w:t>7</w:t>
      </w:r>
      <w:r w:rsidRPr="00B65846">
        <w:rPr>
          <w:sz w:val="28"/>
          <w:szCs w:val="28"/>
        </w:rPr>
        <w:t xml:space="preserve">. </w:t>
      </w:r>
      <w:proofErr w:type="gramStart"/>
      <w:r w:rsidRPr="00B65846">
        <w:rPr>
          <w:sz w:val="28"/>
          <w:szCs w:val="28"/>
        </w:rPr>
        <w:t>Контроль за</w:t>
      </w:r>
      <w:proofErr w:type="gramEnd"/>
      <w:r w:rsidRPr="00B65846">
        <w:rPr>
          <w:sz w:val="28"/>
          <w:szCs w:val="28"/>
        </w:rPr>
        <w:t xml:space="preserve"> исполнением настоящего решения возложить на </w:t>
      </w:r>
      <w:r w:rsidRPr="00B65846">
        <w:rPr>
          <w:sz w:val="28"/>
          <w:szCs w:val="28"/>
        </w:rPr>
        <w:br/>
      </w:r>
      <w:r>
        <w:rPr>
          <w:sz w:val="28"/>
          <w:szCs w:val="28"/>
        </w:rPr>
        <w:t xml:space="preserve">Главу </w:t>
      </w:r>
      <w:proofErr w:type="spellStart"/>
      <w:r>
        <w:rPr>
          <w:sz w:val="28"/>
          <w:szCs w:val="28"/>
        </w:rPr>
        <w:t>Камешкирского</w:t>
      </w:r>
      <w:proofErr w:type="spellEnd"/>
      <w:r>
        <w:rPr>
          <w:sz w:val="28"/>
          <w:szCs w:val="28"/>
        </w:rPr>
        <w:t xml:space="preserve"> района Пензенской области.</w:t>
      </w:r>
    </w:p>
    <w:p w:rsidR="00C73646" w:rsidRDefault="00C73646" w:rsidP="00C73646">
      <w:pPr>
        <w:jc w:val="both"/>
        <w:rPr>
          <w:sz w:val="28"/>
          <w:szCs w:val="28"/>
        </w:rPr>
      </w:pPr>
    </w:p>
    <w:p w:rsidR="00C73646" w:rsidRPr="009F4CF9" w:rsidRDefault="00C73646" w:rsidP="00C73646">
      <w:pPr>
        <w:jc w:val="both"/>
        <w:rPr>
          <w:color w:val="000000"/>
          <w:sz w:val="28"/>
          <w:szCs w:val="28"/>
        </w:rPr>
      </w:pPr>
      <w:r>
        <w:rPr>
          <w:color w:val="000000"/>
          <w:sz w:val="28"/>
          <w:szCs w:val="28"/>
        </w:rPr>
        <w:t xml:space="preserve">Заместитель </w:t>
      </w:r>
      <w:r w:rsidRPr="009F4CF9">
        <w:rPr>
          <w:color w:val="000000"/>
          <w:sz w:val="28"/>
          <w:szCs w:val="28"/>
        </w:rPr>
        <w:t>Глав</w:t>
      </w:r>
      <w:r>
        <w:rPr>
          <w:color w:val="000000"/>
          <w:sz w:val="28"/>
          <w:szCs w:val="28"/>
        </w:rPr>
        <w:t>ы</w:t>
      </w:r>
      <w:r w:rsidRPr="009F4CF9">
        <w:rPr>
          <w:color w:val="000000"/>
          <w:sz w:val="28"/>
          <w:szCs w:val="28"/>
        </w:rPr>
        <w:t> </w:t>
      </w:r>
      <w:proofErr w:type="spellStart"/>
      <w:r w:rsidRPr="009F4CF9">
        <w:rPr>
          <w:color w:val="000000"/>
          <w:sz w:val="28"/>
          <w:szCs w:val="28"/>
        </w:rPr>
        <w:t>Камешкирского</w:t>
      </w:r>
      <w:proofErr w:type="spellEnd"/>
      <w:r w:rsidRPr="009F4CF9">
        <w:rPr>
          <w:color w:val="000000"/>
          <w:sz w:val="28"/>
          <w:szCs w:val="28"/>
        </w:rPr>
        <w:t xml:space="preserve"> района</w:t>
      </w:r>
    </w:p>
    <w:p w:rsidR="00C73646" w:rsidRPr="009F4CF9" w:rsidRDefault="00C73646" w:rsidP="00C73646">
      <w:pPr>
        <w:jc w:val="both"/>
        <w:rPr>
          <w:color w:val="000000"/>
          <w:sz w:val="28"/>
          <w:szCs w:val="28"/>
        </w:rPr>
      </w:pPr>
      <w:r w:rsidRPr="009F4CF9">
        <w:rPr>
          <w:color w:val="000000"/>
          <w:sz w:val="28"/>
          <w:szCs w:val="28"/>
        </w:rPr>
        <w:t xml:space="preserve">Пензенской области       </w:t>
      </w:r>
      <w:r>
        <w:rPr>
          <w:color w:val="000000"/>
          <w:sz w:val="28"/>
          <w:szCs w:val="28"/>
        </w:rPr>
        <w:t xml:space="preserve">  </w:t>
      </w:r>
      <w:r w:rsidRPr="009F4CF9">
        <w:rPr>
          <w:color w:val="000000"/>
          <w:sz w:val="28"/>
          <w:szCs w:val="28"/>
        </w:rPr>
        <w:t xml:space="preserve">                                                             </w:t>
      </w:r>
      <w:proofErr w:type="spellStart"/>
      <w:r>
        <w:rPr>
          <w:color w:val="000000"/>
          <w:sz w:val="28"/>
          <w:szCs w:val="28"/>
        </w:rPr>
        <w:t>И.Н.Фролова</w:t>
      </w:r>
      <w:proofErr w:type="spellEnd"/>
    </w:p>
    <w:p w:rsidR="00C73646" w:rsidRDefault="00C73646" w:rsidP="00C73646">
      <w:pPr>
        <w:overflowPunct w:val="0"/>
        <w:autoSpaceDE w:val="0"/>
        <w:autoSpaceDN w:val="0"/>
        <w:adjustRightInd w:val="0"/>
        <w:spacing w:line="264" w:lineRule="auto"/>
        <w:jc w:val="center"/>
        <w:textAlignment w:val="baseline"/>
        <w:rPr>
          <w:iCs/>
          <w:sz w:val="28"/>
          <w:szCs w:val="28"/>
        </w:rPr>
      </w:pPr>
      <w:r>
        <w:rPr>
          <w:iCs/>
          <w:sz w:val="28"/>
          <w:szCs w:val="28"/>
        </w:rPr>
        <w:t xml:space="preserve"> </w:t>
      </w:r>
    </w:p>
    <w:p w:rsidR="00C73646" w:rsidRDefault="00C73646" w:rsidP="00C73646">
      <w:pPr>
        <w:overflowPunct w:val="0"/>
        <w:autoSpaceDE w:val="0"/>
        <w:autoSpaceDN w:val="0"/>
        <w:adjustRightInd w:val="0"/>
        <w:spacing w:line="264" w:lineRule="auto"/>
        <w:jc w:val="center"/>
        <w:textAlignment w:val="baseline"/>
        <w:rPr>
          <w:iCs/>
          <w:sz w:val="28"/>
          <w:szCs w:val="28"/>
        </w:rPr>
      </w:pPr>
    </w:p>
    <w:p w:rsidR="00C73646" w:rsidRDefault="00C73646" w:rsidP="00C73646">
      <w:pPr>
        <w:overflowPunct w:val="0"/>
        <w:autoSpaceDE w:val="0"/>
        <w:autoSpaceDN w:val="0"/>
        <w:adjustRightInd w:val="0"/>
        <w:spacing w:line="264" w:lineRule="auto"/>
        <w:jc w:val="center"/>
        <w:textAlignment w:val="baseline"/>
        <w:rPr>
          <w:iCs/>
          <w:sz w:val="28"/>
          <w:szCs w:val="28"/>
        </w:rPr>
      </w:pPr>
    </w:p>
    <w:p w:rsidR="00C73646" w:rsidRDefault="00C73646" w:rsidP="00C73646">
      <w:pPr>
        <w:overflowPunct w:val="0"/>
        <w:autoSpaceDE w:val="0"/>
        <w:autoSpaceDN w:val="0"/>
        <w:adjustRightInd w:val="0"/>
        <w:spacing w:line="264" w:lineRule="auto"/>
        <w:jc w:val="center"/>
        <w:textAlignment w:val="baseline"/>
        <w:rPr>
          <w:iCs/>
          <w:sz w:val="28"/>
          <w:szCs w:val="28"/>
        </w:rPr>
      </w:pPr>
    </w:p>
    <w:p w:rsidR="00C73646" w:rsidRDefault="00C73646" w:rsidP="00C73646">
      <w:pPr>
        <w:overflowPunct w:val="0"/>
        <w:autoSpaceDE w:val="0"/>
        <w:autoSpaceDN w:val="0"/>
        <w:adjustRightInd w:val="0"/>
        <w:spacing w:line="264" w:lineRule="auto"/>
        <w:jc w:val="center"/>
        <w:textAlignment w:val="baseline"/>
        <w:rPr>
          <w:iCs/>
          <w:sz w:val="28"/>
          <w:szCs w:val="28"/>
        </w:rPr>
      </w:pPr>
    </w:p>
    <w:p w:rsidR="00C73646" w:rsidRPr="00513138" w:rsidRDefault="00C73646" w:rsidP="00C73646">
      <w:pPr>
        <w:widowControl/>
        <w:rPr>
          <w:noProof/>
        </w:rPr>
      </w:pPr>
    </w:p>
    <w:p w:rsidR="00C73646" w:rsidRPr="00513138" w:rsidRDefault="00C73646" w:rsidP="00C73646">
      <w:pPr>
        <w:widowControl/>
        <w:rPr>
          <w:noProof/>
        </w:rPr>
      </w:pPr>
      <w:r w:rsidRPr="00513138">
        <w:rPr>
          <w:noProof/>
        </w:rPr>
        <w:drawing>
          <wp:anchor distT="0" distB="0" distL="114300" distR="114300" simplePos="0" relativeHeight="251677696" behindDoc="0" locked="0" layoutInCell="1" allowOverlap="1" wp14:anchorId="71A3C1FD" wp14:editId="3255FD5F">
            <wp:simplePos x="0" y="0"/>
            <wp:positionH relativeFrom="column">
              <wp:posOffset>2566035</wp:posOffset>
            </wp:positionH>
            <wp:positionV relativeFrom="paragraph">
              <wp:posOffset>-454660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C73646" w:rsidRPr="00513138" w:rsidRDefault="00C73646" w:rsidP="00C73646">
      <w:pPr>
        <w:widowControl/>
        <w:jc w:val="center"/>
        <w:rPr>
          <w:noProof/>
        </w:rPr>
      </w:pPr>
    </w:p>
    <w:p w:rsidR="00C73646" w:rsidRPr="00513138" w:rsidRDefault="00C73646" w:rsidP="00C73646">
      <w:pPr>
        <w:widowControl/>
        <w:jc w:val="center"/>
      </w:pPr>
    </w:p>
    <w:p w:rsidR="00C73646" w:rsidRPr="00513138" w:rsidRDefault="00C73646" w:rsidP="00C73646">
      <w:pPr>
        <w:widowControl/>
        <w:jc w:val="center"/>
      </w:pPr>
    </w:p>
    <w:p w:rsidR="00C73646" w:rsidRDefault="00C73646" w:rsidP="00C73646">
      <w:pPr>
        <w:keepNext/>
        <w:widowControl/>
        <w:jc w:val="center"/>
        <w:outlineLvl w:val="0"/>
        <w:rPr>
          <w:b/>
          <w:bCs/>
          <w:sz w:val="28"/>
        </w:rPr>
      </w:pPr>
    </w:p>
    <w:p w:rsidR="00C73646" w:rsidRDefault="00C73646" w:rsidP="00C73646">
      <w:pPr>
        <w:keepNext/>
        <w:widowControl/>
        <w:jc w:val="center"/>
        <w:outlineLvl w:val="0"/>
        <w:rPr>
          <w:b/>
          <w:bCs/>
          <w:sz w:val="28"/>
        </w:rPr>
      </w:pPr>
    </w:p>
    <w:p w:rsidR="00C73646" w:rsidRPr="00513138" w:rsidRDefault="00C73646" w:rsidP="00C73646">
      <w:pPr>
        <w:keepNext/>
        <w:widowControl/>
        <w:jc w:val="center"/>
        <w:outlineLvl w:val="0"/>
        <w:rPr>
          <w:b/>
          <w:bCs/>
          <w:sz w:val="28"/>
        </w:rPr>
      </w:pPr>
      <w:r w:rsidRPr="00513138">
        <w:rPr>
          <w:b/>
          <w:bCs/>
          <w:sz w:val="28"/>
        </w:rPr>
        <w:t>СОБРАНИЕ ПРЕДСТАВИТЕЛЕЙ</w:t>
      </w:r>
    </w:p>
    <w:p w:rsidR="00C73646" w:rsidRPr="00513138" w:rsidRDefault="00C73646" w:rsidP="00C73646">
      <w:pPr>
        <w:widowControl/>
        <w:jc w:val="center"/>
        <w:rPr>
          <w:b/>
          <w:bCs/>
          <w:sz w:val="28"/>
        </w:rPr>
      </w:pPr>
      <w:r w:rsidRPr="00513138">
        <w:rPr>
          <w:b/>
          <w:bCs/>
          <w:sz w:val="28"/>
        </w:rPr>
        <w:t>КАМЕШКИРСКОГО РАЙОНА</w:t>
      </w:r>
    </w:p>
    <w:p w:rsidR="00C73646" w:rsidRPr="00513138" w:rsidRDefault="00C73646" w:rsidP="00C73646">
      <w:pPr>
        <w:widowControl/>
        <w:jc w:val="center"/>
        <w:rPr>
          <w:b/>
          <w:bCs/>
          <w:sz w:val="28"/>
        </w:rPr>
      </w:pPr>
      <w:r w:rsidRPr="00513138">
        <w:rPr>
          <w:b/>
          <w:bCs/>
          <w:sz w:val="28"/>
        </w:rPr>
        <w:t>ПЕНЗЕНСКОЙ ОБЛАСТИ</w:t>
      </w:r>
    </w:p>
    <w:p w:rsidR="00C73646" w:rsidRPr="00513138" w:rsidRDefault="00C73646" w:rsidP="00C73646">
      <w:pPr>
        <w:widowControl/>
        <w:jc w:val="center"/>
        <w:rPr>
          <w:b/>
          <w:bCs/>
          <w:sz w:val="28"/>
        </w:rPr>
      </w:pPr>
      <w:r w:rsidRPr="00513138">
        <w:rPr>
          <w:b/>
          <w:bCs/>
          <w:sz w:val="28"/>
        </w:rPr>
        <w:t>ЧЕТВЕРТОГО СОЗЫВА</w:t>
      </w:r>
    </w:p>
    <w:p w:rsidR="00C73646" w:rsidRPr="00513138" w:rsidRDefault="00C73646" w:rsidP="00C73646">
      <w:pPr>
        <w:widowControl/>
        <w:jc w:val="center"/>
        <w:rPr>
          <w:b/>
          <w:bCs/>
          <w:sz w:val="28"/>
        </w:rPr>
      </w:pPr>
    </w:p>
    <w:p w:rsidR="00C73646" w:rsidRPr="00513138" w:rsidRDefault="00C73646" w:rsidP="00C73646">
      <w:pPr>
        <w:widowControl/>
        <w:jc w:val="center"/>
        <w:rPr>
          <w:b/>
          <w:bCs/>
          <w:sz w:val="28"/>
        </w:rPr>
      </w:pPr>
      <w:r w:rsidRPr="00513138">
        <w:rPr>
          <w:b/>
          <w:bCs/>
          <w:sz w:val="28"/>
        </w:rPr>
        <w:t>РЕШЕНИЕ</w:t>
      </w:r>
    </w:p>
    <w:p w:rsidR="00C73646" w:rsidRPr="00513138" w:rsidRDefault="00C73646" w:rsidP="00C73646">
      <w:pPr>
        <w:widowControl/>
        <w:jc w:val="center"/>
        <w:rPr>
          <w:b/>
          <w:bCs/>
          <w:sz w:val="28"/>
        </w:rPr>
      </w:pPr>
    </w:p>
    <w:p w:rsidR="00C73646" w:rsidRPr="00513138" w:rsidRDefault="00C73646" w:rsidP="00C73646">
      <w:pPr>
        <w:widowControl/>
        <w:jc w:val="both"/>
        <w:rPr>
          <w:sz w:val="28"/>
        </w:rPr>
      </w:pPr>
      <w:r w:rsidRPr="00513138">
        <w:rPr>
          <w:sz w:val="28"/>
        </w:rPr>
        <w:t xml:space="preserve">                                от ____</w:t>
      </w:r>
      <w:r>
        <w:rPr>
          <w:sz w:val="28"/>
        </w:rPr>
        <w:t>30.04.2020</w:t>
      </w:r>
      <w:r w:rsidRPr="00513138">
        <w:rPr>
          <w:sz w:val="28"/>
        </w:rPr>
        <w:t>____________№ ____</w:t>
      </w:r>
      <w:r>
        <w:rPr>
          <w:sz w:val="28"/>
          <w:szCs w:val="28"/>
        </w:rPr>
        <w:t>384-47/4</w:t>
      </w:r>
      <w:r w:rsidRPr="00513138">
        <w:rPr>
          <w:sz w:val="28"/>
        </w:rPr>
        <w:t>_______</w:t>
      </w:r>
    </w:p>
    <w:p w:rsidR="00C73646" w:rsidRPr="00513138" w:rsidRDefault="00C73646" w:rsidP="00C73646">
      <w:pPr>
        <w:widowControl/>
        <w:jc w:val="both"/>
        <w:rPr>
          <w:sz w:val="28"/>
        </w:rPr>
      </w:pPr>
      <w:r w:rsidRPr="00513138">
        <w:rPr>
          <w:sz w:val="28"/>
        </w:rPr>
        <w:t xml:space="preserve">                                              с. Русский Камешкир</w:t>
      </w:r>
    </w:p>
    <w:p w:rsidR="00C73646" w:rsidRPr="00513138" w:rsidRDefault="00C73646" w:rsidP="00C73646">
      <w:pPr>
        <w:widowControl/>
        <w:jc w:val="both"/>
        <w:rPr>
          <w:sz w:val="28"/>
        </w:rPr>
      </w:pPr>
    </w:p>
    <w:p w:rsidR="00C73646" w:rsidRDefault="00C73646" w:rsidP="00C73646">
      <w:pPr>
        <w:pStyle w:val="50"/>
        <w:shd w:val="clear" w:color="auto" w:fill="auto"/>
        <w:ind w:firstLine="360"/>
      </w:pPr>
    </w:p>
    <w:p w:rsidR="00C73646" w:rsidRPr="003C33F1" w:rsidRDefault="00C73646" w:rsidP="00C73646">
      <w:pPr>
        <w:pStyle w:val="50"/>
        <w:shd w:val="clear" w:color="auto" w:fill="auto"/>
        <w:spacing w:line="240" w:lineRule="auto"/>
        <w:ind w:firstLine="360"/>
        <w:rPr>
          <w:sz w:val="28"/>
          <w:szCs w:val="28"/>
        </w:rPr>
      </w:pPr>
    </w:p>
    <w:p w:rsidR="00C73646" w:rsidRPr="003C33F1" w:rsidRDefault="00C73646" w:rsidP="00C73646">
      <w:pPr>
        <w:pStyle w:val="50"/>
        <w:shd w:val="clear" w:color="auto" w:fill="auto"/>
        <w:spacing w:line="240" w:lineRule="auto"/>
        <w:ind w:firstLine="360"/>
        <w:rPr>
          <w:sz w:val="28"/>
          <w:szCs w:val="28"/>
        </w:rPr>
      </w:pPr>
      <w:r w:rsidRPr="003C33F1">
        <w:rPr>
          <w:sz w:val="28"/>
          <w:szCs w:val="28"/>
        </w:rPr>
        <w:t xml:space="preserve">О внесении изменений в решение Собрания представителей </w:t>
      </w:r>
      <w:proofErr w:type="spellStart"/>
      <w:r w:rsidRPr="003C33F1">
        <w:rPr>
          <w:sz w:val="28"/>
          <w:szCs w:val="28"/>
        </w:rPr>
        <w:t>Камешкирского</w:t>
      </w:r>
      <w:proofErr w:type="spellEnd"/>
      <w:r w:rsidRPr="003C33F1">
        <w:rPr>
          <w:sz w:val="28"/>
          <w:szCs w:val="28"/>
        </w:rPr>
        <w:t xml:space="preserve"> района Пензенской области от 14.11.2019 г. № 308 -40/4  «О применении на территории </w:t>
      </w:r>
      <w:proofErr w:type="spellStart"/>
      <w:r w:rsidRPr="003C33F1">
        <w:rPr>
          <w:sz w:val="28"/>
          <w:szCs w:val="28"/>
        </w:rPr>
        <w:t>Камешкирского</w:t>
      </w:r>
      <w:proofErr w:type="spellEnd"/>
      <w:r w:rsidRPr="003C33F1">
        <w:rPr>
          <w:sz w:val="28"/>
          <w:szCs w:val="28"/>
        </w:rPr>
        <w:t xml:space="preserve"> района системы налогообложения в виде единого налога на вмененный доход для отдельных видов деятельности»</w:t>
      </w:r>
    </w:p>
    <w:p w:rsidR="00C73646" w:rsidRPr="003C33F1" w:rsidRDefault="00C73646" w:rsidP="00C73646">
      <w:pPr>
        <w:pStyle w:val="28"/>
        <w:shd w:val="clear" w:color="auto" w:fill="auto"/>
        <w:spacing w:line="240" w:lineRule="auto"/>
        <w:ind w:firstLine="360"/>
        <w:jc w:val="left"/>
        <w:rPr>
          <w:sz w:val="28"/>
          <w:szCs w:val="28"/>
        </w:rPr>
      </w:pPr>
    </w:p>
    <w:p w:rsidR="00C73646" w:rsidRPr="00513138" w:rsidRDefault="00C73646" w:rsidP="00C73646">
      <w:pPr>
        <w:pStyle w:val="a3"/>
        <w:tabs>
          <w:tab w:val="left" w:pos="3674"/>
        </w:tabs>
        <w:ind w:left="284" w:firstLine="76"/>
        <w:jc w:val="both"/>
        <w:rPr>
          <w:rFonts w:ascii="Times New Roman" w:eastAsia="Times New Roman" w:hAnsi="Times New Roman" w:cs="Times New Roman"/>
          <w:sz w:val="28"/>
          <w:szCs w:val="28"/>
        </w:rPr>
      </w:pPr>
      <w:proofErr w:type="gramStart"/>
      <w:r w:rsidRPr="00513138">
        <w:rPr>
          <w:rFonts w:ascii="Times New Roman" w:hAnsi="Times New Roman" w:cs="Times New Roman"/>
          <w:sz w:val="28"/>
          <w:szCs w:val="28"/>
        </w:rPr>
        <w:t>В соответствии с Федеральным законом от  22.07.2008 г. № 155-ФЗ «О внесении изменений в часть вторую Налогового кодекса Российской Федерации»</w:t>
      </w:r>
      <w:r>
        <w:rPr>
          <w:rFonts w:ascii="Times New Roman" w:hAnsi="Times New Roman" w:cs="Times New Roman"/>
          <w:sz w:val="28"/>
          <w:szCs w:val="28"/>
        </w:rPr>
        <w:t xml:space="preserve">, </w:t>
      </w:r>
      <w:r w:rsidRPr="00513138">
        <w:rPr>
          <w:rFonts w:ascii="Times New Roman" w:hAnsi="Times New Roman" w:cs="Times New Roman"/>
          <w:sz w:val="28"/>
          <w:szCs w:val="28"/>
        </w:rPr>
        <w:t xml:space="preserve"> </w:t>
      </w:r>
      <w:r w:rsidRPr="00513138">
        <w:rPr>
          <w:rFonts w:ascii="Times New Roman" w:eastAsia="Times New Roman" w:hAnsi="Times New Roman" w:cs="Times New Roman"/>
          <w:sz w:val="28"/>
          <w:szCs w:val="28"/>
        </w:rPr>
        <w:t xml:space="preserve"> главой 26.3 Налогового кодекса Российской Федерации, Федеральным законом от 06.10.2003 №131-Ф3 «Об общих принципах  организации местного самоуправления в Российской Федерации» (с последующими изменениями), в целях обеспечения реализации распоряжения Правительства Российской Федерации от 24.11.2016г. </w:t>
      </w:r>
      <w:proofErr w:type="gramEnd"/>
    </w:p>
    <w:p w:rsidR="00C73646" w:rsidRPr="003C33F1" w:rsidRDefault="00C73646" w:rsidP="00C73646">
      <w:pPr>
        <w:tabs>
          <w:tab w:val="left" w:pos="3674"/>
        </w:tabs>
        <w:ind w:left="284" w:firstLine="76"/>
        <w:jc w:val="both"/>
        <w:rPr>
          <w:sz w:val="28"/>
          <w:szCs w:val="28"/>
          <w:lang w:eastAsia="en-US"/>
        </w:rPr>
      </w:pPr>
      <w:r w:rsidRPr="00183BF6">
        <w:rPr>
          <w:sz w:val="28"/>
          <w:szCs w:val="28"/>
        </w:rPr>
        <w:t xml:space="preserve"> № 2496-р «</w:t>
      </w:r>
      <w:r>
        <w:rPr>
          <w:sz w:val="28"/>
          <w:szCs w:val="28"/>
        </w:rPr>
        <w:t>О</w:t>
      </w:r>
      <w:r w:rsidRPr="003C33F1">
        <w:rPr>
          <w:sz w:val="28"/>
          <w:szCs w:val="28"/>
        </w:rPr>
        <w:t>б утверждении кодов видов деятельности в соответствии с Общероссийским классификатором видов экономической деятельности, относящихся к бытовым услугам, и кодов услуг в соответствии с Общероссийским классификатором продукции по видам экономической деятельности, относящихся к бытовым услугам»</w:t>
      </w:r>
      <w:r>
        <w:rPr>
          <w:sz w:val="28"/>
          <w:szCs w:val="28"/>
        </w:rPr>
        <w:t xml:space="preserve">  </w:t>
      </w:r>
      <w:r w:rsidRPr="00513138">
        <w:rPr>
          <w:sz w:val="28"/>
          <w:szCs w:val="28"/>
        </w:rPr>
        <w:t xml:space="preserve">и руководствуясь Уставом </w:t>
      </w:r>
      <w:proofErr w:type="spellStart"/>
      <w:r w:rsidRPr="00513138">
        <w:rPr>
          <w:sz w:val="28"/>
          <w:szCs w:val="28"/>
        </w:rPr>
        <w:t>Камешкирского</w:t>
      </w:r>
      <w:proofErr w:type="spellEnd"/>
      <w:r w:rsidRPr="00513138">
        <w:rPr>
          <w:sz w:val="28"/>
          <w:szCs w:val="28"/>
        </w:rPr>
        <w:t xml:space="preserve"> района</w:t>
      </w:r>
    </w:p>
    <w:p w:rsidR="00C73646" w:rsidRDefault="00C73646" w:rsidP="00C73646">
      <w:pPr>
        <w:pStyle w:val="28"/>
        <w:spacing w:line="240" w:lineRule="auto"/>
        <w:ind w:firstLine="360"/>
        <w:rPr>
          <w:sz w:val="28"/>
          <w:szCs w:val="28"/>
        </w:rPr>
      </w:pPr>
    </w:p>
    <w:p w:rsidR="00C73646" w:rsidRPr="003C33F1" w:rsidRDefault="00C73646" w:rsidP="00C73646">
      <w:pPr>
        <w:pStyle w:val="28"/>
        <w:spacing w:line="240" w:lineRule="auto"/>
        <w:ind w:firstLine="360"/>
        <w:rPr>
          <w:sz w:val="28"/>
          <w:szCs w:val="28"/>
        </w:rPr>
      </w:pPr>
      <w:r w:rsidRPr="003C33F1">
        <w:rPr>
          <w:sz w:val="28"/>
          <w:szCs w:val="28"/>
        </w:rPr>
        <w:t xml:space="preserve">      </w:t>
      </w:r>
      <w:r>
        <w:rPr>
          <w:sz w:val="28"/>
          <w:szCs w:val="28"/>
        </w:rPr>
        <w:t xml:space="preserve">                                       </w:t>
      </w:r>
      <w:r w:rsidRPr="003C33F1">
        <w:rPr>
          <w:sz w:val="28"/>
          <w:szCs w:val="28"/>
        </w:rPr>
        <w:t xml:space="preserve"> РЕШИЛО:</w:t>
      </w:r>
    </w:p>
    <w:p w:rsidR="00C73646" w:rsidRDefault="00C73646" w:rsidP="00C73646">
      <w:pPr>
        <w:tabs>
          <w:tab w:val="left" w:pos="3674"/>
        </w:tabs>
        <w:ind w:firstLine="360"/>
        <w:rPr>
          <w:sz w:val="28"/>
          <w:szCs w:val="28"/>
        </w:rPr>
      </w:pPr>
    </w:p>
    <w:p w:rsidR="00C73646" w:rsidRPr="003C33F1" w:rsidRDefault="00C73646" w:rsidP="00C73646">
      <w:pPr>
        <w:pStyle w:val="28"/>
        <w:numPr>
          <w:ilvl w:val="0"/>
          <w:numId w:val="35"/>
        </w:numPr>
        <w:shd w:val="clear" w:color="auto" w:fill="auto"/>
        <w:spacing w:line="240" w:lineRule="auto"/>
        <w:jc w:val="left"/>
        <w:rPr>
          <w:sz w:val="28"/>
          <w:szCs w:val="28"/>
        </w:rPr>
      </w:pPr>
      <w:r>
        <w:rPr>
          <w:sz w:val="28"/>
          <w:szCs w:val="28"/>
        </w:rPr>
        <w:t xml:space="preserve"> Приложение 1 решения</w:t>
      </w:r>
      <w:r w:rsidRPr="003C33F1">
        <w:rPr>
          <w:sz w:val="28"/>
          <w:szCs w:val="28"/>
        </w:rPr>
        <w:t xml:space="preserve"> Собрания представителей </w:t>
      </w:r>
      <w:proofErr w:type="spellStart"/>
      <w:r w:rsidRPr="003C33F1">
        <w:rPr>
          <w:sz w:val="28"/>
          <w:szCs w:val="28"/>
        </w:rPr>
        <w:t>Камешкирского</w:t>
      </w:r>
      <w:proofErr w:type="spellEnd"/>
      <w:r w:rsidRPr="003C33F1">
        <w:rPr>
          <w:sz w:val="28"/>
          <w:szCs w:val="28"/>
        </w:rPr>
        <w:t xml:space="preserve"> района Пензенской области от 14.11.2019 г. № 308 -40/4  «О применении на территории </w:t>
      </w:r>
      <w:proofErr w:type="spellStart"/>
      <w:r w:rsidRPr="003C33F1">
        <w:rPr>
          <w:sz w:val="28"/>
          <w:szCs w:val="28"/>
        </w:rPr>
        <w:t>Камешкирского</w:t>
      </w:r>
      <w:proofErr w:type="spellEnd"/>
      <w:r w:rsidRPr="003C33F1">
        <w:rPr>
          <w:sz w:val="28"/>
          <w:szCs w:val="28"/>
        </w:rPr>
        <w:t xml:space="preserve"> района системы налогообложения в виде единого налога на вмененный доход для отдельных видов деятельности»</w:t>
      </w:r>
      <w:r>
        <w:rPr>
          <w:sz w:val="28"/>
          <w:szCs w:val="28"/>
        </w:rPr>
        <w:t xml:space="preserve"> изложить в редакции </w:t>
      </w:r>
      <w:proofErr w:type="gramStart"/>
      <w:r>
        <w:rPr>
          <w:sz w:val="28"/>
          <w:szCs w:val="28"/>
        </w:rPr>
        <w:t>согласно приложения</w:t>
      </w:r>
      <w:proofErr w:type="gramEnd"/>
      <w:r>
        <w:rPr>
          <w:sz w:val="28"/>
          <w:szCs w:val="28"/>
        </w:rPr>
        <w:t xml:space="preserve"> к настоящему решению.</w:t>
      </w:r>
    </w:p>
    <w:p w:rsidR="00C73646" w:rsidRPr="003C33F1" w:rsidRDefault="00C73646" w:rsidP="00C73646">
      <w:pPr>
        <w:pStyle w:val="28"/>
        <w:numPr>
          <w:ilvl w:val="0"/>
          <w:numId w:val="35"/>
        </w:numPr>
        <w:shd w:val="clear" w:color="auto" w:fill="auto"/>
        <w:spacing w:line="240" w:lineRule="auto"/>
        <w:jc w:val="left"/>
        <w:rPr>
          <w:sz w:val="28"/>
          <w:szCs w:val="28"/>
        </w:rPr>
      </w:pPr>
      <w:r w:rsidRPr="003C33F1">
        <w:rPr>
          <w:sz w:val="28"/>
          <w:szCs w:val="28"/>
        </w:rPr>
        <w:t>Опубликовать настоящее решение в информационном бюллетене «</w:t>
      </w:r>
      <w:proofErr w:type="spellStart"/>
      <w:r w:rsidRPr="003C33F1">
        <w:rPr>
          <w:sz w:val="28"/>
          <w:szCs w:val="28"/>
        </w:rPr>
        <w:t>Камешкирский</w:t>
      </w:r>
      <w:proofErr w:type="spellEnd"/>
      <w:r w:rsidRPr="003C33F1">
        <w:rPr>
          <w:sz w:val="28"/>
          <w:szCs w:val="28"/>
        </w:rPr>
        <w:t xml:space="preserve"> вестник».</w:t>
      </w:r>
    </w:p>
    <w:p w:rsidR="00C73646" w:rsidRPr="000F6F4A" w:rsidRDefault="00C73646" w:rsidP="00C73646">
      <w:pPr>
        <w:pStyle w:val="28"/>
        <w:numPr>
          <w:ilvl w:val="0"/>
          <w:numId w:val="35"/>
        </w:numPr>
        <w:shd w:val="clear" w:color="auto" w:fill="auto"/>
        <w:spacing w:line="240" w:lineRule="auto"/>
        <w:jc w:val="left"/>
        <w:rPr>
          <w:sz w:val="28"/>
          <w:szCs w:val="28"/>
        </w:rPr>
      </w:pPr>
      <w:r w:rsidRPr="000F6F4A">
        <w:rPr>
          <w:sz w:val="28"/>
          <w:szCs w:val="28"/>
        </w:rPr>
        <w:t xml:space="preserve">Настоящее решение </w:t>
      </w:r>
      <w:r>
        <w:rPr>
          <w:sz w:val="28"/>
          <w:szCs w:val="28"/>
        </w:rPr>
        <w:t xml:space="preserve">вступает в законную силу на следующий день после дня его официального опубликования и </w:t>
      </w:r>
      <w:r w:rsidRPr="000F6F4A">
        <w:rPr>
          <w:sz w:val="28"/>
          <w:szCs w:val="28"/>
        </w:rPr>
        <w:t xml:space="preserve">распространяет свое действие на </w:t>
      </w:r>
      <w:proofErr w:type="gramStart"/>
      <w:r w:rsidRPr="000F6F4A">
        <w:rPr>
          <w:sz w:val="28"/>
          <w:szCs w:val="28"/>
        </w:rPr>
        <w:t>правоотношения</w:t>
      </w:r>
      <w:proofErr w:type="gramEnd"/>
      <w:r w:rsidRPr="000F6F4A">
        <w:rPr>
          <w:sz w:val="28"/>
          <w:szCs w:val="28"/>
        </w:rPr>
        <w:t xml:space="preserve"> возникшие с</w:t>
      </w:r>
      <w:r>
        <w:rPr>
          <w:sz w:val="28"/>
          <w:szCs w:val="28"/>
        </w:rPr>
        <w:t xml:space="preserve"> 01</w:t>
      </w:r>
      <w:r w:rsidRPr="000F6F4A">
        <w:rPr>
          <w:sz w:val="28"/>
          <w:szCs w:val="28"/>
        </w:rPr>
        <w:t xml:space="preserve"> января 2020 года.</w:t>
      </w:r>
    </w:p>
    <w:p w:rsidR="00C73646" w:rsidRPr="003C33F1" w:rsidRDefault="00C73646" w:rsidP="00C73646">
      <w:pPr>
        <w:pStyle w:val="28"/>
        <w:numPr>
          <w:ilvl w:val="0"/>
          <w:numId w:val="35"/>
        </w:numPr>
        <w:shd w:val="clear" w:color="auto" w:fill="auto"/>
        <w:tabs>
          <w:tab w:val="center" w:pos="4191"/>
        </w:tabs>
        <w:spacing w:line="240" w:lineRule="auto"/>
        <w:jc w:val="left"/>
        <w:rPr>
          <w:sz w:val="28"/>
          <w:szCs w:val="28"/>
        </w:rPr>
        <w:sectPr w:rsidR="00C73646" w:rsidRPr="003C33F1" w:rsidSect="004F3519">
          <w:pgSz w:w="11909" w:h="16834"/>
          <w:pgMar w:top="1143" w:right="1298" w:bottom="1114" w:left="1260" w:header="0" w:footer="3" w:gutter="0"/>
          <w:pgBorders w:offsetFrom="page">
            <w:top w:val="pushPinNote1" w:sz="31" w:space="24" w:color="auto"/>
            <w:left w:val="pushPinNote1" w:sz="31" w:space="24" w:color="auto"/>
            <w:bottom w:val="pushPinNote1" w:sz="31" w:space="24" w:color="auto"/>
            <w:right w:val="pushPinNote1" w:sz="31" w:space="24" w:color="auto"/>
          </w:pgBorders>
          <w:cols w:space="720"/>
          <w:noEndnote/>
          <w:docGrid w:linePitch="360"/>
        </w:sectPr>
      </w:pPr>
      <w:r>
        <w:rPr>
          <w:sz w:val="28"/>
          <w:szCs w:val="28"/>
        </w:rPr>
        <w:t xml:space="preserve"> </w:t>
      </w:r>
      <w:proofErr w:type="gramStart"/>
      <w:r>
        <w:rPr>
          <w:sz w:val="28"/>
          <w:szCs w:val="28"/>
        </w:rPr>
        <w:t>Контроль за</w:t>
      </w:r>
      <w:proofErr w:type="gramEnd"/>
      <w:r>
        <w:rPr>
          <w:sz w:val="28"/>
          <w:szCs w:val="28"/>
        </w:rPr>
        <w:t xml:space="preserve"> исп</w:t>
      </w:r>
      <w:r w:rsidRPr="003C33F1">
        <w:rPr>
          <w:sz w:val="28"/>
          <w:szCs w:val="28"/>
        </w:rPr>
        <w:t>олнением настоящего решения возложить на Гл</w:t>
      </w:r>
      <w:r>
        <w:rPr>
          <w:sz w:val="28"/>
          <w:szCs w:val="28"/>
        </w:rPr>
        <w:t xml:space="preserve">аву </w:t>
      </w:r>
      <w:proofErr w:type="spellStart"/>
      <w:r>
        <w:rPr>
          <w:sz w:val="28"/>
          <w:szCs w:val="28"/>
        </w:rPr>
        <w:t>Камешкирского</w:t>
      </w:r>
      <w:proofErr w:type="spellEnd"/>
      <w:r>
        <w:rPr>
          <w:sz w:val="28"/>
          <w:szCs w:val="28"/>
        </w:rPr>
        <w:t xml:space="preserve"> района</w:t>
      </w:r>
      <w:r w:rsidRPr="003C33F1">
        <w:rPr>
          <w:sz w:val="28"/>
          <w:szCs w:val="28"/>
        </w:rPr>
        <w:t>.</w:t>
      </w:r>
    </w:p>
    <w:p w:rsidR="00C73646" w:rsidRPr="003C33F1" w:rsidRDefault="00C73646" w:rsidP="00C73646">
      <w:pPr>
        <w:rPr>
          <w:sz w:val="28"/>
          <w:szCs w:val="28"/>
        </w:rPr>
      </w:pPr>
    </w:p>
    <w:p w:rsidR="00C73646" w:rsidRPr="003C33F1" w:rsidRDefault="00C73646" w:rsidP="00C73646">
      <w:pPr>
        <w:rPr>
          <w:sz w:val="28"/>
          <w:szCs w:val="28"/>
        </w:rPr>
      </w:pPr>
    </w:p>
    <w:p w:rsidR="00C73646" w:rsidRPr="009F4CF9" w:rsidRDefault="00C73646" w:rsidP="00C73646">
      <w:pPr>
        <w:jc w:val="both"/>
        <w:rPr>
          <w:color w:val="000000"/>
          <w:sz w:val="28"/>
          <w:szCs w:val="28"/>
        </w:rPr>
      </w:pPr>
      <w:r>
        <w:rPr>
          <w:color w:val="000000"/>
          <w:sz w:val="28"/>
          <w:szCs w:val="28"/>
        </w:rPr>
        <w:t xml:space="preserve">Заместитель </w:t>
      </w:r>
      <w:r w:rsidRPr="009F4CF9">
        <w:rPr>
          <w:color w:val="000000"/>
          <w:sz w:val="28"/>
          <w:szCs w:val="28"/>
        </w:rPr>
        <w:t>Глав</w:t>
      </w:r>
      <w:r>
        <w:rPr>
          <w:color w:val="000000"/>
          <w:sz w:val="28"/>
          <w:szCs w:val="28"/>
        </w:rPr>
        <w:t>ы</w:t>
      </w:r>
      <w:r w:rsidRPr="009F4CF9">
        <w:rPr>
          <w:color w:val="000000"/>
          <w:sz w:val="28"/>
          <w:szCs w:val="28"/>
        </w:rPr>
        <w:t> </w:t>
      </w:r>
      <w:proofErr w:type="spellStart"/>
      <w:r w:rsidRPr="009F4CF9">
        <w:rPr>
          <w:color w:val="000000"/>
          <w:sz w:val="28"/>
          <w:szCs w:val="28"/>
        </w:rPr>
        <w:t>Камешкирского</w:t>
      </w:r>
      <w:proofErr w:type="spellEnd"/>
      <w:r w:rsidRPr="009F4CF9">
        <w:rPr>
          <w:color w:val="000000"/>
          <w:sz w:val="28"/>
          <w:szCs w:val="28"/>
        </w:rPr>
        <w:t xml:space="preserve"> района</w:t>
      </w:r>
    </w:p>
    <w:p w:rsidR="00C73646" w:rsidRPr="009F4CF9" w:rsidRDefault="00C73646" w:rsidP="00C73646">
      <w:pPr>
        <w:jc w:val="both"/>
        <w:rPr>
          <w:color w:val="000000"/>
          <w:sz w:val="28"/>
          <w:szCs w:val="28"/>
        </w:rPr>
      </w:pPr>
      <w:r w:rsidRPr="009F4CF9">
        <w:rPr>
          <w:color w:val="000000"/>
          <w:sz w:val="28"/>
          <w:szCs w:val="28"/>
        </w:rPr>
        <w:t xml:space="preserve">Пензенской области       </w:t>
      </w:r>
      <w:r>
        <w:rPr>
          <w:color w:val="000000"/>
          <w:sz w:val="28"/>
          <w:szCs w:val="28"/>
        </w:rPr>
        <w:t xml:space="preserve">  </w:t>
      </w:r>
      <w:r w:rsidRPr="009F4CF9">
        <w:rPr>
          <w:color w:val="000000"/>
          <w:sz w:val="28"/>
          <w:szCs w:val="28"/>
        </w:rPr>
        <w:t xml:space="preserve">                                                             </w:t>
      </w:r>
      <w:proofErr w:type="spellStart"/>
      <w:r>
        <w:rPr>
          <w:color w:val="000000"/>
          <w:sz w:val="28"/>
          <w:szCs w:val="28"/>
        </w:rPr>
        <w:t>И.Н.Фролова</w:t>
      </w:r>
      <w:proofErr w:type="spellEnd"/>
    </w:p>
    <w:p w:rsidR="00C73646" w:rsidRDefault="00C73646" w:rsidP="00C73646"/>
    <w:p w:rsidR="00C73646" w:rsidRDefault="00C73646" w:rsidP="00C73646"/>
    <w:p w:rsidR="00C73646" w:rsidRDefault="00C73646" w:rsidP="00C73646"/>
    <w:p w:rsidR="00C73646" w:rsidRDefault="00C73646" w:rsidP="00C73646"/>
    <w:p w:rsidR="004F3519" w:rsidRDefault="004F3519" w:rsidP="00C73646"/>
    <w:p w:rsidR="004F3519" w:rsidRDefault="004F3519" w:rsidP="004F3519">
      <w:pPr>
        <w:jc w:val="right"/>
      </w:pPr>
      <w:r>
        <w:lastRenderedPageBreak/>
        <w:t xml:space="preserve">Приложение 1 </w:t>
      </w:r>
    </w:p>
    <w:p w:rsidR="004F3519" w:rsidRDefault="004F3519" w:rsidP="004F3519">
      <w:pPr>
        <w:sectPr w:rsidR="004F3519" w:rsidSect="004F3519">
          <w:type w:val="continuous"/>
          <w:pgSz w:w="11909" w:h="16834"/>
          <w:pgMar w:top="1099" w:right="1226" w:bottom="1099" w:left="1226" w:header="0" w:footer="3" w:gutter="0"/>
          <w:pgBorders w:offsetFrom="page">
            <w:top w:val="pushPinNote1" w:sz="31" w:space="24" w:color="auto"/>
            <w:left w:val="pushPinNote1" w:sz="31" w:space="24" w:color="auto"/>
            <w:bottom w:val="pushPinNote1" w:sz="31" w:space="24" w:color="auto"/>
            <w:right w:val="pushPinNote1" w:sz="31" w:space="24" w:color="auto"/>
          </w:pgBorders>
          <w:cols w:space="720"/>
          <w:noEndnote/>
          <w:docGrid w:linePitch="360"/>
        </w:sectPr>
      </w:pPr>
    </w:p>
    <w:p w:rsidR="004F3519" w:rsidRPr="00261467" w:rsidRDefault="004F3519" w:rsidP="004F3519"/>
    <w:p w:rsidR="004F3519" w:rsidRDefault="004F3519" w:rsidP="004F3519"/>
    <w:tbl>
      <w:tblPr>
        <w:tblW w:w="15133" w:type="dxa"/>
        <w:tblInd w:w="-252" w:type="dxa"/>
        <w:tblLayout w:type="fixed"/>
        <w:tblLook w:val="0000" w:firstRow="0" w:lastRow="0" w:firstColumn="0" w:lastColumn="0" w:noHBand="0" w:noVBand="0"/>
      </w:tblPr>
      <w:tblGrid>
        <w:gridCol w:w="789"/>
        <w:gridCol w:w="6783"/>
        <w:gridCol w:w="982"/>
        <w:gridCol w:w="6"/>
        <w:gridCol w:w="976"/>
        <w:gridCol w:w="16"/>
        <w:gridCol w:w="967"/>
        <w:gridCol w:w="21"/>
        <w:gridCol w:w="815"/>
        <w:gridCol w:w="948"/>
        <w:gridCol w:w="35"/>
        <w:gridCol w:w="817"/>
        <w:gridCol w:w="933"/>
        <w:gridCol w:w="56"/>
        <w:gridCol w:w="976"/>
        <w:gridCol w:w="13"/>
      </w:tblGrid>
      <w:tr w:rsidR="004F3519" w:rsidRPr="004A48B8" w:rsidTr="0002336E">
        <w:trPr>
          <w:gridAfter w:val="1"/>
          <w:wAfter w:w="13" w:type="dxa"/>
          <w:trHeight w:val="444"/>
        </w:trPr>
        <w:tc>
          <w:tcPr>
            <w:tcW w:w="789" w:type="dxa"/>
            <w:vMerge w:val="restart"/>
            <w:tcBorders>
              <w:top w:val="single" w:sz="8" w:space="0" w:color="auto"/>
              <w:left w:val="single" w:sz="8" w:space="0" w:color="auto"/>
              <w:bottom w:val="single" w:sz="8" w:space="0" w:color="000000"/>
              <w:right w:val="single" w:sz="8" w:space="0" w:color="auto"/>
            </w:tcBorders>
            <w:shd w:val="clear" w:color="auto" w:fill="auto"/>
            <w:noWrap/>
          </w:tcPr>
          <w:p w:rsidR="004F3519" w:rsidRPr="004A48B8" w:rsidRDefault="004F3519" w:rsidP="0002336E">
            <w:pPr>
              <w:widowControl/>
            </w:pPr>
            <w:r w:rsidRPr="004A48B8">
              <w:t> </w:t>
            </w:r>
          </w:p>
        </w:tc>
        <w:tc>
          <w:tcPr>
            <w:tcW w:w="6783" w:type="dxa"/>
            <w:vMerge w:val="restart"/>
            <w:tcBorders>
              <w:top w:val="single" w:sz="8" w:space="0" w:color="auto"/>
              <w:left w:val="single" w:sz="8" w:space="0" w:color="auto"/>
              <w:bottom w:val="single" w:sz="8" w:space="0" w:color="000000"/>
              <w:right w:val="single" w:sz="8" w:space="0" w:color="auto"/>
            </w:tcBorders>
            <w:shd w:val="clear" w:color="auto" w:fill="auto"/>
          </w:tcPr>
          <w:p w:rsidR="004F3519" w:rsidRPr="004A48B8" w:rsidRDefault="004F3519" w:rsidP="0002336E">
            <w:pPr>
              <w:widowControl/>
              <w:jc w:val="both"/>
              <w:rPr>
                <w:b/>
                <w:bCs/>
              </w:rPr>
            </w:pPr>
            <w:r w:rsidRPr="004A48B8">
              <w:rPr>
                <w:b/>
                <w:bCs/>
              </w:rPr>
              <w:t>Виды предпринимательской деятельности</w:t>
            </w:r>
          </w:p>
        </w:tc>
        <w:tc>
          <w:tcPr>
            <w:tcW w:w="1980" w:type="dxa"/>
            <w:gridSpan w:val="4"/>
            <w:tcBorders>
              <w:top w:val="single" w:sz="8" w:space="0" w:color="auto"/>
              <w:left w:val="nil"/>
              <w:bottom w:val="single" w:sz="8" w:space="0" w:color="auto"/>
              <w:right w:val="single" w:sz="8" w:space="0" w:color="000000"/>
            </w:tcBorders>
            <w:shd w:val="clear" w:color="auto" w:fill="auto"/>
          </w:tcPr>
          <w:p w:rsidR="004F3519" w:rsidRPr="004A48B8" w:rsidRDefault="004F3519" w:rsidP="0002336E">
            <w:pPr>
              <w:widowControl/>
              <w:jc w:val="center"/>
              <w:rPr>
                <w:b/>
                <w:bCs/>
              </w:rPr>
            </w:pPr>
            <w:r w:rsidRPr="004A48B8">
              <w:rPr>
                <w:b/>
                <w:bCs/>
              </w:rPr>
              <w:t>1 зона</w:t>
            </w:r>
          </w:p>
        </w:tc>
        <w:tc>
          <w:tcPr>
            <w:tcW w:w="1803" w:type="dxa"/>
            <w:gridSpan w:val="3"/>
            <w:tcBorders>
              <w:top w:val="single" w:sz="4" w:space="0" w:color="auto"/>
              <w:left w:val="nil"/>
              <w:bottom w:val="single" w:sz="8" w:space="0" w:color="auto"/>
              <w:right w:val="single" w:sz="4" w:space="0" w:color="auto"/>
            </w:tcBorders>
            <w:shd w:val="clear" w:color="auto" w:fill="auto"/>
          </w:tcPr>
          <w:p w:rsidR="004F3519" w:rsidRPr="004A48B8" w:rsidRDefault="004F3519" w:rsidP="0002336E">
            <w:pPr>
              <w:widowControl/>
              <w:jc w:val="center"/>
              <w:rPr>
                <w:b/>
                <w:bCs/>
              </w:rPr>
            </w:pPr>
            <w:r w:rsidRPr="004A48B8">
              <w:rPr>
                <w:b/>
                <w:bCs/>
              </w:rPr>
              <w:t>2 зона</w:t>
            </w:r>
          </w:p>
        </w:tc>
        <w:tc>
          <w:tcPr>
            <w:tcW w:w="1800" w:type="dxa"/>
            <w:gridSpan w:val="3"/>
            <w:tcBorders>
              <w:top w:val="single" w:sz="8" w:space="0" w:color="auto"/>
              <w:left w:val="single" w:sz="4" w:space="0" w:color="auto"/>
              <w:bottom w:val="single" w:sz="8" w:space="0" w:color="auto"/>
              <w:right w:val="single" w:sz="8" w:space="0" w:color="000000"/>
            </w:tcBorders>
            <w:shd w:val="clear" w:color="auto" w:fill="auto"/>
          </w:tcPr>
          <w:p w:rsidR="004F3519" w:rsidRPr="004A48B8" w:rsidRDefault="004F3519" w:rsidP="0002336E">
            <w:pPr>
              <w:widowControl/>
              <w:jc w:val="center"/>
              <w:rPr>
                <w:b/>
                <w:bCs/>
              </w:rPr>
            </w:pPr>
            <w:r w:rsidRPr="004A48B8">
              <w:rPr>
                <w:b/>
                <w:bCs/>
              </w:rPr>
              <w:t>3 зона</w:t>
            </w:r>
          </w:p>
        </w:tc>
        <w:tc>
          <w:tcPr>
            <w:tcW w:w="1965" w:type="dxa"/>
            <w:gridSpan w:val="3"/>
            <w:tcBorders>
              <w:top w:val="single" w:sz="8" w:space="0" w:color="auto"/>
              <w:left w:val="nil"/>
              <w:bottom w:val="single" w:sz="8" w:space="0" w:color="auto"/>
              <w:right w:val="single" w:sz="8" w:space="0" w:color="000000"/>
            </w:tcBorders>
            <w:shd w:val="clear" w:color="auto" w:fill="auto"/>
          </w:tcPr>
          <w:p w:rsidR="004F3519" w:rsidRPr="004A48B8" w:rsidRDefault="004F3519" w:rsidP="0002336E">
            <w:pPr>
              <w:widowControl/>
              <w:jc w:val="center"/>
              <w:rPr>
                <w:b/>
                <w:bCs/>
              </w:rPr>
            </w:pPr>
            <w:r w:rsidRPr="004A48B8">
              <w:rPr>
                <w:b/>
                <w:bCs/>
              </w:rPr>
              <w:t>4 зона</w:t>
            </w:r>
          </w:p>
        </w:tc>
      </w:tr>
      <w:tr w:rsidR="004F3519" w:rsidRPr="004A48B8" w:rsidTr="0002336E">
        <w:trPr>
          <w:gridAfter w:val="1"/>
          <w:wAfter w:w="13" w:type="dxa"/>
          <w:trHeight w:val="270"/>
        </w:trPr>
        <w:tc>
          <w:tcPr>
            <w:tcW w:w="789" w:type="dxa"/>
            <w:vMerge/>
            <w:tcBorders>
              <w:top w:val="single" w:sz="8" w:space="0" w:color="auto"/>
              <w:left w:val="single" w:sz="8" w:space="0" w:color="auto"/>
              <w:bottom w:val="single" w:sz="8" w:space="0" w:color="000000"/>
              <w:right w:val="single" w:sz="8" w:space="0" w:color="auto"/>
            </w:tcBorders>
            <w:vAlign w:val="center"/>
          </w:tcPr>
          <w:p w:rsidR="004F3519" w:rsidRPr="004A48B8" w:rsidRDefault="004F3519" w:rsidP="0002336E">
            <w:pPr>
              <w:widowControl/>
            </w:pPr>
          </w:p>
        </w:tc>
        <w:tc>
          <w:tcPr>
            <w:tcW w:w="6783" w:type="dxa"/>
            <w:vMerge/>
            <w:tcBorders>
              <w:top w:val="single" w:sz="8" w:space="0" w:color="auto"/>
              <w:left w:val="single" w:sz="8" w:space="0" w:color="auto"/>
              <w:bottom w:val="single" w:sz="8" w:space="0" w:color="000000"/>
              <w:right w:val="single" w:sz="8" w:space="0" w:color="auto"/>
            </w:tcBorders>
            <w:vAlign w:val="center"/>
          </w:tcPr>
          <w:p w:rsidR="004F3519" w:rsidRPr="004A48B8" w:rsidRDefault="004F3519" w:rsidP="0002336E">
            <w:pPr>
              <w:widowControl/>
              <w:rPr>
                <w:b/>
                <w:bCs/>
              </w:rPr>
            </w:pP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2019г.</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2020г.</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rPr>
                <w:b/>
              </w:rPr>
            </w:pPr>
            <w:r w:rsidRPr="004A48B8">
              <w:rPr>
                <w:b/>
              </w:rPr>
              <w:t>2019г.</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2020г.</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rPr>
                <w:b/>
              </w:rPr>
            </w:pPr>
            <w:r w:rsidRPr="004A48B8">
              <w:rPr>
                <w:b/>
              </w:rPr>
              <w:t>2019г.</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2020г.</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 xml:space="preserve">2019 г. </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 xml:space="preserve">2020г. </w:t>
            </w:r>
          </w:p>
        </w:tc>
      </w:tr>
      <w:tr w:rsidR="004F3519" w:rsidRPr="004A48B8" w:rsidTr="0002336E">
        <w:trPr>
          <w:gridAfter w:val="1"/>
          <w:wAfter w:w="13" w:type="dxa"/>
          <w:trHeight w:val="315"/>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jc w:val="right"/>
            </w:pPr>
            <w:r w:rsidRPr="004A48B8">
              <w:t>1</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Розничная торговля  через объекты  стационарной торговой сети, в том числе:</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pPr>
            <w:r w:rsidRPr="004A48B8">
              <w:t> </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pPr>
            <w:r w:rsidRPr="004A48B8">
              <w:t> </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rPr>
                <w:b/>
                <w:bCs/>
              </w:rPr>
            </w:pPr>
            <w:r w:rsidRPr="004A48B8">
              <w:rPr>
                <w:b/>
                <w:bCs/>
              </w:rPr>
              <w:t> </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pPr>
            <w:r w:rsidRPr="004A48B8">
              <w:t> </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pPr>
            <w:r w:rsidRPr="004A48B8">
              <w:t> </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pPr>
            <w:r w:rsidRPr="004A48B8">
              <w:t> </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pPr>
            <w:r w:rsidRPr="004A48B8">
              <w:t> </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pPr>
            <w:r w:rsidRPr="004A48B8">
              <w:t> </w:t>
            </w:r>
          </w:p>
        </w:tc>
      </w:tr>
      <w:tr w:rsidR="004F3519" w:rsidRPr="004A48B8" w:rsidTr="0002336E">
        <w:trPr>
          <w:gridAfter w:val="1"/>
          <w:wAfter w:w="13" w:type="dxa"/>
          <w:trHeight w:val="408"/>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1.1.</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антиквариатом, </w:t>
            </w:r>
            <w:proofErr w:type="spellStart"/>
            <w:r w:rsidRPr="004A48B8">
              <w:t>драгоц</w:t>
            </w:r>
            <w:proofErr w:type="spellEnd"/>
            <w:r w:rsidRPr="004A48B8">
              <w:t xml:space="preserve">. </w:t>
            </w:r>
            <w:proofErr w:type="spellStart"/>
            <w:r w:rsidRPr="004A48B8">
              <w:t>металлами</w:t>
            </w:r>
            <w:proofErr w:type="gramStart"/>
            <w:r w:rsidRPr="004A48B8">
              <w:t>,к</w:t>
            </w:r>
            <w:proofErr w:type="gramEnd"/>
            <w:r w:rsidRPr="004A48B8">
              <w:t>амнями</w:t>
            </w:r>
            <w:proofErr w:type="spellEnd"/>
            <w:r w:rsidRPr="004A48B8">
              <w:t xml:space="preserve"> и изделиями , из них</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 </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 </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rPr>
                <w:b/>
                <w:bCs/>
              </w:rPr>
            </w:pPr>
            <w:r w:rsidRPr="004A48B8">
              <w:rPr>
                <w:b/>
                <w:bCs/>
              </w:rPr>
              <w:t> </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 </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 </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 </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 </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 </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1.1.1.</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до 15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0,886</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0,886</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0,256</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0,256</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0,196</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0,196</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0,854</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0,854</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1.1.2.</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15 до 30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0,871</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0,871</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0,166</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0,166</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0,825</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0,825</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1.1.3.</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30 до 50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0,749</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0,749</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0,166</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0,166</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0,721</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0,721</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1.1.4.</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50 до 70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0,571</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0,571</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0,134</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0,538</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0,538</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1.1.5.</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70 до 150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0,376</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0,376</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0,134</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0,091</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0,091</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0,360</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0,360</w:t>
            </w:r>
          </w:p>
        </w:tc>
      </w:tr>
      <w:tr w:rsidR="004F3519" w:rsidRPr="004A48B8" w:rsidTr="0002336E">
        <w:trPr>
          <w:gridAfter w:val="1"/>
          <w:wAfter w:w="13" w:type="dxa"/>
          <w:trHeight w:val="288"/>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1.2.</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 Алкогольной  продукцией, пивом и табачными изделиями площадью:</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 </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 </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 </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 </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 </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 </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 </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1.2.1.</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до 15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0,839</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0,839</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0,239</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0,196</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0,196</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0,705</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0,705</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1.2.2.</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15 до 30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0,645</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0,645</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0,166</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0,166</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0,538</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0,538</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1.2.3.</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30 до 50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0,525</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0,525</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0,166</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0,166</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0,525</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0,525</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1.2,.4.</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50 до 70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0,376</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0,376</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0,119</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0,119</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0,376</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0,376</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1.2.5.</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70 до 150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0,091</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0,091</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0,076</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0,076</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r>
      <w:tr w:rsidR="004F3519" w:rsidRPr="004A48B8" w:rsidTr="0002336E">
        <w:trPr>
          <w:gridAfter w:val="1"/>
          <w:wAfter w:w="13" w:type="dxa"/>
          <w:trHeight w:val="1042"/>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1.3.</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исключительно произведения искусства и народных промыслов, газеты  и другие периодические издания, </w:t>
            </w:r>
            <w:proofErr w:type="spellStart"/>
            <w:r w:rsidRPr="004A48B8">
              <w:t>зоотовары</w:t>
            </w:r>
            <w:proofErr w:type="spellEnd"/>
            <w:r w:rsidRPr="004A48B8">
              <w:t xml:space="preserve"> и бывшие в употреблении  товары, за исключением  товаров,  перечисленных  в строке 1.1  настоящей таблицы), площадью  торгового зала:</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 </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 </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 </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 </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 </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 </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 </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1.3.1.</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до 15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0,134</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1.3.2.</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15 до 30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0,134</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1.3.3.</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30 до 50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0,134</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1.3.4.</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50 до 70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0,134</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1.3.5.</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70 до 150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0,180</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0,180</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0,119</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0,119</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0,091</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0,091</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0,180</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0,180</w:t>
            </w:r>
          </w:p>
        </w:tc>
      </w:tr>
      <w:tr w:rsidR="004F3519" w:rsidRPr="004A48B8" w:rsidTr="0002336E">
        <w:trPr>
          <w:gridAfter w:val="1"/>
          <w:wAfter w:w="13" w:type="dxa"/>
          <w:trHeight w:val="872"/>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2</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Розничная торговля с объектов стационарной торговой сети, в ассортименте  товаров которых отсутствуют товары, перечисленные  в строках 1.1 и 1.2 настоящей таблицы, площадью торгового зала:</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 </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 </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 </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 </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 </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 </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 </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2.1.</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до 15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0,661</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0,661</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0,210</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0,180</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0,180</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0,661</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0,661</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2.2.</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15 до 30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0,525</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0,525</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0,149</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0,149</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0,119</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0,119</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0,525</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0,525</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lastRenderedPageBreak/>
              <w:t>2.3.</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30 до 50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0,510</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0,510</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0,149</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0,149</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0,126</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0,126</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0,510</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0,510</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2.4.</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50 до 70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0,315</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0,315</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0,105</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0,091</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0,091</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0,315</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0,315</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2.5.</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70 до 150 </w:t>
            </w:r>
            <w:proofErr w:type="spellStart"/>
            <w:r w:rsidRPr="004A48B8">
              <w:t>кв.м</w:t>
            </w:r>
            <w:proofErr w:type="spellEnd"/>
            <w:r w:rsidRPr="004A48B8">
              <w:t>.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0,091</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0,091</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0,076</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0,076</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r>
      <w:tr w:rsidR="004F3519" w:rsidRPr="004A48B8" w:rsidTr="0002336E">
        <w:trPr>
          <w:gridAfter w:val="1"/>
          <w:wAfter w:w="13" w:type="dxa"/>
          <w:trHeight w:val="926"/>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3</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Розничная торговля, осуществляемая через объекты  стационарной торговой сети, не имеющие торговых залов, и розничная торговля, осуществляемая через объекты  нестационарной торговой сети, за исключением развозной и (или) разносной торговли</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0,915</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0,915</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0,538</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0,538</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0,915</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0,915</w:t>
            </w:r>
          </w:p>
        </w:tc>
      </w:tr>
      <w:tr w:rsidR="004F3519" w:rsidRPr="004A48B8" w:rsidTr="0002336E">
        <w:trPr>
          <w:gridAfter w:val="1"/>
          <w:wAfter w:w="13" w:type="dxa"/>
          <w:trHeight w:val="906"/>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4</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Разносная, развозная торговля, за исключением  торговли подакцизными  товарами, лекарственными препаратами, изделиями из драгоценных  камней,  оружием  и патронами  к нему,  меховыми  изделиями и технически сложными  товарами бытового назначения</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0,990</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0,990</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0,331</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0,331</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0,300</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0,300</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0,990</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0,990</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5</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Оказание бытовых услуг, в том числе:</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r>
      <w:tr w:rsidR="004F3519" w:rsidRPr="004A48B8" w:rsidTr="0002336E">
        <w:trPr>
          <w:gridAfter w:val="1"/>
          <w:wAfter w:w="13" w:type="dxa"/>
          <w:trHeight w:val="525"/>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5.1.</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 Услуги по пошиву обуви по индивидуальному заказу населения</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0,210</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0,196</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0,196</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5.2.</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Услуги по ремонту обуви</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0,210</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0,196</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0,196</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r>
      <w:tr w:rsidR="004F3519" w:rsidRPr="004A48B8" w:rsidTr="0002336E">
        <w:trPr>
          <w:gridAfter w:val="1"/>
          <w:wAfter w:w="13" w:type="dxa"/>
          <w:trHeight w:val="525"/>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5.3.</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Пошив и вязание прочей верхней одежды по индивидуальному заказу населения</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0,345</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0,345</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0,284</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0,284</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0,256</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0,256</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0,345</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0,345</w:t>
            </w:r>
          </w:p>
        </w:tc>
      </w:tr>
      <w:tr w:rsidR="004F3519" w:rsidRPr="004A48B8" w:rsidTr="0002336E">
        <w:trPr>
          <w:gridAfter w:val="1"/>
          <w:wAfter w:w="13" w:type="dxa"/>
          <w:trHeight w:val="525"/>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5.4.</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Услуги по ремонту одежды и текстильных изделий</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0,345</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0,345</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0,284</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0,284</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0,256</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0,256</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0,345</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0,345</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5.5.</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Работы столярные плотничные</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0,377</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0,377</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0,219</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0,219</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0,204</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0,204</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0,377</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0,377</w:t>
            </w:r>
          </w:p>
        </w:tc>
      </w:tr>
      <w:tr w:rsidR="004F3519" w:rsidRPr="004A48B8" w:rsidTr="0002336E">
        <w:trPr>
          <w:gridAfter w:val="1"/>
          <w:wAfter w:w="13" w:type="dxa"/>
          <w:trHeight w:val="525"/>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5.6.</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Ремонт бытовых приборов, домашнего и садового инвентаря</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0,284</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0,284</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0,224</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0,284</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0,284</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 5.7</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Услуги по ремонту часов</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0,284</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0,284</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0,224</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0,284</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0,284</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5.8</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Услуги по ремонту ювелирных изделий</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0,272</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0,272</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0,149</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0,149</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0,134</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0,272</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0,272</w:t>
            </w:r>
          </w:p>
        </w:tc>
      </w:tr>
      <w:tr w:rsidR="004F3519" w:rsidRPr="004A48B8" w:rsidTr="0002336E">
        <w:trPr>
          <w:gridAfter w:val="1"/>
          <w:wAfter w:w="13" w:type="dxa"/>
          <w:trHeight w:val="306"/>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5.9</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Ремонт металлоизделий бытового и хозяйственного назначения</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0,420</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0,420</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0,210</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0,196</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0,196</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0,420</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0,420</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5.10</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Услуги прачечных</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0,420</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0,420</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0,196</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0,196</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0,180</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0,180</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0,420</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0,420</w:t>
            </w:r>
          </w:p>
        </w:tc>
      </w:tr>
      <w:tr w:rsidR="004F3519" w:rsidRPr="004A48B8" w:rsidTr="0002336E">
        <w:trPr>
          <w:gridAfter w:val="1"/>
          <w:wAfter w:w="13" w:type="dxa"/>
          <w:trHeight w:val="20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5.11.</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Стирка и химическая чистка текстильных и меховых изделий</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0,466</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0,466</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0,210</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0,196</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0,196</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0,466</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0,466</w:t>
            </w:r>
          </w:p>
        </w:tc>
      </w:tr>
      <w:tr w:rsidR="004F3519" w:rsidRPr="004A48B8" w:rsidTr="0002336E">
        <w:trPr>
          <w:gridAfter w:val="1"/>
          <w:wAfter w:w="13" w:type="dxa"/>
          <w:trHeight w:val="307"/>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5.12</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Услуги в области  фото- и видеосъемки событий</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0,149</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0,149</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0,096</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0,096</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0,076</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0,076</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0,149</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0,149</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5.13</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Услуги парикмахерских</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0,846</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0,846</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0,615</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0,615</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0,554</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0,554</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0,810</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0,810</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5.14</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Услуги косметические прочие</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0,846</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0,846</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0,615</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0,615</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0,554</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0,554</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0,810</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0,810</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5.15</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Прочие бытовые услуги</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0,360</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0,360</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0,210</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0,196</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0,196</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0,360</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0,360</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6.</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Оказание  ветеринарных услуг</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0,510</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0,510</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0,315</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0,315</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0,300</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0,300</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0,510</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0,510</w:t>
            </w:r>
          </w:p>
        </w:tc>
      </w:tr>
      <w:tr w:rsidR="004F3519" w:rsidRPr="004A48B8" w:rsidTr="0002336E">
        <w:trPr>
          <w:gridAfter w:val="1"/>
          <w:wAfter w:w="13" w:type="dxa"/>
          <w:trHeight w:val="645"/>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7.</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Оказание услуг по ремонту, техобслуживанию и мойке автотранспорта со среднесписочной  численностью работающих по данному виду деятельности:</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 </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rPr>
                <w:b/>
                <w:bCs/>
              </w:rPr>
            </w:pP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rPr>
                <w:b/>
                <w:bCs/>
              </w:rPr>
            </w:pP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 </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r w:rsidRPr="004A48B8">
              <w:rPr>
                <w:b/>
                <w:bCs/>
              </w:rPr>
              <w:t> </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lastRenderedPageBreak/>
              <w:t>7.1.</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до 20 человек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0,815</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0,815</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0,314</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0,314</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0,282</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0,282</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0,815</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0,815</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7.2.</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от 21 до 40 человек включительно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0,439</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0,439</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0,305</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0,305</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0,268</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0,268</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0,439</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0,439</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7.3.</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свыше 40 человек</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0,377</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0,377</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0,219</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0,219</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0,204</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0,204</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0,377</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0,377</w:t>
            </w:r>
          </w:p>
        </w:tc>
      </w:tr>
      <w:tr w:rsidR="004F3519" w:rsidRPr="004A48B8" w:rsidTr="0002336E">
        <w:trPr>
          <w:gridAfter w:val="1"/>
          <w:wAfter w:w="13" w:type="dxa"/>
          <w:trHeight w:val="715"/>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8</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Оказание услуг общественного питания через объекты организации общественного питания  с площадью зала обслуживания посетителей не более 150 </w:t>
            </w:r>
            <w:proofErr w:type="spellStart"/>
            <w:r w:rsidRPr="004A48B8">
              <w:t>кв.м</w:t>
            </w:r>
            <w:proofErr w:type="spellEnd"/>
            <w:r w:rsidRPr="004A48B8">
              <w:t>., за исключением услуги, указанной в строке 9 настоящей таблицы</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0,706</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0,706</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0,180</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0,180</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0,166</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0,166</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0,675</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0,675</w:t>
            </w:r>
          </w:p>
        </w:tc>
      </w:tr>
      <w:tr w:rsidR="004F3519" w:rsidRPr="004A48B8" w:rsidTr="0002336E">
        <w:trPr>
          <w:gridAfter w:val="1"/>
          <w:wAfter w:w="13" w:type="dxa"/>
          <w:trHeight w:val="2309"/>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p>
          <w:p w:rsidR="004F3519" w:rsidRPr="004A48B8" w:rsidRDefault="004F3519" w:rsidP="0002336E">
            <w:pPr>
              <w:widowControl/>
            </w:pPr>
            <w:r w:rsidRPr="004A48B8">
              <w:t>9</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Оказание услуг общественного питания через объекты организации общественного питания  с площадью зала  обслуживания посетителей не более 150 </w:t>
            </w:r>
            <w:proofErr w:type="spellStart"/>
            <w:r w:rsidRPr="004A48B8">
              <w:t>кв.м</w:t>
            </w:r>
            <w:proofErr w:type="spellEnd"/>
            <w:r w:rsidRPr="004A48B8">
              <w:t>., для предприятий  общественного питания по площади, непосредственно используемой для организации  питания учащихся и работников образовательного учреждений, учреждений начального</w:t>
            </w:r>
            <w:proofErr w:type="gramStart"/>
            <w:r w:rsidRPr="004A48B8">
              <w:t xml:space="preserve"> ,</w:t>
            </w:r>
            <w:proofErr w:type="gramEnd"/>
            <w:r w:rsidRPr="004A48B8">
              <w:t xml:space="preserve"> среднего и высшего профессионального  образования, либо за площадь, приходящейся  на обслуживание  учащихся  и работников   образовательных учреждений ( площадь определяется пропорционально доле дохода , полученного от реализации продукции учащимся и работникам образовательных учреждений к общему доходу, полученному  по объекту организации общественного питания)</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0,424</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0,424</w:t>
            </w:r>
          </w:p>
        </w:tc>
        <w:tc>
          <w:tcPr>
            <w:tcW w:w="983" w:type="dxa"/>
            <w:gridSpan w:val="2"/>
            <w:tcBorders>
              <w:top w:val="single" w:sz="4" w:space="0" w:color="auto"/>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0,091</w:t>
            </w:r>
          </w:p>
        </w:tc>
        <w:tc>
          <w:tcPr>
            <w:tcW w:w="836" w:type="dxa"/>
            <w:gridSpan w:val="2"/>
            <w:tcBorders>
              <w:top w:val="single" w:sz="4" w:space="0" w:color="auto"/>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0,091</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0,082</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0,082</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0,406</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0,406</w:t>
            </w:r>
          </w:p>
        </w:tc>
      </w:tr>
      <w:tr w:rsidR="004F3519" w:rsidRPr="004A48B8" w:rsidTr="0002336E">
        <w:trPr>
          <w:gridAfter w:val="1"/>
          <w:wAfter w:w="13" w:type="dxa"/>
          <w:trHeight w:val="497"/>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10.</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 Оказание услуг общественного питания через объекты организации общественного  питания, не имеющие  зала  обслуживания посетителей</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0,406</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0,406</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0,091</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0,091</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0,082</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0,082</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0,406</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0,406</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11.</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Оказание автотранспортных услуг</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rPr>
                <w:b/>
                <w:bCs/>
              </w:rPr>
            </w:pP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r>
      <w:tr w:rsidR="004F3519" w:rsidRPr="004A48B8" w:rsidTr="0002336E">
        <w:trPr>
          <w:gridAfter w:val="1"/>
          <w:wAfter w:w="13" w:type="dxa"/>
          <w:trHeight w:val="525"/>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11.1.</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Оказание автотранспортных услуг по перевозке грузов</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1,0</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r>
      <w:tr w:rsidR="004F3519" w:rsidRPr="004A48B8" w:rsidTr="0002336E">
        <w:trPr>
          <w:gridAfter w:val="1"/>
          <w:wAfter w:w="13" w:type="dxa"/>
          <w:trHeight w:val="525"/>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11.2.</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Оказание автотранспортных услуг по перевозке пассажиров</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11.2.1.</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до 5 посадочных мест</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1,0</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11.2.2.</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от 6 </w:t>
            </w:r>
            <w:proofErr w:type="spellStart"/>
            <w:r w:rsidRPr="004A48B8">
              <w:t>пос</w:t>
            </w:r>
            <w:proofErr w:type="gramStart"/>
            <w:r w:rsidRPr="004A48B8">
              <w:t>.м</w:t>
            </w:r>
            <w:proofErr w:type="gramEnd"/>
            <w:r w:rsidRPr="004A48B8">
              <w:t>ест</w:t>
            </w:r>
            <w:proofErr w:type="spellEnd"/>
            <w:r w:rsidRPr="004A48B8">
              <w:t xml:space="preserve"> до 15 </w:t>
            </w:r>
            <w:proofErr w:type="spellStart"/>
            <w:r w:rsidRPr="004A48B8">
              <w:t>пос.мест</w:t>
            </w:r>
            <w:proofErr w:type="spellEnd"/>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0,495</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0,495</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0,495</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0,495</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0,495</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0,495</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11.2.3.</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свыше 15 </w:t>
            </w:r>
            <w:proofErr w:type="spellStart"/>
            <w:r w:rsidRPr="004A48B8">
              <w:t>пос</w:t>
            </w:r>
            <w:proofErr w:type="gramStart"/>
            <w:r w:rsidRPr="004A48B8">
              <w:t>.м</w:t>
            </w:r>
            <w:proofErr w:type="gramEnd"/>
            <w:r w:rsidRPr="004A48B8">
              <w:t>ест</w:t>
            </w:r>
            <w:proofErr w:type="spellEnd"/>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0,166</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0,166</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0,166</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0,166</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0,149</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0,149</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0,166</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0,166</w:t>
            </w:r>
          </w:p>
        </w:tc>
      </w:tr>
      <w:tr w:rsidR="004F3519" w:rsidRPr="004A48B8" w:rsidTr="0002336E">
        <w:trPr>
          <w:gridAfter w:val="1"/>
          <w:wAfter w:w="13" w:type="dxa"/>
          <w:trHeight w:val="248"/>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12.</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Оказание услуг по хранению автотранспортных средств на платных стоянках</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0,224</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0,449</w:t>
            </w:r>
          </w:p>
        </w:tc>
      </w:tr>
      <w:tr w:rsidR="004F3519" w:rsidRPr="004A48B8" w:rsidTr="0002336E">
        <w:trPr>
          <w:gridAfter w:val="1"/>
          <w:wAfter w:w="13" w:type="dxa"/>
          <w:trHeight w:val="701"/>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13.</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Распространение (или) размещение  наружной рекламы с любым нанесением  изображения</w:t>
            </w:r>
            <w:proofErr w:type="gramStart"/>
            <w:r w:rsidRPr="004A48B8">
              <w:t xml:space="preserve"> ,</w:t>
            </w:r>
            <w:proofErr w:type="gramEnd"/>
            <w:r w:rsidRPr="004A48B8">
              <w:t xml:space="preserve"> за исключением  наружной рекламы  с автоматической  сменой изображения:</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0,749</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0,749</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0,721</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0,721</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1,0</w:t>
            </w:r>
          </w:p>
        </w:tc>
      </w:tr>
      <w:tr w:rsidR="004F3519" w:rsidRPr="004A48B8" w:rsidTr="0002336E">
        <w:trPr>
          <w:gridAfter w:val="1"/>
          <w:wAfter w:w="13" w:type="dxa"/>
          <w:trHeight w:val="27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13.1.</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Социальной рекламы</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0,114</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0,114</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0,022</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0,022</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0,021</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0,021</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0,114</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0,114</w:t>
            </w:r>
          </w:p>
        </w:tc>
      </w:tr>
      <w:tr w:rsidR="004F3519" w:rsidRPr="004A48B8" w:rsidTr="0002336E">
        <w:trPr>
          <w:gridAfter w:val="1"/>
          <w:wAfter w:w="13" w:type="dxa"/>
          <w:trHeight w:val="40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13.2.</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 xml:space="preserve">Рекламы на афишных тумбах </w:t>
            </w:r>
            <w:proofErr w:type="gramStart"/>
            <w:r w:rsidRPr="004A48B8">
              <w:t xml:space="preserve">( </w:t>
            </w:r>
            <w:proofErr w:type="gramEnd"/>
            <w:r w:rsidRPr="004A48B8">
              <w:t>за исключением социальной рекламы)</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0,224</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r>
      <w:tr w:rsidR="004F3519" w:rsidRPr="004A48B8" w:rsidTr="0002336E">
        <w:trPr>
          <w:gridAfter w:val="1"/>
          <w:wAfter w:w="13" w:type="dxa"/>
          <w:trHeight w:val="519"/>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lastRenderedPageBreak/>
              <w:t>14.</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Распространение (или) размещение  наружной рекламы с автоматической  сменой изображения:</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0,331</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0,331</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0,239</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0,331</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0,331</w:t>
            </w:r>
          </w:p>
        </w:tc>
      </w:tr>
      <w:tr w:rsidR="004F3519" w:rsidRPr="004A48B8" w:rsidTr="0002336E">
        <w:trPr>
          <w:gridAfter w:val="1"/>
          <w:wAfter w:w="13" w:type="dxa"/>
          <w:trHeight w:val="542"/>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15.</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Распространение (или) размещение  наружной рекламы  посредством электронных табло</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0,331</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0,331</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0,239</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0,239</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0,331</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0,331</w:t>
            </w:r>
          </w:p>
        </w:tc>
      </w:tr>
      <w:tr w:rsidR="004F3519" w:rsidRPr="004A48B8" w:rsidTr="0002336E">
        <w:trPr>
          <w:gridAfter w:val="1"/>
          <w:wAfter w:w="13" w:type="dxa"/>
          <w:trHeight w:val="687"/>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16.</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Распространение ( размещение) рекламы на  автобусах любых типов</w:t>
            </w:r>
            <w:proofErr w:type="gramStart"/>
            <w:r w:rsidRPr="004A48B8">
              <w:t xml:space="preserve"> ,</w:t>
            </w:r>
            <w:proofErr w:type="gramEnd"/>
            <w:r w:rsidRPr="004A48B8">
              <w:t>трамваях и троллейбусах, легковых и грузовых автомобилях, прицепах, полуприцепах и прицепах роспусках, речных судах</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0,224</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0,210</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0,224</w:t>
            </w:r>
          </w:p>
        </w:tc>
      </w:tr>
      <w:tr w:rsidR="004F3519" w:rsidRPr="004A48B8" w:rsidTr="0002336E">
        <w:trPr>
          <w:gridAfter w:val="1"/>
          <w:wAfter w:w="13" w:type="dxa"/>
          <w:trHeight w:val="334"/>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17.</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Оказание услуг по временному размещению и проживанию</w:t>
            </w:r>
          </w:p>
        </w:tc>
        <w:tc>
          <w:tcPr>
            <w:tcW w:w="982"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98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983"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0,030</w:t>
            </w:r>
          </w:p>
        </w:tc>
        <w:tc>
          <w:tcPr>
            <w:tcW w:w="836" w:type="dxa"/>
            <w:gridSpan w:val="2"/>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0,030</w:t>
            </w:r>
          </w:p>
        </w:tc>
        <w:tc>
          <w:tcPr>
            <w:tcW w:w="948"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0,030</w:t>
            </w:r>
          </w:p>
        </w:tc>
        <w:tc>
          <w:tcPr>
            <w:tcW w:w="85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0,030</w:t>
            </w:r>
          </w:p>
        </w:tc>
        <w:tc>
          <w:tcPr>
            <w:tcW w:w="93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c>
          <w:tcPr>
            <w:tcW w:w="103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0,105</w:t>
            </w:r>
          </w:p>
        </w:tc>
      </w:tr>
      <w:tr w:rsidR="004F3519" w:rsidRPr="004A48B8" w:rsidTr="0002336E">
        <w:trPr>
          <w:trHeight w:val="195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18.</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Оказание услуг  по передаче  во временное владение и (или) пользование  стационарных торговых мест, расположенных в объектах  стационарной торговой сети, не имеющих торговых залов, объектов нестационарной торговой сети (прилавок, палаток, ларьков, контейнеров, боксов и других объектов), а также объектов организации общественного питания</w:t>
            </w:r>
            <w:proofErr w:type="gramStart"/>
            <w:r w:rsidRPr="004A48B8">
              <w:t xml:space="preserve"> ,</w:t>
            </w:r>
            <w:proofErr w:type="gramEnd"/>
            <w:r w:rsidRPr="004A48B8">
              <w:t xml:space="preserve"> не имеющих залов обслуживания посетителей, в которых площадь одного торгового места , объекта нестационарной торговой сети или объекта организации общественного питания  превышает </w:t>
            </w:r>
            <w:smartTag w:uri="urn:schemas-microsoft-com:office:smarttags" w:element="metricconverter">
              <w:smartTagPr>
                <w:attr w:name="ProductID" w:val="5 кв. метров"/>
              </w:smartTagPr>
              <w:r w:rsidRPr="004A48B8">
                <w:t>5 кв. метров</w:t>
              </w:r>
            </w:smartTag>
            <w:r w:rsidRPr="004A48B8">
              <w:t xml:space="preserve"> </w:t>
            </w:r>
          </w:p>
        </w:tc>
        <w:tc>
          <w:tcPr>
            <w:tcW w:w="988"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0,136</w:t>
            </w:r>
          </w:p>
        </w:tc>
        <w:tc>
          <w:tcPr>
            <w:tcW w:w="99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0,136</w:t>
            </w:r>
          </w:p>
        </w:tc>
        <w:tc>
          <w:tcPr>
            <w:tcW w:w="988" w:type="dxa"/>
            <w:gridSpan w:val="2"/>
            <w:tcBorders>
              <w:top w:val="single" w:sz="4" w:space="0" w:color="auto"/>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0,026</w:t>
            </w:r>
          </w:p>
        </w:tc>
        <w:tc>
          <w:tcPr>
            <w:tcW w:w="815" w:type="dxa"/>
            <w:tcBorders>
              <w:top w:val="single" w:sz="4" w:space="0" w:color="auto"/>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0,026</w:t>
            </w:r>
          </w:p>
        </w:tc>
        <w:tc>
          <w:tcPr>
            <w:tcW w:w="983"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0,026</w:t>
            </w:r>
          </w:p>
        </w:tc>
        <w:tc>
          <w:tcPr>
            <w:tcW w:w="817"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0,026</w:t>
            </w:r>
          </w:p>
        </w:tc>
        <w:tc>
          <w:tcPr>
            <w:tcW w:w="989"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0,136</w:t>
            </w:r>
          </w:p>
        </w:tc>
        <w:tc>
          <w:tcPr>
            <w:tcW w:w="989"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0,136</w:t>
            </w:r>
          </w:p>
        </w:tc>
      </w:tr>
      <w:tr w:rsidR="004F3519" w:rsidRPr="004A48B8" w:rsidTr="0002336E">
        <w:trPr>
          <w:trHeight w:val="141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18.1.</w:t>
            </w:r>
          </w:p>
        </w:tc>
        <w:tc>
          <w:tcPr>
            <w:tcW w:w="6783" w:type="dxa"/>
            <w:tcBorders>
              <w:top w:val="nil"/>
              <w:left w:val="nil"/>
              <w:bottom w:val="single" w:sz="8" w:space="0" w:color="auto"/>
              <w:right w:val="single" w:sz="8" w:space="0" w:color="auto"/>
            </w:tcBorders>
            <w:shd w:val="clear" w:color="auto" w:fill="FFFFFF"/>
          </w:tcPr>
          <w:p w:rsidR="004F3519" w:rsidRPr="004A48B8" w:rsidRDefault="004F3519" w:rsidP="0002336E">
            <w:pPr>
              <w:widowControl/>
              <w:jc w:val="both"/>
            </w:pPr>
            <w:r w:rsidRPr="004A48B8">
              <w:t>Оказание услуг  по передаче  во временное владение и (или) пользование  стационарных торговых мест, расположенных в объектах  стационарной торговой сети, не имеющих торговых залов, объектов нестационарной торговой сети (прилавок, палаток, ларьков, контейнеров, боксов и других объектов), а также объектов организации общественного питания</w:t>
            </w:r>
            <w:proofErr w:type="gramStart"/>
            <w:r w:rsidRPr="004A48B8">
              <w:t xml:space="preserve"> ,</w:t>
            </w:r>
            <w:proofErr w:type="gramEnd"/>
            <w:r w:rsidRPr="004A48B8">
              <w:t xml:space="preserve"> не имеющих залов обслуживания посетителей, в которых площадь одного торгового места , объекта нестационарной торговой сети или объекта организации общественного питания не превышает </w:t>
            </w:r>
            <w:smartTag w:uri="urn:schemas-microsoft-com:office:smarttags" w:element="metricconverter">
              <w:smartTagPr>
                <w:attr w:name="ProductID" w:val="5 кв. метров"/>
              </w:smartTagPr>
              <w:r w:rsidRPr="004A48B8">
                <w:t>5 кв. метров</w:t>
              </w:r>
            </w:smartTag>
          </w:p>
        </w:tc>
        <w:tc>
          <w:tcPr>
            <w:tcW w:w="988"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0,109</w:t>
            </w:r>
          </w:p>
        </w:tc>
        <w:tc>
          <w:tcPr>
            <w:tcW w:w="99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0,109</w:t>
            </w:r>
          </w:p>
        </w:tc>
        <w:tc>
          <w:tcPr>
            <w:tcW w:w="988"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0,040</w:t>
            </w:r>
          </w:p>
        </w:tc>
        <w:tc>
          <w:tcPr>
            <w:tcW w:w="815" w:type="dxa"/>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0,040</w:t>
            </w:r>
          </w:p>
        </w:tc>
        <w:tc>
          <w:tcPr>
            <w:tcW w:w="983"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0,040</w:t>
            </w:r>
          </w:p>
        </w:tc>
        <w:tc>
          <w:tcPr>
            <w:tcW w:w="817"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0,040</w:t>
            </w:r>
          </w:p>
        </w:tc>
        <w:tc>
          <w:tcPr>
            <w:tcW w:w="989"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0,109</w:t>
            </w:r>
          </w:p>
        </w:tc>
        <w:tc>
          <w:tcPr>
            <w:tcW w:w="989"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0,109</w:t>
            </w:r>
          </w:p>
        </w:tc>
      </w:tr>
      <w:tr w:rsidR="004F3519" w:rsidRPr="004A48B8" w:rsidTr="0002336E">
        <w:trPr>
          <w:trHeight w:val="1022"/>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19.</w:t>
            </w:r>
          </w:p>
        </w:tc>
        <w:tc>
          <w:tcPr>
            <w:tcW w:w="6783"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both"/>
            </w:pPr>
            <w:r w:rsidRPr="004A48B8">
              <w:t>Оказание услуг по передаче во временное владение и (или</w:t>
            </w:r>
            <w:proofErr w:type="gramStart"/>
            <w:r w:rsidRPr="004A48B8">
              <w:t xml:space="preserve"> )</w:t>
            </w:r>
            <w:proofErr w:type="gramEnd"/>
            <w:r w:rsidRPr="004A48B8">
              <w:t xml:space="preserve"> в пользование земельных участков площадью, не превышающей  10 квадратных метров, для организации  торговых мест в стационарной торговой сети, а также для размещения  объектов  нестационарной  торговли</w:t>
            </w:r>
          </w:p>
        </w:tc>
        <w:tc>
          <w:tcPr>
            <w:tcW w:w="988"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0,130</w:t>
            </w:r>
          </w:p>
        </w:tc>
        <w:tc>
          <w:tcPr>
            <w:tcW w:w="99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0,130</w:t>
            </w:r>
          </w:p>
        </w:tc>
        <w:tc>
          <w:tcPr>
            <w:tcW w:w="988"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0,136</w:t>
            </w:r>
          </w:p>
        </w:tc>
        <w:tc>
          <w:tcPr>
            <w:tcW w:w="815" w:type="dxa"/>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0,136</w:t>
            </w:r>
          </w:p>
        </w:tc>
        <w:tc>
          <w:tcPr>
            <w:tcW w:w="983"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0,136</w:t>
            </w:r>
          </w:p>
        </w:tc>
        <w:tc>
          <w:tcPr>
            <w:tcW w:w="817"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0,136</w:t>
            </w:r>
          </w:p>
        </w:tc>
        <w:tc>
          <w:tcPr>
            <w:tcW w:w="989"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0,130</w:t>
            </w:r>
          </w:p>
        </w:tc>
        <w:tc>
          <w:tcPr>
            <w:tcW w:w="989"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0,130</w:t>
            </w:r>
          </w:p>
        </w:tc>
      </w:tr>
      <w:tr w:rsidR="004F3519" w:rsidRPr="004A48B8" w:rsidTr="0002336E">
        <w:trPr>
          <w:trHeight w:val="1320"/>
        </w:trPr>
        <w:tc>
          <w:tcPr>
            <w:tcW w:w="789" w:type="dxa"/>
            <w:tcBorders>
              <w:top w:val="nil"/>
              <w:left w:val="single" w:sz="8" w:space="0" w:color="auto"/>
              <w:bottom w:val="single" w:sz="8" w:space="0" w:color="auto"/>
              <w:right w:val="single" w:sz="8" w:space="0" w:color="auto"/>
            </w:tcBorders>
            <w:shd w:val="clear" w:color="auto" w:fill="auto"/>
            <w:noWrap/>
          </w:tcPr>
          <w:p w:rsidR="004F3519" w:rsidRPr="004A48B8" w:rsidRDefault="004F3519" w:rsidP="0002336E">
            <w:pPr>
              <w:widowControl/>
            </w:pPr>
            <w:r w:rsidRPr="004A48B8">
              <w:t>19.1.</w:t>
            </w:r>
          </w:p>
        </w:tc>
        <w:tc>
          <w:tcPr>
            <w:tcW w:w="6783" w:type="dxa"/>
            <w:tcBorders>
              <w:top w:val="nil"/>
              <w:left w:val="nil"/>
              <w:bottom w:val="single" w:sz="8" w:space="0" w:color="auto"/>
              <w:right w:val="single" w:sz="8" w:space="0" w:color="auto"/>
            </w:tcBorders>
            <w:shd w:val="clear" w:color="auto" w:fill="FFFFFF"/>
          </w:tcPr>
          <w:p w:rsidR="004F3519" w:rsidRPr="004A48B8" w:rsidRDefault="004F3519" w:rsidP="0002336E">
            <w:pPr>
              <w:widowControl/>
              <w:jc w:val="both"/>
            </w:pPr>
            <w:r w:rsidRPr="004A48B8">
              <w:t>Оказание услуг по передаче во временное владение и (или</w:t>
            </w:r>
            <w:proofErr w:type="gramStart"/>
            <w:r w:rsidRPr="004A48B8">
              <w:t xml:space="preserve"> )</w:t>
            </w:r>
            <w:proofErr w:type="gramEnd"/>
            <w:r w:rsidRPr="004A48B8">
              <w:t xml:space="preserve"> в пользование земельных участков площадью,  превышающей  10 квадратных метров, для организации  торговых мест в стационарной торговой сети, а также для размещения  объектов  нестационарной  торговой сети (прилавков, палаток, ларьков, контейнеров, боксов и других объектов) и объектов  организации общественного питания, не имеющих залов обслуживания посетителей</w:t>
            </w:r>
          </w:p>
        </w:tc>
        <w:tc>
          <w:tcPr>
            <w:tcW w:w="988"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0,136</w:t>
            </w:r>
          </w:p>
        </w:tc>
        <w:tc>
          <w:tcPr>
            <w:tcW w:w="992"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0,136</w:t>
            </w:r>
          </w:p>
        </w:tc>
        <w:tc>
          <w:tcPr>
            <w:tcW w:w="988" w:type="dxa"/>
            <w:gridSpan w:val="2"/>
            <w:tcBorders>
              <w:top w:val="nil"/>
              <w:left w:val="nil"/>
              <w:bottom w:val="single" w:sz="8" w:space="0" w:color="auto"/>
              <w:right w:val="single" w:sz="4" w:space="0" w:color="auto"/>
            </w:tcBorders>
            <w:shd w:val="clear" w:color="auto" w:fill="auto"/>
          </w:tcPr>
          <w:p w:rsidR="004F3519" w:rsidRPr="004A48B8" w:rsidRDefault="004F3519" w:rsidP="0002336E">
            <w:pPr>
              <w:widowControl/>
              <w:jc w:val="right"/>
              <w:rPr>
                <w:b/>
                <w:bCs/>
              </w:rPr>
            </w:pPr>
            <w:r w:rsidRPr="004A48B8">
              <w:rPr>
                <w:b/>
                <w:bCs/>
              </w:rPr>
              <w:t>0,136</w:t>
            </w:r>
          </w:p>
        </w:tc>
        <w:tc>
          <w:tcPr>
            <w:tcW w:w="815" w:type="dxa"/>
            <w:tcBorders>
              <w:top w:val="nil"/>
              <w:left w:val="single" w:sz="4" w:space="0" w:color="auto"/>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0,136</w:t>
            </w:r>
          </w:p>
        </w:tc>
        <w:tc>
          <w:tcPr>
            <w:tcW w:w="983"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0,136</w:t>
            </w:r>
          </w:p>
        </w:tc>
        <w:tc>
          <w:tcPr>
            <w:tcW w:w="817" w:type="dxa"/>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0,136</w:t>
            </w:r>
          </w:p>
        </w:tc>
        <w:tc>
          <w:tcPr>
            <w:tcW w:w="989"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0,136</w:t>
            </w:r>
          </w:p>
        </w:tc>
        <w:tc>
          <w:tcPr>
            <w:tcW w:w="989" w:type="dxa"/>
            <w:gridSpan w:val="2"/>
            <w:tcBorders>
              <w:top w:val="nil"/>
              <w:left w:val="nil"/>
              <w:bottom w:val="single" w:sz="8" w:space="0" w:color="auto"/>
              <w:right w:val="single" w:sz="8" w:space="0" w:color="auto"/>
            </w:tcBorders>
            <w:shd w:val="clear" w:color="auto" w:fill="auto"/>
          </w:tcPr>
          <w:p w:rsidR="004F3519" w:rsidRPr="004A48B8" w:rsidRDefault="004F3519" w:rsidP="0002336E">
            <w:pPr>
              <w:widowControl/>
              <w:jc w:val="right"/>
              <w:rPr>
                <w:b/>
                <w:bCs/>
              </w:rPr>
            </w:pPr>
            <w:r w:rsidRPr="004A48B8">
              <w:rPr>
                <w:b/>
                <w:bCs/>
              </w:rPr>
              <w:t>0,136</w:t>
            </w:r>
          </w:p>
        </w:tc>
      </w:tr>
    </w:tbl>
    <w:p w:rsidR="004F3519" w:rsidRDefault="004F3519" w:rsidP="004F3519"/>
    <w:p w:rsidR="004F3519" w:rsidRDefault="004F3519" w:rsidP="004F3519">
      <w:pPr>
        <w:overflowPunct w:val="0"/>
        <w:autoSpaceDE w:val="0"/>
        <w:autoSpaceDN w:val="0"/>
        <w:adjustRightInd w:val="0"/>
        <w:spacing w:line="264" w:lineRule="auto"/>
        <w:jc w:val="center"/>
        <w:textAlignment w:val="baseline"/>
        <w:rPr>
          <w:iCs/>
          <w:sz w:val="28"/>
          <w:szCs w:val="28"/>
        </w:rPr>
      </w:pPr>
    </w:p>
    <w:p w:rsidR="004F3519" w:rsidRDefault="004F3519" w:rsidP="004F3519">
      <w:pPr>
        <w:overflowPunct w:val="0"/>
        <w:autoSpaceDE w:val="0"/>
        <w:autoSpaceDN w:val="0"/>
        <w:adjustRightInd w:val="0"/>
        <w:spacing w:line="264" w:lineRule="auto"/>
        <w:jc w:val="center"/>
        <w:textAlignment w:val="baseline"/>
        <w:rPr>
          <w:iCs/>
          <w:sz w:val="28"/>
          <w:szCs w:val="28"/>
        </w:rPr>
      </w:pPr>
    </w:p>
    <w:p w:rsidR="004F3519" w:rsidRDefault="004F3519" w:rsidP="00C73646">
      <w:pPr>
        <w:sectPr w:rsidR="004F3519" w:rsidSect="004F3519">
          <w:type w:val="continuous"/>
          <w:pgSz w:w="16834" w:h="11909" w:orient="landscape"/>
          <w:pgMar w:top="1225" w:right="1100" w:bottom="1225" w:left="1100" w:header="0" w:footer="6" w:gutter="0"/>
          <w:pgBorders w:offsetFrom="page">
            <w:top w:val="pushPinNote1" w:sz="31" w:space="24" w:color="auto"/>
            <w:left w:val="pushPinNote1" w:sz="31" w:space="24" w:color="auto"/>
            <w:bottom w:val="pushPinNote1" w:sz="31" w:space="24" w:color="auto"/>
            <w:right w:val="pushPinNote1" w:sz="31" w:space="24" w:color="auto"/>
          </w:pgBorders>
          <w:cols w:space="720"/>
          <w:noEndnote/>
          <w:docGrid w:linePitch="360"/>
        </w:sectPr>
      </w:pPr>
    </w:p>
    <w:p w:rsidR="00C73646" w:rsidRDefault="00C73646" w:rsidP="00C73646">
      <w:r>
        <w:rPr>
          <w:noProof/>
        </w:rPr>
        <w:lastRenderedPageBreak/>
        <w:drawing>
          <wp:anchor distT="0" distB="0" distL="114300" distR="114300" simplePos="0" relativeHeight="251679744" behindDoc="0" locked="0" layoutInCell="1" allowOverlap="1" wp14:anchorId="1A08840F" wp14:editId="53BEE700">
            <wp:simplePos x="0" y="0"/>
            <wp:positionH relativeFrom="column">
              <wp:posOffset>2488565</wp:posOffset>
            </wp:positionH>
            <wp:positionV relativeFrom="paragraph">
              <wp:posOffset>-233680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3646" w:rsidRDefault="00C73646" w:rsidP="00C73646"/>
    <w:p w:rsidR="00C73646" w:rsidRDefault="00C73646" w:rsidP="00C73646"/>
    <w:p w:rsidR="00C73646" w:rsidRDefault="00C73646" w:rsidP="00C73646"/>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C73646" w:rsidRPr="002B1607" w:rsidTr="0002336E">
        <w:trPr>
          <w:trHeight w:hRule="exact" w:val="397"/>
        </w:trPr>
        <w:tc>
          <w:tcPr>
            <w:tcW w:w="9606" w:type="dxa"/>
          </w:tcPr>
          <w:p w:rsidR="00C73646" w:rsidRPr="002B1607" w:rsidRDefault="00C73646" w:rsidP="0002336E">
            <w:pPr>
              <w:jc w:val="center"/>
              <w:rPr>
                <w:b/>
                <w:sz w:val="28"/>
              </w:rPr>
            </w:pPr>
          </w:p>
        </w:tc>
      </w:tr>
      <w:tr w:rsidR="00C73646" w:rsidRPr="002B1607" w:rsidTr="0002336E">
        <w:tc>
          <w:tcPr>
            <w:tcW w:w="9606" w:type="dxa"/>
          </w:tcPr>
          <w:p w:rsidR="00C73646" w:rsidRPr="002B1607" w:rsidRDefault="00C73646" w:rsidP="0002336E">
            <w:pPr>
              <w:jc w:val="center"/>
              <w:rPr>
                <w:b/>
                <w:sz w:val="36"/>
                <w:szCs w:val="36"/>
              </w:rPr>
            </w:pPr>
            <w:r w:rsidRPr="002B1607">
              <w:rPr>
                <w:b/>
                <w:sz w:val="36"/>
                <w:szCs w:val="36"/>
              </w:rPr>
              <w:t xml:space="preserve">СОБРАНИЕ ПРЕДСТАВИТЕЛЕЙ </w:t>
            </w:r>
          </w:p>
          <w:p w:rsidR="00C73646" w:rsidRDefault="00C73646" w:rsidP="0002336E">
            <w:pPr>
              <w:jc w:val="center"/>
              <w:rPr>
                <w:b/>
                <w:sz w:val="36"/>
              </w:rPr>
            </w:pPr>
            <w:r w:rsidRPr="002B1607">
              <w:rPr>
                <w:b/>
                <w:sz w:val="36"/>
                <w:szCs w:val="36"/>
              </w:rPr>
              <w:t>КАМЕШКИРСКОГО РАЙОНА ПЕНЗЕНСКОЙ ОБЛАСТИ</w:t>
            </w:r>
          </w:p>
          <w:p w:rsidR="00C73646" w:rsidRPr="007C0FE9" w:rsidRDefault="00C73646" w:rsidP="0002336E">
            <w:pPr>
              <w:jc w:val="center"/>
              <w:rPr>
                <w:b/>
                <w:sz w:val="36"/>
              </w:rPr>
            </w:pPr>
            <w:r w:rsidRPr="007C0FE9">
              <w:rPr>
                <w:b/>
                <w:sz w:val="36"/>
              </w:rPr>
              <w:t>ЧЕТВЕРТОГО СОЗЫВА</w:t>
            </w:r>
          </w:p>
        </w:tc>
      </w:tr>
      <w:tr w:rsidR="00C73646" w:rsidRPr="002B1607" w:rsidTr="0002336E">
        <w:trPr>
          <w:trHeight w:hRule="exact" w:val="397"/>
        </w:trPr>
        <w:tc>
          <w:tcPr>
            <w:tcW w:w="9606" w:type="dxa"/>
          </w:tcPr>
          <w:p w:rsidR="00C73646" w:rsidRPr="002B1607" w:rsidRDefault="00C73646" w:rsidP="0002336E">
            <w:pPr>
              <w:jc w:val="both"/>
            </w:pPr>
          </w:p>
        </w:tc>
      </w:tr>
      <w:tr w:rsidR="00C73646" w:rsidRPr="002B1607" w:rsidTr="0002336E">
        <w:tc>
          <w:tcPr>
            <w:tcW w:w="9606" w:type="dxa"/>
          </w:tcPr>
          <w:p w:rsidR="00C73646" w:rsidRDefault="00C73646" w:rsidP="0002336E">
            <w:pPr>
              <w:pStyle w:val="3"/>
              <w:jc w:val="center"/>
            </w:pPr>
            <w:proofErr w:type="gramStart"/>
            <w:r>
              <w:rPr>
                <w:sz w:val="28"/>
              </w:rPr>
              <w:t>Р</w:t>
            </w:r>
            <w:proofErr w:type="gramEnd"/>
            <w:r>
              <w:rPr>
                <w:sz w:val="28"/>
              </w:rPr>
              <w:t xml:space="preserve"> Е Ш Е Н И Е</w:t>
            </w:r>
          </w:p>
        </w:tc>
      </w:tr>
      <w:tr w:rsidR="00C73646" w:rsidRPr="002B1607" w:rsidTr="0002336E">
        <w:trPr>
          <w:trHeight w:hRule="exact" w:val="340"/>
        </w:trPr>
        <w:tc>
          <w:tcPr>
            <w:tcW w:w="9606" w:type="dxa"/>
            <w:vAlign w:val="center"/>
          </w:tcPr>
          <w:p w:rsidR="00C73646" w:rsidRDefault="00C73646" w:rsidP="0002336E">
            <w:pPr>
              <w:pStyle w:val="3"/>
            </w:pPr>
          </w:p>
        </w:tc>
      </w:tr>
    </w:tbl>
    <w:p w:rsidR="00C73646" w:rsidRPr="00DA0C8E" w:rsidRDefault="00C73646" w:rsidP="00C73646">
      <w:pPr>
        <w:rPr>
          <w:vanish/>
        </w:rPr>
      </w:pPr>
    </w:p>
    <w:tbl>
      <w:tblPr>
        <w:tblpPr w:leftFromText="180" w:rightFromText="180" w:vertAnchor="text" w:horzAnchor="page" w:tblpX="4231"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73646" w:rsidRPr="002B1607" w:rsidTr="0002336E">
        <w:tc>
          <w:tcPr>
            <w:tcW w:w="284" w:type="dxa"/>
            <w:vAlign w:val="bottom"/>
          </w:tcPr>
          <w:p w:rsidR="00C73646" w:rsidRPr="002B1607" w:rsidRDefault="00C73646" w:rsidP="0002336E">
            <w:r w:rsidRPr="002B1607">
              <w:t>от</w:t>
            </w:r>
          </w:p>
        </w:tc>
        <w:tc>
          <w:tcPr>
            <w:tcW w:w="2835" w:type="dxa"/>
            <w:tcBorders>
              <w:bottom w:val="single" w:sz="6" w:space="0" w:color="auto"/>
            </w:tcBorders>
          </w:tcPr>
          <w:p w:rsidR="00C73646" w:rsidRPr="002B1607" w:rsidRDefault="00C73646" w:rsidP="0002336E">
            <w:pPr>
              <w:jc w:val="center"/>
            </w:pPr>
            <w:r>
              <w:t>30.04.2020</w:t>
            </w:r>
          </w:p>
        </w:tc>
        <w:tc>
          <w:tcPr>
            <w:tcW w:w="397" w:type="dxa"/>
          </w:tcPr>
          <w:p w:rsidR="00C73646" w:rsidRPr="002B1607" w:rsidRDefault="00C73646" w:rsidP="0002336E">
            <w:pPr>
              <w:jc w:val="center"/>
            </w:pPr>
            <w:r w:rsidRPr="002B1607">
              <w:t xml:space="preserve">№  </w:t>
            </w:r>
          </w:p>
        </w:tc>
        <w:tc>
          <w:tcPr>
            <w:tcW w:w="1134" w:type="dxa"/>
            <w:tcBorders>
              <w:bottom w:val="single" w:sz="6" w:space="0" w:color="auto"/>
            </w:tcBorders>
          </w:tcPr>
          <w:p w:rsidR="00C73646" w:rsidRPr="002B1607" w:rsidRDefault="00C73646" w:rsidP="0002336E">
            <w:pPr>
              <w:jc w:val="center"/>
            </w:pPr>
            <w:r>
              <w:rPr>
                <w:sz w:val="28"/>
                <w:szCs w:val="28"/>
              </w:rPr>
              <w:t>386-47/4</w:t>
            </w:r>
          </w:p>
        </w:tc>
      </w:tr>
      <w:tr w:rsidR="00C73646" w:rsidRPr="002B1607" w:rsidTr="0002336E">
        <w:tc>
          <w:tcPr>
            <w:tcW w:w="4650" w:type="dxa"/>
            <w:gridSpan w:val="4"/>
          </w:tcPr>
          <w:p w:rsidR="00C73646" w:rsidRPr="002B1607" w:rsidRDefault="00C73646" w:rsidP="0002336E">
            <w:pPr>
              <w:jc w:val="center"/>
              <w:rPr>
                <w:sz w:val="10"/>
              </w:rPr>
            </w:pPr>
            <w:r w:rsidRPr="002B1607">
              <w:t xml:space="preserve"> </w:t>
            </w:r>
          </w:p>
          <w:p w:rsidR="00C73646" w:rsidRPr="002B1607" w:rsidRDefault="00C73646" w:rsidP="0002336E">
            <w:pPr>
              <w:jc w:val="center"/>
            </w:pPr>
            <w:proofErr w:type="spellStart"/>
            <w:r w:rsidRPr="002B1607">
              <w:t>с.Р.Камешкир</w:t>
            </w:r>
            <w:proofErr w:type="spellEnd"/>
          </w:p>
        </w:tc>
      </w:tr>
    </w:tbl>
    <w:p w:rsidR="00C73646" w:rsidRDefault="00C73646" w:rsidP="00C73646">
      <w:pPr>
        <w:autoSpaceDE w:val="0"/>
        <w:autoSpaceDN w:val="0"/>
        <w:adjustRightInd w:val="0"/>
        <w:spacing w:before="120"/>
        <w:ind w:firstLine="851"/>
        <w:jc w:val="both"/>
        <w:rPr>
          <w:sz w:val="28"/>
          <w:szCs w:val="28"/>
        </w:rPr>
      </w:pPr>
    </w:p>
    <w:p w:rsidR="00C73646" w:rsidRDefault="00C73646" w:rsidP="00C73646">
      <w:pPr>
        <w:autoSpaceDE w:val="0"/>
        <w:autoSpaceDN w:val="0"/>
        <w:adjustRightInd w:val="0"/>
        <w:spacing w:before="120"/>
        <w:ind w:firstLine="851"/>
        <w:jc w:val="both"/>
        <w:rPr>
          <w:sz w:val="28"/>
          <w:szCs w:val="28"/>
        </w:rPr>
      </w:pPr>
      <w:r>
        <w:rPr>
          <w:sz w:val="28"/>
          <w:szCs w:val="28"/>
        </w:rPr>
        <w:t xml:space="preserve">   </w:t>
      </w:r>
    </w:p>
    <w:p w:rsidR="00C73646" w:rsidRPr="00C73646" w:rsidRDefault="00C73646" w:rsidP="00C73646">
      <w:pPr>
        <w:pStyle w:val="2a"/>
        <w:shd w:val="clear" w:color="auto" w:fill="auto"/>
        <w:spacing w:before="0" w:after="0" w:line="240" w:lineRule="auto"/>
        <w:rPr>
          <w:rFonts w:ascii="Times New Roman" w:hAnsi="Times New Roman" w:cs="Times New Roman"/>
          <w:sz w:val="28"/>
          <w:szCs w:val="28"/>
        </w:rPr>
      </w:pPr>
      <w:r w:rsidRPr="00C73646">
        <w:rPr>
          <w:rFonts w:ascii="Times New Roman" w:hAnsi="Times New Roman" w:cs="Times New Roman"/>
          <w:sz w:val="28"/>
          <w:szCs w:val="28"/>
        </w:rPr>
        <w:t xml:space="preserve">О </w:t>
      </w:r>
      <w:bookmarkStart w:id="8" w:name="bookmark1"/>
      <w:r w:rsidRPr="00C73646">
        <w:rPr>
          <w:rFonts w:ascii="Times New Roman" w:hAnsi="Times New Roman" w:cs="Times New Roman"/>
          <w:color w:val="000000"/>
          <w:sz w:val="28"/>
          <w:szCs w:val="28"/>
          <w:lang w:bidi="ru-RU"/>
        </w:rPr>
        <w:t>мерах по поддержке субъектов малого и среднего предпринимательства</w:t>
      </w:r>
      <w:bookmarkEnd w:id="8"/>
    </w:p>
    <w:p w:rsidR="00C73646" w:rsidRPr="00C73646" w:rsidRDefault="00C73646" w:rsidP="00C73646">
      <w:pPr>
        <w:ind w:firstLine="708"/>
        <w:jc w:val="both"/>
        <w:rPr>
          <w:sz w:val="28"/>
          <w:szCs w:val="28"/>
        </w:rPr>
      </w:pPr>
    </w:p>
    <w:p w:rsidR="00C73646" w:rsidRPr="00C73646" w:rsidRDefault="00C73646" w:rsidP="00C73646">
      <w:pPr>
        <w:pStyle w:val="11"/>
        <w:shd w:val="clear" w:color="auto" w:fill="auto"/>
        <w:tabs>
          <w:tab w:val="center" w:pos="4004"/>
          <w:tab w:val="left" w:pos="4334"/>
        </w:tabs>
        <w:spacing w:before="0" w:line="240" w:lineRule="auto"/>
        <w:ind w:right="20" w:firstLine="547"/>
        <w:rPr>
          <w:color w:val="000000"/>
          <w:sz w:val="28"/>
          <w:szCs w:val="28"/>
          <w:lang w:bidi="ru-RU"/>
        </w:rPr>
      </w:pPr>
      <w:proofErr w:type="gramStart"/>
      <w:r w:rsidRPr="00C73646">
        <w:rPr>
          <w:color w:val="000000"/>
          <w:sz w:val="28"/>
          <w:szCs w:val="28"/>
          <w:lang w:bidi="ru-RU"/>
        </w:rPr>
        <w:t xml:space="preserve">В соответствии с распоряжением Правительства Российской Федерации от 19.03.2020№ 670-р, постановлением Правительства Пензенской области от 06.04.2020 № 203-пП «О мерах по поддержке субъектов малого и среднего предпринимательства», постановлением Губернатора Пензенской области от 16.03.2020 № 27 «О введении режима повышенной готовности на территории </w:t>
      </w:r>
      <w:proofErr w:type="spellStart"/>
      <w:r w:rsidRPr="00C73646">
        <w:rPr>
          <w:color w:val="000000"/>
          <w:sz w:val="28"/>
          <w:szCs w:val="28"/>
          <w:lang w:bidi="ru-RU"/>
        </w:rPr>
        <w:t>Камешкирского</w:t>
      </w:r>
      <w:proofErr w:type="spellEnd"/>
      <w:r w:rsidRPr="00C73646">
        <w:rPr>
          <w:color w:val="000000"/>
          <w:sz w:val="28"/>
          <w:szCs w:val="28"/>
          <w:lang w:bidi="ru-RU"/>
        </w:rPr>
        <w:t xml:space="preserve"> района Пензенской</w:t>
      </w:r>
      <w:r w:rsidRPr="00C73646">
        <w:rPr>
          <w:color w:val="000000"/>
          <w:sz w:val="28"/>
          <w:szCs w:val="28"/>
          <w:lang w:bidi="ru-RU"/>
        </w:rPr>
        <w:tab/>
        <w:t xml:space="preserve">области» (с последующими изменениями), руководствуясь  Уставом </w:t>
      </w:r>
      <w:proofErr w:type="spellStart"/>
      <w:r w:rsidRPr="00C73646">
        <w:rPr>
          <w:color w:val="000000"/>
          <w:sz w:val="28"/>
          <w:szCs w:val="28"/>
          <w:lang w:bidi="ru-RU"/>
        </w:rPr>
        <w:t>Камешкирского</w:t>
      </w:r>
      <w:proofErr w:type="spellEnd"/>
      <w:r w:rsidRPr="00C73646">
        <w:rPr>
          <w:color w:val="000000"/>
          <w:sz w:val="28"/>
          <w:szCs w:val="28"/>
          <w:lang w:bidi="ru-RU"/>
        </w:rPr>
        <w:t xml:space="preserve"> района Пензенской области,  Собрание представителей </w:t>
      </w:r>
      <w:proofErr w:type="spellStart"/>
      <w:r w:rsidRPr="00C73646">
        <w:rPr>
          <w:color w:val="000000"/>
          <w:sz w:val="28"/>
          <w:szCs w:val="28"/>
          <w:lang w:bidi="ru-RU"/>
        </w:rPr>
        <w:t>Камешкирского</w:t>
      </w:r>
      <w:proofErr w:type="spellEnd"/>
      <w:r w:rsidRPr="00C73646">
        <w:rPr>
          <w:color w:val="000000"/>
          <w:sz w:val="28"/>
          <w:szCs w:val="28"/>
          <w:lang w:bidi="ru-RU"/>
        </w:rPr>
        <w:t xml:space="preserve"> района Пензенской области</w:t>
      </w:r>
      <w:proofErr w:type="gramEnd"/>
    </w:p>
    <w:p w:rsidR="00C73646" w:rsidRPr="00C73646" w:rsidRDefault="00C73646" w:rsidP="00C73646">
      <w:pPr>
        <w:autoSpaceDE w:val="0"/>
        <w:autoSpaceDN w:val="0"/>
        <w:adjustRightInd w:val="0"/>
        <w:spacing w:before="120"/>
        <w:ind w:firstLine="547"/>
        <w:jc w:val="center"/>
        <w:rPr>
          <w:b/>
          <w:sz w:val="28"/>
          <w:szCs w:val="28"/>
        </w:rPr>
      </w:pPr>
      <w:r w:rsidRPr="00C73646">
        <w:rPr>
          <w:b/>
          <w:sz w:val="28"/>
          <w:szCs w:val="28"/>
        </w:rPr>
        <w:t>решило:</w:t>
      </w:r>
    </w:p>
    <w:p w:rsidR="00C73646" w:rsidRPr="00C73646" w:rsidRDefault="00C73646" w:rsidP="00C73646">
      <w:pPr>
        <w:ind w:firstLine="547"/>
        <w:jc w:val="both"/>
        <w:rPr>
          <w:sz w:val="28"/>
          <w:szCs w:val="28"/>
        </w:rPr>
      </w:pPr>
    </w:p>
    <w:p w:rsidR="00C73646" w:rsidRPr="00C73646" w:rsidRDefault="00C73646" w:rsidP="00C73646">
      <w:pPr>
        <w:pStyle w:val="11"/>
        <w:numPr>
          <w:ilvl w:val="0"/>
          <w:numId w:val="36"/>
        </w:numPr>
        <w:shd w:val="clear" w:color="auto" w:fill="auto"/>
        <w:tabs>
          <w:tab w:val="left" w:pos="0"/>
        </w:tabs>
        <w:spacing w:before="0" w:after="0" w:line="240" w:lineRule="auto"/>
        <w:ind w:right="20" w:firstLine="547"/>
        <w:rPr>
          <w:sz w:val="28"/>
          <w:szCs w:val="28"/>
        </w:rPr>
      </w:pPr>
      <w:proofErr w:type="gramStart"/>
      <w:r w:rsidRPr="00C73646">
        <w:rPr>
          <w:color w:val="000000"/>
          <w:sz w:val="28"/>
          <w:szCs w:val="28"/>
          <w:lang w:bidi="ru-RU"/>
        </w:rPr>
        <w:t>Установить  со дня введения режима повышенной готовности на территории Пензенской области, предусмотренного постановлением Правительства Пензенской области от 16.03.2020 № 27 «О введении режима повышенной готовности на территории</w:t>
      </w:r>
      <w:r w:rsidRPr="00C73646">
        <w:rPr>
          <w:color w:val="000000"/>
          <w:sz w:val="28"/>
          <w:szCs w:val="28"/>
          <w:lang w:bidi="ru-RU"/>
        </w:rPr>
        <w:tab/>
        <w:t>Пензенской</w:t>
      </w:r>
      <w:r w:rsidRPr="00C73646">
        <w:rPr>
          <w:color w:val="000000"/>
          <w:sz w:val="28"/>
          <w:szCs w:val="28"/>
          <w:lang w:bidi="ru-RU"/>
        </w:rPr>
        <w:tab/>
        <w:t xml:space="preserve">области» (с последующими изменениями), для субъектов малого и среднего предпринимательства, использующих на правах аренды муниципальное имущество </w:t>
      </w:r>
      <w:proofErr w:type="spellStart"/>
      <w:r w:rsidRPr="00C73646">
        <w:rPr>
          <w:color w:val="000000"/>
          <w:sz w:val="28"/>
          <w:szCs w:val="28"/>
          <w:lang w:bidi="ru-RU"/>
        </w:rPr>
        <w:t>Камешкирского</w:t>
      </w:r>
      <w:proofErr w:type="spellEnd"/>
      <w:r w:rsidRPr="00C73646">
        <w:rPr>
          <w:color w:val="000000"/>
          <w:sz w:val="28"/>
          <w:szCs w:val="28"/>
          <w:lang w:bidi="ru-RU"/>
        </w:rPr>
        <w:t xml:space="preserve"> района Пензенской области,</w:t>
      </w:r>
      <w:r w:rsidRPr="00C73646">
        <w:rPr>
          <w:color w:val="000000"/>
          <w:sz w:val="28"/>
          <w:szCs w:val="28"/>
          <w:lang w:bidi="ru-RU"/>
        </w:rPr>
        <w:tab/>
        <w:t>в том числе</w:t>
      </w:r>
      <w:r w:rsidRPr="00C73646">
        <w:rPr>
          <w:sz w:val="28"/>
          <w:szCs w:val="28"/>
        </w:rPr>
        <w:t xml:space="preserve"> </w:t>
      </w:r>
      <w:r w:rsidRPr="00C73646">
        <w:rPr>
          <w:color w:val="000000"/>
          <w:sz w:val="28"/>
          <w:szCs w:val="28"/>
          <w:lang w:bidi="ru-RU"/>
        </w:rPr>
        <w:t>предоставленное в целях оказания имущественной поддержки в соответствии со статьей</w:t>
      </w:r>
      <w:proofErr w:type="gramEnd"/>
      <w:r w:rsidRPr="00C73646">
        <w:rPr>
          <w:color w:val="000000"/>
          <w:sz w:val="28"/>
          <w:szCs w:val="28"/>
          <w:lang w:bidi="ru-RU"/>
        </w:rPr>
        <w:t xml:space="preserve"> 18 Федерального закона от 24.07.2007 № 209-ФЗ «О развитии малого и среднего предпринимательств </w:t>
      </w:r>
      <w:r w:rsidRPr="00C73646">
        <w:rPr>
          <w:color w:val="000000"/>
          <w:sz w:val="28"/>
          <w:szCs w:val="28"/>
          <w:lang w:bidi="ru-RU"/>
        </w:rPr>
        <w:tab/>
        <w:t>Российской</w:t>
      </w:r>
      <w:r w:rsidRPr="00C73646">
        <w:rPr>
          <w:color w:val="000000"/>
          <w:sz w:val="28"/>
          <w:szCs w:val="28"/>
          <w:lang w:bidi="ru-RU"/>
        </w:rPr>
        <w:tab/>
        <w:t>Федерации</w:t>
      </w:r>
      <w:r w:rsidRPr="00C73646">
        <w:rPr>
          <w:color w:val="000000"/>
          <w:sz w:val="28"/>
          <w:szCs w:val="28"/>
          <w:lang w:bidi="ru-RU"/>
        </w:rPr>
        <w:tab/>
        <w:t>(с</w:t>
      </w:r>
      <w:r w:rsidRPr="00C73646">
        <w:rPr>
          <w:sz w:val="28"/>
          <w:szCs w:val="28"/>
        </w:rPr>
        <w:t xml:space="preserve"> п</w:t>
      </w:r>
      <w:r w:rsidRPr="00C73646">
        <w:rPr>
          <w:color w:val="000000"/>
          <w:sz w:val="28"/>
          <w:szCs w:val="28"/>
          <w:lang w:bidi="ru-RU"/>
        </w:rPr>
        <w:t xml:space="preserve">оследующими изменениями), отсрочку арендной платы, предусмотренной в 2020 году, и ее уплату равными частями в сроки, предусмотренные договором </w:t>
      </w:r>
      <w:r w:rsidRPr="00C73646">
        <w:rPr>
          <w:color w:val="000000"/>
          <w:sz w:val="28"/>
          <w:szCs w:val="28"/>
          <w:lang w:bidi="ru-RU"/>
        </w:rPr>
        <w:lastRenderedPageBreak/>
        <w:t xml:space="preserve">аренды в 2021 году, или по соглашению сторон. </w:t>
      </w:r>
    </w:p>
    <w:p w:rsidR="00C73646" w:rsidRPr="00C73646" w:rsidRDefault="00C73646" w:rsidP="00C73646">
      <w:pPr>
        <w:pStyle w:val="11"/>
        <w:numPr>
          <w:ilvl w:val="0"/>
          <w:numId w:val="36"/>
        </w:numPr>
        <w:shd w:val="clear" w:color="auto" w:fill="auto"/>
        <w:spacing w:before="0" w:after="0" w:line="240" w:lineRule="auto"/>
        <w:ind w:right="20" w:firstLine="547"/>
        <w:rPr>
          <w:sz w:val="28"/>
          <w:szCs w:val="28"/>
        </w:rPr>
      </w:pPr>
      <w:r w:rsidRPr="00C73646">
        <w:rPr>
          <w:color w:val="000000"/>
          <w:sz w:val="28"/>
          <w:szCs w:val="28"/>
          <w:lang w:bidi="ru-RU"/>
        </w:rPr>
        <w:t xml:space="preserve">Освободить от арендной платы арендаторов, не использующих муниципальное имущество </w:t>
      </w:r>
      <w:proofErr w:type="spellStart"/>
      <w:r w:rsidRPr="00C73646">
        <w:rPr>
          <w:color w:val="000000"/>
          <w:sz w:val="28"/>
          <w:szCs w:val="28"/>
          <w:lang w:bidi="ru-RU"/>
        </w:rPr>
        <w:t>Камешкирского</w:t>
      </w:r>
      <w:proofErr w:type="spellEnd"/>
      <w:r w:rsidRPr="00C73646">
        <w:rPr>
          <w:color w:val="000000"/>
          <w:sz w:val="28"/>
          <w:szCs w:val="28"/>
          <w:lang w:bidi="ru-RU"/>
        </w:rPr>
        <w:t xml:space="preserve"> района Пензенской области в</w:t>
      </w:r>
      <w:r w:rsidRPr="00C73646">
        <w:rPr>
          <w:sz w:val="28"/>
          <w:szCs w:val="28"/>
        </w:rPr>
        <w:t xml:space="preserve"> </w:t>
      </w:r>
      <w:r w:rsidRPr="00C73646">
        <w:rPr>
          <w:color w:val="000000"/>
          <w:sz w:val="28"/>
          <w:szCs w:val="28"/>
          <w:lang w:bidi="ru-RU"/>
        </w:rPr>
        <w:t>связи с введением режима повышенной готовности на территории Пензенской области, на период, установленный постановлением Правительства Пензенской области от 16.03.2020 № 27 «О введении режима повышенной готовности на территории Пензенской области» (с последующими изменениями).</w:t>
      </w:r>
    </w:p>
    <w:p w:rsidR="00C73646" w:rsidRPr="00C73646" w:rsidRDefault="00C73646" w:rsidP="00C73646">
      <w:pPr>
        <w:pStyle w:val="11"/>
        <w:numPr>
          <w:ilvl w:val="0"/>
          <w:numId w:val="36"/>
        </w:numPr>
        <w:shd w:val="clear" w:color="auto" w:fill="auto"/>
        <w:spacing w:before="0" w:after="0" w:line="240" w:lineRule="auto"/>
        <w:ind w:right="20" w:firstLine="547"/>
        <w:rPr>
          <w:sz w:val="28"/>
          <w:szCs w:val="28"/>
        </w:rPr>
      </w:pPr>
      <w:r w:rsidRPr="00C73646">
        <w:rPr>
          <w:color w:val="000000"/>
          <w:sz w:val="28"/>
          <w:szCs w:val="28"/>
          <w:lang w:bidi="ru-RU"/>
        </w:rPr>
        <w:t xml:space="preserve"> Отделу экономики, развития сельского хозяйства и продовольствия администрации  </w:t>
      </w:r>
      <w:proofErr w:type="spellStart"/>
      <w:r w:rsidRPr="00C73646">
        <w:rPr>
          <w:color w:val="000000"/>
          <w:sz w:val="28"/>
          <w:szCs w:val="28"/>
          <w:lang w:bidi="ru-RU"/>
        </w:rPr>
        <w:t>Камешкирского</w:t>
      </w:r>
      <w:proofErr w:type="spellEnd"/>
      <w:r w:rsidRPr="00C73646">
        <w:rPr>
          <w:color w:val="000000"/>
          <w:sz w:val="28"/>
          <w:szCs w:val="28"/>
          <w:lang w:bidi="ru-RU"/>
        </w:rPr>
        <w:t xml:space="preserve"> района Пензенской области обеспечить:</w:t>
      </w:r>
    </w:p>
    <w:p w:rsidR="00C73646" w:rsidRPr="00C73646" w:rsidRDefault="00C73646" w:rsidP="00C73646">
      <w:pPr>
        <w:pStyle w:val="11"/>
        <w:shd w:val="clear" w:color="auto" w:fill="auto"/>
        <w:tabs>
          <w:tab w:val="left" w:pos="0"/>
          <w:tab w:val="right" w:pos="360"/>
        </w:tabs>
        <w:spacing w:before="0" w:line="240" w:lineRule="auto"/>
        <w:ind w:right="20" w:firstLine="547"/>
        <w:rPr>
          <w:color w:val="000000"/>
          <w:sz w:val="28"/>
          <w:szCs w:val="28"/>
          <w:lang w:bidi="ru-RU"/>
        </w:rPr>
      </w:pPr>
      <w:r w:rsidRPr="00C73646">
        <w:rPr>
          <w:color w:val="000000"/>
          <w:sz w:val="28"/>
          <w:szCs w:val="28"/>
          <w:lang w:bidi="ru-RU"/>
        </w:rPr>
        <w:t>3.1 заключение в течение 3 рабочих дней со дня обращения субъекта малого и среднего предпринимательства дополнительных соглашений к договорам аренды</w:t>
      </w:r>
      <w:r w:rsidRPr="00C73646">
        <w:rPr>
          <w:color w:val="000000"/>
          <w:sz w:val="28"/>
          <w:szCs w:val="28"/>
          <w:lang w:bidi="ru-RU"/>
        </w:rPr>
        <w:tab/>
        <w:t xml:space="preserve"> </w:t>
      </w:r>
    </w:p>
    <w:p w:rsidR="00C73646" w:rsidRPr="00C73646" w:rsidRDefault="00C73646" w:rsidP="00C73646">
      <w:pPr>
        <w:pStyle w:val="11"/>
        <w:shd w:val="clear" w:color="auto" w:fill="auto"/>
        <w:tabs>
          <w:tab w:val="left" w:pos="0"/>
          <w:tab w:val="right" w:pos="9793"/>
        </w:tabs>
        <w:spacing w:before="0" w:line="240" w:lineRule="auto"/>
        <w:ind w:right="20" w:firstLine="547"/>
        <w:rPr>
          <w:color w:val="000000"/>
          <w:sz w:val="28"/>
          <w:szCs w:val="28"/>
          <w:lang w:bidi="ru-RU"/>
        </w:rPr>
      </w:pPr>
      <w:r w:rsidRPr="00C73646">
        <w:rPr>
          <w:color w:val="000000"/>
          <w:sz w:val="28"/>
          <w:szCs w:val="28"/>
          <w:lang w:bidi="ru-RU"/>
        </w:rPr>
        <w:t xml:space="preserve">муниципального имущества </w:t>
      </w:r>
      <w:proofErr w:type="spellStart"/>
      <w:r w:rsidRPr="00C73646">
        <w:rPr>
          <w:color w:val="000000"/>
          <w:sz w:val="28"/>
          <w:szCs w:val="28"/>
          <w:lang w:bidi="ru-RU"/>
        </w:rPr>
        <w:t>Камешкирского</w:t>
      </w:r>
      <w:proofErr w:type="spellEnd"/>
      <w:r w:rsidRPr="00C73646">
        <w:rPr>
          <w:color w:val="000000"/>
          <w:sz w:val="28"/>
          <w:szCs w:val="28"/>
          <w:lang w:bidi="ru-RU"/>
        </w:rPr>
        <w:t xml:space="preserve"> района Пензенской области, указанного в пункте 1 настоящего постановления;</w:t>
      </w:r>
    </w:p>
    <w:p w:rsidR="00C73646" w:rsidRPr="00C73646" w:rsidRDefault="00C73646" w:rsidP="00C73646">
      <w:pPr>
        <w:pStyle w:val="11"/>
        <w:numPr>
          <w:ilvl w:val="1"/>
          <w:numId w:val="37"/>
        </w:numPr>
        <w:shd w:val="clear" w:color="auto" w:fill="auto"/>
        <w:tabs>
          <w:tab w:val="left" w:pos="0"/>
          <w:tab w:val="right" w:pos="426"/>
        </w:tabs>
        <w:spacing w:before="0" w:after="0" w:line="240" w:lineRule="auto"/>
        <w:ind w:left="0" w:right="20" w:firstLine="547"/>
        <w:rPr>
          <w:sz w:val="28"/>
          <w:szCs w:val="28"/>
        </w:rPr>
      </w:pPr>
      <w:r w:rsidRPr="00C73646">
        <w:rPr>
          <w:color w:val="000000"/>
          <w:sz w:val="28"/>
          <w:szCs w:val="28"/>
          <w:lang w:bidi="ru-RU"/>
        </w:rPr>
        <w:t xml:space="preserve"> направление субъектам малого и среднего предпринимательства уведомления о возможности заключения дополнительного соглашения к договору аренды </w:t>
      </w:r>
      <w:r w:rsidRPr="00C73646">
        <w:rPr>
          <w:color w:val="000000"/>
          <w:sz w:val="28"/>
          <w:szCs w:val="28"/>
          <w:lang w:bidi="ru-RU"/>
        </w:rPr>
        <w:tab/>
        <w:t xml:space="preserve">муниципального имущества </w:t>
      </w:r>
      <w:proofErr w:type="spellStart"/>
      <w:r w:rsidRPr="00C73646">
        <w:rPr>
          <w:color w:val="000000"/>
          <w:sz w:val="28"/>
          <w:szCs w:val="28"/>
          <w:lang w:bidi="ru-RU"/>
        </w:rPr>
        <w:t>Камешкирского</w:t>
      </w:r>
      <w:proofErr w:type="spellEnd"/>
      <w:r w:rsidRPr="00C73646">
        <w:rPr>
          <w:color w:val="000000"/>
          <w:sz w:val="28"/>
          <w:szCs w:val="28"/>
          <w:lang w:bidi="ru-RU"/>
        </w:rPr>
        <w:t xml:space="preserve"> района</w:t>
      </w:r>
      <w:r w:rsidRPr="00C73646">
        <w:rPr>
          <w:sz w:val="28"/>
          <w:szCs w:val="28"/>
        </w:rPr>
        <w:t xml:space="preserve"> </w:t>
      </w:r>
      <w:r w:rsidRPr="00C73646">
        <w:rPr>
          <w:color w:val="000000"/>
          <w:sz w:val="28"/>
          <w:szCs w:val="28"/>
          <w:lang w:bidi="ru-RU"/>
        </w:rPr>
        <w:t>Пензенской области, указанного в пункте 1 настоящего постановления, в течение 3 рабочих дней со дня вступления в силу настоящего постановления.</w:t>
      </w:r>
    </w:p>
    <w:p w:rsidR="00C73646" w:rsidRPr="00C73646" w:rsidRDefault="00C73646" w:rsidP="00C73646">
      <w:pPr>
        <w:pStyle w:val="11"/>
        <w:numPr>
          <w:ilvl w:val="0"/>
          <w:numId w:val="36"/>
        </w:numPr>
        <w:shd w:val="clear" w:color="auto" w:fill="auto"/>
        <w:spacing w:before="0" w:after="0" w:line="240" w:lineRule="auto"/>
        <w:ind w:right="20" w:firstLine="547"/>
        <w:rPr>
          <w:sz w:val="28"/>
          <w:szCs w:val="28"/>
        </w:rPr>
      </w:pPr>
      <w:r w:rsidRPr="00C73646">
        <w:rPr>
          <w:color w:val="000000"/>
          <w:sz w:val="28"/>
          <w:szCs w:val="28"/>
          <w:lang w:bidi="ru-RU"/>
        </w:rPr>
        <w:t xml:space="preserve"> Отделу экономики, развития сельского хозяйства и продовольствия администрации </w:t>
      </w:r>
      <w:proofErr w:type="spellStart"/>
      <w:r w:rsidRPr="00C73646">
        <w:rPr>
          <w:color w:val="000000"/>
          <w:sz w:val="28"/>
          <w:szCs w:val="28"/>
          <w:lang w:bidi="ru-RU"/>
        </w:rPr>
        <w:t>Камешкирского</w:t>
      </w:r>
      <w:proofErr w:type="spellEnd"/>
      <w:r w:rsidRPr="00C73646">
        <w:rPr>
          <w:color w:val="000000"/>
          <w:sz w:val="28"/>
          <w:szCs w:val="28"/>
          <w:lang w:bidi="ru-RU"/>
        </w:rPr>
        <w:t xml:space="preserve"> района Пензенской области обеспечить:</w:t>
      </w:r>
    </w:p>
    <w:p w:rsidR="00C73646" w:rsidRPr="00C73646" w:rsidRDefault="00C73646" w:rsidP="00C73646">
      <w:pPr>
        <w:pStyle w:val="11"/>
        <w:numPr>
          <w:ilvl w:val="1"/>
          <w:numId w:val="36"/>
        </w:numPr>
        <w:shd w:val="clear" w:color="auto" w:fill="auto"/>
        <w:tabs>
          <w:tab w:val="right" w:pos="0"/>
        </w:tabs>
        <w:spacing w:before="0" w:after="0" w:line="240" w:lineRule="auto"/>
        <w:ind w:right="-143" w:firstLine="547"/>
        <w:rPr>
          <w:color w:val="000000"/>
          <w:sz w:val="28"/>
          <w:szCs w:val="28"/>
          <w:lang w:bidi="ru-RU"/>
        </w:rPr>
      </w:pPr>
      <w:r w:rsidRPr="00C73646">
        <w:rPr>
          <w:color w:val="000000"/>
          <w:sz w:val="28"/>
          <w:szCs w:val="28"/>
          <w:lang w:bidi="ru-RU"/>
        </w:rPr>
        <w:t>заключение подведомственными муниципальными учреждениями и предприятиями в течение 3 рабочих дней со дня обращения субъекта малого и среднего предпринимательства дополнительных соглашений к договорам аренды</w:t>
      </w:r>
      <w:r w:rsidRPr="00C73646">
        <w:rPr>
          <w:color w:val="000000"/>
          <w:sz w:val="28"/>
          <w:szCs w:val="28"/>
          <w:lang w:bidi="ru-RU"/>
        </w:rPr>
        <w:tab/>
        <w:t>муниципального</w:t>
      </w:r>
    </w:p>
    <w:p w:rsidR="00C73646" w:rsidRPr="00C73646" w:rsidRDefault="00C73646" w:rsidP="00C73646">
      <w:pPr>
        <w:pStyle w:val="11"/>
        <w:shd w:val="clear" w:color="auto" w:fill="auto"/>
        <w:tabs>
          <w:tab w:val="center" w:pos="0"/>
          <w:tab w:val="right" w:pos="9793"/>
        </w:tabs>
        <w:spacing w:before="0" w:line="240" w:lineRule="auto"/>
        <w:ind w:right="20" w:firstLine="547"/>
        <w:rPr>
          <w:color w:val="000000"/>
          <w:sz w:val="28"/>
          <w:szCs w:val="28"/>
          <w:lang w:bidi="ru-RU"/>
        </w:rPr>
      </w:pPr>
      <w:r w:rsidRPr="00C73646">
        <w:rPr>
          <w:color w:val="000000"/>
          <w:sz w:val="28"/>
          <w:szCs w:val="28"/>
          <w:lang w:bidi="ru-RU"/>
        </w:rPr>
        <w:t xml:space="preserve">имущества </w:t>
      </w:r>
      <w:proofErr w:type="spellStart"/>
      <w:r w:rsidRPr="00C73646">
        <w:rPr>
          <w:color w:val="000000"/>
          <w:sz w:val="28"/>
          <w:szCs w:val="28"/>
          <w:lang w:bidi="ru-RU"/>
        </w:rPr>
        <w:t>Камешкирского</w:t>
      </w:r>
      <w:proofErr w:type="spellEnd"/>
      <w:r w:rsidRPr="00C73646">
        <w:rPr>
          <w:color w:val="000000"/>
          <w:sz w:val="28"/>
          <w:szCs w:val="28"/>
          <w:lang w:bidi="ru-RU"/>
        </w:rPr>
        <w:t xml:space="preserve"> района Пензенской области, указанного в пункте 1 настоящего постановления;</w:t>
      </w:r>
    </w:p>
    <w:p w:rsidR="00C73646" w:rsidRPr="00C73646" w:rsidRDefault="00C73646" w:rsidP="00C73646">
      <w:pPr>
        <w:pStyle w:val="11"/>
        <w:numPr>
          <w:ilvl w:val="1"/>
          <w:numId w:val="38"/>
        </w:numPr>
        <w:shd w:val="clear" w:color="auto" w:fill="auto"/>
        <w:spacing w:before="0" w:after="0" w:line="240" w:lineRule="auto"/>
        <w:ind w:left="0" w:right="20" w:firstLine="547"/>
        <w:rPr>
          <w:sz w:val="28"/>
          <w:szCs w:val="28"/>
        </w:rPr>
      </w:pPr>
      <w:r w:rsidRPr="00C73646">
        <w:rPr>
          <w:color w:val="000000"/>
          <w:sz w:val="28"/>
          <w:szCs w:val="28"/>
          <w:lang w:bidi="ru-RU"/>
        </w:rPr>
        <w:t xml:space="preserve"> заключение подведомственными учреждениями и предприятиями дополнительных соглашений к договорам аренды муниципального имущества </w:t>
      </w:r>
      <w:proofErr w:type="spellStart"/>
      <w:r w:rsidRPr="00C73646">
        <w:rPr>
          <w:color w:val="000000"/>
          <w:sz w:val="28"/>
          <w:szCs w:val="28"/>
          <w:lang w:bidi="ru-RU"/>
        </w:rPr>
        <w:t>Камешкирского</w:t>
      </w:r>
      <w:proofErr w:type="spellEnd"/>
      <w:r w:rsidRPr="00C73646">
        <w:rPr>
          <w:color w:val="000000"/>
          <w:sz w:val="28"/>
          <w:szCs w:val="28"/>
          <w:lang w:bidi="ru-RU"/>
        </w:rPr>
        <w:t xml:space="preserve"> района Пензенской области с арендаторами, указанными в пункте 2 настоящего постановления, по соглашению сторон.</w:t>
      </w:r>
    </w:p>
    <w:p w:rsidR="00C73646" w:rsidRPr="00C73646" w:rsidRDefault="00C73646" w:rsidP="00C73646">
      <w:pPr>
        <w:pStyle w:val="11"/>
        <w:numPr>
          <w:ilvl w:val="0"/>
          <w:numId w:val="38"/>
        </w:numPr>
        <w:shd w:val="clear" w:color="auto" w:fill="auto"/>
        <w:spacing w:before="0" w:after="0" w:line="240" w:lineRule="auto"/>
        <w:ind w:left="0" w:right="20" w:firstLine="547"/>
        <w:rPr>
          <w:sz w:val="28"/>
          <w:szCs w:val="28"/>
        </w:rPr>
      </w:pPr>
      <w:r w:rsidRPr="00C73646">
        <w:rPr>
          <w:color w:val="000000"/>
          <w:sz w:val="28"/>
          <w:szCs w:val="28"/>
          <w:lang w:bidi="ru-RU"/>
        </w:rPr>
        <w:t xml:space="preserve">Рекомендовать органам местного самоуправления поселений </w:t>
      </w:r>
      <w:proofErr w:type="spellStart"/>
      <w:r w:rsidRPr="00C73646">
        <w:rPr>
          <w:color w:val="000000"/>
          <w:sz w:val="28"/>
          <w:szCs w:val="28"/>
          <w:lang w:bidi="ru-RU"/>
        </w:rPr>
        <w:t>Камешкирского</w:t>
      </w:r>
      <w:proofErr w:type="spellEnd"/>
      <w:r w:rsidRPr="00C73646">
        <w:rPr>
          <w:color w:val="000000"/>
          <w:sz w:val="28"/>
          <w:szCs w:val="28"/>
          <w:lang w:bidi="ru-RU"/>
        </w:rPr>
        <w:t xml:space="preserve"> района Пензенской области руководствоваться положениями, указанными в пунктах 1 и 2 настоящего постановления.</w:t>
      </w:r>
    </w:p>
    <w:p w:rsidR="00C73646" w:rsidRPr="00C73646" w:rsidRDefault="00C73646" w:rsidP="00C73646">
      <w:pPr>
        <w:pStyle w:val="1"/>
        <w:ind w:firstLine="547"/>
        <w:rPr>
          <w:b w:val="0"/>
          <w:sz w:val="28"/>
          <w:szCs w:val="28"/>
        </w:rPr>
      </w:pPr>
      <w:r w:rsidRPr="00C73646">
        <w:rPr>
          <w:b w:val="0"/>
          <w:sz w:val="28"/>
          <w:szCs w:val="28"/>
        </w:rPr>
        <w:t>6. Настоящее решение опубликовать в информационном бюллетене «</w:t>
      </w:r>
      <w:proofErr w:type="spellStart"/>
      <w:r w:rsidRPr="00C73646">
        <w:rPr>
          <w:b w:val="0"/>
          <w:sz w:val="28"/>
          <w:szCs w:val="28"/>
        </w:rPr>
        <w:t>Камешкирский</w:t>
      </w:r>
      <w:proofErr w:type="spellEnd"/>
      <w:r w:rsidRPr="00C73646">
        <w:rPr>
          <w:b w:val="0"/>
          <w:sz w:val="28"/>
          <w:szCs w:val="28"/>
        </w:rPr>
        <w:t xml:space="preserve"> вестник».</w:t>
      </w:r>
    </w:p>
    <w:p w:rsidR="00C73646" w:rsidRPr="00C73646" w:rsidRDefault="00C73646" w:rsidP="00C73646">
      <w:pPr>
        <w:ind w:firstLine="547"/>
        <w:jc w:val="both"/>
        <w:rPr>
          <w:sz w:val="28"/>
          <w:szCs w:val="28"/>
        </w:rPr>
      </w:pPr>
      <w:r w:rsidRPr="00C73646">
        <w:rPr>
          <w:sz w:val="28"/>
          <w:szCs w:val="28"/>
        </w:rPr>
        <w:t xml:space="preserve">7. Настоящее решение вступает в силу на следующий день после дня его </w:t>
      </w:r>
      <w:r w:rsidRPr="00C73646">
        <w:rPr>
          <w:sz w:val="28"/>
          <w:szCs w:val="28"/>
        </w:rPr>
        <w:lastRenderedPageBreak/>
        <w:t>официального опубликования.</w:t>
      </w:r>
    </w:p>
    <w:p w:rsidR="00C73646" w:rsidRPr="00C73646" w:rsidRDefault="00C73646" w:rsidP="00C73646">
      <w:pPr>
        <w:ind w:firstLine="547"/>
        <w:jc w:val="both"/>
        <w:rPr>
          <w:sz w:val="28"/>
          <w:szCs w:val="28"/>
        </w:rPr>
      </w:pPr>
      <w:r w:rsidRPr="00C73646">
        <w:rPr>
          <w:sz w:val="28"/>
          <w:szCs w:val="28"/>
        </w:rPr>
        <w:t xml:space="preserve">8. </w:t>
      </w:r>
      <w:proofErr w:type="gramStart"/>
      <w:r w:rsidRPr="00C73646">
        <w:rPr>
          <w:sz w:val="28"/>
          <w:szCs w:val="28"/>
        </w:rPr>
        <w:t>Контроль за</w:t>
      </w:r>
      <w:proofErr w:type="gramEnd"/>
      <w:r w:rsidRPr="00C73646">
        <w:rPr>
          <w:sz w:val="28"/>
          <w:szCs w:val="28"/>
        </w:rPr>
        <w:t xml:space="preserve"> исполнением настоящего решения возложить на </w:t>
      </w:r>
      <w:r w:rsidRPr="00C73646">
        <w:rPr>
          <w:sz w:val="28"/>
          <w:szCs w:val="28"/>
        </w:rPr>
        <w:br/>
        <w:t xml:space="preserve">Главу </w:t>
      </w:r>
      <w:proofErr w:type="spellStart"/>
      <w:r w:rsidRPr="00C73646">
        <w:rPr>
          <w:sz w:val="28"/>
          <w:szCs w:val="28"/>
        </w:rPr>
        <w:t>Камешкирского</w:t>
      </w:r>
      <w:proofErr w:type="spellEnd"/>
      <w:r w:rsidRPr="00C73646">
        <w:rPr>
          <w:sz w:val="28"/>
          <w:szCs w:val="28"/>
        </w:rPr>
        <w:t xml:space="preserve"> района Пензенской области.</w:t>
      </w:r>
    </w:p>
    <w:p w:rsidR="00C73646" w:rsidRPr="00C73646" w:rsidRDefault="00C73646" w:rsidP="00C73646">
      <w:pPr>
        <w:jc w:val="both"/>
        <w:rPr>
          <w:sz w:val="28"/>
          <w:szCs w:val="28"/>
        </w:rPr>
      </w:pPr>
    </w:p>
    <w:p w:rsidR="00C73646" w:rsidRPr="00C73646" w:rsidRDefault="00C73646" w:rsidP="00C73646">
      <w:pPr>
        <w:jc w:val="both"/>
        <w:rPr>
          <w:sz w:val="28"/>
          <w:szCs w:val="28"/>
        </w:rPr>
      </w:pPr>
    </w:p>
    <w:p w:rsidR="00C73646" w:rsidRPr="00C73646" w:rsidRDefault="00C73646" w:rsidP="00C73646">
      <w:pPr>
        <w:overflowPunct w:val="0"/>
        <w:autoSpaceDE w:val="0"/>
        <w:autoSpaceDN w:val="0"/>
        <w:adjustRightInd w:val="0"/>
        <w:spacing w:line="264" w:lineRule="auto"/>
        <w:jc w:val="center"/>
        <w:textAlignment w:val="baseline"/>
        <w:rPr>
          <w:sz w:val="28"/>
          <w:szCs w:val="28"/>
        </w:rPr>
      </w:pPr>
    </w:p>
    <w:p w:rsidR="00C73646" w:rsidRPr="00C73646" w:rsidRDefault="00C73646" w:rsidP="00C73646">
      <w:pPr>
        <w:overflowPunct w:val="0"/>
        <w:autoSpaceDE w:val="0"/>
        <w:autoSpaceDN w:val="0"/>
        <w:adjustRightInd w:val="0"/>
        <w:spacing w:line="264" w:lineRule="auto"/>
        <w:jc w:val="center"/>
        <w:textAlignment w:val="baseline"/>
        <w:rPr>
          <w:iCs/>
          <w:sz w:val="28"/>
          <w:szCs w:val="28"/>
        </w:rPr>
      </w:pPr>
      <w:r w:rsidRPr="00C73646">
        <w:rPr>
          <w:sz w:val="28"/>
          <w:szCs w:val="28"/>
        </w:rPr>
        <w:t xml:space="preserve">Заместитель главы </w:t>
      </w:r>
      <w:proofErr w:type="spellStart"/>
      <w:r w:rsidRPr="00C73646">
        <w:rPr>
          <w:sz w:val="28"/>
          <w:szCs w:val="28"/>
        </w:rPr>
        <w:t>Камешкирского</w:t>
      </w:r>
      <w:proofErr w:type="spellEnd"/>
      <w:r w:rsidRPr="00C73646">
        <w:rPr>
          <w:sz w:val="28"/>
          <w:szCs w:val="28"/>
        </w:rPr>
        <w:t xml:space="preserve"> района                                     </w:t>
      </w:r>
      <w:proofErr w:type="spellStart"/>
      <w:r w:rsidRPr="00C73646">
        <w:rPr>
          <w:sz w:val="28"/>
          <w:szCs w:val="28"/>
        </w:rPr>
        <w:t>И.Н.Фролова</w:t>
      </w:r>
      <w:proofErr w:type="spellEnd"/>
      <w:r w:rsidRPr="00C73646">
        <w:rPr>
          <w:iCs/>
          <w:sz w:val="28"/>
          <w:szCs w:val="28"/>
        </w:rPr>
        <w:t xml:space="preserve"> </w:t>
      </w:r>
    </w:p>
    <w:p w:rsidR="00C73646" w:rsidRPr="00C73646" w:rsidRDefault="00C73646" w:rsidP="00C73646">
      <w:pPr>
        <w:rPr>
          <w:sz w:val="28"/>
          <w:szCs w:val="28"/>
        </w:rPr>
      </w:pPr>
    </w:p>
    <w:p w:rsidR="00C73646" w:rsidRPr="00C73646" w:rsidRDefault="00C73646" w:rsidP="00C73646">
      <w:pPr>
        <w:rPr>
          <w:sz w:val="28"/>
          <w:szCs w:val="28"/>
        </w:rPr>
      </w:pPr>
    </w:p>
    <w:p w:rsidR="00C73646" w:rsidRPr="00C73646" w:rsidRDefault="00C73646" w:rsidP="00C73646">
      <w:pPr>
        <w:rPr>
          <w:sz w:val="28"/>
          <w:szCs w:val="28"/>
        </w:rPr>
      </w:pPr>
    </w:p>
    <w:p w:rsidR="00C73646" w:rsidRPr="00C73646" w:rsidRDefault="00C73646" w:rsidP="00C73646">
      <w:pPr>
        <w:rPr>
          <w:sz w:val="28"/>
          <w:szCs w:val="28"/>
        </w:rPr>
      </w:pPr>
    </w:p>
    <w:p w:rsidR="00C73646" w:rsidRPr="00C73646" w:rsidRDefault="00C73646" w:rsidP="00C73646">
      <w:pPr>
        <w:rPr>
          <w:sz w:val="28"/>
          <w:szCs w:val="28"/>
        </w:rPr>
      </w:pPr>
    </w:p>
    <w:p w:rsidR="00C73646" w:rsidRPr="00C73646" w:rsidRDefault="00C73646" w:rsidP="00C73646">
      <w:pPr>
        <w:rPr>
          <w:sz w:val="28"/>
          <w:szCs w:val="28"/>
        </w:rPr>
      </w:pPr>
    </w:p>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 w:rsidR="00C73646" w:rsidRDefault="00C73646" w:rsidP="00C73646">
      <w:pPr>
        <w:sectPr w:rsidR="00C73646" w:rsidSect="004F3519">
          <w:pgSz w:w="11909" w:h="16834"/>
          <w:pgMar w:top="1099" w:right="1226" w:bottom="1099" w:left="1226" w:header="0" w:footer="3" w:gutter="0"/>
          <w:pgBorders w:offsetFrom="page">
            <w:top w:val="pushPinNote1" w:sz="31" w:space="24" w:color="auto"/>
            <w:left w:val="pushPinNote1" w:sz="31" w:space="24" w:color="auto"/>
            <w:bottom w:val="pushPinNote1" w:sz="31" w:space="24" w:color="auto"/>
            <w:right w:val="pushPinNote1" w:sz="31" w:space="24" w:color="auto"/>
          </w:pgBorders>
          <w:cols w:space="720"/>
          <w:noEndnote/>
          <w:docGrid w:linePitch="360"/>
        </w:sectPr>
      </w:pPr>
    </w:p>
    <w:p w:rsidR="00C73646" w:rsidRDefault="00C73646" w:rsidP="00C73646">
      <w:pPr>
        <w:overflowPunct w:val="0"/>
        <w:autoSpaceDE w:val="0"/>
        <w:autoSpaceDN w:val="0"/>
        <w:adjustRightInd w:val="0"/>
        <w:spacing w:line="264" w:lineRule="auto"/>
        <w:jc w:val="center"/>
        <w:textAlignment w:val="baseline"/>
        <w:rPr>
          <w:iCs/>
          <w:sz w:val="28"/>
          <w:szCs w:val="28"/>
        </w:rPr>
      </w:pPr>
    </w:p>
    <w:p w:rsidR="00C73646" w:rsidRDefault="00C73646" w:rsidP="00C73646">
      <w:pPr>
        <w:overflowPunct w:val="0"/>
        <w:autoSpaceDE w:val="0"/>
        <w:autoSpaceDN w:val="0"/>
        <w:adjustRightInd w:val="0"/>
        <w:spacing w:line="264" w:lineRule="auto"/>
        <w:jc w:val="center"/>
        <w:textAlignment w:val="baseline"/>
        <w:rPr>
          <w:iCs/>
          <w:sz w:val="28"/>
          <w:szCs w:val="28"/>
        </w:rPr>
      </w:pPr>
    </w:p>
    <w:p w:rsidR="007404CB" w:rsidRPr="00472266" w:rsidRDefault="007404CB" w:rsidP="007404CB">
      <w:pPr>
        <w:overflowPunct w:val="0"/>
        <w:autoSpaceDE w:val="0"/>
        <w:autoSpaceDN w:val="0"/>
        <w:adjustRightInd w:val="0"/>
        <w:spacing w:line="264" w:lineRule="auto"/>
        <w:jc w:val="both"/>
        <w:textAlignment w:val="baseline"/>
        <w:rPr>
          <w:iCs/>
          <w:sz w:val="28"/>
          <w:szCs w:val="28"/>
        </w:rPr>
      </w:pPr>
    </w:p>
    <w:p w:rsidR="007404CB" w:rsidRPr="00472266" w:rsidRDefault="007404CB" w:rsidP="007404CB">
      <w:pPr>
        <w:overflowPunct w:val="0"/>
        <w:autoSpaceDE w:val="0"/>
        <w:autoSpaceDN w:val="0"/>
        <w:adjustRightInd w:val="0"/>
        <w:spacing w:line="264" w:lineRule="auto"/>
        <w:jc w:val="both"/>
        <w:textAlignment w:val="baseline"/>
        <w:rPr>
          <w:iCs/>
          <w:sz w:val="28"/>
          <w:szCs w:val="28"/>
        </w:rPr>
      </w:pPr>
    </w:p>
    <w:p w:rsidR="007404CB" w:rsidRDefault="007404CB" w:rsidP="007404CB">
      <w:pPr>
        <w:overflowPunct w:val="0"/>
        <w:autoSpaceDE w:val="0"/>
        <w:autoSpaceDN w:val="0"/>
        <w:adjustRightInd w:val="0"/>
        <w:spacing w:line="264" w:lineRule="auto"/>
        <w:jc w:val="center"/>
        <w:textAlignment w:val="baseline"/>
        <w:rPr>
          <w:iCs/>
          <w:sz w:val="28"/>
          <w:szCs w:val="28"/>
        </w:rPr>
      </w:pPr>
    </w:p>
    <w:p w:rsidR="007404CB" w:rsidRDefault="007404CB" w:rsidP="007404CB">
      <w:pPr>
        <w:overflowPunct w:val="0"/>
        <w:autoSpaceDE w:val="0"/>
        <w:autoSpaceDN w:val="0"/>
        <w:adjustRightInd w:val="0"/>
        <w:spacing w:line="264" w:lineRule="auto"/>
        <w:jc w:val="center"/>
        <w:textAlignment w:val="baseline"/>
        <w:rPr>
          <w:iCs/>
          <w:sz w:val="28"/>
          <w:szCs w:val="28"/>
        </w:rPr>
      </w:pPr>
    </w:p>
    <w:p w:rsidR="007404CB" w:rsidRDefault="007404CB" w:rsidP="007404CB">
      <w:pPr>
        <w:overflowPunct w:val="0"/>
        <w:autoSpaceDE w:val="0"/>
        <w:autoSpaceDN w:val="0"/>
        <w:adjustRightInd w:val="0"/>
        <w:spacing w:line="264" w:lineRule="auto"/>
        <w:jc w:val="center"/>
        <w:textAlignment w:val="baseline"/>
        <w:rPr>
          <w:iCs/>
          <w:sz w:val="28"/>
          <w:szCs w:val="28"/>
        </w:rPr>
      </w:pPr>
    </w:p>
    <w:p w:rsidR="007404CB" w:rsidRDefault="007404CB" w:rsidP="007404CB">
      <w:pPr>
        <w:overflowPunct w:val="0"/>
        <w:autoSpaceDE w:val="0"/>
        <w:autoSpaceDN w:val="0"/>
        <w:adjustRightInd w:val="0"/>
        <w:spacing w:line="264" w:lineRule="auto"/>
        <w:jc w:val="center"/>
        <w:textAlignment w:val="baseline"/>
        <w:rPr>
          <w:iCs/>
          <w:sz w:val="28"/>
          <w:szCs w:val="28"/>
        </w:rPr>
      </w:pPr>
    </w:p>
    <w:p w:rsidR="007404CB" w:rsidRDefault="007404CB" w:rsidP="007404CB">
      <w:pPr>
        <w:overflowPunct w:val="0"/>
        <w:autoSpaceDE w:val="0"/>
        <w:autoSpaceDN w:val="0"/>
        <w:adjustRightInd w:val="0"/>
        <w:spacing w:line="264" w:lineRule="auto"/>
        <w:jc w:val="center"/>
        <w:textAlignment w:val="baseline"/>
        <w:rPr>
          <w:iCs/>
          <w:sz w:val="28"/>
          <w:szCs w:val="28"/>
        </w:rPr>
      </w:pPr>
    </w:p>
    <w:p w:rsidR="007404CB" w:rsidRDefault="007404CB" w:rsidP="007404CB">
      <w:pPr>
        <w:overflowPunct w:val="0"/>
        <w:autoSpaceDE w:val="0"/>
        <w:autoSpaceDN w:val="0"/>
        <w:adjustRightInd w:val="0"/>
        <w:spacing w:line="264" w:lineRule="auto"/>
        <w:jc w:val="center"/>
        <w:textAlignment w:val="baseline"/>
        <w:rPr>
          <w:iCs/>
          <w:sz w:val="28"/>
          <w:szCs w:val="28"/>
        </w:rPr>
      </w:pPr>
    </w:p>
    <w:p w:rsidR="007404CB" w:rsidRDefault="007404CB" w:rsidP="007404CB">
      <w:pPr>
        <w:overflowPunct w:val="0"/>
        <w:autoSpaceDE w:val="0"/>
        <w:autoSpaceDN w:val="0"/>
        <w:adjustRightInd w:val="0"/>
        <w:spacing w:line="264" w:lineRule="auto"/>
        <w:jc w:val="center"/>
        <w:textAlignment w:val="baseline"/>
        <w:rPr>
          <w:iCs/>
          <w:sz w:val="28"/>
          <w:szCs w:val="28"/>
        </w:rPr>
      </w:pPr>
    </w:p>
    <w:p w:rsidR="007404CB" w:rsidRDefault="007404CB" w:rsidP="007404CB">
      <w:pPr>
        <w:overflowPunct w:val="0"/>
        <w:autoSpaceDE w:val="0"/>
        <w:autoSpaceDN w:val="0"/>
        <w:adjustRightInd w:val="0"/>
        <w:spacing w:line="264" w:lineRule="auto"/>
        <w:jc w:val="center"/>
        <w:textAlignment w:val="baseline"/>
        <w:rPr>
          <w:iCs/>
          <w:sz w:val="28"/>
          <w:szCs w:val="28"/>
        </w:rPr>
      </w:pPr>
    </w:p>
    <w:p w:rsidR="007404CB" w:rsidRDefault="007404CB" w:rsidP="007404CB">
      <w:pPr>
        <w:overflowPunct w:val="0"/>
        <w:autoSpaceDE w:val="0"/>
        <w:autoSpaceDN w:val="0"/>
        <w:adjustRightInd w:val="0"/>
        <w:spacing w:line="264" w:lineRule="auto"/>
        <w:jc w:val="center"/>
        <w:textAlignment w:val="baseline"/>
        <w:rPr>
          <w:iCs/>
          <w:sz w:val="28"/>
          <w:szCs w:val="28"/>
        </w:rPr>
      </w:pPr>
    </w:p>
    <w:p w:rsidR="007404CB" w:rsidRDefault="007404CB" w:rsidP="007404CB">
      <w:pPr>
        <w:overflowPunct w:val="0"/>
        <w:autoSpaceDE w:val="0"/>
        <w:autoSpaceDN w:val="0"/>
        <w:adjustRightInd w:val="0"/>
        <w:spacing w:line="264" w:lineRule="auto"/>
        <w:jc w:val="center"/>
        <w:textAlignment w:val="baseline"/>
        <w:rPr>
          <w:iCs/>
          <w:sz w:val="28"/>
          <w:szCs w:val="28"/>
        </w:rPr>
      </w:pPr>
    </w:p>
    <w:p w:rsidR="007404CB" w:rsidRDefault="007404CB" w:rsidP="007404CB">
      <w:pPr>
        <w:overflowPunct w:val="0"/>
        <w:autoSpaceDE w:val="0"/>
        <w:autoSpaceDN w:val="0"/>
        <w:adjustRightInd w:val="0"/>
        <w:spacing w:line="264" w:lineRule="auto"/>
        <w:jc w:val="center"/>
        <w:textAlignment w:val="baseline"/>
        <w:rPr>
          <w:iCs/>
          <w:sz w:val="28"/>
          <w:szCs w:val="28"/>
        </w:rPr>
      </w:pPr>
    </w:p>
    <w:p w:rsidR="007404CB" w:rsidRDefault="007404CB" w:rsidP="007404CB">
      <w:pPr>
        <w:overflowPunct w:val="0"/>
        <w:autoSpaceDE w:val="0"/>
        <w:autoSpaceDN w:val="0"/>
        <w:adjustRightInd w:val="0"/>
        <w:spacing w:line="264" w:lineRule="auto"/>
        <w:jc w:val="center"/>
        <w:textAlignment w:val="baseline"/>
        <w:rPr>
          <w:iCs/>
          <w:sz w:val="28"/>
          <w:szCs w:val="28"/>
        </w:rPr>
      </w:pPr>
    </w:p>
    <w:p w:rsidR="007404CB" w:rsidRDefault="007404CB" w:rsidP="007404CB">
      <w:pPr>
        <w:overflowPunct w:val="0"/>
        <w:autoSpaceDE w:val="0"/>
        <w:autoSpaceDN w:val="0"/>
        <w:adjustRightInd w:val="0"/>
        <w:spacing w:line="264" w:lineRule="auto"/>
        <w:jc w:val="center"/>
        <w:textAlignment w:val="baseline"/>
        <w:rPr>
          <w:iCs/>
          <w:sz w:val="28"/>
          <w:szCs w:val="28"/>
        </w:rPr>
      </w:pPr>
    </w:p>
    <w:p w:rsidR="007404CB" w:rsidRPr="007404CB" w:rsidRDefault="007404CB">
      <w:pPr>
        <w:rPr>
          <w:sz w:val="24"/>
          <w:szCs w:val="24"/>
        </w:rPr>
      </w:pPr>
    </w:p>
    <w:sectPr w:rsidR="007404CB" w:rsidRPr="007404CB" w:rsidSect="004F351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506" w:rsidRDefault="00004506">
      <w:r>
        <w:separator/>
      </w:r>
    </w:p>
  </w:endnote>
  <w:endnote w:type="continuationSeparator" w:id="0">
    <w:p w:rsidR="00004506" w:rsidRDefault="0000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506" w:rsidRDefault="00004506">
      <w:r>
        <w:separator/>
      </w:r>
    </w:p>
  </w:footnote>
  <w:footnote w:type="continuationSeparator" w:id="0">
    <w:p w:rsidR="00004506" w:rsidRDefault="000045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D88" w:rsidRPr="00F53BF3" w:rsidRDefault="0000450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1FE0"/>
    <w:multiLevelType w:val="hybridMultilevel"/>
    <w:tmpl w:val="6E24D7DC"/>
    <w:lvl w:ilvl="0" w:tplc="EBCA2D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6AE7F60"/>
    <w:multiLevelType w:val="multilevel"/>
    <w:tmpl w:val="D6F620FE"/>
    <w:lvl w:ilvl="0">
      <w:start w:val="3"/>
      <w:numFmt w:val="decimal"/>
      <w:lvlText w:val="%1"/>
      <w:lvlJc w:val="left"/>
      <w:pPr>
        <w:ind w:left="360" w:hanging="360"/>
      </w:pPr>
      <w:rPr>
        <w:rFonts w:hint="default"/>
        <w:color w:val="000000"/>
        <w:sz w:val="24"/>
      </w:rPr>
    </w:lvl>
    <w:lvl w:ilvl="1">
      <w:start w:val="2"/>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080" w:hanging="108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2">
    <w:nsid w:val="07E175AE"/>
    <w:multiLevelType w:val="hybridMultilevel"/>
    <w:tmpl w:val="B080CD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0B17C0B"/>
    <w:multiLevelType w:val="multilevel"/>
    <w:tmpl w:val="84309C7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abstractNum w:abstractNumId="4">
    <w:nsid w:val="124D53CF"/>
    <w:multiLevelType w:val="hybridMultilevel"/>
    <w:tmpl w:val="D4509E4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173C7ECD"/>
    <w:multiLevelType w:val="hybridMultilevel"/>
    <w:tmpl w:val="366C4AD4"/>
    <w:lvl w:ilvl="0" w:tplc="ACC0B332">
      <w:start w:val="202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5559B9"/>
    <w:multiLevelType w:val="hybridMultilevel"/>
    <w:tmpl w:val="AF364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E868C7"/>
    <w:multiLevelType w:val="hybridMultilevel"/>
    <w:tmpl w:val="E35CC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5022DE"/>
    <w:multiLevelType w:val="hybridMultilevel"/>
    <w:tmpl w:val="6C4AEE0C"/>
    <w:lvl w:ilvl="0" w:tplc="CE726BBC">
      <w:start w:val="7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58215E4"/>
    <w:multiLevelType w:val="hybridMultilevel"/>
    <w:tmpl w:val="C4B4E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ED79EC"/>
    <w:multiLevelType w:val="hybridMultilevel"/>
    <w:tmpl w:val="2F7AB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05239E"/>
    <w:multiLevelType w:val="hybridMultilevel"/>
    <w:tmpl w:val="B636A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0F3C7B"/>
    <w:multiLevelType w:val="hybridMultilevel"/>
    <w:tmpl w:val="12AA51A6"/>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13">
    <w:nsid w:val="3127553D"/>
    <w:multiLevelType w:val="multilevel"/>
    <w:tmpl w:val="4D9478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3086D11"/>
    <w:multiLevelType w:val="hybridMultilevel"/>
    <w:tmpl w:val="0D5A90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50544A7"/>
    <w:multiLevelType w:val="hybridMultilevel"/>
    <w:tmpl w:val="06100C88"/>
    <w:lvl w:ilvl="0" w:tplc="04190001">
      <w:start w:val="1"/>
      <w:numFmt w:val="bullet"/>
      <w:lvlText w:val=""/>
      <w:lvlJc w:val="left"/>
      <w:pPr>
        <w:tabs>
          <w:tab w:val="num" w:pos="1162"/>
        </w:tabs>
        <w:ind w:left="1162"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35A3615C"/>
    <w:multiLevelType w:val="multilevel"/>
    <w:tmpl w:val="98F68048"/>
    <w:lvl w:ilvl="0">
      <w:start w:val="1"/>
      <w:numFmt w:val="decimal"/>
      <w:lvlText w:val="%1."/>
      <w:lvlJc w:val="left"/>
      <w:pPr>
        <w:ind w:left="1778" w:hanging="360"/>
      </w:pPr>
      <w:rPr>
        <w:rFonts w:ascii="Times New Roman" w:eastAsiaTheme="minorHAnsi" w:hAnsi="Times New Roman" w:cs="Times New Roman"/>
      </w:rPr>
    </w:lvl>
    <w:lvl w:ilvl="1">
      <w:start w:val="1"/>
      <w:numFmt w:val="decimal"/>
      <w:isLgl/>
      <w:lvlText w:val="%1.%2."/>
      <w:lvlJc w:val="left"/>
      <w:pPr>
        <w:ind w:left="1004" w:hanging="720"/>
      </w:pPr>
      <w:rPr>
        <w:b w:val="0"/>
      </w:rPr>
    </w:lvl>
    <w:lvl w:ilvl="2">
      <w:start w:val="1"/>
      <w:numFmt w:val="decimal"/>
      <w:isLgl/>
      <w:lvlText w:val="%1.%2.%3."/>
      <w:lvlJc w:val="left"/>
      <w:pPr>
        <w:ind w:left="2858" w:hanging="720"/>
      </w:pPr>
    </w:lvl>
    <w:lvl w:ilvl="3">
      <w:start w:val="1"/>
      <w:numFmt w:val="decimal"/>
      <w:isLgl/>
      <w:lvlText w:val="%1.%2.%3.%4."/>
      <w:lvlJc w:val="left"/>
      <w:pPr>
        <w:ind w:left="3578" w:hanging="1080"/>
      </w:pPr>
    </w:lvl>
    <w:lvl w:ilvl="4">
      <w:start w:val="1"/>
      <w:numFmt w:val="decimal"/>
      <w:isLgl/>
      <w:lvlText w:val="%1.%2.%3.%4.%5."/>
      <w:lvlJc w:val="left"/>
      <w:pPr>
        <w:ind w:left="3938" w:hanging="1080"/>
      </w:pPr>
    </w:lvl>
    <w:lvl w:ilvl="5">
      <w:start w:val="1"/>
      <w:numFmt w:val="decimal"/>
      <w:isLgl/>
      <w:lvlText w:val="%1.%2.%3.%4.%5.%6."/>
      <w:lvlJc w:val="left"/>
      <w:pPr>
        <w:ind w:left="4658" w:hanging="1440"/>
      </w:pPr>
    </w:lvl>
    <w:lvl w:ilvl="6">
      <w:start w:val="1"/>
      <w:numFmt w:val="decimal"/>
      <w:isLgl/>
      <w:lvlText w:val="%1.%2.%3.%4.%5.%6.%7."/>
      <w:lvlJc w:val="left"/>
      <w:pPr>
        <w:ind w:left="5378" w:hanging="1800"/>
      </w:pPr>
    </w:lvl>
    <w:lvl w:ilvl="7">
      <w:start w:val="1"/>
      <w:numFmt w:val="decimal"/>
      <w:isLgl/>
      <w:lvlText w:val="%1.%2.%3.%4.%5.%6.%7.%8."/>
      <w:lvlJc w:val="left"/>
      <w:pPr>
        <w:ind w:left="5738" w:hanging="1800"/>
      </w:pPr>
    </w:lvl>
    <w:lvl w:ilvl="8">
      <w:start w:val="1"/>
      <w:numFmt w:val="decimal"/>
      <w:isLgl/>
      <w:lvlText w:val="%1.%2.%3.%4.%5.%6.%7.%8.%9."/>
      <w:lvlJc w:val="left"/>
      <w:pPr>
        <w:ind w:left="6458" w:hanging="2160"/>
      </w:pPr>
    </w:lvl>
  </w:abstractNum>
  <w:abstractNum w:abstractNumId="18">
    <w:nsid w:val="36760FE2"/>
    <w:multiLevelType w:val="hybridMultilevel"/>
    <w:tmpl w:val="FEC0BBD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3A5A558C"/>
    <w:multiLevelType w:val="hybridMultilevel"/>
    <w:tmpl w:val="550AD342"/>
    <w:lvl w:ilvl="0" w:tplc="98FEB118">
      <w:start w:val="3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15161F"/>
    <w:multiLevelType w:val="hybridMultilevel"/>
    <w:tmpl w:val="29840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7859FB"/>
    <w:multiLevelType w:val="multilevel"/>
    <w:tmpl w:val="7A14E10A"/>
    <w:lvl w:ilvl="0">
      <w:start w:val="4"/>
      <w:numFmt w:val="decimal"/>
      <w:lvlText w:val="%1."/>
      <w:lvlJc w:val="left"/>
      <w:pPr>
        <w:ind w:left="360" w:hanging="360"/>
      </w:pPr>
      <w:rPr>
        <w:rFonts w:hint="default"/>
        <w:color w:val="000000"/>
        <w:sz w:val="24"/>
      </w:rPr>
    </w:lvl>
    <w:lvl w:ilvl="1">
      <w:start w:val="2"/>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22">
    <w:nsid w:val="4720528B"/>
    <w:multiLevelType w:val="hybridMultilevel"/>
    <w:tmpl w:val="CC103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8A77C0"/>
    <w:multiLevelType w:val="hybridMultilevel"/>
    <w:tmpl w:val="32B0D2BE"/>
    <w:lvl w:ilvl="0" w:tplc="04190001">
      <w:start w:val="1"/>
      <w:numFmt w:val="bullet"/>
      <w:lvlText w:val=""/>
      <w:lvlJc w:val="left"/>
      <w:pPr>
        <w:tabs>
          <w:tab w:val="num" w:pos="784"/>
        </w:tabs>
        <w:ind w:left="784" w:hanging="360"/>
      </w:pPr>
      <w:rPr>
        <w:rFonts w:ascii="Symbol" w:hAnsi="Symbol" w:hint="default"/>
      </w:rPr>
    </w:lvl>
    <w:lvl w:ilvl="1" w:tplc="04190003" w:tentative="1">
      <w:start w:val="1"/>
      <w:numFmt w:val="bullet"/>
      <w:lvlText w:val="o"/>
      <w:lvlJc w:val="left"/>
      <w:pPr>
        <w:tabs>
          <w:tab w:val="num" w:pos="1504"/>
        </w:tabs>
        <w:ind w:left="1504" w:hanging="360"/>
      </w:pPr>
      <w:rPr>
        <w:rFonts w:ascii="Courier New" w:hAnsi="Courier New" w:cs="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cs="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cs="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24">
    <w:nsid w:val="4C3D08B1"/>
    <w:multiLevelType w:val="hybridMultilevel"/>
    <w:tmpl w:val="33082952"/>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5">
    <w:nsid w:val="53B46E17"/>
    <w:multiLevelType w:val="hybridMultilevel"/>
    <w:tmpl w:val="7698394E"/>
    <w:lvl w:ilvl="0" w:tplc="B59488AE">
      <w:start w:val="1"/>
      <w:numFmt w:val="upperRoman"/>
      <w:pStyle w:val="2"/>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6">
    <w:nsid w:val="55736E09"/>
    <w:multiLevelType w:val="hybridMultilevel"/>
    <w:tmpl w:val="2C80A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82065F"/>
    <w:multiLevelType w:val="multilevel"/>
    <w:tmpl w:val="6D167B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57EA7FD5"/>
    <w:multiLevelType w:val="hybridMultilevel"/>
    <w:tmpl w:val="141023F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5A583AEE"/>
    <w:multiLevelType w:val="hybridMultilevel"/>
    <w:tmpl w:val="A7D2A0BA"/>
    <w:lvl w:ilvl="0" w:tplc="3416C1A6">
      <w:start w:val="2"/>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0">
    <w:nsid w:val="5EC8797F"/>
    <w:multiLevelType w:val="hybridMultilevel"/>
    <w:tmpl w:val="FBA6A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BF6E70"/>
    <w:multiLevelType w:val="hybridMultilevel"/>
    <w:tmpl w:val="0CAEE8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7197D77"/>
    <w:multiLevelType w:val="multilevel"/>
    <w:tmpl w:val="3AE0FAA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nsid w:val="6B3646EB"/>
    <w:multiLevelType w:val="multilevel"/>
    <w:tmpl w:val="D9726B7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A1960DC"/>
    <w:multiLevelType w:val="hybridMultilevel"/>
    <w:tmpl w:val="8FD2ED0C"/>
    <w:lvl w:ilvl="0" w:tplc="8482D24A">
      <w:start w:val="1"/>
      <w:numFmt w:val="decimal"/>
      <w:lvlText w:val="%1."/>
      <w:lvlJc w:val="left"/>
      <w:pPr>
        <w:tabs>
          <w:tab w:val="num" w:pos="360"/>
        </w:tabs>
        <w:ind w:left="360" w:hanging="360"/>
      </w:pPr>
      <w:rPr>
        <w:rFonts w:hint="default"/>
      </w:rPr>
    </w:lvl>
    <w:lvl w:ilvl="1" w:tplc="D99E2C66">
      <w:numFmt w:val="none"/>
      <w:lvlText w:val=""/>
      <w:lvlJc w:val="left"/>
      <w:pPr>
        <w:tabs>
          <w:tab w:val="num" w:pos="360"/>
        </w:tabs>
      </w:pPr>
    </w:lvl>
    <w:lvl w:ilvl="2" w:tplc="D0CE2EB4">
      <w:numFmt w:val="none"/>
      <w:lvlText w:val=""/>
      <w:lvlJc w:val="left"/>
      <w:pPr>
        <w:tabs>
          <w:tab w:val="num" w:pos="360"/>
        </w:tabs>
      </w:pPr>
    </w:lvl>
    <w:lvl w:ilvl="3" w:tplc="3FCA986A">
      <w:numFmt w:val="none"/>
      <w:lvlText w:val=""/>
      <w:lvlJc w:val="left"/>
      <w:pPr>
        <w:tabs>
          <w:tab w:val="num" w:pos="360"/>
        </w:tabs>
      </w:pPr>
    </w:lvl>
    <w:lvl w:ilvl="4" w:tplc="8A962CFE">
      <w:numFmt w:val="none"/>
      <w:lvlText w:val=""/>
      <w:lvlJc w:val="left"/>
      <w:pPr>
        <w:tabs>
          <w:tab w:val="num" w:pos="360"/>
        </w:tabs>
      </w:pPr>
    </w:lvl>
    <w:lvl w:ilvl="5" w:tplc="531A7216">
      <w:numFmt w:val="none"/>
      <w:lvlText w:val=""/>
      <w:lvlJc w:val="left"/>
      <w:pPr>
        <w:tabs>
          <w:tab w:val="num" w:pos="360"/>
        </w:tabs>
      </w:pPr>
    </w:lvl>
    <w:lvl w:ilvl="6" w:tplc="47305972">
      <w:numFmt w:val="none"/>
      <w:lvlText w:val=""/>
      <w:lvlJc w:val="left"/>
      <w:pPr>
        <w:tabs>
          <w:tab w:val="num" w:pos="360"/>
        </w:tabs>
      </w:pPr>
    </w:lvl>
    <w:lvl w:ilvl="7" w:tplc="BDD633B4">
      <w:numFmt w:val="none"/>
      <w:lvlText w:val=""/>
      <w:lvlJc w:val="left"/>
      <w:pPr>
        <w:tabs>
          <w:tab w:val="num" w:pos="360"/>
        </w:tabs>
      </w:pPr>
    </w:lvl>
    <w:lvl w:ilvl="8" w:tplc="FF3E72E6">
      <w:numFmt w:val="none"/>
      <w:lvlText w:val=""/>
      <w:lvlJc w:val="left"/>
      <w:pPr>
        <w:tabs>
          <w:tab w:val="num" w:pos="360"/>
        </w:tabs>
      </w:pPr>
    </w:lvl>
  </w:abstractNum>
  <w:abstractNum w:abstractNumId="35">
    <w:nsid w:val="7E025C09"/>
    <w:multiLevelType w:val="hybridMultilevel"/>
    <w:tmpl w:val="A5508FA0"/>
    <w:lvl w:ilvl="0" w:tplc="DD768998">
      <w:start w:val="2"/>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6">
    <w:nsid w:val="7E73547B"/>
    <w:multiLevelType w:val="hybridMultilevel"/>
    <w:tmpl w:val="5936C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FDB47FE"/>
    <w:multiLevelType w:val="hybridMultilevel"/>
    <w:tmpl w:val="8F3EBBBE"/>
    <w:lvl w:ilvl="0" w:tplc="FC200C2A">
      <w:start w:val="1"/>
      <w:numFmt w:val="decimal"/>
      <w:lvlText w:val="%1."/>
      <w:lvlJc w:val="left"/>
      <w:pPr>
        <w:ind w:left="740" w:hanging="360"/>
      </w:pPr>
      <w:rPr>
        <w:rFonts w:hint="default"/>
        <w:b/>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4"/>
  </w:num>
  <w:num w:numId="4">
    <w:abstractNumId w:val="35"/>
  </w:num>
  <w:num w:numId="5">
    <w:abstractNumId w:val="0"/>
  </w:num>
  <w:num w:numId="6">
    <w:abstractNumId w:val="15"/>
  </w:num>
  <w:num w:numId="7">
    <w:abstractNumId w:val="3"/>
  </w:num>
  <w:num w:numId="8">
    <w:abstractNumId w:val="25"/>
    <w:lvlOverride w:ilvl="0">
      <w:startOverride w:val="1"/>
    </w:lvlOverride>
    <w:lvlOverride w:ilvl="1"/>
    <w:lvlOverride w:ilvl="2"/>
    <w:lvlOverride w:ilvl="3"/>
    <w:lvlOverride w:ilvl="4"/>
    <w:lvlOverride w:ilvl="5"/>
    <w:lvlOverride w:ilvl="6"/>
    <w:lvlOverride w:ilvl="7"/>
    <w:lvlOverride w:ilvl="8"/>
  </w:num>
  <w:num w:numId="9">
    <w:abstractNumId w:val="29"/>
  </w:num>
  <w:num w:numId="10">
    <w:abstractNumId w:val="16"/>
  </w:num>
  <w:num w:numId="11">
    <w:abstractNumId w:val="6"/>
  </w:num>
  <w:num w:numId="12">
    <w:abstractNumId w:val="9"/>
  </w:num>
  <w:num w:numId="13">
    <w:abstractNumId w:val="28"/>
  </w:num>
  <w:num w:numId="14">
    <w:abstractNumId w:val="24"/>
  </w:num>
  <w:num w:numId="15">
    <w:abstractNumId w:val="23"/>
  </w:num>
  <w:num w:numId="16">
    <w:abstractNumId w:val="37"/>
  </w:num>
  <w:num w:numId="17">
    <w:abstractNumId w:val="12"/>
  </w:num>
  <w:num w:numId="18">
    <w:abstractNumId w:val="36"/>
  </w:num>
  <w:num w:numId="19">
    <w:abstractNumId w:val="4"/>
  </w:num>
  <w:num w:numId="20">
    <w:abstractNumId w:val="18"/>
  </w:num>
  <w:num w:numId="21">
    <w:abstractNumId w:val="31"/>
  </w:num>
  <w:num w:numId="22">
    <w:abstractNumId w:val="2"/>
  </w:num>
  <w:num w:numId="23">
    <w:abstractNumId w:val="10"/>
  </w:num>
  <w:num w:numId="24">
    <w:abstractNumId w:val="22"/>
  </w:num>
  <w:num w:numId="25">
    <w:abstractNumId w:val="26"/>
  </w:num>
  <w:num w:numId="26">
    <w:abstractNumId w:val="32"/>
  </w:num>
  <w:num w:numId="27">
    <w:abstractNumId w:val="20"/>
  </w:num>
  <w:num w:numId="28">
    <w:abstractNumId w:val="30"/>
  </w:num>
  <w:num w:numId="29">
    <w:abstractNumId w:val="19"/>
  </w:num>
  <w:num w:numId="30">
    <w:abstractNumId w:val="34"/>
  </w:num>
  <w:num w:numId="31">
    <w:abstractNumId w:val="27"/>
  </w:num>
  <w:num w:numId="32">
    <w:abstractNumId w:val="5"/>
  </w:num>
  <w:num w:numId="33">
    <w:abstractNumId w:val="33"/>
  </w:num>
  <w:num w:numId="34">
    <w:abstractNumId w:val="11"/>
  </w:num>
  <w:num w:numId="35">
    <w:abstractNumId w:val="7"/>
  </w:num>
  <w:num w:numId="36">
    <w:abstractNumId w:val="13"/>
  </w:num>
  <w:num w:numId="37">
    <w:abstractNumId w:val="1"/>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010"/>
    <w:rsid w:val="00004506"/>
    <w:rsid w:val="00205A03"/>
    <w:rsid w:val="002B2BD5"/>
    <w:rsid w:val="004F3519"/>
    <w:rsid w:val="004F59B4"/>
    <w:rsid w:val="006C0010"/>
    <w:rsid w:val="007404CB"/>
    <w:rsid w:val="007D5A0E"/>
    <w:rsid w:val="008419EE"/>
    <w:rsid w:val="00A33187"/>
    <w:rsid w:val="00AA7DD7"/>
    <w:rsid w:val="00C73646"/>
    <w:rsid w:val="00CD02BB"/>
    <w:rsid w:val="00CF4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010"/>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Раздел Договора,H1,&quot;Алмаз&quot;"/>
    <w:basedOn w:val="a"/>
    <w:next w:val="a"/>
    <w:link w:val="10"/>
    <w:qFormat/>
    <w:rsid w:val="007404CB"/>
    <w:pPr>
      <w:keepNext/>
      <w:widowControl/>
      <w:ind w:firstLine="540"/>
      <w:jc w:val="both"/>
      <w:outlineLvl w:val="0"/>
    </w:pPr>
    <w:rPr>
      <w:b/>
      <w:bCs/>
      <w:sz w:val="24"/>
      <w:szCs w:val="24"/>
      <w:lang w:eastAsia="en-US"/>
    </w:rPr>
  </w:style>
  <w:style w:type="paragraph" w:styleId="20">
    <w:name w:val="heading 2"/>
    <w:basedOn w:val="a"/>
    <w:next w:val="a"/>
    <w:link w:val="21"/>
    <w:qFormat/>
    <w:rsid w:val="007404CB"/>
    <w:pPr>
      <w:keepNext/>
      <w:widowControl/>
      <w:outlineLvl w:val="1"/>
    </w:pPr>
    <w:rPr>
      <w:sz w:val="24"/>
      <w:lang w:val="x-none" w:eastAsia="x-none"/>
    </w:rPr>
  </w:style>
  <w:style w:type="paragraph" w:styleId="3">
    <w:name w:val="heading 3"/>
    <w:basedOn w:val="a"/>
    <w:next w:val="a"/>
    <w:link w:val="30"/>
    <w:qFormat/>
    <w:rsid w:val="007404CB"/>
    <w:pPr>
      <w:keepNext/>
      <w:widowControl/>
      <w:spacing w:before="240" w:after="60"/>
      <w:outlineLvl w:val="2"/>
    </w:pPr>
    <w:rPr>
      <w:rFonts w:ascii="Arial" w:hAnsi="Arial" w:cs="Arial"/>
      <w:b/>
      <w:bCs/>
      <w:sz w:val="26"/>
      <w:szCs w:val="26"/>
    </w:rPr>
  </w:style>
  <w:style w:type="paragraph" w:styleId="6">
    <w:name w:val="heading 6"/>
    <w:basedOn w:val="a"/>
    <w:next w:val="a"/>
    <w:link w:val="60"/>
    <w:qFormat/>
    <w:rsid w:val="007404CB"/>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6C0010"/>
    <w:rPr>
      <w:rFonts w:ascii="Arial" w:eastAsia="Times New Roman" w:hAnsi="Arial" w:cs="Arial"/>
    </w:rPr>
  </w:style>
  <w:style w:type="paragraph" w:customStyle="1" w:styleId="ConsPlusNormal0">
    <w:name w:val="ConsPlusNormal"/>
    <w:link w:val="ConsPlusNormal"/>
    <w:rsid w:val="006C0010"/>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6C00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7404CB"/>
    <w:pPr>
      <w:widowControl/>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4">
    <w:name w:val="Основной текст_"/>
    <w:link w:val="11"/>
    <w:locked/>
    <w:rsid w:val="007404CB"/>
    <w:rPr>
      <w:rFonts w:ascii="Times New Roman" w:eastAsia="Times New Roman" w:hAnsi="Times New Roman" w:cs="Times New Roman"/>
      <w:spacing w:val="9"/>
      <w:sz w:val="19"/>
      <w:szCs w:val="19"/>
      <w:shd w:val="clear" w:color="auto" w:fill="FFFFFF"/>
    </w:rPr>
  </w:style>
  <w:style w:type="paragraph" w:customStyle="1" w:styleId="11">
    <w:name w:val="Основной текст1"/>
    <w:basedOn w:val="a"/>
    <w:link w:val="a4"/>
    <w:rsid w:val="007404CB"/>
    <w:pPr>
      <w:shd w:val="clear" w:color="auto" w:fill="FFFFFF"/>
      <w:spacing w:before="840" w:after="300" w:line="0" w:lineRule="atLeast"/>
      <w:jc w:val="both"/>
    </w:pPr>
    <w:rPr>
      <w:spacing w:val="9"/>
      <w:sz w:val="19"/>
      <w:szCs w:val="19"/>
      <w:lang w:eastAsia="en-US"/>
    </w:rPr>
  </w:style>
  <w:style w:type="paragraph" w:customStyle="1" w:styleId="ConsPlusTitle">
    <w:name w:val="ConsPlusTitle"/>
    <w:rsid w:val="007404CB"/>
    <w:pPr>
      <w:autoSpaceDE w:val="0"/>
      <w:autoSpaceDN w:val="0"/>
      <w:adjustRightInd w:val="0"/>
      <w:spacing w:after="0" w:line="240" w:lineRule="auto"/>
    </w:pPr>
    <w:rPr>
      <w:rFonts w:ascii="Arial CYR" w:eastAsia="Times New Roman" w:hAnsi="Arial CYR" w:cs="Arial CYR"/>
      <w:b/>
      <w:bCs/>
      <w:sz w:val="16"/>
      <w:szCs w:val="16"/>
      <w:lang w:eastAsia="ru-RU"/>
    </w:rPr>
  </w:style>
  <w:style w:type="character" w:customStyle="1" w:styleId="10">
    <w:name w:val="Заголовок 1 Знак"/>
    <w:aliases w:val="Раздел Договора Знак,H1 Знак,&quot;Алмаз&quot; Знак"/>
    <w:basedOn w:val="a0"/>
    <w:link w:val="1"/>
    <w:rsid w:val="007404CB"/>
    <w:rPr>
      <w:rFonts w:ascii="Times New Roman" w:eastAsia="Times New Roman" w:hAnsi="Times New Roman" w:cs="Times New Roman"/>
      <w:b/>
      <w:bCs/>
      <w:sz w:val="24"/>
      <w:szCs w:val="24"/>
    </w:rPr>
  </w:style>
  <w:style w:type="character" w:customStyle="1" w:styleId="30">
    <w:name w:val="Заголовок 3 Знак"/>
    <w:basedOn w:val="a0"/>
    <w:link w:val="3"/>
    <w:rsid w:val="007404CB"/>
    <w:rPr>
      <w:rFonts w:ascii="Arial" w:eastAsia="Times New Roman" w:hAnsi="Arial" w:cs="Arial"/>
      <w:b/>
      <w:bCs/>
      <w:sz w:val="26"/>
      <w:szCs w:val="26"/>
      <w:lang w:eastAsia="ru-RU"/>
    </w:rPr>
  </w:style>
  <w:style w:type="character" w:styleId="a5">
    <w:name w:val="Hyperlink"/>
    <w:uiPriority w:val="99"/>
    <w:unhideWhenUsed/>
    <w:rsid w:val="007404CB"/>
    <w:rPr>
      <w:color w:val="0000FF"/>
      <w:u w:val="single"/>
    </w:rPr>
  </w:style>
  <w:style w:type="paragraph" w:customStyle="1" w:styleId="Default">
    <w:name w:val="Default"/>
    <w:rsid w:val="007404CB"/>
    <w:pPr>
      <w:autoSpaceDE w:val="0"/>
      <w:autoSpaceDN w:val="0"/>
      <w:adjustRightInd w:val="0"/>
      <w:spacing w:after="0" w:line="240" w:lineRule="auto"/>
    </w:pPr>
    <w:rPr>
      <w:rFonts w:ascii="HiddenHorzOCl" w:eastAsia="Calibri" w:hAnsi="HiddenHorzOCl" w:cs="HiddenHorzOCl"/>
      <w:color w:val="000000"/>
      <w:sz w:val="24"/>
      <w:szCs w:val="24"/>
    </w:rPr>
  </w:style>
  <w:style w:type="character" w:customStyle="1" w:styleId="21">
    <w:name w:val="Заголовок 2 Знак"/>
    <w:basedOn w:val="a0"/>
    <w:link w:val="20"/>
    <w:rsid w:val="007404CB"/>
    <w:rPr>
      <w:rFonts w:ascii="Times New Roman" w:eastAsia="Times New Roman" w:hAnsi="Times New Roman" w:cs="Times New Roman"/>
      <w:sz w:val="24"/>
      <w:szCs w:val="20"/>
      <w:lang w:val="x-none" w:eastAsia="x-none"/>
    </w:rPr>
  </w:style>
  <w:style w:type="character" w:customStyle="1" w:styleId="60">
    <w:name w:val="Заголовок 6 Знак"/>
    <w:basedOn w:val="a0"/>
    <w:link w:val="6"/>
    <w:rsid w:val="007404CB"/>
    <w:rPr>
      <w:rFonts w:ascii="Times New Roman" w:eastAsia="Times New Roman" w:hAnsi="Times New Roman" w:cs="Times New Roman"/>
      <w:b/>
      <w:bCs/>
      <w:sz w:val="24"/>
      <w:szCs w:val="24"/>
      <w:lang w:eastAsia="ar-SA"/>
    </w:rPr>
  </w:style>
  <w:style w:type="paragraph" w:styleId="a6">
    <w:name w:val="header"/>
    <w:basedOn w:val="a"/>
    <w:link w:val="a7"/>
    <w:rsid w:val="007404CB"/>
    <w:pPr>
      <w:tabs>
        <w:tab w:val="center" w:pos="4153"/>
        <w:tab w:val="right" w:pos="8306"/>
      </w:tabs>
    </w:pPr>
  </w:style>
  <w:style w:type="character" w:customStyle="1" w:styleId="a7">
    <w:name w:val="Верхний колонтитул Знак"/>
    <w:basedOn w:val="a0"/>
    <w:link w:val="a6"/>
    <w:rsid w:val="007404CB"/>
    <w:rPr>
      <w:rFonts w:ascii="Times New Roman" w:eastAsia="Times New Roman" w:hAnsi="Times New Roman" w:cs="Times New Roman"/>
      <w:sz w:val="20"/>
      <w:szCs w:val="20"/>
      <w:lang w:eastAsia="ru-RU"/>
    </w:rPr>
  </w:style>
  <w:style w:type="paragraph" w:styleId="a8">
    <w:name w:val="footer"/>
    <w:basedOn w:val="a"/>
    <w:link w:val="a9"/>
    <w:rsid w:val="007404CB"/>
    <w:pPr>
      <w:tabs>
        <w:tab w:val="center" w:pos="4153"/>
        <w:tab w:val="right" w:pos="8306"/>
      </w:tabs>
    </w:pPr>
  </w:style>
  <w:style w:type="character" w:customStyle="1" w:styleId="a9">
    <w:name w:val="Нижний колонтитул Знак"/>
    <w:basedOn w:val="a0"/>
    <w:link w:val="a8"/>
    <w:rsid w:val="007404CB"/>
    <w:rPr>
      <w:rFonts w:ascii="Times New Roman" w:eastAsia="Times New Roman" w:hAnsi="Times New Roman" w:cs="Times New Roman"/>
      <w:sz w:val="20"/>
      <w:szCs w:val="20"/>
      <w:lang w:eastAsia="ru-RU"/>
    </w:rPr>
  </w:style>
  <w:style w:type="paragraph" w:styleId="aa">
    <w:name w:val="caption"/>
    <w:basedOn w:val="a"/>
    <w:next w:val="a"/>
    <w:qFormat/>
    <w:rsid w:val="007404CB"/>
    <w:pPr>
      <w:widowControl/>
      <w:jc w:val="center"/>
    </w:pPr>
    <w:rPr>
      <w:b/>
      <w:sz w:val="40"/>
    </w:rPr>
  </w:style>
  <w:style w:type="paragraph" w:styleId="ab">
    <w:name w:val="Balloon Text"/>
    <w:basedOn w:val="a"/>
    <w:link w:val="ac"/>
    <w:semiHidden/>
    <w:rsid w:val="007404CB"/>
    <w:rPr>
      <w:rFonts w:ascii="Tahoma" w:hAnsi="Tahoma"/>
      <w:sz w:val="16"/>
      <w:szCs w:val="16"/>
      <w:lang w:val="x-none" w:eastAsia="x-none"/>
    </w:rPr>
  </w:style>
  <w:style w:type="character" w:customStyle="1" w:styleId="ac">
    <w:name w:val="Текст выноски Знак"/>
    <w:basedOn w:val="a0"/>
    <w:link w:val="ab"/>
    <w:semiHidden/>
    <w:rsid w:val="007404CB"/>
    <w:rPr>
      <w:rFonts w:ascii="Tahoma" w:eastAsia="Times New Roman" w:hAnsi="Tahoma" w:cs="Times New Roman"/>
      <w:sz w:val="16"/>
      <w:szCs w:val="16"/>
      <w:lang w:val="x-none" w:eastAsia="x-none"/>
    </w:rPr>
  </w:style>
  <w:style w:type="paragraph" w:customStyle="1" w:styleId="ConsPlusCell">
    <w:name w:val="ConsPlusCell"/>
    <w:rsid w:val="007404CB"/>
    <w:pPr>
      <w:widowControl w:val="0"/>
      <w:autoSpaceDE w:val="0"/>
      <w:autoSpaceDN w:val="0"/>
      <w:adjustRightInd w:val="0"/>
      <w:spacing w:after="0" w:line="240" w:lineRule="auto"/>
    </w:pPr>
    <w:rPr>
      <w:rFonts w:ascii="Calibri" w:eastAsia="Calibri" w:hAnsi="Calibri" w:cs="Calibri"/>
      <w:lang w:eastAsia="ru-RU"/>
    </w:rPr>
  </w:style>
  <w:style w:type="paragraph" w:customStyle="1" w:styleId="12">
    <w:name w:val="Абзац списка1"/>
    <w:basedOn w:val="a"/>
    <w:rsid w:val="007404CB"/>
    <w:pPr>
      <w:widowControl/>
      <w:spacing w:after="200" w:line="276" w:lineRule="auto"/>
      <w:ind w:left="720"/>
    </w:pPr>
    <w:rPr>
      <w:rFonts w:ascii="Calibri" w:hAnsi="Calibri"/>
      <w:sz w:val="22"/>
      <w:szCs w:val="22"/>
      <w:lang w:eastAsia="en-US"/>
    </w:rPr>
  </w:style>
  <w:style w:type="paragraph" w:customStyle="1" w:styleId="ad">
    <w:name w:val="Знак"/>
    <w:basedOn w:val="a"/>
    <w:rsid w:val="007404CB"/>
    <w:pPr>
      <w:widowControl/>
      <w:spacing w:after="160" w:line="240" w:lineRule="exact"/>
    </w:pPr>
    <w:rPr>
      <w:rFonts w:ascii="Arial" w:eastAsia="Calibri" w:hAnsi="Arial" w:cs="Arial"/>
      <w:lang w:val="fr-FR" w:eastAsia="en-US"/>
    </w:rPr>
  </w:style>
  <w:style w:type="paragraph" w:styleId="22">
    <w:name w:val="Body Text Indent 2"/>
    <w:basedOn w:val="a"/>
    <w:link w:val="23"/>
    <w:rsid w:val="007404CB"/>
    <w:pPr>
      <w:ind w:firstLine="708"/>
    </w:pPr>
    <w:rPr>
      <w:rFonts w:eastAsia="Calibri"/>
      <w:lang w:val="x-none" w:eastAsia="x-none"/>
    </w:rPr>
  </w:style>
  <w:style w:type="character" w:customStyle="1" w:styleId="23">
    <w:name w:val="Основной текст с отступом 2 Знак"/>
    <w:basedOn w:val="a0"/>
    <w:link w:val="22"/>
    <w:rsid w:val="007404CB"/>
    <w:rPr>
      <w:rFonts w:ascii="Times New Roman" w:eastAsia="Calibri" w:hAnsi="Times New Roman" w:cs="Times New Roman"/>
      <w:sz w:val="20"/>
      <w:szCs w:val="20"/>
      <w:lang w:val="x-none" w:eastAsia="x-none"/>
    </w:rPr>
  </w:style>
  <w:style w:type="paragraph" w:styleId="ae">
    <w:name w:val="Body Text Indent"/>
    <w:basedOn w:val="a"/>
    <w:link w:val="af"/>
    <w:rsid w:val="007404CB"/>
    <w:pPr>
      <w:spacing w:after="120"/>
      <w:ind w:left="283"/>
    </w:pPr>
    <w:rPr>
      <w:rFonts w:eastAsia="Calibri"/>
      <w:lang w:val="x-none" w:eastAsia="x-none"/>
    </w:rPr>
  </w:style>
  <w:style w:type="character" w:customStyle="1" w:styleId="af">
    <w:name w:val="Основной текст с отступом Знак"/>
    <w:basedOn w:val="a0"/>
    <w:link w:val="ae"/>
    <w:rsid w:val="007404CB"/>
    <w:rPr>
      <w:rFonts w:ascii="Times New Roman" w:eastAsia="Calibri" w:hAnsi="Times New Roman" w:cs="Times New Roman"/>
      <w:sz w:val="20"/>
      <w:szCs w:val="20"/>
      <w:lang w:val="x-none" w:eastAsia="x-none"/>
    </w:rPr>
  </w:style>
  <w:style w:type="paragraph" w:customStyle="1" w:styleId="af0">
    <w:name w:val="Обычный (паспорт)"/>
    <w:basedOn w:val="a"/>
    <w:rsid w:val="007404CB"/>
    <w:pPr>
      <w:widowControl/>
      <w:spacing w:before="120"/>
      <w:jc w:val="both"/>
    </w:pPr>
    <w:rPr>
      <w:rFonts w:eastAsia="Calibri"/>
      <w:sz w:val="28"/>
      <w:szCs w:val="28"/>
    </w:rPr>
  </w:style>
  <w:style w:type="paragraph" w:customStyle="1" w:styleId="af1">
    <w:name w:val="Жирный (паспорт)"/>
    <w:basedOn w:val="a"/>
    <w:rsid w:val="007404CB"/>
    <w:pPr>
      <w:widowControl/>
      <w:spacing w:before="120"/>
      <w:jc w:val="both"/>
    </w:pPr>
    <w:rPr>
      <w:rFonts w:eastAsia="Calibri"/>
      <w:b/>
      <w:sz w:val="28"/>
      <w:szCs w:val="28"/>
    </w:rPr>
  </w:style>
  <w:style w:type="paragraph" w:styleId="af2">
    <w:name w:val="Normal (Web)"/>
    <w:aliases w:val="Обычный (Web)"/>
    <w:basedOn w:val="a"/>
    <w:rsid w:val="007404CB"/>
    <w:pPr>
      <w:widowControl/>
      <w:spacing w:before="100" w:beforeAutospacing="1" w:after="100" w:afterAutospacing="1"/>
    </w:pPr>
    <w:rPr>
      <w:rFonts w:ascii="Verdana" w:eastAsia="Calibri" w:hAnsi="Verdana"/>
    </w:rPr>
  </w:style>
  <w:style w:type="paragraph" w:styleId="31">
    <w:name w:val="Body Text Indent 3"/>
    <w:basedOn w:val="a"/>
    <w:link w:val="32"/>
    <w:rsid w:val="007404CB"/>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7404CB"/>
    <w:rPr>
      <w:rFonts w:ascii="Calibri" w:eastAsia="Calibri" w:hAnsi="Calibri" w:cs="Times New Roman"/>
      <w:sz w:val="16"/>
      <w:szCs w:val="16"/>
      <w:lang w:val="x-none" w:eastAsia="x-none"/>
    </w:rPr>
  </w:style>
  <w:style w:type="paragraph" w:customStyle="1" w:styleId="110">
    <w:name w:val="Абзац списка11"/>
    <w:basedOn w:val="a"/>
    <w:rsid w:val="007404CB"/>
    <w:pPr>
      <w:widowControl/>
      <w:spacing w:after="200" w:line="276" w:lineRule="auto"/>
      <w:ind w:left="720"/>
    </w:pPr>
    <w:rPr>
      <w:rFonts w:ascii="Calibri" w:hAnsi="Calibri"/>
      <w:sz w:val="22"/>
      <w:szCs w:val="22"/>
      <w:lang w:eastAsia="en-US"/>
    </w:rPr>
  </w:style>
  <w:style w:type="paragraph" w:customStyle="1" w:styleId="af3">
    <w:name w:val="Знак Знак Знак Знак"/>
    <w:basedOn w:val="a"/>
    <w:rsid w:val="007404CB"/>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7404CB"/>
    <w:pPr>
      <w:widowControl/>
      <w:spacing w:after="200" w:line="276" w:lineRule="auto"/>
      <w:ind w:left="720"/>
    </w:pPr>
    <w:rPr>
      <w:rFonts w:ascii="Calibri" w:eastAsia="Calibri" w:hAnsi="Calibri" w:cs="Calibri"/>
      <w:lang w:eastAsia="en-US"/>
    </w:rPr>
  </w:style>
  <w:style w:type="paragraph" w:customStyle="1" w:styleId="13">
    <w:name w:val="Знак1"/>
    <w:basedOn w:val="a"/>
    <w:rsid w:val="007404CB"/>
    <w:pPr>
      <w:widowControl/>
      <w:spacing w:after="160" w:line="240" w:lineRule="exact"/>
    </w:pPr>
    <w:rPr>
      <w:rFonts w:ascii="Arial" w:hAnsi="Arial" w:cs="Arial"/>
      <w:lang w:val="fr-FR" w:eastAsia="en-US"/>
    </w:rPr>
  </w:style>
  <w:style w:type="paragraph" w:customStyle="1" w:styleId="24">
    <w:name w:val="Знак2"/>
    <w:basedOn w:val="a"/>
    <w:rsid w:val="007404CB"/>
    <w:pPr>
      <w:widowControl/>
      <w:spacing w:after="160" w:line="240" w:lineRule="exact"/>
    </w:pPr>
    <w:rPr>
      <w:rFonts w:ascii="Arial" w:hAnsi="Arial" w:cs="Arial"/>
      <w:lang w:val="fr-FR" w:eastAsia="en-US"/>
    </w:rPr>
  </w:style>
  <w:style w:type="paragraph" w:customStyle="1" w:styleId="33">
    <w:name w:val="Знак3"/>
    <w:basedOn w:val="a"/>
    <w:rsid w:val="007404CB"/>
    <w:pPr>
      <w:widowControl/>
      <w:spacing w:after="160" w:line="240" w:lineRule="exact"/>
    </w:pPr>
    <w:rPr>
      <w:rFonts w:ascii="Arial" w:hAnsi="Arial" w:cs="Arial"/>
      <w:lang w:val="fr-FR" w:eastAsia="en-US"/>
    </w:rPr>
  </w:style>
  <w:style w:type="paragraph" w:customStyle="1" w:styleId="4">
    <w:name w:val="Знак4"/>
    <w:basedOn w:val="a"/>
    <w:rsid w:val="007404CB"/>
    <w:pPr>
      <w:widowControl/>
      <w:spacing w:after="160" w:line="240" w:lineRule="exact"/>
    </w:pPr>
    <w:rPr>
      <w:rFonts w:ascii="Arial" w:eastAsia="Calibri" w:hAnsi="Arial" w:cs="Arial"/>
      <w:lang w:val="fr-FR" w:eastAsia="en-US"/>
    </w:rPr>
  </w:style>
  <w:style w:type="paragraph" w:customStyle="1" w:styleId="af4">
    <w:name w:val="Нормальный (таблица)"/>
    <w:basedOn w:val="a"/>
    <w:next w:val="a"/>
    <w:rsid w:val="007404CB"/>
    <w:pPr>
      <w:widowControl/>
      <w:autoSpaceDE w:val="0"/>
      <w:autoSpaceDN w:val="0"/>
      <w:adjustRightInd w:val="0"/>
      <w:jc w:val="both"/>
    </w:pPr>
    <w:rPr>
      <w:rFonts w:ascii="Arial" w:eastAsia="Calibri" w:hAnsi="Arial" w:cs="Arial"/>
      <w:sz w:val="24"/>
      <w:szCs w:val="24"/>
    </w:rPr>
  </w:style>
  <w:style w:type="character" w:styleId="af5">
    <w:name w:val="page number"/>
    <w:basedOn w:val="a0"/>
    <w:rsid w:val="007404CB"/>
  </w:style>
  <w:style w:type="paragraph" w:styleId="af6">
    <w:name w:val="Body Text"/>
    <w:basedOn w:val="a"/>
    <w:link w:val="af7"/>
    <w:rsid w:val="007404CB"/>
    <w:pPr>
      <w:widowControl/>
      <w:suppressAutoHyphens/>
      <w:jc w:val="both"/>
    </w:pPr>
    <w:rPr>
      <w:sz w:val="24"/>
      <w:szCs w:val="24"/>
      <w:lang w:eastAsia="ar-SA"/>
    </w:rPr>
  </w:style>
  <w:style w:type="character" w:customStyle="1" w:styleId="af7">
    <w:name w:val="Основной текст Знак"/>
    <w:basedOn w:val="a0"/>
    <w:link w:val="af6"/>
    <w:rsid w:val="007404CB"/>
    <w:rPr>
      <w:rFonts w:ascii="Times New Roman" w:eastAsia="Times New Roman" w:hAnsi="Times New Roman" w:cs="Times New Roman"/>
      <w:sz w:val="24"/>
      <w:szCs w:val="24"/>
      <w:lang w:eastAsia="ar-SA"/>
    </w:rPr>
  </w:style>
  <w:style w:type="paragraph" w:customStyle="1" w:styleId="25">
    <w:name w:val="Абзац списка2"/>
    <w:basedOn w:val="a"/>
    <w:rsid w:val="007404CB"/>
    <w:pPr>
      <w:widowControl/>
      <w:spacing w:after="200" w:line="276" w:lineRule="auto"/>
      <w:ind w:left="720"/>
    </w:pPr>
    <w:rPr>
      <w:rFonts w:ascii="Calibri" w:hAnsi="Calibri"/>
      <w:sz w:val="22"/>
      <w:szCs w:val="22"/>
      <w:lang w:eastAsia="en-US"/>
    </w:rPr>
  </w:style>
  <w:style w:type="paragraph" w:customStyle="1" w:styleId="af8">
    <w:name w:val="Знак Знак Знак Знак"/>
    <w:basedOn w:val="a"/>
    <w:rsid w:val="007404CB"/>
    <w:pPr>
      <w:widowControl/>
      <w:spacing w:before="100" w:beforeAutospacing="1" w:after="100" w:afterAutospacing="1"/>
    </w:pPr>
    <w:rPr>
      <w:rFonts w:ascii="Tahoma" w:hAnsi="Tahoma"/>
      <w:bCs/>
      <w:lang w:val="en-US" w:eastAsia="en-US"/>
    </w:rPr>
  </w:style>
  <w:style w:type="paragraph" w:customStyle="1" w:styleId="af9">
    <w:name w:val="Знак"/>
    <w:basedOn w:val="a"/>
    <w:rsid w:val="007404CB"/>
    <w:pPr>
      <w:widowControl/>
      <w:spacing w:after="160" w:line="240" w:lineRule="exact"/>
    </w:pPr>
    <w:rPr>
      <w:rFonts w:ascii="Arial" w:hAnsi="Arial" w:cs="Arial"/>
      <w:lang w:val="fr-FR" w:eastAsia="en-US"/>
    </w:rPr>
  </w:style>
  <w:style w:type="character" w:styleId="afa">
    <w:name w:val="line number"/>
    <w:basedOn w:val="a0"/>
    <w:rsid w:val="007404CB"/>
  </w:style>
  <w:style w:type="table" w:styleId="afb">
    <w:name w:val="Table Grid"/>
    <w:basedOn w:val="a1"/>
    <w:rsid w:val="007404C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Прижатый влево"/>
    <w:basedOn w:val="a"/>
    <w:next w:val="a"/>
    <w:rsid w:val="007404CB"/>
    <w:pPr>
      <w:autoSpaceDE w:val="0"/>
      <w:autoSpaceDN w:val="0"/>
      <w:adjustRightInd w:val="0"/>
    </w:pPr>
    <w:rPr>
      <w:rFonts w:ascii="Arial" w:eastAsia="Calibri" w:hAnsi="Arial"/>
      <w:sz w:val="24"/>
      <w:szCs w:val="24"/>
    </w:rPr>
  </w:style>
  <w:style w:type="character" w:styleId="afd">
    <w:name w:val="FollowedHyperlink"/>
    <w:uiPriority w:val="99"/>
    <w:unhideWhenUsed/>
    <w:rsid w:val="007404CB"/>
    <w:rPr>
      <w:color w:val="800080"/>
      <w:u w:val="single"/>
    </w:rPr>
  </w:style>
  <w:style w:type="paragraph" w:styleId="26">
    <w:name w:val="Body Text 2"/>
    <w:basedOn w:val="a"/>
    <w:link w:val="27"/>
    <w:rsid w:val="007404CB"/>
    <w:pPr>
      <w:widowControl/>
      <w:tabs>
        <w:tab w:val="left" w:pos="3120"/>
      </w:tabs>
      <w:jc w:val="center"/>
    </w:pPr>
    <w:rPr>
      <w:b/>
      <w:bCs/>
      <w:sz w:val="24"/>
      <w:szCs w:val="24"/>
    </w:rPr>
  </w:style>
  <w:style w:type="character" w:customStyle="1" w:styleId="27">
    <w:name w:val="Основной текст 2 Знак"/>
    <w:basedOn w:val="a0"/>
    <w:link w:val="26"/>
    <w:rsid w:val="007404CB"/>
    <w:rPr>
      <w:rFonts w:ascii="Times New Roman" w:eastAsia="Times New Roman" w:hAnsi="Times New Roman" w:cs="Times New Roman"/>
      <w:b/>
      <w:bCs/>
      <w:sz w:val="24"/>
      <w:szCs w:val="24"/>
      <w:lang w:eastAsia="ru-RU"/>
    </w:rPr>
  </w:style>
  <w:style w:type="paragraph" w:customStyle="1" w:styleId="14">
    <w:name w:val="Обычный1"/>
    <w:rsid w:val="007404CB"/>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7404CB"/>
    <w:pPr>
      <w:widowControl/>
      <w:spacing w:before="240" w:after="240"/>
      <w:ind w:firstLine="709"/>
      <w:jc w:val="both"/>
    </w:pPr>
    <w:rPr>
      <w:rFonts w:ascii="Arial" w:eastAsia="Calibri" w:hAnsi="Arial" w:cs="Arial"/>
      <w:sz w:val="24"/>
      <w:szCs w:val="24"/>
    </w:rPr>
  </w:style>
  <w:style w:type="paragraph" w:customStyle="1" w:styleId="afe">
    <w:name w:val="таблица"/>
    <w:rsid w:val="007404CB"/>
    <w:pPr>
      <w:spacing w:before="20" w:after="20" w:line="216" w:lineRule="auto"/>
      <w:jc w:val="center"/>
    </w:pPr>
    <w:rPr>
      <w:rFonts w:ascii="Myriad Pro" w:eastAsia="Calibri" w:hAnsi="Myriad Pro" w:cs="Times New Roman"/>
      <w:spacing w:val="-10"/>
      <w:lang w:eastAsia="ru-RU"/>
    </w:rPr>
  </w:style>
  <w:style w:type="character" w:customStyle="1" w:styleId="aff">
    <w:name w:val="Текст сноски Знак"/>
    <w:link w:val="aff0"/>
    <w:locked/>
    <w:rsid w:val="007404CB"/>
    <w:rPr>
      <w:rFonts w:ascii="Calibri" w:eastAsia="Calibri" w:hAnsi="Calibri"/>
    </w:rPr>
  </w:style>
  <w:style w:type="paragraph" w:styleId="aff0">
    <w:name w:val="footnote text"/>
    <w:basedOn w:val="a"/>
    <w:link w:val="aff"/>
    <w:rsid w:val="007404CB"/>
    <w:pPr>
      <w:widowControl/>
      <w:jc w:val="center"/>
    </w:pPr>
    <w:rPr>
      <w:rFonts w:ascii="Calibri" w:eastAsia="Calibri" w:hAnsi="Calibri" w:cstheme="minorBidi"/>
      <w:sz w:val="22"/>
      <w:szCs w:val="22"/>
      <w:lang w:eastAsia="en-US"/>
    </w:rPr>
  </w:style>
  <w:style w:type="character" w:customStyle="1" w:styleId="15">
    <w:name w:val="Текст сноски Знак1"/>
    <w:basedOn w:val="a0"/>
    <w:rsid w:val="007404CB"/>
    <w:rPr>
      <w:rFonts w:ascii="Times New Roman" w:eastAsia="Times New Roman" w:hAnsi="Times New Roman" w:cs="Times New Roman"/>
      <w:sz w:val="20"/>
      <w:szCs w:val="20"/>
      <w:lang w:eastAsia="ru-RU"/>
    </w:rPr>
  </w:style>
  <w:style w:type="paragraph" w:customStyle="1" w:styleId="msonormalcxspmiddle">
    <w:name w:val="msonormalcxspmiddle"/>
    <w:basedOn w:val="a"/>
    <w:rsid w:val="007404CB"/>
    <w:pPr>
      <w:widowControl/>
      <w:spacing w:before="100" w:beforeAutospacing="1" w:after="100" w:afterAutospacing="1"/>
    </w:pPr>
    <w:rPr>
      <w:sz w:val="24"/>
      <w:szCs w:val="24"/>
    </w:rPr>
  </w:style>
  <w:style w:type="paragraph" w:customStyle="1" w:styleId="aff1">
    <w:name w:val="МОН Знак Знак"/>
    <w:basedOn w:val="a"/>
    <w:link w:val="aff2"/>
    <w:rsid w:val="007404CB"/>
    <w:pPr>
      <w:widowControl/>
      <w:spacing w:line="360" w:lineRule="auto"/>
      <w:ind w:firstLine="709"/>
      <w:jc w:val="both"/>
    </w:pPr>
    <w:rPr>
      <w:rFonts w:ascii="Calibri" w:eastAsia="Calibri" w:hAnsi="Calibri"/>
      <w:sz w:val="28"/>
      <w:szCs w:val="28"/>
      <w:lang w:val="x-none" w:eastAsia="x-none"/>
    </w:rPr>
  </w:style>
  <w:style w:type="character" w:customStyle="1" w:styleId="aff2">
    <w:name w:val="МОН Знак Знак Знак"/>
    <w:link w:val="aff1"/>
    <w:rsid w:val="007404CB"/>
    <w:rPr>
      <w:rFonts w:ascii="Calibri" w:eastAsia="Calibri" w:hAnsi="Calibri" w:cs="Times New Roman"/>
      <w:sz w:val="28"/>
      <w:szCs w:val="28"/>
      <w:lang w:val="x-none" w:eastAsia="x-none"/>
    </w:rPr>
  </w:style>
  <w:style w:type="character" w:styleId="aff3">
    <w:name w:val="Strong"/>
    <w:qFormat/>
    <w:rsid w:val="007404CB"/>
    <w:rPr>
      <w:rFonts w:ascii="Times New Roman" w:hAnsi="Times New Roman" w:cs="Times New Roman" w:hint="default"/>
      <w:b/>
      <w:bCs/>
    </w:rPr>
  </w:style>
  <w:style w:type="paragraph" w:customStyle="1" w:styleId="ConsNormal">
    <w:name w:val="ConsNormal"/>
    <w:rsid w:val="007404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4">
    <w:name w:val="No Spacing"/>
    <w:qFormat/>
    <w:rsid w:val="007404CB"/>
    <w:pPr>
      <w:spacing w:after="0" w:line="240" w:lineRule="auto"/>
    </w:pPr>
    <w:rPr>
      <w:rFonts w:ascii="Calibri" w:eastAsia="Times New Roman" w:hAnsi="Calibri" w:cs="Times New Roman"/>
      <w:lang w:eastAsia="ru-RU"/>
    </w:rPr>
  </w:style>
  <w:style w:type="paragraph" w:customStyle="1" w:styleId="2">
    <w:name w:val="Знак Знак Знак2 Знак"/>
    <w:basedOn w:val="a"/>
    <w:rsid w:val="007404CB"/>
    <w:pPr>
      <w:numPr>
        <w:numId w:val="8"/>
      </w:numPr>
      <w:adjustRightInd w:val="0"/>
      <w:spacing w:after="160" w:line="240" w:lineRule="exact"/>
      <w:jc w:val="center"/>
    </w:pPr>
    <w:rPr>
      <w:b/>
      <w:i/>
      <w:sz w:val="28"/>
      <w:lang w:val="en-GB" w:eastAsia="en-US"/>
    </w:rPr>
  </w:style>
  <w:style w:type="character" w:customStyle="1" w:styleId="112">
    <w:name w:val="Знак Знак11"/>
    <w:rsid w:val="007404CB"/>
    <w:rPr>
      <w:rFonts w:ascii="Times New Roman" w:eastAsia="Times New Roman" w:hAnsi="Times New Roman" w:cs="Times New Roman"/>
      <w:b/>
      <w:bCs/>
      <w:sz w:val="24"/>
      <w:szCs w:val="24"/>
      <w:lang w:eastAsia="ru-RU"/>
    </w:rPr>
  </w:style>
  <w:style w:type="table" w:styleId="aff5">
    <w:name w:val="Table Elegant"/>
    <w:basedOn w:val="a1"/>
    <w:rsid w:val="007404CB"/>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5">
    <w:name w:val="Основной текст (5)_"/>
    <w:basedOn w:val="a0"/>
    <w:link w:val="50"/>
    <w:rsid w:val="00C73646"/>
    <w:rPr>
      <w:rFonts w:ascii="Times New Roman" w:eastAsia="Times New Roman" w:hAnsi="Times New Roman" w:cs="Times New Roman"/>
      <w:b/>
      <w:bCs/>
      <w:sz w:val="21"/>
      <w:szCs w:val="21"/>
      <w:shd w:val="clear" w:color="auto" w:fill="FFFFFF"/>
    </w:rPr>
  </w:style>
  <w:style w:type="paragraph" w:customStyle="1" w:styleId="50">
    <w:name w:val="Основной текст (5)"/>
    <w:basedOn w:val="a"/>
    <w:link w:val="5"/>
    <w:rsid w:val="00C73646"/>
    <w:pPr>
      <w:shd w:val="clear" w:color="auto" w:fill="FFFFFF"/>
      <w:spacing w:line="278" w:lineRule="exact"/>
      <w:ind w:firstLine="340"/>
    </w:pPr>
    <w:rPr>
      <w:b/>
      <w:bCs/>
      <w:sz w:val="21"/>
      <w:szCs w:val="21"/>
      <w:lang w:eastAsia="en-US"/>
    </w:rPr>
  </w:style>
  <w:style w:type="paragraph" w:customStyle="1" w:styleId="28">
    <w:name w:val="Основной текст2"/>
    <w:basedOn w:val="a"/>
    <w:rsid w:val="00C73646"/>
    <w:pPr>
      <w:shd w:val="clear" w:color="auto" w:fill="FFFFFF"/>
      <w:spacing w:line="274" w:lineRule="exact"/>
      <w:jc w:val="both"/>
    </w:pPr>
    <w:rPr>
      <w:lang w:eastAsia="en-US"/>
    </w:rPr>
  </w:style>
  <w:style w:type="character" w:customStyle="1" w:styleId="29">
    <w:name w:val="Заголовок №2_"/>
    <w:link w:val="2a"/>
    <w:rsid w:val="00C73646"/>
    <w:rPr>
      <w:b/>
      <w:bCs/>
      <w:spacing w:val="7"/>
      <w:shd w:val="clear" w:color="auto" w:fill="FFFFFF"/>
    </w:rPr>
  </w:style>
  <w:style w:type="paragraph" w:customStyle="1" w:styleId="2a">
    <w:name w:val="Заголовок №2"/>
    <w:basedOn w:val="a"/>
    <w:link w:val="29"/>
    <w:rsid w:val="00C73646"/>
    <w:pPr>
      <w:shd w:val="clear" w:color="auto" w:fill="FFFFFF"/>
      <w:spacing w:before="360" w:after="300" w:line="341" w:lineRule="exact"/>
      <w:jc w:val="center"/>
      <w:outlineLvl w:val="1"/>
    </w:pPr>
    <w:rPr>
      <w:rFonts w:asciiTheme="minorHAnsi" w:eastAsiaTheme="minorHAnsi" w:hAnsiTheme="minorHAnsi" w:cstheme="minorBidi"/>
      <w:b/>
      <w:bCs/>
      <w:spacing w:val="7"/>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010"/>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Раздел Договора,H1,&quot;Алмаз&quot;"/>
    <w:basedOn w:val="a"/>
    <w:next w:val="a"/>
    <w:link w:val="10"/>
    <w:qFormat/>
    <w:rsid w:val="007404CB"/>
    <w:pPr>
      <w:keepNext/>
      <w:widowControl/>
      <w:ind w:firstLine="540"/>
      <w:jc w:val="both"/>
      <w:outlineLvl w:val="0"/>
    </w:pPr>
    <w:rPr>
      <w:b/>
      <w:bCs/>
      <w:sz w:val="24"/>
      <w:szCs w:val="24"/>
      <w:lang w:eastAsia="en-US"/>
    </w:rPr>
  </w:style>
  <w:style w:type="paragraph" w:styleId="20">
    <w:name w:val="heading 2"/>
    <w:basedOn w:val="a"/>
    <w:next w:val="a"/>
    <w:link w:val="21"/>
    <w:qFormat/>
    <w:rsid w:val="007404CB"/>
    <w:pPr>
      <w:keepNext/>
      <w:widowControl/>
      <w:outlineLvl w:val="1"/>
    </w:pPr>
    <w:rPr>
      <w:sz w:val="24"/>
      <w:lang w:val="x-none" w:eastAsia="x-none"/>
    </w:rPr>
  </w:style>
  <w:style w:type="paragraph" w:styleId="3">
    <w:name w:val="heading 3"/>
    <w:basedOn w:val="a"/>
    <w:next w:val="a"/>
    <w:link w:val="30"/>
    <w:qFormat/>
    <w:rsid w:val="007404CB"/>
    <w:pPr>
      <w:keepNext/>
      <w:widowControl/>
      <w:spacing w:before="240" w:after="60"/>
      <w:outlineLvl w:val="2"/>
    </w:pPr>
    <w:rPr>
      <w:rFonts w:ascii="Arial" w:hAnsi="Arial" w:cs="Arial"/>
      <w:b/>
      <w:bCs/>
      <w:sz w:val="26"/>
      <w:szCs w:val="26"/>
    </w:rPr>
  </w:style>
  <w:style w:type="paragraph" w:styleId="6">
    <w:name w:val="heading 6"/>
    <w:basedOn w:val="a"/>
    <w:next w:val="a"/>
    <w:link w:val="60"/>
    <w:qFormat/>
    <w:rsid w:val="007404CB"/>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6C0010"/>
    <w:rPr>
      <w:rFonts w:ascii="Arial" w:eastAsia="Times New Roman" w:hAnsi="Arial" w:cs="Arial"/>
    </w:rPr>
  </w:style>
  <w:style w:type="paragraph" w:customStyle="1" w:styleId="ConsPlusNormal0">
    <w:name w:val="ConsPlusNormal"/>
    <w:link w:val="ConsPlusNormal"/>
    <w:rsid w:val="006C0010"/>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6C00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7404CB"/>
    <w:pPr>
      <w:widowControl/>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4">
    <w:name w:val="Основной текст_"/>
    <w:link w:val="11"/>
    <w:locked/>
    <w:rsid w:val="007404CB"/>
    <w:rPr>
      <w:rFonts w:ascii="Times New Roman" w:eastAsia="Times New Roman" w:hAnsi="Times New Roman" w:cs="Times New Roman"/>
      <w:spacing w:val="9"/>
      <w:sz w:val="19"/>
      <w:szCs w:val="19"/>
      <w:shd w:val="clear" w:color="auto" w:fill="FFFFFF"/>
    </w:rPr>
  </w:style>
  <w:style w:type="paragraph" w:customStyle="1" w:styleId="11">
    <w:name w:val="Основной текст1"/>
    <w:basedOn w:val="a"/>
    <w:link w:val="a4"/>
    <w:rsid w:val="007404CB"/>
    <w:pPr>
      <w:shd w:val="clear" w:color="auto" w:fill="FFFFFF"/>
      <w:spacing w:before="840" w:after="300" w:line="0" w:lineRule="atLeast"/>
      <w:jc w:val="both"/>
    </w:pPr>
    <w:rPr>
      <w:spacing w:val="9"/>
      <w:sz w:val="19"/>
      <w:szCs w:val="19"/>
      <w:lang w:eastAsia="en-US"/>
    </w:rPr>
  </w:style>
  <w:style w:type="paragraph" w:customStyle="1" w:styleId="ConsPlusTitle">
    <w:name w:val="ConsPlusTitle"/>
    <w:rsid w:val="007404CB"/>
    <w:pPr>
      <w:autoSpaceDE w:val="0"/>
      <w:autoSpaceDN w:val="0"/>
      <w:adjustRightInd w:val="0"/>
      <w:spacing w:after="0" w:line="240" w:lineRule="auto"/>
    </w:pPr>
    <w:rPr>
      <w:rFonts w:ascii="Arial CYR" w:eastAsia="Times New Roman" w:hAnsi="Arial CYR" w:cs="Arial CYR"/>
      <w:b/>
      <w:bCs/>
      <w:sz w:val="16"/>
      <w:szCs w:val="16"/>
      <w:lang w:eastAsia="ru-RU"/>
    </w:rPr>
  </w:style>
  <w:style w:type="character" w:customStyle="1" w:styleId="10">
    <w:name w:val="Заголовок 1 Знак"/>
    <w:aliases w:val="Раздел Договора Знак,H1 Знак,&quot;Алмаз&quot; Знак"/>
    <w:basedOn w:val="a0"/>
    <w:link w:val="1"/>
    <w:rsid w:val="007404CB"/>
    <w:rPr>
      <w:rFonts w:ascii="Times New Roman" w:eastAsia="Times New Roman" w:hAnsi="Times New Roman" w:cs="Times New Roman"/>
      <w:b/>
      <w:bCs/>
      <w:sz w:val="24"/>
      <w:szCs w:val="24"/>
    </w:rPr>
  </w:style>
  <w:style w:type="character" w:customStyle="1" w:styleId="30">
    <w:name w:val="Заголовок 3 Знак"/>
    <w:basedOn w:val="a0"/>
    <w:link w:val="3"/>
    <w:rsid w:val="007404CB"/>
    <w:rPr>
      <w:rFonts w:ascii="Arial" w:eastAsia="Times New Roman" w:hAnsi="Arial" w:cs="Arial"/>
      <w:b/>
      <w:bCs/>
      <w:sz w:val="26"/>
      <w:szCs w:val="26"/>
      <w:lang w:eastAsia="ru-RU"/>
    </w:rPr>
  </w:style>
  <w:style w:type="character" w:styleId="a5">
    <w:name w:val="Hyperlink"/>
    <w:uiPriority w:val="99"/>
    <w:unhideWhenUsed/>
    <w:rsid w:val="007404CB"/>
    <w:rPr>
      <w:color w:val="0000FF"/>
      <w:u w:val="single"/>
    </w:rPr>
  </w:style>
  <w:style w:type="paragraph" w:customStyle="1" w:styleId="Default">
    <w:name w:val="Default"/>
    <w:rsid w:val="007404CB"/>
    <w:pPr>
      <w:autoSpaceDE w:val="0"/>
      <w:autoSpaceDN w:val="0"/>
      <w:adjustRightInd w:val="0"/>
      <w:spacing w:after="0" w:line="240" w:lineRule="auto"/>
    </w:pPr>
    <w:rPr>
      <w:rFonts w:ascii="HiddenHorzOCl" w:eastAsia="Calibri" w:hAnsi="HiddenHorzOCl" w:cs="HiddenHorzOCl"/>
      <w:color w:val="000000"/>
      <w:sz w:val="24"/>
      <w:szCs w:val="24"/>
    </w:rPr>
  </w:style>
  <w:style w:type="character" w:customStyle="1" w:styleId="21">
    <w:name w:val="Заголовок 2 Знак"/>
    <w:basedOn w:val="a0"/>
    <w:link w:val="20"/>
    <w:rsid w:val="007404CB"/>
    <w:rPr>
      <w:rFonts w:ascii="Times New Roman" w:eastAsia="Times New Roman" w:hAnsi="Times New Roman" w:cs="Times New Roman"/>
      <w:sz w:val="24"/>
      <w:szCs w:val="20"/>
      <w:lang w:val="x-none" w:eastAsia="x-none"/>
    </w:rPr>
  </w:style>
  <w:style w:type="character" w:customStyle="1" w:styleId="60">
    <w:name w:val="Заголовок 6 Знак"/>
    <w:basedOn w:val="a0"/>
    <w:link w:val="6"/>
    <w:rsid w:val="007404CB"/>
    <w:rPr>
      <w:rFonts w:ascii="Times New Roman" w:eastAsia="Times New Roman" w:hAnsi="Times New Roman" w:cs="Times New Roman"/>
      <w:b/>
      <w:bCs/>
      <w:sz w:val="24"/>
      <w:szCs w:val="24"/>
      <w:lang w:eastAsia="ar-SA"/>
    </w:rPr>
  </w:style>
  <w:style w:type="paragraph" w:styleId="a6">
    <w:name w:val="header"/>
    <w:basedOn w:val="a"/>
    <w:link w:val="a7"/>
    <w:rsid w:val="007404CB"/>
    <w:pPr>
      <w:tabs>
        <w:tab w:val="center" w:pos="4153"/>
        <w:tab w:val="right" w:pos="8306"/>
      </w:tabs>
    </w:pPr>
  </w:style>
  <w:style w:type="character" w:customStyle="1" w:styleId="a7">
    <w:name w:val="Верхний колонтитул Знак"/>
    <w:basedOn w:val="a0"/>
    <w:link w:val="a6"/>
    <w:rsid w:val="007404CB"/>
    <w:rPr>
      <w:rFonts w:ascii="Times New Roman" w:eastAsia="Times New Roman" w:hAnsi="Times New Roman" w:cs="Times New Roman"/>
      <w:sz w:val="20"/>
      <w:szCs w:val="20"/>
      <w:lang w:eastAsia="ru-RU"/>
    </w:rPr>
  </w:style>
  <w:style w:type="paragraph" w:styleId="a8">
    <w:name w:val="footer"/>
    <w:basedOn w:val="a"/>
    <w:link w:val="a9"/>
    <w:rsid w:val="007404CB"/>
    <w:pPr>
      <w:tabs>
        <w:tab w:val="center" w:pos="4153"/>
        <w:tab w:val="right" w:pos="8306"/>
      </w:tabs>
    </w:pPr>
  </w:style>
  <w:style w:type="character" w:customStyle="1" w:styleId="a9">
    <w:name w:val="Нижний колонтитул Знак"/>
    <w:basedOn w:val="a0"/>
    <w:link w:val="a8"/>
    <w:rsid w:val="007404CB"/>
    <w:rPr>
      <w:rFonts w:ascii="Times New Roman" w:eastAsia="Times New Roman" w:hAnsi="Times New Roman" w:cs="Times New Roman"/>
      <w:sz w:val="20"/>
      <w:szCs w:val="20"/>
      <w:lang w:eastAsia="ru-RU"/>
    </w:rPr>
  </w:style>
  <w:style w:type="paragraph" w:styleId="aa">
    <w:name w:val="caption"/>
    <w:basedOn w:val="a"/>
    <w:next w:val="a"/>
    <w:qFormat/>
    <w:rsid w:val="007404CB"/>
    <w:pPr>
      <w:widowControl/>
      <w:jc w:val="center"/>
    </w:pPr>
    <w:rPr>
      <w:b/>
      <w:sz w:val="40"/>
    </w:rPr>
  </w:style>
  <w:style w:type="paragraph" w:styleId="ab">
    <w:name w:val="Balloon Text"/>
    <w:basedOn w:val="a"/>
    <w:link w:val="ac"/>
    <w:semiHidden/>
    <w:rsid w:val="007404CB"/>
    <w:rPr>
      <w:rFonts w:ascii="Tahoma" w:hAnsi="Tahoma"/>
      <w:sz w:val="16"/>
      <w:szCs w:val="16"/>
      <w:lang w:val="x-none" w:eastAsia="x-none"/>
    </w:rPr>
  </w:style>
  <w:style w:type="character" w:customStyle="1" w:styleId="ac">
    <w:name w:val="Текст выноски Знак"/>
    <w:basedOn w:val="a0"/>
    <w:link w:val="ab"/>
    <w:semiHidden/>
    <w:rsid w:val="007404CB"/>
    <w:rPr>
      <w:rFonts w:ascii="Tahoma" w:eastAsia="Times New Roman" w:hAnsi="Tahoma" w:cs="Times New Roman"/>
      <w:sz w:val="16"/>
      <w:szCs w:val="16"/>
      <w:lang w:val="x-none" w:eastAsia="x-none"/>
    </w:rPr>
  </w:style>
  <w:style w:type="paragraph" w:customStyle="1" w:styleId="ConsPlusCell">
    <w:name w:val="ConsPlusCell"/>
    <w:rsid w:val="007404CB"/>
    <w:pPr>
      <w:widowControl w:val="0"/>
      <w:autoSpaceDE w:val="0"/>
      <w:autoSpaceDN w:val="0"/>
      <w:adjustRightInd w:val="0"/>
      <w:spacing w:after="0" w:line="240" w:lineRule="auto"/>
    </w:pPr>
    <w:rPr>
      <w:rFonts w:ascii="Calibri" w:eastAsia="Calibri" w:hAnsi="Calibri" w:cs="Calibri"/>
      <w:lang w:eastAsia="ru-RU"/>
    </w:rPr>
  </w:style>
  <w:style w:type="paragraph" w:customStyle="1" w:styleId="12">
    <w:name w:val="Абзац списка1"/>
    <w:basedOn w:val="a"/>
    <w:rsid w:val="007404CB"/>
    <w:pPr>
      <w:widowControl/>
      <w:spacing w:after="200" w:line="276" w:lineRule="auto"/>
      <w:ind w:left="720"/>
    </w:pPr>
    <w:rPr>
      <w:rFonts w:ascii="Calibri" w:hAnsi="Calibri"/>
      <w:sz w:val="22"/>
      <w:szCs w:val="22"/>
      <w:lang w:eastAsia="en-US"/>
    </w:rPr>
  </w:style>
  <w:style w:type="paragraph" w:customStyle="1" w:styleId="ad">
    <w:name w:val="Знак"/>
    <w:basedOn w:val="a"/>
    <w:rsid w:val="007404CB"/>
    <w:pPr>
      <w:widowControl/>
      <w:spacing w:after="160" w:line="240" w:lineRule="exact"/>
    </w:pPr>
    <w:rPr>
      <w:rFonts w:ascii="Arial" w:eastAsia="Calibri" w:hAnsi="Arial" w:cs="Arial"/>
      <w:lang w:val="fr-FR" w:eastAsia="en-US"/>
    </w:rPr>
  </w:style>
  <w:style w:type="paragraph" w:styleId="22">
    <w:name w:val="Body Text Indent 2"/>
    <w:basedOn w:val="a"/>
    <w:link w:val="23"/>
    <w:rsid w:val="007404CB"/>
    <w:pPr>
      <w:ind w:firstLine="708"/>
    </w:pPr>
    <w:rPr>
      <w:rFonts w:eastAsia="Calibri"/>
      <w:lang w:val="x-none" w:eastAsia="x-none"/>
    </w:rPr>
  </w:style>
  <w:style w:type="character" w:customStyle="1" w:styleId="23">
    <w:name w:val="Основной текст с отступом 2 Знак"/>
    <w:basedOn w:val="a0"/>
    <w:link w:val="22"/>
    <w:rsid w:val="007404CB"/>
    <w:rPr>
      <w:rFonts w:ascii="Times New Roman" w:eastAsia="Calibri" w:hAnsi="Times New Roman" w:cs="Times New Roman"/>
      <w:sz w:val="20"/>
      <w:szCs w:val="20"/>
      <w:lang w:val="x-none" w:eastAsia="x-none"/>
    </w:rPr>
  </w:style>
  <w:style w:type="paragraph" w:styleId="ae">
    <w:name w:val="Body Text Indent"/>
    <w:basedOn w:val="a"/>
    <w:link w:val="af"/>
    <w:rsid w:val="007404CB"/>
    <w:pPr>
      <w:spacing w:after="120"/>
      <w:ind w:left="283"/>
    </w:pPr>
    <w:rPr>
      <w:rFonts w:eastAsia="Calibri"/>
      <w:lang w:val="x-none" w:eastAsia="x-none"/>
    </w:rPr>
  </w:style>
  <w:style w:type="character" w:customStyle="1" w:styleId="af">
    <w:name w:val="Основной текст с отступом Знак"/>
    <w:basedOn w:val="a0"/>
    <w:link w:val="ae"/>
    <w:rsid w:val="007404CB"/>
    <w:rPr>
      <w:rFonts w:ascii="Times New Roman" w:eastAsia="Calibri" w:hAnsi="Times New Roman" w:cs="Times New Roman"/>
      <w:sz w:val="20"/>
      <w:szCs w:val="20"/>
      <w:lang w:val="x-none" w:eastAsia="x-none"/>
    </w:rPr>
  </w:style>
  <w:style w:type="paragraph" w:customStyle="1" w:styleId="af0">
    <w:name w:val="Обычный (паспорт)"/>
    <w:basedOn w:val="a"/>
    <w:rsid w:val="007404CB"/>
    <w:pPr>
      <w:widowControl/>
      <w:spacing w:before="120"/>
      <w:jc w:val="both"/>
    </w:pPr>
    <w:rPr>
      <w:rFonts w:eastAsia="Calibri"/>
      <w:sz w:val="28"/>
      <w:szCs w:val="28"/>
    </w:rPr>
  </w:style>
  <w:style w:type="paragraph" w:customStyle="1" w:styleId="af1">
    <w:name w:val="Жирный (паспорт)"/>
    <w:basedOn w:val="a"/>
    <w:rsid w:val="007404CB"/>
    <w:pPr>
      <w:widowControl/>
      <w:spacing w:before="120"/>
      <w:jc w:val="both"/>
    </w:pPr>
    <w:rPr>
      <w:rFonts w:eastAsia="Calibri"/>
      <w:b/>
      <w:sz w:val="28"/>
      <w:szCs w:val="28"/>
    </w:rPr>
  </w:style>
  <w:style w:type="paragraph" w:styleId="af2">
    <w:name w:val="Normal (Web)"/>
    <w:aliases w:val="Обычный (Web)"/>
    <w:basedOn w:val="a"/>
    <w:rsid w:val="007404CB"/>
    <w:pPr>
      <w:widowControl/>
      <w:spacing w:before="100" w:beforeAutospacing="1" w:after="100" w:afterAutospacing="1"/>
    </w:pPr>
    <w:rPr>
      <w:rFonts w:ascii="Verdana" w:eastAsia="Calibri" w:hAnsi="Verdana"/>
    </w:rPr>
  </w:style>
  <w:style w:type="paragraph" w:styleId="31">
    <w:name w:val="Body Text Indent 3"/>
    <w:basedOn w:val="a"/>
    <w:link w:val="32"/>
    <w:rsid w:val="007404CB"/>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7404CB"/>
    <w:rPr>
      <w:rFonts w:ascii="Calibri" w:eastAsia="Calibri" w:hAnsi="Calibri" w:cs="Times New Roman"/>
      <w:sz w:val="16"/>
      <w:szCs w:val="16"/>
      <w:lang w:val="x-none" w:eastAsia="x-none"/>
    </w:rPr>
  </w:style>
  <w:style w:type="paragraph" w:customStyle="1" w:styleId="110">
    <w:name w:val="Абзац списка11"/>
    <w:basedOn w:val="a"/>
    <w:rsid w:val="007404CB"/>
    <w:pPr>
      <w:widowControl/>
      <w:spacing w:after="200" w:line="276" w:lineRule="auto"/>
      <w:ind w:left="720"/>
    </w:pPr>
    <w:rPr>
      <w:rFonts w:ascii="Calibri" w:hAnsi="Calibri"/>
      <w:sz w:val="22"/>
      <w:szCs w:val="22"/>
      <w:lang w:eastAsia="en-US"/>
    </w:rPr>
  </w:style>
  <w:style w:type="paragraph" w:customStyle="1" w:styleId="af3">
    <w:name w:val="Знак Знак Знак Знак"/>
    <w:basedOn w:val="a"/>
    <w:rsid w:val="007404CB"/>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7404CB"/>
    <w:pPr>
      <w:widowControl/>
      <w:spacing w:after="200" w:line="276" w:lineRule="auto"/>
      <w:ind w:left="720"/>
    </w:pPr>
    <w:rPr>
      <w:rFonts w:ascii="Calibri" w:eastAsia="Calibri" w:hAnsi="Calibri" w:cs="Calibri"/>
      <w:lang w:eastAsia="en-US"/>
    </w:rPr>
  </w:style>
  <w:style w:type="paragraph" w:customStyle="1" w:styleId="13">
    <w:name w:val="Знак1"/>
    <w:basedOn w:val="a"/>
    <w:rsid w:val="007404CB"/>
    <w:pPr>
      <w:widowControl/>
      <w:spacing w:after="160" w:line="240" w:lineRule="exact"/>
    </w:pPr>
    <w:rPr>
      <w:rFonts w:ascii="Arial" w:hAnsi="Arial" w:cs="Arial"/>
      <w:lang w:val="fr-FR" w:eastAsia="en-US"/>
    </w:rPr>
  </w:style>
  <w:style w:type="paragraph" w:customStyle="1" w:styleId="24">
    <w:name w:val="Знак2"/>
    <w:basedOn w:val="a"/>
    <w:rsid w:val="007404CB"/>
    <w:pPr>
      <w:widowControl/>
      <w:spacing w:after="160" w:line="240" w:lineRule="exact"/>
    </w:pPr>
    <w:rPr>
      <w:rFonts w:ascii="Arial" w:hAnsi="Arial" w:cs="Arial"/>
      <w:lang w:val="fr-FR" w:eastAsia="en-US"/>
    </w:rPr>
  </w:style>
  <w:style w:type="paragraph" w:customStyle="1" w:styleId="33">
    <w:name w:val="Знак3"/>
    <w:basedOn w:val="a"/>
    <w:rsid w:val="007404CB"/>
    <w:pPr>
      <w:widowControl/>
      <w:spacing w:after="160" w:line="240" w:lineRule="exact"/>
    </w:pPr>
    <w:rPr>
      <w:rFonts w:ascii="Arial" w:hAnsi="Arial" w:cs="Arial"/>
      <w:lang w:val="fr-FR" w:eastAsia="en-US"/>
    </w:rPr>
  </w:style>
  <w:style w:type="paragraph" w:customStyle="1" w:styleId="4">
    <w:name w:val="Знак4"/>
    <w:basedOn w:val="a"/>
    <w:rsid w:val="007404CB"/>
    <w:pPr>
      <w:widowControl/>
      <w:spacing w:after="160" w:line="240" w:lineRule="exact"/>
    </w:pPr>
    <w:rPr>
      <w:rFonts w:ascii="Arial" w:eastAsia="Calibri" w:hAnsi="Arial" w:cs="Arial"/>
      <w:lang w:val="fr-FR" w:eastAsia="en-US"/>
    </w:rPr>
  </w:style>
  <w:style w:type="paragraph" w:customStyle="1" w:styleId="af4">
    <w:name w:val="Нормальный (таблица)"/>
    <w:basedOn w:val="a"/>
    <w:next w:val="a"/>
    <w:rsid w:val="007404CB"/>
    <w:pPr>
      <w:widowControl/>
      <w:autoSpaceDE w:val="0"/>
      <w:autoSpaceDN w:val="0"/>
      <w:adjustRightInd w:val="0"/>
      <w:jc w:val="both"/>
    </w:pPr>
    <w:rPr>
      <w:rFonts w:ascii="Arial" w:eastAsia="Calibri" w:hAnsi="Arial" w:cs="Arial"/>
      <w:sz w:val="24"/>
      <w:szCs w:val="24"/>
    </w:rPr>
  </w:style>
  <w:style w:type="character" w:styleId="af5">
    <w:name w:val="page number"/>
    <w:basedOn w:val="a0"/>
    <w:rsid w:val="007404CB"/>
  </w:style>
  <w:style w:type="paragraph" w:styleId="af6">
    <w:name w:val="Body Text"/>
    <w:basedOn w:val="a"/>
    <w:link w:val="af7"/>
    <w:rsid w:val="007404CB"/>
    <w:pPr>
      <w:widowControl/>
      <w:suppressAutoHyphens/>
      <w:jc w:val="both"/>
    </w:pPr>
    <w:rPr>
      <w:sz w:val="24"/>
      <w:szCs w:val="24"/>
      <w:lang w:eastAsia="ar-SA"/>
    </w:rPr>
  </w:style>
  <w:style w:type="character" w:customStyle="1" w:styleId="af7">
    <w:name w:val="Основной текст Знак"/>
    <w:basedOn w:val="a0"/>
    <w:link w:val="af6"/>
    <w:rsid w:val="007404CB"/>
    <w:rPr>
      <w:rFonts w:ascii="Times New Roman" w:eastAsia="Times New Roman" w:hAnsi="Times New Roman" w:cs="Times New Roman"/>
      <w:sz w:val="24"/>
      <w:szCs w:val="24"/>
      <w:lang w:eastAsia="ar-SA"/>
    </w:rPr>
  </w:style>
  <w:style w:type="paragraph" w:customStyle="1" w:styleId="25">
    <w:name w:val="Абзац списка2"/>
    <w:basedOn w:val="a"/>
    <w:rsid w:val="007404CB"/>
    <w:pPr>
      <w:widowControl/>
      <w:spacing w:after="200" w:line="276" w:lineRule="auto"/>
      <w:ind w:left="720"/>
    </w:pPr>
    <w:rPr>
      <w:rFonts w:ascii="Calibri" w:hAnsi="Calibri"/>
      <w:sz w:val="22"/>
      <w:szCs w:val="22"/>
      <w:lang w:eastAsia="en-US"/>
    </w:rPr>
  </w:style>
  <w:style w:type="paragraph" w:customStyle="1" w:styleId="af8">
    <w:name w:val="Знак Знак Знак Знак"/>
    <w:basedOn w:val="a"/>
    <w:rsid w:val="007404CB"/>
    <w:pPr>
      <w:widowControl/>
      <w:spacing w:before="100" w:beforeAutospacing="1" w:after="100" w:afterAutospacing="1"/>
    </w:pPr>
    <w:rPr>
      <w:rFonts w:ascii="Tahoma" w:hAnsi="Tahoma"/>
      <w:bCs/>
      <w:lang w:val="en-US" w:eastAsia="en-US"/>
    </w:rPr>
  </w:style>
  <w:style w:type="paragraph" w:customStyle="1" w:styleId="af9">
    <w:name w:val="Знак"/>
    <w:basedOn w:val="a"/>
    <w:rsid w:val="007404CB"/>
    <w:pPr>
      <w:widowControl/>
      <w:spacing w:after="160" w:line="240" w:lineRule="exact"/>
    </w:pPr>
    <w:rPr>
      <w:rFonts w:ascii="Arial" w:hAnsi="Arial" w:cs="Arial"/>
      <w:lang w:val="fr-FR" w:eastAsia="en-US"/>
    </w:rPr>
  </w:style>
  <w:style w:type="character" w:styleId="afa">
    <w:name w:val="line number"/>
    <w:basedOn w:val="a0"/>
    <w:rsid w:val="007404CB"/>
  </w:style>
  <w:style w:type="table" w:styleId="afb">
    <w:name w:val="Table Grid"/>
    <w:basedOn w:val="a1"/>
    <w:rsid w:val="007404C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Прижатый влево"/>
    <w:basedOn w:val="a"/>
    <w:next w:val="a"/>
    <w:rsid w:val="007404CB"/>
    <w:pPr>
      <w:autoSpaceDE w:val="0"/>
      <w:autoSpaceDN w:val="0"/>
      <w:adjustRightInd w:val="0"/>
    </w:pPr>
    <w:rPr>
      <w:rFonts w:ascii="Arial" w:eastAsia="Calibri" w:hAnsi="Arial"/>
      <w:sz w:val="24"/>
      <w:szCs w:val="24"/>
    </w:rPr>
  </w:style>
  <w:style w:type="character" w:styleId="afd">
    <w:name w:val="FollowedHyperlink"/>
    <w:uiPriority w:val="99"/>
    <w:unhideWhenUsed/>
    <w:rsid w:val="007404CB"/>
    <w:rPr>
      <w:color w:val="800080"/>
      <w:u w:val="single"/>
    </w:rPr>
  </w:style>
  <w:style w:type="paragraph" w:styleId="26">
    <w:name w:val="Body Text 2"/>
    <w:basedOn w:val="a"/>
    <w:link w:val="27"/>
    <w:rsid w:val="007404CB"/>
    <w:pPr>
      <w:widowControl/>
      <w:tabs>
        <w:tab w:val="left" w:pos="3120"/>
      </w:tabs>
      <w:jc w:val="center"/>
    </w:pPr>
    <w:rPr>
      <w:b/>
      <w:bCs/>
      <w:sz w:val="24"/>
      <w:szCs w:val="24"/>
    </w:rPr>
  </w:style>
  <w:style w:type="character" w:customStyle="1" w:styleId="27">
    <w:name w:val="Основной текст 2 Знак"/>
    <w:basedOn w:val="a0"/>
    <w:link w:val="26"/>
    <w:rsid w:val="007404CB"/>
    <w:rPr>
      <w:rFonts w:ascii="Times New Roman" w:eastAsia="Times New Roman" w:hAnsi="Times New Roman" w:cs="Times New Roman"/>
      <w:b/>
      <w:bCs/>
      <w:sz w:val="24"/>
      <w:szCs w:val="24"/>
      <w:lang w:eastAsia="ru-RU"/>
    </w:rPr>
  </w:style>
  <w:style w:type="paragraph" w:customStyle="1" w:styleId="14">
    <w:name w:val="Обычный1"/>
    <w:rsid w:val="007404CB"/>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7404CB"/>
    <w:pPr>
      <w:widowControl/>
      <w:spacing w:before="240" w:after="240"/>
      <w:ind w:firstLine="709"/>
      <w:jc w:val="both"/>
    </w:pPr>
    <w:rPr>
      <w:rFonts w:ascii="Arial" w:eastAsia="Calibri" w:hAnsi="Arial" w:cs="Arial"/>
      <w:sz w:val="24"/>
      <w:szCs w:val="24"/>
    </w:rPr>
  </w:style>
  <w:style w:type="paragraph" w:customStyle="1" w:styleId="afe">
    <w:name w:val="таблица"/>
    <w:rsid w:val="007404CB"/>
    <w:pPr>
      <w:spacing w:before="20" w:after="20" w:line="216" w:lineRule="auto"/>
      <w:jc w:val="center"/>
    </w:pPr>
    <w:rPr>
      <w:rFonts w:ascii="Myriad Pro" w:eastAsia="Calibri" w:hAnsi="Myriad Pro" w:cs="Times New Roman"/>
      <w:spacing w:val="-10"/>
      <w:lang w:eastAsia="ru-RU"/>
    </w:rPr>
  </w:style>
  <w:style w:type="character" w:customStyle="1" w:styleId="aff">
    <w:name w:val="Текст сноски Знак"/>
    <w:link w:val="aff0"/>
    <w:locked/>
    <w:rsid w:val="007404CB"/>
    <w:rPr>
      <w:rFonts w:ascii="Calibri" w:eastAsia="Calibri" w:hAnsi="Calibri"/>
    </w:rPr>
  </w:style>
  <w:style w:type="paragraph" w:styleId="aff0">
    <w:name w:val="footnote text"/>
    <w:basedOn w:val="a"/>
    <w:link w:val="aff"/>
    <w:rsid w:val="007404CB"/>
    <w:pPr>
      <w:widowControl/>
      <w:jc w:val="center"/>
    </w:pPr>
    <w:rPr>
      <w:rFonts w:ascii="Calibri" w:eastAsia="Calibri" w:hAnsi="Calibri" w:cstheme="minorBidi"/>
      <w:sz w:val="22"/>
      <w:szCs w:val="22"/>
      <w:lang w:eastAsia="en-US"/>
    </w:rPr>
  </w:style>
  <w:style w:type="character" w:customStyle="1" w:styleId="15">
    <w:name w:val="Текст сноски Знак1"/>
    <w:basedOn w:val="a0"/>
    <w:rsid w:val="007404CB"/>
    <w:rPr>
      <w:rFonts w:ascii="Times New Roman" w:eastAsia="Times New Roman" w:hAnsi="Times New Roman" w:cs="Times New Roman"/>
      <w:sz w:val="20"/>
      <w:szCs w:val="20"/>
      <w:lang w:eastAsia="ru-RU"/>
    </w:rPr>
  </w:style>
  <w:style w:type="paragraph" w:customStyle="1" w:styleId="msonormalcxspmiddle">
    <w:name w:val="msonormalcxspmiddle"/>
    <w:basedOn w:val="a"/>
    <w:rsid w:val="007404CB"/>
    <w:pPr>
      <w:widowControl/>
      <w:spacing w:before="100" w:beforeAutospacing="1" w:after="100" w:afterAutospacing="1"/>
    </w:pPr>
    <w:rPr>
      <w:sz w:val="24"/>
      <w:szCs w:val="24"/>
    </w:rPr>
  </w:style>
  <w:style w:type="paragraph" w:customStyle="1" w:styleId="aff1">
    <w:name w:val="МОН Знак Знак"/>
    <w:basedOn w:val="a"/>
    <w:link w:val="aff2"/>
    <w:rsid w:val="007404CB"/>
    <w:pPr>
      <w:widowControl/>
      <w:spacing w:line="360" w:lineRule="auto"/>
      <w:ind w:firstLine="709"/>
      <w:jc w:val="both"/>
    </w:pPr>
    <w:rPr>
      <w:rFonts w:ascii="Calibri" w:eastAsia="Calibri" w:hAnsi="Calibri"/>
      <w:sz w:val="28"/>
      <w:szCs w:val="28"/>
      <w:lang w:val="x-none" w:eastAsia="x-none"/>
    </w:rPr>
  </w:style>
  <w:style w:type="character" w:customStyle="1" w:styleId="aff2">
    <w:name w:val="МОН Знак Знак Знак"/>
    <w:link w:val="aff1"/>
    <w:rsid w:val="007404CB"/>
    <w:rPr>
      <w:rFonts w:ascii="Calibri" w:eastAsia="Calibri" w:hAnsi="Calibri" w:cs="Times New Roman"/>
      <w:sz w:val="28"/>
      <w:szCs w:val="28"/>
      <w:lang w:val="x-none" w:eastAsia="x-none"/>
    </w:rPr>
  </w:style>
  <w:style w:type="character" w:styleId="aff3">
    <w:name w:val="Strong"/>
    <w:qFormat/>
    <w:rsid w:val="007404CB"/>
    <w:rPr>
      <w:rFonts w:ascii="Times New Roman" w:hAnsi="Times New Roman" w:cs="Times New Roman" w:hint="default"/>
      <w:b/>
      <w:bCs/>
    </w:rPr>
  </w:style>
  <w:style w:type="paragraph" w:customStyle="1" w:styleId="ConsNormal">
    <w:name w:val="ConsNormal"/>
    <w:rsid w:val="007404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4">
    <w:name w:val="No Spacing"/>
    <w:qFormat/>
    <w:rsid w:val="007404CB"/>
    <w:pPr>
      <w:spacing w:after="0" w:line="240" w:lineRule="auto"/>
    </w:pPr>
    <w:rPr>
      <w:rFonts w:ascii="Calibri" w:eastAsia="Times New Roman" w:hAnsi="Calibri" w:cs="Times New Roman"/>
      <w:lang w:eastAsia="ru-RU"/>
    </w:rPr>
  </w:style>
  <w:style w:type="paragraph" w:customStyle="1" w:styleId="2">
    <w:name w:val="Знак Знак Знак2 Знак"/>
    <w:basedOn w:val="a"/>
    <w:rsid w:val="007404CB"/>
    <w:pPr>
      <w:numPr>
        <w:numId w:val="8"/>
      </w:numPr>
      <w:adjustRightInd w:val="0"/>
      <w:spacing w:after="160" w:line="240" w:lineRule="exact"/>
      <w:jc w:val="center"/>
    </w:pPr>
    <w:rPr>
      <w:b/>
      <w:i/>
      <w:sz w:val="28"/>
      <w:lang w:val="en-GB" w:eastAsia="en-US"/>
    </w:rPr>
  </w:style>
  <w:style w:type="character" w:customStyle="1" w:styleId="112">
    <w:name w:val="Знак Знак11"/>
    <w:rsid w:val="007404CB"/>
    <w:rPr>
      <w:rFonts w:ascii="Times New Roman" w:eastAsia="Times New Roman" w:hAnsi="Times New Roman" w:cs="Times New Roman"/>
      <w:b/>
      <w:bCs/>
      <w:sz w:val="24"/>
      <w:szCs w:val="24"/>
      <w:lang w:eastAsia="ru-RU"/>
    </w:rPr>
  </w:style>
  <w:style w:type="table" w:styleId="aff5">
    <w:name w:val="Table Elegant"/>
    <w:basedOn w:val="a1"/>
    <w:rsid w:val="007404CB"/>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5">
    <w:name w:val="Основной текст (5)_"/>
    <w:basedOn w:val="a0"/>
    <w:link w:val="50"/>
    <w:rsid w:val="00C73646"/>
    <w:rPr>
      <w:rFonts w:ascii="Times New Roman" w:eastAsia="Times New Roman" w:hAnsi="Times New Roman" w:cs="Times New Roman"/>
      <w:b/>
      <w:bCs/>
      <w:sz w:val="21"/>
      <w:szCs w:val="21"/>
      <w:shd w:val="clear" w:color="auto" w:fill="FFFFFF"/>
    </w:rPr>
  </w:style>
  <w:style w:type="paragraph" w:customStyle="1" w:styleId="50">
    <w:name w:val="Основной текст (5)"/>
    <w:basedOn w:val="a"/>
    <w:link w:val="5"/>
    <w:rsid w:val="00C73646"/>
    <w:pPr>
      <w:shd w:val="clear" w:color="auto" w:fill="FFFFFF"/>
      <w:spacing w:line="278" w:lineRule="exact"/>
      <w:ind w:firstLine="340"/>
    </w:pPr>
    <w:rPr>
      <w:b/>
      <w:bCs/>
      <w:sz w:val="21"/>
      <w:szCs w:val="21"/>
      <w:lang w:eastAsia="en-US"/>
    </w:rPr>
  </w:style>
  <w:style w:type="paragraph" w:customStyle="1" w:styleId="28">
    <w:name w:val="Основной текст2"/>
    <w:basedOn w:val="a"/>
    <w:rsid w:val="00C73646"/>
    <w:pPr>
      <w:shd w:val="clear" w:color="auto" w:fill="FFFFFF"/>
      <w:spacing w:line="274" w:lineRule="exact"/>
      <w:jc w:val="both"/>
    </w:pPr>
    <w:rPr>
      <w:lang w:eastAsia="en-US"/>
    </w:rPr>
  </w:style>
  <w:style w:type="character" w:customStyle="1" w:styleId="29">
    <w:name w:val="Заголовок №2_"/>
    <w:link w:val="2a"/>
    <w:rsid w:val="00C73646"/>
    <w:rPr>
      <w:b/>
      <w:bCs/>
      <w:spacing w:val="7"/>
      <w:shd w:val="clear" w:color="auto" w:fill="FFFFFF"/>
    </w:rPr>
  </w:style>
  <w:style w:type="paragraph" w:customStyle="1" w:styleId="2a">
    <w:name w:val="Заголовок №2"/>
    <w:basedOn w:val="a"/>
    <w:link w:val="29"/>
    <w:rsid w:val="00C73646"/>
    <w:pPr>
      <w:shd w:val="clear" w:color="auto" w:fill="FFFFFF"/>
      <w:spacing w:before="360" w:after="300" w:line="341" w:lineRule="exact"/>
      <w:jc w:val="center"/>
      <w:outlineLvl w:val="1"/>
    </w:pPr>
    <w:rPr>
      <w:rFonts w:asciiTheme="minorHAnsi" w:eastAsiaTheme="minorHAnsi" w:hAnsiTheme="minorHAnsi" w:cstheme="minorBidi"/>
      <w:b/>
      <w:bCs/>
      <w:spacing w:val="7"/>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11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992060A0E2511ACDB4BB7C49B87ACC90501627FACC78AE6FEB19CB675B9AFC391D066F39101F57542g4I" TargetMode="External"/><Relationship Id="rId18" Type="http://schemas.openxmlformats.org/officeDocument/2006/relationships/hyperlink" Target="consultantplus://offline/ref=90D03EEF95AAD41F4EE3756123C1871BC906769E88D72597DBE4ACB125A37C36D94BE1D5B3EA36596DE33625yDCBI" TargetMode="External"/><Relationship Id="rId26"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3" Type="http://schemas.microsoft.com/office/2007/relationships/stylesWithEffects" Target="stylesWithEffects.xml"/><Relationship Id="rId21" Type="http://schemas.openxmlformats.org/officeDocument/2006/relationships/hyperlink" Target="../&#1048;&#1089;&#1095;&#1080;&#1089;&#1083;&#1077;&#1085;&#1080;&#1077;%20&#1089;&#1090;&#1072;&#1078;&#1072;%20&#1084;&#1091;&#1085;&#1080;&#1094;&#1080;&#1087;&#1072;&#1083;&#1100;&#1085;&#1086;&#1081;%20&#1089;&#1083;&#1091;&#1078;&#1073;&#1099;%20&#1084;&#1077;&#1090;&#1086;&#1076;&#1080;&#1095;&#1082;&#1072;.doc" TargetMode="External"/><Relationship Id="rId7" Type="http://schemas.openxmlformats.org/officeDocument/2006/relationships/endnotes" Target="endnotes.xml"/><Relationship Id="rId12" Type="http://schemas.openxmlformats.org/officeDocument/2006/relationships/hyperlink" Target="consultantplus://offline/ref=0992060A0E2511ACDB4BB7C49B87ACC90501627EA4C48AE6FEB19CB675B9AFC391D066F39100F77642g5I" TargetMode="External"/><Relationship Id="rId17" Type="http://schemas.openxmlformats.org/officeDocument/2006/relationships/hyperlink" Target="consultantplus://offline/ref=DC01D9FADC3966CB505C8536337DDBA288000984C8F9336C541DED992FD9504186F6BA9084ABB8A7k7l3I" TargetMode="External"/><Relationship Id="rId25"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2" Type="http://schemas.openxmlformats.org/officeDocument/2006/relationships/styles" Target="styles.xml"/><Relationship Id="rId16" Type="http://schemas.openxmlformats.org/officeDocument/2006/relationships/hyperlink" Target="consultantplus://offline/ref=DC01D9FADC3966CB505C8536337DDBA288000984C8F9336C541DED992FD9504186F6BA9084ABB8A7k7l6I" TargetMode="External"/><Relationship Id="rId20" Type="http://schemas.openxmlformats.org/officeDocument/2006/relationships/hyperlink" Target="consultantplus://offline/ref=90D03EEF95AAD41F4EE3756123C1871BC906769E88D72597DBE4ACB125A37C36D94BE1D5B3EA36596DE33625yDCBI" TargetMode="External"/><Relationship Id="rId29"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992060A0E2511ACDB4BB7C49B87ACC90501627FACC78AE6FEB19CB675B9AFC391D066F39100F37542g1I" TargetMode="External"/><Relationship Id="rId24"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5" Type="http://schemas.openxmlformats.org/officeDocument/2006/relationships/webSettings" Target="webSettings.xml"/><Relationship Id="rId15" Type="http://schemas.openxmlformats.org/officeDocument/2006/relationships/hyperlink" Target="consultantplus://offline/ref=0992060A0E2511ACDB4BB7C49B87ACC90501627FACC78AE6FEB19CB675B9AFC391D066F39102F57142g4I" TargetMode="External"/><Relationship Id="rId23" Type="http://schemas.openxmlformats.org/officeDocument/2006/relationships/header" Target="header1.xml"/><Relationship Id="rId28" Type="http://schemas.openxmlformats.org/officeDocument/2006/relationships/image" Target="media/image4.jpeg"/><Relationship Id="rId10" Type="http://schemas.openxmlformats.org/officeDocument/2006/relationships/hyperlink" Target="consultantplus://offline/ref=90D03EEF95AAD41F4EE36B6C35ADD914C90B29918CD42BC987B5AAE67AF37A63990BE780F0AE3D5Cy6CAI" TargetMode="External"/><Relationship Id="rId19" Type="http://schemas.openxmlformats.org/officeDocument/2006/relationships/hyperlink" Target="consultantplus://offline/ref=43ECE1851F7692E774C57DB859825FF82E957F10EB90DE3DCADB0D2330QAy1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0992060A0E2511ACDB4BB7C49B87ACC90501627FACC78AE6FEB19CB675B9AFC391D066F39100F47242g7I" TargetMode="External"/><Relationship Id="rId22" Type="http://schemas.openxmlformats.org/officeDocument/2006/relationships/image" Target="media/image3.jpeg"/><Relationship Id="rId27"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62</Pages>
  <Words>17419</Words>
  <Characters>99290</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2020-05-06T05:37:00Z</dcterms:created>
  <dcterms:modified xsi:type="dcterms:W3CDTF">2020-05-06T06:47:00Z</dcterms:modified>
</cp:coreProperties>
</file>