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3E0" w:rsidRDefault="00AB73E0" w:rsidP="00AB73E0">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783CD66F" wp14:editId="50FB5E47">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AB73E0" w:rsidRDefault="00AB73E0" w:rsidP="00AB73E0">
      <w:pPr>
        <w:jc w:val="center"/>
        <w:rPr>
          <w:rFonts w:ascii="Victoriana" w:hAnsi="Victoriana"/>
          <w:color w:val="000000" w:themeColor="text1"/>
          <w:sz w:val="40"/>
          <w:szCs w:val="40"/>
        </w:rPr>
      </w:pPr>
    </w:p>
    <w:p w:rsidR="00AB73E0" w:rsidRDefault="00AB73E0" w:rsidP="00AB73E0">
      <w:pPr>
        <w:jc w:val="center"/>
        <w:rPr>
          <w:rFonts w:ascii="Victoriana" w:hAnsi="Victoriana"/>
          <w:color w:val="000000" w:themeColor="text1"/>
          <w:sz w:val="40"/>
          <w:szCs w:val="40"/>
        </w:rPr>
      </w:pPr>
    </w:p>
    <w:p w:rsidR="00AB73E0" w:rsidRDefault="00AB73E0" w:rsidP="00AB73E0">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6</w:t>
      </w:r>
    </w:p>
    <w:p w:rsidR="00AB73E0" w:rsidRDefault="00AB73E0" w:rsidP="00AB73E0">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06 апреля  2021 года</w:t>
      </w:r>
    </w:p>
    <w:p w:rsidR="00AB73E0" w:rsidRDefault="00AB73E0" w:rsidP="00AB73E0">
      <w:pPr>
        <w:rPr>
          <w:color w:val="000000" w:themeColor="text1"/>
        </w:rPr>
      </w:pPr>
    </w:p>
    <w:p w:rsidR="00AB73E0" w:rsidRDefault="00AB73E0" w:rsidP="00AB73E0">
      <w:pPr>
        <w:rPr>
          <w:color w:val="000000" w:themeColor="text1"/>
        </w:rPr>
      </w:pPr>
    </w:p>
    <w:p w:rsidR="00AB73E0" w:rsidRDefault="00AB73E0" w:rsidP="00AB73E0">
      <w:pPr>
        <w:rPr>
          <w:color w:val="000000" w:themeColor="text1"/>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8"/>
          <w:szCs w:val="28"/>
        </w:rPr>
      </w:pPr>
    </w:p>
    <w:p w:rsidR="00AB73E0" w:rsidRDefault="00AB73E0" w:rsidP="00AB73E0">
      <w:pPr>
        <w:pStyle w:val="ConsPlusNonformat"/>
        <w:widowControl/>
        <w:jc w:val="center"/>
        <w:rPr>
          <w:rFonts w:ascii="Times New Roman" w:hAnsi="Times New Roman" w:cs="Times New Roman"/>
          <w:color w:val="000000" w:themeColor="text1"/>
          <w:sz w:val="24"/>
          <w:szCs w:val="24"/>
        </w:rPr>
      </w:pPr>
    </w:p>
    <w:p w:rsidR="00AB73E0" w:rsidRDefault="00AB73E0" w:rsidP="00AB73E0">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AB73E0" w:rsidRDefault="00AB73E0" w:rsidP="00AB73E0">
      <w:pPr>
        <w:pStyle w:val="ConsPlusNonformat"/>
        <w:widowControl/>
        <w:jc w:val="center"/>
        <w:rPr>
          <w:rFonts w:ascii="Monotype Corsiva" w:hAnsi="Monotype Corsiva" w:cs="Times New Roman"/>
          <w:color w:val="000000" w:themeColor="text1"/>
          <w:sz w:val="52"/>
          <w:szCs w:val="52"/>
        </w:rPr>
      </w:pPr>
    </w:p>
    <w:p w:rsidR="00AB73E0" w:rsidRDefault="00AB73E0" w:rsidP="00AB73E0">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AB73E0" w:rsidRDefault="00AB73E0" w:rsidP="00AB73E0">
      <w:pPr>
        <w:pStyle w:val="ConsPlusNormal0"/>
        <w:widowControl/>
        <w:ind w:firstLine="0"/>
        <w:jc w:val="center"/>
        <w:rPr>
          <w:rFonts w:ascii="Monotype Corsiva" w:hAnsi="Monotype Corsiva" w:cs="Times New Roman"/>
          <w:b/>
          <w:color w:val="000000" w:themeColor="text1"/>
          <w:sz w:val="32"/>
          <w:szCs w:val="32"/>
        </w:rPr>
      </w:pPr>
    </w:p>
    <w:p w:rsidR="00AB73E0" w:rsidRDefault="00AB73E0" w:rsidP="00AB73E0">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AB73E0" w:rsidRDefault="00AB73E0" w:rsidP="00AB73E0">
      <w:pPr>
        <w:pStyle w:val="ConsPlusNormal0"/>
        <w:widowControl/>
        <w:ind w:firstLine="0"/>
        <w:jc w:val="center"/>
        <w:rPr>
          <w:rFonts w:ascii="Monotype Corsiva" w:hAnsi="Monotype Corsiva" w:cs="Times New Roman"/>
          <w:b/>
          <w:color w:val="000000" w:themeColor="text1"/>
          <w:sz w:val="32"/>
          <w:szCs w:val="32"/>
        </w:rPr>
      </w:pPr>
    </w:p>
    <w:p w:rsidR="00AB73E0" w:rsidRDefault="00AB73E0" w:rsidP="00AB73E0">
      <w:pPr>
        <w:pStyle w:val="ConsPlusNormal0"/>
        <w:widowControl/>
        <w:ind w:firstLine="0"/>
        <w:jc w:val="center"/>
        <w:rPr>
          <w:rFonts w:ascii="Monotype Corsiva" w:hAnsi="Monotype Corsiva" w:cs="Times New Roman"/>
          <w:color w:val="000000" w:themeColor="text1"/>
          <w:sz w:val="36"/>
          <w:szCs w:val="36"/>
        </w:rPr>
      </w:pPr>
    </w:p>
    <w:p w:rsidR="00AB73E0" w:rsidRDefault="00AB73E0" w:rsidP="00AB73E0">
      <w:pPr>
        <w:pStyle w:val="ConsPlusNonformat"/>
        <w:widowControl/>
        <w:jc w:val="center"/>
        <w:rPr>
          <w:rFonts w:ascii="Monotype Corsiva" w:hAnsi="Monotype Corsiva" w:cs="Times New Roman"/>
          <w:b/>
          <w:color w:val="000000" w:themeColor="text1"/>
          <w:sz w:val="40"/>
          <w:szCs w:val="40"/>
        </w:rPr>
      </w:pPr>
    </w:p>
    <w:p w:rsidR="00AB73E0" w:rsidRDefault="00AB73E0" w:rsidP="00AB73E0">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AB73E0" w:rsidRDefault="00AB73E0" w:rsidP="00AB73E0">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AB73E0" w:rsidRDefault="00AB73E0" w:rsidP="00AB73E0">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AB73E0" w:rsidRDefault="00AB73E0" w:rsidP="00AB73E0">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AB73E0" w:rsidRDefault="00AB73E0" w:rsidP="00AB73E0">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AB73E0" w:rsidRDefault="00AB73E0" w:rsidP="00AB73E0">
      <w:pPr>
        <w:pStyle w:val="ConsPlusNormal0"/>
        <w:widowControl/>
        <w:tabs>
          <w:tab w:val="left" w:pos="945"/>
        </w:tabs>
        <w:ind w:firstLine="0"/>
        <w:rPr>
          <w:rFonts w:ascii="Monotype Corsiva" w:hAnsi="Monotype Corsiva" w:cs="Times New Roman"/>
          <w:b/>
          <w:color w:val="000000" w:themeColor="text1"/>
          <w:sz w:val="28"/>
          <w:szCs w:val="28"/>
        </w:rPr>
      </w:pPr>
    </w:p>
    <w:p w:rsidR="00AB73E0" w:rsidRDefault="00AB73E0" w:rsidP="00AB73E0">
      <w:pPr>
        <w:pStyle w:val="ConsPlusNormal0"/>
        <w:widowControl/>
        <w:ind w:firstLine="0"/>
        <w:jc w:val="center"/>
        <w:rPr>
          <w:rFonts w:ascii="Monotype Corsiva" w:hAnsi="Monotype Corsiva" w:cs="Times New Roman"/>
          <w:b/>
          <w:color w:val="000000" w:themeColor="text1"/>
          <w:sz w:val="24"/>
          <w:szCs w:val="24"/>
        </w:rPr>
      </w:pPr>
    </w:p>
    <w:p w:rsidR="00AB73E0" w:rsidRDefault="00AB73E0" w:rsidP="00AB73E0">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AB73E0" w:rsidRDefault="00AB73E0" w:rsidP="00AB73E0">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AB73E0" w:rsidRDefault="00AB73E0" w:rsidP="00AB73E0">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AB73E0" w:rsidRDefault="00AB73E0" w:rsidP="00AB73E0"/>
    <w:p w:rsidR="00AB73E0" w:rsidRDefault="00AB73E0" w:rsidP="00AB73E0"/>
    <w:p w:rsidR="00AB73E0" w:rsidRDefault="00AB73E0" w:rsidP="00AB73E0"/>
    <w:p w:rsidR="00AB73E0" w:rsidRDefault="00AB73E0" w:rsidP="00AB73E0"/>
    <w:p w:rsidR="00AB73E0" w:rsidRDefault="00AB73E0" w:rsidP="00AB73E0"/>
    <w:p w:rsidR="00AB73E0" w:rsidRDefault="00AB73E0" w:rsidP="00AB73E0"/>
    <w:p w:rsidR="00AB73E0" w:rsidRDefault="00AB73E0" w:rsidP="00AB73E0">
      <w:pPr>
        <w:jc w:val="center"/>
        <w:rPr>
          <w:sz w:val="28"/>
          <w:szCs w:val="28"/>
        </w:rPr>
      </w:pPr>
      <w:r>
        <w:rPr>
          <w:noProof/>
          <w:sz w:val="18"/>
          <w:szCs w:val="18"/>
        </w:rPr>
        <w:lastRenderedPageBreak/>
        <w:drawing>
          <wp:anchor distT="0" distB="0" distL="114300" distR="114300" simplePos="0" relativeHeight="251661312" behindDoc="0" locked="0" layoutInCell="1" allowOverlap="1">
            <wp:simplePos x="0" y="0"/>
            <wp:positionH relativeFrom="column">
              <wp:posOffset>2498725</wp:posOffset>
            </wp:positionH>
            <wp:positionV relativeFrom="paragraph">
              <wp:posOffset>-366395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3E0" w:rsidRDefault="00AB73E0" w:rsidP="00AB73E0">
      <w:pPr>
        <w:spacing w:line="192" w:lineRule="auto"/>
        <w:jc w:val="both"/>
        <w:rPr>
          <w:sz w:val="16"/>
        </w:rPr>
      </w:pPr>
    </w:p>
    <w:p w:rsidR="00AB73E0" w:rsidRDefault="00AB73E0" w:rsidP="00AB73E0">
      <w:pPr>
        <w:rPr>
          <w:sz w:val="28"/>
        </w:rPr>
      </w:pPr>
    </w:p>
    <w:p w:rsidR="00AB73E0" w:rsidRDefault="00AB73E0" w:rsidP="00AB73E0">
      <w:pPr>
        <w:jc w:val="right"/>
      </w:pPr>
    </w:p>
    <w:p w:rsidR="00AB73E0" w:rsidRDefault="00AB73E0" w:rsidP="00AB73E0">
      <w:pPr>
        <w:spacing w:line="192" w:lineRule="auto"/>
        <w:jc w:val="both"/>
        <w:rPr>
          <w:sz w:val="30"/>
        </w:rPr>
      </w:pPr>
    </w:p>
    <w:tbl>
      <w:tblPr>
        <w:tblpPr w:leftFromText="180" w:rightFromText="180" w:vertAnchor="text" w:horzAnchor="margin" w:tblpY="38"/>
        <w:tblW w:w="9606" w:type="dxa"/>
        <w:tblLayout w:type="fixed"/>
        <w:tblCellMar>
          <w:left w:w="0" w:type="dxa"/>
          <w:right w:w="0" w:type="dxa"/>
        </w:tblCellMar>
        <w:tblLook w:val="01E0" w:firstRow="1" w:lastRow="1" w:firstColumn="1" w:lastColumn="1" w:noHBand="0" w:noVBand="0"/>
      </w:tblPr>
      <w:tblGrid>
        <w:gridCol w:w="9606"/>
      </w:tblGrid>
      <w:tr w:rsidR="00AB73E0" w:rsidRPr="00EC00AE" w:rsidTr="00401F88">
        <w:tc>
          <w:tcPr>
            <w:tcW w:w="9606" w:type="dxa"/>
            <w:hideMark/>
          </w:tcPr>
          <w:p w:rsidR="00AB73E0" w:rsidRPr="00EC00AE" w:rsidRDefault="00AB73E0" w:rsidP="00401F88">
            <w:pPr>
              <w:jc w:val="center"/>
              <w:rPr>
                <w:b/>
                <w:sz w:val="40"/>
              </w:rPr>
            </w:pPr>
            <w:r w:rsidRPr="00EC00AE">
              <w:rPr>
                <w:b/>
                <w:sz w:val="28"/>
                <w:szCs w:val="28"/>
              </w:rPr>
              <w:t>АДМИНИСТРАЦИЯ</w:t>
            </w:r>
          </w:p>
        </w:tc>
      </w:tr>
      <w:tr w:rsidR="00AB73E0" w:rsidRPr="00EC00AE" w:rsidTr="00401F88">
        <w:trPr>
          <w:trHeight w:val="397"/>
        </w:trPr>
        <w:tc>
          <w:tcPr>
            <w:tcW w:w="9606" w:type="dxa"/>
            <w:hideMark/>
          </w:tcPr>
          <w:p w:rsidR="00AB73E0" w:rsidRPr="00EC00AE" w:rsidRDefault="00AB73E0" w:rsidP="00401F88">
            <w:pPr>
              <w:jc w:val="center"/>
              <w:rPr>
                <w:b/>
              </w:rPr>
            </w:pPr>
            <w:r w:rsidRPr="00EC00AE">
              <w:rPr>
                <w:b/>
                <w:sz w:val="28"/>
                <w:szCs w:val="28"/>
              </w:rPr>
              <w:t>КАМЕШКИРСКОГО РАЙОНА ПЕНЗЕНСКОЙ ОБЛАСТИ</w:t>
            </w:r>
          </w:p>
        </w:tc>
      </w:tr>
      <w:tr w:rsidR="00AB73E0" w:rsidRPr="00EC00AE" w:rsidTr="00401F88">
        <w:trPr>
          <w:trHeight w:val="314"/>
        </w:trPr>
        <w:tc>
          <w:tcPr>
            <w:tcW w:w="9606" w:type="dxa"/>
          </w:tcPr>
          <w:p w:rsidR="00AB73E0" w:rsidRDefault="00AB73E0" w:rsidP="00401F88">
            <w:pPr>
              <w:pStyle w:val="3"/>
            </w:pPr>
          </w:p>
        </w:tc>
      </w:tr>
      <w:tr w:rsidR="00AB73E0" w:rsidRPr="00EC00AE" w:rsidTr="00401F88">
        <w:trPr>
          <w:trHeight w:val="548"/>
        </w:trPr>
        <w:tc>
          <w:tcPr>
            <w:tcW w:w="9606" w:type="dxa"/>
            <w:vAlign w:val="center"/>
            <w:hideMark/>
          </w:tcPr>
          <w:p w:rsidR="00AB73E0" w:rsidRDefault="00AB73E0" w:rsidP="00401F88">
            <w:pPr>
              <w:pStyle w:val="3"/>
            </w:pPr>
            <w:r>
              <w:t>ПОСТАНОВЛЕНИЕ</w:t>
            </w:r>
          </w:p>
        </w:tc>
      </w:tr>
      <w:tr w:rsidR="00AB73E0" w:rsidRPr="00EC00AE" w:rsidTr="00401F88">
        <w:trPr>
          <w:trHeight w:val="212"/>
        </w:trPr>
        <w:tc>
          <w:tcPr>
            <w:tcW w:w="9606" w:type="dxa"/>
            <w:vAlign w:val="center"/>
          </w:tcPr>
          <w:p w:rsidR="00AB73E0" w:rsidRDefault="00AB73E0" w:rsidP="00401F88">
            <w:pPr>
              <w:pStyle w:val="3"/>
              <w:rPr>
                <w:sz w:val="28"/>
                <w:szCs w:val="28"/>
              </w:rPr>
            </w:pPr>
          </w:p>
        </w:tc>
      </w:tr>
    </w:tbl>
    <w:p w:rsidR="00AB73E0" w:rsidRDefault="00AB73E0" w:rsidP="00AB73E0">
      <w:pPr>
        <w:rPr>
          <w:sz w:val="28"/>
        </w:rPr>
      </w:pPr>
    </w:p>
    <w:tbl>
      <w:tblPr>
        <w:tblpPr w:leftFromText="180" w:rightFromText="180" w:vertAnchor="text" w:horzAnchor="page" w:tblpX="4096" w:tblpY="8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B73E0" w:rsidRPr="00EC00AE" w:rsidTr="00401F88">
        <w:tc>
          <w:tcPr>
            <w:tcW w:w="284" w:type="dxa"/>
            <w:vAlign w:val="bottom"/>
            <w:hideMark/>
          </w:tcPr>
          <w:p w:rsidR="00AB73E0" w:rsidRPr="00EC00AE" w:rsidRDefault="00AB73E0" w:rsidP="00401F88">
            <w:r w:rsidRPr="00EC00AE">
              <w:t>от</w:t>
            </w:r>
          </w:p>
        </w:tc>
        <w:tc>
          <w:tcPr>
            <w:tcW w:w="2835" w:type="dxa"/>
            <w:tcBorders>
              <w:top w:val="nil"/>
              <w:left w:val="nil"/>
              <w:bottom w:val="single" w:sz="6" w:space="0" w:color="auto"/>
              <w:right w:val="nil"/>
            </w:tcBorders>
          </w:tcPr>
          <w:p w:rsidR="00AB73E0" w:rsidRPr="00EC00AE" w:rsidRDefault="00AB73E0" w:rsidP="00401F88">
            <w:pPr>
              <w:jc w:val="center"/>
            </w:pPr>
            <w:r>
              <w:t>19.03.2021</w:t>
            </w:r>
          </w:p>
        </w:tc>
        <w:tc>
          <w:tcPr>
            <w:tcW w:w="397" w:type="dxa"/>
            <w:vAlign w:val="bottom"/>
            <w:hideMark/>
          </w:tcPr>
          <w:p w:rsidR="00AB73E0" w:rsidRPr="00EC00AE" w:rsidRDefault="00AB73E0" w:rsidP="00401F88">
            <w:pPr>
              <w:jc w:val="center"/>
            </w:pPr>
            <w:r w:rsidRPr="00EC00AE">
              <w:t>№</w:t>
            </w:r>
          </w:p>
        </w:tc>
        <w:tc>
          <w:tcPr>
            <w:tcW w:w="1134" w:type="dxa"/>
            <w:tcBorders>
              <w:top w:val="nil"/>
              <w:left w:val="nil"/>
              <w:bottom w:val="single" w:sz="6" w:space="0" w:color="auto"/>
              <w:right w:val="nil"/>
            </w:tcBorders>
          </w:tcPr>
          <w:p w:rsidR="00AB73E0" w:rsidRPr="00EC00AE" w:rsidRDefault="00AB73E0" w:rsidP="00401F88">
            <w:pPr>
              <w:jc w:val="center"/>
            </w:pPr>
            <w:r>
              <w:t>90</w:t>
            </w:r>
          </w:p>
        </w:tc>
      </w:tr>
      <w:tr w:rsidR="00AB73E0" w:rsidRPr="00EC00AE" w:rsidTr="00401F88">
        <w:tc>
          <w:tcPr>
            <w:tcW w:w="4650" w:type="dxa"/>
            <w:gridSpan w:val="4"/>
          </w:tcPr>
          <w:p w:rsidR="00AB73E0" w:rsidRPr="00EC00AE" w:rsidRDefault="00AB73E0" w:rsidP="00401F88">
            <w:pPr>
              <w:jc w:val="center"/>
            </w:pPr>
            <w:proofErr w:type="spellStart"/>
            <w:r w:rsidRPr="00EC00AE">
              <w:t>с.Р.Камешкир</w:t>
            </w:r>
            <w:proofErr w:type="spellEnd"/>
          </w:p>
        </w:tc>
      </w:tr>
    </w:tbl>
    <w:p w:rsidR="00AB73E0" w:rsidRDefault="00AB73E0" w:rsidP="00AB73E0">
      <w:pPr>
        <w:rPr>
          <w:b/>
          <w:sz w:val="28"/>
          <w:szCs w:val="28"/>
        </w:rPr>
      </w:pPr>
    </w:p>
    <w:p w:rsidR="00AB73E0" w:rsidRDefault="00AB73E0" w:rsidP="00AB73E0">
      <w:pPr>
        <w:rPr>
          <w:sz w:val="28"/>
        </w:rPr>
      </w:pPr>
      <w:r>
        <w:rPr>
          <w:sz w:val="28"/>
          <w:szCs w:val="28"/>
        </w:rPr>
        <w:t xml:space="preserve"> </w:t>
      </w:r>
    </w:p>
    <w:p w:rsidR="00AB73E0" w:rsidRDefault="00AB73E0" w:rsidP="00AB73E0">
      <w:pPr>
        <w:rPr>
          <w:sz w:val="28"/>
        </w:rPr>
      </w:pPr>
    </w:p>
    <w:p w:rsidR="00AB73E0" w:rsidRPr="00F80D6D" w:rsidRDefault="00AB73E0" w:rsidP="00AB73E0">
      <w:pPr>
        <w:pStyle w:val="a6"/>
        <w:jc w:val="center"/>
        <w:rPr>
          <w:rFonts w:cs="Times New Roman"/>
          <w:b/>
          <w:sz w:val="28"/>
          <w:szCs w:val="28"/>
        </w:rPr>
      </w:pPr>
      <w:r w:rsidRPr="00F80D6D">
        <w:rPr>
          <w:rFonts w:cs="Times New Roman"/>
          <w:b/>
          <w:sz w:val="28"/>
          <w:szCs w:val="28"/>
        </w:rPr>
        <w:t xml:space="preserve">Об утверждении Положения о персонифицированном </w:t>
      </w:r>
      <w:r>
        <w:rPr>
          <w:rFonts w:cs="Times New Roman"/>
          <w:b/>
          <w:sz w:val="28"/>
          <w:szCs w:val="28"/>
        </w:rPr>
        <w:t>дополнительном образовании</w:t>
      </w:r>
      <w:r w:rsidRPr="00F80D6D">
        <w:rPr>
          <w:rFonts w:cs="Times New Roman"/>
          <w:b/>
          <w:sz w:val="28"/>
          <w:szCs w:val="28"/>
        </w:rPr>
        <w:t xml:space="preserve"> на территории  </w:t>
      </w:r>
      <w:proofErr w:type="spellStart"/>
      <w:r w:rsidRPr="00F80D6D">
        <w:rPr>
          <w:rFonts w:cs="Times New Roman"/>
          <w:b/>
          <w:sz w:val="28"/>
          <w:szCs w:val="28"/>
        </w:rPr>
        <w:t>Камешкирского</w:t>
      </w:r>
      <w:proofErr w:type="spellEnd"/>
      <w:r w:rsidRPr="00F80D6D">
        <w:rPr>
          <w:rFonts w:cs="Times New Roman"/>
          <w:b/>
          <w:sz w:val="28"/>
          <w:szCs w:val="28"/>
        </w:rPr>
        <w:t xml:space="preserve"> района</w:t>
      </w:r>
    </w:p>
    <w:p w:rsidR="00AB73E0" w:rsidRDefault="00AB73E0" w:rsidP="00AB73E0">
      <w:pPr>
        <w:pStyle w:val="a6"/>
        <w:jc w:val="center"/>
        <w:rPr>
          <w:b/>
          <w:sz w:val="28"/>
          <w:szCs w:val="28"/>
        </w:rPr>
      </w:pPr>
      <w:r w:rsidRPr="00F80D6D">
        <w:rPr>
          <w:rFonts w:cs="Times New Roman"/>
          <w:b/>
          <w:sz w:val="28"/>
          <w:szCs w:val="28"/>
        </w:rPr>
        <w:t>Пензенской области.</w:t>
      </w:r>
    </w:p>
    <w:p w:rsidR="00AB73E0" w:rsidRDefault="00AB73E0" w:rsidP="00AB73E0">
      <w:pPr>
        <w:jc w:val="both"/>
        <w:rPr>
          <w:sz w:val="28"/>
          <w:szCs w:val="28"/>
        </w:rPr>
      </w:pPr>
      <w:proofErr w:type="gramStart"/>
      <w:r w:rsidRPr="007A3576">
        <w:rPr>
          <w:sz w:val="28"/>
          <w:szCs w:val="28"/>
        </w:rPr>
        <w:t xml:space="preserve">В целях реализации Концепции развития дополнительного образования детей, утверждённой распоряжением Правительства Российской Федерации от 04.09.2014 г. № 1726-р, приоритетного проекта «Доступное дополнительное образование для детей», утверждённого президиумом Совета при Президенте РФ по стратегическому развитию и приоритетным проектам </w:t>
      </w:r>
      <w:r>
        <w:rPr>
          <w:sz w:val="28"/>
          <w:szCs w:val="28"/>
        </w:rPr>
        <w:t>(протокол от 30.11.2016 г. № 11)</w:t>
      </w:r>
      <w:r w:rsidRPr="007A3576">
        <w:rPr>
          <w:sz w:val="28"/>
          <w:szCs w:val="28"/>
        </w:rPr>
        <w:t>, «Паспорта приоритетного проекта «Доступное дополнительное образование для детей Пензенской области», утверждённого 25.07.2016 г., распоряжения Правительства Пензенской области от 15.11.2019</w:t>
      </w:r>
      <w:proofErr w:type="gramEnd"/>
      <w:r w:rsidRPr="007A3576">
        <w:rPr>
          <w:sz w:val="28"/>
          <w:szCs w:val="28"/>
        </w:rPr>
        <w:t xml:space="preserve"> г. № 669-рП «Об актуальных вопросах функционирования и развития системы дополнительного образования детей Пензенской области»,  внедрения персонифицированного дополнительного образования детей на территории </w:t>
      </w:r>
      <w:proofErr w:type="spellStart"/>
      <w:r w:rsidRPr="007A3576">
        <w:rPr>
          <w:sz w:val="28"/>
          <w:szCs w:val="28"/>
        </w:rPr>
        <w:t>Камешкирс</w:t>
      </w:r>
      <w:r>
        <w:rPr>
          <w:sz w:val="28"/>
          <w:szCs w:val="28"/>
        </w:rPr>
        <w:t>кого</w:t>
      </w:r>
      <w:proofErr w:type="spellEnd"/>
      <w:r>
        <w:rPr>
          <w:sz w:val="28"/>
          <w:szCs w:val="28"/>
        </w:rPr>
        <w:t xml:space="preserve"> района Пензенской области </w:t>
      </w:r>
      <w:r w:rsidRPr="007A3576">
        <w:rPr>
          <w:sz w:val="28"/>
          <w:szCs w:val="28"/>
        </w:rPr>
        <w:t xml:space="preserve">администрация </w:t>
      </w:r>
      <w:proofErr w:type="spellStart"/>
      <w:r w:rsidRPr="007A3576">
        <w:rPr>
          <w:sz w:val="28"/>
          <w:szCs w:val="28"/>
        </w:rPr>
        <w:t>Камешкирского</w:t>
      </w:r>
      <w:proofErr w:type="spellEnd"/>
      <w:r w:rsidRPr="007A3576">
        <w:rPr>
          <w:sz w:val="28"/>
          <w:szCs w:val="28"/>
        </w:rPr>
        <w:t xml:space="preserve"> района </w:t>
      </w:r>
      <w:r>
        <w:rPr>
          <w:sz w:val="28"/>
          <w:szCs w:val="28"/>
        </w:rPr>
        <w:t>Пензенской области</w:t>
      </w:r>
    </w:p>
    <w:p w:rsidR="00AB73E0" w:rsidRPr="007A3576" w:rsidRDefault="00AB73E0" w:rsidP="00AB73E0">
      <w:pPr>
        <w:jc w:val="center"/>
        <w:rPr>
          <w:sz w:val="28"/>
          <w:szCs w:val="28"/>
        </w:rPr>
      </w:pPr>
      <w:r w:rsidRPr="007A3576">
        <w:rPr>
          <w:sz w:val="28"/>
          <w:szCs w:val="28"/>
        </w:rPr>
        <w:t>постановляет:</w:t>
      </w:r>
    </w:p>
    <w:p w:rsidR="00AB73E0" w:rsidRPr="007A3576" w:rsidRDefault="00AB73E0" w:rsidP="00AB73E0">
      <w:pPr>
        <w:numPr>
          <w:ilvl w:val="0"/>
          <w:numId w:val="1"/>
        </w:numPr>
        <w:tabs>
          <w:tab w:val="clear" w:pos="720"/>
          <w:tab w:val="num" w:pos="0"/>
        </w:tabs>
        <w:suppressAutoHyphens/>
        <w:ind w:left="426"/>
        <w:jc w:val="both"/>
        <w:rPr>
          <w:sz w:val="28"/>
          <w:szCs w:val="28"/>
        </w:rPr>
      </w:pPr>
      <w:r w:rsidRPr="007A3576">
        <w:rPr>
          <w:sz w:val="28"/>
          <w:szCs w:val="28"/>
        </w:rPr>
        <w:t xml:space="preserve">Утвердить Положение о персонифицированном дополнительном образовании на территории </w:t>
      </w:r>
      <w:proofErr w:type="spellStart"/>
      <w:r w:rsidRPr="007A3576">
        <w:rPr>
          <w:sz w:val="28"/>
          <w:szCs w:val="28"/>
        </w:rPr>
        <w:t>Камешкирского</w:t>
      </w:r>
      <w:proofErr w:type="spellEnd"/>
      <w:r w:rsidRPr="007A3576">
        <w:rPr>
          <w:sz w:val="28"/>
          <w:szCs w:val="28"/>
        </w:rPr>
        <w:t xml:space="preserve"> района Пензенской области, согласно приложению №1 к настоящему постановлению.</w:t>
      </w:r>
    </w:p>
    <w:p w:rsidR="00AB73E0" w:rsidRPr="007A3576" w:rsidRDefault="00AB73E0" w:rsidP="00AB73E0">
      <w:pPr>
        <w:numPr>
          <w:ilvl w:val="0"/>
          <w:numId w:val="1"/>
        </w:numPr>
        <w:tabs>
          <w:tab w:val="clear" w:pos="720"/>
          <w:tab w:val="num" w:pos="0"/>
        </w:tabs>
        <w:suppressAutoHyphens/>
        <w:ind w:left="426"/>
        <w:jc w:val="both"/>
        <w:rPr>
          <w:sz w:val="28"/>
          <w:szCs w:val="28"/>
        </w:rPr>
      </w:pPr>
      <w:r w:rsidRPr="007A3576">
        <w:rPr>
          <w:sz w:val="28"/>
          <w:szCs w:val="28"/>
        </w:rPr>
        <w:t>Настоящее постановление опубликовать в информационном бюллетене «</w:t>
      </w:r>
      <w:proofErr w:type="spellStart"/>
      <w:r>
        <w:rPr>
          <w:sz w:val="28"/>
          <w:szCs w:val="28"/>
        </w:rPr>
        <w:t>Камешкирский</w:t>
      </w:r>
      <w:proofErr w:type="spellEnd"/>
      <w:r>
        <w:rPr>
          <w:sz w:val="28"/>
          <w:szCs w:val="28"/>
        </w:rPr>
        <w:t xml:space="preserve"> вестник</w:t>
      </w:r>
      <w:r w:rsidRPr="007A3576">
        <w:rPr>
          <w:sz w:val="28"/>
          <w:szCs w:val="28"/>
        </w:rPr>
        <w:t xml:space="preserve">» и разместить на официальном сайте </w:t>
      </w:r>
      <w:r>
        <w:rPr>
          <w:sz w:val="28"/>
          <w:szCs w:val="28"/>
        </w:rPr>
        <w:t>а</w:t>
      </w:r>
      <w:r w:rsidRPr="007A3576">
        <w:rPr>
          <w:sz w:val="28"/>
          <w:szCs w:val="28"/>
        </w:rPr>
        <w:t xml:space="preserve">дминистрации </w:t>
      </w:r>
      <w:proofErr w:type="spellStart"/>
      <w:r w:rsidRPr="007A3576">
        <w:rPr>
          <w:sz w:val="28"/>
          <w:szCs w:val="28"/>
        </w:rPr>
        <w:t>Камешкирского</w:t>
      </w:r>
      <w:proofErr w:type="spellEnd"/>
      <w:r w:rsidRPr="007A3576">
        <w:rPr>
          <w:sz w:val="28"/>
          <w:szCs w:val="28"/>
        </w:rPr>
        <w:t xml:space="preserve"> района Пензенской области в информационно-телекоммуникационной сети «Интернет».</w:t>
      </w:r>
    </w:p>
    <w:p w:rsidR="00AB73E0" w:rsidRPr="007A3576" w:rsidRDefault="00AB73E0" w:rsidP="00AB73E0">
      <w:pPr>
        <w:numPr>
          <w:ilvl w:val="0"/>
          <w:numId w:val="1"/>
        </w:numPr>
        <w:tabs>
          <w:tab w:val="clear" w:pos="720"/>
          <w:tab w:val="num" w:pos="0"/>
        </w:tabs>
        <w:suppressAutoHyphens/>
        <w:ind w:left="426"/>
        <w:jc w:val="both"/>
        <w:rPr>
          <w:sz w:val="28"/>
          <w:szCs w:val="28"/>
        </w:rPr>
      </w:pPr>
      <w:r w:rsidRPr="007A3576">
        <w:rPr>
          <w:sz w:val="28"/>
          <w:szCs w:val="28"/>
        </w:rPr>
        <w:t>Настоящее постановление вступает</w:t>
      </w:r>
      <w:r>
        <w:rPr>
          <w:sz w:val="28"/>
          <w:szCs w:val="28"/>
        </w:rPr>
        <w:t xml:space="preserve"> в силу на следующий день после дня его официального опубликования</w:t>
      </w:r>
      <w:r w:rsidRPr="007A3576">
        <w:rPr>
          <w:sz w:val="28"/>
          <w:szCs w:val="28"/>
        </w:rPr>
        <w:t>.</w:t>
      </w:r>
    </w:p>
    <w:p w:rsidR="00AB73E0" w:rsidRPr="007A3576" w:rsidRDefault="00AB73E0" w:rsidP="00AB73E0">
      <w:pPr>
        <w:numPr>
          <w:ilvl w:val="0"/>
          <w:numId w:val="1"/>
        </w:numPr>
        <w:tabs>
          <w:tab w:val="clear" w:pos="720"/>
          <w:tab w:val="num" w:pos="0"/>
        </w:tabs>
        <w:suppressAutoHyphens/>
        <w:ind w:left="426"/>
        <w:jc w:val="both"/>
        <w:rPr>
          <w:sz w:val="28"/>
          <w:szCs w:val="28"/>
        </w:rPr>
      </w:pPr>
      <w:proofErr w:type="gramStart"/>
      <w:r w:rsidRPr="007A3576">
        <w:rPr>
          <w:sz w:val="28"/>
          <w:szCs w:val="28"/>
        </w:rPr>
        <w:t>Контроль за</w:t>
      </w:r>
      <w:proofErr w:type="gramEnd"/>
      <w:r w:rsidRPr="007A3576">
        <w:rPr>
          <w:sz w:val="28"/>
          <w:szCs w:val="28"/>
        </w:rPr>
        <w:t xml:space="preserve"> исполнением настоящего постановления возложить на заместителя главы администрации </w:t>
      </w:r>
      <w:proofErr w:type="spellStart"/>
      <w:r w:rsidRPr="007A3576">
        <w:rPr>
          <w:sz w:val="28"/>
          <w:szCs w:val="28"/>
        </w:rPr>
        <w:t>Камешкирского</w:t>
      </w:r>
      <w:proofErr w:type="spellEnd"/>
      <w:r w:rsidRPr="007A3576">
        <w:rPr>
          <w:sz w:val="28"/>
          <w:szCs w:val="28"/>
        </w:rPr>
        <w:t xml:space="preserve"> района</w:t>
      </w:r>
      <w:r>
        <w:rPr>
          <w:sz w:val="28"/>
          <w:szCs w:val="28"/>
        </w:rPr>
        <w:t xml:space="preserve"> Пензенской области, курирующего вопросы социальной сферы.</w:t>
      </w:r>
    </w:p>
    <w:p w:rsidR="00AB73E0" w:rsidRPr="007A3576" w:rsidRDefault="00AB73E0" w:rsidP="00AB73E0">
      <w:pPr>
        <w:rPr>
          <w:sz w:val="28"/>
          <w:szCs w:val="28"/>
        </w:rPr>
      </w:pPr>
    </w:p>
    <w:p w:rsidR="00AB73E0" w:rsidRDefault="00AB73E0" w:rsidP="00AB73E0">
      <w:pPr>
        <w:rPr>
          <w:sz w:val="28"/>
          <w:szCs w:val="28"/>
        </w:rPr>
      </w:pPr>
      <w:r w:rsidRPr="007A3576">
        <w:rPr>
          <w:sz w:val="28"/>
          <w:szCs w:val="28"/>
        </w:rPr>
        <w:lastRenderedPageBreak/>
        <w:t xml:space="preserve">Глава администрации </w:t>
      </w:r>
    </w:p>
    <w:p w:rsidR="00AB73E0" w:rsidRPr="007A3576" w:rsidRDefault="00AB73E0" w:rsidP="00AB73E0">
      <w:pPr>
        <w:rPr>
          <w:sz w:val="28"/>
          <w:szCs w:val="28"/>
        </w:rPr>
      </w:pPr>
      <w:proofErr w:type="spellStart"/>
      <w:r w:rsidRPr="007A3576">
        <w:rPr>
          <w:sz w:val="28"/>
          <w:szCs w:val="28"/>
        </w:rPr>
        <w:t>Камешкирского</w:t>
      </w:r>
      <w:proofErr w:type="spellEnd"/>
      <w:r w:rsidRPr="007A3576">
        <w:rPr>
          <w:sz w:val="28"/>
          <w:szCs w:val="28"/>
        </w:rPr>
        <w:t xml:space="preserve"> района</w:t>
      </w:r>
    </w:p>
    <w:p w:rsidR="00AB73E0" w:rsidRPr="007A3576" w:rsidRDefault="00AB73E0" w:rsidP="00AB73E0">
      <w:pPr>
        <w:rPr>
          <w:sz w:val="28"/>
          <w:szCs w:val="28"/>
        </w:rPr>
      </w:pPr>
      <w:r w:rsidRPr="007A3576">
        <w:rPr>
          <w:sz w:val="28"/>
          <w:szCs w:val="28"/>
        </w:rPr>
        <w:t xml:space="preserve">Пензенской области                                                                          П.А. </w:t>
      </w:r>
      <w:proofErr w:type="spellStart"/>
      <w:r w:rsidRPr="007A3576">
        <w:rPr>
          <w:sz w:val="28"/>
          <w:szCs w:val="28"/>
        </w:rPr>
        <w:t>Мигин</w:t>
      </w:r>
      <w:proofErr w:type="spellEnd"/>
    </w:p>
    <w:p w:rsidR="00AB73E0" w:rsidRPr="00C40080" w:rsidRDefault="00AB73E0" w:rsidP="00AB73E0">
      <w:pPr>
        <w:pStyle w:val="a3"/>
        <w:rPr>
          <w:sz w:val="28"/>
          <w:szCs w:val="28"/>
        </w:rPr>
      </w:pPr>
      <w:r>
        <w:rPr>
          <w:sz w:val="22"/>
          <w:szCs w:val="28"/>
        </w:rPr>
        <w:t xml:space="preserve">                                                                                                                                         </w:t>
      </w:r>
      <w:r w:rsidRPr="00C40080">
        <w:rPr>
          <w:sz w:val="28"/>
          <w:szCs w:val="28"/>
        </w:rPr>
        <w:t xml:space="preserve">Утверждено  </w:t>
      </w:r>
    </w:p>
    <w:p w:rsidR="00AB73E0" w:rsidRPr="00C40080" w:rsidRDefault="00AB73E0" w:rsidP="00AB73E0">
      <w:pPr>
        <w:pStyle w:val="a3"/>
        <w:jc w:val="right"/>
        <w:rPr>
          <w:sz w:val="28"/>
          <w:szCs w:val="28"/>
        </w:rPr>
      </w:pPr>
      <w:r w:rsidRPr="00C40080">
        <w:rPr>
          <w:sz w:val="28"/>
          <w:szCs w:val="28"/>
        </w:rPr>
        <w:t xml:space="preserve">постановлением администрации </w:t>
      </w:r>
    </w:p>
    <w:p w:rsidR="00AB73E0" w:rsidRPr="00C40080" w:rsidRDefault="00AB73E0" w:rsidP="00AB73E0">
      <w:pPr>
        <w:pStyle w:val="a3"/>
        <w:jc w:val="right"/>
        <w:rPr>
          <w:sz w:val="28"/>
          <w:szCs w:val="28"/>
        </w:rPr>
      </w:pPr>
      <w:proofErr w:type="spellStart"/>
      <w:r w:rsidRPr="00C40080">
        <w:rPr>
          <w:sz w:val="28"/>
          <w:szCs w:val="28"/>
        </w:rPr>
        <w:t>Камешкирского</w:t>
      </w:r>
      <w:proofErr w:type="spellEnd"/>
      <w:r w:rsidRPr="00C40080">
        <w:rPr>
          <w:sz w:val="28"/>
          <w:szCs w:val="28"/>
        </w:rPr>
        <w:t xml:space="preserve"> района </w:t>
      </w:r>
    </w:p>
    <w:p w:rsidR="00AB73E0" w:rsidRPr="00C40080" w:rsidRDefault="00AB73E0" w:rsidP="00AB73E0">
      <w:pPr>
        <w:pStyle w:val="a3"/>
        <w:spacing w:after="0"/>
        <w:ind w:left="5812"/>
        <w:jc w:val="right"/>
        <w:rPr>
          <w:sz w:val="28"/>
          <w:szCs w:val="28"/>
        </w:rPr>
      </w:pPr>
      <w:r w:rsidRPr="00C40080">
        <w:rPr>
          <w:sz w:val="28"/>
          <w:szCs w:val="28"/>
        </w:rPr>
        <w:t xml:space="preserve">Пензенской </w:t>
      </w:r>
      <w:r>
        <w:rPr>
          <w:sz w:val="28"/>
          <w:szCs w:val="28"/>
        </w:rPr>
        <w:t>о</w:t>
      </w:r>
      <w:r w:rsidRPr="00C40080">
        <w:rPr>
          <w:sz w:val="28"/>
          <w:szCs w:val="28"/>
        </w:rPr>
        <w:t xml:space="preserve">бласти </w:t>
      </w:r>
    </w:p>
    <w:p w:rsidR="00AB73E0" w:rsidRPr="00C40080" w:rsidRDefault="00AB73E0" w:rsidP="00AB73E0">
      <w:pPr>
        <w:pStyle w:val="a3"/>
        <w:spacing w:after="0"/>
        <w:jc w:val="right"/>
        <w:rPr>
          <w:sz w:val="28"/>
          <w:szCs w:val="28"/>
        </w:rPr>
      </w:pPr>
      <w:r w:rsidRPr="00C40080">
        <w:rPr>
          <w:sz w:val="28"/>
          <w:szCs w:val="28"/>
        </w:rPr>
        <w:t>от_________ №_________</w:t>
      </w:r>
    </w:p>
    <w:p w:rsidR="00AB73E0" w:rsidRDefault="00AB73E0" w:rsidP="00AB73E0">
      <w:pPr>
        <w:pStyle w:val="a3"/>
        <w:spacing w:after="233" w:line="254" w:lineRule="auto"/>
        <w:ind w:left="894"/>
        <w:jc w:val="center"/>
      </w:pPr>
      <w:r>
        <w:t> </w:t>
      </w:r>
    </w:p>
    <w:p w:rsidR="00AB73E0" w:rsidRDefault="00AB73E0" w:rsidP="00AB73E0">
      <w:pPr>
        <w:pStyle w:val="a3"/>
        <w:rPr>
          <w:b/>
          <w:sz w:val="28"/>
          <w:szCs w:val="28"/>
        </w:rPr>
      </w:pPr>
      <w:r>
        <w:t> </w:t>
      </w:r>
    </w:p>
    <w:p w:rsidR="00AB73E0" w:rsidRPr="00C7442C" w:rsidRDefault="00AB73E0" w:rsidP="00AB73E0">
      <w:pPr>
        <w:pStyle w:val="a3"/>
        <w:spacing w:line="254" w:lineRule="auto"/>
        <w:jc w:val="center"/>
        <w:rPr>
          <w:b/>
          <w:sz w:val="28"/>
          <w:szCs w:val="28"/>
        </w:rPr>
      </w:pPr>
      <w:r>
        <w:rPr>
          <w:b/>
          <w:sz w:val="28"/>
          <w:szCs w:val="28"/>
        </w:rPr>
        <w:t xml:space="preserve">ПОЛОЖЕНИЕ </w:t>
      </w:r>
      <w:r w:rsidRPr="00C7442C">
        <w:rPr>
          <w:b/>
          <w:sz w:val="28"/>
          <w:szCs w:val="28"/>
        </w:rPr>
        <w:t>О ПЕРСОНИФИЦИРОВАННОМ ДОПОЛНИТЕЛЬНОМ ОБРАЗОВАНИИ НА ТЕРРИТОРИИ КАМЕШКИРСКОГО РАЙОНА</w:t>
      </w:r>
    </w:p>
    <w:p w:rsidR="00AB73E0" w:rsidRPr="00C7442C" w:rsidRDefault="00AB73E0" w:rsidP="00AB73E0">
      <w:pPr>
        <w:pStyle w:val="a6"/>
        <w:jc w:val="center"/>
        <w:rPr>
          <w:b/>
          <w:sz w:val="28"/>
          <w:szCs w:val="28"/>
        </w:rPr>
      </w:pPr>
      <w:r w:rsidRPr="00C7442C">
        <w:rPr>
          <w:b/>
          <w:sz w:val="28"/>
          <w:szCs w:val="28"/>
        </w:rPr>
        <w:t>ПЕНЗЕНСКОЙ ОБЛАСТИ</w:t>
      </w:r>
    </w:p>
    <w:p w:rsidR="00AB73E0" w:rsidRDefault="00AB73E0" w:rsidP="00AB73E0">
      <w:pPr>
        <w:pStyle w:val="a3"/>
        <w:spacing w:after="46" w:line="254" w:lineRule="auto"/>
        <w:jc w:val="center"/>
        <w:rPr>
          <w:sz w:val="28"/>
          <w:szCs w:val="28"/>
        </w:rPr>
      </w:pPr>
    </w:p>
    <w:p w:rsidR="00AB73E0" w:rsidRPr="00C7442C" w:rsidRDefault="00AB73E0" w:rsidP="00AB73E0">
      <w:pPr>
        <w:pStyle w:val="a3"/>
        <w:spacing w:after="46" w:line="254" w:lineRule="auto"/>
        <w:jc w:val="center"/>
        <w:rPr>
          <w:b/>
          <w:sz w:val="28"/>
          <w:szCs w:val="28"/>
        </w:rPr>
      </w:pPr>
      <w:r w:rsidRPr="00C7442C">
        <w:rPr>
          <w:b/>
          <w:sz w:val="28"/>
          <w:szCs w:val="28"/>
        </w:rPr>
        <w:t>1. ОБЩИЕ ПОЛОЖЕНИЯ</w:t>
      </w:r>
    </w:p>
    <w:p w:rsidR="00AB73E0" w:rsidRDefault="00AB73E0" w:rsidP="00AB73E0">
      <w:pPr>
        <w:pStyle w:val="a3"/>
        <w:spacing w:after="24" w:line="254" w:lineRule="auto"/>
        <w:jc w:val="both"/>
        <w:rPr>
          <w:sz w:val="28"/>
          <w:szCs w:val="28"/>
        </w:rPr>
      </w:pPr>
      <w:r>
        <w:t xml:space="preserve">1.1. </w:t>
      </w:r>
      <w:r>
        <w:rPr>
          <w:sz w:val="28"/>
          <w:szCs w:val="28"/>
        </w:rPr>
        <w:t xml:space="preserve">Положение о персонифицированном дополнительном образовании на территории </w:t>
      </w:r>
      <w:proofErr w:type="spellStart"/>
      <w:r>
        <w:rPr>
          <w:sz w:val="28"/>
          <w:szCs w:val="28"/>
        </w:rPr>
        <w:t>Камешкирского</w:t>
      </w:r>
      <w:proofErr w:type="spellEnd"/>
      <w:r>
        <w:rPr>
          <w:sz w:val="28"/>
          <w:szCs w:val="28"/>
        </w:rPr>
        <w:t xml:space="preserve"> района Пензенской области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w:t>
      </w:r>
      <w:proofErr w:type="spellStart"/>
      <w:r>
        <w:rPr>
          <w:sz w:val="28"/>
          <w:szCs w:val="28"/>
        </w:rPr>
        <w:t>Камешкирского</w:t>
      </w:r>
      <w:proofErr w:type="spellEnd"/>
      <w:r>
        <w:rPr>
          <w:sz w:val="28"/>
          <w:szCs w:val="28"/>
        </w:rPr>
        <w:t xml:space="preserve"> района Пензенской области, дополнительного образования за счет средств местного бюджета </w:t>
      </w:r>
      <w:proofErr w:type="spellStart"/>
      <w:r>
        <w:rPr>
          <w:sz w:val="28"/>
          <w:szCs w:val="28"/>
        </w:rPr>
        <w:t>Камешкирского</w:t>
      </w:r>
      <w:proofErr w:type="spellEnd"/>
      <w:r>
        <w:rPr>
          <w:sz w:val="28"/>
          <w:szCs w:val="28"/>
        </w:rPr>
        <w:t xml:space="preserve"> района Пензенской области. </w:t>
      </w:r>
    </w:p>
    <w:p w:rsidR="00AB73E0" w:rsidRDefault="00AB73E0" w:rsidP="00AB73E0">
      <w:pPr>
        <w:pStyle w:val="a3"/>
        <w:spacing w:after="29"/>
        <w:jc w:val="both"/>
        <w:rPr>
          <w:sz w:val="28"/>
          <w:szCs w:val="28"/>
        </w:rPr>
      </w:pPr>
      <w:r>
        <w:rPr>
          <w:sz w:val="28"/>
          <w:szCs w:val="28"/>
        </w:rPr>
        <w:t xml:space="preserve">1.2.  Для целей настоящего Положения используются следующие понятия: </w:t>
      </w:r>
    </w:p>
    <w:p w:rsidR="00AB73E0" w:rsidRDefault="00AB73E0" w:rsidP="00AB73E0">
      <w:pPr>
        <w:pStyle w:val="a3"/>
        <w:jc w:val="both"/>
        <w:rPr>
          <w:sz w:val="28"/>
          <w:szCs w:val="28"/>
        </w:rPr>
      </w:pPr>
      <w:r>
        <w:rPr>
          <w:sz w:val="28"/>
          <w:szCs w:val="28"/>
        </w:rPr>
        <w:t xml:space="preserve">1.2.1. 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 </w:t>
      </w:r>
    </w:p>
    <w:p w:rsidR="00AB73E0" w:rsidRDefault="00AB73E0" w:rsidP="00AB73E0">
      <w:pPr>
        <w:pStyle w:val="a3"/>
        <w:jc w:val="both"/>
        <w:rPr>
          <w:sz w:val="28"/>
          <w:szCs w:val="28"/>
        </w:rPr>
      </w:pPr>
      <w:r>
        <w:rPr>
          <w:sz w:val="28"/>
          <w:szCs w:val="28"/>
        </w:rPr>
        <w:t>1.2.2. поставщик образовательных услуг – образовательная организация, организация, осуществляющая обучение, индивидуальный предприниматель, оказывающа</w:t>
      </w:r>
      <w:proofErr w:type="gramStart"/>
      <w:r>
        <w:rPr>
          <w:sz w:val="28"/>
          <w:szCs w:val="28"/>
        </w:rPr>
        <w:t>я(</w:t>
      </w:r>
      <w:proofErr w:type="spellStart"/>
      <w:proofErr w:type="gramEnd"/>
      <w:r>
        <w:rPr>
          <w:sz w:val="28"/>
          <w:szCs w:val="28"/>
        </w:rPr>
        <w:t>ий</w:t>
      </w:r>
      <w:proofErr w:type="spellEnd"/>
      <w:r>
        <w:rPr>
          <w:sz w:val="28"/>
          <w:szCs w:val="28"/>
        </w:rPr>
        <w:t xml:space="preserve">) услуги дополнительного образования; </w:t>
      </w:r>
    </w:p>
    <w:p w:rsidR="00AB73E0" w:rsidRDefault="00AB73E0" w:rsidP="00AB73E0">
      <w:pPr>
        <w:pStyle w:val="a3"/>
        <w:jc w:val="both"/>
        <w:rPr>
          <w:sz w:val="28"/>
          <w:szCs w:val="28"/>
        </w:rPr>
      </w:pPr>
      <w:r>
        <w:rPr>
          <w:sz w:val="28"/>
          <w:szCs w:val="28"/>
        </w:rPr>
        <w:t xml:space="preserve">1.2.3.  реестр сертификатов дополнительного образования – база данных о детях, проживающих на территории </w:t>
      </w:r>
      <w:proofErr w:type="spellStart"/>
      <w:r>
        <w:rPr>
          <w:sz w:val="28"/>
          <w:szCs w:val="28"/>
        </w:rPr>
        <w:t>Камешкирского</w:t>
      </w:r>
      <w:proofErr w:type="spellEnd"/>
      <w:r>
        <w:rPr>
          <w:sz w:val="28"/>
          <w:szCs w:val="28"/>
        </w:rPr>
        <w:t xml:space="preserve"> района Пензенской области, которые имеют возможность получения дополнительного образования за счет средств местного бюджета </w:t>
      </w:r>
      <w:proofErr w:type="spellStart"/>
      <w:r>
        <w:rPr>
          <w:sz w:val="28"/>
          <w:szCs w:val="28"/>
        </w:rPr>
        <w:t>Камешкирского</w:t>
      </w:r>
      <w:proofErr w:type="spellEnd"/>
      <w:r>
        <w:rPr>
          <w:sz w:val="28"/>
          <w:szCs w:val="28"/>
        </w:rPr>
        <w:t xml:space="preserve"> района Пензенской области, ведение которой осуществляется в порядке, установленном настоящим Положением; </w:t>
      </w:r>
    </w:p>
    <w:p w:rsidR="00AB73E0" w:rsidRDefault="00AB73E0" w:rsidP="00AB73E0">
      <w:pPr>
        <w:pStyle w:val="a3"/>
        <w:jc w:val="both"/>
        <w:rPr>
          <w:rFonts w:cs="Times New Roman"/>
          <w:color w:val="000000"/>
          <w:sz w:val="28"/>
          <w:szCs w:val="28"/>
        </w:rPr>
      </w:pPr>
      <w:r>
        <w:rPr>
          <w:sz w:val="28"/>
          <w:szCs w:val="28"/>
        </w:rPr>
        <w:t xml:space="preserve">1.2.4.  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w:t>
      </w:r>
      <w:r>
        <w:rPr>
          <w:sz w:val="28"/>
          <w:szCs w:val="28"/>
        </w:rPr>
        <w:lastRenderedPageBreak/>
        <w:t xml:space="preserve">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финансирования дополнительного образования детей в Пензенской области (далее – Правила персонифицированного финансирования); </w:t>
      </w:r>
    </w:p>
    <w:p w:rsidR="00AB73E0" w:rsidRDefault="00AB73E0" w:rsidP="00AB73E0">
      <w:pPr>
        <w:pStyle w:val="a3"/>
        <w:numPr>
          <w:ilvl w:val="2"/>
          <w:numId w:val="2"/>
        </w:numPr>
        <w:tabs>
          <w:tab w:val="clear" w:pos="1327"/>
          <w:tab w:val="num" w:pos="709"/>
        </w:tabs>
        <w:ind w:left="0" w:firstLine="0"/>
        <w:jc w:val="both"/>
        <w:rPr>
          <w:rFonts w:cs="Times New Roman"/>
          <w:color w:val="000000"/>
          <w:sz w:val="28"/>
          <w:szCs w:val="28"/>
        </w:rPr>
      </w:pPr>
      <w:r>
        <w:rPr>
          <w:rFonts w:cs="Times New Roman"/>
          <w:color w:val="000000"/>
          <w:sz w:val="28"/>
          <w:szCs w:val="28"/>
        </w:rPr>
        <w:t xml:space="preserve">реестр предпрофессиональных программ – база данных о дополнительных предпрофессиональных программах в области искусств </w:t>
      </w:r>
      <w:proofErr w:type="gramStart"/>
      <w:r>
        <w:rPr>
          <w:rFonts w:cs="Times New Roman"/>
          <w:color w:val="000000"/>
          <w:sz w:val="28"/>
          <w:szCs w:val="28"/>
        </w:rPr>
        <w:t>и(</w:t>
      </w:r>
      <w:proofErr w:type="gramEnd"/>
      <w:r>
        <w:rPr>
          <w:rFonts w:cs="Times New Roman"/>
          <w:color w:val="000000"/>
          <w:sz w:val="28"/>
          <w:szCs w:val="28"/>
        </w:rPr>
        <w:t>или) физической культуры и спорта, реализуемых образовательными организациями за счет бюджетных ассигнований на оказание государственных (муниципальных) услуг;</w:t>
      </w:r>
    </w:p>
    <w:p w:rsidR="00AB73E0" w:rsidRDefault="00AB73E0" w:rsidP="00AB73E0">
      <w:pPr>
        <w:pStyle w:val="a3"/>
        <w:numPr>
          <w:ilvl w:val="2"/>
          <w:numId w:val="2"/>
        </w:numPr>
        <w:tabs>
          <w:tab w:val="clear" w:pos="1327"/>
          <w:tab w:val="num" w:pos="709"/>
        </w:tabs>
        <w:ind w:left="0" w:firstLine="0"/>
        <w:jc w:val="both"/>
        <w:rPr>
          <w:rFonts w:cs="Times New Roman"/>
          <w:color w:val="000000"/>
          <w:sz w:val="28"/>
          <w:szCs w:val="28"/>
        </w:rPr>
      </w:pPr>
      <w:r>
        <w:rPr>
          <w:rFonts w:cs="Times New Roman"/>
          <w:color w:val="000000"/>
          <w:sz w:val="28"/>
          <w:szCs w:val="28"/>
        </w:rPr>
        <w:t xml:space="preserve">реестр значимых программ – база данных о дополнительных общеразвивающих программах, реализуемых образовательными организациями за счет бюджетных средств, в установленном порядке признаваемых важными для социально-экономического развития муниципального района; </w:t>
      </w:r>
    </w:p>
    <w:p w:rsidR="00AB73E0" w:rsidRPr="00401D79" w:rsidRDefault="00AB73E0" w:rsidP="00AB73E0">
      <w:pPr>
        <w:pStyle w:val="a3"/>
        <w:numPr>
          <w:ilvl w:val="2"/>
          <w:numId w:val="2"/>
        </w:numPr>
        <w:tabs>
          <w:tab w:val="clear" w:pos="1327"/>
          <w:tab w:val="num" w:pos="709"/>
        </w:tabs>
        <w:ind w:left="0" w:firstLine="0"/>
        <w:jc w:val="both"/>
        <w:rPr>
          <w:rFonts w:cs="Times New Roman"/>
          <w:color w:val="000000"/>
          <w:sz w:val="28"/>
          <w:szCs w:val="28"/>
        </w:rPr>
      </w:pPr>
      <w:r>
        <w:rPr>
          <w:rFonts w:cs="Times New Roman"/>
          <w:color w:val="000000"/>
          <w:sz w:val="28"/>
          <w:szCs w:val="28"/>
        </w:rPr>
        <w:t xml:space="preserve">реестр иных образовательных программ – база данных </w:t>
      </w:r>
      <w:proofErr w:type="gramStart"/>
      <w:r>
        <w:rPr>
          <w:rFonts w:cs="Times New Roman"/>
          <w:color w:val="000000"/>
          <w:sz w:val="28"/>
          <w:szCs w:val="28"/>
        </w:rPr>
        <w:t>о</w:t>
      </w:r>
      <w:proofErr w:type="gramEnd"/>
      <w:r>
        <w:rPr>
          <w:rFonts w:cs="Times New Roman"/>
          <w:color w:val="000000"/>
          <w:sz w:val="28"/>
          <w:szCs w:val="28"/>
        </w:rPr>
        <w:t xml:space="preserve"> не вошедших в реестр значимых программ: </w:t>
      </w:r>
    </w:p>
    <w:p w:rsidR="00AB73E0" w:rsidRPr="00401D79" w:rsidRDefault="00AB73E0" w:rsidP="00AB73E0">
      <w:pPr>
        <w:pStyle w:val="a3"/>
        <w:numPr>
          <w:ilvl w:val="2"/>
          <w:numId w:val="2"/>
        </w:numPr>
        <w:tabs>
          <w:tab w:val="clear" w:pos="1327"/>
          <w:tab w:val="num" w:pos="709"/>
        </w:tabs>
        <w:ind w:left="0" w:firstLine="0"/>
        <w:jc w:val="both"/>
        <w:rPr>
          <w:rFonts w:cs="Times New Roman"/>
          <w:color w:val="000000"/>
          <w:sz w:val="28"/>
          <w:szCs w:val="28"/>
        </w:rPr>
      </w:pPr>
      <w:r w:rsidRPr="00401D79">
        <w:rPr>
          <w:rFonts w:cs="Times New Roman"/>
          <w:color w:val="000000"/>
          <w:sz w:val="28"/>
          <w:szCs w:val="28"/>
        </w:rPr>
        <w:t xml:space="preserve">дополнительных общеразвивающих </w:t>
      </w:r>
      <w:proofErr w:type="gramStart"/>
      <w:r w:rsidRPr="00401D79">
        <w:rPr>
          <w:rFonts w:cs="Times New Roman"/>
          <w:color w:val="000000"/>
          <w:sz w:val="28"/>
          <w:szCs w:val="28"/>
        </w:rPr>
        <w:t>программах</w:t>
      </w:r>
      <w:proofErr w:type="gramEnd"/>
      <w:r w:rsidRPr="00401D79">
        <w:rPr>
          <w:rFonts w:cs="Times New Roman"/>
          <w:color w:val="000000"/>
          <w:sz w:val="28"/>
          <w:szCs w:val="28"/>
        </w:rPr>
        <w:t xml:space="preserve">, реализуемых за счет бюджетных ассигнований на оказание муниципальных услуг, муниципальными общеобразовательными организациями и детскими школами искусств; </w:t>
      </w:r>
    </w:p>
    <w:p w:rsidR="00AB73E0" w:rsidRPr="00401D79" w:rsidRDefault="00AB73E0" w:rsidP="00AB73E0">
      <w:pPr>
        <w:pStyle w:val="a3"/>
        <w:numPr>
          <w:ilvl w:val="2"/>
          <w:numId w:val="2"/>
        </w:numPr>
        <w:tabs>
          <w:tab w:val="clear" w:pos="1327"/>
          <w:tab w:val="num" w:pos="709"/>
        </w:tabs>
        <w:ind w:left="0" w:firstLine="0"/>
        <w:jc w:val="both"/>
        <w:rPr>
          <w:rFonts w:cs="Times New Roman"/>
          <w:color w:val="000000"/>
          <w:sz w:val="28"/>
          <w:szCs w:val="28"/>
        </w:rPr>
      </w:pPr>
      <w:proofErr w:type="gramStart"/>
      <w:r w:rsidRPr="00401D79">
        <w:rPr>
          <w:rFonts w:cs="Times New Roman"/>
          <w:color w:val="000000"/>
          <w:sz w:val="28"/>
          <w:szCs w:val="28"/>
        </w:rPr>
        <w:t xml:space="preserve">дополнительных общеразвивающих программах, реализуемых за счет бюджетных ассигнований на оказание муниципальных услуг иными муниципальными образовательными организациями, освоение которых продолжается детьми, зачисленными на обучение и переведенными в учебном году, предшествующему году формирования реестров программ. </w:t>
      </w:r>
      <w:proofErr w:type="gramEnd"/>
    </w:p>
    <w:p w:rsidR="00AB73E0" w:rsidRDefault="00AB73E0" w:rsidP="00AB73E0">
      <w:pPr>
        <w:pStyle w:val="a3"/>
        <w:numPr>
          <w:ilvl w:val="2"/>
          <w:numId w:val="2"/>
        </w:numPr>
        <w:tabs>
          <w:tab w:val="clear" w:pos="1327"/>
          <w:tab w:val="num" w:pos="851"/>
        </w:tabs>
        <w:ind w:left="0" w:firstLine="0"/>
        <w:jc w:val="both"/>
        <w:rPr>
          <w:rFonts w:cs="Times New Roman"/>
          <w:color w:val="000000"/>
          <w:sz w:val="28"/>
          <w:szCs w:val="28"/>
        </w:rPr>
      </w:pPr>
      <w:r>
        <w:rPr>
          <w:rFonts w:cs="Times New Roman"/>
          <w:color w:val="000000"/>
          <w:sz w:val="28"/>
          <w:szCs w:val="28"/>
        </w:rPr>
        <w:t xml:space="preserve">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 </w:t>
      </w:r>
    </w:p>
    <w:p w:rsidR="00AB73E0" w:rsidRDefault="00AB73E0" w:rsidP="00AB73E0">
      <w:pPr>
        <w:pStyle w:val="a3"/>
        <w:numPr>
          <w:ilvl w:val="2"/>
          <w:numId w:val="2"/>
        </w:numPr>
        <w:tabs>
          <w:tab w:val="clear" w:pos="1327"/>
          <w:tab w:val="num" w:pos="851"/>
        </w:tabs>
        <w:ind w:left="0" w:firstLine="0"/>
        <w:jc w:val="both"/>
        <w:rPr>
          <w:rFonts w:cs="Times New Roman"/>
          <w:color w:val="000000"/>
          <w:sz w:val="28"/>
          <w:szCs w:val="28"/>
        </w:rPr>
      </w:pPr>
      <w:r>
        <w:rPr>
          <w:rFonts w:cs="Times New Roman"/>
          <w:color w:val="000000"/>
          <w:sz w:val="28"/>
          <w:szCs w:val="28"/>
        </w:rPr>
        <w:t xml:space="preserve">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w:t>
      </w:r>
      <w:proofErr w:type="gramStart"/>
      <w:r>
        <w:rPr>
          <w:rFonts w:cs="Times New Roman"/>
          <w:color w:val="000000"/>
          <w:sz w:val="28"/>
          <w:szCs w:val="28"/>
        </w:rPr>
        <w:t>обучения</w:t>
      </w:r>
      <w:proofErr w:type="gramEnd"/>
      <w:r>
        <w:rPr>
          <w:rFonts w:cs="Times New Roman"/>
          <w:color w:val="000000"/>
          <w:sz w:val="28"/>
          <w:szCs w:val="28"/>
        </w:rPr>
        <w:t xml:space="preserve"> по дополнительным общеобразовательным программам, включенным в реестр сертифицированных образовательных программ; </w:t>
      </w:r>
    </w:p>
    <w:p w:rsidR="00AB73E0" w:rsidRDefault="00AB73E0" w:rsidP="00AB73E0">
      <w:pPr>
        <w:pStyle w:val="a3"/>
        <w:numPr>
          <w:ilvl w:val="2"/>
          <w:numId w:val="2"/>
        </w:numPr>
        <w:tabs>
          <w:tab w:val="clear" w:pos="1327"/>
          <w:tab w:val="num" w:pos="851"/>
        </w:tabs>
        <w:ind w:left="0" w:firstLine="0"/>
        <w:jc w:val="both"/>
        <w:rPr>
          <w:rFonts w:cs="Times New Roman"/>
          <w:color w:val="000000"/>
          <w:sz w:val="28"/>
          <w:szCs w:val="28"/>
        </w:rPr>
      </w:pPr>
      <w:r>
        <w:rPr>
          <w:rFonts w:cs="Times New Roman"/>
          <w:color w:val="000000"/>
          <w:sz w:val="28"/>
          <w:szCs w:val="28"/>
        </w:rPr>
        <w:t xml:space="preserve">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w:t>
      </w:r>
      <w:proofErr w:type="gramStart"/>
      <w:r>
        <w:rPr>
          <w:rFonts w:cs="Times New Roman"/>
          <w:color w:val="000000"/>
          <w:sz w:val="28"/>
          <w:szCs w:val="28"/>
        </w:rPr>
        <w:t>обучения</w:t>
      </w:r>
      <w:proofErr w:type="gramEnd"/>
      <w:r>
        <w:rPr>
          <w:rFonts w:cs="Times New Roman"/>
          <w:color w:val="000000"/>
          <w:sz w:val="28"/>
          <w:szCs w:val="28"/>
        </w:rPr>
        <w:t xml:space="preserve"> по дополнительным общеобразовательным программам, включенным в реестр сертифицированных образовательных программ; </w:t>
      </w:r>
    </w:p>
    <w:p w:rsidR="00AB73E0" w:rsidRDefault="00AB73E0" w:rsidP="00AB73E0">
      <w:pPr>
        <w:pStyle w:val="a3"/>
        <w:numPr>
          <w:ilvl w:val="2"/>
          <w:numId w:val="2"/>
        </w:numPr>
        <w:tabs>
          <w:tab w:val="clear" w:pos="1327"/>
          <w:tab w:val="num" w:pos="851"/>
        </w:tabs>
        <w:ind w:left="0" w:firstLine="0"/>
        <w:jc w:val="both"/>
        <w:rPr>
          <w:rFonts w:cs="Times New Roman"/>
          <w:color w:val="000000"/>
          <w:sz w:val="28"/>
          <w:szCs w:val="28"/>
        </w:rPr>
      </w:pPr>
      <w:r>
        <w:rPr>
          <w:rFonts w:cs="Times New Roman"/>
          <w:color w:val="000000"/>
          <w:sz w:val="28"/>
          <w:szCs w:val="28"/>
        </w:rPr>
        <w:lastRenderedPageBreak/>
        <w:t xml:space="preserve">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персонифицированного финансирования, параметры системы персонифицированного финансирования, в том числе объем обеспечения сертификатов персонифицированного финансирования, число используемых сертификатов персонифицированного финансирования, размер норматива обеспечения сертификата, а также порядок установления и использования норматива обеспечения сертификата; </w:t>
      </w:r>
    </w:p>
    <w:p w:rsidR="00AB73E0" w:rsidRDefault="00AB73E0" w:rsidP="00AB73E0">
      <w:pPr>
        <w:pStyle w:val="a3"/>
        <w:numPr>
          <w:ilvl w:val="2"/>
          <w:numId w:val="2"/>
        </w:numPr>
        <w:tabs>
          <w:tab w:val="clear" w:pos="1327"/>
          <w:tab w:val="num" w:pos="851"/>
        </w:tabs>
        <w:ind w:left="0" w:firstLine="0"/>
        <w:jc w:val="both"/>
        <w:rPr>
          <w:rFonts w:cs="Times New Roman"/>
          <w:color w:val="000000"/>
          <w:sz w:val="28"/>
          <w:szCs w:val="28"/>
        </w:rPr>
      </w:pPr>
      <w:r>
        <w:rPr>
          <w:rFonts w:cs="Times New Roman"/>
          <w:color w:val="000000"/>
          <w:sz w:val="28"/>
          <w:szCs w:val="28"/>
        </w:rPr>
        <w:t xml:space="preserve"> уполномоченный орган по реализации персонифицированного дополнительного образования (далее - Отдел) – Отдел образования </w:t>
      </w:r>
      <w:proofErr w:type="spellStart"/>
      <w:r>
        <w:rPr>
          <w:rFonts w:cs="Times New Roman"/>
          <w:color w:val="000000"/>
          <w:sz w:val="28"/>
          <w:szCs w:val="28"/>
        </w:rPr>
        <w:t>Камешкирского</w:t>
      </w:r>
      <w:proofErr w:type="spellEnd"/>
      <w:r>
        <w:rPr>
          <w:rFonts w:cs="Times New Roman"/>
          <w:color w:val="000000"/>
          <w:sz w:val="28"/>
          <w:szCs w:val="28"/>
        </w:rPr>
        <w:t xml:space="preserve"> района Пензенской области, уполномоченный на ведение реестра сертификатов дополнительного образования, утверждение параметров для определения нормативной стоимости образовательных услуг, утверждение Программы персонифицированного финансирования, а также осуществление функций, предусмотренных Правилами персонифицированного финансирования. Уполномоченный орган своим решением вправе делегировать свои полномочия в части ведения реестра сертификатов дополнительного образования иному подведомственному учреждению. </w:t>
      </w:r>
    </w:p>
    <w:p w:rsidR="00AB73E0" w:rsidRDefault="00AB73E0" w:rsidP="00AB73E0">
      <w:pPr>
        <w:pStyle w:val="a3"/>
        <w:jc w:val="both"/>
        <w:rPr>
          <w:rFonts w:cs="Times New Roman"/>
          <w:sz w:val="28"/>
          <w:szCs w:val="28"/>
        </w:rPr>
      </w:pPr>
      <w:r>
        <w:rPr>
          <w:rFonts w:cs="Times New Roman"/>
          <w:color w:val="000000"/>
          <w:sz w:val="28"/>
          <w:szCs w:val="28"/>
        </w:rPr>
        <w:t xml:space="preserve">1.3.  Положение устанавливает: </w:t>
      </w:r>
    </w:p>
    <w:p w:rsidR="00AB73E0" w:rsidRDefault="00AB73E0" w:rsidP="00AB73E0">
      <w:pPr>
        <w:pStyle w:val="a3"/>
        <w:spacing w:after="0"/>
        <w:ind w:left="708" w:right="700"/>
        <w:jc w:val="both"/>
        <w:rPr>
          <w:rFonts w:cs="Times New Roman"/>
          <w:b/>
          <w:sz w:val="28"/>
          <w:szCs w:val="28"/>
        </w:rPr>
      </w:pPr>
      <w:r>
        <w:rPr>
          <w:rFonts w:cs="Times New Roman"/>
          <w:sz w:val="28"/>
          <w:szCs w:val="28"/>
        </w:rPr>
        <w:t xml:space="preserve">1)  порядок ведения реестра сертификатов дополнительного образования; 2) порядок формирования реестров образовательных программ; 3) порядок использования сертификатов дополнительного образования. </w:t>
      </w:r>
    </w:p>
    <w:p w:rsidR="00AB73E0" w:rsidRPr="00B52537" w:rsidRDefault="00AB73E0" w:rsidP="00AB73E0">
      <w:pPr>
        <w:ind w:firstLine="567"/>
        <w:jc w:val="center"/>
        <w:rPr>
          <w:color w:val="000000"/>
          <w:sz w:val="28"/>
          <w:szCs w:val="28"/>
        </w:rPr>
      </w:pPr>
      <w:r w:rsidRPr="00B52537">
        <w:rPr>
          <w:sz w:val="28"/>
          <w:szCs w:val="28"/>
        </w:rPr>
        <w:t> </w:t>
      </w:r>
      <w:r w:rsidRPr="00B52537">
        <w:rPr>
          <w:b/>
          <w:bCs/>
          <w:color w:val="000000"/>
          <w:sz w:val="28"/>
          <w:szCs w:val="28"/>
        </w:rPr>
        <w:t>2. Порядок ведения реестра сертификатов дополнительного образования</w:t>
      </w:r>
    </w:p>
    <w:p w:rsidR="00AB73E0" w:rsidRDefault="00AB73E0" w:rsidP="00AB73E0">
      <w:pPr>
        <w:pStyle w:val="a3"/>
        <w:spacing w:after="24"/>
        <w:ind w:left="761"/>
        <w:jc w:val="both"/>
        <w:rPr>
          <w:rFonts w:cs="Times New Roman"/>
          <w:sz w:val="28"/>
          <w:szCs w:val="28"/>
        </w:rPr>
      </w:pPr>
    </w:p>
    <w:p w:rsidR="00AB73E0" w:rsidRDefault="00AB73E0" w:rsidP="00AB73E0">
      <w:pPr>
        <w:pStyle w:val="a3"/>
        <w:jc w:val="both"/>
        <w:rPr>
          <w:rFonts w:cs="Times New Roman"/>
          <w:sz w:val="28"/>
          <w:szCs w:val="28"/>
        </w:rPr>
      </w:pPr>
      <w:r>
        <w:rPr>
          <w:rFonts w:cs="Times New Roman"/>
          <w:sz w:val="28"/>
          <w:szCs w:val="28"/>
        </w:rPr>
        <w:t xml:space="preserve">2.1. Право на получение сертификата дополнительного образования имеют все дети в возрасте от 5-ти до 18-ти лет, проживающие на территории </w:t>
      </w:r>
      <w:proofErr w:type="spellStart"/>
      <w:r>
        <w:rPr>
          <w:rFonts w:cs="Times New Roman"/>
          <w:sz w:val="28"/>
          <w:szCs w:val="28"/>
        </w:rPr>
        <w:t>Камешкирского</w:t>
      </w:r>
      <w:proofErr w:type="spellEnd"/>
      <w:r>
        <w:rPr>
          <w:rFonts w:cs="Times New Roman"/>
          <w:sz w:val="28"/>
          <w:szCs w:val="28"/>
        </w:rPr>
        <w:t xml:space="preserve"> района Пензенской области. </w:t>
      </w:r>
    </w:p>
    <w:p w:rsidR="00AB73E0" w:rsidRDefault="00AB73E0" w:rsidP="00AB73E0">
      <w:pPr>
        <w:pStyle w:val="a3"/>
        <w:spacing w:after="29"/>
        <w:jc w:val="both"/>
        <w:rPr>
          <w:rFonts w:cs="Times New Roman"/>
          <w:sz w:val="28"/>
          <w:szCs w:val="28"/>
        </w:rPr>
      </w:pPr>
      <w:r>
        <w:rPr>
          <w:rFonts w:cs="Times New Roman"/>
          <w:sz w:val="28"/>
          <w:szCs w:val="28"/>
        </w:rPr>
        <w:t>2.2. </w:t>
      </w:r>
      <w:proofErr w:type="gramStart"/>
      <w:r>
        <w:rPr>
          <w:rFonts w:cs="Times New Roman"/>
          <w:sz w:val="28"/>
          <w:szCs w:val="28"/>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Отдел образования, а также в случаях, предусмотренных пунктом 2.7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 </w:t>
      </w:r>
      <w:proofErr w:type="gramEnd"/>
    </w:p>
    <w:p w:rsidR="00AB73E0" w:rsidRDefault="00AB73E0" w:rsidP="00AB73E0">
      <w:pPr>
        <w:pStyle w:val="a3"/>
        <w:jc w:val="both"/>
        <w:rPr>
          <w:rFonts w:cs="Times New Roman"/>
          <w:sz w:val="28"/>
          <w:szCs w:val="28"/>
        </w:rPr>
      </w:pPr>
      <w:r>
        <w:rPr>
          <w:rFonts w:cs="Times New Roman"/>
          <w:sz w:val="28"/>
          <w:szCs w:val="28"/>
        </w:rPr>
        <w:t xml:space="preserve">2.2.1. фамилию, имя, отчество (при наличии) ребенка; </w:t>
      </w:r>
    </w:p>
    <w:p w:rsidR="00AB73E0" w:rsidRDefault="00AB73E0" w:rsidP="00AB73E0">
      <w:pPr>
        <w:pStyle w:val="a3"/>
        <w:jc w:val="both"/>
        <w:rPr>
          <w:rFonts w:cs="Times New Roman"/>
          <w:sz w:val="28"/>
          <w:szCs w:val="28"/>
        </w:rPr>
      </w:pPr>
      <w:proofErr w:type="gramStart"/>
      <w:r>
        <w:rPr>
          <w:rFonts w:cs="Times New Roman"/>
          <w:sz w:val="28"/>
          <w:szCs w:val="28"/>
        </w:rPr>
        <w:t xml:space="preserve">2.2.2. 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w:t>
      </w:r>
      <w:proofErr w:type="gramEnd"/>
    </w:p>
    <w:p w:rsidR="00AB73E0" w:rsidRDefault="00AB73E0" w:rsidP="00AB73E0">
      <w:pPr>
        <w:pStyle w:val="a3"/>
        <w:jc w:val="both"/>
        <w:rPr>
          <w:rFonts w:cs="Times New Roman"/>
          <w:sz w:val="28"/>
          <w:szCs w:val="28"/>
        </w:rPr>
      </w:pPr>
      <w:proofErr w:type="gramStart"/>
      <w:r>
        <w:rPr>
          <w:rFonts w:cs="Times New Roman"/>
          <w:sz w:val="28"/>
          <w:szCs w:val="28"/>
        </w:rPr>
        <w:lastRenderedPageBreak/>
        <w:t xml:space="preserve">Федерации, выдаваемое на период оформления паспорта ребенка); </w:t>
      </w:r>
      <w:proofErr w:type="gramEnd"/>
    </w:p>
    <w:p w:rsidR="00AB73E0" w:rsidRDefault="00AB73E0" w:rsidP="00AB73E0">
      <w:pPr>
        <w:pStyle w:val="a3"/>
        <w:jc w:val="both"/>
        <w:rPr>
          <w:rFonts w:cs="Times New Roman"/>
          <w:sz w:val="28"/>
          <w:szCs w:val="28"/>
        </w:rPr>
      </w:pPr>
      <w:r>
        <w:rPr>
          <w:rFonts w:cs="Times New Roman"/>
          <w:sz w:val="28"/>
          <w:szCs w:val="28"/>
        </w:rPr>
        <w:t xml:space="preserve">2.2.3. дату рождения ребенка; </w:t>
      </w:r>
    </w:p>
    <w:p w:rsidR="00AB73E0" w:rsidRDefault="00AB73E0" w:rsidP="00AB73E0">
      <w:pPr>
        <w:pStyle w:val="a3"/>
        <w:jc w:val="both"/>
        <w:rPr>
          <w:rFonts w:cs="Times New Roman"/>
          <w:sz w:val="28"/>
          <w:szCs w:val="28"/>
        </w:rPr>
      </w:pPr>
      <w:r>
        <w:rPr>
          <w:rFonts w:cs="Times New Roman"/>
          <w:sz w:val="28"/>
          <w:szCs w:val="28"/>
        </w:rPr>
        <w:t xml:space="preserve">2.2.4. страховой номер индивидуального лицевого счёта (при его наличии); </w:t>
      </w:r>
    </w:p>
    <w:p w:rsidR="00AB73E0" w:rsidRDefault="00AB73E0" w:rsidP="00AB73E0">
      <w:pPr>
        <w:pStyle w:val="a3"/>
        <w:jc w:val="both"/>
        <w:rPr>
          <w:rFonts w:cs="Times New Roman"/>
          <w:sz w:val="28"/>
          <w:szCs w:val="28"/>
        </w:rPr>
      </w:pPr>
      <w:r>
        <w:rPr>
          <w:rFonts w:cs="Times New Roman"/>
          <w:sz w:val="28"/>
          <w:szCs w:val="28"/>
        </w:rPr>
        <w:t xml:space="preserve">2.2.5. место (адрес) фактического проживания ребенка; </w:t>
      </w:r>
    </w:p>
    <w:p w:rsidR="00AB73E0" w:rsidRDefault="00AB73E0" w:rsidP="00AB73E0">
      <w:pPr>
        <w:pStyle w:val="a3"/>
        <w:jc w:val="both"/>
        <w:rPr>
          <w:rFonts w:cs="Times New Roman"/>
          <w:sz w:val="28"/>
          <w:szCs w:val="28"/>
        </w:rPr>
      </w:pPr>
      <w:r>
        <w:rPr>
          <w:rFonts w:cs="Times New Roman"/>
          <w:sz w:val="28"/>
          <w:szCs w:val="28"/>
        </w:rPr>
        <w:t xml:space="preserve">2.2.6. фамилию, имя, отчество (при наличии) родителя (законного представителя) ребенка; </w:t>
      </w:r>
    </w:p>
    <w:p w:rsidR="00AB73E0" w:rsidRDefault="00AB73E0" w:rsidP="00AB73E0">
      <w:pPr>
        <w:pStyle w:val="a3"/>
        <w:jc w:val="both"/>
        <w:rPr>
          <w:rFonts w:cs="Times New Roman"/>
          <w:sz w:val="28"/>
          <w:szCs w:val="28"/>
        </w:rPr>
      </w:pPr>
      <w:r>
        <w:rPr>
          <w:rFonts w:cs="Times New Roman"/>
          <w:sz w:val="28"/>
          <w:szCs w:val="28"/>
        </w:rPr>
        <w:t xml:space="preserve">2.2.7. контактную информацию родителя (законного представителя) ребенка; </w:t>
      </w:r>
    </w:p>
    <w:p w:rsidR="00AB73E0" w:rsidRDefault="00AB73E0" w:rsidP="00AB73E0">
      <w:pPr>
        <w:pStyle w:val="a3"/>
        <w:jc w:val="both"/>
        <w:rPr>
          <w:rFonts w:cs="Times New Roman"/>
          <w:sz w:val="28"/>
          <w:szCs w:val="28"/>
        </w:rPr>
      </w:pPr>
      <w:r>
        <w:rPr>
          <w:rFonts w:cs="Times New Roman"/>
          <w:sz w:val="28"/>
          <w:szCs w:val="28"/>
        </w:rPr>
        <w:t xml:space="preserve">2.2.8. согласие Заявителя на обработку персональных данных в порядке, установленном Федеральным законом от 27 июля 2006 г. №152-ФЗ «О персональных данных»; </w:t>
      </w:r>
    </w:p>
    <w:p w:rsidR="00AB73E0" w:rsidRDefault="00AB73E0" w:rsidP="00AB73E0">
      <w:pPr>
        <w:pStyle w:val="a3"/>
        <w:jc w:val="both"/>
        <w:rPr>
          <w:sz w:val="28"/>
          <w:szCs w:val="28"/>
        </w:rPr>
      </w:pPr>
      <w:r>
        <w:rPr>
          <w:rFonts w:cs="Times New Roman"/>
          <w:sz w:val="28"/>
          <w:szCs w:val="28"/>
        </w:rPr>
        <w:t xml:space="preserve">2.2.9. 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 </w:t>
      </w:r>
    </w:p>
    <w:p w:rsidR="00AB73E0" w:rsidRDefault="00AB73E0" w:rsidP="00AB73E0">
      <w:pPr>
        <w:pStyle w:val="a3"/>
        <w:jc w:val="both"/>
        <w:rPr>
          <w:sz w:val="28"/>
          <w:szCs w:val="28"/>
        </w:rPr>
      </w:pPr>
      <w:r>
        <w:rPr>
          <w:sz w:val="28"/>
          <w:szCs w:val="28"/>
        </w:rPr>
        <w:t xml:space="preserve">2.2.10. 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 </w:t>
      </w:r>
    </w:p>
    <w:p w:rsidR="00AB73E0" w:rsidRDefault="00AB73E0" w:rsidP="00AB73E0">
      <w:pPr>
        <w:pStyle w:val="a3"/>
        <w:jc w:val="both"/>
        <w:rPr>
          <w:sz w:val="28"/>
          <w:szCs w:val="28"/>
        </w:rPr>
      </w:pPr>
      <w:r>
        <w:rPr>
          <w:sz w:val="28"/>
          <w:szCs w:val="28"/>
        </w:rPr>
        <w:t xml:space="preserve">2.2.11. обязательство Заявителя уведомлять уполномоченный орган, или в случаях, предусмотренных пунктом 2.7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 </w:t>
      </w:r>
    </w:p>
    <w:p w:rsidR="00AB73E0" w:rsidRDefault="00AB73E0" w:rsidP="00AB73E0">
      <w:pPr>
        <w:pStyle w:val="a3"/>
        <w:jc w:val="both"/>
        <w:rPr>
          <w:sz w:val="28"/>
          <w:szCs w:val="28"/>
        </w:rPr>
      </w:pPr>
      <w:r>
        <w:rPr>
          <w:sz w:val="28"/>
          <w:szCs w:val="28"/>
        </w:rPr>
        <w:t xml:space="preserve">2.3. 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 </w:t>
      </w:r>
    </w:p>
    <w:p w:rsidR="00AB73E0" w:rsidRDefault="00AB73E0" w:rsidP="00AB73E0">
      <w:pPr>
        <w:pStyle w:val="a3"/>
        <w:jc w:val="both"/>
        <w:rPr>
          <w:sz w:val="28"/>
          <w:szCs w:val="28"/>
        </w:rPr>
      </w:pPr>
      <w:r>
        <w:rPr>
          <w:sz w:val="28"/>
          <w:szCs w:val="28"/>
        </w:rPr>
        <w:t xml:space="preserve">2.3.1.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 </w:t>
      </w:r>
    </w:p>
    <w:p w:rsidR="00AB73E0" w:rsidRDefault="00AB73E0" w:rsidP="00AB73E0">
      <w:pPr>
        <w:pStyle w:val="a3"/>
        <w:jc w:val="both"/>
        <w:rPr>
          <w:sz w:val="28"/>
          <w:szCs w:val="28"/>
        </w:rPr>
      </w:pPr>
      <w:r>
        <w:rPr>
          <w:sz w:val="28"/>
          <w:szCs w:val="28"/>
        </w:rPr>
        <w:t xml:space="preserve">2.3.2. документ, удостоверяющий личность родителя (законного представителя) ребенка; </w:t>
      </w:r>
    </w:p>
    <w:p w:rsidR="00AB73E0" w:rsidRDefault="00AB73E0" w:rsidP="00AB73E0">
      <w:pPr>
        <w:pStyle w:val="a3"/>
        <w:jc w:val="both"/>
        <w:rPr>
          <w:sz w:val="28"/>
          <w:szCs w:val="28"/>
        </w:rPr>
      </w:pPr>
      <w:r>
        <w:rPr>
          <w:sz w:val="28"/>
          <w:szCs w:val="28"/>
        </w:rPr>
        <w:t xml:space="preserve">2.3.3.страховое свидетельство обязательного пенсионного страхования ребенка (при его наличии); </w:t>
      </w:r>
    </w:p>
    <w:p w:rsidR="00AB73E0" w:rsidRDefault="00AB73E0" w:rsidP="00AB73E0">
      <w:pPr>
        <w:pStyle w:val="a3"/>
        <w:jc w:val="both"/>
        <w:rPr>
          <w:sz w:val="28"/>
          <w:szCs w:val="28"/>
        </w:rPr>
      </w:pPr>
      <w:r>
        <w:rPr>
          <w:sz w:val="28"/>
          <w:szCs w:val="28"/>
        </w:rPr>
        <w:t xml:space="preserve">2.3.4. один из документов, подтверждающих проживание ребенка на территории </w:t>
      </w:r>
      <w:proofErr w:type="spellStart"/>
      <w:r>
        <w:rPr>
          <w:sz w:val="28"/>
          <w:szCs w:val="28"/>
        </w:rPr>
        <w:t>Камешкирского</w:t>
      </w:r>
      <w:proofErr w:type="spellEnd"/>
      <w:r>
        <w:rPr>
          <w:sz w:val="28"/>
          <w:szCs w:val="28"/>
        </w:rPr>
        <w:t xml:space="preserve"> района Пензенской области: </w:t>
      </w:r>
    </w:p>
    <w:p w:rsidR="00AB73E0" w:rsidRDefault="00AB73E0" w:rsidP="00AB73E0">
      <w:pPr>
        <w:pStyle w:val="a3"/>
        <w:jc w:val="both"/>
        <w:rPr>
          <w:sz w:val="28"/>
          <w:szCs w:val="28"/>
        </w:rPr>
      </w:pPr>
      <w:r>
        <w:rPr>
          <w:sz w:val="28"/>
          <w:szCs w:val="28"/>
        </w:rPr>
        <w:t xml:space="preserve"> 2.3.4.1.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 </w:t>
      </w:r>
    </w:p>
    <w:p w:rsidR="00AB73E0" w:rsidRDefault="00AB73E0" w:rsidP="00AB73E0">
      <w:pPr>
        <w:pStyle w:val="a3"/>
        <w:numPr>
          <w:ilvl w:val="3"/>
          <w:numId w:val="3"/>
        </w:numPr>
        <w:tabs>
          <w:tab w:val="clear" w:pos="1800"/>
          <w:tab w:val="num" w:pos="993"/>
        </w:tabs>
        <w:ind w:left="0" w:firstLine="0"/>
        <w:jc w:val="both"/>
        <w:rPr>
          <w:sz w:val="28"/>
          <w:szCs w:val="28"/>
        </w:rPr>
      </w:pPr>
      <w:r>
        <w:rPr>
          <w:sz w:val="28"/>
          <w:szCs w:val="28"/>
        </w:rPr>
        <w:lastRenderedPageBreak/>
        <w:t xml:space="preserve">справка об </w:t>
      </w:r>
      <w:proofErr w:type="gramStart"/>
      <w:r>
        <w:rPr>
          <w:sz w:val="28"/>
          <w:szCs w:val="28"/>
        </w:rPr>
        <w:t>обучении</w:t>
      </w:r>
      <w:proofErr w:type="gramEnd"/>
      <w:r>
        <w:rPr>
          <w:sz w:val="28"/>
          <w:szCs w:val="28"/>
        </w:rPr>
        <w:t xml:space="preserve"> по основной образовательной программе в организации, осуществляющей образовательную деятельность, расположенной на территории </w:t>
      </w:r>
      <w:proofErr w:type="spellStart"/>
      <w:r>
        <w:rPr>
          <w:sz w:val="28"/>
          <w:szCs w:val="28"/>
        </w:rPr>
        <w:t>Камешкирского</w:t>
      </w:r>
      <w:proofErr w:type="spellEnd"/>
      <w:r>
        <w:rPr>
          <w:sz w:val="28"/>
          <w:szCs w:val="28"/>
        </w:rPr>
        <w:t xml:space="preserve"> района</w:t>
      </w:r>
      <w:r w:rsidRPr="00C40080">
        <w:rPr>
          <w:sz w:val="28"/>
          <w:szCs w:val="28"/>
        </w:rPr>
        <w:t xml:space="preserve"> </w:t>
      </w:r>
      <w:r>
        <w:rPr>
          <w:sz w:val="28"/>
          <w:szCs w:val="28"/>
        </w:rPr>
        <w:t>Пензенской области.</w:t>
      </w:r>
    </w:p>
    <w:p w:rsidR="00AB73E0" w:rsidRDefault="00AB73E0" w:rsidP="00AB73E0">
      <w:pPr>
        <w:pStyle w:val="a3"/>
        <w:jc w:val="both"/>
        <w:rPr>
          <w:sz w:val="28"/>
          <w:szCs w:val="28"/>
        </w:rPr>
      </w:pPr>
      <w:r>
        <w:rPr>
          <w:sz w:val="28"/>
          <w:szCs w:val="28"/>
        </w:rPr>
        <w:t xml:space="preserve">2.4. Должностное лицо, осуществляющее прием Заявления, проверяет соответствие указанных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 </w:t>
      </w:r>
    </w:p>
    <w:p w:rsidR="00AB73E0" w:rsidRDefault="00AB73E0" w:rsidP="00AB73E0">
      <w:pPr>
        <w:pStyle w:val="a3"/>
        <w:jc w:val="both"/>
        <w:rPr>
          <w:sz w:val="28"/>
          <w:szCs w:val="28"/>
        </w:rPr>
      </w:pPr>
      <w:r>
        <w:rPr>
          <w:sz w:val="28"/>
          <w:szCs w:val="28"/>
        </w:rPr>
        <w:t xml:space="preserve">2.5. Заявление регистрируется должностным лицом, осуществляющим прием Заявления, в день его представления. </w:t>
      </w:r>
    </w:p>
    <w:p w:rsidR="00AB73E0" w:rsidRDefault="00AB73E0" w:rsidP="00AB73E0">
      <w:pPr>
        <w:pStyle w:val="a3"/>
        <w:jc w:val="both"/>
        <w:rPr>
          <w:sz w:val="28"/>
          <w:szCs w:val="28"/>
        </w:rPr>
      </w:pPr>
      <w:r>
        <w:rPr>
          <w:sz w:val="28"/>
          <w:szCs w:val="28"/>
        </w:rPr>
        <w:t xml:space="preserve">2.6. В случае если должностному лицу предъявлены не все документы, предусмотренные пунктом 2.3 настоящего Положения, должностное лицо, осуществляющее прием Заявления, возвращает его Заявителю в день представления Заявителем Заявления. </w:t>
      </w:r>
    </w:p>
    <w:p w:rsidR="00AB73E0" w:rsidRDefault="00AB73E0" w:rsidP="00AB73E0">
      <w:pPr>
        <w:pStyle w:val="a3"/>
        <w:jc w:val="both"/>
        <w:rPr>
          <w:sz w:val="28"/>
          <w:szCs w:val="28"/>
        </w:rPr>
      </w:pPr>
      <w:r>
        <w:rPr>
          <w:sz w:val="28"/>
          <w:szCs w:val="28"/>
        </w:rPr>
        <w:t xml:space="preserve">2.7. 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учреждениями дополнительного образования. </w:t>
      </w:r>
    </w:p>
    <w:p w:rsidR="00AB73E0" w:rsidRDefault="00AB73E0" w:rsidP="00AB73E0">
      <w:pPr>
        <w:pStyle w:val="a3"/>
        <w:jc w:val="both"/>
        <w:rPr>
          <w:sz w:val="28"/>
          <w:szCs w:val="28"/>
        </w:rPr>
      </w:pPr>
      <w:r>
        <w:rPr>
          <w:sz w:val="28"/>
          <w:szCs w:val="28"/>
        </w:rPr>
        <w:t xml:space="preserve">2.8. При приеме Заявления, юридическое лицо, определенное в соответствии с пунктом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 </w:t>
      </w:r>
    </w:p>
    <w:p w:rsidR="00AB73E0" w:rsidRDefault="00AB73E0" w:rsidP="00AB73E0">
      <w:pPr>
        <w:pStyle w:val="a3"/>
        <w:jc w:val="both"/>
        <w:rPr>
          <w:sz w:val="28"/>
          <w:szCs w:val="28"/>
        </w:rPr>
      </w:pPr>
      <w:r>
        <w:rPr>
          <w:sz w:val="28"/>
          <w:szCs w:val="28"/>
        </w:rPr>
        <w:t xml:space="preserve">2.9. Уполномоченный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2.7 настоящего Положения) определяет соответствие сведений условиям, указанным в подпункте 2.10 настоящего Положения. </w:t>
      </w:r>
    </w:p>
    <w:p w:rsidR="00AB73E0" w:rsidRDefault="00AB73E0" w:rsidP="00AB73E0">
      <w:pPr>
        <w:pStyle w:val="a3"/>
        <w:jc w:val="both"/>
        <w:rPr>
          <w:sz w:val="28"/>
          <w:szCs w:val="28"/>
        </w:rPr>
      </w:pPr>
      <w:r>
        <w:rPr>
          <w:sz w:val="28"/>
          <w:szCs w:val="28"/>
        </w:rPr>
        <w:t xml:space="preserve">2.10. Положительное решение о предоставлении сертификата дополнительного образования принимается уполномоченным органом в течение одного рабочего дня при одновременном выполнении следующих условий: </w:t>
      </w:r>
    </w:p>
    <w:p w:rsidR="00AB73E0" w:rsidRDefault="00AB73E0" w:rsidP="00AB73E0">
      <w:pPr>
        <w:pStyle w:val="a3"/>
        <w:jc w:val="both"/>
        <w:rPr>
          <w:rFonts w:cs="Times New Roman"/>
          <w:sz w:val="28"/>
          <w:szCs w:val="28"/>
        </w:rPr>
      </w:pPr>
      <w:r>
        <w:rPr>
          <w:sz w:val="28"/>
          <w:szCs w:val="28"/>
        </w:rPr>
        <w:t xml:space="preserve">2.10.1. ребенок проживает на территории </w:t>
      </w:r>
      <w:proofErr w:type="spellStart"/>
      <w:r>
        <w:rPr>
          <w:sz w:val="28"/>
          <w:szCs w:val="28"/>
        </w:rPr>
        <w:t>Камешкирского</w:t>
      </w:r>
      <w:proofErr w:type="spellEnd"/>
      <w:r>
        <w:rPr>
          <w:sz w:val="28"/>
          <w:szCs w:val="28"/>
        </w:rPr>
        <w:t xml:space="preserve"> района Пензенской области, либо осваивает основную образовательную программу в общеобразовательной или предпрофессиональной образовательной организации, расположенной на территории </w:t>
      </w:r>
      <w:proofErr w:type="spellStart"/>
      <w:r>
        <w:rPr>
          <w:sz w:val="28"/>
          <w:szCs w:val="28"/>
        </w:rPr>
        <w:t>Камешкирского</w:t>
      </w:r>
      <w:proofErr w:type="spellEnd"/>
      <w:r>
        <w:rPr>
          <w:sz w:val="28"/>
          <w:szCs w:val="28"/>
        </w:rPr>
        <w:t xml:space="preserve"> района Пензенской области; </w:t>
      </w:r>
    </w:p>
    <w:p w:rsidR="00AB73E0" w:rsidRDefault="00AB73E0" w:rsidP="00AB73E0">
      <w:pPr>
        <w:pStyle w:val="a3"/>
        <w:jc w:val="both"/>
        <w:rPr>
          <w:rFonts w:cs="Times New Roman"/>
          <w:sz w:val="28"/>
          <w:szCs w:val="28"/>
        </w:rPr>
      </w:pPr>
      <w:r>
        <w:rPr>
          <w:rFonts w:cs="Times New Roman"/>
          <w:sz w:val="28"/>
          <w:szCs w:val="28"/>
        </w:rPr>
        <w:t xml:space="preserve">2.10.2.  в реестре сертификатов дополнительного образования </w:t>
      </w:r>
      <w:proofErr w:type="spellStart"/>
      <w:r>
        <w:rPr>
          <w:rFonts w:cs="Times New Roman"/>
          <w:sz w:val="28"/>
          <w:szCs w:val="28"/>
        </w:rPr>
        <w:t>Камешкирского</w:t>
      </w:r>
      <w:proofErr w:type="spellEnd"/>
      <w:r>
        <w:rPr>
          <w:rFonts w:cs="Times New Roman"/>
          <w:sz w:val="28"/>
          <w:szCs w:val="28"/>
        </w:rPr>
        <w:t xml:space="preserve"> района Пензенской области отсутствует запись о предоставленном ранее сертификате дополнительного образования; </w:t>
      </w:r>
    </w:p>
    <w:p w:rsidR="00AB73E0" w:rsidRDefault="00AB73E0" w:rsidP="00AB73E0">
      <w:pPr>
        <w:pStyle w:val="a3"/>
        <w:jc w:val="both"/>
        <w:rPr>
          <w:rFonts w:cs="Times New Roman"/>
          <w:sz w:val="28"/>
          <w:szCs w:val="28"/>
        </w:rPr>
      </w:pPr>
      <w:r>
        <w:rPr>
          <w:rFonts w:cs="Times New Roman"/>
          <w:sz w:val="28"/>
          <w:szCs w:val="28"/>
        </w:rPr>
        <w:t xml:space="preserve">2.10.3.  в реестрах сертификатов дополнительного образования других муниципальных районов (городских округов) отсутствуют сведения о </w:t>
      </w:r>
      <w:r>
        <w:rPr>
          <w:rFonts w:cs="Times New Roman"/>
          <w:sz w:val="28"/>
          <w:szCs w:val="28"/>
        </w:rPr>
        <w:lastRenderedPageBreak/>
        <w:t xml:space="preserve">действующих </w:t>
      </w:r>
      <w:proofErr w:type="gramStart"/>
      <w:r>
        <w:rPr>
          <w:rFonts w:cs="Times New Roman"/>
          <w:sz w:val="28"/>
          <w:szCs w:val="28"/>
        </w:rPr>
        <w:t>договорах</w:t>
      </w:r>
      <w:proofErr w:type="gramEnd"/>
      <w:r>
        <w:rPr>
          <w:rFonts w:cs="Times New Roman"/>
          <w:sz w:val="28"/>
          <w:szCs w:val="28"/>
        </w:rPr>
        <w:t xml:space="preserve"> об образовании ребенка, оказываемых ему услугах по реализации дополнительных общеобразовательных программ. </w:t>
      </w:r>
    </w:p>
    <w:p w:rsidR="00AB73E0" w:rsidRDefault="00AB73E0" w:rsidP="00AB73E0">
      <w:pPr>
        <w:pStyle w:val="a3"/>
        <w:jc w:val="both"/>
        <w:rPr>
          <w:rFonts w:cs="Times New Roman"/>
          <w:sz w:val="28"/>
          <w:szCs w:val="28"/>
        </w:rPr>
      </w:pPr>
      <w:r>
        <w:rPr>
          <w:rFonts w:cs="Times New Roman"/>
          <w:sz w:val="28"/>
          <w:szCs w:val="28"/>
        </w:rPr>
        <w:t xml:space="preserve">2.10.4.  в Заявлении указаны достоверные сведения, подтверждаемые предъявленными документами; </w:t>
      </w:r>
    </w:p>
    <w:p w:rsidR="00AB73E0" w:rsidRDefault="00AB73E0" w:rsidP="00AB73E0">
      <w:pPr>
        <w:pStyle w:val="a3"/>
        <w:jc w:val="both"/>
        <w:rPr>
          <w:sz w:val="28"/>
          <w:szCs w:val="28"/>
        </w:rPr>
      </w:pPr>
      <w:r>
        <w:rPr>
          <w:rFonts w:cs="Times New Roman"/>
          <w:sz w:val="28"/>
          <w:szCs w:val="28"/>
        </w:rPr>
        <w:t xml:space="preserve">2.10.5.  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 </w:t>
      </w:r>
    </w:p>
    <w:p w:rsidR="00AB73E0" w:rsidRDefault="00AB73E0" w:rsidP="00AB73E0">
      <w:pPr>
        <w:pStyle w:val="a3"/>
        <w:numPr>
          <w:ilvl w:val="1"/>
          <w:numId w:val="4"/>
        </w:numPr>
        <w:tabs>
          <w:tab w:val="num" w:pos="709"/>
        </w:tabs>
        <w:ind w:left="0" w:firstLine="0"/>
        <w:jc w:val="both"/>
        <w:rPr>
          <w:sz w:val="28"/>
          <w:szCs w:val="28"/>
        </w:rPr>
      </w:pPr>
      <w:proofErr w:type="gramStart"/>
      <w:r>
        <w:rPr>
          <w:sz w:val="28"/>
          <w:szCs w:val="28"/>
        </w:rPr>
        <w:t xml:space="preserve">В течение одного рабочего дня после принятия положительного решения о предоставлении ребенку сертификата дополнительного образования уполномоченный орган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настоящего Положения, подтверждает соответствующую запись в реестре сертификатов дополнительного образования. </w:t>
      </w:r>
      <w:proofErr w:type="gramEnd"/>
    </w:p>
    <w:p w:rsidR="00AB73E0" w:rsidRDefault="00AB73E0" w:rsidP="00AB73E0">
      <w:pPr>
        <w:pStyle w:val="a3"/>
        <w:numPr>
          <w:ilvl w:val="1"/>
          <w:numId w:val="4"/>
        </w:numPr>
        <w:tabs>
          <w:tab w:val="num" w:pos="709"/>
        </w:tabs>
        <w:ind w:left="0" w:firstLine="0"/>
        <w:jc w:val="both"/>
        <w:rPr>
          <w:sz w:val="28"/>
          <w:szCs w:val="28"/>
        </w:rPr>
      </w:pPr>
      <w:r>
        <w:rPr>
          <w:sz w:val="28"/>
          <w:szCs w:val="28"/>
        </w:rPr>
        <w:t xml:space="preserve"> 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 </w:t>
      </w:r>
    </w:p>
    <w:p w:rsidR="00AB73E0" w:rsidRDefault="00AB73E0" w:rsidP="00AB73E0">
      <w:pPr>
        <w:pStyle w:val="a3"/>
        <w:jc w:val="both"/>
        <w:rPr>
          <w:sz w:val="28"/>
          <w:szCs w:val="28"/>
        </w:rPr>
      </w:pPr>
      <w:r>
        <w:rPr>
          <w:sz w:val="28"/>
          <w:szCs w:val="28"/>
        </w:rPr>
        <w:t xml:space="preserve">2.13. В случае использования уполномоченным органом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2.2 настоящего Положения (далее – электронная заявка). </w:t>
      </w:r>
    </w:p>
    <w:p w:rsidR="00AB73E0" w:rsidRDefault="00AB73E0" w:rsidP="00AB73E0">
      <w:pPr>
        <w:pStyle w:val="a3"/>
        <w:jc w:val="both"/>
        <w:rPr>
          <w:sz w:val="28"/>
          <w:szCs w:val="28"/>
        </w:rPr>
      </w:pPr>
      <w:r>
        <w:rPr>
          <w:sz w:val="28"/>
          <w:szCs w:val="28"/>
        </w:rPr>
        <w:t xml:space="preserve">2.13.1.  В течение одного рабочего дня после поступления электронной заявки уполномоченным органом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 </w:t>
      </w:r>
    </w:p>
    <w:p w:rsidR="00AB73E0" w:rsidRDefault="00AB73E0" w:rsidP="00AB73E0">
      <w:pPr>
        <w:pStyle w:val="a3"/>
        <w:jc w:val="both"/>
        <w:rPr>
          <w:sz w:val="28"/>
          <w:szCs w:val="28"/>
        </w:rPr>
      </w:pPr>
      <w:r>
        <w:rPr>
          <w:sz w:val="28"/>
          <w:szCs w:val="28"/>
        </w:rPr>
        <w:t xml:space="preserve">2.13.2.     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 </w:t>
      </w:r>
    </w:p>
    <w:p w:rsidR="00AB73E0" w:rsidRDefault="00AB73E0" w:rsidP="00AB73E0">
      <w:pPr>
        <w:pStyle w:val="a3"/>
        <w:jc w:val="both"/>
        <w:rPr>
          <w:sz w:val="28"/>
          <w:szCs w:val="28"/>
        </w:rPr>
      </w:pPr>
      <w:r>
        <w:rPr>
          <w:sz w:val="28"/>
          <w:szCs w:val="28"/>
        </w:rPr>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2.2 - 2.11 настоящего Положения. </w:t>
      </w:r>
    </w:p>
    <w:p w:rsidR="00AB73E0" w:rsidRDefault="00AB73E0" w:rsidP="00AB73E0">
      <w:pPr>
        <w:pStyle w:val="a3"/>
        <w:jc w:val="both"/>
        <w:rPr>
          <w:sz w:val="28"/>
          <w:szCs w:val="28"/>
        </w:rPr>
      </w:pPr>
      <w:r>
        <w:rPr>
          <w:sz w:val="28"/>
          <w:szCs w:val="28"/>
        </w:rPr>
        <w:t xml:space="preserve">В случае если в течение 30-ти рабочих дней после создания Ожидающей </w:t>
      </w:r>
      <w:r>
        <w:rPr>
          <w:sz w:val="28"/>
          <w:szCs w:val="28"/>
        </w:rPr>
        <w:lastRenderedPageBreak/>
        <w:t xml:space="preserve">записи Заявитель не предоставит в уполномоченный орган Заявление и документы, предусмотренные пунктом 2.3 настоящего Положения, Ожидающая запись исключается уполномоченным органом из реестра сертификатов дополнительного образования. </w:t>
      </w:r>
    </w:p>
    <w:p w:rsidR="00AB73E0" w:rsidRDefault="00AB73E0" w:rsidP="00AB73E0">
      <w:pPr>
        <w:pStyle w:val="a3"/>
        <w:jc w:val="both"/>
        <w:rPr>
          <w:sz w:val="28"/>
          <w:szCs w:val="28"/>
        </w:rPr>
      </w:pPr>
      <w:r>
        <w:rPr>
          <w:sz w:val="28"/>
          <w:szCs w:val="28"/>
        </w:rPr>
        <w:t xml:space="preserve">2.14.   В случае если на момент получения сертификата дополнительного образования в </w:t>
      </w:r>
      <w:proofErr w:type="spellStart"/>
      <w:r>
        <w:rPr>
          <w:sz w:val="28"/>
          <w:szCs w:val="28"/>
        </w:rPr>
        <w:t>Камешкирском</w:t>
      </w:r>
      <w:proofErr w:type="spellEnd"/>
      <w:r>
        <w:rPr>
          <w:sz w:val="28"/>
          <w:szCs w:val="28"/>
        </w:rPr>
        <w:t xml:space="preserve"> районе</w:t>
      </w:r>
      <w:r w:rsidRPr="00C40080">
        <w:rPr>
          <w:sz w:val="28"/>
          <w:szCs w:val="28"/>
        </w:rPr>
        <w:t xml:space="preserve"> </w:t>
      </w:r>
      <w:r>
        <w:rPr>
          <w:sz w:val="28"/>
          <w:szCs w:val="28"/>
        </w:rPr>
        <w:t xml:space="preserve">Пензенской области у ребенка имеется действующий сертификат дополнительного образования, предоставленный в другом муниципальной районе, уполномоченный орган при принятии положительного решения о предоставлении сертификата дополнительного образования  </w:t>
      </w:r>
      <w:proofErr w:type="spellStart"/>
      <w:r>
        <w:rPr>
          <w:sz w:val="28"/>
          <w:szCs w:val="28"/>
        </w:rPr>
        <w:t>Камешкирского</w:t>
      </w:r>
      <w:proofErr w:type="spellEnd"/>
      <w:r>
        <w:rPr>
          <w:sz w:val="28"/>
          <w:szCs w:val="28"/>
        </w:rPr>
        <w:t xml:space="preserve"> района Пензенской области в течение одного рабочего дня направляет уведомление в уполномоченный орган, в реестр сертификатов дополнительного образования которог</w:t>
      </w:r>
      <w:proofErr w:type="gramStart"/>
      <w:r>
        <w:rPr>
          <w:sz w:val="28"/>
          <w:szCs w:val="28"/>
        </w:rPr>
        <w:t>о(</w:t>
      </w:r>
      <w:proofErr w:type="gramEnd"/>
      <w:r>
        <w:rPr>
          <w:sz w:val="28"/>
          <w:szCs w:val="28"/>
        </w:rPr>
        <w:t xml:space="preserve">ой) внесена реестровая запись о сертификате ребенка, о предоставлении ребенку сертификата дополнительного образования на территории </w:t>
      </w:r>
      <w:proofErr w:type="spellStart"/>
      <w:r>
        <w:rPr>
          <w:sz w:val="28"/>
          <w:szCs w:val="28"/>
        </w:rPr>
        <w:t>Камешкирского</w:t>
      </w:r>
      <w:proofErr w:type="spellEnd"/>
      <w:r>
        <w:rPr>
          <w:sz w:val="28"/>
          <w:szCs w:val="28"/>
        </w:rPr>
        <w:t xml:space="preserve"> района</w:t>
      </w:r>
      <w:r w:rsidRPr="00C40080">
        <w:rPr>
          <w:sz w:val="28"/>
          <w:szCs w:val="28"/>
        </w:rPr>
        <w:t xml:space="preserve"> </w:t>
      </w:r>
      <w:r>
        <w:rPr>
          <w:sz w:val="28"/>
          <w:szCs w:val="28"/>
        </w:rPr>
        <w:t xml:space="preserve">Пензенской области. При этом в реестре сертификатов дополнительного образования </w:t>
      </w:r>
      <w:proofErr w:type="spellStart"/>
      <w:r>
        <w:rPr>
          <w:sz w:val="28"/>
          <w:szCs w:val="28"/>
        </w:rPr>
        <w:t>Камешкирского</w:t>
      </w:r>
      <w:proofErr w:type="spellEnd"/>
      <w:r>
        <w:rPr>
          <w:sz w:val="28"/>
          <w:szCs w:val="28"/>
        </w:rPr>
        <w:t xml:space="preserve"> района</w:t>
      </w:r>
      <w:r w:rsidRPr="00C40080">
        <w:rPr>
          <w:sz w:val="28"/>
          <w:szCs w:val="28"/>
        </w:rPr>
        <w:t xml:space="preserve"> </w:t>
      </w:r>
      <w:r>
        <w:rPr>
          <w:sz w:val="28"/>
          <w:szCs w:val="28"/>
        </w:rPr>
        <w:t xml:space="preserve">Пензенской области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 </w:t>
      </w:r>
    </w:p>
    <w:p w:rsidR="00AB73E0" w:rsidRDefault="00AB73E0" w:rsidP="00AB73E0">
      <w:pPr>
        <w:pStyle w:val="a3"/>
        <w:numPr>
          <w:ilvl w:val="1"/>
          <w:numId w:val="5"/>
        </w:numPr>
        <w:tabs>
          <w:tab w:val="clear" w:pos="1080"/>
        </w:tabs>
        <w:ind w:left="0" w:firstLine="0"/>
        <w:jc w:val="both"/>
        <w:rPr>
          <w:sz w:val="28"/>
          <w:szCs w:val="28"/>
        </w:rPr>
      </w:pPr>
      <w:proofErr w:type="gramStart"/>
      <w:r>
        <w:rPr>
          <w:sz w:val="28"/>
          <w:szCs w:val="28"/>
        </w:rPr>
        <w:t>По запросу Заявителя уполномоченный орган  в течение одного рабочего дня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информационной системы персонифицированного дополнительного образования (в случае использования информационной системы персонифицированного</w:t>
      </w:r>
      <w:proofErr w:type="gramEnd"/>
      <w:r>
        <w:rPr>
          <w:sz w:val="28"/>
          <w:szCs w:val="28"/>
        </w:rPr>
        <w:t xml:space="preserve"> дополнительного образования) по желанию заявителя, либо данная информация может предоставляться на электронный адрес, представленный Заявителю.</w:t>
      </w:r>
    </w:p>
    <w:p w:rsidR="00AB73E0" w:rsidRDefault="00AB73E0" w:rsidP="00AB73E0">
      <w:pPr>
        <w:pStyle w:val="a3"/>
        <w:jc w:val="both"/>
        <w:rPr>
          <w:sz w:val="28"/>
          <w:szCs w:val="28"/>
        </w:rPr>
      </w:pPr>
      <w:r>
        <w:rPr>
          <w:sz w:val="28"/>
          <w:szCs w:val="28"/>
        </w:rPr>
        <w:t xml:space="preserve">2.16.  Приостановление действия сертификата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случаях: </w:t>
      </w:r>
    </w:p>
    <w:p w:rsidR="00AB73E0" w:rsidRDefault="00AB73E0" w:rsidP="00AB73E0">
      <w:pPr>
        <w:pStyle w:val="a3"/>
        <w:jc w:val="both"/>
        <w:rPr>
          <w:sz w:val="28"/>
          <w:szCs w:val="28"/>
        </w:rPr>
      </w:pPr>
      <w:r>
        <w:rPr>
          <w:sz w:val="28"/>
          <w:szCs w:val="28"/>
        </w:rPr>
        <w:t xml:space="preserve">2.16.2. 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 </w:t>
      </w:r>
    </w:p>
    <w:p w:rsidR="00AB73E0" w:rsidRDefault="00AB73E0" w:rsidP="00AB73E0">
      <w:pPr>
        <w:pStyle w:val="a3"/>
        <w:jc w:val="both"/>
        <w:rPr>
          <w:sz w:val="28"/>
          <w:szCs w:val="28"/>
        </w:rPr>
      </w:pPr>
      <w:r>
        <w:rPr>
          <w:sz w:val="28"/>
          <w:szCs w:val="28"/>
        </w:rPr>
        <w:t xml:space="preserve">2.16.3.  нарушения со стороны родителя (законного представителя) ребенка </w:t>
      </w:r>
      <w:proofErr w:type="gramStart"/>
      <w:r>
        <w:rPr>
          <w:sz w:val="28"/>
          <w:szCs w:val="28"/>
        </w:rPr>
        <w:t>и(</w:t>
      </w:r>
      <w:proofErr w:type="gramEnd"/>
      <w:r>
        <w:rPr>
          <w:sz w:val="28"/>
          <w:szCs w:val="28"/>
        </w:rPr>
        <w:t xml:space="preserve">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 </w:t>
      </w:r>
    </w:p>
    <w:p w:rsidR="00AB73E0" w:rsidRDefault="00AB73E0" w:rsidP="00AB73E0">
      <w:pPr>
        <w:pStyle w:val="a3"/>
        <w:jc w:val="both"/>
        <w:rPr>
          <w:sz w:val="28"/>
          <w:szCs w:val="28"/>
        </w:rPr>
      </w:pPr>
      <w:r>
        <w:rPr>
          <w:sz w:val="28"/>
          <w:szCs w:val="28"/>
        </w:rPr>
        <w:t xml:space="preserve">2.17. Исключение сертификата дополнительного образования из реестра сертификатов дополнительного образования осуществляется </w:t>
      </w:r>
      <w:r>
        <w:rPr>
          <w:sz w:val="28"/>
          <w:szCs w:val="28"/>
        </w:rPr>
        <w:lastRenderedPageBreak/>
        <w:t xml:space="preserve">уполномоченным органом в течение одного рабочего дня в порядке, определенном уполномоченном органом, в случаях: </w:t>
      </w:r>
    </w:p>
    <w:p w:rsidR="00AB73E0" w:rsidRDefault="00AB73E0" w:rsidP="00AB73E0">
      <w:pPr>
        <w:pStyle w:val="a3"/>
        <w:jc w:val="both"/>
        <w:rPr>
          <w:sz w:val="28"/>
          <w:szCs w:val="28"/>
        </w:rPr>
      </w:pPr>
      <w:r>
        <w:rPr>
          <w:sz w:val="28"/>
          <w:szCs w:val="28"/>
        </w:rPr>
        <w:t xml:space="preserve">2.17.2. 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 </w:t>
      </w:r>
    </w:p>
    <w:p w:rsidR="00AB73E0" w:rsidRDefault="00AB73E0" w:rsidP="00AB73E0">
      <w:pPr>
        <w:pStyle w:val="a3"/>
        <w:jc w:val="both"/>
        <w:rPr>
          <w:sz w:val="28"/>
          <w:szCs w:val="28"/>
        </w:rPr>
      </w:pPr>
      <w:r>
        <w:rPr>
          <w:sz w:val="28"/>
          <w:szCs w:val="28"/>
        </w:rPr>
        <w:t xml:space="preserve">2.17.3. поступления уведомления от уполномоченного  органа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 </w:t>
      </w:r>
    </w:p>
    <w:p w:rsidR="00AB73E0" w:rsidRDefault="00AB73E0" w:rsidP="00AB73E0">
      <w:pPr>
        <w:pStyle w:val="a3"/>
        <w:jc w:val="both"/>
        <w:rPr>
          <w:sz w:val="28"/>
          <w:szCs w:val="28"/>
        </w:rPr>
      </w:pPr>
      <w:r>
        <w:rPr>
          <w:sz w:val="28"/>
          <w:szCs w:val="28"/>
        </w:rPr>
        <w:t>2.17.4. достижения ребенком предельного возраста, установленного пунктом 2.1 настоящего Положения.</w:t>
      </w:r>
    </w:p>
    <w:p w:rsidR="00AB73E0" w:rsidRDefault="00AB73E0" w:rsidP="00AB73E0">
      <w:pPr>
        <w:pStyle w:val="a3"/>
        <w:jc w:val="both"/>
        <w:rPr>
          <w:sz w:val="28"/>
          <w:szCs w:val="28"/>
        </w:rPr>
      </w:pPr>
      <w:r>
        <w:rPr>
          <w:sz w:val="28"/>
          <w:szCs w:val="28"/>
        </w:rPr>
        <w:t>2.18. В случае изменения предоставленных ранее сведений о ребенке Заявитель обращается в уполномоченный орган, либо в случаях, предусмотренных пунктом 2.7 настоящего Положения, к иному юридическому лицу с заявлением об изменении данных, содержащим: перечень сведений, подлежащих изменению; причин</w:t>
      </w:r>
      <w:proofErr w:type="gramStart"/>
      <w:r>
        <w:rPr>
          <w:sz w:val="28"/>
          <w:szCs w:val="28"/>
        </w:rPr>
        <w:t>у(</w:t>
      </w:r>
      <w:proofErr w:type="gramEnd"/>
      <w:r>
        <w:rPr>
          <w:sz w:val="28"/>
          <w:szCs w:val="28"/>
        </w:rPr>
        <w:t xml:space="preserve">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2.7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 </w:t>
      </w:r>
    </w:p>
    <w:p w:rsidR="00AB73E0" w:rsidRDefault="00AB73E0" w:rsidP="00AB73E0">
      <w:pPr>
        <w:pStyle w:val="a3"/>
        <w:jc w:val="both"/>
        <w:rPr>
          <w:sz w:val="28"/>
          <w:szCs w:val="28"/>
        </w:rPr>
      </w:pPr>
      <w:r>
        <w:rPr>
          <w:sz w:val="28"/>
          <w:szCs w:val="28"/>
        </w:rPr>
        <w:t xml:space="preserve">2.19. Заявление об изменении данных рассматривается уполномоченной организацией в течение 3-х рабочих дней. На основании рассмотрения заявления об уточнении данных о ребенке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Отдел образования в течение 5-ти рабочих дней вносит изменение в соответствующую запись в Реестре сертификатов дополнительного образования. </w:t>
      </w:r>
    </w:p>
    <w:p w:rsidR="00AB73E0" w:rsidRDefault="00AB73E0" w:rsidP="00AB73E0">
      <w:pPr>
        <w:pStyle w:val="a3"/>
        <w:jc w:val="both"/>
        <w:rPr>
          <w:sz w:val="28"/>
          <w:szCs w:val="28"/>
        </w:rPr>
      </w:pPr>
      <w:r>
        <w:rPr>
          <w:sz w:val="28"/>
          <w:szCs w:val="28"/>
        </w:rPr>
        <w:t xml:space="preserve">2.20. </w:t>
      </w:r>
      <w:proofErr w:type="gramStart"/>
      <w:r>
        <w:rPr>
          <w:sz w:val="28"/>
          <w:szCs w:val="28"/>
        </w:rPr>
        <w:t xml:space="preserve">В случае, предусмотренном пунктом 2.17.4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2.1 настоящего Положения, дополнительным общеобразовательным программам (частям). </w:t>
      </w:r>
      <w:proofErr w:type="gramEnd"/>
    </w:p>
    <w:p w:rsidR="00AB73E0" w:rsidRDefault="00AB73E0" w:rsidP="00AB73E0">
      <w:pPr>
        <w:pStyle w:val="a3"/>
        <w:jc w:val="both"/>
        <w:rPr>
          <w:sz w:val="28"/>
          <w:szCs w:val="28"/>
        </w:rPr>
      </w:pPr>
      <w:r>
        <w:rPr>
          <w:sz w:val="28"/>
          <w:szCs w:val="28"/>
        </w:rPr>
        <w:lastRenderedPageBreak/>
        <w:t xml:space="preserve">2.21. 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 </w:t>
      </w:r>
    </w:p>
    <w:p w:rsidR="00AB73E0" w:rsidRDefault="00AB73E0" w:rsidP="00AB73E0">
      <w:pPr>
        <w:pStyle w:val="a3"/>
        <w:jc w:val="both"/>
        <w:rPr>
          <w:b/>
          <w:sz w:val="28"/>
          <w:szCs w:val="28"/>
        </w:rPr>
      </w:pPr>
    </w:p>
    <w:p w:rsidR="00AB73E0" w:rsidRDefault="00AB73E0" w:rsidP="00AB73E0">
      <w:pPr>
        <w:pStyle w:val="a3"/>
        <w:jc w:val="center"/>
        <w:rPr>
          <w:sz w:val="28"/>
          <w:szCs w:val="28"/>
        </w:rPr>
      </w:pPr>
      <w:r>
        <w:rPr>
          <w:b/>
          <w:sz w:val="28"/>
          <w:szCs w:val="28"/>
        </w:rPr>
        <w:t xml:space="preserve">3.  ПОРЯДОК ФОРМИРОВАНИЯ РЕЕСТРОВ ДОПОЛНИТЕЛЬНЫХ ОБЩЕОБРАЗОВАТЕЛЬНЫХ ПРОГРАММ </w:t>
      </w:r>
    </w:p>
    <w:p w:rsidR="00AB73E0" w:rsidRDefault="00AB73E0" w:rsidP="00AB73E0">
      <w:pPr>
        <w:pStyle w:val="a3"/>
        <w:spacing w:after="24"/>
        <w:ind w:left="54"/>
        <w:jc w:val="both"/>
        <w:rPr>
          <w:rFonts w:cs="Times New Roman"/>
          <w:sz w:val="28"/>
          <w:szCs w:val="28"/>
        </w:rPr>
      </w:pPr>
      <w:r>
        <w:rPr>
          <w:sz w:val="28"/>
          <w:szCs w:val="28"/>
        </w:rPr>
        <w:t> </w:t>
      </w:r>
      <w:r>
        <w:rPr>
          <w:rFonts w:cs="Times New Roman"/>
          <w:sz w:val="28"/>
          <w:szCs w:val="28"/>
        </w:rPr>
        <w:t xml:space="preserve">3.1. 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иных образовательных программ), доступных для прохождения обучения детьми, имеющими сертификаты дополнительного образования. </w:t>
      </w:r>
    </w:p>
    <w:p w:rsidR="00AB73E0" w:rsidRDefault="00AB73E0" w:rsidP="00AB73E0">
      <w:pPr>
        <w:pStyle w:val="a3"/>
        <w:jc w:val="both"/>
        <w:rPr>
          <w:rFonts w:cs="Times New Roman"/>
          <w:sz w:val="28"/>
          <w:szCs w:val="28"/>
        </w:rPr>
      </w:pPr>
      <w:r>
        <w:rPr>
          <w:rFonts w:cs="Times New Roman"/>
          <w:sz w:val="28"/>
          <w:szCs w:val="28"/>
        </w:rPr>
        <w:t xml:space="preserve">3.2. </w:t>
      </w:r>
      <w:proofErr w:type="gramStart"/>
      <w:r>
        <w:rPr>
          <w:rFonts w:cs="Times New Roman"/>
          <w:sz w:val="28"/>
          <w:szCs w:val="28"/>
        </w:rPr>
        <w:t xml:space="preserve">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 </w:t>
      </w:r>
      <w:proofErr w:type="gramEnd"/>
    </w:p>
    <w:p w:rsidR="00AB73E0" w:rsidRDefault="00AB73E0" w:rsidP="00AB73E0">
      <w:pPr>
        <w:pStyle w:val="a3"/>
        <w:jc w:val="both"/>
        <w:rPr>
          <w:rFonts w:cs="Times New Roman"/>
          <w:sz w:val="28"/>
          <w:szCs w:val="28"/>
        </w:rPr>
      </w:pPr>
      <w:r>
        <w:rPr>
          <w:rFonts w:cs="Times New Roman"/>
          <w:sz w:val="28"/>
          <w:szCs w:val="28"/>
        </w:rPr>
        <w:t xml:space="preserve">3.3. </w:t>
      </w:r>
      <w:proofErr w:type="gramStart"/>
      <w:r>
        <w:rPr>
          <w:rFonts w:cs="Times New Roman"/>
          <w:sz w:val="28"/>
          <w:szCs w:val="28"/>
        </w:rPr>
        <w:t xml:space="preserve">В целях формирования реестров предпрофессиональных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оказание муниципальных услуг,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roofErr w:type="gramEnd"/>
    </w:p>
    <w:p w:rsidR="00AB73E0" w:rsidRDefault="00AB73E0" w:rsidP="00AB73E0">
      <w:pPr>
        <w:pStyle w:val="a3"/>
        <w:jc w:val="both"/>
        <w:rPr>
          <w:rFonts w:cs="Times New Roman"/>
          <w:sz w:val="28"/>
          <w:szCs w:val="28"/>
        </w:rPr>
      </w:pPr>
      <w:r>
        <w:rPr>
          <w:rFonts w:cs="Times New Roman"/>
          <w:sz w:val="28"/>
          <w:szCs w:val="28"/>
        </w:rPr>
        <w:t xml:space="preserve">3.4. 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состав которой ежегодно утверждается администрацией </w:t>
      </w:r>
      <w:proofErr w:type="spellStart"/>
      <w:r>
        <w:rPr>
          <w:rFonts w:cs="Times New Roman"/>
          <w:sz w:val="28"/>
          <w:szCs w:val="28"/>
        </w:rPr>
        <w:t>Камешкирского</w:t>
      </w:r>
      <w:proofErr w:type="spellEnd"/>
      <w:r>
        <w:rPr>
          <w:rFonts w:cs="Times New Roman"/>
          <w:sz w:val="28"/>
          <w:szCs w:val="28"/>
        </w:rPr>
        <w:t xml:space="preserve"> района</w:t>
      </w:r>
      <w:r w:rsidRPr="00C40080">
        <w:rPr>
          <w:sz w:val="28"/>
          <w:szCs w:val="28"/>
        </w:rPr>
        <w:t xml:space="preserve"> </w:t>
      </w:r>
      <w:r>
        <w:rPr>
          <w:sz w:val="28"/>
          <w:szCs w:val="28"/>
        </w:rPr>
        <w:t>Пензенской области</w:t>
      </w:r>
      <w:r>
        <w:rPr>
          <w:rFonts w:cs="Times New Roman"/>
          <w:sz w:val="28"/>
          <w:szCs w:val="28"/>
        </w:rPr>
        <w:t xml:space="preserve">.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на оказание муниципальных услуг. Комиссия по реестрам осуществляет следующие полномочия: </w:t>
      </w:r>
    </w:p>
    <w:p w:rsidR="00AB73E0" w:rsidRDefault="00AB73E0" w:rsidP="00AB73E0">
      <w:pPr>
        <w:pStyle w:val="a3"/>
        <w:jc w:val="both"/>
        <w:rPr>
          <w:rFonts w:cs="Times New Roman"/>
          <w:sz w:val="28"/>
          <w:szCs w:val="28"/>
        </w:rPr>
      </w:pPr>
      <w:r>
        <w:rPr>
          <w:rFonts w:cs="Times New Roman"/>
          <w:sz w:val="28"/>
          <w:szCs w:val="28"/>
        </w:rPr>
        <w:t xml:space="preserve">3.4.1.     ежегодно не позднее 25 августа рассматривает поступившие в уполномоченный орган дополнительные общеобразовательные программы, формирует реестры программ на очередной учебный год и принимает </w:t>
      </w:r>
      <w:r>
        <w:rPr>
          <w:rFonts w:cs="Times New Roman"/>
          <w:sz w:val="28"/>
          <w:szCs w:val="28"/>
        </w:rPr>
        <w:lastRenderedPageBreak/>
        <w:t xml:space="preserve">решение об установлении целевого числа учащихся по реестрам программ и образовательным учреждениям, либо об отсутствии необходимости в установлении целевого числа учащихся; </w:t>
      </w:r>
    </w:p>
    <w:p w:rsidR="00AB73E0" w:rsidRDefault="00AB73E0" w:rsidP="00AB73E0">
      <w:pPr>
        <w:pStyle w:val="a3"/>
        <w:jc w:val="both"/>
        <w:rPr>
          <w:rFonts w:cs="Times New Roman"/>
          <w:sz w:val="28"/>
          <w:szCs w:val="28"/>
        </w:rPr>
      </w:pPr>
      <w:r>
        <w:rPr>
          <w:rFonts w:cs="Times New Roman"/>
          <w:sz w:val="28"/>
          <w:szCs w:val="28"/>
        </w:rPr>
        <w:t xml:space="preserve">3.4.2.     не реже 1 раза в квартал пересматривает реестры программ и корректирует их в следующих случаях: </w:t>
      </w:r>
    </w:p>
    <w:p w:rsidR="00AB73E0" w:rsidRDefault="00AB73E0" w:rsidP="00AB73E0">
      <w:pPr>
        <w:pStyle w:val="a3"/>
        <w:jc w:val="both"/>
        <w:rPr>
          <w:rFonts w:cs="Times New Roman"/>
          <w:sz w:val="28"/>
          <w:szCs w:val="28"/>
        </w:rPr>
      </w:pPr>
      <w:r>
        <w:rPr>
          <w:rFonts w:cs="Times New Roman"/>
          <w:sz w:val="28"/>
          <w:szCs w:val="28"/>
        </w:rPr>
        <w:t xml:space="preserve">-       прекращение реализации дополнительной общеобразовательной программы организацией; </w:t>
      </w:r>
    </w:p>
    <w:p w:rsidR="00AB73E0" w:rsidRDefault="00AB73E0" w:rsidP="00AB73E0">
      <w:pPr>
        <w:pStyle w:val="a3"/>
        <w:spacing w:after="35"/>
        <w:jc w:val="both"/>
        <w:rPr>
          <w:rFonts w:cs="Times New Roman"/>
          <w:sz w:val="28"/>
          <w:szCs w:val="28"/>
        </w:rPr>
      </w:pPr>
      <w:r>
        <w:rPr>
          <w:rFonts w:cs="Times New Roman"/>
          <w:sz w:val="28"/>
          <w:szCs w:val="28"/>
        </w:rPr>
        <w:t xml:space="preserve">-       поступление в уполномоченный орган новой предпрофессиональной, либо общеразвивающей программы, признаваемой в установленном порядке соответствующей указанным в п. 3.7 Положения критериям и реализуемой организацией в пределах совокупного целевого числа учащихся для организаций (при его наличии); </w:t>
      </w:r>
    </w:p>
    <w:p w:rsidR="00AB73E0" w:rsidRDefault="00AB73E0" w:rsidP="00AB73E0">
      <w:pPr>
        <w:pStyle w:val="a3"/>
        <w:spacing w:after="0"/>
        <w:jc w:val="both"/>
        <w:rPr>
          <w:rFonts w:cs="Times New Roman"/>
          <w:sz w:val="28"/>
          <w:szCs w:val="28"/>
        </w:rPr>
      </w:pPr>
      <w:r>
        <w:rPr>
          <w:rFonts w:cs="Times New Roman"/>
          <w:sz w:val="28"/>
          <w:szCs w:val="28"/>
        </w:rPr>
        <w:t xml:space="preserve">-       изменение      (исключение,   добавление    новых,    обновление) критериев, установленных п. 3.7 Положения;  </w:t>
      </w:r>
    </w:p>
    <w:p w:rsidR="00AB73E0" w:rsidRDefault="00AB73E0" w:rsidP="00AB73E0">
      <w:pPr>
        <w:pStyle w:val="a3"/>
        <w:jc w:val="both"/>
        <w:rPr>
          <w:rFonts w:cs="Times New Roman"/>
          <w:sz w:val="28"/>
          <w:szCs w:val="28"/>
        </w:rPr>
      </w:pPr>
      <w:r>
        <w:rPr>
          <w:rFonts w:cs="Times New Roman"/>
          <w:sz w:val="28"/>
          <w:szCs w:val="28"/>
        </w:rPr>
        <w:t xml:space="preserve">-       выявление ошибки в ранее принятых решениях о включении дополнительных общеобразовательных программ в соответствующие реестры. </w:t>
      </w:r>
    </w:p>
    <w:p w:rsidR="00AB73E0" w:rsidRDefault="00AB73E0" w:rsidP="00AB73E0">
      <w:pPr>
        <w:pStyle w:val="a3"/>
        <w:jc w:val="both"/>
        <w:rPr>
          <w:rFonts w:cs="Times New Roman"/>
          <w:sz w:val="28"/>
          <w:szCs w:val="28"/>
        </w:rPr>
      </w:pPr>
      <w:r>
        <w:rPr>
          <w:rFonts w:cs="Times New Roman"/>
          <w:sz w:val="28"/>
          <w:szCs w:val="28"/>
        </w:rPr>
        <w:t xml:space="preserve">- вносит изменения в установленное целевое число учащихся (при его наличии), в следующих случаях: </w:t>
      </w:r>
    </w:p>
    <w:p w:rsidR="00AB73E0" w:rsidRDefault="00AB73E0" w:rsidP="00AB73E0">
      <w:pPr>
        <w:pStyle w:val="a3"/>
        <w:spacing w:after="35"/>
        <w:jc w:val="both"/>
        <w:rPr>
          <w:rFonts w:cs="Times New Roman"/>
          <w:sz w:val="28"/>
          <w:szCs w:val="28"/>
        </w:rPr>
      </w:pPr>
      <w:r>
        <w:rPr>
          <w:rFonts w:cs="Times New Roman"/>
          <w:sz w:val="28"/>
          <w:szCs w:val="28"/>
        </w:rPr>
        <w:t xml:space="preserve">-       отклонение фактического числа учащихся (по отдельной программе, отдельному реестру, либо отдельной организации) от установленных значений более чем на 10%. </w:t>
      </w:r>
    </w:p>
    <w:p w:rsidR="00AB73E0" w:rsidRDefault="00AB73E0" w:rsidP="00AB73E0">
      <w:pPr>
        <w:pStyle w:val="a3"/>
        <w:jc w:val="both"/>
        <w:rPr>
          <w:rFonts w:cs="Times New Roman"/>
          <w:sz w:val="28"/>
          <w:szCs w:val="28"/>
        </w:rPr>
      </w:pPr>
      <w:r>
        <w:rPr>
          <w:rFonts w:cs="Times New Roman"/>
          <w:sz w:val="28"/>
          <w:szCs w:val="28"/>
        </w:rPr>
        <w:t xml:space="preserve">-       в случае если принято решение об увеличении совокупного целевого числа учащихся для конкретной организации. </w:t>
      </w:r>
    </w:p>
    <w:p w:rsidR="00AB73E0" w:rsidRDefault="00AB73E0" w:rsidP="00AB73E0">
      <w:pPr>
        <w:pStyle w:val="a3"/>
        <w:jc w:val="both"/>
        <w:rPr>
          <w:rFonts w:cs="Times New Roman"/>
          <w:sz w:val="28"/>
          <w:szCs w:val="28"/>
        </w:rPr>
      </w:pPr>
      <w:r>
        <w:rPr>
          <w:rFonts w:cs="Times New Roman"/>
          <w:sz w:val="28"/>
          <w:szCs w:val="28"/>
        </w:rPr>
        <w:t xml:space="preserve">3.5. Решения о включении дополнительных общеобразовательных программ в соответствующие реестры образовательных программ, максимальной численности лиц,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и автономным учреждениям. </w:t>
      </w:r>
    </w:p>
    <w:p w:rsidR="00AB73E0" w:rsidRDefault="00AB73E0" w:rsidP="00AB73E0">
      <w:pPr>
        <w:pStyle w:val="a3"/>
        <w:jc w:val="both"/>
        <w:rPr>
          <w:rFonts w:cs="Times New Roman"/>
          <w:sz w:val="28"/>
          <w:szCs w:val="28"/>
        </w:rPr>
      </w:pPr>
      <w:r>
        <w:rPr>
          <w:rFonts w:cs="Times New Roman"/>
          <w:sz w:val="28"/>
          <w:szCs w:val="28"/>
        </w:rPr>
        <w:t xml:space="preserve">3.6. 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 </w:t>
      </w:r>
    </w:p>
    <w:p w:rsidR="00AB73E0" w:rsidRDefault="00AB73E0" w:rsidP="00AB73E0">
      <w:pPr>
        <w:pStyle w:val="a3"/>
        <w:jc w:val="both"/>
        <w:rPr>
          <w:rFonts w:cs="Times New Roman"/>
          <w:sz w:val="28"/>
          <w:szCs w:val="28"/>
        </w:rPr>
      </w:pPr>
      <w:r>
        <w:rPr>
          <w:rFonts w:cs="Times New Roman"/>
          <w:sz w:val="28"/>
          <w:szCs w:val="28"/>
        </w:rPr>
        <w:t xml:space="preserve">3.7. 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 </w:t>
      </w:r>
    </w:p>
    <w:p w:rsidR="00AB73E0" w:rsidRDefault="00AB73E0" w:rsidP="00AB73E0">
      <w:pPr>
        <w:pStyle w:val="a3"/>
        <w:jc w:val="both"/>
        <w:rPr>
          <w:rFonts w:cs="Times New Roman"/>
          <w:sz w:val="28"/>
          <w:szCs w:val="28"/>
        </w:rPr>
      </w:pPr>
      <w:r>
        <w:rPr>
          <w:rFonts w:cs="Times New Roman"/>
          <w:sz w:val="28"/>
          <w:szCs w:val="28"/>
        </w:rPr>
        <w:lastRenderedPageBreak/>
        <w:t>3.7.1.      Образовательная программа специально разработана в целях развития детей в следующих направлениях: художественной, технической, социально-гуманитарной, туристско-краеведческой.</w:t>
      </w:r>
    </w:p>
    <w:p w:rsidR="00AB73E0" w:rsidRDefault="00AB73E0" w:rsidP="00AB73E0">
      <w:pPr>
        <w:pStyle w:val="a3"/>
        <w:jc w:val="both"/>
        <w:rPr>
          <w:rFonts w:cs="Times New Roman"/>
          <w:sz w:val="28"/>
          <w:szCs w:val="28"/>
        </w:rPr>
      </w:pPr>
      <w:r>
        <w:rPr>
          <w:rFonts w:cs="Times New Roman"/>
          <w:sz w:val="28"/>
          <w:szCs w:val="28"/>
        </w:rPr>
        <w:t xml:space="preserve">3.7.2.      Образовательная программа специально разработана в целях сохранения традиций </w:t>
      </w:r>
      <w:proofErr w:type="spellStart"/>
      <w:r>
        <w:rPr>
          <w:rFonts w:cs="Times New Roman"/>
          <w:sz w:val="28"/>
          <w:szCs w:val="28"/>
        </w:rPr>
        <w:t>Камешкирского</w:t>
      </w:r>
      <w:proofErr w:type="spellEnd"/>
      <w:r>
        <w:rPr>
          <w:rFonts w:cs="Times New Roman"/>
          <w:sz w:val="28"/>
          <w:szCs w:val="28"/>
        </w:rPr>
        <w:t xml:space="preserve"> района</w:t>
      </w:r>
      <w:r w:rsidRPr="00C40080">
        <w:rPr>
          <w:sz w:val="28"/>
          <w:szCs w:val="28"/>
        </w:rPr>
        <w:t xml:space="preserve"> </w:t>
      </w:r>
      <w:r>
        <w:rPr>
          <w:sz w:val="28"/>
          <w:szCs w:val="28"/>
        </w:rPr>
        <w:t>Пензенской области</w:t>
      </w:r>
      <w:r>
        <w:rPr>
          <w:rFonts w:cs="Times New Roman"/>
          <w:sz w:val="28"/>
          <w:szCs w:val="28"/>
        </w:rPr>
        <w:t xml:space="preserve"> и /или формирования патриотического самосознания детей; </w:t>
      </w:r>
    </w:p>
    <w:p w:rsidR="00AB73E0" w:rsidRDefault="00AB73E0" w:rsidP="00AB73E0">
      <w:pPr>
        <w:pStyle w:val="a3"/>
        <w:jc w:val="both"/>
        <w:rPr>
          <w:rFonts w:cs="Times New Roman"/>
          <w:sz w:val="28"/>
          <w:szCs w:val="28"/>
        </w:rPr>
      </w:pPr>
      <w:r>
        <w:rPr>
          <w:rFonts w:cs="Times New Roman"/>
          <w:sz w:val="28"/>
          <w:szCs w:val="28"/>
        </w:rPr>
        <w:t xml:space="preserve">3.7.3.      Образовательная программа реализуется в целях обеспечения детей развития детей по приоритетным видам деятельности; </w:t>
      </w:r>
    </w:p>
    <w:p w:rsidR="00AB73E0" w:rsidRDefault="00AB73E0" w:rsidP="00AB73E0">
      <w:pPr>
        <w:pStyle w:val="a3"/>
        <w:jc w:val="both"/>
        <w:rPr>
          <w:rFonts w:cs="Times New Roman"/>
          <w:sz w:val="28"/>
          <w:szCs w:val="28"/>
        </w:rPr>
      </w:pPr>
      <w:r>
        <w:rPr>
          <w:rFonts w:cs="Times New Roman"/>
          <w:sz w:val="28"/>
          <w:szCs w:val="28"/>
        </w:rPr>
        <w:t xml:space="preserve">3.7.4.      образовательная программа специально разработана в целях сохранения традиций муниципалитета и/или формирования патриотического самосознания детей; </w:t>
      </w:r>
    </w:p>
    <w:p w:rsidR="00AB73E0" w:rsidRDefault="00AB73E0" w:rsidP="00AB73E0">
      <w:pPr>
        <w:pStyle w:val="a3"/>
        <w:jc w:val="both"/>
        <w:rPr>
          <w:rFonts w:cs="Times New Roman"/>
          <w:sz w:val="28"/>
          <w:szCs w:val="28"/>
        </w:rPr>
      </w:pPr>
      <w:r>
        <w:rPr>
          <w:rFonts w:cs="Times New Roman"/>
          <w:sz w:val="28"/>
          <w:szCs w:val="28"/>
        </w:rPr>
        <w:t xml:space="preserve">3.7.5.      образовательная программа реализуется в целях обеспечения развития детей по обозначенным на уровне </w:t>
      </w:r>
      <w:proofErr w:type="spellStart"/>
      <w:r>
        <w:rPr>
          <w:rFonts w:cs="Times New Roman"/>
          <w:sz w:val="28"/>
          <w:szCs w:val="28"/>
        </w:rPr>
        <w:t>Камешкирского</w:t>
      </w:r>
      <w:proofErr w:type="spellEnd"/>
      <w:r>
        <w:rPr>
          <w:rFonts w:cs="Times New Roman"/>
          <w:sz w:val="28"/>
          <w:szCs w:val="28"/>
        </w:rPr>
        <w:t xml:space="preserve"> района</w:t>
      </w:r>
      <w:r w:rsidRPr="00C40080">
        <w:rPr>
          <w:sz w:val="28"/>
          <w:szCs w:val="28"/>
        </w:rPr>
        <w:t xml:space="preserve"> </w:t>
      </w:r>
      <w:r>
        <w:rPr>
          <w:sz w:val="28"/>
          <w:szCs w:val="28"/>
        </w:rPr>
        <w:t>Пензенской области</w:t>
      </w:r>
      <w:r>
        <w:rPr>
          <w:rFonts w:cs="Times New Roman"/>
          <w:sz w:val="28"/>
          <w:szCs w:val="28"/>
        </w:rPr>
        <w:t xml:space="preserve"> приоритетным видам деятельности; </w:t>
      </w:r>
    </w:p>
    <w:p w:rsidR="00AB73E0" w:rsidRDefault="00AB73E0" w:rsidP="00AB73E0">
      <w:pPr>
        <w:pStyle w:val="a3"/>
        <w:jc w:val="both"/>
        <w:rPr>
          <w:rFonts w:cs="Times New Roman"/>
          <w:sz w:val="28"/>
          <w:szCs w:val="28"/>
        </w:rPr>
      </w:pPr>
      <w:r>
        <w:rPr>
          <w:rFonts w:cs="Times New Roman"/>
          <w:sz w:val="28"/>
          <w:szCs w:val="28"/>
        </w:rPr>
        <w:t>3.7.6.      образовательная программа специально разработана в целях профилактики и предупреждения нарушений требований законодательства Российской Федерации;</w:t>
      </w:r>
    </w:p>
    <w:p w:rsidR="00AB73E0" w:rsidRDefault="00AB73E0" w:rsidP="00AB73E0">
      <w:pPr>
        <w:pStyle w:val="a3"/>
        <w:jc w:val="both"/>
        <w:rPr>
          <w:rFonts w:cs="Times New Roman"/>
          <w:sz w:val="28"/>
          <w:szCs w:val="28"/>
        </w:rPr>
      </w:pPr>
      <w:r>
        <w:rPr>
          <w:rFonts w:cs="Times New Roman"/>
          <w:sz w:val="28"/>
          <w:szCs w:val="28"/>
        </w:rPr>
        <w:t xml:space="preserve">3.7.7.      образовательная программа направлена на развитие детских и молодежных общественных инициатив, ученического самоуправления, гражданское и патриотическое воспитание, социальную адаптацию и поддержку детей из уязвимых групп населения, вовлечение в позитивную социальную практику несовершеннолетних, склонных к правонарушающему поведению, профориентацию старшеклассников; </w:t>
      </w:r>
    </w:p>
    <w:p w:rsidR="00AB73E0" w:rsidRDefault="00AB73E0" w:rsidP="00AB73E0">
      <w:pPr>
        <w:pStyle w:val="a3"/>
        <w:jc w:val="both"/>
        <w:rPr>
          <w:rFonts w:cs="Times New Roman"/>
          <w:sz w:val="28"/>
          <w:szCs w:val="28"/>
        </w:rPr>
      </w:pPr>
      <w:r>
        <w:rPr>
          <w:rFonts w:cs="Times New Roman"/>
          <w:sz w:val="28"/>
          <w:szCs w:val="28"/>
        </w:rPr>
        <w:t xml:space="preserve">3.7.8.  дополнительные общеразвивающие программы, реализуемые в образцовых детских коллективах российского и регионального уровней, а также в объединениях, учащиеся которых ежегодно в течение последних трёх лет добиваются высших достижений на конкурсных мероприятиях межрегионального, всероссийского и международного уровней, соответствующих профильной направленности программы. </w:t>
      </w:r>
    </w:p>
    <w:p w:rsidR="00AB73E0" w:rsidRDefault="00AB73E0" w:rsidP="00AB73E0">
      <w:pPr>
        <w:pStyle w:val="a3"/>
        <w:jc w:val="both"/>
        <w:rPr>
          <w:rFonts w:cs="Times New Roman"/>
          <w:sz w:val="28"/>
          <w:szCs w:val="28"/>
        </w:rPr>
      </w:pPr>
      <w:r>
        <w:rPr>
          <w:rFonts w:cs="Times New Roman"/>
          <w:sz w:val="28"/>
          <w:szCs w:val="28"/>
        </w:rPr>
        <w:t xml:space="preserve">3.7.9.  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 </w:t>
      </w:r>
    </w:p>
    <w:p w:rsidR="00AB73E0" w:rsidRDefault="00AB73E0" w:rsidP="00AB73E0">
      <w:pPr>
        <w:pStyle w:val="a3"/>
        <w:jc w:val="both"/>
        <w:rPr>
          <w:rFonts w:cs="Times New Roman"/>
          <w:sz w:val="28"/>
          <w:szCs w:val="28"/>
        </w:rPr>
      </w:pPr>
      <w:r>
        <w:rPr>
          <w:rFonts w:cs="Times New Roman"/>
          <w:sz w:val="28"/>
          <w:szCs w:val="28"/>
        </w:rPr>
        <w:t xml:space="preserve">3.8. В реестры предпрофессиональных и значимых программ включаются соответствующие дополнительные общеобразовательные программы, реализуемые на территории </w:t>
      </w:r>
      <w:proofErr w:type="spellStart"/>
      <w:r>
        <w:rPr>
          <w:rFonts w:cs="Times New Roman"/>
          <w:sz w:val="28"/>
          <w:szCs w:val="28"/>
        </w:rPr>
        <w:t>Камешкирского</w:t>
      </w:r>
      <w:proofErr w:type="spellEnd"/>
      <w:r>
        <w:rPr>
          <w:rFonts w:cs="Times New Roman"/>
          <w:sz w:val="28"/>
          <w:szCs w:val="28"/>
        </w:rPr>
        <w:t xml:space="preserve"> района </w:t>
      </w:r>
      <w:r>
        <w:rPr>
          <w:sz w:val="28"/>
          <w:szCs w:val="28"/>
        </w:rPr>
        <w:t>Пензенской области</w:t>
      </w:r>
      <w:r>
        <w:rPr>
          <w:rFonts w:cs="Times New Roman"/>
          <w:sz w:val="28"/>
          <w:szCs w:val="28"/>
        </w:rPr>
        <w:t xml:space="preserve"> за счет средств бюджета Пензенской области и/или федерального бюджета.</w:t>
      </w:r>
    </w:p>
    <w:p w:rsidR="00AB73E0" w:rsidRDefault="00AB73E0" w:rsidP="00AB73E0">
      <w:pPr>
        <w:pStyle w:val="a3"/>
        <w:jc w:val="both"/>
        <w:rPr>
          <w:rFonts w:cs="Times New Roman"/>
          <w:b/>
          <w:sz w:val="28"/>
          <w:szCs w:val="28"/>
        </w:rPr>
      </w:pPr>
      <w:r>
        <w:rPr>
          <w:rFonts w:cs="Times New Roman"/>
          <w:sz w:val="28"/>
          <w:szCs w:val="28"/>
        </w:rPr>
        <w:t xml:space="preserve"> </w:t>
      </w:r>
    </w:p>
    <w:p w:rsidR="00AB73E0" w:rsidRDefault="00AB73E0" w:rsidP="00AB73E0">
      <w:pPr>
        <w:pStyle w:val="a3"/>
        <w:spacing w:after="62"/>
        <w:jc w:val="center"/>
      </w:pPr>
      <w:r>
        <w:rPr>
          <w:rFonts w:cs="Times New Roman"/>
          <w:b/>
          <w:sz w:val="28"/>
          <w:szCs w:val="28"/>
        </w:rPr>
        <w:t xml:space="preserve">4.  ПОРЯДОК ИСПОЛЬЗОВАНИЯ СЕРТИФИКАТОВ ДОПОЛНИТЕЛЬНОГО ОБРАЗОВАНИЯ. </w:t>
      </w:r>
    </w:p>
    <w:p w:rsidR="00AB73E0" w:rsidRDefault="00AB73E0" w:rsidP="00AB73E0">
      <w:pPr>
        <w:pStyle w:val="a3"/>
        <w:jc w:val="both"/>
        <w:rPr>
          <w:sz w:val="28"/>
          <w:szCs w:val="28"/>
        </w:rPr>
      </w:pPr>
      <w:r>
        <w:lastRenderedPageBreak/>
        <w:t>4</w:t>
      </w:r>
      <w:r>
        <w:rPr>
          <w:sz w:val="28"/>
          <w:szCs w:val="28"/>
        </w:rPr>
        <w:t xml:space="preserve">.1. 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w:t>
      </w:r>
    </w:p>
    <w:p w:rsidR="00AB73E0" w:rsidRDefault="00AB73E0" w:rsidP="00AB73E0">
      <w:pPr>
        <w:pStyle w:val="a3"/>
        <w:jc w:val="both"/>
        <w:rPr>
          <w:sz w:val="28"/>
          <w:szCs w:val="28"/>
        </w:rPr>
      </w:pPr>
      <w:r>
        <w:rPr>
          <w:sz w:val="28"/>
          <w:szCs w:val="28"/>
        </w:rPr>
        <w:t xml:space="preserve">4.2. 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иных образовательных программ. В целях </w:t>
      </w:r>
      <w:proofErr w:type="gramStart"/>
      <w:r>
        <w:rPr>
          <w:sz w:val="28"/>
          <w:szCs w:val="28"/>
        </w:rPr>
        <w:t>определения возможности использования сертификата дополнительного образования</w:t>
      </w:r>
      <w:proofErr w:type="gramEnd"/>
      <w:r>
        <w:rPr>
          <w:sz w:val="28"/>
          <w:szCs w:val="28"/>
        </w:rPr>
        <w:t xml:space="preserve">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иных образовательных программ, сертификату дополнительного образования присваивается статус сертификата учета или сертификата персонифицированного финансирования. </w:t>
      </w:r>
    </w:p>
    <w:p w:rsidR="00AB73E0" w:rsidRDefault="00AB73E0" w:rsidP="00AB73E0">
      <w:pPr>
        <w:pStyle w:val="a3"/>
        <w:jc w:val="both"/>
        <w:rPr>
          <w:sz w:val="28"/>
          <w:szCs w:val="28"/>
        </w:rPr>
      </w:pPr>
      <w:r>
        <w:rPr>
          <w:sz w:val="28"/>
          <w:szCs w:val="28"/>
        </w:rPr>
        <w:t xml:space="preserve">4.3. 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 включенной в реестр сертифицированных образовательных программ, в случае соблюдения условий, установленных пунктом 4.5 настоящего Положения. </w:t>
      </w:r>
    </w:p>
    <w:p w:rsidR="00AB73E0" w:rsidRDefault="00AB73E0" w:rsidP="00AB73E0">
      <w:pPr>
        <w:pStyle w:val="a3"/>
        <w:jc w:val="both"/>
        <w:rPr>
          <w:sz w:val="28"/>
          <w:szCs w:val="28"/>
        </w:rPr>
      </w:pPr>
      <w:r>
        <w:rPr>
          <w:sz w:val="28"/>
          <w:szCs w:val="28"/>
        </w:rPr>
        <w:t xml:space="preserve">4.4. 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w:t>
      </w:r>
      <w:proofErr w:type="gramStart"/>
      <w:r>
        <w:rPr>
          <w:sz w:val="28"/>
          <w:szCs w:val="28"/>
        </w:rPr>
        <w:t>обучение</w:t>
      </w:r>
      <w:proofErr w:type="gramEnd"/>
      <w:r>
        <w:rPr>
          <w:sz w:val="28"/>
          <w:szCs w:val="28"/>
        </w:rPr>
        <w:t xml:space="preserve"> по дополнительной общеобразовательной программе, включенной в реестры предпрофессиональных, значимых или иных образовательных программ, происходит при соблюдении условий, установленных пунктом 4.6 настоящего Положения. В ином случае статус сертификата не меняется. </w:t>
      </w:r>
    </w:p>
    <w:p w:rsidR="00AB73E0" w:rsidRDefault="00AB73E0" w:rsidP="00AB73E0">
      <w:pPr>
        <w:pStyle w:val="a3"/>
        <w:jc w:val="both"/>
        <w:rPr>
          <w:sz w:val="28"/>
          <w:szCs w:val="28"/>
        </w:rPr>
      </w:pPr>
      <w:r>
        <w:rPr>
          <w:sz w:val="28"/>
          <w:szCs w:val="28"/>
        </w:rPr>
        <w:t xml:space="preserve">4.5. Перевод сертификата дополнительного образования в статус сертификата персонифицированного финансирования осуществляется при условии </w:t>
      </w:r>
      <w:proofErr w:type="gramStart"/>
      <w:r>
        <w:rPr>
          <w:sz w:val="28"/>
          <w:szCs w:val="28"/>
        </w:rPr>
        <w:t>отсутствия фактов текущего использования сертификата дополнительного образования</w:t>
      </w:r>
      <w:proofErr w:type="gramEnd"/>
      <w:r>
        <w:rPr>
          <w:sz w:val="28"/>
          <w:szCs w:val="28"/>
        </w:rPr>
        <w:t xml:space="preserve"> для обучения по дополнительным общеобразовательным программам в объеме, не предусмотренном пунктом 4.11 настоящего Положения. </w:t>
      </w:r>
    </w:p>
    <w:p w:rsidR="00AB73E0" w:rsidRDefault="00AB73E0" w:rsidP="00AB73E0">
      <w:pPr>
        <w:pStyle w:val="a3"/>
        <w:jc w:val="both"/>
        <w:rPr>
          <w:sz w:val="28"/>
          <w:szCs w:val="28"/>
        </w:rPr>
      </w:pPr>
      <w:r>
        <w:rPr>
          <w:sz w:val="28"/>
          <w:szCs w:val="28"/>
        </w:rPr>
        <w:t xml:space="preserve">4.6. Перевод сертификата дополнительного образования в статус сертификата учета может быть осуществлен при одновременном выполнении следующих условий: </w:t>
      </w:r>
    </w:p>
    <w:p w:rsidR="00AB73E0" w:rsidRDefault="00AB73E0" w:rsidP="00AB73E0">
      <w:pPr>
        <w:pStyle w:val="a3"/>
        <w:jc w:val="both"/>
        <w:rPr>
          <w:sz w:val="28"/>
          <w:szCs w:val="28"/>
        </w:rPr>
      </w:pPr>
      <w:r>
        <w:rPr>
          <w:sz w:val="28"/>
          <w:szCs w:val="28"/>
        </w:rPr>
        <w:t xml:space="preserve">1) 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не отклоненные Заявки, на </w:t>
      </w:r>
      <w:proofErr w:type="gramStart"/>
      <w:r>
        <w:rPr>
          <w:sz w:val="28"/>
          <w:szCs w:val="28"/>
        </w:rPr>
        <w:t>обучение</w:t>
      </w:r>
      <w:proofErr w:type="gramEnd"/>
      <w:r>
        <w:rPr>
          <w:sz w:val="28"/>
          <w:szCs w:val="28"/>
        </w:rPr>
        <w:t xml:space="preserve"> по дополнительным общеобразовательным программам, включенным в реестр сертифицированных образовательных программ; </w:t>
      </w:r>
    </w:p>
    <w:p w:rsidR="00AB73E0" w:rsidRDefault="00AB73E0" w:rsidP="00AB73E0">
      <w:pPr>
        <w:pStyle w:val="a3"/>
        <w:jc w:val="both"/>
        <w:rPr>
          <w:sz w:val="28"/>
          <w:szCs w:val="28"/>
        </w:rPr>
      </w:pPr>
      <w:r>
        <w:rPr>
          <w:sz w:val="28"/>
          <w:szCs w:val="28"/>
        </w:rPr>
        <w:lastRenderedPageBreak/>
        <w:t xml:space="preserve">2) норматив обеспечения сертификата, определяемый в соответствии с программой персонифицированного финансирования на момент приема поставщиком образовательных услуг Заявки на </w:t>
      </w:r>
      <w:proofErr w:type="gramStart"/>
      <w:r>
        <w:rPr>
          <w:sz w:val="28"/>
          <w:szCs w:val="28"/>
        </w:rPr>
        <w:t>обучение</w:t>
      </w:r>
      <w:proofErr w:type="gramEnd"/>
      <w:r>
        <w:rPr>
          <w:sz w:val="28"/>
          <w:szCs w:val="28"/>
        </w:rPr>
        <w:t xml:space="preserve"> по дополнительной общеобразовательной программе (далее – потенциальный баланс сертификата), не превышает объем остатка средств на рассматриваемом для перевода сертификате. </w:t>
      </w:r>
    </w:p>
    <w:p w:rsidR="00AB73E0" w:rsidRDefault="00AB73E0" w:rsidP="00AB73E0">
      <w:pPr>
        <w:pStyle w:val="a3"/>
        <w:jc w:val="both"/>
        <w:rPr>
          <w:sz w:val="28"/>
          <w:szCs w:val="28"/>
        </w:rPr>
      </w:pPr>
      <w:r>
        <w:rPr>
          <w:sz w:val="28"/>
          <w:szCs w:val="28"/>
        </w:rPr>
        <w:t xml:space="preserve">4.7. 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4.5 настоящего Положения, осуществляется Отделом образования: </w:t>
      </w:r>
    </w:p>
    <w:p w:rsidR="00AB73E0" w:rsidRDefault="00AB73E0" w:rsidP="00AB73E0">
      <w:pPr>
        <w:pStyle w:val="a3"/>
        <w:jc w:val="both"/>
        <w:rPr>
          <w:sz w:val="28"/>
          <w:szCs w:val="28"/>
        </w:rPr>
      </w:pPr>
      <w:proofErr w:type="gramStart"/>
      <w:r>
        <w:rPr>
          <w:sz w:val="28"/>
          <w:szCs w:val="28"/>
        </w:rPr>
        <w:t>в день подачи Заявки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общее число используемых сертификатов дополнительного образования в статусе сертификатов персонифицированного финансирования не достигло числа, установленного Программой персонифицированного финансирования, а также общий объем средств сертификатов дополнительного образования, зарезервированных к оплате по заключенным и ожидающим заключение договоров</w:t>
      </w:r>
      <w:proofErr w:type="gramEnd"/>
      <w:r>
        <w:rPr>
          <w:sz w:val="28"/>
          <w:szCs w:val="28"/>
        </w:rPr>
        <w:t xml:space="preserve"> об образовании, а также средств, списанных с сертификатов дополнительного образования в целях оплаты оказанных услуг дополнительного образования, не достиг объема обеспечения сертификатов персонифицированного финансирования, установленного Программой персонифицированного финансирования; </w:t>
      </w:r>
    </w:p>
    <w:p w:rsidR="00AB73E0" w:rsidRDefault="00AB73E0" w:rsidP="00AB73E0">
      <w:pPr>
        <w:pStyle w:val="a3"/>
        <w:jc w:val="both"/>
        <w:rPr>
          <w:sz w:val="28"/>
          <w:szCs w:val="28"/>
        </w:rPr>
      </w:pPr>
      <w:r>
        <w:rPr>
          <w:sz w:val="28"/>
          <w:szCs w:val="28"/>
        </w:rPr>
        <w:t xml:space="preserve">4.8. При переводе сертификата дополнительного образования в статус сертификата персонифицированного финансирования норматив обеспечения сертификата устанавливается в размере потенциального баланса сертификата. </w:t>
      </w:r>
    </w:p>
    <w:p w:rsidR="00AB73E0" w:rsidRDefault="00AB73E0" w:rsidP="00AB73E0">
      <w:pPr>
        <w:pStyle w:val="a3"/>
        <w:jc w:val="both"/>
        <w:rPr>
          <w:sz w:val="28"/>
          <w:szCs w:val="28"/>
        </w:rPr>
      </w:pPr>
      <w:r>
        <w:rPr>
          <w:sz w:val="28"/>
          <w:szCs w:val="28"/>
        </w:rPr>
        <w:t xml:space="preserve">4.9. </w:t>
      </w:r>
      <w:proofErr w:type="gramStart"/>
      <w:r>
        <w:rPr>
          <w:sz w:val="28"/>
          <w:szCs w:val="28"/>
        </w:rPr>
        <w:t xml:space="preserve">Перевод сертификата дополнительного образования в статус сертификата учета, в случае соблюдения условий, установленных пунктом 4.6 настоящего Положения, осуществляется Отделом образования в день подачи Заявки на обучение по дополнительной общеобразовательной программе, включенной в реестр предпрофессиональных, значимых и  иных образовательных программ, недоступной для обучения по сертификату персонифицированного финансирования, но доступной для обучения по сертификату учета в соответствии с условиями пункта 4.11. </w:t>
      </w:r>
      <w:proofErr w:type="gramEnd"/>
    </w:p>
    <w:p w:rsidR="00AB73E0" w:rsidRDefault="00AB73E0" w:rsidP="00AB73E0">
      <w:pPr>
        <w:pStyle w:val="a3"/>
        <w:jc w:val="both"/>
        <w:rPr>
          <w:sz w:val="28"/>
          <w:szCs w:val="28"/>
        </w:rPr>
      </w:pPr>
      <w:r>
        <w:rPr>
          <w:sz w:val="28"/>
          <w:szCs w:val="28"/>
        </w:rPr>
        <w:t xml:space="preserve">4.10.       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 </w:t>
      </w:r>
    </w:p>
    <w:p w:rsidR="00AB73E0" w:rsidRDefault="00AB73E0" w:rsidP="00AB73E0">
      <w:pPr>
        <w:pStyle w:val="a3"/>
        <w:jc w:val="both"/>
        <w:rPr>
          <w:sz w:val="28"/>
          <w:szCs w:val="28"/>
        </w:rPr>
      </w:pPr>
      <w:r>
        <w:rPr>
          <w:sz w:val="28"/>
          <w:szCs w:val="28"/>
        </w:rPr>
        <w:t xml:space="preserve">4.10.1.     при отклонении всех ранее поданных с использованием сертификата дополнительного образования заявок на </w:t>
      </w:r>
      <w:proofErr w:type="gramStart"/>
      <w:r>
        <w:rPr>
          <w:sz w:val="28"/>
          <w:szCs w:val="28"/>
        </w:rPr>
        <w:t>обучение</w:t>
      </w:r>
      <w:proofErr w:type="gramEnd"/>
      <w:r>
        <w:rPr>
          <w:sz w:val="28"/>
          <w:szCs w:val="28"/>
        </w:rPr>
        <w:t xml:space="preserve">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периоде действия Программы персонифицированного </w:t>
      </w:r>
      <w:r>
        <w:rPr>
          <w:sz w:val="28"/>
          <w:szCs w:val="28"/>
        </w:rPr>
        <w:lastRenderedPageBreak/>
        <w:t xml:space="preserve">финансирования,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 </w:t>
      </w:r>
    </w:p>
    <w:p w:rsidR="00AB73E0" w:rsidRDefault="00AB73E0" w:rsidP="00AB73E0">
      <w:pPr>
        <w:pStyle w:val="a3"/>
        <w:jc w:val="both"/>
        <w:rPr>
          <w:sz w:val="28"/>
          <w:szCs w:val="28"/>
        </w:rPr>
      </w:pPr>
      <w:r>
        <w:rPr>
          <w:sz w:val="28"/>
          <w:szCs w:val="28"/>
        </w:rPr>
        <w:t xml:space="preserve">4.10.2.     при наступлении очередного периода действия Программы персонифицированного финансирования,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периоде действия Программы персонифицированного финансирования. </w:t>
      </w:r>
    </w:p>
    <w:p w:rsidR="00AB73E0" w:rsidRDefault="00AB73E0" w:rsidP="00AB73E0">
      <w:pPr>
        <w:pStyle w:val="a3"/>
        <w:jc w:val="both"/>
        <w:rPr>
          <w:b/>
          <w:sz w:val="28"/>
          <w:szCs w:val="28"/>
        </w:rPr>
      </w:pPr>
      <w:r>
        <w:rPr>
          <w:sz w:val="28"/>
          <w:szCs w:val="28"/>
        </w:rPr>
        <w:t xml:space="preserve">4.11. 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устанавливается в соответствии с Таблицей 1. </w:t>
      </w:r>
    </w:p>
    <w:p w:rsidR="00AB73E0" w:rsidRDefault="00AB73E0" w:rsidP="00AB73E0">
      <w:pPr>
        <w:pStyle w:val="a3"/>
        <w:spacing w:after="20" w:line="254" w:lineRule="auto"/>
        <w:jc w:val="right"/>
        <w:rPr>
          <w:b/>
          <w:sz w:val="28"/>
          <w:szCs w:val="28"/>
        </w:rPr>
      </w:pPr>
      <w:r>
        <w:rPr>
          <w:b/>
          <w:sz w:val="28"/>
          <w:szCs w:val="28"/>
        </w:rPr>
        <w:t xml:space="preserve">Таблица 1.  </w:t>
      </w:r>
    </w:p>
    <w:p w:rsidR="00AB73E0" w:rsidRDefault="00AB73E0" w:rsidP="00AB73E0">
      <w:pPr>
        <w:pStyle w:val="a3"/>
        <w:spacing w:after="0" w:line="254" w:lineRule="auto"/>
        <w:ind w:left="725" w:hanging="219"/>
        <w:jc w:val="center"/>
        <w:rPr>
          <w:sz w:val="28"/>
          <w:szCs w:val="28"/>
        </w:rPr>
      </w:pPr>
      <w:r>
        <w:rPr>
          <w:b/>
          <w:sz w:val="28"/>
          <w:szCs w:val="28"/>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p w:rsidR="00AB73E0" w:rsidRDefault="00AB73E0" w:rsidP="00AB73E0">
      <w:pPr>
        <w:pStyle w:val="a3"/>
        <w:spacing w:after="20" w:line="254" w:lineRule="auto"/>
        <w:jc w:val="cente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05"/>
        <w:gridCol w:w="1950"/>
        <w:gridCol w:w="1927"/>
        <w:gridCol w:w="1928"/>
        <w:gridCol w:w="1935"/>
      </w:tblGrid>
      <w:tr w:rsidR="00AB73E0" w:rsidTr="00401F88">
        <w:tc>
          <w:tcPr>
            <w:tcW w:w="1905" w:type="dxa"/>
            <w:vMerge w:val="restart"/>
            <w:tcBorders>
              <w:top w:val="single" w:sz="1" w:space="0" w:color="000000"/>
              <w:left w:val="single" w:sz="1" w:space="0" w:color="000000"/>
              <w:bottom w:val="single" w:sz="1" w:space="0" w:color="000000"/>
            </w:tcBorders>
            <w:shd w:val="clear" w:color="auto" w:fill="auto"/>
          </w:tcPr>
          <w:p w:rsidR="00AB73E0" w:rsidRDefault="00AB73E0" w:rsidP="00401F88">
            <w:pPr>
              <w:pStyle w:val="a5"/>
            </w:pPr>
          </w:p>
          <w:p w:rsidR="00AB73E0" w:rsidRDefault="00AB73E0" w:rsidP="00401F88">
            <w:pPr>
              <w:pStyle w:val="a5"/>
              <w:autoSpaceDE w:val="0"/>
              <w:rPr>
                <w:rFonts w:ascii="TimesNewRomanPSMT" w:eastAsia="TimesNewRomanPSMT" w:hAnsi="TimesNewRomanPSMT" w:cs="TimesNewRomanPSMT"/>
              </w:rPr>
            </w:pPr>
            <w:r>
              <w:rPr>
                <w:rFonts w:ascii="TimesNewRomanPSMT" w:eastAsia="TimesNewRomanPSMT" w:hAnsi="TimesNewRomanPSMT" w:cs="TimesNewRomanPSMT"/>
              </w:rPr>
              <w:t>Статус сертификата</w:t>
            </w:r>
          </w:p>
        </w:tc>
        <w:tc>
          <w:tcPr>
            <w:tcW w:w="5805" w:type="dxa"/>
            <w:gridSpan w:val="3"/>
            <w:tcBorders>
              <w:top w:val="single" w:sz="1" w:space="0" w:color="000000"/>
              <w:left w:val="single" w:sz="1" w:space="0" w:color="000000"/>
              <w:bottom w:val="single" w:sz="1" w:space="0" w:color="000000"/>
            </w:tcBorders>
            <w:shd w:val="clear" w:color="auto" w:fill="auto"/>
          </w:tcPr>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Максимальное количество услуг, получение</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которых предусматривается по образовательным</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 xml:space="preserve">программам, включенным в </w:t>
            </w:r>
            <w:proofErr w:type="gramStart"/>
            <w:r>
              <w:rPr>
                <w:rFonts w:ascii="TimesNewRomanPSMT" w:eastAsia="TimesNewRomanPSMT" w:hAnsi="TimesNewRomanPSMT" w:cs="TimesNewRomanPSMT"/>
              </w:rPr>
              <w:t>соответствующий</w:t>
            </w:r>
            <w:proofErr w:type="gramEnd"/>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реестр образовательных программ</w:t>
            </w:r>
          </w:p>
        </w:tc>
        <w:tc>
          <w:tcPr>
            <w:tcW w:w="1935"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Максимальное</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совокупное</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количество</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 xml:space="preserve">услуг </w:t>
            </w:r>
            <w:proofErr w:type="gramStart"/>
            <w:r>
              <w:rPr>
                <w:rFonts w:ascii="TimesNewRomanPSMT" w:eastAsia="TimesNewRomanPSMT" w:hAnsi="TimesNewRomanPSMT" w:cs="TimesNewRomanPSMT"/>
              </w:rPr>
              <w:t>вне</w:t>
            </w:r>
            <w:proofErr w:type="gramEnd"/>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 xml:space="preserve">зависимости </w:t>
            </w:r>
            <w:proofErr w:type="gramStart"/>
            <w:r>
              <w:rPr>
                <w:rFonts w:ascii="TimesNewRomanPSMT" w:eastAsia="TimesNewRomanPSMT" w:hAnsi="TimesNewRomanPSMT" w:cs="TimesNewRomanPSMT"/>
              </w:rPr>
              <w:t>от</w:t>
            </w:r>
            <w:proofErr w:type="gramEnd"/>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реестра,</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получение</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которых</w:t>
            </w:r>
          </w:p>
          <w:p w:rsidR="00AB73E0" w:rsidRDefault="00AB73E0" w:rsidP="00401F88">
            <w:pPr>
              <w:autoSpaceDE w:val="0"/>
            </w:pPr>
            <w:r>
              <w:rPr>
                <w:rFonts w:ascii="TimesNewRomanPSMT" w:eastAsia="TimesNewRomanPSMT" w:hAnsi="TimesNewRomanPSMT" w:cs="TimesNewRomanPSMT"/>
              </w:rPr>
              <w:t>допускается</w:t>
            </w:r>
          </w:p>
        </w:tc>
      </w:tr>
      <w:tr w:rsidR="00AB73E0" w:rsidTr="00401F88">
        <w:tc>
          <w:tcPr>
            <w:tcW w:w="1905" w:type="dxa"/>
            <w:vMerge/>
            <w:tcBorders>
              <w:top w:val="single" w:sz="1" w:space="0" w:color="000000"/>
              <w:left w:val="single" w:sz="1" w:space="0" w:color="000000"/>
              <w:bottom w:val="single" w:sz="1" w:space="0" w:color="000000"/>
            </w:tcBorders>
            <w:shd w:val="clear" w:color="auto" w:fill="auto"/>
          </w:tcPr>
          <w:p w:rsidR="00AB73E0" w:rsidRDefault="00AB73E0" w:rsidP="00401F88">
            <w:pPr>
              <w:pStyle w:val="a5"/>
            </w:pPr>
          </w:p>
        </w:tc>
        <w:tc>
          <w:tcPr>
            <w:tcW w:w="1950" w:type="dxa"/>
            <w:tcBorders>
              <w:left w:val="single" w:sz="1" w:space="0" w:color="000000"/>
              <w:bottom w:val="single" w:sz="1" w:space="0" w:color="000000"/>
            </w:tcBorders>
            <w:shd w:val="clear" w:color="auto" w:fill="auto"/>
          </w:tcPr>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Реестр</w:t>
            </w:r>
          </w:p>
          <w:p w:rsidR="00AB73E0" w:rsidRDefault="00AB73E0" w:rsidP="00401F88">
            <w:pPr>
              <w:autoSpaceDE w:val="0"/>
              <w:rPr>
                <w:rFonts w:ascii="TimesNewRomanPSMT" w:eastAsia="TimesNewRomanPSMT" w:hAnsi="TimesNewRomanPSMT" w:cs="TimesNewRomanPSMT"/>
              </w:rPr>
            </w:pPr>
            <w:proofErr w:type="spellStart"/>
            <w:r>
              <w:rPr>
                <w:rFonts w:ascii="TimesNewRomanPSMT" w:eastAsia="TimesNewRomanPSMT" w:hAnsi="TimesNewRomanPSMT" w:cs="TimesNewRomanPSMT"/>
              </w:rPr>
              <w:t>предпрофессион</w:t>
            </w:r>
            <w:proofErr w:type="spellEnd"/>
          </w:p>
          <w:p w:rsidR="00AB73E0" w:rsidRDefault="00AB73E0" w:rsidP="00401F88">
            <w:pPr>
              <w:autoSpaceDE w:val="0"/>
              <w:rPr>
                <w:rFonts w:ascii="TimesNewRomanPSMT" w:eastAsia="TimesNewRomanPSMT" w:hAnsi="TimesNewRomanPSMT" w:cs="TimesNewRomanPSMT"/>
              </w:rPr>
            </w:pPr>
            <w:proofErr w:type="spellStart"/>
            <w:r>
              <w:rPr>
                <w:rFonts w:ascii="TimesNewRomanPSMT" w:eastAsia="TimesNewRomanPSMT" w:hAnsi="TimesNewRomanPSMT" w:cs="TimesNewRomanPSMT"/>
              </w:rPr>
              <w:t>альных</w:t>
            </w:r>
            <w:proofErr w:type="spellEnd"/>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программ</w:t>
            </w:r>
          </w:p>
        </w:tc>
        <w:tc>
          <w:tcPr>
            <w:tcW w:w="1927" w:type="dxa"/>
            <w:tcBorders>
              <w:left w:val="single" w:sz="1" w:space="0" w:color="000000"/>
              <w:bottom w:val="single" w:sz="1" w:space="0" w:color="000000"/>
            </w:tcBorders>
            <w:shd w:val="clear" w:color="auto" w:fill="auto"/>
          </w:tcPr>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Реестр</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значимых</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программ</w:t>
            </w:r>
          </w:p>
        </w:tc>
        <w:tc>
          <w:tcPr>
            <w:tcW w:w="1928" w:type="dxa"/>
            <w:tcBorders>
              <w:left w:val="single" w:sz="1" w:space="0" w:color="000000"/>
              <w:bottom w:val="single" w:sz="1" w:space="0" w:color="000000"/>
            </w:tcBorders>
            <w:shd w:val="clear" w:color="auto" w:fill="auto"/>
          </w:tcPr>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Реестр иных</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образователь</w:t>
            </w:r>
          </w:p>
          <w:p w:rsidR="00AB73E0" w:rsidRDefault="00AB73E0" w:rsidP="00401F88">
            <w:pPr>
              <w:autoSpaceDE w:val="0"/>
              <w:rPr>
                <w:rFonts w:ascii="TimesNewRomanPSMT" w:eastAsia="TimesNewRomanPSMT" w:hAnsi="TimesNewRomanPSMT" w:cs="TimesNewRomanPSMT"/>
              </w:rPr>
            </w:pPr>
            <w:proofErr w:type="spellStart"/>
            <w:r>
              <w:rPr>
                <w:rFonts w:ascii="TimesNewRomanPSMT" w:eastAsia="TimesNewRomanPSMT" w:hAnsi="TimesNewRomanPSMT" w:cs="TimesNewRomanPSMT"/>
              </w:rPr>
              <w:t>ных</w:t>
            </w:r>
            <w:proofErr w:type="spellEnd"/>
          </w:p>
          <w:p w:rsidR="00AB73E0" w:rsidRDefault="00AB73E0" w:rsidP="00401F88">
            <w:pPr>
              <w:autoSpaceDE w:val="0"/>
            </w:pPr>
            <w:r>
              <w:rPr>
                <w:rFonts w:ascii="TimesNewRomanPSMT" w:eastAsia="TimesNewRomanPSMT" w:hAnsi="TimesNewRomanPSMT" w:cs="TimesNewRomanPSMT"/>
              </w:rPr>
              <w:t>программ</w:t>
            </w:r>
          </w:p>
        </w:tc>
        <w:tc>
          <w:tcPr>
            <w:tcW w:w="1935" w:type="dxa"/>
            <w:vMerge/>
            <w:tcBorders>
              <w:top w:val="single" w:sz="1" w:space="0" w:color="000000"/>
              <w:left w:val="single" w:sz="1" w:space="0" w:color="000000"/>
              <w:bottom w:val="single" w:sz="1" w:space="0" w:color="000000"/>
              <w:right w:val="single" w:sz="1" w:space="0" w:color="000000"/>
            </w:tcBorders>
            <w:shd w:val="clear" w:color="auto" w:fill="auto"/>
          </w:tcPr>
          <w:p w:rsidR="00AB73E0" w:rsidRDefault="00AB73E0" w:rsidP="00401F88">
            <w:pPr>
              <w:pStyle w:val="a5"/>
            </w:pPr>
          </w:p>
        </w:tc>
      </w:tr>
      <w:tr w:rsidR="00AB73E0" w:rsidTr="00401F88">
        <w:tc>
          <w:tcPr>
            <w:tcW w:w="9645" w:type="dxa"/>
            <w:gridSpan w:val="5"/>
            <w:tcBorders>
              <w:left w:val="single" w:sz="1" w:space="0" w:color="000000"/>
              <w:bottom w:val="single" w:sz="1" w:space="0" w:color="000000"/>
              <w:right w:val="single" w:sz="1" w:space="0" w:color="000000"/>
            </w:tcBorders>
            <w:shd w:val="clear" w:color="auto" w:fill="auto"/>
          </w:tcPr>
          <w:p w:rsidR="00AB73E0" w:rsidRDefault="00AB73E0" w:rsidP="00401F88">
            <w:pPr>
              <w:pStyle w:val="a5"/>
              <w:autoSpaceDE w:val="0"/>
              <w:jc w:val="center"/>
            </w:pPr>
            <w:r>
              <w:rPr>
                <w:rFonts w:ascii="TimesNewRomanPSMT" w:eastAsia="TimesNewRomanPSMT" w:hAnsi="TimesNewRomanPSMT" w:cs="TimesNewRomanPSMT"/>
              </w:rPr>
              <w:t>Дети в возрасте от 5</w:t>
            </w:r>
            <w:r>
              <w:rPr>
                <w:rFonts w:eastAsia="Times New Roman" w:cs="Times New Roman"/>
              </w:rPr>
              <w:t>-</w:t>
            </w:r>
            <w:r>
              <w:rPr>
                <w:rFonts w:ascii="TimesNewRomanPSMT" w:eastAsia="TimesNewRomanPSMT" w:hAnsi="TimesNewRomanPSMT" w:cs="TimesNewRomanPSMT"/>
              </w:rPr>
              <w:t>ти до 18</w:t>
            </w:r>
            <w:r>
              <w:rPr>
                <w:rFonts w:eastAsia="Times New Roman" w:cs="Times New Roman"/>
              </w:rPr>
              <w:t>-</w:t>
            </w:r>
            <w:r>
              <w:rPr>
                <w:rFonts w:ascii="TimesNewRomanPSMT" w:eastAsia="TimesNewRomanPSMT" w:hAnsi="TimesNewRomanPSMT" w:cs="TimesNewRomanPSMT"/>
              </w:rPr>
              <w:t>ти лет</w:t>
            </w:r>
          </w:p>
        </w:tc>
      </w:tr>
      <w:tr w:rsidR="00AB73E0" w:rsidTr="00401F88">
        <w:tc>
          <w:tcPr>
            <w:tcW w:w="1905" w:type="dxa"/>
            <w:tcBorders>
              <w:left w:val="single" w:sz="1" w:space="0" w:color="000000"/>
              <w:bottom w:val="single" w:sz="1" w:space="0" w:color="000000"/>
            </w:tcBorders>
            <w:shd w:val="clear" w:color="auto" w:fill="auto"/>
          </w:tcPr>
          <w:p w:rsidR="00AB73E0" w:rsidRDefault="00AB73E0" w:rsidP="00401F88">
            <w:pPr>
              <w:pStyle w:val="a5"/>
            </w:pPr>
            <w:r>
              <w:t>Сертификат учёта</w:t>
            </w:r>
          </w:p>
        </w:tc>
        <w:tc>
          <w:tcPr>
            <w:tcW w:w="1950" w:type="dxa"/>
            <w:tcBorders>
              <w:left w:val="single" w:sz="1" w:space="0" w:color="000000"/>
              <w:bottom w:val="single" w:sz="1" w:space="0" w:color="000000"/>
            </w:tcBorders>
            <w:shd w:val="clear" w:color="auto" w:fill="auto"/>
          </w:tcPr>
          <w:p w:rsidR="00AB73E0" w:rsidRDefault="00AB73E0" w:rsidP="00401F88">
            <w:pPr>
              <w:pStyle w:val="a5"/>
            </w:pPr>
            <w:r>
              <w:t>-</w:t>
            </w:r>
          </w:p>
        </w:tc>
        <w:tc>
          <w:tcPr>
            <w:tcW w:w="1927" w:type="dxa"/>
            <w:tcBorders>
              <w:left w:val="single" w:sz="1" w:space="0" w:color="000000"/>
              <w:bottom w:val="single" w:sz="1" w:space="0" w:color="000000"/>
            </w:tcBorders>
            <w:shd w:val="clear" w:color="auto" w:fill="auto"/>
          </w:tcPr>
          <w:p w:rsidR="00AB73E0" w:rsidRDefault="00AB73E0" w:rsidP="00401F88">
            <w:pPr>
              <w:pStyle w:val="a5"/>
            </w:pPr>
            <w:r>
              <w:t>5</w:t>
            </w:r>
          </w:p>
        </w:tc>
        <w:tc>
          <w:tcPr>
            <w:tcW w:w="1928" w:type="dxa"/>
            <w:tcBorders>
              <w:left w:val="single" w:sz="1" w:space="0" w:color="000000"/>
              <w:bottom w:val="single" w:sz="1" w:space="0" w:color="000000"/>
            </w:tcBorders>
            <w:shd w:val="clear" w:color="auto" w:fill="auto"/>
          </w:tcPr>
          <w:p w:rsidR="00AB73E0" w:rsidRDefault="00AB73E0" w:rsidP="00401F88">
            <w:pPr>
              <w:pStyle w:val="a5"/>
            </w:pPr>
            <w:r>
              <w:t>3</w:t>
            </w:r>
          </w:p>
        </w:tc>
        <w:tc>
          <w:tcPr>
            <w:tcW w:w="1935" w:type="dxa"/>
            <w:tcBorders>
              <w:left w:val="single" w:sz="1" w:space="0" w:color="000000"/>
              <w:bottom w:val="single" w:sz="1" w:space="0" w:color="000000"/>
              <w:right w:val="single" w:sz="1" w:space="0" w:color="000000"/>
            </w:tcBorders>
            <w:shd w:val="clear" w:color="auto" w:fill="auto"/>
          </w:tcPr>
          <w:p w:rsidR="00AB73E0" w:rsidRDefault="00AB73E0" w:rsidP="00401F88">
            <w:pPr>
              <w:pStyle w:val="a5"/>
            </w:pPr>
            <w:r>
              <w:t>8</w:t>
            </w:r>
          </w:p>
        </w:tc>
      </w:tr>
      <w:tr w:rsidR="00AB73E0" w:rsidTr="00401F88">
        <w:tc>
          <w:tcPr>
            <w:tcW w:w="1905" w:type="dxa"/>
            <w:tcBorders>
              <w:left w:val="single" w:sz="1" w:space="0" w:color="000000"/>
              <w:bottom w:val="single" w:sz="1" w:space="0" w:color="000000"/>
            </w:tcBorders>
            <w:shd w:val="clear" w:color="auto" w:fill="auto"/>
          </w:tcPr>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Сертификат</w:t>
            </w:r>
          </w:p>
          <w:p w:rsidR="00AB73E0" w:rsidRDefault="00AB73E0" w:rsidP="00401F88">
            <w:pPr>
              <w:autoSpaceDE w:val="0"/>
              <w:rPr>
                <w:rFonts w:ascii="TimesNewRomanPSMT" w:eastAsia="TimesNewRomanPSMT" w:hAnsi="TimesNewRomanPSMT" w:cs="TimesNewRomanPSMT"/>
              </w:rPr>
            </w:pPr>
            <w:r>
              <w:rPr>
                <w:rFonts w:ascii="TimesNewRomanPSMT" w:eastAsia="TimesNewRomanPSMT" w:hAnsi="TimesNewRomanPSMT" w:cs="TimesNewRomanPSMT"/>
              </w:rPr>
              <w:t>персонифицированного</w:t>
            </w:r>
          </w:p>
          <w:p w:rsidR="00AB73E0" w:rsidRDefault="00AB73E0" w:rsidP="00401F88">
            <w:pPr>
              <w:autoSpaceDE w:val="0"/>
            </w:pPr>
            <w:r>
              <w:rPr>
                <w:rFonts w:ascii="TimesNewRomanPSMT" w:eastAsia="TimesNewRomanPSMT" w:hAnsi="TimesNewRomanPSMT" w:cs="TimesNewRomanPSMT"/>
              </w:rPr>
              <w:t>финансирования</w:t>
            </w:r>
          </w:p>
        </w:tc>
        <w:tc>
          <w:tcPr>
            <w:tcW w:w="1950" w:type="dxa"/>
            <w:tcBorders>
              <w:left w:val="single" w:sz="1" w:space="0" w:color="000000"/>
              <w:bottom w:val="single" w:sz="1" w:space="0" w:color="000000"/>
            </w:tcBorders>
            <w:shd w:val="clear" w:color="auto" w:fill="auto"/>
          </w:tcPr>
          <w:p w:rsidR="00AB73E0" w:rsidRDefault="00AB73E0" w:rsidP="00401F88">
            <w:pPr>
              <w:pStyle w:val="a5"/>
            </w:pPr>
            <w:r>
              <w:t>-</w:t>
            </w:r>
          </w:p>
        </w:tc>
        <w:tc>
          <w:tcPr>
            <w:tcW w:w="1927" w:type="dxa"/>
            <w:tcBorders>
              <w:left w:val="single" w:sz="1" w:space="0" w:color="000000"/>
              <w:bottom w:val="single" w:sz="1" w:space="0" w:color="000000"/>
            </w:tcBorders>
            <w:shd w:val="clear" w:color="auto" w:fill="auto"/>
          </w:tcPr>
          <w:p w:rsidR="00AB73E0" w:rsidRDefault="00AB73E0" w:rsidP="00401F88">
            <w:pPr>
              <w:pStyle w:val="a5"/>
            </w:pPr>
            <w:r>
              <w:t>1</w:t>
            </w:r>
          </w:p>
        </w:tc>
        <w:tc>
          <w:tcPr>
            <w:tcW w:w="1928" w:type="dxa"/>
            <w:tcBorders>
              <w:left w:val="single" w:sz="1" w:space="0" w:color="000000"/>
              <w:bottom w:val="single" w:sz="1" w:space="0" w:color="000000"/>
            </w:tcBorders>
            <w:shd w:val="clear" w:color="auto" w:fill="auto"/>
          </w:tcPr>
          <w:p w:rsidR="00AB73E0" w:rsidRDefault="00AB73E0" w:rsidP="00401F88">
            <w:pPr>
              <w:pStyle w:val="a5"/>
            </w:pPr>
            <w:r>
              <w:t>-</w:t>
            </w:r>
          </w:p>
        </w:tc>
        <w:tc>
          <w:tcPr>
            <w:tcW w:w="1935" w:type="dxa"/>
            <w:tcBorders>
              <w:left w:val="single" w:sz="1" w:space="0" w:color="000000"/>
              <w:bottom w:val="single" w:sz="1" w:space="0" w:color="000000"/>
              <w:right w:val="single" w:sz="1" w:space="0" w:color="000000"/>
            </w:tcBorders>
            <w:shd w:val="clear" w:color="auto" w:fill="auto"/>
          </w:tcPr>
          <w:p w:rsidR="00AB73E0" w:rsidRDefault="00AB73E0" w:rsidP="00401F88">
            <w:pPr>
              <w:pStyle w:val="a5"/>
            </w:pPr>
            <w:r>
              <w:t>-</w:t>
            </w:r>
          </w:p>
        </w:tc>
      </w:tr>
    </w:tbl>
    <w:p w:rsidR="00AB73E0" w:rsidRDefault="00AB73E0" w:rsidP="00AB73E0">
      <w:pPr>
        <w:spacing w:after="120"/>
        <w:jc w:val="both"/>
        <w:rPr>
          <w:rFonts w:eastAsia="TimesNewRomanPSMT" w:cs="TimesNewRomanPSMT"/>
          <w:sz w:val="28"/>
          <w:szCs w:val="28"/>
        </w:rPr>
      </w:pPr>
      <w:r>
        <w:rPr>
          <w:sz w:val="28"/>
          <w:szCs w:val="28"/>
        </w:rPr>
        <w:t xml:space="preserve">4.12. </w:t>
      </w:r>
      <w:proofErr w:type="gramStart"/>
      <w:r>
        <w:rPr>
          <w:rFonts w:eastAsia="TimesNewRomanPSMT" w:cs="TimesNewRomanPSMT"/>
          <w:sz w:val="28"/>
          <w:szCs w:val="28"/>
        </w:rPr>
        <w:t>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значимых программ, иных образовательных программ</w:t>
      </w:r>
      <w:r>
        <w:rPr>
          <w:sz w:val="28"/>
          <w:szCs w:val="28"/>
        </w:rPr>
        <w:t xml:space="preserve">, </w:t>
      </w:r>
      <w:r>
        <w:rPr>
          <w:rFonts w:eastAsia="TimesNewRomanPSMT" w:cs="TimesNewRomanPSMT"/>
          <w:sz w:val="28"/>
          <w:szCs w:val="28"/>
        </w:rPr>
        <w:t xml:space="preserve">поставщик образовательных услуг в течение одного рабочего дня запрашивает в Отдел образования </w:t>
      </w:r>
      <w:proofErr w:type="spellStart"/>
      <w:r>
        <w:rPr>
          <w:rFonts w:eastAsia="TimesNewRomanPSMT" w:cs="TimesNewRomanPSMT"/>
          <w:sz w:val="28"/>
          <w:szCs w:val="28"/>
        </w:rPr>
        <w:t>Камешкирского</w:t>
      </w:r>
      <w:proofErr w:type="spellEnd"/>
      <w:r>
        <w:rPr>
          <w:rFonts w:eastAsia="TimesNewRomanPSMT" w:cs="TimesNewRomanPSMT"/>
          <w:sz w:val="28"/>
          <w:szCs w:val="28"/>
        </w:rPr>
        <w:t xml:space="preserve"> района</w:t>
      </w:r>
      <w:r w:rsidRPr="00C40080">
        <w:rPr>
          <w:sz w:val="28"/>
          <w:szCs w:val="28"/>
        </w:rPr>
        <w:t xml:space="preserve"> </w:t>
      </w:r>
      <w:r>
        <w:rPr>
          <w:sz w:val="28"/>
          <w:szCs w:val="28"/>
        </w:rPr>
        <w:t>Пензенской области</w:t>
      </w:r>
      <w:r>
        <w:rPr>
          <w:rFonts w:eastAsia="TimesNewRomanPSMT" w:cs="TimesNewRomanPSMT"/>
          <w:sz w:val="28"/>
          <w:szCs w:val="28"/>
        </w:rPr>
        <w:t xml:space="preserve">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w:t>
      </w:r>
      <w:proofErr w:type="gramEnd"/>
      <w:r>
        <w:rPr>
          <w:rFonts w:eastAsia="TimesNewRomanPSMT" w:cs="TimesNewRomanPSMT"/>
          <w:sz w:val="28"/>
          <w:szCs w:val="28"/>
        </w:rPr>
        <w:t xml:space="preserve"> по соответствующему сертификату дополнительного образования. В случае если использование соответствующего сертификата дополнительного образования для </w:t>
      </w:r>
      <w:proofErr w:type="gramStart"/>
      <w:r>
        <w:rPr>
          <w:rFonts w:eastAsia="TimesNewRomanPSMT" w:cs="TimesNewRomanPSMT"/>
          <w:sz w:val="28"/>
          <w:szCs w:val="28"/>
        </w:rPr>
        <w:t>обучения по</w:t>
      </w:r>
      <w:proofErr w:type="gramEnd"/>
      <w:r>
        <w:rPr>
          <w:rFonts w:eastAsia="TimesNewRomanPSMT" w:cs="TimesNewRomanPSMT"/>
          <w:sz w:val="28"/>
          <w:szCs w:val="28"/>
        </w:rPr>
        <w:t xml:space="preserve"> выбранной программе </w:t>
      </w:r>
      <w:r>
        <w:rPr>
          <w:rFonts w:eastAsia="TimesNewRomanPSMT" w:cs="TimesNewRomanPSMT"/>
          <w:sz w:val="28"/>
          <w:szCs w:val="28"/>
        </w:rPr>
        <w:lastRenderedPageBreak/>
        <w:t>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w:t>
      </w:r>
    </w:p>
    <w:p w:rsidR="00AB73E0" w:rsidRDefault="00AB73E0" w:rsidP="00AB73E0">
      <w:pPr>
        <w:spacing w:after="120"/>
        <w:jc w:val="both"/>
        <w:rPr>
          <w:rFonts w:eastAsia="TimesNewRomanPSMT" w:cs="TimesNewRomanPSMT"/>
          <w:sz w:val="28"/>
          <w:szCs w:val="28"/>
        </w:rPr>
      </w:pPr>
      <w:r>
        <w:rPr>
          <w:sz w:val="28"/>
          <w:szCs w:val="28"/>
        </w:rPr>
        <w:t xml:space="preserve">4.11. </w:t>
      </w:r>
      <w:r>
        <w:rPr>
          <w:rFonts w:eastAsia="TimesNewRomanPSMT" w:cs="TimesNewRomanPSMT"/>
          <w:sz w:val="28"/>
          <w:szCs w:val="28"/>
        </w:rPr>
        <w:t>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p>
    <w:p w:rsidR="00AB73E0" w:rsidRDefault="00AB73E0" w:rsidP="00AB73E0">
      <w:pPr>
        <w:numPr>
          <w:ilvl w:val="1"/>
          <w:numId w:val="6"/>
        </w:numPr>
        <w:tabs>
          <w:tab w:val="clear" w:pos="1080"/>
          <w:tab w:val="num" w:pos="709"/>
        </w:tabs>
        <w:suppressAutoHyphens/>
        <w:autoSpaceDE w:val="0"/>
        <w:ind w:left="0" w:firstLine="0"/>
        <w:jc w:val="both"/>
        <w:rPr>
          <w:rFonts w:eastAsia="TimesNewRomanPSMT" w:cs="TimesNewRomanPSMT"/>
          <w:sz w:val="28"/>
          <w:szCs w:val="28"/>
        </w:rPr>
      </w:pPr>
      <w:proofErr w:type="gramStart"/>
      <w:r>
        <w:rPr>
          <w:rFonts w:eastAsia="TimesNewRomanPSMT" w:cs="TimesNewRomanPSMT"/>
          <w:sz w:val="28"/>
          <w:szCs w:val="28"/>
        </w:rPr>
        <w:t xml:space="preserve">При отсутствии оснований для отклонения заявки на обучение, поданной от лица ребенка, предусмотренных пунктом </w:t>
      </w:r>
      <w:r>
        <w:rPr>
          <w:sz w:val="28"/>
          <w:szCs w:val="28"/>
        </w:rPr>
        <w:t xml:space="preserve">4.11 </w:t>
      </w:r>
      <w:r>
        <w:rPr>
          <w:rFonts w:eastAsia="TimesNewRomanPSMT" w:cs="TimesNewRomanPSMT"/>
          <w:sz w:val="28"/>
          <w:szCs w:val="28"/>
        </w:rPr>
        <w:t>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Pr>
          <w:rFonts w:eastAsia="TimesNewRomanPSMT" w:cs="TimesNewRomanPSMT"/>
          <w:sz w:val="28"/>
          <w:szCs w:val="28"/>
        </w:rPr>
        <w:t xml:space="preserve"> О факте зачисления ребенка </w:t>
      </w:r>
      <w:proofErr w:type="gramStart"/>
      <w:r>
        <w:rPr>
          <w:rFonts w:eastAsia="TimesNewRomanPSMT" w:cs="TimesNewRomanPSMT"/>
          <w:sz w:val="28"/>
          <w:szCs w:val="28"/>
        </w:rPr>
        <w:t>по</w:t>
      </w:r>
      <w:proofErr w:type="gramEnd"/>
    </w:p>
    <w:p w:rsidR="00AB73E0" w:rsidRDefault="00AB73E0" w:rsidP="00AB73E0">
      <w:pPr>
        <w:autoSpaceDE w:val="0"/>
        <w:jc w:val="both"/>
        <w:rPr>
          <w:sz w:val="28"/>
          <w:szCs w:val="28"/>
        </w:rPr>
      </w:pPr>
      <w:r>
        <w:rPr>
          <w:rFonts w:eastAsia="TimesNewRomanPSMT" w:cs="TimesNewRomanPSMT"/>
          <w:sz w:val="28"/>
          <w:szCs w:val="28"/>
        </w:rPr>
        <w:t>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одного рабочего дня информирует уполномоченный орган.</w:t>
      </w:r>
    </w:p>
    <w:p w:rsidR="00AB73E0" w:rsidRDefault="00AB73E0" w:rsidP="00AB73E0">
      <w:pPr>
        <w:autoSpaceDE w:val="0"/>
        <w:jc w:val="both"/>
        <w:rPr>
          <w:sz w:val="28"/>
          <w:szCs w:val="28"/>
        </w:rPr>
      </w:pPr>
      <w:r>
        <w:rPr>
          <w:sz w:val="28"/>
          <w:szCs w:val="28"/>
        </w:rPr>
        <w:t xml:space="preserve">4.14. </w:t>
      </w:r>
      <w:r>
        <w:rPr>
          <w:rFonts w:eastAsia="TimesNewRomanPSMT" w:cs="TimesNewRomanPSMT"/>
          <w:sz w:val="28"/>
          <w:szCs w:val="28"/>
        </w:rPr>
        <w:t>Поставщик образовательных услуг в течение одного рабочего дня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 образования.</w:t>
      </w:r>
    </w:p>
    <w:p w:rsidR="00AB73E0" w:rsidRDefault="00AB73E0" w:rsidP="00AB73E0">
      <w:pPr>
        <w:autoSpaceDE w:val="0"/>
        <w:jc w:val="both"/>
        <w:rPr>
          <w:rFonts w:eastAsia="TimesNewRomanPSMT" w:cs="TimesNewRomanPSMT"/>
          <w:sz w:val="28"/>
          <w:szCs w:val="28"/>
        </w:rPr>
      </w:pPr>
      <w:r>
        <w:rPr>
          <w:sz w:val="28"/>
          <w:szCs w:val="28"/>
        </w:rPr>
        <w:t xml:space="preserve">4.15. </w:t>
      </w:r>
      <w:r>
        <w:rPr>
          <w:rFonts w:eastAsia="TimesNewRomanPSMT" w:cs="TimesNewRomanPSMT"/>
          <w:sz w:val="28"/>
          <w:szCs w:val="28"/>
        </w:rPr>
        <w:t xml:space="preserve">Порядок использования сертификата дополнительного образования </w:t>
      </w:r>
      <w:proofErr w:type="gramStart"/>
      <w:r>
        <w:rPr>
          <w:rFonts w:eastAsia="TimesNewRomanPSMT" w:cs="TimesNewRomanPSMT"/>
          <w:sz w:val="28"/>
          <w:szCs w:val="28"/>
        </w:rPr>
        <w:t>для</w:t>
      </w:r>
      <w:proofErr w:type="gramEnd"/>
    </w:p>
    <w:p w:rsidR="00AB73E0" w:rsidRDefault="00AB73E0" w:rsidP="00AB73E0">
      <w:pPr>
        <w:autoSpaceDE w:val="0"/>
        <w:jc w:val="both"/>
        <w:rPr>
          <w:sz w:val="28"/>
          <w:szCs w:val="28"/>
        </w:rPr>
      </w:pPr>
      <w:proofErr w:type="gramStart"/>
      <w:r>
        <w:rPr>
          <w:rFonts w:eastAsia="TimesNewRomanPSMT" w:cs="TimesNewRomanPSMT"/>
          <w:sz w:val="28"/>
          <w:szCs w:val="28"/>
        </w:rPr>
        <w:t>обучения</w:t>
      </w:r>
      <w:proofErr w:type="gramEnd"/>
      <w:r>
        <w:rPr>
          <w:rFonts w:eastAsia="TimesNewRomanPSMT" w:cs="TimesNewRomanPSMT"/>
          <w:sz w:val="28"/>
          <w:szCs w:val="28"/>
        </w:rPr>
        <w:t xml:space="preserve">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r>
        <w:rPr>
          <w:sz w:val="28"/>
          <w:szCs w:val="28"/>
        </w:rPr>
        <w:t>.</w:t>
      </w:r>
    </w:p>
    <w:p w:rsidR="00AB73E0" w:rsidRDefault="00AB73E0" w:rsidP="00AB73E0">
      <w:pPr>
        <w:autoSpaceDE w:val="0"/>
        <w:jc w:val="both"/>
        <w:rPr>
          <w:rFonts w:eastAsia="TimesNewRomanPSMT" w:cs="TimesNewRomanPSMT"/>
          <w:sz w:val="28"/>
          <w:szCs w:val="28"/>
        </w:rPr>
      </w:pPr>
      <w:r>
        <w:rPr>
          <w:sz w:val="28"/>
          <w:szCs w:val="28"/>
        </w:rPr>
        <w:t xml:space="preserve">4.16. </w:t>
      </w:r>
      <w:proofErr w:type="gramStart"/>
      <w:r>
        <w:rPr>
          <w:rFonts w:eastAsia="TimesNewRomanPSMT" w:cs="TimesNewRomanPSMT"/>
          <w:sz w:val="28"/>
          <w:szCs w:val="28"/>
        </w:rPr>
        <w:t xml:space="preserve">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иных образовательных программ, при этом, число получаемых им услуг, превышает возможности для зачислений, предусмотренные пунктами </w:t>
      </w:r>
      <w:r>
        <w:rPr>
          <w:sz w:val="28"/>
          <w:szCs w:val="28"/>
        </w:rPr>
        <w:t xml:space="preserve">4.11 </w:t>
      </w:r>
      <w:r>
        <w:rPr>
          <w:rFonts w:eastAsia="TimesNewRomanPSMT" w:cs="TimesNewRomanPSMT"/>
          <w:sz w:val="28"/>
          <w:szCs w:val="28"/>
        </w:rPr>
        <w:t>настоящего Положения, поставщики образовательных услуг, на обучение по программам которых зачислен соответствующий ребенок, продолжают его обучение</w:t>
      </w:r>
      <w:r>
        <w:rPr>
          <w:sz w:val="28"/>
          <w:szCs w:val="28"/>
        </w:rPr>
        <w:t xml:space="preserve">, </w:t>
      </w:r>
      <w:r>
        <w:rPr>
          <w:rFonts w:eastAsia="TimesNewRomanPSMT" w:cs="TimesNewRomanPSMT"/>
          <w:sz w:val="28"/>
          <w:szCs w:val="28"/>
        </w:rPr>
        <w:t>независимо от количества получаемых ребенком услуг.</w:t>
      </w:r>
      <w:proofErr w:type="gramEnd"/>
      <w:r>
        <w:rPr>
          <w:rFonts w:eastAsia="TimesNewRomanPSMT" w:cs="TimesNewRomanPSMT"/>
          <w:sz w:val="28"/>
          <w:szCs w:val="28"/>
        </w:rPr>
        <w:t xml:space="preserve"> При этом зачисление указанного ребенка на новые образовательные программы осуществляется в общем порядке.</w:t>
      </w:r>
    </w:p>
    <w:p w:rsidR="00321017" w:rsidRDefault="00321017" w:rsidP="00AB73E0">
      <w:pPr>
        <w:autoSpaceDE w:val="0"/>
        <w:jc w:val="both"/>
        <w:rPr>
          <w:rFonts w:eastAsia="TimesNewRomanPSMT" w:cs="TimesNewRomanPSMT"/>
          <w:sz w:val="28"/>
          <w:szCs w:val="28"/>
        </w:rPr>
      </w:pPr>
    </w:p>
    <w:p w:rsidR="00321017" w:rsidRDefault="00321017" w:rsidP="00AB73E0">
      <w:pPr>
        <w:autoSpaceDE w:val="0"/>
        <w:jc w:val="both"/>
        <w:rPr>
          <w:rFonts w:eastAsia="TimesNewRomanPSMT" w:cs="TimesNewRomanPSMT"/>
          <w:sz w:val="28"/>
          <w:szCs w:val="28"/>
        </w:rPr>
      </w:pPr>
    </w:p>
    <w:p w:rsidR="00321017" w:rsidRDefault="00321017" w:rsidP="00AB73E0">
      <w:pPr>
        <w:autoSpaceDE w:val="0"/>
        <w:jc w:val="both"/>
        <w:rPr>
          <w:rFonts w:eastAsia="TimesNewRomanPSMT" w:cs="TimesNewRomanPSMT"/>
          <w:sz w:val="28"/>
          <w:szCs w:val="28"/>
        </w:rPr>
      </w:pPr>
    </w:p>
    <w:p w:rsidR="00321017" w:rsidRDefault="00321017" w:rsidP="00AB73E0">
      <w:pPr>
        <w:autoSpaceDE w:val="0"/>
        <w:jc w:val="both"/>
        <w:rPr>
          <w:rFonts w:eastAsia="TimesNewRomanPSMT" w:cs="TimesNewRomanPSMT"/>
          <w:sz w:val="28"/>
          <w:szCs w:val="28"/>
        </w:rPr>
      </w:pPr>
    </w:p>
    <w:p w:rsidR="00321017" w:rsidRDefault="00321017" w:rsidP="00AB73E0">
      <w:pPr>
        <w:autoSpaceDE w:val="0"/>
        <w:jc w:val="both"/>
        <w:rPr>
          <w:rFonts w:eastAsia="TimesNewRomanPSMT" w:cs="TimesNewRomanPSMT"/>
          <w:sz w:val="28"/>
          <w:szCs w:val="28"/>
        </w:rPr>
      </w:pPr>
    </w:p>
    <w:p w:rsidR="00321017" w:rsidRDefault="00321017" w:rsidP="00AB73E0">
      <w:pPr>
        <w:autoSpaceDE w:val="0"/>
        <w:jc w:val="both"/>
        <w:rPr>
          <w:rFonts w:eastAsia="TimesNewRomanPSMT" w:cs="TimesNewRomanPSMT"/>
          <w:sz w:val="28"/>
          <w:szCs w:val="28"/>
        </w:rPr>
      </w:pPr>
    </w:p>
    <w:p w:rsidR="00321017" w:rsidRDefault="00321017" w:rsidP="00321017">
      <w:pPr>
        <w:jc w:val="right"/>
        <w:rPr>
          <w:sz w:val="28"/>
          <w:szCs w:val="28"/>
        </w:rPr>
      </w:pPr>
    </w:p>
    <w:p w:rsidR="00321017" w:rsidRPr="00321017" w:rsidRDefault="00321017" w:rsidP="00321017">
      <w:pPr>
        <w:jc w:val="center"/>
        <w:rPr>
          <w:sz w:val="24"/>
          <w:szCs w:val="24"/>
        </w:rPr>
      </w:pPr>
      <w:r w:rsidRPr="00321017">
        <w:rPr>
          <w:sz w:val="24"/>
          <w:szCs w:val="24"/>
        </w:rPr>
        <w:t>Извещение о проведен</w:t>
      </w:r>
      <w:proofErr w:type="gramStart"/>
      <w:r w:rsidRPr="00321017">
        <w:rPr>
          <w:sz w:val="24"/>
          <w:szCs w:val="24"/>
        </w:rPr>
        <w:t>ии  ау</w:t>
      </w:r>
      <w:proofErr w:type="gramEnd"/>
      <w:r w:rsidRPr="00321017">
        <w:rPr>
          <w:sz w:val="24"/>
          <w:szCs w:val="24"/>
        </w:rPr>
        <w:t>кциона</w:t>
      </w:r>
    </w:p>
    <w:p w:rsidR="00321017" w:rsidRPr="00321017" w:rsidRDefault="00321017" w:rsidP="00321017">
      <w:pPr>
        <w:jc w:val="center"/>
        <w:rPr>
          <w:sz w:val="24"/>
          <w:szCs w:val="24"/>
        </w:rPr>
      </w:pPr>
      <w:r w:rsidRPr="00321017">
        <w:rPr>
          <w:sz w:val="24"/>
          <w:szCs w:val="24"/>
        </w:rPr>
        <w:t>на заключение договора  аренды земельного участка</w:t>
      </w:r>
    </w:p>
    <w:p w:rsidR="00321017" w:rsidRPr="00321017" w:rsidRDefault="00321017" w:rsidP="00321017">
      <w:pPr>
        <w:rPr>
          <w:sz w:val="24"/>
          <w:szCs w:val="24"/>
        </w:rPr>
      </w:pPr>
    </w:p>
    <w:p w:rsidR="00321017" w:rsidRPr="00321017" w:rsidRDefault="00321017" w:rsidP="00321017">
      <w:pPr>
        <w:autoSpaceDE w:val="0"/>
        <w:autoSpaceDN w:val="0"/>
        <w:adjustRightInd w:val="0"/>
        <w:ind w:firstLine="567"/>
        <w:jc w:val="both"/>
        <w:rPr>
          <w:sz w:val="24"/>
          <w:szCs w:val="24"/>
        </w:rPr>
      </w:pPr>
      <w:r w:rsidRPr="00321017">
        <w:rPr>
          <w:sz w:val="24"/>
          <w:szCs w:val="24"/>
        </w:rPr>
        <w:t xml:space="preserve">Администрация </w:t>
      </w:r>
      <w:proofErr w:type="spellStart"/>
      <w:r w:rsidRPr="00321017">
        <w:rPr>
          <w:sz w:val="24"/>
          <w:szCs w:val="24"/>
        </w:rPr>
        <w:t>Камешкирского</w:t>
      </w:r>
      <w:proofErr w:type="spellEnd"/>
      <w:r w:rsidRPr="00321017">
        <w:rPr>
          <w:sz w:val="24"/>
          <w:szCs w:val="24"/>
        </w:rPr>
        <w:t xml:space="preserve"> района Пензенской области (Организатор аукциона) сообщает о проведен</w:t>
      </w:r>
      <w:proofErr w:type="gramStart"/>
      <w:r w:rsidRPr="00321017">
        <w:rPr>
          <w:sz w:val="24"/>
          <w:szCs w:val="24"/>
        </w:rPr>
        <w:t>ии ау</w:t>
      </w:r>
      <w:proofErr w:type="gramEnd"/>
      <w:r w:rsidRPr="00321017">
        <w:rPr>
          <w:sz w:val="24"/>
          <w:szCs w:val="24"/>
        </w:rPr>
        <w:t>кциона по продаже права на заключение договора аренды земельного участка.</w:t>
      </w:r>
    </w:p>
    <w:p w:rsidR="00321017" w:rsidRPr="00321017" w:rsidRDefault="00321017" w:rsidP="00321017">
      <w:pPr>
        <w:autoSpaceDE w:val="0"/>
        <w:autoSpaceDN w:val="0"/>
        <w:adjustRightInd w:val="0"/>
        <w:rPr>
          <w:sz w:val="24"/>
          <w:szCs w:val="24"/>
        </w:rPr>
      </w:pPr>
      <w:r w:rsidRPr="00321017">
        <w:rPr>
          <w:sz w:val="24"/>
          <w:szCs w:val="24"/>
        </w:rPr>
        <w:t>I. Общая информация.</w:t>
      </w:r>
    </w:p>
    <w:p w:rsidR="00321017" w:rsidRPr="00321017" w:rsidRDefault="00321017" w:rsidP="00321017">
      <w:pPr>
        <w:autoSpaceDE w:val="0"/>
        <w:autoSpaceDN w:val="0"/>
        <w:adjustRightInd w:val="0"/>
        <w:jc w:val="both"/>
        <w:rPr>
          <w:sz w:val="24"/>
          <w:szCs w:val="24"/>
        </w:rPr>
      </w:pPr>
      <w:r w:rsidRPr="00321017">
        <w:rPr>
          <w:sz w:val="24"/>
          <w:szCs w:val="24"/>
        </w:rPr>
        <w:t xml:space="preserve">          Организатор а</w:t>
      </w:r>
      <w:bookmarkStart w:id="0" w:name="_GoBack"/>
      <w:bookmarkEnd w:id="0"/>
      <w:r w:rsidRPr="00321017">
        <w:rPr>
          <w:sz w:val="24"/>
          <w:szCs w:val="24"/>
        </w:rPr>
        <w:t xml:space="preserve">укциона: Администрация </w:t>
      </w:r>
      <w:proofErr w:type="spellStart"/>
      <w:r w:rsidRPr="00321017">
        <w:rPr>
          <w:sz w:val="24"/>
          <w:szCs w:val="24"/>
        </w:rPr>
        <w:t>Камешкирского</w:t>
      </w:r>
      <w:proofErr w:type="spellEnd"/>
      <w:r w:rsidRPr="00321017">
        <w:rPr>
          <w:sz w:val="24"/>
          <w:szCs w:val="24"/>
        </w:rPr>
        <w:t xml:space="preserve"> района Пензенской области.</w:t>
      </w:r>
    </w:p>
    <w:p w:rsidR="00321017" w:rsidRPr="00321017" w:rsidRDefault="00321017" w:rsidP="00321017">
      <w:pPr>
        <w:autoSpaceDE w:val="0"/>
        <w:autoSpaceDN w:val="0"/>
        <w:adjustRightInd w:val="0"/>
        <w:jc w:val="both"/>
        <w:rPr>
          <w:sz w:val="24"/>
          <w:szCs w:val="24"/>
        </w:rPr>
      </w:pPr>
      <w:r w:rsidRPr="00321017">
        <w:rPr>
          <w:sz w:val="24"/>
          <w:szCs w:val="24"/>
        </w:rPr>
        <w:t xml:space="preserve">          Место нахождения: Российская Федерация, 442450, Пензенская обл., </w:t>
      </w:r>
      <w:proofErr w:type="spellStart"/>
      <w:r w:rsidRPr="00321017">
        <w:rPr>
          <w:sz w:val="24"/>
          <w:szCs w:val="24"/>
        </w:rPr>
        <w:t>Камешкирский</w:t>
      </w:r>
      <w:proofErr w:type="spellEnd"/>
      <w:r w:rsidRPr="00321017">
        <w:rPr>
          <w:sz w:val="24"/>
          <w:szCs w:val="24"/>
        </w:rPr>
        <w:t xml:space="preserve"> район, </w:t>
      </w:r>
      <w:proofErr w:type="spellStart"/>
      <w:r w:rsidRPr="00321017">
        <w:rPr>
          <w:sz w:val="24"/>
          <w:szCs w:val="24"/>
        </w:rPr>
        <w:t>с.Р.Камешкир</w:t>
      </w:r>
      <w:proofErr w:type="spellEnd"/>
      <w:r w:rsidRPr="00321017">
        <w:rPr>
          <w:sz w:val="24"/>
          <w:szCs w:val="24"/>
        </w:rPr>
        <w:t xml:space="preserve">, </w:t>
      </w:r>
      <w:proofErr w:type="spellStart"/>
      <w:r w:rsidRPr="00321017">
        <w:rPr>
          <w:sz w:val="24"/>
          <w:szCs w:val="24"/>
        </w:rPr>
        <w:t>ул</w:t>
      </w:r>
      <w:proofErr w:type="gramStart"/>
      <w:r w:rsidRPr="00321017">
        <w:rPr>
          <w:sz w:val="24"/>
          <w:szCs w:val="24"/>
        </w:rPr>
        <w:t>.Р</w:t>
      </w:r>
      <w:proofErr w:type="gramEnd"/>
      <w:r w:rsidRPr="00321017">
        <w:rPr>
          <w:sz w:val="24"/>
          <w:szCs w:val="24"/>
        </w:rPr>
        <w:t>адищева</w:t>
      </w:r>
      <w:proofErr w:type="spellEnd"/>
      <w:r w:rsidRPr="00321017">
        <w:rPr>
          <w:sz w:val="24"/>
          <w:szCs w:val="24"/>
        </w:rPr>
        <w:t>, д.15</w:t>
      </w:r>
    </w:p>
    <w:p w:rsidR="00321017" w:rsidRPr="00321017" w:rsidRDefault="00321017" w:rsidP="00321017">
      <w:pPr>
        <w:autoSpaceDE w:val="0"/>
        <w:autoSpaceDN w:val="0"/>
        <w:adjustRightInd w:val="0"/>
        <w:jc w:val="both"/>
        <w:rPr>
          <w:sz w:val="24"/>
          <w:szCs w:val="24"/>
        </w:rPr>
      </w:pPr>
      <w:r w:rsidRPr="00321017">
        <w:rPr>
          <w:sz w:val="24"/>
          <w:szCs w:val="24"/>
        </w:rPr>
        <w:t xml:space="preserve">Почтовый адрес: Российская Федерация, 442450, Пензенская обл., </w:t>
      </w:r>
      <w:proofErr w:type="spellStart"/>
      <w:r w:rsidRPr="00321017">
        <w:rPr>
          <w:sz w:val="24"/>
          <w:szCs w:val="24"/>
        </w:rPr>
        <w:t>Камешкирский</w:t>
      </w:r>
      <w:proofErr w:type="spellEnd"/>
      <w:r w:rsidRPr="00321017">
        <w:rPr>
          <w:sz w:val="24"/>
          <w:szCs w:val="24"/>
        </w:rPr>
        <w:t xml:space="preserve"> район, </w:t>
      </w:r>
      <w:proofErr w:type="spellStart"/>
      <w:r w:rsidRPr="00321017">
        <w:rPr>
          <w:sz w:val="24"/>
          <w:szCs w:val="24"/>
        </w:rPr>
        <w:t>с.Р.Камешкир</w:t>
      </w:r>
      <w:proofErr w:type="spellEnd"/>
      <w:r w:rsidRPr="00321017">
        <w:rPr>
          <w:sz w:val="24"/>
          <w:szCs w:val="24"/>
        </w:rPr>
        <w:t xml:space="preserve">, </w:t>
      </w:r>
      <w:proofErr w:type="spellStart"/>
      <w:r w:rsidRPr="00321017">
        <w:rPr>
          <w:sz w:val="24"/>
          <w:szCs w:val="24"/>
        </w:rPr>
        <w:t>ул</w:t>
      </w:r>
      <w:proofErr w:type="gramStart"/>
      <w:r w:rsidRPr="00321017">
        <w:rPr>
          <w:sz w:val="24"/>
          <w:szCs w:val="24"/>
        </w:rPr>
        <w:t>.Р</w:t>
      </w:r>
      <w:proofErr w:type="gramEnd"/>
      <w:r w:rsidRPr="00321017">
        <w:rPr>
          <w:sz w:val="24"/>
          <w:szCs w:val="24"/>
        </w:rPr>
        <w:t>адищева</w:t>
      </w:r>
      <w:proofErr w:type="spellEnd"/>
      <w:r w:rsidRPr="00321017">
        <w:rPr>
          <w:sz w:val="24"/>
          <w:szCs w:val="24"/>
        </w:rPr>
        <w:t>, д.15</w:t>
      </w:r>
    </w:p>
    <w:p w:rsidR="00321017" w:rsidRPr="00321017" w:rsidRDefault="00321017" w:rsidP="00321017">
      <w:pPr>
        <w:autoSpaceDE w:val="0"/>
        <w:autoSpaceDN w:val="0"/>
        <w:adjustRightInd w:val="0"/>
        <w:ind w:firstLine="567"/>
        <w:jc w:val="both"/>
        <w:rPr>
          <w:sz w:val="24"/>
          <w:szCs w:val="24"/>
        </w:rPr>
      </w:pPr>
      <w:r w:rsidRPr="00321017">
        <w:rPr>
          <w:sz w:val="24"/>
          <w:szCs w:val="24"/>
        </w:rPr>
        <w:t>Номер контактного телефона Организатора аукциона: контактное лицо – 2-15-79</w:t>
      </w:r>
    </w:p>
    <w:p w:rsidR="00321017" w:rsidRPr="00321017" w:rsidRDefault="00321017" w:rsidP="00321017">
      <w:pPr>
        <w:pStyle w:val="a6"/>
        <w:jc w:val="both"/>
        <w:rPr>
          <w:rFonts w:cs="Times New Roman"/>
          <w:szCs w:val="24"/>
        </w:rPr>
      </w:pPr>
      <w:r w:rsidRPr="00321017">
        <w:rPr>
          <w:rFonts w:cs="Times New Roman"/>
          <w:szCs w:val="24"/>
        </w:rPr>
        <w:t xml:space="preserve">         Адрес электронной почты Организатора аукциона: </w:t>
      </w:r>
      <w:proofErr w:type="spellStart"/>
      <w:r w:rsidRPr="00321017">
        <w:rPr>
          <w:rFonts w:cs="Times New Roman"/>
          <w:szCs w:val="24"/>
          <w:shd w:val="clear" w:color="auto" w:fill="FFFFFF"/>
          <w:lang w:val="en-US"/>
        </w:rPr>
        <w:t>admkame</w:t>
      </w:r>
      <w:proofErr w:type="spellEnd"/>
      <w:r w:rsidRPr="00321017">
        <w:rPr>
          <w:rFonts w:cs="Times New Roman"/>
          <w:szCs w:val="24"/>
          <w:shd w:val="clear" w:color="auto" w:fill="FFFFFF"/>
        </w:rPr>
        <w:t>@yandex.ru</w:t>
      </w:r>
    </w:p>
    <w:p w:rsidR="00321017" w:rsidRPr="00321017" w:rsidRDefault="00321017" w:rsidP="00321017">
      <w:pPr>
        <w:autoSpaceDE w:val="0"/>
        <w:autoSpaceDN w:val="0"/>
        <w:adjustRightInd w:val="0"/>
        <w:ind w:firstLine="567"/>
        <w:jc w:val="both"/>
        <w:rPr>
          <w:sz w:val="24"/>
          <w:szCs w:val="24"/>
        </w:rPr>
      </w:pPr>
      <w:r w:rsidRPr="00321017">
        <w:rPr>
          <w:sz w:val="24"/>
          <w:szCs w:val="24"/>
        </w:rPr>
        <w:t xml:space="preserve">Решение о проведении открытого аукциона: постановление администрации </w:t>
      </w:r>
      <w:proofErr w:type="spellStart"/>
      <w:r w:rsidRPr="00321017">
        <w:rPr>
          <w:sz w:val="24"/>
          <w:szCs w:val="24"/>
        </w:rPr>
        <w:t>Камешкирского</w:t>
      </w:r>
      <w:proofErr w:type="spellEnd"/>
      <w:r w:rsidRPr="00321017">
        <w:rPr>
          <w:sz w:val="24"/>
          <w:szCs w:val="24"/>
        </w:rPr>
        <w:t xml:space="preserve"> района Пензенской области</w:t>
      </w:r>
      <w:r w:rsidRPr="00321017">
        <w:rPr>
          <w:color w:val="FF0000"/>
          <w:sz w:val="24"/>
          <w:szCs w:val="24"/>
        </w:rPr>
        <w:t xml:space="preserve"> </w:t>
      </w:r>
      <w:r w:rsidRPr="00321017">
        <w:rPr>
          <w:sz w:val="24"/>
          <w:szCs w:val="24"/>
        </w:rPr>
        <w:t>от 05.04.2021 г. № 113 « О проведен</w:t>
      </w:r>
      <w:proofErr w:type="gramStart"/>
      <w:r w:rsidRPr="00321017">
        <w:rPr>
          <w:sz w:val="24"/>
          <w:szCs w:val="24"/>
        </w:rPr>
        <w:t>ии ау</w:t>
      </w:r>
      <w:proofErr w:type="gramEnd"/>
      <w:r w:rsidRPr="00321017">
        <w:rPr>
          <w:sz w:val="24"/>
          <w:szCs w:val="24"/>
        </w:rPr>
        <w:t>кциона по продаже права на заключение договора аренды земельного участка»</w:t>
      </w:r>
    </w:p>
    <w:p w:rsidR="00321017" w:rsidRPr="00321017" w:rsidRDefault="00321017" w:rsidP="00321017">
      <w:pPr>
        <w:autoSpaceDE w:val="0"/>
        <w:autoSpaceDN w:val="0"/>
        <w:adjustRightInd w:val="0"/>
        <w:ind w:firstLine="567"/>
        <w:jc w:val="both"/>
        <w:rPr>
          <w:sz w:val="24"/>
          <w:szCs w:val="24"/>
        </w:rPr>
      </w:pPr>
      <w:r w:rsidRPr="00321017">
        <w:rPr>
          <w:sz w:val="24"/>
          <w:szCs w:val="24"/>
        </w:rPr>
        <w:t xml:space="preserve">Аукцион проводится в соответствии с </w:t>
      </w:r>
      <w:r w:rsidRPr="00321017">
        <w:rPr>
          <w:rFonts w:eastAsia="Calibri"/>
          <w:sz w:val="24"/>
          <w:szCs w:val="24"/>
        </w:rPr>
        <w:t>Земельным кодексом Российской Федерации от 25.10.2001 N 136-ФЗ.</w:t>
      </w:r>
    </w:p>
    <w:p w:rsidR="00321017" w:rsidRPr="00321017" w:rsidRDefault="00321017" w:rsidP="00321017">
      <w:pPr>
        <w:autoSpaceDE w:val="0"/>
        <w:autoSpaceDN w:val="0"/>
        <w:adjustRightInd w:val="0"/>
        <w:ind w:firstLine="567"/>
        <w:jc w:val="both"/>
        <w:rPr>
          <w:sz w:val="24"/>
          <w:szCs w:val="24"/>
        </w:rPr>
      </w:pPr>
      <w:r w:rsidRPr="00321017">
        <w:rPr>
          <w:sz w:val="24"/>
          <w:szCs w:val="24"/>
        </w:rPr>
        <w:t xml:space="preserve">Форма проведения аукциона: </w:t>
      </w:r>
      <w:proofErr w:type="gramStart"/>
      <w:r w:rsidRPr="00321017">
        <w:rPr>
          <w:sz w:val="24"/>
          <w:szCs w:val="24"/>
        </w:rPr>
        <w:t>открытый</w:t>
      </w:r>
      <w:proofErr w:type="gramEnd"/>
      <w:r w:rsidRPr="00321017">
        <w:rPr>
          <w:sz w:val="24"/>
          <w:szCs w:val="24"/>
        </w:rPr>
        <w:t xml:space="preserve"> по составу участников.</w:t>
      </w:r>
    </w:p>
    <w:p w:rsidR="00321017" w:rsidRPr="00321017" w:rsidRDefault="00321017" w:rsidP="00321017">
      <w:pPr>
        <w:autoSpaceDE w:val="0"/>
        <w:autoSpaceDN w:val="0"/>
        <w:adjustRightInd w:val="0"/>
        <w:ind w:firstLine="567"/>
        <w:jc w:val="both"/>
        <w:rPr>
          <w:sz w:val="24"/>
          <w:szCs w:val="24"/>
        </w:rPr>
      </w:pPr>
      <w:r w:rsidRPr="00321017">
        <w:rPr>
          <w:sz w:val="24"/>
          <w:szCs w:val="24"/>
        </w:rPr>
        <w:t xml:space="preserve">Предмет аукциона: </w:t>
      </w:r>
    </w:p>
    <w:p w:rsidR="00321017" w:rsidRPr="00321017" w:rsidRDefault="00321017" w:rsidP="00321017">
      <w:pPr>
        <w:autoSpaceDE w:val="0"/>
        <w:autoSpaceDN w:val="0"/>
        <w:adjustRightInd w:val="0"/>
        <w:ind w:firstLine="567"/>
        <w:jc w:val="both"/>
        <w:rPr>
          <w:sz w:val="24"/>
          <w:szCs w:val="24"/>
        </w:rPr>
      </w:pPr>
      <w:r w:rsidRPr="00321017">
        <w:rPr>
          <w:sz w:val="24"/>
          <w:szCs w:val="24"/>
        </w:rPr>
        <w:t>Лот № 1</w:t>
      </w:r>
    </w:p>
    <w:p w:rsidR="00321017" w:rsidRPr="00321017" w:rsidRDefault="00321017" w:rsidP="00321017">
      <w:pPr>
        <w:autoSpaceDE w:val="0"/>
        <w:autoSpaceDN w:val="0"/>
        <w:adjustRightInd w:val="0"/>
        <w:ind w:firstLine="540"/>
        <w:jc w:val="both"/>
        <w:rPr>
          <w:sz w:val="24"/>
          <w:szCs w:val="24"/>
        </w:rPr>
      </w:pPr>
      <w:r w:rsidRPr="00321017">
        <w:rPr>
          <w:sz w:val="24"/>
          <w:szCs w:val="24"/>
        </w:rPr>
        <w:t>Характеристика земельного участка:</w:t>
      </w:r>
    </w:p>
    <w:p w:rsidR="00321017" w:rsidRPr="00321017" w:rsidRDefault="00321017" w:rsidP="00321017">
      <w:pPr>
        <w:autoSpaceDE w:val="0"/>
        <w:autoSpaceDN w:val="0"/>
        <w:adjustRightInd w:val="0"/>
        <w:ind w:firstLine="540"/>
        <w:jc w:val="both"/>
        <w:rPr>
          <w:sz w:val="24"/>
          <w:szCs w:val="24"/>
        </w:rPr>
      </w:pPr>
      <w:r w:rsidRPr="00321017">
        <w:rPr>
          <w:sz w:val="24"/>
          <w:szCs w:val="24"/>
        </w:rPr>
        <w:t>- площадь – 800 кв. м;</w:t>
      </w:r>
    </w:p>
    <w:p w:rsidR="00321017" w:rsidRPr="00321017" w:rsidRDefault="00321017" w:rsidP="00321017">
      <w:pPr>
        <w:autoSpaceDE w:val="0"/>
        <w:autoSpaceDN w:val="0"/>
        <w:adjustRightInd w:val="0"/>
        <w:ind w:firstLine="540"/>
        <w:jc w:val="both"/>
        <w:rPr>
          <w:sz w:val="24"/>
          <w:szCs w:val="24"/>
        </w:rPr>
      </w:pPr>
      <w:r w:rsidRPr="00321017">
        <w:rPr>
          <w:sz w:val="24"/>
          <w:szCs w:val="24"/>
        </w:rPr>
        <w:t>- кадастровый номер –58:11:0100301:2024;</w:t>
      </w:r>
    </w:p>
    <w:p w:rsidR="00321017" w:rsidRPr="00321017" w:rsidRDefault="00321017" w:rsidP="00321017">
      <w:pPr>
        <w:autoSpaceDE w:val="0"/>
        <w:autoSpaceDN w:val="0"/>
        <w:adjustRightInd w:val="0"/>
        <w:ind w:firstLine="540"/>
        <w:jc w:val="both"/>
        <w:rPr>
          <w:sz w:val="24"/>
          <w:szCs w:val="24"/>
        </w:rPr>
      </w:pPr>
      <w:r w:rsidRPr="00321017">
        <w:rPr>
          <w:sz w:val="24"/>
          <w:szCs w:val="24"/>
        </w:rPr>
        <w:t>- категория земель – земли населенных пунктов</w:t>
      </w:r>
      <w:proofErr w:type="gramStart"/>
      <w:r w:rsidRPr="00321017">
        <w:rPr>
          <w:sz w:val="24"/>
          <w:szCs w:val="24"/>
        </w:rPr>
        <w:t xml:space="preserve"> ;</w:t>
      </w:r>
      <w:proofErr w:type="gramEnd"/>
    </w:p>
    <w:p w:rsidR="00321017" w:rsidRPr="00321017" w:rsidRDefault="00321017" w:rsidP="00321017">
      <w:pPr>
        <w:autoSpaceDE w:val="0"/>
        <w:autoSpaceDN w:val="0"/>
        <w:adjustRightInd w:val="0"/>
        <w:ind w:firstLine="540"/>
        <w:jc w:val="both"/>
        <w:rPr>
          <w:sz w:val="24"/>
          <w:szCs w:val="24"/>
        </w:rPr>
      </w:pPr>
      <w:r w:rsidRPr="00321017">
        <w:rPr>
          <w:sz w:val="24"/>
          <w:szCs w:val="24"/>
        </w:rPr>
        <w:t>- разрешенное использование – для ведения личного подсобного хозяйства;</w:t>
      </w:r>
    </w:p>
    <w:p w:rsidR="00321017" w:rsidRPr="00321017" w:rsidRDefault="00321017" w:rsidP="00321017">
      <w:pPr>
        <w:autoSpaceDE w:val="0"/>
        <w:autoSpaceDN w:val="0"/>
        <w:adjustRightInd w:val="0"/>
        <w:ind w:firstLine="540"/>
        <w:jc w:val="both"/>
        <w:rPr>
          <w:sz w:val="24"/>
          <w:szCs w:val="24"/>
        </w:rPr>
      </w:pPr>
      <w:r w:rsidRPr="00321017">
        <w:rPr>
          <w:sz w:val="24"/>
          <w:szCs w:val="24"/>
        </w:rPr>
        <w:t>- обременение – нет</w:t>
      </w:r>
      <w:proofErr w:type="gramStart"/>
      <w:r w:rsidRPr="00321017">
        <w:rPr>
          <w:sz w:val="24"/>
          <w:szCs w:val="24"/>
        </w:rPr>
        <w:t xml:space="preserve"> ;</w:t>
      </w:r>
      <w:proofErr w:type="gramEnd"/>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 адрес земельного участка: Пензенская область, </w:t>
      </w:r>
      <w:proofErr w:type="spellStart"/>
      <w:r w:rsidRPr="00321017">
        <w:rPr>
          <w:sz w:val="24"/>
          <w:szCs w:val="24"/>
        </w:rPr>
        <w:t>Камешкирский</w:t>
      </w:r>
      <w:proofErr w:type="spellEnd"/>
      <w:r w:rsidRPr="00321017">
        <w:rPr>
          <w:sz w:val="24"/>
          <w:szCs w:val="24"/>
        </w:rPr>
        <w:t xml:space="preserve">  </w:t>
      </w:r>
      <w:proofErr w:type="spellStart"/>
      <w:r w:rsidRPr="00321017">
        <w:rPr>
          <w:sz w:val="24"/>
          <w:szCs w:val="24"/>
        </w:rPr>
        <w:t>район</w:t>
      </w:r>
      <w:proofErr w:type="gramStart"/>
      <w:r w:rsidRPr="00321017">
        <w:rPr>
          <w:sz w:val="24"/>
          <w:szCs w:val="24"/>
        </w:rPr>
        <w:t>,с</w:t>
      </w:r>
      <w:proofErr w:type="spellEnd"/>
      <w:proofErr w:type="gramEnd"/>
      <w:r w:rsidRPr="00321017">
        <w:rPr>
          <w:sz w:val="24"/>
          <w:szCs w:val="24"/>
        </w:rPr>
        <w:t>. Русский Камешкир   пер. Ближний , 3А</w:t>
      </w:r>
    </w:p>
    <w:p w:rsidR="00321017" w:rsidRPr="00321017" w:rsidRDefault="00321017" w:rsidP="00321017">
      <w:pPr>
        <w:autoSpaceDE w:val="0"/>
        <w:autoSpaceDN w:val="0"/>
        <w:adjustRightInd w:val="0"/>
        <w:ind w:firstLine="540"/>
        <w:jc w:val="both"/>
        <w:rPr>
          <w:sz w:val="24"/>
          <w:szCs w:val="24"/>
        </w:rPr>
      </w:pPr>
      <w:r w:rsidRPr="00321017">
        <w:rPr>
          <w:sz w:val="24"/>
          <w:szCs w:val="24"/>
        </w:rPr>
        <w:t>Сроком на 5 (пять) лет.</w:t>
      </w:r>
    </w:p>
    <w:p w:rsidR="00321017" w:rsidRPr="00321017" w:rsidRDefault="00321017" w:rsidP="00321017">
      <w:pPr>
        <w:autoSpaceDE w:val="0"/>
        <w:autoSpaceDN w:val="0"/>
        <w:adjustRightInd w:val="0"/>
        <w:ind w:firstLine="567"/>
        <w:jc w:val="both"/>
        <w:rPr>
          <w:sz w:val="24"/>
          <w:szCs w:val="24"/>
        </w:rPr>
      </w:pPr>
      <w:r w:rsidRPr="00321017">
        <w:rPr>
          <w:sz w:val="24"/>
          <w:szCs w:val="24"/>
        </w:rPr>
        <w:t>Начальная цена предмета аукциона:</w:t>
      </w:r>
    </w:p>
    <w:p w:rsidR="00321017" w:rsidRPr="00321017" w:rsidRDefault="00321017" w:rsidP="00321017">
      <w:pPr>
        <w:autoSpaceDE w:val="0"/>
        <w:autoSpaceDN w:val="0"/>
        <w:adjustRightInd w:val="0"/>
        <w:ind w:firstLine="567"/>
        <w:jc w:val="both"/>
        <w:rPr>
          <w:sz w:val="24"/>
          <w:szCs w:val="24"/>
        </w:rPr>
      </w:pPr>
      <w:r w:rsidRPr="00321017">
        <w:rPr>
          <w:sz w:val="24"/>
          <w:szCs w:val="24"/>
        </w:rPr>
        <w:t>Лот № 1 – 1 813,56  (одна тысяча восемьсот тринадцать</w:t>
      </w:r>
      <w:proofErr w:type="gramStart"/>
      <w:r w:rsidRPr="00321017">
        <w:rPr>
          <w:sz w:val="24"/>
          <w:szCs w:val="24"/>
        </w:rPr>
        <w:t xml:space="preserve">  )</w:t>
      </w:r>
      <w:proofErr w:type="gramEnd"/>
      <w:r w:rsidRPr="00321017">
        <w:rPr>
          <w:sz w:val="24"/>
          <w:szCs w:val="24"/>
        </w:rPr>
        <w:t xml:space="preserve"> рублей 56 копеек в год.</w:t>
      </w:r>
    </w:p>
    <w:p w:rsidR="00321017" w:rsidRPr="00321017" w:rsidRDefault="00321017" w:rsidP="00321017">
      <w:pPr>
        <w:autoSpaceDE w:val="0"/>
        <w:autoSpaceDN w:val="0"/>
        <w:adjustRightInd w:val="0"/>
        <w:ind w:firstLine="567"/>
        <w:jc w:val="both"/>
        <w:rPr>
          <w:sz w:val="24"/>
          <w:szCs w:val="24"/>
        </w:rPr>
      </w:pPr>
      <w:r w:rsidRPr="00321017">
        <w:rPr>
          <w:bCs/>
          <w:sz w:val="24"/>
          <w:szCs w:val="24"/>
          <w:u w:val="single"/>
        </w:rPr>
        <w:t>Шаг аукциона устанавливается в размере 3% от начальной цены предмета аукциона:</w:t>
      </w:r>
      <w:r w:rsidRPr="00321017">
        <w:rPr>
          <w:bCs/>
          <w:sz w:val="24"/>
          <w:szCs w:val="24"/>
        </w:rPr>
        <w:t xml:space="preserve"> </w:t>
      </w:r>
      <w:r w:rsidRPr="00321017">
        <w:rPr>
          <w:sz w:val="24"/>
          <w:szCs w:val="24"/>
        </w:rPr>
        <w:t>54 руб. 41 копейка (пятьдесят четыре</w:t>
      </w:r>
      <w:proofErr w:type="gramStart"/>
      <w:r w:rsidRPr="00321017">
        <w:rPr>
          <w:sz w:val="24"/>
          <w:szCs w:val="24"/>
        </w:rPr>
        <w:t xml:space="preserve"> )</w:t>
      </w:r>
      <w:proofErr w:type="gramEnd"/>
      <w:r w:rsidRPr="00321017">
        <w:rPr>
          <w:sz w:val="24"/>
          <w:szCs w:val="24"/>
        </w:rPr>
        <w:t xml:space="preserve"> рублей 41 копейка.</w:t>
      </w:r>
    </w:p>
    <w:p w:rsidR="00321017" w:rsidRPr="00321017" w:rsidRDefault="00321017" w:rsidP="00321017">
      <w:pPr>
        <w:ind w:firstLine="539"/>
        <w:jc w:val="both"/>
        <w:rPr>
          <w:sz w:val="24"/>
          <w:szCs w:val="24"/>
        </w:rPr>
      </w:pPr>
      <w:r w:rsidRPr="00321017">
        <w:rPr>
          <w:sz w:val="24"/>
          <w:szCs w:val="24"/>
        </w:rPr>
        <w:t xml:space="preserve">Задаток для участия в торгах устанавливается в размере 20% начального размера  арендной платы 362 рубля 71 копейка (триста шестьдесят два) рубля 71 копейка. </w:t>
      </w:r>
      <w:r w:rsidRPr="00321017">
        <w:rPr>
          <w:color w:val="000000"/>
          <w:sz w:val="24"/>
          <w:szCs w:val="24"/>
        </w:rPr>
        <w:t xml:space="preserve">Задаток для участия в аукционе претендент должен перечислить по </w:t>
      </w:r>
      <w:r w:rsidRPr="00321017">
        <w:rPr>
          <w:iCs/>
          <w:sz w:val="24"/>
          <w:szCs w:val="24"/>
        </w:rPr>
        <w:t xml:space="preserve">следующим реквизитам: Финансовое управление </w:t>
      </w:r>
      <w:proofErr w:type="spellStart"/>
      <w:r w:rsidRPr="00321017">
        <w:rPr>
          <w:iCs/>
          <w:sz w:val="24"/>
          <w:szCs w:val="24"/>
        </w:rPr>
        <w:t>Камешкирского</w:t>
      </w:r>
      <w:proofErr w:type="spellEnd"/>
      <w:r w:rsidRPr="00321017">
        <w:rPr>
          <w:iCs/>
          <w:sz w:val="24"/>
          <w:szCs w:val="24"/>
        </w:rPr>
        <w:t xml:space="preserve"> района </w:t>
      </w:r>
      <w:proofErr w:type="gramStart"/>
      <w:r w:rsidRPr="00321017">
        <w:rPr>
          <w:iCs/>
          <w:sz w:val="24"/>
          <w:szCs w:val="24"/>
        </w:rPr>
        <w:t xml:space="preserve">(  </w:t>
      </w:r>
      <w:proofErr w:type="gramEnd"/>
      <w:r w:rsidRPr="00321017">
        <w:rPr>
          <w:sz w:val="24"/>
          <w:szCs w:val="24"/>
        </w:rPr>
        <w:t xml:space="preserve">Финансовое управление </w:t>
      </w:r>
      <w:proofErr w:type="spellStart"/>
      <w:r w:rsidRPr="00321017">
        <w:rPr>
          <w:sz w:val="24"/>
          <w:szCs w:val="24"/>
        </w:rPr>
        <w:t>Камешкирского</w:t>
      </w:r>
      <w:proofErr w:type="spellEnd"/>
      <w:r w:rsidRPr="00321017">
        <w:rPr>
          <w:sz w:val="24"/>
          <w:szCs w:val="24"/>
        </w:rPr>
        <w:t xml:space="preserve"> района (Администрация </w:t>
      </w:r>
      <w:proofErr w:type="spellStart"/>
      <w:r w:rsidRPr="00321017">
        <w:rPr>
          <w:sz w:val="24"/>
          <w:szCs w:val="24"/>
        </w:rPr>
        <w:t>Камешкирского</w:t>
      </w:r>
      <w:proofErr w:type="spellEnd"/>
      <w:r w:rsidRPr="00321017">
        <w:rPr>
          <w:sz w:val="24"/>
          <w:szCs w:val="24"/>
        </w:rPr>
        <w:t xml:space="preserve"> района </w:t>
      </w:r>
      <w:r w:rsidRPr="00321017">
        <w:rPr>
          <w:color w:val="FF0000"/>
          <w:sz w:val="24"/>
          <w:szCs w:val="24"/>
        </w:rPr>
        <w:t>Л</w:t>
      </w:r>
      <w:r w:rsidRPr="00321017">
        <w:rPr>
          <w:sz w:val="24"/>
          <w:szCs w:val="24"/>
        </w:rPr>
        <w:t>/С 9012Л00103)</w:t>
      </w:r>
    </w:p>
    <w:p w:rsidR="00321017" w:rsidRPr="00321017" w:rsidRDefault="00321017" w:rsidP="00321017">
      <w:pPr>
        <w:ind w:firstLine="539"/>
        <w:jc w:val="both"/>
        <w:rPr>
          <w:sz w:val="24"/>
          <w:szCs w:val="24"/>
        </w:rPr>
      </w:pPr>
      <w:r w:rsidRPr="00321017">
        <w:rPr>
          <w:sz w:val="24"/>
          <w:szCs w:val="24"/>
        </w:rPr>
        <w:t xml:space="preserve">ИНН 5816002442 </w:t>
      </w:r>
    </w:p>
    <w:p w:rsidR="00321017" w:rsidRPr="00321017" w:rsidRDefault="00321017" w:rsidP="00321017">
      <w:pPr>
        <w:ind w:firstLine="539"/>
        <w:jc w:val="both"/>
        <w:rPr>
          <w:sz w:val="24"/>
          <w:szCs w:val="24"/>
        </w:rPr>
      </w:pPr>
      <w:r w:rsidRPr="00321017">
        <w:rPr>
          <w:sz w:val="24"/>
          <w:szCs w:val="24"/>
        </w:rPr>
        <w:t>КПП 581601001</w:t>
      </w:r>
    </w:p>
    <w:p w:rsidR="00321017" w:rsidRPr="00321017" w:rsidRDefault="00321017" w:rsidP="00321017">
      <w:pPr>
        <w:ind w:firstLine="539"/>
        <w:jc w:val="both"/>
        <w:rPr>
          <w:sz w:val="24"/>
          <w:szCs w:val="24"/>
        </w:rPr>
      </w:pPr>
      <w:r w:rsidRPr="00321017">
        <w:rPr>
          <w:sz w:val="24"/>
          <w:szCs w:val="24"/>
        </w:rPr>
        <w:t>Номер казначейского счета 03232643566310005500</w:t>
      </w:r>
    </w:p>
    <w:p w:rsidR="00321017" w:rsidRPr="00321017" w:rsidRDefault="00321017" w:rsidP="00321017">
      <w:pPr>
        <w:ind w:firstLine="539"/>
        <w:jc w:val="both"/>
        <w:rPr>
          <w:sz w:val="24"/>
          <w:szCs w:val="24"/>
        </w:rPr>
      </w:pPr>
      <w:r w:rsidRPr="00321017">
        <w:rPr>
          <w:sz w:val="24"/>
          <w:szCs w:val="24"/>
        </w:rPr>
        <w:t xml:space="preserve">Наименование Банка получателя ОТДЕЛЕНИЕ ПЕНЗА БАНКА РОССИИ//УФК по Пензенской области </w:t>
      </w:r>
      <w:proofErr w:type="spellStart"/>
      <w:r w:rsidRPr="00321017">
        <w:rPr>
          <w:sz w:val="24"/>
          <w:szCs w:val="24"/>
        </w:rPr>
        <w:t>г</w:t>
      </w:r>
      <w:proofErr w:type="gramStart"/>
      <w:r w:rsidRPr="00321017">
        <w:rPr>
          <w:sz w:val="24"/>
          <w:szCs w:val="24"/>
        </w:rPr>
        <w:t>.П</w:t>
      </w:r>
      <w:proofErr w:type="gramEnd"/>
      <w:r w:rsidRPr="00321017">
        <w:rPr>
          <w:sz w:val="24"/>
          <w:szCs w:val="24"/>
        </w:rPr>
        <w:t>енза</w:t>
      </w:r>
      <w:proofErr w:type="spellEnd"/>
    </w:p>
    <w:p w:rsidR="00321017" w:rsidRPr="00321017" w:rsidRDefault="00321017" w:rsidP="00321017">
      <w:pPr>
        <w:tabs>
          <w:tab w:val="left" w:pos="5620"/>
        </w:tabs>
        <w:ind w:firstLine="539"/>
        <w:jc w:val="both"/>
        <w:rPr>
          <w:sz w:val="24"/>
          <w:szCs w:val="24"/>
        </w:rPr>
      </w:pPr>
      <w:r w:rsidRPr="00321017">
        <w:rPr>
          <w:sz w:val="24"/>
          <w:szCs w:val="24"/>
        </w:rPr>
        <w:t>БИК банка получателя  015655003</w:t>
      </w:r>
      <w:r w:rsidRPr="00321017">
        <w:rPr>
          <w:sz w:val="24"/>
          <w:szCs w:val="24"/>
        </w:rPr>
        <w:tab/>
      </w:r>
    </w:p>
    <w:p w:rsidR="00321017" w:rsidRPr="00321017" w:rsidRDefault="00321017" w:rsidP="00321017">
      <w:pPr>
        <w:ind w:firstLine="539"/>
        <w:jc w:val="both"/>
        <w:rPr>
          <w:sz w:val="24"/>
          <w:szCs w:val="24"/>
        </w:rPr>
      </w:pPr>
      <w:r w:rsidRPr="00321017">
        <w:rPr>
          <w:sz w:val="24"/>
          <w:szCs w:val="24"/>
        </w:rPr>
        <w:t>Номер счета банка получателя (ЕКС) 40102810045370000047</w:t>
      </w:r>
    </w:p>
    <w:p w:rsidR="00321017" w:rsidRPr="00321017" w:rsidRDefault="00321017" w:rsidP="00321017">
      <w:pPr>
        <w:jc w:val="both"/>
        <w:rPr>
          <w:sz w:val="24"/>
          <w:szCs w:val="24"/>
        </w:rPr>
      </w:pPr>
      <w:r w:rsidRPr="00321017">
        <w:rPr>
          <w:bCs/>
          <w:color w:val="000000"/>
          <w:sz w:val="24"/>
          <w:szCs w:val="24"/>
        </w:rPr>
        <w:t>Параметры разрешенного строительства объекта капитального строительства:</w:t>
      </w:r>
      <w:r w:rsidRPr="00321017">
        <w:rPr>
          <w:sz w:val="24"/>
          <w:szCs w:val="24"/>
        </w:rPr>
        <w:t xml:space="preserve"> </w:t>
      </w:r>
    </w:p>
    <w:p w:rsidR="00321017" w:rsidRPr="00321017" w:rsidRDefault="00321017" w:rsidP="00321017">
      <w:pPr>
        <w:numPr>
          <w:ilvl w:val="0"/>
          <w:numId w:val="8"/>
        </w:numPr>
        <w:ind w:left="0" w:firstLine="709"/>
        <w:jc w:val="both"/>
        <w:rPr>
          <w:sz w:val="24"/>
          <w:szCs w:val="24"/>
        </w:rPr>
      </w:pPr>
      <w:r w:rsidRPr="00321017">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2.1, 2.2, 2.3 и 13.1: размеры земельных участков не подлежат установлению, минимальная </w:t>
      </w:r>
      <w:r w:rsidRPr="00321017">
        <w:rPr>
          <w:sz w:val="24"/>
          <w:szCs w:val="24"/>
        </w:rPr>
        <w:lastRenderedPageBreak/>
        <w:t>площадь земельных участков – 300 м²; максимальная площадь</w:t>
      </w:r>
      <w:r w:rsidRPr="00321017">
        <w:rPr>
          <w:sz w:val="24"/>
          <w:szCs w:val="24"/>
          <w:vertAlign w:val="superscript"/>
        </w:rPr>
        <w:t xml:space="preserve"> </w:t>
      </w:r>
      <w:r w:rsidRPr="00321017">
        <w:rPr>
          <w:sz w:val="24"/>
          <w:szCs w:val="24"/>
        </w:rPr>
        <w:t>земельных участков – 3000 м².</w:t>
      </w:r>
    </w:p>
    <w:p w:rsidR="00321017" w:rsidRPr="00321017" w:rsidRDefault="00321017" w:rsidP="00321017">
      <w:pPr>
        <w:numPr>
          <w:ilvl w:val="0"/>
          <w:numId w:val="8"/>
        </w:numPr>
        <w:ind w:left="0" w:firstLine="709"/>
        <w:jc w:val="both"/>
        <w:rPr>
          <w:sz w:val="24"/>
          <w:szCs w:val="24"/>
        </w:rPr>
      </w:pPr>
      <w:proofErr w:type="gramStart"/>
      <w:r w:rsidRPr="00321017">
        <w:rPr>
          <w:sz w:val="24"/>
          <w:szCs w:val="24"/>
        </w:rPr>
        <w:t>Предельные (минимальные и (или) максимальные) размеры земельных участков, в том числе их площадь, предоставленных в предусмотренных видами разрешенного использования с кодами 2.1, 2.2 и 2.3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321017">
        <w:rPr>
          <w:sz w:val="24"/>
          <w:szCs w:val="24"/>
          <w:vertAlign w:val="superscript"/>
        </w:rPr>
        <w:t xml:space="preserve"> </w:t>
      </w:r>
      <w:r w:rsidRPr="00321017">
        <w:rPr>
          <w:sz w:val="24"/>
          <w:szCs w:val="24"/>
        </w:rPr>
        <w:t>земельных участков – 5000 м².</w:t>
      </w:r>
      <w:proofErr w:type="gramEnd"/>
    </w:p>
    <w:p w:rsidR="00321017" w:rsidRPr="00321017" w:rsidRDefault="00321017" w:rsidP="00321017">
      <w:pPr>
        <w:numPr>
          <w:ilvl w:val="0"/>
          <w:numId w:val="8"/>
        </w:numPr>
        <w:ind w:left="0" w:firstLine="709"/>
        <w:jc w:val="both"/>
        <w:rPr>
          <w:color w:val="000000"/>
          <w:sz w:val="24"/>
          <w:szCs w:val="24"/>
        </w:rPr>
      </w:pPr>
      <w:r w:rsidRPr="00321017">
        <w:rPr>
          <w:color w:val="000000"/>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21017">
        <w:rPr>
          <w:color w:val="000000"/>
          <w:sz w:val="24"/>
          <w:szCs w:val="24"/>
        </w:rPr>
        <w:t xml:space="preserve"> – 5 м для строений, размещенных вдоль улиц и дорог и 3 м по другим сторонам земельного участка.</w:t>
      </w:r>
    </w:p>
    <w:p w:rsidR="00321017" w:rsidRPr="00321017" w:rsidRDefault="00321017" w:rsidP="00321017">
      <w:pPr>
        <w:numPr>
          <w:ilvl w:val="0"/>
          <w:numId w:val="8"/>
        </w:numPr>
        <w:ind w:left="0" w:firstLine="709"/>
        <w:jc w:val="both"/>
        <w:rPr>
          <w:color w:val="000000"/>
          <w:sz w:val="24"/>
          <w:szCs w:val="24"/>
        </w:rPr>
      </w:pPr>
      <w:r w:rsidRPr="00321017">
        <w:rPr>
          <w:color w:val="000000"/>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21017">
        <w:rPr>
          <w:color w:val="000000"/>
          <w:sz w:val="24"/>
          <w:szCs w:val="24"/>
        </w:rPr>
        <w:t xml:space="preserve">  для вида разрешенного использования с кодом  2.3:   5 м для строений, размещенных вдоль красных линий, улиц, проездов  и дорог; 0 м  - по </w:t>
      </w:r>
      <w:proofErr w:type="gramStart"/>
      <w:r w:rsidRPr="00321017">
        <w:rPr>
          <w:color w:val="000000"/>
          <w:sz w:val="24"/>
          <w:szCs w:val="24"/>
        </w:rPr>
        <w:t>сторонам</w:t>
      </w:r>
      <w:proofErr w:type="gramEnd"/>
      <w:r w:rsidRPr="00321017">
        <w:rPr>
          <w:color w:val="000000"/>
          <w:sz w:val="24"/>
          <w:szCs w:val="24"/>
        </w:rPr>
        <w:t xml:space="preserve"> земельного участка вдоль </w:t>
      </w:r>
      <w:proofErr w:type="gramStart"/>
      <w:r w:rsidRPr="00321017">
        <w:rPr>
          <w:color w:val="000000"/>
          <w:sz w:val="24"/>
          <w:szCs w:val="24"/>
        </w:rPr>
        <w:t>которых</w:t>
      </w:r>
      <w:proofErr w:type="gramEnd"/>
      <w:r w:rsidRPr="00321017">
        <w:rPr>
          <w:color w:val="000000"/>
          <w:sz w:val="24"/>
          <w:szCs w:val="24"/>
        </w:rPr>
        <w:t xml:space="preserve"> проходят общие стены или оси общих стен с соседними жилыми домами; 3м по другим сторонам земельного участка.  </w:t>
      </w:r>
    </w:p>
    <w:p w:rsidR="00321017" w:rsidRPr="00321017" w:rsidRDefault="00321017" w:rsidP="00321017">
      <w:pPr>
        <w:numPr>
          <w:ilvl w:val="0"/>
          <w:numId w:val="8"/>
        </w:numPr>
        <w:ind w:left="0" w:firstLine="709"/>
        <w:jc w:val="both"/>
        <w:rPr>
          <w:sz w:val="24"/>
          <w:szCs w:val="24"/>
        </w:rPr>
      </w:pPr>
      <w:r w:rsidRPr="00321017">
        <w:rPr>
          <w:sz w:val="24"/>
          <w:szCs w:val="24"/>
        </w:rPr>
        <w:t>Предельное количество этажей зданий, строений, сооружений – 3, предельная высота зданий, строений, сооружений – 12 м.</w:t>
      </w:r>
    </w:p>
    <w:p w:rsidR="00321017" w:rsidRPr="00321017" w:rsidRDefault="00321017" w:rsidP="00321017">
      <w:pPr>
        <w:numPr>
          <w:ilvl w:val="0"/>
          <w:numId w:val="8"/>
        </w:numPr>
        <w:ind w:left="0" w:firstLine="709"/>
        <w:jc w:val="both"/>
        <w:rPr>
          <w:sz w:val="24"/>
          <w:szCs w:val="24"/>
        </w:rPr>
      </w:pPr>
      <w:r w:rsidRPr="00321017">
        <w:rPr>
          <w:sz w:val="24"/>
          <w:szCs w:val="24"/>
        </w:rPr>
        <w:t>Максимальный процент застройки в границах земельного участка – 60%.</w:t>
      </w:r>
    </w:p>
    <w:p w:rsidR="00321017" w:rsidRPr="00321017" w:rsidRDefault="00321017" w:rsidP="00321017">
      <w:pPr>
        <w:pStyle w:val="ConsPlusNormal0"/>
        <w:ind w:firstLine="0"/>
        <w:jc w:val="both"/>
        <w:rPr>
          <w:rFonts w:ascii="Times New Roman" w:hAnsi="Times New Roman" w:cs="Times New Roman"/>
          <w:iCs/>
          <w:sz w:val="24"/>
          <w:szCs w:val="24"/>
        </w:rPr>
      </w:pPr>
    </w:p>
    <w:p w:rsidR="00321017" w:rsidRPr="00321017" w:rsidRDefault="00321017" w:rsidP="00321017">
      <w:pPr>
        <w:autoSpaceDE w:val="0"/>
        <w:autoSpaceDN w:val="0"/>
        <w:adjustRightInd w:val="0"/>
        <w:ind w:firstLine="567"/>
        <w:jc w:val="both"/>
        <w:rPr>
          <w:sz w:val="24"/>
          <w:szCs w:val="24"/>
        </w:rPr>
      </w:pPr>
      <w:r w:rsidRPr="00321017">
        <w:rPr>
          <w:sz w:val="24"/>
          <w:szCs w:val="24"/>
        </w:rPr>
        <w:t xml:space="preserve">Место, дата начала и окончания подачи заявок:  </w:t>
      </w:r>
    </w:p>
    <w:p w:rsidR="00321017" w:rsidRPr="00321017" w:rsidRDefault="00321017" w:rsidP="00321017">
      <w:pPr>
        <w:autoSpaceDE w:val="0"/>
        <w:autoSpaceDN w:val="0"/>
        <w:adjustRightInd w:val="0"/>
        <w:jc w:val="both"/>
        <w:rPr>
          <w:sz w:val="24"/>
          <w:szCs w:val="24"/>
        </w:rPr>
      </w:pPr>
      <w:r w:rsidRPr="00321017">
        <w:rPr>
          <w:sz w:val="24"/>
          <w:szCs w:val="24"/>
        </w:rPr>
        <w:t xml:space="preserve">Заявки принимаются по установленной форме (Приложение № 1 к извещению) по адресу: Российская Федерация, 442450, Пензенская обл., </w:t>
      </w:r>
      <w:proofErr w:type="spellStart"/>
      <w:r w:rsidRPr="00321017">
        <w:rPr>
          <w:sz w:val="24"/>
          <w:szCs w:val="24"/>
        </w:rPr>
        <w:t>Камешкирский</w:t>
      </w:r>
      <w:proofErr w:type="spellEnd"/>
      <w:r w:rsidRPr="00321017">
        <w:rPr>
          <w:sz w:val="24"/>
          <w:szCs w:val="24"/>
        </w:rPr>
        <w:t xml:space="preserve"> район, </w:t>
      </w:r>
      <w:proofErr w:type="spellStart"/>
      <w:r w:rsidRPr="00321017">
        <w:rPr>
          <w:sz w:val="24"/>
          <w:szCs w:val="24"/>
        </w:rPr>
        <w:t>с.Р.Камешкир</w:t>
      </w:r>
      <w:proofErr w:type="spellEnd"/>
      <w:r w:rsidRPr="00321017">
        <w:rPr>
          <w:sz w:val="24"/>
          <w:szCs w:val="24"/>
        </w:rPr>
        <w:t xml:space="preserve">, </w:t>
      </w:r>
      <w:proofErr w:type="spellStart"/>
      <w:r w:rsidRPr="00321017">
        <w:rPr>
          <w:sz w:val="24"/>
          <w:szCs w:val="24"/>
        </w:rPr>
        <w:t>ул</w:t>
      </w:r>
      <w:proofErr w:type="gramStart"/>
      <w:r w:rsidRPr="00321017">
        <w:rPr>
          <w:sz w:val="24"/>
          <w:szCs w:val="24"/>
        </w:rPr>
        <w:t>.Р</w:t>
      </w:r>
      <w:proofErr w:type="gramEnd"/>
      <w:r w:rsidRPr="00321017">
        <w:rPr>
          <w:sz w:val="24"/>
          <w:szCs w:val="24"/>
        </w:rPr>
        <w:t>адищева</w:t>
      </w:r>
      <w:proofErr w:type="spellEnd"/>
      <w:r w:rsidRPr="00321017">
        <w:rPr>
          <w:sz w:val="24"/>
          <w:szCs w:val="24"/>
        </w:rPr>
        <w:t xml:space="preserve">, д.15 В рабочие дни с «7» апреля   20219 года по «06» мая 2021  года с 08 часов 00 минут до 17 часов 00 минут (время московское) (с 12-00 до 13-00 – перерыв на обед). </w:t>
      </w:r>
    </w:p>
    <w:p w:rsidR="00321017" w:rsidRPr="00321017" w:rsidRDefault="00321017" w:rsidP="00321017">
      <w:pPr>
        <w:autoSpaceDE w:val="0"/>
        <w:autoSpaceDN w:val="0"/>
        <w:adjustRightInd w:val="0"/>
        <w:jc w:val="both"/>
        <w:rPr>
          <w:sz w:val="24"/>
          <w:szCs w:val="24"/>
        </w:rPr>
      </w:pPr>
    </w:p>
    <w:p w:rsidR="00321017" w:rsidRPr="00321017" w:rsidRDefault="00321017" w:rsidP="00321017">
      <w:pPr>
        <w:autoSpaceDE w:val="0"/>
        <w:autoSpaceDN w:val="0"/>
        <w:adjustRightInd w:val="0"/>
        <w:ind w:firstLine="567"/>
        <w:jc w:val="both"/>
        <w:rPr>
          <w:sz w:val="24"/>
          <w:szCs w:val="24"/>
        </w:rPr>
      </w:pPr>
      <w:r w:rsidRPr="00321017">
        <w:rPr>
          <w:sz w:val="24"/>
          <w:szCs w:val="24"/>
        </w:rPr>
        <w:t>Официальный сайт, на котором размещено извещение о проведен</w:t>
      </w:r>
      <w:proofErr w:type="gramStart"/>
      <w:r w:rsidRPr="00321017">
        <w:rPr>
          <w:sz w:val="24"/>
          <w:szCs w:val="24"/>
        </w:rPr>
        <w:t>ии ау</w:t>
      </w:r>
      <w:proofErr w:type="gramEnd"/>
      <w:r w:rsidRPr="00321017">
        <w:rPr>
          <w:sz w:val="24"/>
          <w:szCs w:val="24"/>
        </w:rPr>
        <w:t>кциона: http:</w:t>
      </w:r>
      <w:proofErr w:type="spellStart"/>
      <w:r w:rsidRPr="00321017">
        <w:rPr>
          <w:sz w:val="24"/>
          <w:szCs w:val="24"/>
          <w:lang w:val="en-US"/>
        </w:rPr>
        <w:t>torgi</w:t>
      </w:r>
      <w:proofErr w:type="spellEnd"/>
      <w:r w:rsidRPr="00321017">
        <w:rPr>
          <w:sz w:val="24"/>
          <w:szCs w:val="24"/>
        </w:rPr>
        <w:t>.</w:t>
      </w:r>
      <w:proofErr w:type="spellStart"/>
      <w:r w:rsidRPr="00321017">
        <w:rPr>
          <w:sz w:val="24"/>
          <w:szCs w:val="24"/>
          <w:lang w:val="en-US"/>
        </w:rPr>
        <w:t>gov</w:t>
      </w:r>
      <w:proofErr w:type="spellEnd"/>
      <w:r w:rsidRPr="00321017">
        <w:rPr>
          <w:sz w:val="24"/>
          <w:szCs w:val="24"/>
        </w:rPr>
        <w:t>.</w:t>
      </w:r>
      <w:proofErr w:type="spellStart"/>
      <w:r w:rsidRPr="00321017">
        <w:rPr>
          <w:sz w:val="24"/>
          <w:szCs w:val="24"/>
        </w:rPr>
        <w:t>ru</w:t>
      </w:r>
      <w:proofErr w:type="spellEnd"/>
    </w:p>
    <w:p w:rsidR="00321017" w:rsidRPr="00321017" w:rsidRDefault="00321017" w:rsidP="00321017">
      <w:pPr>
        <w:autoSpaceDE w:val="0"/>
        <w:autoSpaceDN w:val="0"/>
        <w:adjustRightInd w:val="0"/>
        <w:jc w:val="both"/>
        <w:rPr>
          <w:sz w:val="24"/>
          <w:szCs w:val="24"/>
        </w:rPr>
      </w:pPr>
      <w:r w:rsidRPr="00321017">
        <w:rPr>
          <w:sz w:val="24"/>
          <w:szCs w:val="24"/>
        </w:rPr>
        <w:t xml:space="preserve">Порядок ознакомления претендентов с иной информацией, в том числе с условиями договора аренды: с дополнительной информацией можно ознакомиться по адресу: Российская Федерация, 442450, Пензенская обл., </w:t>
      </w:r>
      <w:proofErr w:type="spellStart"/>
      <w:r w:rsidRPr="00321017">
        <w:rPr>
          <w:sz w:val="24"/>
          <w:szCs w:val="24"/>
        </w:rPr>
        <w:t>Камешкирский</w:t>
      </w:r>
      <w:proofErr w:type="spellEnd"/>
      <w:r w:rsidRPr="00321017">
        <w:rPr>
          <w:sz w:val="24"/>
          <w:szCs w:val="24"/>
        </w:rPr>
        <w:t xml:space="preserve"> район, </w:t>
      </w:r>
      <w:proofErr w:type="spellStart"/>
      <w:r w:rsidRPr="00321017">
        <w:rPr>
          <w:sz w:val="24"/>
          <w:szCs w:val="24"/>
        </w:rPr>
        <w:t>с.Р.Камешкир</w:t>
      </w:r>
      <w:proofErr w:type="spellEnd"/>
      <w:r w:rsidRPr="00321017">
        <w:rPr>
          <w:sz w:val="24"/>
          <w:szCs w:val="24"/>
        </w:rPr>
        <w:t xml:space="preserve">, </w:t>
      </w:r>
      <w:proofErr w:type="spellStart"/>
      <w:r w:rsidRPr="00321017">
        <w:rPr>
          <w:sz w:val="24"/>
          <w:szCs w:val="24"/>
        </w:rPr>
        <w:t>ул</w:t>
      </w:r>
      <w:proofErr w:type="gramStart"/>
      <w:r w:rsidRPr="00321017">
        <w:rPr>
          <w:sz w:val="24"/>
          <w:szCs w:val="24"/>
        </w:rPr>
        <w:t>.Р</w:t>
      </w:r>
      <w:proofErr w:type="gramEnd"/>
      <w:r w:rsidRPr="00321017">
        <w:rPr>
          <w:sz w:val="24"/>
          <w:szCs w:val="24"/>
        </w:rPr>
        <w:t>адищева</w:t>
      </w:r>
      <w:proofErr w:type="spellEnd"/>
      <w:r w:rsidRPr="00321017">
        <w:rPr>
          <w:sz w:val="24"/>
          <w:szCs w:val="24"/>
        </w:rPr>
        <w:t xml:space="preserve">, д.15 </w:t>
      </w:r>
    </w:p>
    <w:p w:rsidR="00321017" w:rsidRPr="00321017" w:rsidRDefault="00321017" w:rsidP="00321017">
      <w:pPr>
        <w:autoSpaceDE w:val="0"/>
        <w:autoSpaceDN w:val="0"/>
        <w:adjustRightInd w:val="0"/>
        <w:jc w:val="both"/>
        <w:rPr>
          <w:sz w:val="24"/>
          <w:szCs w:val="24"/>
        </w:rPr>
      </w:pPr>
      <w:r w:rsidRPr="00321017">
        <w:rPr>
          <w:sz w:val="24"/>
          <w:szCs w:val="24"/>
        </w:rPr>
        <w:t xml:space="preserve">Дата, время и место определения участников аукциона – 11 мая  2021 года в 10 час. 00 мин. по адресу: 442450, Пензенская область, </w:t>
      </w:r>
      <w:proofErr w:type="spellStart"/>
      <w:r w:rsidRPr="00321017">
        <w:rPr>
          <w:sz w:val="24"/>
          <w:szCs w:val="24"/>
        </w:rPr>
        <w:t>Камешкирский</w:t>
      </w:r>
      <w:proofErr w:type="spellEnd"/>
      <w:r w:rsidRPr="00321017">
        <w:rPr>
          <w:sz w:val="24"/>
          <w:szCs w:val="24"/>
        </w:rPr>
        <w:t xml:space="preserve"> район, </w:t>
      </w:r>
      <w:proofErr w:type="spellStart"/>
      <w:r w:rsidRPr="00321017">
        <w:rPr>
          <w:sz w:val="24"/>
          <w:szCs w:val="24"/>
        </w:rPr>
        <w:t>с.Р.Камешкир</w:t>
      </w:r>
      <w:proofErr w:type="spellEnd"/>
      <w:r w:rsidRPr="00321017">
        <w:rPr>
          <w:sz w:val="24"/>
          <w:szCs w:val="24"/>
        </w:rPr>
        <w:t xml:space="preserve">, </w:t>
      </w:r>
      <w:proofErr w:type="spellStart"/>
      <w:r w:rsidRPr="00321017">
        <w:rPr>
          <w:sz w:val="24"/>
          <w:szCs w:val="24"/>
        </w:rPr>
        <w:t>ул</w:t>
      </w:r>
      <w:proofErr w:type="gramStart"/>
      <w:r w:rsidRPr="00321017">
        <w:rPr>
          <w:sz w:val="24"/>
          <w:szCs w:val="24"/>
        </w:rPr>
        <w:t>.Р</w:t>
      </w:r>
      <w:proofErr w:type="gramEnd"/>
      <w:r w:rsidRPr="00321017">
        <w:rPr>
          <w:sz w:val="24"/>
          <w:szCs w:val="24"/>
        </w:rPr>
        <w:t>адищева</w:t>
      </w:r>
      <w:proofErr w:type="spellEnd"/>
      <w:r w:rsidRPr="00321017">
        <w:rPr>
          <w:sz w:val="24"/>
          <w:szCs w:val="24"/>
        </w:rPr>
        <w:t>, д.15</w:t>
      </w:r>
    </w:p>
    <w:p w:rsidR="00321017" w:rsidRPr="00321017" w:rsidRDefault="00321017" w:rsidP="00321017">
      <w:pPr>
        <w:autoSpaceDE w:val="0"/>
        <w:autoSpaceDN w:val="0"/>
        <w:adjustRightInd w:val="0"/>
        <w:jc w:val="both"/>
        <w:rPr>
          <w:sz w:val="24"/>
          <w:szCs w:val="24"/>
        </w:rPr>
      </w:pPr>
      <w:r w:rsidRPr="00321017">
        <w:rPr>
          <w:sz w:val="24"/>
          <w:szCs w:val="24"/>
        </w:rPr>
        <w:t xml:space="preserve">Дата, место и время проведения аукциона:  аукцион проводится 13 мая  2021 года по адресу: 442450, Пензенская обл., </w:t>
      </w:r>
      <w:proofErr w:type="spellStart"/>
      <w:r w:rsidRPr="00321017">
        <w:rPr>
          <w:sz w:val="24"/>
          <w:szCs w:val="24"/>
        </w:rPr>
        <w:t>Камешкирский</w:t>
      </w:r>
      <w:proofErr w:type="spellEnd"/>
      <w:r w:rsidRPr="00321017">
        <w:rPr>
          <w:sz w:val="24"/>
          <w:szCs w:val="24"/>
        </w:rPr>
        <w:t xml:space="preserve"> район, </w:t>
      </w:r>
      <w:proofErr w:type="spellStart"/>
      <w:r w:rsidRPr="00321017">
        <w:rPr>
          <w:sz w:val="24"/>
          <w:szCs w:val="24"/>
        </w:rPr>
        <w:t>с.Р.Камешкир</w:t>
      </w:r>
      <w:proofErr w:type="spellEnd"/>
      <w:r w:rsidRPr="00321017">
        <w:rPr>
          <w:sz w:val="24"/>
          <w:szCs w:val="24"/>
        </w:rPr>
        <w:t xml:space="preserve">, </w:t>
      </w:r>
      <w:proofErr w:type="spellStart"/>
      <w:r w:rsidRPr="00321017">
        <w:rPr>
          <w:sz w:val="24"/>
          <w:szCs w:val="24"/>
        </w:rPr>
        <w:t>ул</w:t>
      </w:r>
      <w:proofErr w:type="gramStart"/>
      <w:r w:rsidRPr="00321017">
        <w:rPr>
          <w:sz w:val="24"/>
          <w:szCs w:val="24"/>
        </w:rPr>
        <w:t>.Р</w:t>
      </w:r>
      <w:proofErr w:type="gramEnd"/>
      <w:r w:rsidRPr="00321017">
        <w:rPr>
          <w:sz w:val="24"/>
          <w:szCs w:val="24"/>
        </w:rPr>
        <w:t>адищева</w:t>
      </w:r>
      <w:proofErr w:type="spellEnd"/>
      <w:r w:rsidRPr="00321017">
        <w:rPr>
          <w:sz w:val="24"/>
          <w:szCs w:val="24"/>
        </w:rPr>
        <w:t xml:space="preserve">, д.15  </w:t>
      </w:r>
    </w:p>
    <w:p w:rsidR="00321017" w:rsidRPr="00321017" w:rsidRDefault="00321017" w:rsidP="00321017">
      <w:pPr>
        <w:pStyle w:val="ConsPlusNormal0"/>
        <w:widowControl/>
        <w:ind w:firstLine="0"/>
        <w:jc w:val="both"/>
        <w:rPr>
          <w:rFonts w:ascii="Times New Roman" w:hAnsi="Times New Roman" w:cs="Times New Roman"/>
          <w:sz w:val="24"/>
          <w:szCs w:val="24"/>
        </w:rPr>
      </w:pPr>
      <w:r w:rsidRPr="00321017">
        <w:rPr>
          <w:rFonts w:ascii="Times New Roman" w:hAnsi="Times New Roman" w:cs="Times New Roman"/>
          <w:sz w:val="24"/>
          <w:szCs w:val="24"/>
        </w:rPr>
        <w:t xml:space="preserve">         Регистрация участников: с13 часов 00 мин. до 14  часов 00 мин. </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321017" w:rsidRPr="00321017" w:rsidRDefault="00321017" w:rsidP="00321017">
      <w:pPr>
        <w:autoSpaceDE w:val="0"/>
        <w:autoSpaceDN w:val="0"/>
        <w:adjustRightInd w:val="0"/>
        <w:jc w:val="both"/>
        <w:rPr>
          <w:sz w:val="24"/>
          <w:szCs w:val="24"/>
        </w:rPr>
      </w:pPr>
      <w:r w:rsidRPr="00321017">
        <w:rPr>
          <w:sz w:val="24"/>
          <w:szCs w:val="24"/>
        </w:rPr>
        <w:t xml:space="preserve">Дата, время, график проведения осмотра земельного участка: осмотр обеспечивается организатором аукциона ежедневно в рабочие дни с 09 часов 00 минут до 17 часов 00 минут (время московское) с 7 апреля 2021 года по 06 мая  2021 года по адресу , 442450, Пензенская обл., </w:t>
      </w:r>
      <w:proofErr w:type="spellStart"/>
      <w:r w:rsidRPr="00321017">
        <w:rPr>
          <w:sz w:val="24"/>
          <w:szCs w:val="24"/>
        </w:rPr>
        <w:t>Камешкирский</w:t>
      </w:r>
      <w:proofErr w:type="spellEnd"/>
      <w:r w:rsidRPr="00321017">
        <w:rPr>
          <w:sz w:val="24"/>
          <w:szCs w:val="24"/>
        </w:rPr>
        <w:t xml:space="preserve"> район, </w:t>
      </w:r>
      <w:proofErr w:type="spellStart"/>
      <w:r w:rsidRPr="00321017">
        <w:rPr>
          <w:sz w:val="24"/>
          <w:szCs w:val="24"/>
        </w:rPr>
        <w:t>с.Р.Камешкир</w:t>
      </w:r>
      <w:proofErr w:type="spellEnd"/>
      <w:r w:rsidRPr="00321017">
        <w:rPr>
          <w:sz w:val="24"/>
          <w:szCs w:val="24"/>
        </w:rPr>
        <w:t xml:space="preserve">, </w:t>
      </w:r>
      <w:proofErr w:type="spellStart"/>
      <w:r w:rsidRPr="00321017">
        <w:rPr>
          <w:sz w:val="24"/>
          <w:szCs w:val="24"/>
        </w:rPr>
        <w:t>ул</w:t>
      </w:r>
      <w:proofErr w:type="gramStart"/>
      <w:r w:rsidRPr="00321017">
        <w:rPr>
          <w:sz w:val="24"/>
          <w:szCs w:val="24"/>
        </w:rPr>
        <w:t>.Р</w:t>
      </w:r>
      <w:proofErr w:type="gramEnd"/>
      <w:r w:rsidRPr="00321017">
        <w:rPr>
          <w:sz w:val="24"/>
          <w:szCs w:val="24"/>
        </w:rPr>
        <w:t>адищева</w:t>
      </w:r>
      <w:proofErr w:type="spellEnd"/>
      <w:r w:rsidRPr="00321017">
        <w:rPr>
          <w:sz w:val="24"/>
          <w:szCs w:val="24"/>
        </w:rPr>
        <w:t>, д.15</w:t>
      </w:r>
    </w:p>
    <w:p w:rsidR="00321017" w:rsidRPr="00321017" w:rsidRDefault="00321017" w:rsidP="00321017">
      <w:pPr>
        <w:jc w:val="both"/>
        <w:rPr>
          <w:sz w:val="24"/>
          <w:szCs w:val="24"/>
        </w:rPr>
      </w:pPr>
      <w:r w:rsidRPr="00321017">
        <w:rPr>
          <w:sz w:val="24"/>
          <w:szCs w:val="24"/>
        </w:rPr>
        <w:t>Средства платежа: денежные средства в валюте РФ (рубли).</w:t>
      </w:r>
    </w:p>
    <w:p w:rsidR="00321017" w:rsidRPr="00321017" w:rsidRDefault="00321017" w:rsidP="00321017">
      <w:pPr>
        <w:jc w:val="both"/>
        <w:rPr>
          <w:sz w:val="24"/>
          <w:szCs w:val="24"/>
        </w:rPr>
      </w:pPr>
      <w:r w:rsidRPr="00321017">
        <w:rPr>
          <w:sz w:val="24"/>
          <w:szCs w:val="24"/>
        </w:rPr>
        <w:t xml:space="preserve">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w:t>
      </w:r>
      <w:r w:rsidRPr="00321017">
        <w:rPr>
          <w:sz w:val="24"/>
          <w:szCs w:val="24"/>
        </w:rPr>
        <w:lastRenderedPageBreak/>
        <w:t>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321017" w:rsidRPr="00321017" w:rsidRDefault="00321017" w:rsidP="00321017">
      <w:pPr>
        <w:jc w:val="both"/>
        <w:rPr>
          <w:sz w:val="24"/>
          <w:szCs w:val="24"/>
        </w:rPr>
      </w:pPr>
      <w:r w:rsidRPr="00321017">
        <w:rPr>
          <w:sz w:val="24"/>
          <w:szCs w:val="24"/>
        </w:rPr>
        <w:t xml:space="preserve">Требования, предъявляемые к претендентам на участие в аукционе: К участию в аукционе допускаются  юридические и физические лица, кроме тех в </w:t>
      </w:r>
      <w:proofErr w:type="gramStart"/>
      <w:r w:rsidRPr="00321017">
        <w:rPr>
          <w:sz w:val="24"/>
          <w:szCs w:val="24"/>
        </w:rPr>
        <w:t>отношении</w:t>
      </w:r>
      <w:proofErr w:type="gramEnd"/>
      <w:r w:rsidRPr="00321017">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321017" w:rsidRPr="00321017" w:rsidRDefault="00321017" w:rsidP="00321017">
      <w:pPr>
        <w:autoSpaceDE w:val="0"/>
        <w:autoSpaceDN w:val="0"/>
        <w:adjustRightInd w:val="0"/>
        <w:jc w:val="both"/>
        <w:rPr>
          <w:sz w:val="24"/>
          <w:szCs w:val="24"/>
        </w:rPr>
      </w:pPr>
      <w:r w:rsidRPr="00321017">
        <w:rPr>
          <w:sz w:val="24"/>
          <w:szCs w:val="24"/>
        </w:rPr>
        <w:t>II. Условия участия в аукционе</w:t>
      </w:r>
    </w:p>
    <w:p w:rsidR="00321017" w:rsidRPr="00321017" w:rsidRDefault="00321017" w:rsidP="00321017">
      <w:pPr>
        <w:autoSpaceDE w:val="0"/>
        <w:autoSpaceDN w:val="0"/>
        <w:adjustRightInd w:val="0"/>
        <w:rPr>
          <w:sz w:val="24"/>
          <w:szCs w:val="24"/>
        </w:rPr>
      </w:pPr>
      <w:r w:rsidRPr="00321017">
        <w:rPr>
          <w:sz w:val="24"/>
          <w:szCs w:val="24"/>
        </w:rPr>
        <w:t xml:space="preserve"> Порядок подачи заявок на участие в аукционе</w:t>
      </w:r>
    </w:p>
    <w:p w:rsidR="00321017" w:rsidRPr="00321017" w:rsidRDefault="00321017" w:rsidP="00321017">
      <w:pPr>
        <w:autoSpaceDE w:val="0"/>
        <w:autoSpaceDN w:val="0"/>
        <w:adjustRightInd w:val="0"/>
        <w:ind w:firstLine="540"/>
        <w:jc w:val="both"/>
        <w:rPr>
          <w:sz w:val="24"/>
          <w:szCs w:val="24"/>
        </w:rPr>
      </w:pPr>
      <w:r w:rsidRPr="00321017">
        <w:rPr>
          <w:sz w:val="24"/>
          <w:szCs w:val="24"/>
        </w:rPr>
        <w:t>Одно лицо имеет право подать только одну заявку.</w:t>
      </w:r>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Форма заявки представлена в </w:t>
      </w:r>
      <w:r w:rsidRPr="00321017">
        <w:rPr>
          <w:bCs/>
          <w:sz w:val="24"/>
          <w:szCs w:val="24"/>
        </w:rPr>
        <w:t>приложении N 1</w:t>
      </w:r>
      <w:r w:rsidRPr="00321017">
        <w:rPr>
          <w:sz w:val="24"/>
          <w:szCs w:val="24"/>
        </w:rPr>
        <w:t xml:space="preserve"> к настоящему извещению.</w:t>
      </w:r>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Заявки подаются Организатору торгов, начиная </w:t>
      </w:r>
      <w:proofErr w:type="gramStart"/>
      <w:r w:rsidRPr="00321017">
        <w:rPr>
          <w:sz w:val="24"/>
          <w:szCs w:val="24"/>
        </w:rPr>
        <w:t>с даты начала</w:t>
      </w:r>
      <w:proofErr w:type="gramEnd"/>
      <w:r w:rsidRPr="00321017">
        <w:rPr>
          <w:sz w:val="24"/>
          <w:szCs w:val="24"/>
        </w:rPr>
        <w:t xml:space="preserve"> приема заявок до даты окончания приема заявок, указанных в настоящем извещении.</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321017" w:rsidRPr="00321017" w:rsidRDefault="00321017" w:rsidP="00321017">
      <w:pPr>
        <w:autoSpaceDE w:val="0"/>
        <w:autoSpaceDN w:val="0"/>
        <w:adjustRightInd w:val="0"/>
        <w:ind w:firstLine="540"/>
        <w:jc w:val="both"/>
        <w:rPr>
          <w:sz w:val="24"/>
          <w:szCs w:val="24"/>
        </w:rPr>
      </w:pPr>
      <w:r w:rsidRPr="00321017">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321017" w:rsidRPr="00321017" w:rsidRDefault="00321017" w:rsidP="00321017">
      <w:pPr>
        <w:autoSpaceDE w:val="0"/>
        <w:autoSpaceDN w:val="0"/>
        <w:adjustRightInd w:val="0"/>
        <w:ind w:firstLine="540"/>
        <w:jc w:val="both"/>
        <w:rPr>
          <w:sz w:val="24"/>
          <w:szCs w:val="24"/>
        </w:rPr>
      </w:pPr>
      <w:r w:rsidRPr="00321017">
        <w:rPr>
          <w:sz w:val="24"/>
          <w:szCs w:val="24"/>
        </w:rPr>
        <w:t>Заявки подаются и принимаются одновременно с полным комплектом требуемых для участия в аукционе документов.</w:t>
      </w:r>
    </w:p>
    <w:p w:rsidR="00321017" w:rsidRPr="00321017" w:rsidRDefault="00321017" w:rsidP="00321017">
      <w:pPr>
        <w:autoSpaceDE w:val="0"/>
        <w:autoSpaceDN w:val="0"/>
        <w:adjustRightInd w:val="0"/>
        <w:ind w:firstLine="540"/>
        <w:jc w:val="both"/>
        <w:rPr>
          <w:sz w:val="24"/>
          <w:szCs w:val="24"/>
        </w:rPr>
      </w:pPr>
      <w:r w:rsidRPr="00321017">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321017" w:rsidRPr="00321017" w:rsidRDefault="00321017" w:rsidP="00321017">
      <w:pPr>
        <w:autoSpaceDE w:val="0"/>
        <w:autoSpaceDN w:val="0"/>
        <w:adjustRightInd w:val="0"/>
        <w:jc w:val="both"/>
        <w:rPr>
          <w:sz w:val="24"/>
          <w:szCs w:val="24"/>
        </w:rPr>
      </w:pPr>
    </w:p>
    <w:p w:rsidR="00321017" w:rsidRPr="00321017" w:rsidRDefault="00321017" w:rsidP="00321017">
      <w:pPr>
        <w:autoSpaceDE w:val="0"/>
        <w:autoSpaceDN w:val="0"/>
        <w:adjustRightInd w:val="0"/>
        <w:rPr>
          <w:sz w:val="24"/>
          <w:szCs w:val="24"/>
        </w:rPr>
      </w:pPr>
      <w:r w:rsidRPr="00321017">
        <w:rPr>
          <w:sz w:val="24"/>
          <w:szCs w:val="24"/>
        </w:rPr>
        <w:t>IV. Перечень требуемых для участия в аукционе документов</w:t>
      </w:r>
    </w:p>
    <w:p w:rsidR="00321017" w:rsidRPr="00321017" w:rsidRDefault="00321017" w:rsidP="00321017">
      <w:pPr>
        <w:autoSpaceDE w:val="0"/>
        <w:autoSpaceDN w:val="0"/>
        <w:adjustRightInd w:val="0"/>
        <w:rPr>
          <w:sz w:val="24"/>
          <w:szCs w:val="24"/>
        </w:rPr>
      </w:pPr>
      <w:r w:rsidRPr="00321017">
        <w:rPr>
          <w:sz w:val="24"/>
          <w:szCs w:val="24"/>
        </w:rPr>
        <w:t>и требования к их оформлению.</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1. Для участия в аукционе заявители представляют в установленный в извещении о проведен</w:t>
      </w:r>
      <w:proofErr w:type="gramStart"/>
      <w:r w:rsidRPr="00321017">
        <w:rPr>
          <w:rFonts w:eastAsia="Calibri"/>
          <w:sz w:val="24"/>
          <w:szCs w:val="24"/>
        </w:rPr>
        <w:t>ии ау</w:t>
      </w:r>
      <w:proofErr w:type="gramEnd"/>
      <w:r w:rsidRPr="00321017">
        <w:rPr>
          <w:rFonts w:eastAsia="Calibri"/>
          <w:sz w:val="24"/>
          <w:szCs w:val="24"/>
        </w:rPr>
        <w:t>кциона срок следующие документы:</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1) заявка на участие в аукционе по установленной в извещении о проведен</w:t>
      </w:r>
      <w:proofErr w:type="gramStart"/>
      <w:r w:rsidRPr="00321017">
        <w:rPr>
          <w:rFonts w:eastAsia="Calibri"/>
          <w:sz w:val="24"/>
          <w:szCs w:val="24"/>
        </w:rPr>
        <w:t>ии ау</w:t>
      </w:r>
      <w:proofErr w:type="gramEnd"/>
      <w:r w:rsidRPr="00321017">
        <w:rPr>
          <w:rFonts w:eastAsia="Calibri"/>
          <w:sz w:val="24"/>
          <w:szCs w:val="24"/>
        </w:rPr>
        <w:t>кциона форме с указанием банковских реквизитов счета для возврата задатка;</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2) копии документов, удостоверяющих личность заявителя (для граждан);</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21017" w:rsidRPr="00321017" w:rsidRDefault="00321017" w:rsidP="00321017">
      <w:pPr>
        <w:autoSpaceDE w:val="0"/>
        <w:autoSpaceDN w:val="0"/>
        <w:adjustRightInd w:val="0"/>
        <w:jc w:val="both"/>
        <w:rPr>
          <w:sz w:val="24"/>
          <w:szCs w:val="24"/>
        </w:rPr>
      </w:pPr>
      <w:r w:rsidRPr="00321017">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321017" w:rsidRPr="00321017" w:rsidRDefault="00321017" w:rsidP="00321017">
      <w:pPr>
        <w:autoSpaceDE w:val="0"/>
        <w:autoSpaceDN w:val="0"/>
        <w:adjustRightInd w:val="0"/>
        <w:ind w:firstLine="540"/>
        <w:jc w:val="both"/>
        <w:rPr>
          <w:sz w:val="24"/>
          <w:szCs w:val="24"/>
        </w:rPr>
      </w:pPr>
      <w:r w:rsidRPr="00321017">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3. Опись представленных документов подписывается претендентом или его </w:t>
      </w:r>
      <w:r w:rsidRPr="00321017">
        <w:rPr>
          <w:sz w:val="24"/>
          <w:szCs w:val="24"/>
        </w:rPr>
        <w:lastRenderedPageBreak/>
        <w:t>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321017" w:rsidRPr="00321017" w:rsidRDefault="00321017" w:rsidP="00321017">
      <w:pPr>
        <w:autoSpaceDE w:val="0"/>
        <w:autoSpaceDN w:val="0"/>
        <w:adjustRightInd w:val="0"/>
        <w:ind w:firstLine="540"/>
        <w:jc w:val="both"/>
        <w:rPr>
          <w:sz w:val="24"/>
          <w:szCs w:val="24"/>
        </w:rPr>
      </w:pPr>
      <w:r w:rsidRPr="00321017">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321017" w:rsidRPr="00321017" w:rsidRDefault="00321017" w:rsidP="00321017">
      <w:pPr>
        <w:autoSpaceDE w:val="0"/>
        <w:autoSpaceDN w:val="0"/>
        <w:adjustRightInd w:val="0"/>
        <w:ind w:firstLine="540"/>
        <w:jc w:val="both"/>
        <w:rPr>
          <w:sz w:val="24"/>
          <w:szCs w:val="24"/>
        </w:rPr>
      </w:pPr>
      <w:r w:rsidRPr="00321017">
        <w:rPr>
          <w:sz w:val="24"/>
          <w:szCs w:val="24"/>
        </w:rPr>
        <w:t>Документы, содержащие помарки, подчистки, исправления и т.п., не принимаются.</w:t>
      </w:r>
    </w:p>
    <w:p w:rsidR="00321017" w:rsidRPr="00321017" w:rsidRDefault="00321017" w:rsidP="00321017">
      <w:pPr>
        <w:autoSpaceDE w:val="0"/>
        <w:autoSpaceDN w:val="0"/>
        <w:adjustRightInd w:val="0"/>
        <w:rPr>
          <w:sz w:val="24"/>
          <w:szCs w:val="24"/>
        </w:rPr>
      </w:pPr>
      <w:r w:rsidRPr="00321017">
        <w:rPr>
          <w:sz w:val="24"/>
          <w:szCs w:val="24"/>
        </w:rPr>
        <w:t>V. Определение участников аукциона</w:t>
      </w:r>
    </w:p>
    <w:p w:rsidR="00321017" w:rsidRPr="00321017" w:rsidRDefault="00321017" w:rsidP="00321017">
      <w:pPr>
        <w:autoSpaceDE w:val="0"/>
        <w:autoSpaceDN w:val="0"/>
        <w:adjustRightInd w:val="0"/>
        <w:ind w:firstLine="540"/>
        <w:jc w:val="both"/>
        <w:rPr>
          <w:sz w:val="24"/>
          <w:szCs w:val="24"/>
        </w:rPr>
      </w:pPr>
      <w:r w:rsidRPr="00321017">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321017" w:rsidRPr="00321017" w:rsidRDefault="00321017" w:rsidP="00321017">
      <w:pPr>
        <w:autoSpaceDE w:val="0"/>
        <w:autoSpaceDN w:val="0"/>
        <w:adjustRightInd w:val="0"/>
        <w:ind w:firstLine="540"/>
        <w:jc w:val="both"/>
        <w:rPr>
          <w:sz w:val="24"/>
          <w:szCs w:val="24"/>
        </w:rPr>
      </w:pPr>
      <w:r w:rsidRPr="00321017">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Заявитель не допускается к участию в аукционе в следующих случаях:</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1) непредставление необходимых для участия в аукционе документов или представление недостоверных сведений;</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21017" w:rsidRPr="00321017" w:rsidRDefault="00321017" w:rsidP="00321017">
      <w:pPr>
        <w:autoSpaceDE w:val="0"/>
        <w:autoSpaceDN w:val="0"/>
        <w:adjustRightInd w:val="0"/>
        <w:ind w:firstLine="540"/>
        <w:jc w:val="both"/>
        <w:rPr>
          <w:sz w:val="24"/>
          <w:szCs w:val="24"/>
        </w:rPr>
      </w:pPr>
      <w:r w:rsidRPr="00321017">
        <w:rPr>
          <w:sz w:val="24"/>
          <w:szCs w:val="24"/>
        </w:rPr>
        <w:t>Настоящий перечень оснований отказа претенденту на участие в аукционе является исчерпывающим.</w:t>
      </w:r>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321017">
        <w:rPr>
          <w:sz w:val="24"/>
          <w:szCs w:val="24"/>
        </w:rPr>
        <w:t>с даты оформления</w:t>
      </w:r>
      <w:proofErr w:type="gramEnd"/>
      <w:r w:rsidRPr="00321017">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321017" w:rsidRPr="00321017" w:rsidRDefault="00321017" w:rsidP="00321017">
      <w:pPr>
        <w:autoSpaceDE w:val="0"/>
        <w:autoSpaceDN w:val="0"/>
        <w:adjustRightInd w:val="0"/>
        <w:ind w:firstLine="540"/>
        <w:jc w:val="both"/>
        <w:rPr>
          <w:sz w:val="24"/>
          <w:szCs w:val="24"/>
        </w:rPr>
      </w:pPr>
      <w:r w:rsidRPr="00321017">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В случае</w:t>
      </w:r>
      <w:proofErr w:type="gramStart"/>
      <w:r w:rsidRPr="00321017">
        <w:rPr>
          <w:rFonts w:eastAsia="Calibri"/>
          <w:sz w:val="24"/>
          <w:szCs w:val="24"/>
        </w:rPr>
        <w:t>,</w:t>
      </w:r>
      <w:proofErr w:type="gramEnd"/>
      <w:r w:rsidRPr="00321017">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В случае</w:t>
      </w:r>
      <w:proofErr w:type="gramStart"/>
      <w:r w:rsidRPr="00321017">
        <w:rPr>
          <w:rFonts w:eastAsia="Calibri"/>
          <w:sz w:val="24"/>
          <w:szCs w:val="24"/>
        </w:rPr>
        <w:t>,</w:t>
      </w:r>
      <w:proofErr w:type="gramEnd"/>
      <w:r w:rsidRPr="00321017">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321017" w:rsidRPr="00321017" w:rsidRDefault="00321017" w:rsidP="00321017">
      <w:pPr>
        <w:autoSpaceDE w:val="0"/>
        <w:autoSpaceDN w:val="0"/>
        <w:adjustRightInd w:val="0"/>
        <w:ind w:firstLine="540"/>
        <w:jc w:val="both"/>
        <w:rPr>
          <w:rFonts w:eastAsia="Calibri"/>
          <w:color w:val="FF0000"/>
          <w:sz w:val="24"/>
          <w:szCs w:val="24"/>
        </w:rPr>
      </w:pPr>
      <w:r w:rsidRPr="00321017">
        <w:rPr>
          <w:rFonts w:eastAsia="Calibri"/>
          <w:sz w:val="24"/>
          <w:szCs w:val="24"/>
        </w:rPr>
        <w:t>В случае</w:t>
      </w:r>
      <w:proofErr w:type="gramStart"/>
      <w:r w:rsidRPr="00321017">
        <w:rPr>
          <w:rFonts w:eastAsia="Calibri"/>
          <w:sz w:val="24"/>
          <w:szCs w:val="24"/>
        </w:rPr>
        <w:t>,</w:t>
      </w:r>
      <w:proofErr w:type="gramEnd"/>
      <w:r w:rsidRPr="00321017">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321017">
        <w:rPr>
          <w:rFonts w:eastAsia="Calibri"/>
          <w:sz w:val="24"/>
          <w:szCs w:val="24"/>
        </w:rPr>
        <w:t>ии ау</w:t>
      </w:r>
      <w:proofErr w:type="gramEnd"/>
      <w:r w:rsidRPr="00321017">
        <w:rPr>
          <w:rFonts w:eastAsia="Calibri"/>
          <w:sz w:val="24"/>
          <w:szCs w:val="24"/>
        </w:rPr>
        <w:t xml:space="preserve">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w:t>
      </w:r>
      <w:r w:rsidRPr="00321017">
        <w:rPr>
          <w:rFonts w:eastAsia="Calibri"/>
          <w:sz w:val="24"/>
          <w:szCs w:val="24"/>
        </w:rPr>
        <w:lastRenderedPageBreak/>
        <w:t>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Организатор торгов может принять решение об отказе в проведении торгов в срок не </w:t>
      </w:r>
      <w:proofErr w:type="gramStart"/>
      <w:r w:rsidRPr="00321017">
        <w:rPr>
          <w:sz w:val="24"/>
          <w:szCs w:val="24"/>
        </w:rPr>
        <w:t>позднее</w:t>
      </w:r>
      <w:proofErr w:type="gramEnd"/>
      <w:r w:rsidRPr="00321017">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321017" w:rsidRPr="00321017" w:rsidRDefault="00321017" w:rsidP="00321017">
      <w:pPr>
        <w:autoSpaceDE w:val="0"/>
        <w:autoSpaceDN w:val="0"/>
        <w:adjustRightInd w:val="0"/>
        <w:rPr>
          <w:sz w:val="24"/>
          <w:szCs w:val="24"/>
        </w:rPr>
      </w:pPr>
      <w:r w:rsidRPr="00321017">
        <w:rPr>
          <w:sz w:val="24"/>
          <w:szCs w:val="24"/>
        </w:rPr>
        <w:t>VI. Порядок проведения аукциона</w:t>
      </w:r>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1. Аукцион проводится в указанном в извещении о проведении торгов месте в </w:t>
      </w:r>
      <w:proofErr w:type="gramStart"/>
      <w:r w:rsidRPr="00321017">
        <w:rPr>
          <w:sz w:val="24"/>
          <w:szCs w:val="24"/>
        </w:rPr>
        <w:t>соответствующие</w:t>
      </w:r>
      <w:proofErr w:type="gramEnd"/>
      <w:r w:rsidRPr="00321017">
        <w:rPr>
          <w:sz w:val="24"/>
          <w:szCs w:val="24"/>
        </w:rPr>
        <w:t xml:space="preserve"> день и час.</w:t>
      </w:r>
    </w:p>
    <w:p w:rsidR="00321017" w:rsidRPr="00321017" w:rsidRDefault="00321017" w:rsidP="00321017">
      <w:pPr>
        <w:autoSpaceDE w:val="0"/>
        <w:autoSpaceDN w:val="0"/>
        <w:adjustRightInd w:val="0"/>
        <w:ind w:firstLine="540"/>
        <w:jc w:val="both"/>
        <w:rPr>
          <w:sz w:val="24"/>
          <w:szCs w:val="24"/>
        </w:rPr>
      </w:pPr>
      <w:r w:rsidRPr="00321017">
        <w:rPr>
          <w:sz w:val="24"/>
          <w:szCs w:val="24"/>
        </w:rPr>
        <w:t>2. Аукцион, открытый по форме подачи предложений о цене, проводится в следующем порядке:</w:t>
      </w:r>
    </w:p>
    <w:p w:rsidR="00321017" w:rsidRPr="00321017" w:rsidRDefault="00321017" w:rsidP="00321017">
      <w:pPr>
        <w:autoSpaceDE w:val="0"/>
        <w:autoSpaceDN w:val="0"/>
        <w:adjustRightInd w:val="0"/>
        <w:ind w:firstLine="540"/>
        <w:jc w:val="both"/>
        <w:rPr>
          <w:sz w:val="24"/>
          <w:szCs w:val="24"/>
        </w:rPr>
      </w:pPr>
      <w:r w:rsidRPr="00321017">
        <w:rPr>
          <w:sz w:val="24"/>
          <w:szCs w:val="24"/>
        </w:rPr>
        <w:t>а) аукцион ведет аукционист;</w:t>
      </w:r>
    </w:p>
    <w:p w:rsidR="00321017" w:rsidRPr="00321017" w:rsidRDefault="00321017" w:rsidP="00321017">
      <w:pPr>
        <w:autoSpaceDE w:val="0"/>
        <w:autoSpaceDN w:val="0"/>
        <w:adjustRightInd w:val="0"/>
        <w:ind w:firstLine="540"/>
        <w:jc w:val="both"/>
        <w:rPr>
          <w:sz w:val="24"/>
          <w:szCs w:val="24"/>
        </w:rPr>
      </w:pPr>
      <w:r w:rsidRPr="00321017">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321017" w:rsidRPr="00321017" w:rsidRDefault="00321017" w:rsidP="00321017">
      <w:pPr>
        <w:autoSpaceDE w:val="0"/>
        <w:autoSpaceDN w:val="0"/>
        <w:adjustRightInd w:val="0"/>
        <w:ind w:firstLine="540"/>
        <w:jc w:val="both"/>
        <w:rPr>
          <w:sz w:val="24"/>
          <w:szCs w:val="24"/>
        </w:rPr>
      </w:pPr>
      <w:r w:rsidRPr="00321017">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321017" w:rsidRPr="00321017" w:rsidRDefault="00321017" w:rsidP="00321017">
      <w:pPr>
        <w:autoSpaceDE w:val="0"/>
        <w:autoSpaceDN w:val="0"/>
        <w:adjustRightInd w:val="0"/>
        <w:ind w:firstLine="540"/>
        <w:jc w:val="both"/>
        <w:rPr>
          <w:sz w:val="24"/>
          <w:szCs w:val="24"/>
        </w:rPr>
      </w:pPr>
      <w:r w:rsidRPr="00321017">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321017" w:rsidRPr="00321017" w:rsidRDefault="00321017" w:rsidP="00321017">
      <w:pPr>
        <w:autoSpaceDE w:val="0"/>
        <w:autoSpaceDN w:val="0"/>
        <w:adjustRightInd w:val="0"/>
        <w:ind w:firstLine="540"/>
        <w:jc w:val="both"/>
        <w:rPr>
          <w:sz w:val="24"/>
          <w:szCs w:val="24"/>
        </w:rPr>
      </w:pPr>
      <w:r w:rsidRPr="00321017">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321017" w:rsidRPr="00321017" w:rsidRDefault="00321017" w:rsidP="00321017">
      <w:pPr>
        <w:autoSpaceDE w:val="0"/>
        <w:autoSpaceDN w:val="0"/>
        <w:adjustRightInd w:val="0"/>
        <w:ind w:firstLine="540"/>
        <w:jc w:val="both"/>
        <w:rPr>
          <w:sz w:val="24"/>
          <w:szCs w:val="24"/>
        </w:rPr>
      </w:pPr>
      <w:r w:rsidRPr="00321017">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321017" w:rsidRPr="00321017" w:rsidRDefault="00321017" w:rsidP="00321017">
      <w:pPr>
        <w:autoSpaceDE w:val="0"/>
        <w:autoSpaceDN w:val="0"/>
        <w:adjustRightInd w:val="0"/>
        <w:ind w:firstLine="540"/>
        <w:jc w:val="both"/>
        <w:rPr>
          <w:sz w:val="24"/>
          <w:szCs w:val="24"/>
        </w:rPr>
      </w:pPr>
      <w:r w:rsidRPr="00321017">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321017" w:rsidRPr="00321017" w:rsidRDefault="00321017" w:rsidP="00321017">
      <w:pPr>
        <w:autoSpaceDE w:val="0"/>
        <w:autoSpaceDN w:val="0"/>
        <w:adjustRightInd w:val="0"/>
        <w:ind w:firstLine="540"/>
        <w:jc w:val="both"/>
        <w:rPr>
          <w:sz w:val="24"/>
          <w:szCs w:val="24"/>
        </w:rPr>
      </w:pPr>
      <w:r w:rsidRPr="00321017">
        <w:rPr>
          <w:sz w:val="24"/>
          <w:szCs w:val="24"/>
        </w:rPr>
        <w:t>е) по завершен</w:t>
      </w:r>
      <w:proofErr w:type="gramStart"/>
      <w:r w:rsidRPr="00321017">
        <w:rPr>
          <w:sz w:val="24"/>
          <w:szCs w:val="24"/>
        </w:rPr>
        <w:t>ии ау</w:t>
      </w:r>
      <w:proofErr w:type="gramEnd"/>
      <w:r w:rsidRPr="00321017">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321017" w:rsidRPr="00321017" w:rsidRDefault="00321017" w:rsidP="00321017">
      <w:pPr>
        <w:autoSpaceDE w:val="0"/>
        <w:autoSpaceDN w:val="0"/>
        <w:adjustRightInd w:val="0"/>
        <w:rPr>
          <w:sz w:val="24"/>
          <w:szCs w:val="24"/>
        </w:rPr>
      </w:pPr>
      <w:r w:rsidRPr="00321017">
        <w:rPr>
          <w:sz w:val="24"/>
          <w:szCs w:val="24"/>
        </w:rPr>
        <w:t>VII. Оформление результатов торгов</w:t>
      </w:r>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321017" w:rsidRPr="00321017" w:rsidRDefault="00321017" w:rsidP="00321017">
      <w:pPr>
        <w:autoSpaceDE w:val="0"/>
        <w:autoSpaceDN w:val="0"/>
        <w:adjustRightInd w:val="0"/>
        <w:ind w:firstLine="540"/>
        <w:jc w:val="both"/>
        <w:rPr>
          <w:sz w:val="24"/>
          <w:szCs w:val="24"/>
        </w:rPr>
      </w:pPr>
      <w:r w:rsidRPr="00321017">
        <w:rPr>
          <w:sz w:val="24"/>
          <w:szCs w:val="24"/>
        </w:rPr>
        <w:t>В протоколе указываются:</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1) сведения о месте, дате и времени проведения аукциона;</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2) предмет аукциона, в том числе сведения о местоположении и площади земельного участка;</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321017" w:rsidRPr="00321017" w:rsidRDefault="00321017" w:rsidP="00321017">
      <w:pPr>
        <w:autoSpaceDE w:val="0"/>
        <w:autoSpaceDN w:val="0"/>
        <w:adjustRightInd w:val="0"/>
        <w:ind w:firstLine="540"/>
        <w:jc w:val="both"/>
        <w:rPr>
          <w:rFonts w:eastAsia="Calibri"/>
          <w:sz w:val="24"/>
          <w:szCs w:val="24"/>
        </w:rPr>
      </w:pPr>
      <w:r w:rsidRPr="00321017">
        <w:rPr>
          <w:rFonts w:eastAsia="Calibri"/>
          <w:sz w:val="24"/>
          <w:szCs w:val="24"/>
        </w:rPr>
        <w:t xml:space="preserve">5) сведения о последнем </w:t>
      </w:r>
      <w:proofErr w:type="gramStart"/>
      <w:r w:rsidRPr="00321017">
        <w:rPr>
          <w:rFonts w:eastAsia="Calibri"/>
          <w:sz w:val="24"/>
          <w:szCs w:val="24"/>
        </w:rPr>
        <w:t>предложении</w:t>
      </w:r>
      <w:proofErr w:type="gramEnd"/>
      <w:r w:rsidRPr="00321017">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w:t>
      </w:r>
      <w:r w:rsidRPr="00321017">
        <w:rPr>
          <w:rFonts w:eastAsia="Calibri"/>
          <w:sz w:val="24"/>
          <w:szCs w:val="24"/>
        </w:rPr>
        <w:lastRenderedPageBreak/>
        <w:t>или размер первого арендного платежа).</w:t>
      </w:r>
    </w:p>
    <w:p w:rsidR="00321017" w:rsidRPr="00321017" w:rsidRDefault="00321017" w:rsidP="00321017">
      <w:pPr>
        <w:autoSpaceDE w:val="0"/>
        <w:autoSpaceDN w:val="0"/>
        <w:adjustRightInd w:val="0"/>
        <w:ind w:firstLine="540"/>
        <w:jc w:val="both"/>
        <w:rPr>
          <w:sz w:val="24"/>
          <w:szCs w:val="24"/>
        </w:rPr>
      </w:pPr>
      <w:r w:rsidRPr="00321017">
        <w:rPr>
          <w:sz w:val="24"/>
          <w:szCs w:val="24"/>
        </w:rPr>
        <w:t>2. Протокол о результатах торгов является основанием для заключения с победителем торгов договора аренды.</w:t>
      </w:r>
    </w:p>
    <w:p w:rsidR="00321017" w:rsidRPr="00321017" w:rsidRDefault="00321017" w:rsidP="00321017">
      <w:pPr>
        <w:autoSpaceDE w:val="0"/>
        <w:autoSpaceDN w:val="0"/>
        <w:adjustRightInd w:val="0"/>
        <w:ind w:firstLine="540"/>
        <w:jc w:val="both"/>
        <w:rPr>
          <w:sz w:val="24"/>
          <w:szCs w:val="24"/>
        </w:rPr>
      </w:pPr>
      <w:r w:rsidRPr="00321017">
        <w:rPr>
          <w:sz w:val="24"/>
          <w:szCs w:val="24"/>
        </w:rPr>
        <w:t xml:space="preserve">Договор аренды земельного участка заключается между победителем торгов и администрацией </w:t>
      </w:r>
      <w:proofErr w:type="spellStart"/>
      <w:r w:rsidRPr="00321017">
        <w:rPr>
          <w:sz w:val="24"/>
          <w:szCs w:val="24"/>
        </w:rPr>
        <w:t>Камешкирского</w:t>
      </w:r>
      <w:proofErr w:type="spellEnd"/>
      <w:r w:rsidRPr="00321017">
        <w:rPr>
          <w:sz w:val="24"/>
          <w:szCs w:val="24"/>
        </w:rPr>
        <w:t xml:space="preserve"> района Пензенской области.</w:t>
      </w:r>
    </w:p>
    <w:p w:rsidR="00321017" w:rsidRPr="00321017" w:rsidRDefault="00321017" w:rsidP="00321017">
      <w:pPr>
        <w:autoSpaceDE w:val="0"/>
        <w:autoSpaceDN w:val="0"/>
        <w:adjustRightInd w:val="0"/>
        <w:ind w:firstLine="540"/>
        <w:jc w:val="both"/>
        <w:rPr>
          <w:sz w:val="24"/>
          <w:szCs w:val="24"/>
        </w:rPr>
      </w:pPr>
      <w:r w:rsidRPr="00321017">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321017" w:rsidRPr="00321017" w:rsidRDefault="00321017" w:rsidP="00321017">
      <w:pPr>
        <w:autoSpaceDE w:val="0"/>
        <w:autoSpaceDN w:val="0"/>
        <w:adjustRightInd w:val="0"/>
        <w:ind w:firstLine="540"/>
        <w:jc w:val="both"/>
        <w:rPr>
          <w:sz w:val="24"/>
          <w:szCs w:val="24"/>
        </w:rPr>
      </w:pPr>
      <w:r w:rsidRPr="00321017">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321017" w:rsidRPr="00321017" w:rsidRDefault="00321017" w:rsidP="00321017">
      <w:pPr>
        <w:autoSpaceDE w:val="0"/>
        <w:autoSpaceDN w:val="0"/>
        <w:adjustRightInd w:val="0"/>
        <w:rPr>
          <w:sz w:val="24"/>
          <w:szCs w:val="24"/>
        </w:rPr>
      </w:pPr>
      <w:r w:rsidRPr="00321017">
        <w:rPr>
          <w:sz w:val="24"/>
          <w:szCs w:val="24"/>
        </w:rPr>
        <w:t xml:space="preserve">VIII. Признание торгов </w:t>
      </w:r>
      <w:proofErr w:type="gramStart"/>
      <w:r w:rsidRPr="00321017">
        <w:rPr>
          <w:sz w:val="24"/>
          <w:szCs w:val="24"/>
        </w:rPr>
        <w:t>несостоявшимися</w:t>
      </w:r>
      <w:proofErr w:type="gramEnd"/>
    </w:p>
    <w:p w:rsidR="00321017" w:rsidRPr="00321017" w:rsidRDefault="00321017" w:rsidP="00321017">
      <w:pPr>
        <w:autoSpaceDE w:val="0"/>
        <w:autoSpaceDN w:val="0"/>
        <w:adjustRightInd w:val="0"/>
        <w:ind w:firstLine="540"/>
        <w:jc w:val="both"/>
        <w:rPr>
          <w:sz w:val="24"/>
          <w:szCs w:val="24"/>
        </w:rPr>
      </w:pPr>
      <w:r w:rsidRPr="00321017">
        <w:rPr>
          <w:sz w:val="24"/>
          <w:szCs w:val="24"/>
        </w:rPr>
        <w:t>1. Торги по каждому выставленному предмету торгов признаются несостоявшимися в случае, если:</w:t>
      </w:r>
    </w:p>
    <w:p w:rsidR="00321017" w:rsidRPr="00321017" w:rsidRDefault="00321017" w:rsidP="00321017">
      <w:pPr>
        <w:autoSpaceDE w:val="0"/>
        <w:autoSpaceDN w:val="0"/>
        <w:adjustRightInd w:val="0"/>
        <w:ind w:firstLine="540"/>
        <w:jc w:val="both"/>
        <w:rPr>
          <w:sz w:val="24"/>
          <w:szCs w:val="24"/>
        </w:rPr>
      </w:pPr>
      <w:r w:rsidRPr="00321017">
        <w:rPr>
          <w:sz w:val="24"/>
          <w:szCs w:val="24"/>
        </w:rPr>
        <w:t>а) в торгах участвовало менее двух участников;</w:t>
      </w:r>
    </w:p>
    <w:p w:rsidR="00321017" w:rsidRPr="00321017" w:rsidRDefault="00321017" w:rsidP="00321017">
      <w:pPr>
        <w:autoSpaceDE w:val="0"/>
        <w:autoSpaceDN w:val="0"/>
        <w:adjustRightInd w:val="0"/>
        <w:ind w:firstLine="540"/>
        <w:jc w:val="both"/>
        <w:rPr>
          <w:sz w:val="24"/>
          <w:szCs w:val="24"/>
        </w:rPr>
      </w:pPr>
      <w:r w:rsidRPr="00321017">
        <w:rPr>
          <w:sz w:val="24"/>
          <w:szCs w:val="24"/>
        </w:rPr>
        <w:t>б) ни один из участников торгов при проведен</w:t>
      </w:r>
      <w:proofErr w:type="gramStart"/>
      <w:r w:rsidRPr="00321017">
        <w:rPr>
          <w:sz w:val="24"/>
          <w:szCs w:val="24"/>
        </w:rPr>
        <w:t>ии ау</w:t>
      </w:r>
      <w:proofErr w:type="gramEnd"/>
      <w:r w:rsidRPr="00321017">
        <w:rPr>
          <w:sz w:val="24"/>
          <w:szCs w:val="24"/>
        </w:rPr>
        <w:t>кциона, открытого по форме подачи предложений о цене, после троекратного объявления начальной цены не поднял билет;</w:t>
      </w:r>
    </w:p>
    <w:p w:rsidR="00321017" w:rsidRPr="00321017" w:rsidRDefault="00321017" w:rsidP="00321017">
      <w:pPr>
        <w:autoSpaceDE w:val="0"/>
        <w:autoSpaceDN w:val="0"/>
        <w:adjustRightInd w:val="0"/>
        <w:ind w:firstLine="540"/>
        <w:jc w:val="both"/>
        <w:rPr>
          <w:sz w:val="24"/>
          <w:szCs w:val="24"/>
        </w:rPr>
      </w:pPr>
      <w:r w:rsidRPr="00321017">
        <w:rPr>
          <w:sz w:val="24"/>
          <w:szCs w:val="24"/>
        </w:rPr>
        <w:t>в) победитель торгов уклонился от подписания протокола о результатах торгов, заключения договора купли-продажи.</w:t>
      </w:r>
    </w:p>
    <w:p w:rsidR="00321017" w:rsidRPr="00321017" w:rsidRDefault="00321017" w:rsidP="00321017">
      <w:pPr>
        <w:autoSpaceDE w:val="0"/>
        <w:autoSpaceDN w:val="0"/>
        <w:adjustRightInd w:val="0"/>
        <w:ind w:firstLine="567"/>
        <w:jc w:val="both"/>
        <w:rPr>
          <w:sz w:val="24"/>
          <w:szCs w:val="24"/>
        </w:rPr>
      </w:pPr>
    </w:p>
    <w:p w:rsidR="00321017" w:rsidRPr="00321017" w:rsidRDefault="00321017" w:rsidP="00321017">
      <w:pPr>
        <w:jc w:val="both"/>
        <w:rPr>
          <w:sz w:val="24"/>
          <w:szCs w:val="24"/>
        </w:rPr>
      </w:pPr>
      <w:r w:rsidRPr="00321017">
        <w:rPr>
          <w:sz w:val="24"/>
          <w:szCs w:val="24"/>
        </w:rPr>
        <w:t xml:space="preserve">Глава администрации  </w:t>
      </w:r>
    </w:p>
    <w:p w:rsidR="00321017" w:rsidRPr="00321017" w:rsidRDefault="00321017" w:rsidP="00321017">
      <w:pPr>
        <w:jc w:val="both"/>
        <w:rPr>
          <w:sz w:val="24"/>
          <w:szCs w:val="24"/>
        </w:rPr>
      </w:pPr>
      <w:proofErr w:type="spellStart"/>
      <w:r w:rsidRPr="00321017">
        <w:rPr>
          <w:sz w:val="24"/>
          <w:szCs w:val="24"/>
        </w:rPr>
        <w:t>Камешкирского</w:t>
      </w:r>
      <w:proofErr w:type="spellEnd"/>
      <w:r w:rsidRPr="00321017">
        <w:rPr>
          <w:sz w:val="24"/>
          <w:szCs w:val="24"/>
        </w:rPr>
        <w:t xml:space="preserve"> района                                                                                             П. А. </w:t>
      </w:r>
      <w:proofErr w:type="spellStart"/>
      <w:r w:rsidRPr="00321017">
        <w:rPr>
          <w:sz w:val="24"/>
          <w:szCs w:val="24"/>
        </w:rPr>
        <w:t>Мигин</w:t>
      </w:r>
      <w:proofErr w:type="spellEnd"/>
      <w:r w:rsidRPr="00321017">
        <w:rPr>
          <w:sz w:val="24"/>
          <w:szCs w:val="24"/>
        </w:rPr>
        <w:t xml:space="preserve"> </w:t>
      </w:r>
    </w:p>
    <w:p w:rsidR="00321017" w:rsidRPr="00321017" w:rsidRDefault="00321017" w:rsidP="00321017">
      <w:pPr>
        <w:rPr>
          <w:sz w:val="24"/>
          <w:szCs w:val="24"/>
        </w:rPr>
      </w:pPr>
    </w:p>
    <w:p w:rsidR="00321017" w:rsidRPr="00321017" w:rsidRDefault="00321017" w:rsidP="00321017">
      <w:pPr>
        <w:rPr>
          <w:sz w:val="24"/>
          <w:szCs w:val="24"/>
        </w:rPr>
      </w:pPr>
    </w:p>
    <w:p w:rsidR="00321017" w:rsidRPr="00321017" w:rsidRDefault="00321017" w:rsidP="00321017">
      <w:pPr>
        <w:rPr>
          <w:sz w:val="24"/>
          <w:szCs w:val="24"/>
        </w:rPr>
      </w:pPr>
    </w:p>
    <w:p w:rsidR="00321017" w:rsidRPr="00321017" w:rsidRDefault="00321017" w:rsidP="00321017">
      <w:pPr>
        <w:rPr>
          <w:sz w:val="24"/>
          <w:szCs w:val="24"/>
        </w:rPr>
      </w:pPr>
    </w:p>
    <w:p w:rsidR="00321017" w:rsidRPr="00321017" w:rsidRDefault="00321017" w:rsidP="00321017">
      <w:pPr>
        <w:jc w:val="right"/>
        <w:rPr>
          <w:sz w:val="24"/>
          <w:szCs w:val="24"/>
        </w:rPr>
      </w:pPr>
      <w:r w:rsidRPr="00321017">
        <w:rPr>
          <w:sz w:val="24"/>
          <w:szCs w:val="24"/>
        </w:rPr>
        <w:t xml:space="preserve">Приложение №1 </w:t>
      </w:r>
    </w:p>
    <w:p w:rsidR="00321017" w:rsidRPr="00321017" w:rsidRDefault="00321017" w:rsidP="00321017">
      <w:pPr>
        <w:rPr>
          <w:sz w:val="24"/>
          <w:szCs w:val="24"/>
        </w:rPr>
      </w:pPr>
      <w:r w:rsidRPr="00321017">
        <w:rPr>
          <w:sz w:val="24"/>
          <w:szCs w:val="24"/>
        </w:rPr>
        <w:t xml:space="preserve">                                                                                                                                        </w:t>
      </w:r>
    </w:p>
    <w:p w:rsidR="00321017" w:rsidRPr="00321017" w:rsidRDefault="00321017" w:rsidP="00321017">
      <w:pPr>
        <w:jc w:val="right"/>
        <w:rPr>
          <w:sz w:val="24"/>
          <w:szCs w:val="24"/>
        </w:rPr>
      </w:pPr>
    </w:p>
    <w:p w:rsidR="00321017" w:rsidRPr="00321017" w:rsidRDefault="00321017" w:rsidP="00321017">
      <w:pPr>
        <w:jc w:val="right"/>
        <w:rPr>
          <w:sz w:val="24"/>
          <w:szCs w:val="24"/>
        </w:rPr>
      </w:pPr>
    </w:p>
    <w:p w:rsidR="00321017" w:rsidRPr="00321017" w:rsidRDefault="00321017" w:rsidP="00321017">
      <w:pPr>
        <w:jc w:val="center"/>
        <w:rPr>
          <w:sz w:val="24"/>
          <w:szCs w:val="24"/>
        </w:rPr>
      </w:pPr>
      <w:r w:rsidRPr="00321017">
        <w:rPr>
          <w:sz w:val="24"/>
          <w:szCs w:val="24"/>
        </w:rPr>
        <w:t>Заявка</w:t>
      </w:r>
    </w:p>
    <w:p w:rsidR="00321017" w:rsidRPr="00321017" w:rsidRDefault="00321017" w:rsidP="00321017">
      <w:pPr>
        <w:jc w:val="center"/>
        <w:rPr>
          <w:sz w:val="24"/>
          <w:szCs w:val="24"/>
        </w:rPr>
      </w:pPr>
      <w:r w:rsidRPr="00321017">
        <w:rPr>
          <w:sz w:val="24"/>
          <w:szCs w:val="24"/>
        </w:rPr>
        <w:t>на участие в аукционе на право заключения договора аренды на земельный участок.</w:t>
      </w:r>
    </w:p>
    <w:p w:rsidR="00321017" w:rsidRPr="00321017" w:rsidRDefault="00321017" w:rsidP="00321017">
      <w:pPr>
        <w:rPr>
          <w:sz w:val="24"/>
          <w:szCs w:val="24"/>
        </w:rPr>
      </w:pPr>
    </w:p>
    <w:p w:rsidR="00321017" w:rsidRPr="00321017" w:rsidRDefault="00321017" w:rsidP="00321017">
      <w:pPr>
        <w:jc w:val="right"/>
        <w:rPr>
          <w:sz w:val="24"/>
          <w:szCs w:val="24"/>
        </w:rPr>
      </w:pPr>
      <w:r w:rsidRPr="00321017">
        <w:rPr>
          <w:sz w:val="24"/>
          <w:szCs w:val="24"/>
        </w:rPr>
        <w:t xml:space="preserve">                                                                                                     В администрацию </w:t>
      </w:r>
    </w:p>
    <w:p w:rsidR="00321017" w:rsidRPr="00321017" w:rsidRDefault="00321017" w:rsidP="00321017">
      <w:pPr>
        <w:jc w:val="right"/>
        <w:rPr>
          <w:sz w:val="24"/>
          <w:szCs w:val="24"/>
        </w:rPr>
      </w:pPr>
      <w:r w:rsidRPr="00321017">
        <w:rPr>
          <w:sz w:val="24"/>
          <w:szCs w:val="24"/>
        </w:rPr>
        <w:t xml:space="preserve">                                                                                                                  </w:t>
      </w:r>
      <w:proofErr w:type="spellStart"/>
      <w:r w:rsidRPr="00321017">
        <w:rPr>
          <w:sz w:val="24"/>
          <w:szCs w:val="24"/>
        </w:rPr>
        <w:t>Камешкирского</w:t>
      </w:r>
      <w:proofErr w:type="spellEnd"/>
      <w:r w:rsidRPr="00321017">
        <w:rPr>
          <w:sz w:val="24"/>
          <w:szCs w:val="24"/>
        </w:rPr>
        <w:t xml:space="preserve"> района </w:t>
      </w:r>
    </w:p>
    <w:p w:rsidR="00321017" w:rsidRPr="00321017" w:rsidRDefault="00321017" w:rsidP="00321017">
      <w:pPr>
        <w:jc w:val="right"/>
        <w:rPr>
          <w:sz w:val="24"/>
          <w:szCs w:val="24"/>
        </w:rPr>
      </w:pPr>
      <w:r w:rsidRPr="00321017">
        <w:rPr>
          <w:sz w:val="24"/>
          <w:szCs w:val="24"/>
        </w:rPr>
        <w:t xml:space="preserve">                                                                                                        Пензенской области</w:t>
      </w:r>
    </w:p>
    <w:p w:rsidR="00321017" w:rsidRPr="00321017" w:rsidRDefault="00321017" w:rsidP="00321017">
      <w:pPr>
        <w:jc w:val="right"/>
        <w:rPr>
          <w:sz w:val="24"/>
          <w:szCs w:val="24"/>
        </w:rPr>
      </w:pPr>
    </w:p>
    <w:p w:rsidR="00321017" w:rsidRPr="00321017" w:rsidRDefault="00321017" w:rsidP="00321017">
      <w:pPr>
        <w:ind w:firstLine="540"/>
        <w:jc w:val="both"/>
        <w:rPr>
          <w:sz w:val="24"/>
          <w:szCs w:val="24"/>
        </w:rPr>
      </w:pPr>
      <w:r w:rsidRPr="00321017">
        <w:rPr>
          <w:sz w:val="24"/>
          <w:szCs w:val="24"/>
        </w:rPr>
        <w:t>От _________________________________________________________________</w:t>
      </w:r>
    </w:p>
    <w:p w:rsidR="00321017" w:rsidRPr="00321017" w:rsidRDefault="00321017" w:rsidP="00321017">
      <w:pPr>
        <w:ind w:firstLine="540"/>
        <w:jc w:val="both"/>
        <w:rPr>
          <w:sz w:val="24"/>
          <w:szCs w:val="24"/>
        </w:rPr>
      </w:pPr>
      <w:r w:rsidRPr="00321017">
        <w:rPr>
          <w:sz w:val="24"/>
          <w:szCs w:val="24"/>
        </w:rPr>
        <w:t xml:space="preserve">              для юридических лиц – полное наименование, сведения о государственной регистрации; </w:t>
      </w:r>
    </w:p>
    <w:p w:rsidR="00321017" w:rsidRPr="00321017" w:rsidRDefault="00321017" w:rsidP="00321017">
      <w:pPr>
        <w:jc w:val="both"/>
        <w:rPr>
          <w:sz w:val="24"/>
          <w:szCs w:val="24"/>
        </w:rPr>
      </w:pPr>
      <w:r w:rsidRPr="00321017">
        <w:rPr>
          <w:sz w:val="24"/>
          <w:szCs w:val="24"/>
        </w:rPr>
        <w:t>_____________________________________________________________________________________</w:t>
      </w:r>
    </w:p>
    <w:p w:rsidR="00321017" w:rsidRPr="00321017" w:rsidRDefault="00321017" w:rsidP="00321017">
      <w:pPr>
        <w:jc w:val="both"/>
        <w:rPr>
          <w:sz w:val="24"/>
          <w:szCs w:val="24"/>
        </w:rPr>
      </w:pPr>
      <w:r w:rsidRPr="00321017">
        <w:rPr>
          <w:sz w:val="24"/>
          <w:szCs w:val="24"/>
        </w:rPr>
        <w:t xml:space="preserve">для физических лиц – Ф.И.О. </w:t>
      </w:r>
    </w:p>
    <w:p w:rsidR="00321017" w:rsidRPr="00321017" w:rsidRDefault="00321017" w:rsidP="00321017">
      <w:pPr>
        <w:jc w:val="both"/>
        <w:rPr>
          <w:sz w:val="24"/>
          <w:szCs w:val="24"/>
        </w:rPr>
      </w:pPr>
      <w:r w:rsidRPr="00321017">
        <w:rPr>
          <w:sz w:val="24"/>
          <w:szCs w:val="24"/>
        </w:rPr>
        <w:t>__________________________________________________________________________________________________________________________________________________________________________</w:t>
      </w:r>
    </w:p>
    <w:p w:rsidR="00321017" w:rsidRPr="00321017" w:rsidRDefault="00321017" w:rsidP="00321017">
      <w:pPr>
        <w:jc w:val="both"/>
        <w:rPr>
          <w:sz w:val="24"/>
          <w:szCs w:val="24"/>
        </w:rPr>
      </w:pPr>
      <w:r w:rsidRPr="00321017">
        <w:rPr>
          <w:sz w:val="24"/>
          <w:szCs w:val="24"/>
        </w:rPr>
        <w:t>Адрес заявителя (ей)  __________________________________________________________________</w:t>
      </w:r>
    </w:p>
    <w:p w:rsidR="00321017" w:rsidRPr="00321017" w:rsidRDefault="00321017" w:rsidP="00321017">
      <w:pPr>
        <w:ind w:firstLine="540"/>
        <w:jc w:val="both"/>
        <w:rPr>
          <w:sz w:val="24"/>
          <w:szCs w:val="24"/>
        </w:rPr>
      </w:pPr>
      <w:r w:rsidRPr="00321017">
        <w:rPr>
          <w:sz w:val="24"/>
          <w:szCs w:val="24"/>
        </w:rPr>
        <w:t xml:space="preserve">                                     местонахождение юридического лица, место регистрации физического лица</w:t>
      </w:r>
    </w:p>
    <w:p w:rsidR="00321017" w:rsidRPr="00321017" w:rsidRDefault="00321017" w:rsidP="00321017">
      <w:pPr>
        <w:ind w:firstLine="540"/>
        <w:jc w:val="both"/>
        <w:rPr>
          <w:sz w:val="24"/>
          <w:szCs w:val="24"/>
        </w:rPr>
      </w:pPr>
    </w:p>
    <w:p w:rsidR="00321017" w:rsidRPr="00321017" w:rsidRDefault="00321017" w:rsidP="00321017">
      <w:pPr>
        <w:jc w:val="both"/>
        <w:rPr>
          <w:sz w:val="24"/>
          <w:szCs w:val="24"/>
        </w:rPr>
      </w:pPr>
      <w:r w:rsidRPr="00321017">
        <w:rPr>
          <w:sz w:val="24"/>
          <w:szCs w:val="24"/>
        </w:rPr>
        <w:lastRenderedPageBreak/>
        <w:t>_____________________________________________________________________________________</w:t>
      </w:r>
    </w:p>
    <w:p w:rsidR="00321017" w:rsidRPr="00321017" w:rsidRDefault="00321017" w:rsidP="00321017">
      <w:pPr>
        <w:jc w:val="both"/>
        <w:rPr>
          <w:sz w:val="24"/>
          <w:szCs w:val="24"/>
        </w:rPr>
      </w:pPr>
      <w:r w:rsidRPr="00321017">
        <w:rPr>
          <w:sz w:val="24"/>
          <w:szCs w:val="24"/>
        </w:rPr>
        <w:t>Телефон   (факс)  заявителя (ей) _____________________________________________________</w:t>
      </w:r>
    </w:p>
    <w:p w:rsidR="00321017" w:rsidRPr="00321017" w:rsidRDefault="00321017" w:rsidP="00321017">
      <w:pPr>
        <w:jc w:val="both"/>
        <w:rPr>
          <w:sz w:val="24"/>
          <w:szCs w:val="24"/>
        </w:rPr>
      </w:pPr>
      <w:r w:rsidRPr="00321017">
        <w:rPr>
          <w:sz w:val="24"/>
          <w:szCs w:val="24"/>
        </w:rPr>
        <w:t xml:space="preserve">     </w:t>
      </w:r>
    </w:p>
    <w:p w:rsidR="00321017" w:rsidRPr="00321017" w:rsidRDefault="00321017" w:rsidP="00321017">
      <w:pPr>
        <w:jc w:val="both"/>
        <w:rPr>
          <w:sz w:val="24"/>
          <w:szCs w:val="24"/>
        </w:rPr>
      </w:pPr>
      <w:r w:rsidRPr="00321017">
        <w:rPr>
          <w:sz w:val="24"/>
          <w:szCs w:val="24"/>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321017" w:rsidRPr="00321017" w:rsidRDefault="00321017" w:rsidP="00321017">
      <w:pPr>
        <w:jc w:val="both"/>
        <w:rPr>
          <w:sz w:val="24"/>
          <w:szCs w:val="24"/>
        </w:rPr>
      </w:pPr>
    </w:p>
    <w:p w:rsidR="00321017" w:rsidRPr="00321017" w:rsidRDefault="00321017" w:rsidP="00321017">
      <w:pPr>
        <w:jc w:val="both"/>
        <w:rPr>
          <w:sz w:val="24"/>
          <w:szCs w:val="24"/>
        </w:rPr>
      </w:pPr>
      <w:r w:rsidRPr="00321017">
        <w:rPr>
          <w:sz w:val="24"/>
          <w:szCs w:val="24"/>
        </w:rPr>
        <w:t>_____________________________________________________________________________________</w:t>
      </w:r>
    </w:p>
    <w:p w:rsidR="00321017" w:rsidRPr="00321017" w:rsidRDefault="00321017" w:rsidP="00321017">
      <w:pPr>
        <w:jc w:val="both"/>
        <w:rPr>
          <w:sz w:val="24"/>
          <w:szCs w:val="24"/>
        </w:rPr>
      </w:pPr>
      <w:r w:rsidRPr="00321017">
        <w:rPr>
          <w:sz w:val="24"/>
          <w:szCs w:val="24"/>
        </w:rPr>
        <w:t xml:space="preserve">кадастровые номера земельных участков, их местоположение, </w:t>
      </w:r>
    </w:p>
    <w:p w:rsidR="00321017" w:rsidRPr="00321017" w:rsidRDefault="00321017" w:rsidP="00321017">
      <w:pPr>
        <w:jc w:val="both"/>
        <w:rPr>
          <w:sz w:val="24"/>
          <w:szCs w:val="24"/>
        </w:rPr>
      </w:pPr>
    </w:p>
    <w:p w:rsidR="00321017" w:rsidRPr="00321017" w:rsidRDefault="00321017" w:rsidP="00321017">
      <w:pPr>
        <w:jc w:val="both"/>
        <w:rPr>
          <w:sz w:val="24"/>
          <w:szCs w:val="24"/>
        </w:rPr>
      </w:pPr>
      <w:r w:rsidRPr="00321017">
        <w:rPr>
          <w:sz w:val="24"/>
          <w:szCs w:val="24"/>
        </w:rPr>
        <w:t>_____________________________________________________________________________________</w:t>
      </w:r>
    </w:p>
    <w:p w:rsidR="00321017" w:rsidRPr="00321017" w:rsidRDefault="00321017" w:rsidP="00321017">
      <w:pPr>
        <w:jc w:val="both"/>
        <w:rPr>
          <w:sz w:val="24"/>
          <w:szCs w:val="24"/>
        </w:rPr>
      </w:pPr>
      <w:r w:rsidRPr="00321017">
        <w:rPr>
          <w:sz w:val="24"/>
          <w:szCs w:val="24"/>
        </w:rPr>
        <w:t xml:space="preserve">площади, категория, целевое назначение. </w:t>
      </w:r>
    </w:p>
    <w:p w:rsidR="00321017" w:rsidRPr="00321017" w:rsidRDefault="00321017" w:rsidP="00321017">
      <w:pPr>
        <w:jc w:val="both"/>
        <w:rPr>
          <w:sz w:val="24"/>
          <w:szCs w:val="24"/>
        </w:rPr>
      </w:pPr>
    </w:p>
    <w:p w:rsidR="00321017" w:rsidRPr="00321017" w:rsidRDefault="00321017" w:rsidP="00321017">
      <w:pPr>
        <w:ind w:firstLine="540"/>
        <w:jc w:val="both"/>
        <w:rPr>
          <w:sz w:val="24"/>
          <w:szCs w:val="24"/>
        </w:rPr>
      </w:pPr>
      <w:r w:rsidRPr="00321017">
        <w:rPr>
          <w:sz w:val="24"/>
          <w:szCs w:val="24"/>
        </w:rPr>
        <w:t xml:space="preserve">С характеристикой реализуемого права, условиях проведения аукциона и определение «Победителя» - </w:t>
      </w:r>
      <w:proofErr w:type="gramStart"/>
      <w:r w:rsidRPr="00321017">
        <w:rPr>
          <w:sz w:val="24"/>
          <w:szCs w:val="24"/>
        </w:rPr>
        <w:t>ознакомлен</w:t>
      </w:r>
      <w:proofErr w:type="gramEnd"/>
      <w:r w:rsidRPr="00321017">
        <w:rPr>
          <w:sz w:val="24"/>
          <w:szCs w:val="24"/>
        </w:rPr>
        <w:t xml:space="preserve"> (</w:t>
      </w:r>
      <w:proofErr w:type="spellStart"/>
      <w:r w:rsidRPr="00321017">
        <w:rPr>
          <w:sz w:val="24"/>
          <w:szCs w:val="24"/>
        </w:rPr>
        <w:t>ны</w:t>
      </w:r>
      <w:proofErr w:type="spellEnd"/>
      <w:r w:rsidRPr="00321017">
        <w:rPr>
          <w:sz w:val="24"/>
          <w:szCs w:val="24"/>
        </w:rPr>
        <w:t xml:space="preserve">). </w:t>
      </w:r>
    </w:p>
    <w:p w:rsidR="00321017" w:rsidRPr="00321017" w:rsidRDefault="00321017" w:rsidP="00321017">
      <w:pPr>
        <w:jc w:val="both"/>
        <w:rPr>
          <w:sz w:val="24"/>
          <w:szCs w:val="24"/>
        </w:rPr>
      </w:pPr>
    </w:p>
    <w:p w:rsidR="00321017" w:rsidRPr="00321017" w:rsidRDefault="00321017" w:rsidP="00321017">
      <w:pPr>
        <w:jc w:val="both"/>
        <w:rPr>
          <w:sz w:val="24"/>
          <w:szCs w:val="24"/>
        </w:rPr>
      </w:pPr>
      <w:r w:rsidRPr="00321017">
        <w:rPr>
          <w:sz w:val="24"/>
          <w:szCs w:val="24"/>
        </w:rPr>
        <w:t xml:space="preserve">Приложение: </w:t>
      </w:r>
    </w:p>
    <w:p w:rsidR="00321017" w:rsidRPr="00321017" w:rsidRDefault="00321017" w:rsidP="00321017">
      <w:pPr>
        <w:jc w:val="both"/>
        <w:rPr>
          <w:sz w:val="24"/>
          <w:szCs w:val="24"/>
        </w:rPr>
      </w:pPr>
      <w:r w:rsidRPr="00321017">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1017" w:rsidRPr="00321017" w:rsidRDefault="00321017" w:rsidP="00321017">
      <w:pPr>
        <w:ind w:firstLine="540"/>
        <w:jc w:val="both"/>
        <w:rPr>
          <w:sz w:val="24"/>
          <w:szCs w:val="24"/>
        </w:rPr>
      </w:pPr>
    </w:p>
    <w:p w:rsidR="00321017" w:rsidRPr="00321017" w:rsidRDefault="00321017" w:rsidP="00321017">
      <w:pPr>
        <w:ind w:firstLine="360"/>
        <w:jc w:val="both"/>
        <w:rPr>
          <w:sz w:val="24"/>
          <w:szCs w:val="24"/>
        </w:rPr>
      </w:pPr>
      <w:r w:rsidRPr="00321017">
        <w:rPr>
          <w:sz w:val="24"/>
          <w:szCs w:val="24"/>
        </w:rPr>
        <w:t>Заявитель: ____________________________________                                    __________________</w:t>
      </w:r>
    </w:p>
    <w:p w:rsidR="00321017" w:rsidRPr="00321017" w:rsidRDefault="00321017" w:rsidP="00321017">
      <w:pPr>
        <w:ind w:firstLine="540"/>
        <w:jc w:val="both"/>
        <w:rPr>
          <w:sz w:val="24"/>
          <w:szCs w:val="24"/>
        </w:rPr>
      </w:pPr>
      <w:r w:rsidRPr="00321017">
        <w:rPr>
          <w:sz w:val="24"/>
          <w:szCs w:val="24"/>
        </w:rPr>
        <w:t xml:space="preserve">              (Ф.И.О., должность представителя юридического лица</w:t>
      </w:r>
      <w:proofErr w:type="gramStart"/>
      <w:r w:rsidRPr="00321017">
        <w:rPr>
          <w:sz w:val="24"/>
          <w:szCs w:val="24"/>
        </w:rPr>
        <w:t>.</w:t>
      </w:r>
      <w:proofErr w:type="gramEnd"/>
      <w:r w:rsidRPr="00321017">
        <w:rPr>
          <w:sz w:val="24"/>
          <w:szCs w:val="24"/>
        </w:rPr>
        <w:t xml:space="preserve">                       (</w:t>
      </w:r>
      <w:proofErr w:type="gramStart"/>
      <w:r w:rsidRPr="00321017">
        <w:rPr>
          <w:sz w:val="24"/>
          <w:szCs w:val="24"/>
        </w:rPr>
        <w:t>п</w:t>
      </w:r>
      <w:proofErr w:type="gramEnd"/>
      <w:r w:rsidRPr="00321017">
        <w:rPr>
          <w:sz w:val="24"/>
          <w:szCs w:val="24"/>
        </w:rPr>
        <w:t xml:space="preserve">одпись) </w:t>
      </w:r>
    </w:p>
    <w:p w:rsidR="00321017" w:rsidRPr="00321017" w:rsidRDefault="00321017" w:rsidP="00321017">
      <w:pPr>
        <w:ind w:firstLine="540"/>
        <w:jc w:val="both"/>
        <w:rPr>
          <w:sz w:val="24"/>
          <w:szCs w:val="24"/>
        </w:rPr>
      </w:pPr>
      <w:r w:rsidRPr="00321017">
        <w:rPr>
          <w:sz w:val="24"/>
          <w:szCs w:val="24"/>
        </w:rPr>
        <w:t xml:space="preserve">                  </w:t>
      </w:r>
      <w:proofErr w:type="gramStart"/>
      <w:r w:rsidRPr="00321017">
        <w:rPr>
          <w:sz w:val="24"/>
          <w:szCs w:val="24"/>
        </w:rPr>
        <w:t xml:space="preserve">Ф.И.О. физического лица). </w:t>
      </w:r>
      <w:proofErr w:type="gramEnd"/>
    </w:p>
    <w:p w:rsidR="00321017" w:rsidRPr="00321017" w:rsidRDefault="00321017" w:rsidP="00321017">
      <w:pPr>
        <w:rPr>
          <w:sz w:val="24"/>
          <w:szCs w:val="24"/>
        </w:rPr>
      </w:pPr>
    </w:p>
    <w:p w:rsidR="00321017" w:rsidRPr="00321017" w:rsidRDefault="00321017" w:rsidP="00321017">
      <w:pPr>
        <w:shd w:val="clear" w:color="auto" w:fill="FFFFFF"/>
        <w:jc w:val="right"/>
        <w:rPr>
          <w:bCs/>
          <w:color w:val="000000"/>
          <w:spacing w:val="-4"/>
          <w:sz w:val="24"/>
          <w:szCs w:val="24"/>
        </w:rPr>
      </w:pPr>
      <w:r w:rsidRPr="00321017">
        <w:rPr>
          <w:bCs/>
          <w:color w:val="000000"/>
          <w:spacing w:val="-4"/>
          <w:sz w:val="24"/>
          <w:szCs w:val="24"/>
        </w:rPr>
        <w:t>Приложение</w:t>
      </w:r>
    </w:p>
    <w:p w:rsidR="00321017" w:rsidRPr="00321017" w:rsidRDefault="00321017" w:rsidP="00321017">
      <w:pPr>
        <w:shd w:val="clear" w:color="auto" w:fill="FFFFFF"/>
        <w:jc w:val="right"/>
        <w:rPr>
          <w:sz w:val="24"/>
          <w:szCs w:val="24"/>
        </w:rPr>
      </w:pPr>
      <w:r w:rsidRPr="00321017">
        <w:rPr>
          <w:bCs/>
          <w:color w:val="000000"/>
          <w:spacing w:val="-3"/>
          <w:sz w:val="24"/>
          <w:szCs w:val="24"/>
        </w:rPr>
        <w:t xml:space="preserve">к заявке №  </w:t>
      </w:r>
      <w:r w:rsidRPr="00321017">
        <w:rPr>
          <w:bCs/>
          <w:color w:val="000000"/>
          <w:spacing w:val="-3"/>
          <w:sz w:val="24"/>
          <w:szCs w:val="24"/>
          <w:u w:val="single"/>
        </w:rPr>
        <w:t xml:space="preserve">            </w:t>
      </w:r>
      <w:r w:rsidRPr="00321017">
        <w:rPr>
          <w:bCs/>
          <w:color w:val="000000"/>
          <w:spacing w:val="4"/>
          <w:sz w:val="24"/>
          <w:szCs w:val="24"/>
        </w:rPr>
        <w:t xml:space="preserve">от « </w:t>
      </w:r>
      <w:r w:rsidRPr="00321017">
        <w:rPr>
          <w:bCs/>
          <w:color w:val="000000"/>
          <w:spacing w:val="4"/>
          <w:sz w:val="24"/>
          <w:szCs w:val="24"/>
          <w:u w:val="single"/>
        </w:rPr>
        <w:t xml:space="preserve">       </w:t>
      </w:r>
      <w:r w:rsidRPr="00321017">
        <w:rPr>
          <w:bCs/>
          <w:color w:val="000000"/>
          <w:spacing w:val="4"/>
          <w:sz w:val="24"/>
          <w:szCs w:val="24"/>
        </w:rPr>
        <w:t>» _____________________</w:t>
      </w:r>
      <w:r w:rsidRPr="00321017">
        <w:rPr>
          <w:bCs/>
          <w:color w:val="000000"/>
          <w:spacing w:val="-4"/>
          <w:sz w:val="24"/>
          <w:szCs w:val="24"/>
        </w:rPr>
        <w:t>20__ года:</w:t>
      </w:r>
    </w:p>
    <w:p w:rsidR="00321017" w:rsidRPr="00321017" w:rsidRDefault="00321017" w:rsidP="00321017">
      <w:pPr>
        <w:jc w:val="right"/>
        <w:rPr>
          <w:sz w:val="24"/>
          <w:szCs w:val="24"/>
        </w:rPr>
      </w:pPr>
    </w:p>
    <w:p w:rsidR="00321017" w:rsidRPr="00321017" w:rsidRDefault="00321017" w:rsidP="00321017">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321017" w:rsidRPr="00321017" w:rsidTr="00A070D2">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pacing w:val="-3"/>
                <w:sz w:val="24"/>
                <w:szCs w:val="24"/>
              </w:rPr>
              <w:t xml:space="preserve">№ </w:t>
            </w:r>
            <w:proofErr w:type="gramStart"/>
            <w:r w:rsidRPr="00321017">
              <w:rPr>
                <w:color w:val="000000"/>
                <w:spacing w:val="-3"/>
                <w:sz w:val="24"/>
                <w:szCs w:val="24"/>
              </w:rPr>
              <w:t>п</w:t>
            </w:r>
            <w:proofErr w:type="gramEnd"/>
            <w:r w:rsidRPr="00321017">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color w:val="000000"/>
                <w:spacing w:val="-3"/>
                <w:sz w:val="24"/>
                <w:szCs w:val="24"/>
              </w:rPr>
            </w:pPr>
            <w:r w:rsidRPr="00321017">
              <w:rPr>
                <w:color w:val="000000"/>
                <w:spacing w:val="-3"/>
                <w:sz w:val="24"/>
                <w:szCs w:val="24"/>
              </w:rPr>
              <w:t>Кол-во</w:t>
            </w:r>
          </w:p>
          <w:p w:rsidR="00321017" w:rsidRPr="00321017" w:rsidRDefault="00321017" w:rsidP="00321017">
            <w:pPr>
              <w:shd w:val="clear" w:color="auto" w:fill="FFFFFF"/>
              <w:rPr>
                <w:color w:val="000000"/>
                <w:spacing w:val="-3"/>
                <w:sz w:val="24"/>
                <w:szCs w:val="24"/>
              </w:rPr>
            </w:pPr>
            <w:r w:rsidRPr="00321017">
              <w:rPr>
                <w:color w:val="000000"/>
                <w:spacing w:val="-3"/>
                <w:sz w:val="24"/>
                <w:szCs w:val="24"/>
              </w:rPr>
              <w:t>листов</w:t>
            </w:r>
          </w:p>
        </w:tc>
      </w:tr>
      <w:tr w:rsidR="00321017" w:rsidRPr="00321017" w:rsidTr="00A070D2">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ind w:firstLine="5"/>
              <w:rPr>
                <w:sz w:val="24"/>
                <w:szCs w:val="24"/>
              </w:rPr>
            </w:pPr>
            <w:r w:rsidRPr="00321017">
              <w:rPr>
                <w:color w:val="000000"/>
                <w:spacing w:val="1"/>
                <w:sz w:val="24"/>
                <w:szCs w:val="24"/>
              </w:rPr>
              <w:t>Копия документа, удостоверяющего личность (для граждан</w:t>
            </w:r>
            <w:r w:rsidRPr="00321017">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p>
        </w:tc>
      </w:tr>
      <w:tr w:rsidR="00321017" w:rsidRPr="00321017" w:rsidTr="00A070D2">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p>
        </w:tc>
      </w:tr>
      <w:tr w:rsidR="00321017" w:rsidRPr="00321017" w:rsidTr="00A070D2">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pacing w:val="-1"/>
                <w:sz w:val="24"/>
                <w:szCs w:val="24"/>
              </w:rPr>
              <w:t xml:space="preserve">Надлежащим образом заверенный перевод </w:t>
            </w:r>
            <w:proofErr w:type="gramStart"/>
            <w:r w:rsidRPr="00321017">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21017">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p>
        </w:tc>
      </w:tr>
      <w:tr w:rsidR="00321017" w:rsidRPr="00321017" w:rsidTr="00A070D2">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p>
        </w:tc>
      </w:tr>
      <w:tr w:rsidR="00321017" w:rsidRPr="00321017" w:rsidTr="00A070D2">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r w:rsidRPr="00321017">
              <w:rPr>
                <w:color w:val="000000"/>
                <w:sz w:val="24"/>
                <w:szCs w:val="24"/>
              </w:rPr>
              <w:lastRenderedPageBreak/>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ind w:firstLine="5"/>
              <w:rPr>
                <w:sz w:val="24"/>
                <w:szCs w:val="24"/>
              </w:rPr>
            </w:pPr>
            <w:r w:rsidRPr="00321017">
              <w:rPr>
                <w:color w:val="000000"/>
                <w:spacing w:val="-1"/>
                <w:sz w:val="24"/>
                <w:szCs w:val="24"/>
              </w:rPr>
              <w:t xml:space="preserve">Выписка из единого государственного реестра индивидуальных предпринимателей </w:t>
            </w:r>
            <w:r w:rsidRPr="00321017">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p>
        </w:tc>
      </w:tr>
      <w:tr w:rsidR="00321017" w:rsidRPr="00321017" w:rsidTr="00A070D2">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color w:val="000000"/>
                <w:sz w:val="24"/>
                <w:szCs w:val="24"/>
              </w:rPr>
            </w:pPr>
            <w:r w:rsidRPr="00321017">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tabs>
                <w:tab w:val="left" w:pos="1515"/>
              </w:tabs>
              <w:rPr>
                <w:sz w:val="24"/>
                <w:szCs w:val="24"/>
              </w:rPr>
            </w:pPr>
            <w:r w:rsidRPr="00321017">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21017" w:rsidRPr="00321017" w:rsidRDefault="00321017" w:rsidP="00321017">
            <w:pPr>
              <w:shd w:val="clear" w:color="auto" w:fill="FFFFFF"/>
              <w:rPr>
                <w:sz w:val="24"/>
                <w:szCs w:val="24"/>
              </w:rPr>
            </w:pPr>
          </w:p>
        </w:tc>
      </w:tr>
    </w:tbl>
    <w:p w:rsidR="00321017" w:rsidRPr="00321017" w:rsidRDefault="00321017" w:rsidP="00321017">
      <w:pPr>
        <w:shd w:val="clear" w:color="auto" w:fill="FFFFFF"/>
        <w:rPr>
          <w:color w:val="000000"/>
          <w:spacing w:val="-2"/>
          <w:sz w:val="24"/>
          <w:szCs w:val="24"/>
        </w:rPr>
      </w:pPr>
    </w:p>
    <w:p w:rsidR="00321017" w:rsidRPr="00321017" w:rsidRDefault="00321017" w:rsidP="00321017">
      <w:pPr>
        <w:shd w:val="clear" w:color="auto" w:fill="FFFFFF"/>
        <w:rPr>
          <w:color w:val="000000"/>
          <w:spacing w:val="-2"/>
          <w:sz w:val="24"/>
          <w:szCs w:val="24"/>
        </w:rPr>
      </w:pPr>
    </w:p>
    <w:p w:rsidR="00321017" w:rsidRPr="00321017" w:rsidRDefault="00321017" w:rsidP="00321017">
      <w:pPr>
        <w:shd w:val="clear" w:color="auto" w:fill="FFFFFF"/>
        <w:tabs>
          <w:tab w:val="left" w:leader="underscore" w:pos="6475"/>
          <w:tab w:val="left" w:leader="underscore" w:pos="7380"/>
          <w:tab w:val="left" w:leader="underscore" w:pos="9540"/>
          <w:tab w:val="left" w:leader="underscore" w:pos="9816"/>
        </w:tabs>
        <w:rPr>
          <w:color w:val="000000"/>
          <w:sz w:val="24"/>
          <w:szCs w:val="24"/>
        </w:rPr>
      </w:pPr>
      <w:r w:rsidRPr="00321017">
        <w:rPr>
          <w:color w:val="000000"/>
          <w:spacing w:val="-9"/>
          <w:sz w:val="24"/>
          <w:szCs w:val="24"/>
        </w:rPr>
        <w:t>Подпись претендента (его полномочного представителя)</w:t>
      </w:r>
      <w:r w:rsidRPr="00321017">
        <w:rPr>
          <w:color w:val="000000"/>
          <w:sz w:val="24"/>
          <w:szCs w:val="24"/>
        </w:rPr>
        <w:tab/>
      </w:r>
    </w:p>
    <w:p w:rsidR="00321017" w:rsidRPr="00321017" w:rsidRDefault="00321017" w:rsidP="00321017">
      <w:pPr>
        <w:shd w:val="clear" w:color="auto" w:fill="FFFFFF"/>
        <w:tabs>
          <w:tab w:val="left" w:leader="underscore" w:pos="6475"/>
          <w:tab w:val="left" w:leader="underscore" w:pos="7380"/>
          <w:tab w:val="left" w:leader="underscore" w:pos="9540"/>
          <w:tab w:val="left" w:leader="underscore" w:pos="9816"/>
        </w:tabs>
        <w:rPr>
          <w:color w:val="000000"/>
          <w:spacing w:val="-16"/>
          <w:sz w:val="24"/>
          <w:szCs w:val="24"/>
        </w:rPr>
      </w:pPr>
      <w:r w:rsidRPr="00321017">
        <w:rPr>
          <w:color w:val="000000"/>
          <w:spacing w:val="-3"/>
          <w:sz w:val="24"/>
          <w:szCs w:val="24"/>
        </w:rPr>
        <w:t>Дата "__</w:t>
      </w:r>
      <w:r w:rsidRPr="00321017">
        <w:rPr>
          <w:color w:val="000000"/>
          <w:sz w:val="24"/>
          <w:szCs w:val="24"/>
        </w:rPr>
        <w:t>"___________</w:t>
      </w:r>
      <w:r w:rsidRPr="00321017">
        <w:rPr>
          <w:color w:val="000000"/>
          <w:spacing w:val="-18"/>
          <w:sz w:val="24"/>
          <w:szCs w:val="24"/>
        </w:rPr>
        <w:t>20____</w:t>
      </w:r>
      <w:r w:rsidRPr="00321017">
        <w:rPr>
          <w:color w:val="000000"/>
          <w:spacing w:val="-16"/>
          <w:sz w:val="24"/>
          <w:szCs w:val="24"/>
        </w:rPr>
        <w:t>г.</w:t>
      </w:r>
    </w:p>
    <w:p w:rsidR="00321017" w:rsidRPr="00321017" w:rsidRDefault="00321017" w:rsidP="00321017">
      <w:pPr>
        <w:shd w:val="clear" w:color="auto" w:fill="FFFFFF"/>
        <w:tabs>
          <w:tab w:val="left" w:leader="underscore" w:pos="6475"/>
          <w:tab w:val="left" w:leader="underscore" w:pos="7380"/>
          <w:tab w:val="left" w:leader="underscore" w:pos="9540"/>
          <w:tab w:val="left" w:leader="underscore" w:pos="9816"/>
        </w:tabs>
        <w:rPr>
          <w:sz w:val="24"/>
          <w:szCs w:val="24"/>
        </w:rPr>
      </w:pPr>
    </w:p>
    <w:p w:rsidR="00321017" w:rsidRPr="00321017" w:rsidRDefault="00321017" w:rsidP="00321017">
      <w:pPr>
        <w:shd w:val="clear" w:color="auto" w:fill="FFFFFF"/>
        <w:rPr>
          <w:sz w:val="24"/>
          <w:szCs w:val="24"/>
        </w:rPr>
      </w:pPr>
      <w:r w:rsidRPr="00321017">
        <w:rPr>
          <w:color w:val="000000"/>
          <w:spacing w:val="-1"/>
          <w:sz w:val="24"/>
          <w:szCs w:val="24"/>
        </w:rPr>
        <w:t>Документы приняты организатором (его полномочным представителем)</w:t>
      </w:r>
    </w:p>
    <w:p w:rsidR="00321017" w:rsidRPr="00321017" w:rsidRDefault="00321017" w:rsidP="00321017">
      <w:pPr>
        <w:shd w:val="clear" w:color="auto" w:fill="FFFFFF"/>
        <w:tabs>
          <w:tab w:val="left" w:pos="5520"/>
          <w:tab w:val="left" w:leader="underscore" w:pos="7613"/>
        </w:tabs>
        <w:rPr>
          <w:color w:val="000000"/>
          <w:spacing w:val="-2"/>
          <w:sz w:val="24"/>
          <w:szCs w:val="24"/>
        </w:rPr>
      </w:pPr>
    </w:p>
    <w:p w:rsidR="00321017" w:rsidRPr="00321017" w:rsidRDefault="00321017" w:rsidP="00321017">
      <w:pPr>
        <w:jc w:val="both"/>
        <w:rPr>
          <w:sz w:val="24"/>
          <w:szCs w:val="24"/>
        </w:rPr>
      </w:pPr>
      <w:r w:rsidRPr="00321017">
        <w:rPr>
          <w:color w:val="000000"/>
          <w:spacing w:val="-2"/>
          <w:sz w:val="24"/>
          <w:szCs w:val="24"/>
        </w:rPr>
        <w:t>Подпись уполномоченного лица, принявшего заявку__________________________________</w:t>
      </w:r>
      <w:r w:rsidRPr="00321017">
        <w:rPr>
          <w:color w:val="000000"/>
          <w:sz w:val="24"/>
          <w:szCs w:val="24"/>
        </w:rPr>
        <w:tab/>
      </w:r>
    </w:p>
    <w:p w:rsidR="00321017" w:rsidRPr="00321017" w:rsidRDefault="00321017" w:rsidP="00321017">
      <w:pPr>
        <w:rPr>
          <w:sz w:val="24"/>
          <w:szCs w:val="24"/>
        </w:rPr>
      </w:pPr>
    </w:p>
    <w:p w:rsidR="00321017" w:rsidRPr="00321017" w:rsidRDefault="00321017" w:rsidP="00321017">
      <w:pPr>
        <w:suppressAutoHyphens/>
        <w:autoSpaceDE w:val="0"/>
        <w:jc w:val="right"/>
        <w:rPr>
          <w:sz w:val="24"/>
          <w:szCs w:val="24"/>
          <w:lang w:eastAsia="ar-SA"/>
        </w:rPr>
      </w:pPr>
      <w:r w:rsidRPr="00321017">
        <w:rPr>
          <w:sz w:val="24"/>
          <w:szCs w:val="24"/>
          <w:lang w:eastAsia="ar-SA"/>
        </w:rPr>
        <w:t>Приложение 2</w:t>
      </w:r>
    </w:p>
    <w:p w:rsidR="00321017" w:rsidRPr="00321017" w:rsidRDefault="00321017" w:rsidP="00321017">
      <w:pPr>
        <w:suppressAutoHyphens/>
        <w:autoSpaceDE w:val="0"/>
        <w:jc w:val="right"/>
        <w:rPr>
          <w:sz w:val="24"/>
          <w:szCs w:val="24"/>
          <w:lang w:eastAsia="ar-SA"/>
        </w:rPr>
      </w:pPr>
      <w:r w:rsidRPr="00321017">
        <w:rPr>
          <w:sz w:val="24"/>
          <w:szCs w:val="24"/>
          <w:lang w:eastAsia="ar-SA"/>
        </w:rPr>
        <w:t>ПРОЕКТ</w:t>
      </w:r>
    </w:p>
    <w:p w:rsidR="00321017" w:rsidRPr="00321017" w:rsidRDefault="00321017" w:rsidP="00321017">
      <w:pPr>
        <w:autoSpaceDE w:val="0"/>
        <w:autoSpaceDN w:val="0"/>
        <w:adjustRightInd w:val="0"/>
        <w:jc w:val="right"/>
        <w:rPr>
          <w:sz w:val="24"/>
          <w:szCs w:val="24"/>
        </w:rPr>
      </w:pPr>
      <w:r w:rsidRPr="00321017">
        <w:rPr>
          <w:sz w:val="24"/>
          <w:szCs w:val="24"/>
        </w:rPr>
        <w:t>Приложение № 2 к извещению</w:t>
      </w:r>
    </w:p>
    <w:p w:rsidR="00321017" w:rsidRPr="00321017" w:rsidRDefault="00321017" w:rsidP="00321017">
      <w:pPr>
        <w:autoSpaceDE w:val="0"/>
        <w:autoSpaceDN w:val="0"/>
        <w:adjustRightInd w:val="0"/>
        <w:jc w:val="right"/>
        <w:rPr>
          <w:color w:val="FF0000"/>
          <w:sz w:val="24"/>
          <w:szCs w:val="24"/>
        </w:rPr>
      </w:pPr>
    </w:p>
    <w:p w:rsidR="00321017" w:rsidRPr="00321017" w:rsidRDefault="00321017" w:rsidP="00321017">
      <w:pPr>
        <w:pStyle w:val="1"/>
        <w:rPr>
          <w:b w:val="0"/>
          <w:szCs w:val="24"/>
        </w:rPr>
      </w:pPr>
      <w:r w:rsidRPr="00321017">
        <w:rPr>
          <w:b w:val="0"/>
          <w:szCs w:val="24"/>
        </w:rPr>
        <w:t>ДОГОВОР</w:t>
      </w:r>
    </w:p>
    <w:p w:rsidR="00321017" w:rsidRPr="00321017" w:rsidRDefault="00321017" w:rsidP="00321017">
      <w:pPr>
        <w:jc w:val="center"/>
        <w:rPr>
          <w:sz w:val="24"/>
          <w:szCs w:val="24"/>
          <w:u w:val="single"/>
        </w:rPr>
      </w:pPr>
      <w:r w:rsidRPr="00321017">
        <w:rPr>
          <w:sz w:val="24"/>
          <w:szCs w:val="24"/>
        </w:rPr>
        <w:t>аренды земельного участка № ___</w:t>
      </w:r>
    </w:p>
    <w:p w:rsidR="00321017" w:rsidRPr="00321017" w:rsidRDefault="00321017" w:rsidP="00321017">
      <w:pPr>
        <w:jc w:val="center"/>
        <w:rPr>
          <w:sz w:val="24"/>
          <w:szCs w:val="24"/>
        </w:rPr>
      </w:pPr>
    </w:p>
    <w:p w:rsidR="00321017" w:rsidRPr="00321017" w:rsidRDefault="00321017" w:rsidP="00321017">
      <w:pPr>
        <w:jc w:val="both"/>
        <w:rPr>
          <w:sz w:val="24"/>
          <w:szCs w:val="24"/>
        </w:rPr>
      </w:pPr>
      <w:r w:rsidRPr="00321017">
        <w:rPr>
          <w:sz w:val="24"/>
          <w:szCs w:val="24"/>
        </w:rPr>
        <w:t>Село Русский Камешкир</w:t>
      </w:r>
    </w:p>
    <w:p w:rsidR="00321017" w:rsidRPr="00321017" w:rsidRDefault="00321017" w:rsidP="00321017">
      <w:pPr>
        <w:jc w:val="both"/>
        <w:rPr>
          <w:sz w:val="24"/>
          <w:szCs w:val="24"/>
        </w:rPr>
      </w:pPr>
      <w:proofErr w:type="spellStart"/>
      <w:r w:rsidRPr="00321017">
        <w:rPr>
          <w:sz w:val="24"/>
          <w:szCs w:val="24"/>
        </w:rPr>
        <w:t>Камешкирского</w:t>
      </w:r>
      <w:proofErr w:type="spellEnd"/>
      <w:r w:rsidRPr="00321017">
        <w:rPr>
          <w:sz w:val="24"/>
          <w:szCs w:val="24"/>
        </w:rPr>
        <w:t xml:space="preserve"> района</w:t>
      </w:r>
    </w:p>
    <w:p w:rsidR="00321017" w:rsidRPr="00321017" w:rsidRDefault="00321017" w:rsidP="00321017">
      <w:pPr>
        <w:jc w:val="both"/>
        <w:rPr>
          <w:sz w:val="24"/>
          <w:szCs w:val="24"/>
        </w:rPr>
      </w:pPr>
      <w:r w:rsidRPr="00321017">
        <w:rPr>
          <w:sz w:val="24"/>
          <w:szCs w:val="24"/>
        </w:rPr>
        <w:t xml:space="preserve">Пензенской области                                                                      </w:t>
      </w:r>
      <w:r w:rsidRPr="00321017">
        <w:rPr>
          <w:sz w:val="24"/>
          <w:szCs w:val="24"/>
        </w:rPr>
        <w:tab/>
        <w:t>«____» ________  20___года</w:t>
      </w:r>
    </w:p>
    <w:p w:rsidR="00321017" w:rsidRPr="00321017" w:rsidRDefault="00321017" w:rsidP="00321017">
      <w:pPr>
        <w:jc w:val="both"/>
        <w:rPr>
          <w:sz w:val="24"/>
          <w:szCs w:val="24"/>
        </w:rPr>
      </w:pPr>
    </w:p>
    <w:p w:rsidR="00321017" w:rsidRPr="00321017" w:rsidRDefault="00321017" w:rsidP="00321017">
      <w:pPr>
        <w:pStyle w:val="a3"/>
        <w:spacing w:after="0"/>
        <w:ind w:firstLine="425"/>
        <w:jc w:val="both"/>
        <w:rPr>
          <w:rFonts w:cs="Times New Roman"/>
        </w:rPr>
      </w:pPr>
      <w:r w:rsidRPr="00321017">
        <w:rPr>
          <w:rFonts w:cs="Times New Roman"/>
        </w:rPr>
        <w:t xml:space="preserve">    </w:t>
      </w:r>
      <w:r w:rsidRPr="00321017">
        <w:rPr>
          <w:rFonts w:cs="Times New Roman"/>
        </w:rPr>
        <w:tab/>
        <w:t xml:space="preserve">Муниципальное образование  </w:t>
      </w:r>
      <w:proofErr w:type="spellStart"/>
      <w:r w:rsidRPr="00321017">
        <w:rPr>
          <w:rFonts w:cs="Times New Roman"/>
        </w:rPr>
        <w:t>Камешкирского</w:t>
      </w:r>
      <w:proofErr w:type="spellEnd"/>
      <w:r w:rsidRPr="00321017">
        <w:rPr>
          <w:rFonts w:cs="Times New Roman"/>
        </w:rPr>
        <w:t xml:space="preserve"> района Пензенской области,  в лице _______________________________________________.</w:t>
      </w:r>
      <w:proofErr w:type="gramStart"/>
      <w:r w:rsidRPr="00321017">
        <w:rPr>
          <w:rFonts w:cs="Times New Roman"/>
        </w:rPr>
        <w:t xml:space="preserve"> ,</w:t>
      </w:r>
      <w:proofErr w:type="gramEnd"/>
      <w:r w:rsidRPr="00321017">
        <w:rPr>
          <w:rFonts w:cs="Times New Roman"/>
        </w:rPr>
        <w:t xml:space="preserve"> действующего на основании Устава, именуемое в дальнейшем «Арендодатель», с одной стороны, и _____________________________________________________________ именуемый в дальнейшем «Арендатор», с другой стороны, заключили настоящий договор о нижеследующем: </w:t>
      </w:r>
    </w:p>
    <w:p w:rsidR="00321017" w:rsidRPr="00321017" w:rsidRDefault="00321017" w:rsidP="00321017">
      <w:pPr>
        <w:pStyle w:val="a3"/>
        <w:spacing w:after="0"/>
        <w:ind w:firstLine="425"/>
        <w:jc w:val="both"/>
        <w:rPr>
          <w:rFonts w:cs="Times New Roman"/>
        </w:rPr>
      </w:pPr>
    </w:p>
    <w:p w:rsidR="00321017" w:rsidRPr="00321017" w:rsidRDefault="00321017" w:rsidP="00321017">
      <w:pPr>
        <w:jc w:val="both"/>
        <w:rPr>
          <w:sz w:val="24"/>
          <w:szCs w:val="24"/>
        </w:rPr>
      </w:pPr>
    </w:p>
    <w:p w:rsidR="00321017" w:rsidRPr="00321017" w:rsidRDefault="00321017" w:rsidP="00321017">
      <w:pPr>
        <w:widowControl/>
        <w:numPr>
          <w:ilvl w:val="0"/>
          <w:numId w:val="1"/>
        </w:numPr>
        <w:tabs>
          <w:tab w:val="clear" w:pos="720"/>
          <w:tab w:val="left" w:pos="360"/>
        </w:tabs>
        <w:suppressAutoHyphens/>
        <w:ind w:left="0"/>
        <w:jc w:val="center"/>
        <w:rPr>
          <w:sz w:val="24"/>
          <w:szCs w:val="24"/>
        </w:rPr>
      </w:pPr>
      <w:r w:rsidRPr="00321017">
        <w:rPr>
          <w:sz w:val="24"/>
          <w:szCs w:val="24"/>
        </w:rPr>
        <w:t>Предмет Договора</w:t>
      </w:r>
    </w:p>
    <w:p w:rsidR="00321017" w:rsidRPr="00321017" w:rsidRDefault="00321017" w:rsidP="00321017">
      <w:pPr>
        <w:shd w:val="clear" w:color="auto" w:fill="FFFFFF"/>
        <w:ind w:firstLine="360"/>
        <w:jc w:val="both"/>
        <w:rPr>
          <w:sz w:val="24"/>
          <w:szCs w:val="24"/>
        </w:rPr>
      </w:pPr>
      <w:r w:rsidRPr="00321017">
        <w:rPr>
          <w:sz w:val="24"/>
          <w:szCs w:val="24"/>
        </w:rPr>
        <w:t xml:space="preserve">    «Арендодатель» на основании протокола аукциона по аренде земельных участков от «___» _________  20___ года,   на</w:t>
      </w:r>
      <w:r w:rsidRPr="00321017">
        <w:rPr>
          <w:color w:val="000000"/>
          <w:sz w:val="24"/>
          <w:szCs w:val="24"/>
        </w:rPr>
        <w:t xml:space="preserve"> ______ лет пер</w:t>
      </w:r>
      <w:r w:rsidRPr="00321017">
        <w:rPr>
          <w:sz w:val="24"/>
          <w:szCs w:val="24"/>
        </w:rPr>
        <w:t>едает «Арендатору» в аренду земельные участки:</w:t>
      </w:r>
    </w:p>
    <w:p w:rsidR="00321017" w:rsidRPr="00321017" w:rsidRDefault="00321017" w:rsidP="00321017">
      <w:pPr>
        <w:jc w:val="both"/>
        <w:rPr>
          <w:iCs/>
          <w:sz w:val="24"/>
          <w:szCs w:val="24"/>
        </w:rPr>
      </w:pPr>
      <w:r w:rsidRPr="00321017">
        <w:rPr>
          <w:sz w:val="24"/>
          <w:szCs w:val="24"/>
        </w:rPr>
        <w:t>__________________________________________________________________________________________________________________________________________________________</w:t>
      </w:r>
    </w:p>
    <w:p w:rsidR="00321017" w:rsidRPr="00321017" w:rsidRDefault="00321017" w:rsidP="00321017">
      <w:pPr>
        <w:shd w:val="clear" w:color="auto" w:fill="FFFFFF"/>
        <w:ind w:firstLine="360"/>
        <w:rPr>
          <w:sz w:val="24"/>
          <w:szCs w:val="24"/>
        </w:rPr>
      </w:pPr>
    </w:p>
    <w:p w:rsidR="00321017" w:rsidRPr="00321017" w:rsidRDefault="00321017" w:rsidP="00321017">
      <w:pPr>
        <w:shd w:val="clear" w:color="auto" w:fill="FFFFFF"/>
        <w:ind w:firstLine="360"/>
        <w:rPr>
          <w:sz w:val="24"/>
          <w:szCs w:val="24"/>
        </w:rPr>
      </w:pPr>
      <w:r w:rsidRPr="00321017">
        <w:rPr>
          <w:sz w:val="24"/>
          <w:szCs w:val="24"/>
        </w:rPr>
        <w:t>2. Срок Договора</w:t>
      </w:r>
    </w:p>
    <w:p w:rsidR="00321017" w:rsidRPr="00321017" w:rsidRDefault="00321017" w:rsidP="00321017">
      <w:pPr>
        <w:shd w:val="clear" w:color="auto" w:fill="FFFFFF"/>
        <w:ind w:firstLine="360"/>
        <w:rPr>
          <w:sz w:val="24"/>
          <w:szCs w:val="24"/>
        </w:rPr>
      </w:pPr>
    </w:p>
    <w:p w:rsidR="00321017" w:rsidRPr="00321017" w:rsidRDefault="00321017" w:rsidP="00321017">
      <w:pPr>
        <w:pStyle w:val="a3"/>
        <w:tabs>
          <w:tab w:val="left" w:pos="0"/>
        </w:tabs>
        <w:spacing w:after="0"/>
        <w:jc w:val="both"/>
        <w:rPr>
          <w:rFonts w:cs="Times New Roman"/>
        </w:rPr>
      </w:pPr>
      <w:r w:rsidRPr="00321017">
        <w:rPr>
          <w:rFonts w:cs="Times New Roman"/>
        </w:rPr>
        <w:t xml:space="preserve">         2.1. Срок аренды Участка устанавливается  с «    » _________20___ года,  по «____»_________ 20___ года.</w:t>
      </w:r>
    </w:p>
    <w:p w:rsidR="00321017" w:rsidRPr="00321017" w:rsidRDefault="00321017" w:rsidP="00321017">
      <w:pPr>
        <w:pStyle w:val="a3"/>
        <w:spacing w:after="0"/>
        <w:jc w:val="both"/>
        <w:rPr>
          <w:rFonts w:cs="Times New Roman"/>
        </w:rPr>
      </w:pPr>
      <w:r w:rsidRPr="00321017">
        <w:rPr>
          <w:rFonts w:cs="Times New Roman"/>
        </w:rPr>
        <w:t xml:space="preserve"> </w:t>
      </w:r>
    </w:p>
    <w:p w:rsidR="00321017" w:rsidRPr="00321017" w:rsidRDefault="00321017" w:rsidP="00321017">
      <w:pPr>
        <w:pStyle w:val="western"/>
        <w:spacing w:before="0" w:beforeAutospacing="0" w:after="0" w:afterAutospacing="0"/>
        <w:jc w:val="center"/>
        <w:rPr>
          <w:color w:val="000000"/>
        </w:rPr>
      </w:pPr>
      <w:r w:rsidRPr="00321017">
        <w:tab/>
      </w:r>
      <w:r w:rsidRPr="00321017">
        <w:rPr>
          <w:bCs/>
          <w:color w:val="000000"/>
        </w:rPr>
        <w:t>3. Порядок расчетов</w:t>
      </w:r>
    </w:p>
    <w:p w:rsidR="00321017" w:rsidRPr="00321017" w:rsidRDefault="00321017" w:rsidP="00321017">
      <w:pPr>
        <w:jc w:val="both"/>
        <w:rPr>
          <w:iCs/>
          <w:sz w:val="24"/>
          <w:szCs w:val="24"/>
        </w:rPr>
      </w:pPr>
      <w:r w:rsidRPr="00321017">
        <w:rPr>
          <w:color w:val="000000"/>
          <w:sz w:val="24"/>
          <w:szCs w:val="24"/>
        </w:rPr>
        <w:t>3.1. Арендная плата за пользование Участками определяется по результатам проведения аукциона и составляет</w:t>
      </w:r>
      <w:r w:rsidRPr="00321017">
        <w:rPr>
          <w:iCs/>
          <w:sz w:val="24"/>
          <w:szCs w:val="24"/>
        </w:rPr>
        <w:t>:_________________________________________________________</w:t>
      </w:r>
    </w:p>
    <w:p w:rsidR="00321017" w:rsidRPr="00321017" w:rsidRDefault="00321017" w:rsidP="00321017">
      <w:pPr>
        <w:pStyle w:val="a9"/>
        <w:spacing w:before="0" w:beforeAutospacing="0" w:after="0" w:afterAutospacing="0"/>
        <w:ind w:firstLine="562"/>
        <w:jc w:val="both"/>
        <w:rPr>
          <w:color w:val="000000"/>
        </w:rPr>
      </w:pPr>
      <w:r w:rsidRPr="00321017">
        <w:rPr>
          <w:color w:val="000000"/>
        </w:rPr>
        <w:t xml:space="preserve">  3.2. Арендная плата начисляется с момента подписания сторонами акта приема-передачи участка.</w:t>
      </w:r>
    </w:p>
    <w:p w:rsidR="00321017" w:rsidRPr="00321017" w:rsidRDefault="00321017" w:rsidP="00321017">
      <w:pPr>
        <w:pStyle w:val="western"/>
        <w:spacing w:before="0" w:beforeAutospacing="0" w:after="0" w:afterAutospacing="0"/>
        <w:ind w:firstLine="562"/>
        <w:jc w:val="both"/>
        <w:rPr>
          <w:color w:val="000000"/>
        </w:rPr>
      </w:pPr>
      <w:r w:rsidRPr="00321017">
        <w:rPr>
          <w:color w:val="000000"/>
        </w:rPr>
        <w:lastRenderedPageBreak/>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321017">
        <w:rPr>
          <w:color w:val="000000"/>
        </w:rPr>
        <w:t>менее месячного</w:t>
      </w:r>
      <w:proofErr w:type="gramEnd"/>
      <w:r w:rsidRPr="00321017">
        <w:rPr>
          <w:color w:val="000000"/>
        </w:rPr>
        <w:t xml:space="preserve"> платежа, путем перечисления на расчетный счет по следующим реквизитам:</w:t>
      </w:r>
    </w:p>
    <w:p w:rsidR="00321017" w:rsidRPr="00321017" w:rsidRDefault="00321017" w:rsidP="00321017">
      <w:pPr>
        <w:ind w:firstLine="709"/>
        <w:jc w:val="both"/>
        <w:rPr>
          <w:sz w:val="24"/>
          <w:szCs w:val="24"/>
        </w:rPr>
      </w:pPr>
      <w:r w:rsidRPr="00321017">
        <w:rPr>
          <w:color w:val="000000"/>
          <w:sz w:val="24"/>
          <w:szCs w:val="24"/>
        </w:rPr>
        <w:t>3.4. Получатель платежа:</w:t>
      </w:r>
      <w:r w:rsidRPr="00321017">
        <w:rPr>
          <w:sz w:val="24"/>
          <w:szCs w:val="24"/>
        </w:rPr>
        <w:t xml:space="preserve"> УФК по Пензенской области (Администрация </w:t>
      </w:r>
      <w:proofErr w:type="spellStart"/>
      <w:r w:rsidRPr="00321017">
        <w:rPr>
          <w:sz w:val="24"/>
          <w:szCs w:val="24"/>
        </w:rPr>
        <w:t>Камешкирского</w:t>
      </w:r>
      <w:proofErr w:type="spellEnd"/>
      <w:r w:rsidRPr="00321017">
        <w:rPr>
          <w:sz w:val="24"/>
          <w:szCs w:val="24"/>
        </w:rPr>
        <w:t xml:space="preserve"> района Пензенской области): ИНН 5816002410, БИК-015655003, КПП-581601001,  </w:t>
      </w:r>
      <w:proofErr w:type="gramStart"/>
      <w:r w:rsidRPr="00321017">
        <w:rPr>
          <w:sz w:val="24"/>
          <w:szCs w:val="24"/>
        </w:rPr>
        <w:t>р</w:t>
      </w:r>
      <w:proofErr w:type="gramEnd"/>
      <w:r w:rsidRPr="00321017">
        <w:rPr>
          <w:sz w:val="24"/>
          <w:szCs w:val="24"/>
        </w:rPr>
        <w:t>\с   03100643000000015500 отделение Пенза  Банка России//УФК по Пензенской области г. Пенза,  КБК- 901111 05013 05 0000 120, ЕКС – 40102810045370000047,  ОКТМО-56631425</w:t>
      </w:r>
    </w:p>
    <w:p w:rsidR="00321017" w:rsidRPr="00321017" w:rsidRDefault="00321017" w:rsidP="00321017">
      <w:pPr>
        <w:pStyle w:val="a3"/>
        <w:spacing w:after="0"/>
        <w:ind w:firstLine="708"/>
        <w:jc w:val="both"/>
        <w:rPr>
          <w:rFonts w:cs="Times New Roman"/>
          <w:color w:val="000000"/>
        </w:rPr>
      </w:pPr>
      <w:r w:rsidRPr="00321017">
        <w:rPr>
          <w:rFonts w:cs="Times New Roman"/>
          <w:color w:val="000000"/>
        </w:rPr>
        <w:t>3.5. Начисление арендной платы прекращается от даты подписания акта приема-передачи и подтверждается соглашением о прекращении договора.</w:t>
      </w:r>
    </w:p>
    <w:p w:rsidR="00321017" w:rsidRPr="00321017" w:rsidRDefault="00321017" w:rsidP="00321017">
      <w:pPr>
        <w:pStyle w:val="western"/>
        <w:spacing w:before="0" w:beforeAutospacing="0" w:after="0" w:afterAutospacing="0"/>
        <w:ind w:firstLine="562"/>
        <w:jc w:val="both"/>
        <w:rPr>
          <w:color w:val="000000"/>
        </w:rPr>
      </w:pPr>
      <w:r w:rsidRPr="00321017">
        <w:rPr>
          <w:color w:val="000000"/>
        </w:rPr>
        <w:t xml:space="preserve">   3.6. Неиспользование Участка АРЕНДАТОРОМ не может служить основанием </w:t>
      </w:r>
      <w:proofErr w:type="gramStart"/>
      <w:r w:rsidRPr="00321017">
        <w:rPr>
          <w:color w:val="000000"/>
        </w:rPr>
        <w:t>не внесения</w:t>
      </w:r>
      <w:proofErr w:type="gramEnd"/>
      <w:r w:rsidRPr="00321017">
        <w:rPr>
          <w:color w:val="000000"/>
        </w:rPr>
        <w:t xml:space="preserve"> им арендной платы.</w:t>
      </w:r>
    </w:p>
    <w:p w:rsidR="00321017" w:rsidRPr="00321017" w:rsidRDefault="00321017" w:rsidP="00321017">
      <w:pPr>
        <w:pStyle w:val="western"/>
        <w:spacing w:before="0" w:beforeAutospacing="0" w:after="0" w:afterAutospacing="0"/>
        <w:ind w:firstLine="562"/>
        <w:jc w:val="both"/>
        <w:rPr>
          <w:color w:val="000000"/>
        </w:rPr>
      </w:pPr>
      <w:r w:rsidRPr="00321017">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321017" w:rsidRPr="00321017" w:rsidRDefault="00321017" w:rsidP="00321017">
      <w:pPr>
        <w:pStyle w:val="a3"/>
        <w:spacing w:after="0"/>
        <w:ind w:firstLine="708"/>
        <w:jc w:val="both"/>
        <w:rPr>
          <w:rFonts w:cs="Times New Roman"/>
        </w:rPr>
      </w:pPr>
      <w:r w:rsidRPr="00321017">
        <w:rPr>
          <w:rFonts w:cs="Times New Roman"/>
        </w:rPr>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321017" w:rsidRPr="00321017" w:rsidRDefault="00321017" w:rsidP="00321017">
      <w:pPr>
        <w:pStyle w:val="a3"/>
        <w:tabs>
          <w:tab w:val="left" w:pos="0"/>
        </w:tabs>
        <w:spacing w:after="0"/>
        <w:jc w:val="both"/>
        <w:rPr>
          <w:rFonts w:cs="Times New Roman"/>
        </w:rPr>
      </w:pPr>
      <w:r w:rsidRPr="00321017">
        <w:rPr>
          <w:rFonts w:cs="Times New Roman"/>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321017" w:rsidRPr="00321017" w:rsidRDefault="00321017" w:rsidP="00321017">
      <w:pPr>
        <w:pStyle w:val="a3"/>
        <w:spacing w:after="0"/>
        <w:jc w:val="both"/>
        <w:rPr>
          <w:rFonts w:cs="Times New Roman"/>
        </w:rPr>
      </w:pPr>
      <w:r w:rsidRPr="00321017">
        <w:rPr>
          <w:rFonts w:cs="Times New Roman"/>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321017" w:rsidRPr="00321017" w:rsidRDefault="00321017" w:rsidP="00321017">
      <w:pPr>
        <w:pStyle w:val="a3"/>
        <w:tabs>
          <w:tab w:val="left" w:pos="4485"/>
        </w:tabs>
        <w:spacing w:after="0"/>
        <w:ind w:firstLine="567"/>
        <w:jc w:val="both"/>
        <w:rPr>
          <w:rFonts w:cs="Times New Roman"/>
        </w:rPr>
      </w:pPr>
    </w:p>
    <w:p w:rsidR="00321017" w:rsidRPr="00321017" w:rsidRDefault="00321017" w:rsidP="00321017">
      <w:pPr>
        <w:pStyle w:val="a3"/>
        <w:spacing w:after="0"/>
        <w:rPr>
          <w:rFonts w:cs="Times New Roman"/>
        </w:rPr>
      </w:pPr>
      <w:r w:rsidRPr="00321017">
        <w:rPr>
          <w:rFonts w:cs="Times New Roman"/>
        </w:rPr>
        <w:t>4. Права и обязанности Сторон</w:t>
      </w:r>
    </w:p>
    <w:p w:rsidR="00321017" w:rsidRPr="00321017" w:rsidRDefault="00321017" w:rsidP="00321017">
      <w:pPr>
        <w:pStyle w:val="a3"/>
        <w:spacing w:after="0"/>
        <w:ind w:firstLine="708"/>
        <w:jc w:val="both"/>
        <w:rPr>
          <w:rFonts w:cs="Times New Roman"/>
        </w:rPr>
      </w:pPr>
      <w:r w:rsidRPr="00321017">
        <w:rPr>
          <w:rFonts w:cs="Times New Roman"/>
        </w:rPr>
        <w:t>4.1. «Арендодатель» имеет право:</w:t>
      </w:r>
    </w:p>
    <w:p w:rsidR="00321017" w:rsidRPr="00321017" w:rsidRDefault="00321017" w:rsidP="00321017">
      <w:pPr>
        <w:pStyle w:val="a3"/>
        <w:widowControl/>
        <w:numPr>
          <w:ilvl w:val="2"/>
          <w:numId w:val="4"/>
        </w:numPr>
        <w:tabs>
          <w:tab w:val="clear" w:pos="1440"/>
          <w:tab w:val="left" w:pos="142"/>
        </w:tabs>
        <w:spacing w:after="0"/>
        <w:ind w:left="0" w:firstLine="709"/>
        <w:jc w:val="both"/>
        <w:rPr>
          <w:rFonts w:cs="Times New Roman"/>
        </w:rPr>
      </w:pPr>
      <w:proofErr w:type="gramStart"/>
      <w:r w:rsidRPr="00321017">
        <w:rPr>
          <w:rFonts w:cs="Times New Roman"/>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321017" w:rsidRPr="00321017" w:rsidRDefault="00321017" w:rsidP="00321017">
      <w:pPr>
        <w:pStyle w:val="a3"/>
        <w:widowControl/>
        <w:numPr>
          <w:ilvl w:val="2"/>
          <w:numId w:val="4"/>
        </w:numPr>
        <w:tabs>
          <w:tab w:val="clear" w:pos="1440"/>
          <w:tab w:val="left" w:pos="142"/>
        </w:tabs>
        <w:spacing w:after="0"/>
        <w:ind w:left="0" w:firstLine="709"/>
        <w:jc w:val="both"/>
        <w:rPr>
          <w:rFonts w:cs="Times New Roman"/>
        </w:rPr>
      </w:pPr>
      <w:r w:rsidRPr="00321017">
        <w:rPr>
          <w:rFonts w:cs="Times New Roman"/>
        </w:rPr>
        <w:t>На беспрепятственный доступ на территорию арендуемого Участка с целью его осмотра на предмет соблюдения условий настоящего Договора.</w:t>
      </w:r>
    </w:p>
    <w:p w:rsidR="00321017" w:rsidRPr="00321017" w:rsidRDefault="00321017" w:rsidP="00321017">
      <w:pPr>
        <w:pStyle w:val="a3"/>
        <w:widowControl/>
        <w:numPr>
          <w:ilvl w:val="2"/>
          <w:numId w:val="4"/>
        </w:numPr>
        <w:tabs>
          <w:tab w:val="clear" w:pos="1440"/>
          <w:tab w:val="left" w:pos="0"/>
        </w:tabs>
        <w:spacing w:after="0"/>
        <w:ind w:left="0" w:firstLine="709"/>
        <w:jc w:val="both"/>
        <w:rPr>
          <w:rFonts w:cs="Times New Roman"/>
        </w:rPr>
      </w:pPr>
      <w:r w:rsidRPr="00321017">
        <w:rPr>
          <w:rFonts w:cs="Times New Roman"/>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321017" w:rsidRPr="00321017" w:rsidRDefault="00321017" w:rsidP="00321017">
      <w:pPr>
        <w:pStyle w:val="a3"/>
        <w:widowControl/>
        <w:numPr>
          <w:ilvl w:val="1"/>
          <w:numId w:val="4"/>
        </w:numPr>
        <w:tabs>
          <w:tab w:val="clear" w:pos="928"/>
          <w:tab w:val="left" w:pos="540"/>
        </w:tabs>
        <w:spacing w:after="0"/>
        <w:ind w:left="0" w:firstLine="169"/>
        <w:jc w:val="both"/>
        <w:rPr>
          <w:rFonts w:cs="Times New Roman"/>
        </w:rPr>
      </w:pPr>
      <w:r w:rsidRPr="00321017">
        <w:rPr>
          <w:rFonts w:cs="Times New Roman"/>
        </w:rPr>
        <w:t>«Арендодатель» обязан:</w:t>
      </w:r>
    </w:p>
    <w:p w:rsidR="00321017" w:rsidRPr="00321017" w:rsidRDefault="00321017" w:rsidP="00321017">
      <w:pPr>
        <w:pStyle w:val="a3"/>
        <w:widowControl/>
        <w:numPr>
          <w:ilvl w:val="2"/>
          <w:numId w:val="4"/>
        </w:numPr>
        <w:tabs>
          <w:tab w:val="clear" w:pos="1440"/>
          <w:tab w:val="left" w:pos="720"/>
        </w:tabs>
        <w:spacing w:after="0"/>
        <w:ind w:left="0" w:hanging="11"/>
        <w:jc w:val="both"/>
        <w:rPr>
          <w:rFonts w:cs="Times New Roman"/>
        </w:rPr>
      </w:pPr>
      <w:r w:rsidRPr="00321017">
        <w:rPr>
          <w:rFonts w:cs="Times New Roman"/>
        </w:rPr>
        <w:t>Выполнять в полном объеме все условия настоящего Договора.</w:t>
      </w:r>
    </w:p>
    <w:p w:rsidR="00321017" w:rsidRPr="00321017" w:rsidRDefault="00321017" w:rsidP="00321017">
      <w:pPr>
        <w:pStyle w:val="a3"/>
        <w:widowControl/>
        <w:numPr>
          <w:ilvl w:val="2"/>
          <w:numId w:val="4"/>
        </w:numPr>
        <w:tabs>
          <w:tab w:val="clear" w:pos="1440"/>
          <w:tab w:val="left" w:pos="142"/>
        </w:tabs>
        <w:spacing w:after="0"/>
        <w:ind w:left="0" w:firstLine="709"/>
        <w:jc w:val="both"/>
        <w:rPr>
          <w:rFonts w:cs="Times New Roman"/>
        </w:rPr>
      </w:pPr>
      <w:r w:rsidRPr="00321017">
        <w:rPr>
          <w:rFonts w:cs="Times New Roman"/>
        </w:rPr>
        <w:t>Передать Арендатору Участок по акту приема – передачи со дня его подписания.</w:t>
      </w:r>
    </w:p>
    <w:p w:rsidR="00321017" w:rsidRPr="00321017" w:rsidRDefault="00321017" w:rsidP="00321017">
      <w:pPr>
        <w:pStyle w:val="a3"/>
        <w:widowControl/>
        <w:numPr>
          <w:ilvl w:val="2"/>
          <w:numId w:val="4"/>
        </w:numPr>
        <w:tabs>
          <w:tab w:val="clear" w:pos="1440"/>
          <w:tab w:val="left" w:pos="142"/>
        </w:tabs>
        <w:spacing w:after="0"/>
        <w:ind w:left="0" w:firstLine="709"/>
        <w:jc w:val="both"/>
        <w:rPr>
          <w:rFonts w:cs="Times New Roman"/>
        </w:rPr>
      </w:pPr>
      <w:r w:rsidRPr="00321017">
        <w:rPr>
          <w:rFonts w:cs="Times New Roman"/>
        </w:rPr>
        <w:t>Письменно, в десятидневный срок, уведомить Арендатора об изменении номеров счетов для перечисления арендной платы, указанных в п.3.2.</w:t>
      </w:r>
    </w:p>
    <w:p w:rsidR="00321017" w:rsidRPr="00321017" w:rsidRDefault="00321017" w:rsidP="00321017">
      <w:pPr>
        <w:pStyle w:val="a3"/>
        <w:widowControl/>
        <w:numPr>
          <w:ilvl w:val="2"/>
          <w:numId w:val="4"/>
        </w:numPr>
        <w:tabs>
          <w:tab w:val="clear" w:pos="1440"/>
          <w:tab w:val="left" w:pos="0"/>
        </w:tabs>
        <w:spacing w:after="0"/>
        <w:ind w:left="0" w:firstLine="709"/>
        <w:jc w:val="both"/>
        <w:rPr>
          <w:rFonts w:cs="Times New Roman"/>
        </w:rPr>
      </w:pPr>
      <w:r w:rsidRPr="00321017">
        <w:rPr>
          <w:rFonts w:cs="Times New Roman"/>
        </w:rPr>
        <w:t>Своевременно производить перерасчет арендной платы и своевременно информировать об этом Арендатора.</w:t>
      </w:r>
    </w:p>
    <w:p w:rsidR="00321017" w:rsidRPr="00321017" w:rsidRDefault="00321017" w:rsidP="00321017">
      <w:pPr>
        <w:pStyle w:val="a3"/>
        <w:widowControl/>
        <w:numPr>
          <w:ilvl w:val="1"/>
          <w:numId w:val="4"/>
        </w:numPr>
        <w:tabs>
          <w:tab w:val="clear" w:pos="928"/>
          <w:tab w:val="left" w:pos="540"/>
        </w:tabs>
        <w:spacing w:after="0"/>
        <w:ind w:left="0" w:firstLine="169"/>
        <w:jc w:val="both"/>
        <w:rPr>
          <w:rFonts w:cs="Times New Roman"/>
        </w:rPr>
      </w:pPr>
      <w:r w:rsidRPr="00321017">
        <w:rPr>
          <w:rFonts w:cs="Times New Roman"/>
        </w:rPr>
        <w:t>«Арендатор» имеет право:</w:t>
      </w:r>
    </w:p>
    <w:p w:rsidR="00321017" w:rsidRPr="00321017" w:rsidRDefault="00321017" w:rsidP="00321017">
      <w:pPr>
        <w:pStyle w:val="a3"/>
        <w:widowControl/>
        <w:numPr>
          <w:ilvl w:val="2"/>
          <w:numId w:val="4"/>
        </w:numPr>
        <w:tabs>
          <w:tab w:val="clear" w:pos="1440"/>
          <w:tab w:val="left" w:pos="720"/>
        </w:tabs>
        <w:spacing w:after="0"/>
        <w:ind w:left="0" w:hanging="11"/>
        <w:jc w:val="both"/>
        <w:rPr>
          <w:rFonts w:cs="Times New Roman"/>
        </w:rPr>
      </w:pPr>
      <w:r w:rsidRPr="00321017">
        <w:rPr>
          <w:rFonts w:cs="Times New Roman"/>
        </w:rPr>
        <w:t>Использовать Участок на условиях, установленных настоящим Договором.</w:t>
      </w:r>
    </w:p>
    <w:p w:rsidR="00321017" w:rsidRPr="00321017" w:rsidRDefault="00321017" w:rsidP="00321017">
      <w:pPr>
        <w:pStyle w:val="a3"/>
        <w:widowControl/>
        <w:numPr>
          <w:ilvl w:val="2"/>
          <w:numId w:val="4"/>
        </w:numPr>
        <w:tabs>
          <w:tab w:val="clear" w:pos="1440"/>
          <w:tab w:val="left" w:pos="142"/>
        </w:tabs>
        <w:spacing w:after="0"/>
        <w:ind w:left="0" w:firstLine="709"/>
        <w:jc w:val="both"/>
        <w:rPr>
          <w:rFonts w:cs="Times New Roman"/>
        </w:rPr>
      </w:pPr>
      <w:r w:rsidRPr="00321017">
        <w:rPr>
          <w:rFonts w:cs="Times New Roman"/>
        </w:rPr>
        <w:t>С уведомления Арендодателя сдавать Участок в субаренду.</w:t>
      </w:r>
    </w:p>
    <w:p w:rsidR="00321017" w:rsidRPr="00321017" w:rsidRDefault="00321017" w:rsidP="00321017">
      <w:pPr>
        <w:pStyle w:val="a3"/>
        <w:widowControl/>
        <w:numPr>
          <w:ilvl w:val="1"/>
          <w:numId w:val="4"/>
        </w:numPr>
        <w:tabs>
          <w:tab w:val="clear" w:pos="928"/>
          <w:tab w:val="left" w:pos="540"/>
        </w:tabs>
        <w:spacing w:after="0"/>
        <w:ind w:left="0" w:firstLine="169"/>
        <w:jc w:val="both"/>
        <w:rPr>
          <w:rFonts w:cs="Times New Roman"/>
        </w:rPr>
      </w:pPr>
      <w:r w:rsidRPr="00321017">
        <w:rPr>
          <w:rFonts w:cs="Times New Roman"/>
        </w:rPr>
        <w:lastRenderedPageBreak/>
        <w:t xml:space="preserve"> «Арендатор» обязан:</w:t>
      </w:r>
    </w:p>
    <w:p w:rsidR="00321017" w:rsidRPr="00321017" w:rsidRDefault="00321017" w:rsidP="00321017">
      <w:pPr>
        <w:pStyle w:val="a3"/>
        <w:widowControl/>
        <w:numPr>
          <w:ilvl w:val="2"/>
          <w:numId w:val="4"/>
        </w:numPr>
        <w:tabs>
          <w:tab w:val="clear" w:pos="1440"/>
          <w:tab w:val="left" w:pos="720"/>
        </w:tabs>
        <w:spacing w:after="0"/>
        <w:ind w:left="0" w:hanging="11"/>
        <w:jc w:val="both"/>
        <w:rPr>
          <w:rFonts w:cs="Times New Roman"/>
        </w:rPr>
      </w:pPr>
      <w:r w:rsidRPr="00321017">
        <w:rPr>
          <w:rFonts w:cs="Times New Roman"/>
        </w:rPr>
        <w:t>Выполнять в полном объеме все условия настоящего Договора.</w:t>
      </w:r>
    </w:p>
    <w:p w:rsidR="00321017" w:rsidRPr="00321017" w:rsidRDefault="00321017" w:rsidP="00321017">
      <w:pPr>
        <w:pStyle w:val="a3"/>
        <w:widowControl/>
        <w:numPr>
          <w:ilvl w:val="2"/>
          <w:numId w:val="4"/>
        </w:numPr>
        <w:tabs>
          <w:tab w:val="clear" w:pos="1440"/>
          <w:tab w:val="left" w:pos="142"/>
        </w:tabs>
        <w:spacing w:after="0"/>
        <w:ind w:left="0" w:firstLine="709"/>
        <w:jc w:val="both"/>
        <w:rPr>
          <w:rFonts w:cs="Times New Roman"/>
        </w:rPr>
      </w:pPr>
      <w:r w:rsidRPr="00321017">
        <w:rPr>
          <w:rFonts w:cs="Times New Roman"/>
        </w:rPr>
        <w:t>Использовать Участок в соответствии с целевым назначением и видом разрешенного использования.</w:t>
      </w:r>
    </w:p>
    <w:p w:rsidR="00321017" w:rsidRPr="00321017" w:rsidRDefault="00321017" w:rsidP="00321017">
      <w:pPr>
        <w:pStyle w:val="a3"/>
        <w:widowControl/>
        <w:numPr>
          <w:ilvl w:val="2"/>
          <w:numId w:val="4"/>
        </w:numPr>
        <w:tabs>
          <w:tab w:val="clear" w:pos="1440"/>
          <w:tab w:val="left" w:pos="142"/>
        </w:tabs>
        <w:spacing w:after="0"/>
        <w:ind w:left="0" w:firstLine="709"/>
        <w:jc w:val="both"/>
        <w:rPr>
          <w:rFonts w:cs="Times New Roman"/>
        </w:rPr>
      </w:pPr>
      <w:r w:rsidRPr="00321017">
        <w:rPr>
          <w:rFonts w:cs="Times New Roman"/>
        </w:rPr>
        <w:t>Уплачивать арендную плату в размере, сроки и на условиях, установленных настоящим Договором.</w:t>
      </w:r>
    </w:p>
    <w:p w:rsidR="00321017" w:rsidRPr="00321017" w:rsidRDefault="00321017" w:rsidP="00321017">
      <w:pPr>
        <w:pStyle w:val="a3"/>
        <w:widowControl/>
        <w:numPr>
          <w:ilvl w:val="2"/>
          <w:numId w:val="4"/>
        </w:numPr>
        <w:tabs>
          <w:tab w:val="clear" w:pos="1440"/>
          <w:tab w:val="left" w:pos="0"/>
        </w:tabs>
        <w:spacing w:after="0"/>
        <w:ind w:left="0" w:firstLine="709"/>
        <w:jc w:val="both"/>
        <w:rPr>
          <w:rFonts w:cs="Times New Roman"/>
        </w:rPr>
      </w:pPr>
      <w:r w:rsidRPr="00321017">
        <w:rPr>
          <w:rFonts w:cs="Times New Roman"/>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321017" w:rsidRPr="00321017" w:rsidRDefault="00321017" w:rsidP="00321017">
      <w:pPr>
        <w:pStyle w:val="a3"/>
        <w:widowControl/>
        <w:numPr>
          <w:ilvl w:val="2"/>
          <w:numId w:val="4"/>
        </w:numPr>
        <w:tabs>
          <w:tab w:val="clear" w:pos="1440"/>
          <w:tab w:val="left" w:pos="0"/>
        </w:tabs>
        <w:spacing w:after="0"/>
        <w:ind w:left="0" w:firstLine="709"/>
        <w:jc w:val="both"/>
        <w:rPr>
          <w:rFonts w:cs="Times New Roman"/>
        </w:rPr>
      </w:pPr>
      <w:r w:rsidRPr="00321017">
        <w:rPr>
          <w:rFonts w:cs="Times New Roman"/>
        </w:rPr>
        <w:t xml:space="preserve">Письменно сообщить Арендодателю, не </w:t>
      </w:r>
      <w:proofErr w:type="gramStart"/>
      <w:r w:rsidRPr="00321017">
        <w:rPr>
          <w:rFonts w:cs="Times New Roman"/>
        </w:rPr>
        <w:t>позднее</w:t>
      </w:r>
      <w:proofErr w:type="gramEnd"/>
      <w:r w:rsidRPr="00321017">
        <w:rPr>
          <w:rFonts w:cs="Times New Roman"/>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321017" w:rsidRPr="00321017" w:rsidRDefault="00321017" w:rsidP="00321017">
      <w:pPr>
        <w:pStyle w:val="a3"/>
        <w:widowControl/>
        <w:numPr>
          <w:ilvl w:val="2"/>
          <w:numId w:val="4"/>
        </w:numPr>
        <w:tabs>
          <w:tab w:val="clear" w:pos="1440"/>
          <w:tab w:val="left" w:pos="0"/>
        </w:tabs>
        <w:spacing w:after="0"/>
        <w:ind w:left="0" w:firstLine="709"/>
        <w:jc w:val="both"/>
        <w:rPr>
          <w:rFonts w:cs="Times New Roman"/>
        </w:rPr>
      </w:pPr>
      <w:r w:rsidRPr="00321017">
        <w:rPr>
          <w:rFonts w:cs="Times New Roman"/>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321017" w:rsidRPr="00321017" w:rsidRDefault="00321017" w:rsidP="00321017">
      <w:pPr>
        <w:pStyle w:val="a3"/>
        <w:widowControl/>
        <w:numPr>
          <w:ilvl w:val="2"/>
          <w:numId w:val="4"/>
        </w:numPr>
        <w:tabs>
          <w:tab w:val="clear" w:pos="1440"/>
          <w:tab w:val="left" w:pos="0"/>
        </w:tabs>
        <w:spacing w:after="0"/>
        <w:ind w:left="0" w:firstLine="709"/>
        <w:jc w:val="both"/>
        <w:rPr>
          <w:rFonts w:cs="Times New Roman"/>
        </w:rPr>
      </w:pPr>
      <w:r w:rsidRPr="00321017">
        <w:rPr>
          <w:rFonts w:cs="Times New Roman"/>
        </w:rPr>
        <w:t xml:space="preserve"> Письменно в десятидневный срок уведомить Арендодателя об изменении своих реквизитов.</w:t>
      </w:r>
    </w:p>
    <w:p w:rsidR="00321017" w:rsidRPr="00321017" w:rsidRDefault="00321017" w:rsidP="00321017">
      <w:pPr>
        <w:pStyle w:val="a3"/>
        <w:widowControl/>
        <w:numPr>
          <w:ilvl w:val="1"/>
          <w:numId w:val="7"/>
        </w:numPr>
        <w:tabs>
          <w:tab w:val="left" w:pos="720"/>
        </w:tabs>
        <w:spacing w:after="0"/>
        <w:ind w:left="0" w:firstLine="709"/>
        <w:jc w:val="both"/>
        <w:rPr>
          <w:rFonts w:cs="Times New Roman"/>
        </w:rPr>
      </w:pPr>
      <w:r w:rsidRPr="00321017">
        <w:rPr>
          <w:rFonts w:cs="Times New Roman"/>
        </w:rPr>
        <w:t xml:space="preserve">«Арендодатель» и «Арендатор» имеют иные права и </w:t>
      </w:r>
      <w:proofErr w:type="gramStart"/>
      <w:r w:rsidRPr="00321017">
        <w:rPr>
          <w:rFonts w:cs="Times New Roman"/>
        </w:rPr>
        <w:t>несут иные обязанности</w:t>
      </w:r>
      <w:proofErr w:type="gramEnd"/>
      <w:r w:rsidRPr="00321017">
        <w:rPr>
          <w:rFonts w:cs="Times New Roman"/>
        </w:rPr>
        <w:t>,   установленные законодательством Российской Федерации.</w:t>
      </w:r>
    </w:p>
    <w:p w:rsidR="00321017" w:rsidRPr="00321017" w:rsidRDefault="00321017" w:rsidP="00321017">
      <w:pPr>
        <w:pStyle w:val="a3"/>
        <w:spacing w:after="0"/>
        <w:jc w:val="both"/>
        <w:rPr>
          <w:rFonts w:cs="Times New Roman"/>
        </w:rPr>
      </w:pPr>
      <w:r w:rsidRPr="00321017">
        <w:rPr>
          <w:rFonts w:cs="Times New Roman"/>
        </w:rPr>
        <w:t>5. Ответственность сторон</w:t>
      </w:r>
    </w:p>
    <w:p w:rsidR="00321017" w:rsidRPr="00321017" w:rsidRDefault="00321017" w:rsidP="00321017">
      <w:pPr>
        <w:pStyle w:val="a3"/>
        <w:widowControl/>
        <w:numPr>
          <w:ilvl w:val="1"/>
          <w:numId w:val="3"/>
        </w:numPr>
        <w:tabs>
          <w:tab w:val="clear" w:pos="1080"/>
          <w:tab w:val="left" w:pos="142"/>
        </w:tabs>
        <w:spacing w:after="0"/>
        <w:ind w:left="0" w:firstLine="709"/>
        <w:jc w:val="both"/>
        <w:rPr>
          <w:rFonts w:cs="Times New Roman"/>
        </w:rPr>
      </w:pPr>
      <w:r w:rsidRPr="00321017">
        <w:rPr>
          <w:rFonts w:cs="Times New Roman"/>
        </w:rPr>
        <w:t>За нарушение условий настоящего Договора Стороны несут ответственность, предусмотренную законодательством Российской Федерации.</w:t>
      </w:r>
    </w:p>
    <w:p w:rsidR="00321017" w:rsidRPr="00321017" w:rsidRDefault="00321017" w:rsidP="00321017">
      <w:pPr>
        <w:pStyle w:val="a3"/>
        <w:widowControl/>
        <w:numPr>
          <w:ilvl w:val="1"/>
          <w:numId w:val="3"/>
        </w:numPr>
        <w:tabs>
          <w:tab w:val="clear" w:pos="1080"/>
          <w:tab w:val="left" w:pos="0"/>
        </w:tabs>
        <w:spacing w:after="0"/>
        <w:ind w:left="0" w:firstLine="709"/>
        <w:jc w:val="both"/>
        <w:rPr>
          <w:rFonts w:cs="Times New Roman"/>
        </w:rPr>
      </w:pPr>
      <w:r w:rsidRPr="00321017">
        <w:rPr>
          <w:rFonts w:cs="Times New Roman"/>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321017" w:rsidRPr="00321017" w:rsidRDefault="00321017" w:rsidP="00321017">
      <w:pPr>
        <w:pStyle w:val="a3"/>
        <w:widowControl/>
        <w:numPr>
          <w:ilvl w:val="1"/>
          <w:numId w:val="3"/>
        </w:numPr>
        <w:tabs>
          <w:tab w:val="clear" w:pos="1080"/>
          <w:tab w:val="left" w:pos="142"/>
        </w:tabs>
        <w:spacing w:after="0"/>
        <w:ind w:left="0" w:firstLine="709"/>
        <w:jc w:val="both"/>
        <w:rPr>
          <w:rFonts w:cs="Times New Roman"/>
        </w:rPr>
      </w:pPr>
      <w:r w:rsidRPr="00321017">
        <w:rPr>
          <w:rFonts w:cs="Times New Roman"/>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321017" w:rsidRPr="00321017" w:rsidRDefault="00321017" w:rsidP="00321017">
      <w:pPr>
        <w:pStyle w:val="a3"/>
        <w:widowControl/>
        <w:numPr>
          <w:ilvl w:val="0"/>
          <w:numId w:val="3"/>
        </w:numPr>
        <w:tabs>
          <w:tab w:val="clear" w:pos="720"/>
          <w:tab w:val="left" w:pos="360"/>
        </w:tabs>
        <w:spacing w:after="0"/>
        <w:ind w:left="0"/>
        <w:jc w:val="both"/>
        <w:rPr>
          <w:rFonts w:cs="Times New Roman"/>
        </w:rPr>
      </w:pPr>
      <w:r w:rsidRPr="00321017">
        <w:rPr>
          <w:rFonts w:cs="Times New Roman"/>
        </w:rPr>
        <w:t>Изменение, расторжение и прекращение Договора</w:t>
      </w:r>
    </w:p>
    <w:p w:rsidR="00321017" w:rsidRPr="00321017" w:rsidRDefault="00321017" w:rsidP="00321017">
      <w:pPr>
        <w:pStyle w:val="a3"/>
        <w:widowControl/>
        <w:numPr>
          <w:ilvl w:val="1"/>
          <w:numId w:val="3"/>
        </w:numPr>
        <w:tabs>
          <w:tab w:val="clear" w:pos="1080"/>
          <w:tab w:val="left" w:pos="142"/>
        </w:tabs>
        <w:spacing w:after="0"/>
        <w:ind w:left="0" w:firstLine="709"/>
        <w:jc w:val="both"/>
        <w:rPr>
          <w:rFonts w:cs="Times New Roman"/>
        </w:rPr>
      </w:pPr>
      <w:r w:rsidRPr="00321017">
        <w:rPr>
          <w:rFonts w:cs="Times New Roman"/>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321017" w:rsidRPr="00321017" w:rsidRDefault="00321017" w:rsidP="00321017">
      <w:pPr>
        <w:pStyle w:val="a3"/>
        <w:widowControl/>
        <w:numPr>
          <w:ilvl w:val="1"/>
          <w:numId w:val="3"/>
        </w:numPr>
        <w:tabs>
          <w:tab w:val="clear" w:pos="1080"/>
          <w:tab w:val="left" w:pos="0"/>
        </w:tabs>
        <w:spacing w:after="0"/>
        <w:ind w:left="0" w:firstLine="709"/>
        <w:jc w:val="both"/>
        <w:rPr>
          <w:rFonts w:cs="Times New Roman"/>
        </w:rPr>
      </w:pPr>
      <w:r w:rsidRPr="00321017">
        <w:rPr>
          <w:rFonts w:cs="Times New Roman"/>
        </w:rPr>
        <w:t xml:space="preserve">  Настоящий </w:t>
      </w:r>
      <w:proofErr w:type="gramStart"/>
      <w:r w:rsidRPr="00321017">
        <w:rPr>
          <w:rFonts w:cs="Times New Roman"/>
        </w:rPr>
        <w:t>Договор</w:t>
      </w:r>
      <w:proofErr w:type="gramEnd"/>
      <w:r w:rsidRPr="00321017">
        <w:rPr>
          <w:rFonts w:cs="Times New Roman"/>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321017" w:rsidRPr="00321017" w:rsidRDefault="00321017" w:rsidP="00321017">
      <w:pPr>
        <w:pStyle w:val="a3"/>
        <w:widowControl/>
        <w:numPr>
          <w:ilvl w:val="1"/>
          <w:numId w:val="3"/>
        </w:numPr>
        <w:tabs>
          <w:tab w:val="clear" w:pos="1080"/>
          <w:tab w:val="left" w:pos="0"/>
        </w:tabs>
        <w:spacing w:after="0"/>
        <w:ind w:left="0" w:firstLine="709"/>
        <w:jc w:val="both"/>
        <w:rPr>
          <w:rFonts w:cs="Times New Roman"/>
        </w:rPr>
      </w:pPr>
      <w:r w:rsidRPr="00321017">
        <w:rPr>
          <w:rFonts w:cs="Times New Roman"/>
        </w:rPr>
        <w:t xml:space="preserve"> При прекращении (расторжении) настоящего Договора Арендатор обязан вернуть Арендодателю Участок в надлежащем состоянии.</w:t>
      </w:r>
    </w:p>
    <w:p w:rsidR="00321017" w:rsidRPr="00321017" w:rsidRDefault="00321017" w:rsidP="00321017">
      <w:pPr>
        <w:pStyle w:val="a3"/>
        <w:widowControl/>
        <w:numPr>
          <w:ilvl w:val="0"/>
          <w:numId w:val="3"/>
        </w:numPr>
        <w:tabs>
          <w:tab w:val="clear" w:pos="720"/>
          <w:tab w:val="left" w:pos="360"/>
        </w:tabs>
        <w:spacing w:after="0"/>
        <w:ind w:left="0"/>
        <w:jc w:val="both"/>
        <w:rPr>
          <w:rFonts w:cs="Times New Roman"/>
        </w:rPr>
      </w:pPr>
      <w:r w:rsidRPr="00321017">
        <w:rPr>
          <w:rFonts w:cs="Times New Roman"/>
        </w:rPr>
        <w:t>Рассмотрение и урегулирование споров</w:t>
      </w:r>
    </w:p>
    <w:p w:rsidR="00321017" w:rsidRPr="00321017" w:rsidRDefault="00321017" w:rsidP="00321017">
      <w:pPr>
        <w:pStyle w:val="a3"/>
        <w:widowControl/>
        <w:numPr>
          <w:ilvl w:val="1"/>
          <w:numId w:val="3"/>
        </w:numPr>
        <w:tabs>
          <w:tab w:val="clear" w:pos="1080"/>
          <w:tab w:val="left" w:pos="0"/>
        </w:tabs>
        <w:spacing w:after="0"/>
        <w:ind w:left="0" w:firstLine="709"/>
        <w:jc w:val="both"/>
        <w:rPr>
          <w:rFonts w:cs="Times New Roman"/>
        </w:rPr>
      </w:pPr>
      <w:r w:rsidRPr="00321017">
        <w:rPr>
          <w:rFonts w:cs="Times New Roman"/>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321017" w:rsidRPr="00321017" w:rsidRDefault="00321017" w:rsidP="00321017">
      <w:pPr>
        <w:pStyle w:val="a3"/>
        <w:widowControl/>
        <w:numPr>
          <w:ilvl w:val="0"/>
          <w:numId w:val="3"/>
        </w:numPr>
        <w:tabs>
          <w:tab w:val="clear" w:pos="720"/>
          <w:tab w:val="left" w:pos="360"/>
        </w:tabs>
        <w:spacing w:after="0"/>
        <w:ind w:left="0"/>
        <w:jc w:val="center"/>
        <w:rPr>
          <w:rFonts w:cs="Times New Roman"/>
        </w:rPr>
      </w:pPr>
      <w:r w:rsidRPr="00321017">
        <w:rPr>
          <w:rFonts w:cs="Times New Roman"/>
        </w:rPr>
        <w:t>Особые условия Договора</w:t>
      </w:r>
    </w:p>
    <w:p w:rsidR="00321017" w:rsidRPr="00321017" w:rsidRDefault="00321017" w:rsidP="00321017">
      <w:pPr>
        <w:pStyle w:val="a3"/>
        <w:widowControl/>
        <w:numPr>
          <w:ilvl w:val="1"/>
          <w:numId w:val="3"/>
        </w:numPr>
        <w:tabs>
          <w:tab w:val="clear" w:pos="1080"/>
          <w:tab w:val="left" w:pos="-142"/>
        </w:tabs>
        <w:spacing w:after="0"/>
        <w:ind w:left="0" w:firstLine="709"/>
        <w:jc w:val="both"/>
        <w:rPr>
          <w:rFonts w:cs="Times New Roman"/>
        </w:rPr>
      </w:pPr>
      <w:r w:rsidRPr="00321017">
        <w:rPr>
          <w:rFonts w:cs="Times New Roman"/>
        </w:rPr>
        <w:t>Расходы по составлению изменений и дополнений к настоящему Договору возлагаются на Арендатора.</w:t>
      </w:r>
    </w:p>
    <w:p w:rsidR="00321017" w:rsidRPr="00321017" w:rsidRDefault="00321017" w:rsidP="00321017">
      <w:pPr>
        <w:pStyle w:val="a3"/>
        <w:widowControl/>
        <w:numPr>
          <w:ilvl w:val="1"/>
          <w:numId w:val="3"/>
        </w:numPr>
        <w:tabs>
          <w:tab w:val="clear" w:pos="1080"/>
          <w:tab w:val="left" w:pos="0"/>
        </w:tabs>
        <w:spacing w:after="0"/>
        <w:ind w:left="0" w:firstLine="709"/>
        <w:jc w:val="both"/>
        <w:rPr>
          <w:rFonts w:cs="Times New Roman"/>
        </w:rPr>
      </w:pPr>
      <w:r w:rsidRPr="00321017">
        <w:rPr>
          <w:rFonts w:cs="Times New Roman"/>
        </w:rPr>
        <w:t xml:space="preserve"> Настоящий Договор составлен в 3 (трех) экземплярах, </w:t>
      </w:r>
      <w:r w:rsidRPr="00321017">
        <w:rPr>
          <w:rFonts w:cs="Times New Roman"/>
          <w:color w:val="000000"/>
        </w:rPr>
        <w:t xml:space="preserve">имеющих одинаковую юридическую силу, из которых по одному экземпляру хранится у Сторон, один экземпляр передается   </w:t>
      </w:r>
      <w:r w:rsidRPr="00321017">
        <w:rPr>
          <w:rFonts w:cs="Times New Roman"/>
        </w:rPr>
        <w:t xml:space="preserve">в  Кузнецкий отдел Управления </w:t>
      </w:r>
      <w:proofErr w:type="spellStart"/>
      <w:r w:rsidRPr="00321017">
        <w:rPr>
          <w:rFonts w:cs="Times New Roman"/>
        </w:rPr>
        <w:t>Росреестра</w:t>
      </w:r>
      <w:proofErr w:type="spellEnd"/>
      <w:r w:rsidRPr="00321017">
        <w:rPr>
          <w:rFonts w:cs="Times New Roman"/>
        </w:rPr>
        <w:t xml:space="preserve"> по Пензенской области.                                           </w:t>
      </w:r>
    </w:p>
    <w:p w:rsidR="00321017" w:rsidRPr="00321017" w:rsidRDefault="00321017" w:rsidP="00321017">
      <w:pPr>
        <w:pStyle w:val="a3"/>
        <w:widowControl/>
        <w:numPr>
          <w:ilvl w:val="0"/>
          <w:numId w:val="3"/>
        </w:numPr>
        <w:tabs>
          <w:tab w:val="clear" w:pos="720"/>
          <w:tab w:val="left" w:pos="360"/>
        </w:tabs>
        <w:spacing w:after="0"/>
        <w:ind w:left="0"/>
        <w:jc w:val="both"/>
        <w:rPr>
          <w:rFonts w:cs="Times New Roman"/>
        </w:rPr>
      </w:pPr>
      <w:r w:rsidRPr="00321017">
        <w:rPr>
          <w:rFonts w:cs="Times New Roman"/>
        </w:rPr>
        <w:t>Юридические адреса  сторон</w:t>
      </w:r>
    </w:p>
    <w:p w:rsidR="00321017" w:rsidRPr="00321017" w:rsidRDefault="00321017" w:rsidP="00321017">
      <w:pPr>
        <w:pStyle w:val="a3"/>
        <w:spacing w:after="0"/>
        <w:ind w:firstLine="708"/>
        <w:jc w:val="both"/>
        <w:rPr>
          <w:rFonts w:cs="Times New Roman"/>
        </w:rPr>
      </w:pPr>
      <w:r w:rsidRPr="00321017">
        <w:rPr>
          <w:rFonts w:cs="Times New Roman"/>
        </w:rPr>
        <w:t>«Арендодатель»:</w:t>
      </w:r>
    </w:p>
    <w:p w:rsidR="00321017" w:rsidRPr="00321017" w:rsidRDefault="00321017" w:rsidP="00321017">
      <w:pPr>
        <w:pStyle w:val="a3"/>
        <w:spacing w:after="0"/>
        <w:jc w:val="both"/>
        <w:rPr>
          <w:rFonts w:cs="Times New Roman"/>
        </w:rPr>
      </w:pPr>
      <w:r w:rsidRPr="00321017">
        <w:rPr>
          <w:rFonts w:cs="Times New Roman"/>
        </w:rPr>
        <w:t xml:space="preserve">Муниципальное образование </w:t>
      </w:r>
    </w:p>
    <w:p w:rsidR="00321017" w:rsidRPr="00321017" w:rsidRDefault="00321017" w:rsidP="00321017">
      <w:pPr>
        <w:pStyle w:val="a3"/>
        <w:spacing w:after="0"/>
        <w:jc w:val="both"/>
        <w:rPr>
          <w:rFonts w:cs="Times New Roman"/>
        </w:rPr>
      </w:pPr>
      <w:proofErr w:type="spellStart"/>
      <w:r w:rsidRPr="00321017">
        <w:rPr>
          <w:rFonts w:cs="Times New Roman"/>
        </w:rPr>
        <w:t>Камешкирского</w:t>
      </w:r>
      <w:proofErr w:type="spellEnd"/>
      <w:r w:rsidRPr="00321017">
        <w:rPr>
          <w:rFonts w:cs="Times New Roman"/>
        </w:rPr>
        <w:t xml:space="preserve"> района Пензенской области</w:t>
      </w:r>
    </w:p>
    <w:p w:rsidR="00321017" w:rsidRPr="00321017" w:rsidRDefault="00321017" w:rsidP="00321017">
      <w:pPr>
        <w:pStyle w:val="a3"/>
        <w:spacing w:after="0"/>
        <w:jc w:val="both"/>
        <w:rPr>
          <w:rFonts w:cs="Times New Roman"/>
        </w:rPr>
      </w:pPr>
      <w:r w:rsidRPr="00321017">
        <w:rPr>
          <w:rFonts w:cs="Times New Roman"/>
        </w:rPr>
        <w:t xml:space="preserve">442450, Пензенская область, с. Русский Камешкир, </w:t>
      </w:r>
    </w:p>
    <w:p w:rsidR="00321017" w:rsidRPr="00321017" w:rsidRDefault="00321017" w:rsidP="00321017">
      <w:pPr>
        <w:pStyle w:val="a3"/>
        <w:spacing w:after="0"/>
        <w:jc w:val="both"/>
        <w:rPr>
          <w:rFonts w:cs="Times New Roman"/>
        </w:rPr>
      </w:pPr>
      <w:r w:rsidRPr="00321017">
        <w:rPr>
          <w:rFonts w:cs="Times New Roman"/>
        </w:rPr>
        <w:t>ул. Радищева, 15</w:t>
      </w:r>
    </w:p>
    <w:p w:rsidR="00321017" w:rsidRPr="00321017" w:rsidRDefault="00321017" w:rsidP="00321017">
      <w:pPr>
        <w:pStyle w:val="a3"/>
        <w:spacing w:after="0"/>
        <w:jc w:val="both"/>
        <w:rPr>
          <w:rFonts w:cs="Times New Roman"/>
        </w:rPr>
      </w:pPr>
    </w:p>
    <w:p w:rsidR="00321017" w:rsidRPr="00321017" w:rsidRDefault="00321017" w:rsidP="00321017">
      <w:pPr>
        <w:pStyle w:val="a3"/>
        <w:spacing w:after="0"/>
        <w:jc w:val="both"/>
        <w:rPr>
          <w:rFonts w:cs="Times New Roman"/>
        </w:rPr>
      </w:pPr>
    </w:p>
    <w:p w:rsidR="00321017" w:rsidRPr="00321017" w:rsidRDefault="00321017" w:rsidP="00321017">
      <w:pPr>
        <w:pStyle w:val="a3"/>
        <w:spacing w:after="0"/>
        <w:jc w:val="both"/>
        <w:rPr>
          <w:rFonts w:cs="Times New Roman"/>
        </w:rPr>
      </w:pPr>
      <w:r w:rsidRPr="00321017">
        <w:rPr>
          <w:rFonts w:cs="Times New Roman"/>
        </w:rPr>
        <w:t xml:space="preserve"> </w:t>
      </w:r>
    </w:p>
    <w:p w:rsidR="00321017" w:rsidRPr="00321017" w:rsidRDefault="00321017" w:rsidP="00321017">
      <w:pPr>
        <w:pStyle w:val="a3"/>
        <w:spacing w:after="0"/>
        <w:ind w:firstLine="708"/>
        <w:jc w:val="both"/>
        <w:rPr>
          <w:rFonts w:cs="Times New Roman"/>
        </w:rPr>
      </w:pPr>
      <w:r w:rsidRPr="00321017">
        <w:rPr>
          <w:rFonts w:cs="Times New Roman"/>
        </w:rPr>
        <w:t>«Арендатор»:</w:t>
      </w:r>
    </w:p>
    <w:p w:rsidR="00321017" w:rsidRPr="00321017" w:rsidRDefault="00321017" w:rsidP="00321017">
      <w:pPr>
        <w:pStyle w:val="a3"/>
        <w:spacing w:after="0"/>
        <w:jc w:val="both"/>
        <w:rPr>
          <w:rFonts w:cs="Times New Roman"/>
        </w:rPr>
      </w:pPr>
      <w:r w:rsidRPr="00321017">
        <w:rPr>
          <w:rFonts w:cs="Times New Roman"/>
        </w:rPr>
        <w:t xml:space="preserve">                                      _______________________</w:t>
      </w:r>
    </w:p>
    <w:p w:rsidR="00321017" w:rsidRPr="00321017" w:rsidRDefault="00321017" w:rsidP="00321017">
      <w:pPr>
        <w:pStyle w:val="a3"/>
        <w:spacing w:after="0"/>
        <w:jc w:val="both"/>
        <w:rPr>
          <w:rFonts w:cs="Times New Roman"/>
        </w:rPr>
      </w:pPr>
    </w:p>
    <w:p w:rsidR="00321017" w:rsidRPr="00321017" w:rsidRDefault="00321017" w:rsidP="00321017">
      <w:pPr>
        <w:pStyle w:val="a3"/>
        <w:spacing w:after="0"/>
        <w:jc w:val="both"/>
        <w:rPr>
          <w:rFonts w:cs="Times New Roman"/>
        </w:rPr>
      </w:pPr>
    </w:p>
    <w:p w:rsidR="00321017" w:rsidRPr="00321017" w:rsidRDefault="00321017" w:rsidP="00321017">
      <w:pPr>
        <w:pStyle w:val="a3"/>
        <w:spacing w:after="0"/>
        <w:rPr>
          <w:rFonts w:cs="Times New Roman"/>
        </w:rPr>
      </w:pPr>
    </w:p>
    <w:p w:rsidR="00321017" w:rsidRPr="00321017" w:rsidRDefault="00321017" w:rsidP="00321017">
      <w:pPr>
        <w:shd w:val="clear" w:color="auto" w:fill="FFFFFF"/>
        <w:ind w:firstLine="709"/>
        <w:jc w:val="center"/>
        <w:rPr>
          <w:color w:val="000000"/>
          <w:spacing w:val="3"/>
          <w:sz w:val="24"/>
          <w:szCs w:val="24"/>
        </w:rPr>
      </w:pPr>
      <w:r w:rsidRPr="00321017">
        <w:rPr>
          <w:color w:val="000000"/>
          <w:sz w:val="24"/>
          <w:szCs w:val="24"/>
        </w:rPr>
        <w:t xml:space="preserve">АКТ   </w:t>
      </w:r>
      <w:r w:rsidRPr="00321017">
        <w:rPr>
          <w:color w:val="000000"/>
          <w:spacing w:val="3"/>
          <w:sz w:val="24"/>
          <w:szCs w:val="24"/>
        </w:rPr>
        <w:t>ПРИЕМА - ПЕРЕДАЧИ</w:t>
      </w:r>
    </w:p>
    <w:p w:rsidR="00321017" w:rsidRPr="00321017" w:rsidRDefault="00321017" w:rsidP="00321017">
      <w:pPr>
        <w:shd w:val="clear" w:color="auto" w:fill="FFFFFF"/>
        <w:ind w:firstLine="709"/>
        <w:jc w:val="center"/>
        <w:rPr>
          <w:color w:val="000000"/>
          <w:spacing w:val="3"/>
          <w:sz w:val="24"/>
          <w:szCs w:val="24"/>
        </w:rPr>
      </w:pPr>
      <w:r w:rsidRPr="00321017">
        <w:rPr>
          <w:color w:val="000000"/>
          <w:spacing w:val="3"/>
          <w:sz w:val="24"/>
          <w:szCs w:val="24"/>
        </w:rPr>
        <w:t>ЗЕМЕЛЬНОГО УЧАСТКА</w:t>
      </w:r>
    </w:p>
    <w:p w:rsidR="00321017" w:rsidRPr="00321017" w:rsidRDefault="00321017" w:rsidP="00321017">
      <w:pPr>
        <w:shd w:val="clear" w:color="auto" w:fill="FFFFFF"/>
        <w:ind w:firstLine="709"/>
        <w:jc w:val="both"/>
        <w:rPr>
          <w:color w:val="000000"/>
          <w:spacing w:val="3"/>
          <w:sz w:val="24"/>
          <w:szCs w:val="24"/>
        </w:rPr>
      </w:pPr>
    </w:p>
    <w:p w:rsidR="00321017" w:rsidRPr="00321017" w:rsidRDefault="00321017" w:rsidP="00321017">
      <w:pPr>
        <w:jc w:val="both"/>
        <w:rPr>
          <w:sz w:val="24"/>
          <w:szCs w:val="24"/>
        </w:rPr>
      </w:pPr>
      <w:r w:rsidRPr="00321017">
        <w:rPr>
          <w:sz w:val="24"/>
          <w:szCs w:val="24"/>
        </w:rPr>
        <w:t>Село Русский Камешкир</w:t>
      </w:r>
    </w:p>
    <w:p w:rsidR="00321017" w:rsidRPr="00321017" w:rsidRDefault="00321017" w:rsidP="00321017">
      <w:pPr>
        <w:jc w:val="both"/>
        <w:rPr>
          <w:sz w:val="24"/>
          <w:szCs w:val="24"/>
        </w:rPr>
      </w:pPr>
      <w:proofErr w:type="spellStart"/>
      <w:r w:rsidRPr="00321017">
        <w:rPr>
          <w:sz w:val="24"/>
          <w:szCs w:val="24"/>
        </w:rPr>
        <w:t>Камешкирского</w:t>
      </w:r>
      <w:proofErr w:type="spellEnd"/>
      <w:r w:rsidRPr="00321017">
        <w:rPr>
          <w:sz w:val="24"/>
          <w:szCs w:val="24"/>
        </w:rPr>
        <w:t xml:space="preserve"> района</w:t>
      </w:r>
    </w:p>
    <w:p w:rsidR="00321017" w:rsidRPr="00321017" w:rsidRDefault="00321017" w:rsidP="00321017">
      <w:pPr>
        <w:jc w:val="both"/>
        <w:rPr>
          <w:color w:val="000000"/>
          <w:spacing w:val="-10"/>
          <w:sz w:val="24"/>
          <w:szCs w:val="24"/>
        </w:rPr>
      </w:pPr>
      <w:r w:rsidRPr="00321017">
        <w:rPr>
          <w:sz w:val="24"/>
          <w:szCs w:val="24"/>
        </w:rPr>
        <w:t>Пензенской области</w:t>
      </w:r>
      <w:r w:rsidRPr="00321017">
        <w:rPr>
          <w:color w:val="000000"/>
          <w:sz w:val="24"/>
          <w:szCs w:val="24"/>
        </w:rPr>
        <w:t xml:space="preserve">                                                              «___» _____________20___ </w:t>
      </w:r>
      <w:r w:rsidRPr="00321017">
        <w:rPr>
          <w:color w:val="000000"/>
          <w:spacing w:val="-10"/>
          <w:sz w:val="24"/>
          <w:szCs w:val="24"/>
        </w:rPr>
        <w:t>года</w:t>
      </w:r>
    </w:p>
    <w:p w:rsidR="00321017" w:rsidRPr="00321017" w:rsidRDefault="00321017" w:rsidP="00321017">
      <w:pPr>
        <w:ind w:firstLine="720"/>
        <w:jc w:val="both"/>
        <w:rPr>
          <w:sz w:val="24"/>
          <w:szCs w:val="24"/>
        </w:rPr>
      </w:pPr>
    </w:p>
    <w:p w:rsidR="00321017" w:rsidRPr="00321017" w:rsidRDefault="00321017" w:rsidP="00321017">
      <w:pPr>
        <w:jc w:val="both"/>
        <w:rPr>
          <w:color w:val="000000"/>
          <w:spacing w:val="-4"/>
          <w:sz w:val="24"/>
          <w:szCs w:val="24"/>
        </w:rPr>
      </w:pPr>
      <w:r w:rsidRPr="00321017">
        <w:rPr>
          <w:sz w:val="24"/>
          <w:szCs w:val="24"/>
        </w:rPr>
        <w:t xml:space="preserve">Муниципальное образование </w:t>
      </w:r>
      <w:proofErr w:type="spellStart"/>
      <w:r w:rsidRPr="00321017">
        <w:rPr>
          <w:sz w:val="24"/>
          <w:szCs w:val="24"/>
        </w:rPr>
        <w:t>Камешкирского</w:t>
      </w:r>
      <w:proofErr w:type="spellEnd"/>
      <w:r w:rsidRPr="00321017">
        <w:rPr>
          <w:sz w:val="24"/>
          <w:szCs w:val="24"/>
        </w:rPr>
        <w:t xml:space="preserve"> района Пензенской области,  в лице _____________________________________________________________________, действующего на основании Устава, именуемое в дальнейшем «Арендодатель», с одной стороны, и _________________________________________________________________________________________________________________________________________________________, с другой стороны </w:t>
      </w:r>
      <w:r w:rsidRPr="00321017">
        <w:rPr>
          <w:color w:val="000000"/>
          <w:spacing w:val="-4"/>
          <w:sz w:val="24"/>
          <w:szCs w:val="24"/>
        </w:rPr>
        <w:t xml:space="preserve"> в соответствии с законодательством и договором аренды земельного участка № ____ от «_____» _________</w:t>
      </w:r>
      <w:r w:rsidRPr="00321017">
        <w:rPr>
          <w:spacing w:val="-4"/>
          <w:sz w:val="24"/>
          <w:szCs w:val="24"/>
        </w:rPr>
        <w:t xml:space="preserve">20__ года </w:t>
      </w:r>
      <w:r w:rsidRPr="00321017">
        <w:rPr>
          <w:color w:val="000000"/>
          <w:spacing w:val="-4"/>
          <w:sz w:val="24"/>
          <w:szCs w:val="24"/>
        </w:rPr>
        <w:t>заключили акт о следующем:</w:t>
      </w:r>
    </w:p>
    <w:p w:rsidR="00321017" w:rsidRPr="00321017" w:rsidRDefault="00321017" w:rsidP="00321017">
      <w:pPr>
        <w:shd w:val="clear" w:color="auto" w:fill="FFFFFF"/>
        <w:jc w:val="both"/>
        <w:rPr>
          <w:sz w:val="24"/>
          <w:szCs w:val="24"/>
        </w:rPr>
      </w:pPr>
      <w:r w:rsidRPr="00321017">
        <w:rPr>
          <w:sz w:val="24"/>
          <w:szCs w:val="24"/>
        </w:rPr>
        <w:tab/>
        <w:t>«Арендодатель»  передал, а  «Арендатор» принял земельные участки:</w:t>
      </w:r>
    </w:p>
    <w:p w:rsidR="00321017" w:rsidRPr="00321017" w:rsidRDefault="00321017" w:rsidP="00321017">
      <w:pPr>
        <w:jc w:val="both"/>
        <w:rPr>
          <w:iCs/>
          <w:sz w:val="24"/>
          <w:szCs w:val="24"/>
        </w:rPr>
      </w:pPr>
      <w:r w:rsidRPr="00321017">
        <w:rPr>
          <w:iCs/>
          <w:sz w:val="24"/>
          <w:szCs w:val="24"/>
        </w:rPr>
        <w:t>__________________________________________________________________________________________________________________________________________________________</w:t>
      </w:r>
    </w:p>
    <w:p w:rsidR="00321017" w:rsidRPr="00321017" w:rsidRDefault="00321017" w:rsidP="00321017">
      <w:pPr>
        <w:ind w:firstLine="708"/>
        <w:jc w:val="both"/>
        <w:rPr>
          <w:sz w:val="24"/>
          <w:szCs w:val="24"/>
        </w:rPr>
      </w:pPr>
      <w:r w:rsidRPr="00321017">
        <w:rPr>
          <w:sz w:val="24"/>
          <w:szCs w:val="24"/>
        </w:rPr>
        <w:t>На основании изложенного «Арендодатель» передал в аренду, а «Арендатор» принял земельные участки в аренду в том виде, в котором он был на момент заключения Договора аренды.</w:t>
      </w:r>
    </w:p>
    <w:p w:rsidR="00321017" w:rsidRPr="00321017" w:rsidRDefault="00321017" w:rsidP="00321017">
      <w:pPr>
        <w:ind w:firstLine="708"/>
        <w:jc w:val="both"/>
        <w:rPr>
          <w:sz w:val="24"/>
          <w:szCs w:val="24"/>
        </w:rPr>
      </w:pPr>
      <w:r w:rsidRPr="00321017">
        <w:rPr>
          <w:sz w:val="24"/>
          <w:szCs w:val="24"/>
        </w:rPr>
        <w:t>«Арендатор» претензий и замечаний по переданным земельным участкам не имеет.</w:t>
      </w:r>
    </w:p>
    <w:p w:rsidR="00321017" w:rsidRPr="00321017" w:rsidRDefault="00321017" w:rsidP="00321017">
      <w:pPr>
        <w:ind w:firstLine="708"/>
        <w:jc w:val="both"/>
        <w:rPr>
          <w:sz w:val="24"/>
          <w:szCs w:val="24"/>
        </w:rPr>
      </w:pPr>
      <w:r w:rsidRPr="00321017">
        <w:rPr>
          <w:sz w:val="24"/>
          <w:szCs w:val="24"/>
        </w:rPr>
        <w:t xml:space="preserve">Настоящий акт составлен в трех экземплярах </w:t>
      </w:r>
      <w:r w:rsidRPr="00321017">
        <w:rPr>
          <w:color w:val="000000"/>
          <w:sz w:val="24"/>
          <w:szCs w:val="24"/>
        </w:rPr>
        <w:t xml:space="preserve">имеющих одинаковую юридическую силу, из которых по одному экземпляру хранится у Сторон, один экземпляр передается   </w:t>
      </w:r>
      <w:r w:rsidRPr="00321017">
        <w:rPr>
          <w:sz w:val="24"/>
          <w:szCs w:val="24"/>
        </w:rPr>
        <w:t xml:space="preserve">в  Кузнецкий отдел Управления </w:t>
      </w:r>
      <w:proofErr w:type="spellStart"/>
      <w:r w:rsidRPr="00321017">
        <w:rPr>
          <w:sz w:val="24"/>
          <w:szCs w:val="24"/>
        </w:rPr>
        <w:t>Росреестра</w:t>
      </w:r>
      <w:proofErr w:type="spellEnd"/>
      <w:r w:rsidRPr="00321017">
        <w:rPr>
          <w:sz w:val="24"/>
          <w:szCs w:val="24"/>
        </w:rPr>
        <w:t xml:space="preserve"> по Пензенской области.</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321017" w:rsidRPr="00321017" w:rsidTr="00A070D2">
        <w:trPr>
          <w:trHeight w:val="4488"/>
        </w:trPr>
        <w:tc>
          <w:tcPr>
            <w:tcW w:w="4462" w:type="dxa"/>
          </w:tcPr>
          <w:p w:rsidR="00321017" w:rsidRPr="00321017" w:rsidRDefault="00321017" w:rsidP="00321017">
            <w:pPr>
              <w:jc w:val="both"/>
              <w:rPr>
                <w:color w:val="000000"/>
                <w:spacing w:val="-5"/>
                <w:sz w:val="24"/>
                <w:szCs w:val="24"/>
              </w:rPr>
            </w:pPr>
            <w:r w:rsidRPr="00321017">
              <w:rPr>
                <w:color w:val="000000"/>
                <w:spacing w:val="-5"/>
                <w:sz w:val="24"/>
                <w:szCs w:val="24"/>
              </w:rPr>
              <w:t>«Арендодатель»:</w:t>
            </w:r>
          </w:p>
          <w:p w:rsidR="00321017" w:rsidRPr="00321017" w:rsidRDefault="00321017" w:rsidP="00321017">
            <w:pPr>
              <w:shd w:val="clear" w:color="auto" w:fill="FFFFFF"/>
              <w:jc w:val="both"/>
              <w:rPr>
                <w:color w:val="000000"/>
                <w:spacing w:val="-5"/>
                <w:sz w:val="24"/>
                <w:szCs w:val="24"/>
              </w:rPr>
            </w:pPr>
            <w:r w:rsidRPr="00321017">
              <w:rPr>
                <w:color w:val="000000"/>
                <w:spacing w:val="-5"/>
                <w:sz w:val="24"/>
                <w:szCs w:val="24"/>
              </w:rPr>
              <w:t>Муниципальное образование</w:t>
            </w:r>
          </w:p>
          <w:p w:rsidR="00321017" w:rsidRPr="00321017" w:rsidRDefault="00321017" w:rsidP="00321017">
            <w:pPr>
              <w:shd w:val="clear" w:color="auto" w:fill="FFFFFF"/>
              <w:jc w:val="both"/>
              <w:rPr>
                <w:color w:val="000000"/>
                <w:spacing w:val="-5"/>
                <w:sz w:val="24"/>
                <w:szCs w:val="24"/>
              </w:rPr>
            </w:pPr>
            <w:proofErr w:type="spellStart"/>
            <w:r w:rsidRPr="00321017">
              <w:rPr>
                <w:color w:val="000000"/>
                <w:spacing w:val="-5"/>
                <w:sz w:val="24"/>
                <w:szCs w:val="24"/>
              </w:rPr>
              <w:t>Камешкирского</w:t>
            </w:r>
            <w:proofErr w:type="spellEnd"/>
            <w:r w:rsidRPr="00321017">
              <w:rPr>
                <w:color w:val="000000"/>
                <w:spacing w:val="-5"/>
                <w:sz w:val="24"/>
                <w:szCs w:val="24"/>
              </w:rPr>
              <w:t xml:space="preserve"> района </w:t>
            </w:r>
          </w:p>
          <w:p w:rsidR="00321017" w:rsidRPr="00321017" w:rsidRDefault="00321017" w:rsidP="00321017">
            <w:pPr>
              <w:shd w:val="clear" w:color="auto" w:fill="FFFFFF"/>
              <w:jc w:val="both"/>
              <w:rPr>
                <w:color w:val="000000"/>
                <w:spacing w:val="-5"/>
                <w:sz w:val="24"/>
                <w:szCs w:val="24"/>
              </w:rPr>
            </w:pPr>
            <w:r w:rsidRPr="00321017">
              <w:rPr>
                <w:color w:val="000000"/>
                <w:spacing w:val="-5"/>
                <w:sz w:val="24"/>
                <w:szCs w:val="24"/>
              </w:rPr>
              <w:t xml:space="preserve">Пензенской области </w:t>
            </w:r>
          </w:p>
          <w:p w:rsidR="00321017" w:rsidRPr="00321017" w:rsidRDefault="00321017" w:rsidP="00321017">
            <w:pPr>
              <w:shd w:val="clear" w:color="auto" w:fill="FFFFFF"/>
              <w:rPr>
                <w:color w:val="000000"/>
                <w:spacing w:val="-5"/>
                <w:sz w:val="24"/>
                <w:szCs w:val="24"/>
              </w:rPr>
            </w:pPr>
          </w:p>
          <w:p w:rsidR="00321017" w:rsidRPr="00321017" w:rsidRDefault="00321017" w:rsidP="00321017">
            <w:pPr>
              <w:shd w:val="clear" w:color="auto" w:fill="FFFFFF"/>
              <w:rPr>
                <w:color w:val="000000"/>
                <w:spacing w:val="-5"/>
                <w:sz w:val="24"/>
                <w:szCs w:val="24"/>
              </w:rPr>
            </w:pPr>
          </w:p>
          <w:p w:rsidR="00321017" w:rsidRPr="00321017" w:rsidRDefault="00321017" w:rsidP="00321017">
            <w:pPr>
              <w:shd w:val="clear" w:color="auto" w:fill="FFFFFF"/>
              <w:rPr>
                <w:color w:val="000000"/>
                <w:spacing w:val="-5"/>
                <w:sz w:val="24"/>
                <w:szCs w:val="24"/>
              </w:rPr>
            </w:pPr>
          </w:p>
          <w:p w:rsidR="00321017" w:rsidRPr="00321017" w:rsidRDefault="00321017" w:rsidP="00321017">
            <w:pPr>
              <w:shd w:val="clear" w:color="auto" w:fill="FFFFFF"/>
              <w:rPr>
                <w:color w:val="000000"/>
                <w:spacing w:val="-5"/>
                <w:sz w:val="24"/>
                <w:szCs w:val="24"/>
              </w:rPr>
            </w:pPr>
          </w:p>
          <w:p w:rsidR="00321017" w:rsidRPr="00321017" w:rsidRDefault="00321017" w:rsidP="00321017">
            <w:pPr>
              <w:shd w:val="clear" w:color="auto" w:fill="FFFFFF"/>
              <w:rPr>
                <w:color w:val="000000"/>
                <w:spacing w:val="-5"/>
                <w:sz w:val="24"/>
                <w:szCs w:val="24"/>
              </w:rPr>
            </w:pPr>
          </w:p>
          <w:p w:rsidR="00321017" w:rsidRPr="00321017" w:rsidRDefault="00321017" w:rsidP="00321017">
            <w:pPr>
              <w:shd w:val="clear" w:color="auto" w:fill="FFFFFF"/>
              <w:rPr>
                <w:color w:val="000000"/>
                <w:spacing w:val="-5"/>
                <w:sz w:val="24"/>
                <w:szCs w:val="24"/>
              </w:rPr>
            </w:pPr>
          </w:p>
          <w:p w:rsidR="00321017" w:rsidRPr="00321017" w:rsidRDefault="00321017" w:rsidP="00321017">
            <w:pPr>
              <w:rPr>
                <w:color w:val="000000"/>
                <w:spacing w:val="-5"/>
                <w:sz w:val="24"/>
                <w:szCs w:val="24"/>
              </w:rPr>
            </w:pPr>
          </w:p>
          <w:p w:rsidR="00321017" w:rsidRPr="00321017" w:rsidRDefault="00321017" w:rsidP="00321017">
            <w:pPr>
              <w:rPr>
                <w:color w:val="000000"/>
                <w:spacing w:val="-5"/>
                <w:sz w:val="24"/>
                <w:szCs w:val="24"/>
              </w:rPr>
            </w:pPr>
            <w:r w:rsidRPr="00321017">
              <w:rPr>
                <w:color w:val="000000"/>
                <w:spacing w:val="-5"/>
                <w:sz w:val="24"/>
                <w:szCs w:val="24"/>
              </w:rPr>
              <w:t>______________</w:t>
            </w:r>
          </w:p>
        </w:tc>
        <w:tc>
          <w:tcPr>
            <w:tcW w:w="4716" w:type="dxa"/>
          </w:tcPr>
          <w:p w:rsidR="00321017" w:rsidRPr="00321017" w:rsidRDefault="00321017" w:rsidP="00321017">
            <w:pPr>
              <w:jc w:val="both"/>
              <w:rPr>
                <w:color w:val="000000"/>
                <w:spacing w:val="-5"/>
                <w:sz w:val="24"/>
                <w:szCs w:val="24"/>
              </w:rPr>
            </w:pPr>
            <w:r w:rsidRPr="00321017">
              <w:rPr>
                <w:color w:val="000000"/>
                <w:spacing w:val="-5"/>
                <w:sz w:val="24"/>
                <w:szCs w:val="24"/>
              </w:rPr>
              <w:t>«Арендатор»:</w:t>
            </w: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r w:rsidRPr="00321017">
              <w:rPr>
                <w:rFonts w:cs="Times New Roman"/>
              </w:rPr>
              <w:t xml:space="preserve">       </w:t>
            </w:r>
          </w:p>
          <w:p w:rsidR="00321017" w:rsidRPr="00321017" w:rsidRDefault="00321017" w:rsidP="00321017">
            <w:pPr>
              <w:pStyle w:val="a3"/>
              <w:spacing w:after="0"/>
              <w:rPr>
                <w:rFonts w:cs="Times New Roman"/>
              </w:rPr>
            </w:pPr>
            <w:r w:rsidRPr="00321017">
              <w:rPr>
                <w:rFonts w:cs="Times New Roman"/>
              </w:rPr>
              <w:t xml:space="preserve">_______________________ </w:t>
            </w:r>
          </w:p>
        </w:tc>
      </w:tr>
    </w:tbl>
    <w:p w:rsidR="00321017" w:rsidRPr="00321017" w:rsidRDefault="00321017" w:rsidP="00321017">
      <w:pPr>
        <w:autoSpaceDE w:val="0"/>
        <w:autoSpaceDN w:val="0"/>
        <w:adjustRightInd w:val="0"/>
        <w:jc w:val="right"/>
        <w:rPr>
          <w:sz w:val="24"/>
          <w:szCs w:val="24"/>
        </w:rPr>
      </w:pPr>
    </w:p>
    <w:p w:rsidR="00321017" w:rsidRPr="00321017" w:rsidRDefault="00321017" w:rsidP="00321017">
      <w:pPr>
        <w:autoSpaceDE w:val="0"/>
        <w:autoSpaceDN w:val="0"/>
        <w:adjustRightInd w:val="0"/>
        <w:jc w:val="right"/>
        <w:rPr>
          <w:sz w:val="24"/>
          <w:szCs w:val="24"/>
        </w:rPr>
      </w:pPr>
    </w:p>
    <w:p w:rsidR="00321017" w:rsidRPr="00321017" w:rsidRDefault="00321017" w:rsidP="00321017">
      <w:pPr>
        <w:autoSpaceDE w:val="0"/>
        <w:autoSpaceDN w:val="0"/>
        <w:adjustRightInd w:val="0"/>
        <w:jc w:val="right"/>
        <w:rPr>
          <w:sz w:val="24"/>
          <w:szCs w:val="24"/>
        </w:rPr>
      </w:pPr>
    </w:p>
    <w:p w:rsidR="00321017" w:rsidRPr="00321017" w:rsidRDefault="00321017" w:rsidP="00321017">
      <w:pPr>
        <w:jc w:val="right"/>
        <w:rPr>
          <w:sz w:val="24"/>
          <w:szCs w:val="24"/>
        </w:rPr>
      </w:pPr>
      <w:r w:rsidRPr="00321017">
        <w:rPr>
          <w:sz w:val="24"/>
          <w:szCs w:val="24"/>
        </w:rPr>
        <w:t>Приложение № 1</w:t>
      </w:r>
    </w:p>
    <w:p w:rsidR="00321017" w:rsidRPr="00321017" w:rsidRDefault="00321017" w:rsidP="00321017">
      <w:pPr>
        <w:jc w:val="right"/>
        <w:rPr>
          <w:sz w:val="24"/>
          <w:szCs w:val="24"/>
        </w:rPr>
      </w:pPr>
      <w:r w:rsidRPr="00321017">
        <w:rPr>
          <w:sz w:val="24"/>
          <w:szCs w:val="24"/>
        </w:rPr>
        <w:lastRenderedPageBreak/>
        <w:t xml:space="preserve">                                                           к  Договору  аренды земельного участка №___</w:t>
      </w:r>
    </w:p>
    <w:p w:rsidR="00321017" w:rsidRPr="00321017" w:rsidRDefault="00321017" w:rsidP="00321017">
      <w:pPr>
        <w:jc w:val="right"/>
        <w:rPr>
          <w:sz w:val="24"/>
          <w:szCs w:val="24"/>
        </w:rPr>
      </w:pPr>
      <w:r w:rsidRPr="00321017">
        <w:rPr>
          <w:sz w:val="24"/>
          <w:szCs w:val="24"/>
        </w:rPr>
        <w:t>от «____ ________ 2021 г.</w:t>
      </w:r>
    </w:p>
    <w:p w:rsidR="00321017" w:rsidRPr="00321017" w:rsidRDefault="00321017" w:rsidP="00321017">
      <w:pPr>
        <w:rPr>
          <w:sz w:val="24"/>
          <w:szCs w:val="24"/>
        </w:rPr>
      </w:pPr>
    </w:p>
    <w:p w:rsidR="00321017" w:rsidRPr="00321017" w:rsidRDefault="00321017" w:rsidP="00321017">
      <w:pPr>
        <w:rPr>
          <w:sz w:val="24"/>
          <w:szCs w:val="24"/>
        </w:rPr>
      </w:pPr>
      <w:r w:rsidRPr="00321017">
        <w:rPr>
          <w:sz w:val="24"/>
          <w:szCs w:val="24"/>
        </w:rPr>
        <w:t>Расчет  арендной  платы на год</w:t>
      </w:r>
    </w:p>
    <w:p w:rsidR="00321017" w:rsidRPr="00321017" w:rsidRDefault="00321017" w:rsidP="00321017">
      <w:pPr>
        <w:rPr>
          <w:sz w:val="24"/>
          <w:szCs w:val="24"/>
        </w:rPr>
      </w:pPr>
      <w:r w:rsidRPr="00321017">
        <w:rPr>
          <w:sz w:val="24"/>
          <w:szCs w:val="24"/>
        </w:rPr>
        <w:t xml:space="preserve">за земельный участок </w:t>
      </w:r>
      <w:proofErr w:type="gramStart"/>
      <w:r w:rsidRPr="00321017">
        <w:rPr>
          <w:sz w:val="24"/>
          <w:szCs w:val="24"/>
        </w:rPr>
        <w:t>государственная</w:t>
      </w:r>
      <w:proofErr w:type="gramEnd"/>
    </w:p>
    <w:p w:rsidR="00321017" w:rsidRPr="00321017" w:rsidRDefault="00321017" w:rsidP="00321017">
      <w:pPr>
        <w:rPr>
          <w:sz w:val="24"/>
          <w:szCs w:val="24"/>
        </w:rPr>
      </w:pPr>
      <w:proofErr w:type="gramStart"/>
      <w:r w:rsidRPr="00321017">
        <w:rPr>
          <w:sz w:val="24"/>
          <w:szCs w:val="24"/>
        </w:rPr>
        <w:t>собственность</w:t>
      </w:r>
      <w:proofErr w:type="gramEnd"/>
      <w:r w:rsidRPr="00321017">
        <w:rPr>
          <w:sz w:val="24"/>
          <w:szCs w:val="24"/>
        </w:rPr>
        <w:t xml:space="preserve"> на который не разграничена</w:t>
      </w:r>
    </w:p>
    <w:p w:rsidR="00321017" w:rsidRPr="00321017" w:rsidRDefault="00321017" w:rsidP="00321017">
      <w:pPr>
        <w:rPr>
          <w:sz w:val="24"/>
          <w:szCs w:val="24"/>
        </w:rPr>
      </w:pPr>
    </w:p>
    <w:p w:rsidR="00321017" w:rsidRPr="00321017" w:rsidRDefault="00321017" w:rsidP="00321017">
      <w:pPr>
        <w:ind w:firstLine="723"/>
        <w:jc w:val="both"/>
        <w:rPr>
          <w:color w:val="000000"/>
          <w:spacing w:val="-3"/>
          <w:sz w:val="24"/>
          <w:szCs w:val="24"/>
        </w:rPr>
      </w:pPr>
      <w:r w:rsidRPr="00321017">
        <w:rPr>
          <w:sz w:val="24"/>
          <w:szCs w:val="24"/>
        </w:rPr>
        <w:t xml:space="preserve">Земельный </w:t>
      </w:r>
      <w:r w:rsidRPr="00321017">
        <w:rPr>
          <w:color w:val="000000"/>
          <w:spacing w:val="-3"/>
          <w:sz w:val="24"/>
          <w:szCs w:val="24"/>
        </w:rPr>
        <w:t xml:space="preserve">участок находится по адресу: Российская Федерация, Пензенская область,  </w:t>
      </w:r>
      <w:proofErr w:type="spellStart"/>
      <w:r w:rsidRPr="00321017">
        <w:rPr>
          <w:color w:val="000000"/>
          <w:spacing w:val="-3"/>
          <w:sz w:val="24"/>
          <w:szCs w:val="24"/>
        </w:rPr>
        <w:t>Камешкирский</w:t>
      </w:r>
      <w:proofErr w:type="spellEnd"/>
      <w:r w:rsidRPr="00321017">
        <w:rPr>
          <w:color w:val="000000"/>
          <w:spacing w:val="-3"/>
          <w:sz w:val="24"/>
          <w:szCs w:val="24"/>
        </w:rPr>
        <w:t xml:space="preserve"> район, село Русский Камешкир</w:t>
      </w:r>
      <w:r w:rsidRPr="00321017">
        <w:rPr>
          <w:sz w:val="24"/>
          <w:szCs w:val="24"/>
        </w:rPr>
        <w:t xml:space="preserve">, пер. Ближний 3А, с кадастровым номером </w:t>
      </w:r>
      <w:r w:rsidRPr="00321017">
        <w:rPr>
          <w:color w:val="000000"/>
          <w:spacing w:val="-3"/>
          <w:sz w:val="24"/>
          <w:szCs w:val="24"/>
        </w:rPr>
        <w:t>58:11:0100301:2024</w:t>
      </w:r>
    </w:p>
    <w:p w:rsidR="00321017" w:rsidRPr="00321017" w:rsidRDefault="00321017" w:rsidP="00321017">
      <w:pPr>
        <w:ind w:firstLine="723"/>
        <w:jc w:val="both"/>
        <w:rPr>
          <w:color w:val="000000"/>
          <w:spacing w:val="-3"/>
          <w:sz w:val="24"/>
          <w:szCs w:val="24"/>
        </w:rPr>
      </w:pPr>
    </w:p>
    <w:p w:rsidR="00321017" w:rsidRPr="00321017" w:rsidRDefault="00321017" w:rsidP="00321017">
      <w:pPr>
        <w:widowControl/>
        <w:numPr>
          <w:ilvl w:val="0"/>
          <w:numId w:val="9"/>
        </w:numPr>
        <w:suppressAutoHyphens/>
        <w:ind w:left="0"/>
        <w:jc w:val="both"/>
        <w:rPr>
          <w:sz w:val="24"/>
          <w:szCs w:val="24"/>
        </w:rPr>
      </w:pPr>
      <w:r w:rsidRPr="00321017">
        <w:rPr>
          <w:sz w:val="24"/>
          <w:szCs w:val="24"/>
        </w:rPr>
        <w:t>Кадастровая стоимость земельного участка (</w:t>
      </w:r>
      <w:proofErr w:type="spellStart"/>
      <w:r w:rsidRPr="00321017">
        <w:rPr>
          <w:sz w:val="24"/>
          <w:szCs w:val="24"/>
        </w:rPr>
        <w:t>Ксзу</w:t>
      </w:r>
      <w:proofErr w:type="spellEnd"/>
      <w:r w:rsidRPr="00321017">
        <w:rPr>
          <w:sz w:val="24"/>
          <w:szCs w:val="24"/>
        </w:rPr>
        <w:t>) – 120904</w:t>
      </w:r>
      <w:r w:rsidRPr="00321017">
        <w:rPr>
          <w:color w:val="000000"/>
          <w:spacing w:val="-3"/>
          <w:sz w:val="24"/>
          <w:szCs w:val="24"/>
        </w:rPr>
        <w:t xml:space="preserve"> </w:t>
      </w:r>
      <w:r w:rsidRPr="00321017">
        <w:rPr>
          <w:sz w:val="24"/>
          <w:szCs w:val="24"/>
        </w:rPr>
        <w:t xml:space="preserve">руб.00 коп. </w:t>
      </w:r>
    </w:p>
    <w:p w:rsidR="00321017" w:rsidRPr="00321017" w:rsidRDefault="00321017" w:rsidP="00321017">
      <w:pPr>
        <w:widowControl/>
        <w:numPr>
          <w:ilvl w:val="0"/>
          <w:numId w:val="9"/>
        </w:numPr>
        <w:suppressAutoHyphens/>
        <w:ind w:left="0"/>
        <w:jc w:val="both"/>
        <w:rPr>
          <w:sz w:val="24"/>
          <w:szCs w:val="24"/>
        </w:rPr>
      </w:pPr>
      <w:r w:rsidRPr="00321017">
        <w:rPr>
          <w:sz w:val="24"/>
          <w:szCs w:val="24"/>
        </w:rPr>
        <w:t>Процент от кадастровой стоимости – 1,5%</w:t>
      </w:r>
    </w:p>
    <w:p w:rsidR="00321017" w:rsidRPr="00321017" w:rsidRDefault="00321017" w:rsidP="00321017">
      <w:pPr>
        <w:ind w:firstLine="15"/>
        <w:jc w:val="both"/>
        <w:rPr>
          <w:color w:val="FF0000"/>
          <w:sz w:val="24"/>
          <w:szCs w:val="24"/>
        </w:rPr>
      </w:pPr>
    </w:p>
    <w:p w:rsidR="00321017" w:rsidRPr="00321017" w:rsidRDefault="00321017" w:rsidP="00321017">
      <w:pPr>
        <w:ind w:firstLine="708"/>
        <w:jc w:val="both"/>
        <w:rPr>
          <w:sz w:val="24"/>
          <w:szCs w:val="24"/>
        </w:rPr>
      </w:pPr>
      <w:r w:rsidRPr="00321017">
        <w:rPr>
          <w:sz w:val="24"/>
          <w:szCs w:val="24"/>
        </w:rPr>
        <w:t xml:space="preserve">Величина арендной платы в год – А, рассчитывается по формуле: </w:t>
      </w:r>
    </w:p>
    <w:p w:rsidR="00321017" w:rsidRPr="00321017" w:rsidRDefault="00321017" w:rsidP="00321017">
      <w:pPr>
        <w:ind w:firstLine="15"/>
        <w:jc w:val="both"/>
        <w:rPr>
          <w:sz w:val="24"/>
          <w:szCs w:val="24"/>
        </w:rPr>
      </w:pPr>
      <w:r w:rsidRPr="00321017">
        <w:rPr>
          <w:sz w:val="24"/>
          <w:szCs w:val="24"/>
        </w:rPr>
        <w:tab/>
      </w:r>
      <w:r w:rsidRPr="00321017">
        <w:rPr>
          <w:sz w:val="24"/>
          <w:szCs w:val="24"/>
        </w:rPr>
        <w:tab/>
      </w:r>
    </w:p>
    <w:p w:rsidR="00321017" w:rsidRPr="00321017" w:rsidRDefault="00321017" w:rsidP="00321017">
      <w:pPr>
        <w:ind w:firstLine="708"/>
        <w:jc w:val="both"/>
        <w:rPr>
          <w:color w:val="000000"/>
          <w:sz w:val="24"/>
          <w:szCs w:val="24"/>
        </w:rPr>
      </w:pPr>
      <w:r w:rsidRPr="00321017">
        <w:rPr>
          <w:sz w:val="24"/>
          <w:szCs w:val="24"/>
        </w:rPr>
        <w:t xml:space="preserve">А = </w:t>
      </w:r>
      <w:proofErr w:type="spellStart"/>
      <w:r w:rsidRPr="00321017">
        <w:rPr>
          <w:sz w:val="24"/>
          <w:szCs w:val="24"/>
        </w:rPr>
        <w:t>Ксзу</w:t>
      </w:r>
      <w:proofErr w:type="spellEnd"/>
      <w:r w:rsidRPr="00321017">
        <w:rPr>
          <w:sz w:val="24"/>
          <w:szCs w:val="24"/>
        </w:rPr>
        <w:t xml:space="preserve"> х 1,56% = 120904*1,5</w:t>
      </w:r>
      <w:r w:rsidRPr="00321017">
        <w:rPr>
          <w:color w:val="000000"/>
          <w:sz w:val="24"/>
          <w:szCs w:val="24"/>
        </w:rPr>
        <w:t xml:space="preserve"> % = 1813 руб.56 коп. </w:t>
      </w:r>
    </w:p>
    <w:p w:rsidR="00321017" w:rsidRPr="00321017" w:rsidRDefault="00321017" w:rsidP="00321017">
      <w:pPr>
        <w:ind w:firstLine="15"/>
        <w:jc w:val="both"/>
        <w:rPr>
          <w:color w:val="000000"/>
          <w:sz w:val="24"/>
          <w:szCs w:val="24"/>
        </w:rPr>
      </w:pPr>
      <w:r w:rsidRPr="00321017">
        <w:rPr>
          <w:color w:val="000000"/>
          <w:sz w:val="24"/>
          <w:szCs w:val="24"/>
        </w:rPr>
        <w:t xml:space="preserve">   </w:t>
      </w:r>
      <w:r w:rsidRPr="00321017">
        <w:rPr>
          <w:color w:val="000000"/>
          <w:sz w:val="24"/>
          <w:szCs w:val="24"/>
        </w:rPr>
        <w:tab/>
        <w:t>Арендная плата за один целый месяц составляет —151  руб.13 коп.</w:t>
      </w:r>
    </w:p>
    <w:p w:rsidR="00321017" w:rsidRPr="00321017" w:rsidRDefault="00321017" w:rsidP="00321017">
      <w:pPr>
        <w:ind w:firstLine="708"/>
        <w:jc w:val="both"/>
        <w:rPr>
          <w:sz w:val="24"/>
          <w:szCs w:val="24"/>
        </w:rPr>
      </w:pPr>
      <w:r w:rsidRPr="00321017">
        <w:rPr>
          <w:sz w:val="24"/>
          <w:szCs w:val="24"/>
        </w:rPr>
        <w:tab/>
      </w:r>
    </w:p>
    <w:p w:rsidR="00321017" w:rsidRPr="00321017" w:rsidRDefault="00321017" w:rsidP="00321017">
      <w:pPr>
        <w:tabs>
          <w:tab w:val="left" w:pos="720"/>
        </w:tabs>
        <w:jc w:val="both"/>
        <w:rPr>
          <w:sz w:val="24"/>
          <w:szCs w:val="24"/>
        </w:rPr>
      </w:pPr>
    </w:p>
    <w:p w:rsidR="00321017" w:rsidRPr="00321017" w:rsidRDefault="00321017" w:rsidP="00321017">
      <w:pPr>
        <w:rPr>
          <w:sz w:val="24"/>
          <w:szCs w:val="24"/>
        </w:rPr>
      </w:pPr>
    </w:p>
    <w:p w:rsidR="00321017" w:rsidRPr="00321017" w:rsidRDefault="00321017" w:rsidP="00321017">
      <w:pPr>
        <w:shd w:val="clear" w:color="auto" w:fill="FFFFFF"/>
        <w:ind w:firstLine="709"/>
        <w:jc w:val="both"/>
        <w:rPr>
          <w:color w:val="000000"/>
          <w:spacing w:val="-5"/>
          <w:sz w:val="24"/>
          <w:szCs w:val="24"/>
        </w:rPr>
      </w:pPr>
    </w:p>
    <w:tbl>
      <w:tblPr>
        <w:tblW w:w="0" w:type="auto"/>
        <w:tblInd w:w="534" w:type="dxa"/>
        <w:tblLook w:val="01E0" w:firstRow="1" w:lastRow="1" w:firstColumn="1" w:lastColumn="1" w:noHBand="0" w:noVBand="0"/>
      </w:tblPr>
      <w:tblGrid>
        <w:gridCol w:w="4565"/>
        <w:gridCol w:w="4472"/>
      </w:tblGrid>
      <w:tr w:rsidR="00321017" w:rsidRPr="00321017" w:rsidTr="00A070D2">
        <w:trPr>
          <w:trHeight w:val="5308"/>
        </w:trPr>
        <w:tc>
          <w:tcPr>
            <w:tcW w:w="4899" w:type="dxa"/>
          </w:tcPr>
          <w:p w:rsidR="00321017" w:rsidRPr="00321017" w:rsidRDefault="00321017" w:rsidP="00321017">
            <w:pPr>
              <w:pStyle w:val="a3"/>
              <w:spacing w:after="0"/>
              <w:ind w:firstLine="709"/>
              <w:rPr>
                <w:rFonts w:cs="Times New Roman"/>
              </w:rPr>
            </w:pPr>
            <w:r w:rsidRPr="00321017">
              <w:rPr>
                <w:rFonts w:cs="Times New Roman"/>
              </w:rPr>
              <w:t>«Арендодатель »:</w:t>
            </w:r>
          </w:p>
          <w:p w:rsidR="00321017" w:rsidRPr="00321017" w:rsidRDefault="00321017" w:rsidP="00321017">
            <w:pPr>
              <w:pStyle w:val="3"/>
              <w:tabs>
                <w:tab w:val="left" w:pos="-30"/>
              </w:tabs>
              <w:jc w:val="left"/>
              <w:rPr>
                <w:b w:val="0"/>
                <w:sz w:val="24"/>
                <w:szCs w:val="24"/>
              </w:rPr>
            </w:pPr>
            <w:r w:rsidRPr="00321017">
              <w:rPr>
                <w:b w:val="0"/>
                <w:sz w:val="24"/>
                <w:szCs w:val="24"/>
              </w:rPr>
              <w:t xml:space="preserve">Муниципальное образование </w:t>
            </w:r>
          </w:p>
          <w:p w:rsidR="00321017" w:rsidRPr="00321017" w:rsidRDefault="00321017" w:rsidP="00321017">
            <w:pPr>
              <w:pStyle w:val="3"/>
              <w:tabs>
                <w:tab w:val="left" w:pos="-30"/>
              </w:tabs>
              <w:jc w:val="left"/>
              <w:rPr>
                <w:b w:val="0"/>
                <w:sz w:val="24"/>
                <w:szCs w:val="24"/>
              </w:rPr>
            </w:pPr>
            <w:proofErr w:type="spellStart"/>
            <w:r w:rsidRPr="00321017">
              <w:rPr>
                <w:b w:val="0"/>
                <w:sz w:val="24"/>
                <w:szCs w:val="24"/>
              </w:rPr>
              <w:t>Камешкирский</w:t>
            </w:r>
            <w:proofErr w:type="spellEnd"/>
            <w:r w:rsidRPr="00321017">
              <w:rPr>
                <w:b w:val="0"/>
                <w:sz w:val="24"/>
                <w:szCs w:val="24"/>
              </w:rPr>
              <w:t xml:space="preserve"> район Пензенской области:</w:t>
            </w:r>
          </w:p>
          <w:p w:rsidR="00321017" w:rsidRPr="00321017" w:rsidRDefault="00321017" w:rsidP="00321017">
            <w:pPr>
              <w:pStyle w:val="3"/>
              <w:tabs>
                <w:tab w:val="left" w:pos="-30"/>
              </w:tabs>
              <w:jc w:val="left"/>
              <w:rPr>
                <w:b w:val="0"/>
                <w:sz w:val="24"/>
                <w:szCs w:val="24"/>
              </w:rPr>
            </w:pPr>
            <w:r w:rsidRPr="00321017">
              <w:rPr>
                <w:b w:val="0"/>
                <w:sz w:val="24"/>
                <w:szCs w:val="24"/>
              </w:rPr>
              <w:t xml:space="preserve"> с. Русский Камешкир,</w:t>
            </w:r>
          </w:p>
          <w:p w:rsidR="00321017" w:rsidRPr="00321017" w:rsidRDefault="00321017" w:rsidP="00321017">
            <w:pPr>
              <w:pStyle w:val="3"/>
              <w:tabs>
                <w:tab w:val="left" w:pos="-30"/>
              </w:tabs>
              <w:jc w:val="left"/>
              <w:rPr>
                <w:b w:val="0"/>
                <w:sz w:val="24"/>
                <w:szCs w:val="24"/>
              </w:rPr>
            </w:pPr>
            <w:r w:rsidRPr="00321017">
              <w:rPr>
                <w:b w:val="0"/>
                <w:sz w:val="24"/>
                <w:szCs w:val="24"/>
              </w:rPr>
              <w:t>ул. Радищева, д. 15</w:t>
            </w:r>
          </w:p>
          <w:p w:rsidR="00321017" w:rsidRPr="00321017" w:rsidRDefault="00321017" w:rsidP="00321017">
            <w:pPr>
              <w:rPr>
                <w:sz w:val="24"/>
                <w:szCs w:val="24"/>
              </w:rPr>
            </w:pPr>
            <w:r w:rsidRPr="00321017">
              <w:rPr>
                <w:sz w:val="24"/>
                <w:szCs w:val="24"/>
              </w:rPr>
              <w:t xml:space="preserve">Глава  администрации </w:t>
            </w:r>
          </w:p>
          <w:p w:rsidR="00321017" w:rsidRPr="00321017" w:rsidRDefault="00321017" w:rsidP="00321017">
            <w:pPr>
              <w:pStyle w:val="a3"/>
              <w:pBdr>
                <w:bottom w:val="single" w:sz="12" w:space="1" w:color="auto"/>
              </w:pBdr>
              <w:spacing w:after="0"/>
              <w:rPr>
                <w:rFonts w:cs="Times New Roman"/>
                <w:bCs/>
              </w:rPr>
            </w:pPr>
            <w:proofErr w:type="spellStart"/>
            <w:r w:rsidRPr="00321017">
              <w:rPr>
                <w:rFonts w:cs="Times New Roman"/>
                <w:bCs/>
              </w:rPr>
              <w:t>Камешкирского</w:t>
            </w:r>
            <w:proofErr w:type="spellEnd"/>
            <w:r w:rsidRPr="00321017">
              <w:rPr>
                <w:rFonts w:cs="Times New Roman"/>
                <w:bCs/>
              </w:rPr>
              <w:t xml:space="preserve"> района    </w:t>
            </w:r>
          </w:p>
          <w:p w:rsidR="00321017" w:rsidRPr="00321017" w:rsidRDefault="00321017" w:rsidP="00321017">
            <w:pPr>
              <w:pStyle w:val="a3"/>
              <w:pBdr>
                <w:bottom w:val="single" w:sz="12" w:space="1" w:color="auto"/>
              </w:pBdr>
              <w:spacing w:after="0"/>
              <w:rPr>
                <w:rFonts w:cs="Times New Roman"/>
                <w:bCs/>
              </w:rPr>
            </w:pPr>
          </w:p>
          <w:p w:rsidR="00321017" w:rsidRPr="00321017" w:rsidRDefault="00321017" w:rsidP="00321017">
            <w:pPr>
              <w:pStyle w:val="a3"/>
              <w:pBdr>
                <w:bottom w:val="single" w:sz="12" w:space="1" w:color="auto"/>
              </w:pBdr>
              <w:spacing w:after="0"/>
              <w:rPr>
                <w:rFonts w:cs="Times New Roman"/>
                <w:bCs/>
              </w:rPr>
            </w:pPr>
          </w:p>
          <w:p w:rsidR="00321017" w:rsidRPr="00321017" w:rsidRDefault="00321017" w:rsidP="00321017">
            <w:pPr>
              <w:pStyle w:val="a3"/>
              <w:pBdr>
                <w:bottom w:val="single" w:sz="12" w:space="1" w:color="auto"/>
              </w:pBdr>
              <w:spacing w:after="0"/>
              <w:rPr>
                <w:rFonts w:cs="Times New Roman"/>
                <w:bCs/>
              </w:rPr>
            </w:pPr>
          </w:p>
        </w:tc>
        <w:tc>
          <w:tcPr>
            <w:tcW w:w="4704" w:type="dxa"/>
          </w:tcPr>
          <w:p w:rsidR="00321017" w:rsidRPr="00321017" w:rsidRDefault="00321017" w:rsidP="00321017">
            <w:pPr>
              <w:pStyle w:val="a3"/>
              <w:spacing w:after="0"/>
              <w:ind w:firstLine="709"/>
              <w:rPr>
                <w:rFonts w:cs="Times New Roman"/>
              </w:rPr>
            </w:pPr>
            <w:r w:rsidRPr="00321017">
              <w:rPr>
                <w:rFonts w:cs="Times New Roman"/>
              </w:rPr>
              <w:t>«Арендатор»:</w:t>
            </w: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color w:val="000000"/>
              </w:rPr>
            </w:pPr>
          </w:p>
          <w:p w:rsidR="00321017" w:rsidRPr="00321017" w:rsidRDefault="00321017" w:rsidP="00321017">
            <w:pPr>
              <w:pStyle w:val="a3"/>
              <w:spacing w:after="0"/>
              <w:rPr>
                <w:rFonts w:cs="Times New Roman"/>
              </w:rPr>
            </w:pPr>
            <w:r w:rsidRPr="00321017">
              <w:rPr>
                <w:rFonts w:cs="Times New Roman"/>
                <w:color w:val="000000"/>
              </w:rPr>
              <w:t xml:space="preserve">____________________ </w:t>
            </w: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p w:rsidR="00321017" w:rsidRPr="00321017" w:rsidRDefault="00321017" w:rsidP="00321017">
            <w:pPr>
              <w:pStyle w:val="a3"/>
              <w:spacing w:after="0"/>
              <w:rPr>
                <w:rFonts w:cs="Times New Roman"/>
              </w:rPr>
            </w:pPr>
          </w:p>
        </w:tc>
      </w:tr>
    </w:tbl>
    <w:p w:rsidR="00321017" w:rsidRPr="00321017" w:rsidRDefault="00321017" w:rsidP="00321017">
      <w:pPr>
        <w:autoSpaceDE w:val="0"/>
        <w:autoSpaceDN w:val="0"/>
        <w:adjustRightInd w:val="0"/>
        <w:jc w:val="right"/>
        <w:rPr>
          <w:sz w:val="24"/>
          <w:szCs w:val="24"/>
        </w:rPr>
      </w:pPr>
    </w:p>
    <w:p w:rsidR="00321017" w:rsidRPr="00321017" w:rsidRDefault="00321017" w:rsidP="00321017">
      <w:pPr>
        <w:autoSpaceDE w:val="0"/>
        <w:autoSpaceDN w:val="0"/>
        <w:adjustRightInd w:val="0"/>
        <w:jc w:val="right"/>
        <w:rPr>
          <w:sz w:val="24"/>
          <w:szCs w:val="24"/>
        </w:rPr>
      </w:pPr>
    </w:p>
    <w:p w:rsidR="00321017" w:rsidRPr="00321017" w:rsidRDefault="00321017" w:rsidP="00321017">
      <w:pPr>
        <w:autoSpaceDE w:val="0"/>
        <w:autoSpaceDN w:val="0"/>
        <w:adjustRightInd w:val="0"/>
        <w:jc w:val="right"/>
        <w:rPr>
          <w:sz w:val="24"/>
          <w:szCs w:val="24"/>
        </w:rPr>
      </w:pPr>
    </w:p>
    <w:p w:rsidR="00321017" w:rsidRPr="00321017" w:rsidRDefault="00321017" w:rsidP="00321017">
      <w:pPr>
        <w:autoSpaceDE w:val="0"/>
        <w:autoSpaceDN w:val="0"/>
        <w:adjustRightInd w:val="0"/>
        <w:jc w:val="right"/>
        <w:rPr>
          <w:sz w:val="24"/>
          <w:szCs w:val="24"/>
        </w:rPr>
      </w:pPr>
    </w:p>
    <w:p w:rsidR="00321017" w:rsidRPr="00321017" w:rsidRDefault="00321017" w:rsidP="00321017">
      <w:pPr>
        <w:autoSpaceDE w:val="0"/>
        <w:autoSpaceDN w:val="0"/>
        <w:adjustRightInd w:val="0"/>
        <w:jc w:val="right"/>
        <w:rPr>
          <w:sz w:val="24"/>
          <w:szCs w:val="24"/>
        </w:rPr>
      </w:pPr>
    </w:p>
    <w:p w:rsidR="00321017" w:rsidRDefault="00321017" w:rsidP="00321017">
      <w:pPr>
        <w:autoSpaceDE w:val="0"/>
        <w:autoSpaceDN w:val="0"/>
        <w:adjustRightInd w:val="0"/>
        <w:jc w:val="right"/>
        <w:rPr>
          <w:sz w:val="24"/>
          <w:szCs w:val="24"/>
        </w:rPr>
      </w:pPr>
    </w:p>
    <w:p w:rsidR="0006656F" w:rsidRDefault="0006656F" w:rsidP="00321017">
      <w:pPr>
        <w:autoSpaceDE w:val="0"/>
        <w:autoSpaceDN w:val="0"/>
        <w:adjustRightInd w:val="0"/>
        <w:jc w:val="right"/>
        <w:rPr>
          <w:sz w:val="24"/>
          <w:szCs w:val="24"/>
        </w:rPr>
      </w:pPr>
    </w:p>
    <w:p w:rsidR="0006656F" w:rsidRDefault="0006656F" w:rsidP="00321017">
      <w:pPr>
        <w:autoSpaceDE w:val="0"/>
        <w:autoSpaceDN w:val="0"/>
        <w:adjustRightInd w:val="0"/>
        <w:jc w:val="right"/>
        <w:rPr>
          <w:sz w:val="24"/>
          <w:szCs w:val="24"/>
        </w:rPr>
      </w:pPr>
    </w:p>
    <w:p w:rsidR="0006656F" w:rsidRDefault="0006656F" w:rsidP="00321017">
      <w:pPr>
        <w:autoSpaceDE w:val="0"/>
        <w:autoSpaceDN w:val="0"/>
        <w:adjustRightInd w:val="0"/>
        <w:jc w:val="right"/>
        <w:rPr>
          <w:sz w:val="24"/>
          <w:szCs w:val="24"/>
        </w:rPr>
      </w:pPr>
    </w:p>
    <w:p w:rsidR="0006656F" w:rsidRDefault="0006656F" w:rsidP="00321017">
      <w:pPr>
        <w:autoSpaceDE w:val="0"/>
        <w:autoSpaceDN w:val="0"/>
        <w:adjustRightInd w:val="0"/>
        <w:jc w:val="right"/>
        <w:rPr>
          <w:sz w:val="24"/>
          <w:szCs w:val="24"/>
        </w:rPr>
      </w:pPr>
    </w:p>
    <w:p w:rsidR="0006656F" w:rsidRPr="00321017" w:rsidRDefault="0006656F" w:rsidP="00321017">
      <w:pPr>
        <w:autoSpaceDE w:val="0"/>
        <w:autoSpaceDN w:val="0"/>
        <w:adjustRightInd w:val="0"/>
        <w:jc w:val="right"/>
        <w:rPr>
          <w:sz w:val="24"/>
          <w:szCs w:val="24"/>
        </w:rPr>
      </w:pPr>
    </w:p>
    <w:p w:rsidR="00321017" w:rsidRPr="00321017" w:rsidRDefault="00321017" w:rsidP="00321017">
      <w:pPr>
        <w:pStyle w:val="1"/>
        <w:rPr>
          <w:b w:val="0"/>
          <w:szCs w:val="24"/>
        </w:rPr>
      </w:pPr>
    </w:p>
    <w:p w:rsidR="0006656F" w:rsidRDefault="0006656F" w:rsidP="0006656F">
      <w:pPr>
        <w:jc w:val="center"/>
        <w:rPr>
          <w:b/>
          <w:sz w:val="24"/>
          <w:szCs w:val="24"/>
        </w:rPr>
      </w:pPr>
      <w:r>
        <w:rPr>
          <w:noProof/>
        </w:rPr>
        <w:drawing>
          <wp:anchor distT="0" distB="0" distL="114300" distR="114300" simplePos="0" relativeHeight="251663360" behindDoc="0" locked="0" layoutInCell="1" allowOverlap="1">
            <wp:simplePos x="0" y="0"/>
            <wp:positionH relativeFrom="column">
              <wp:posOffset>2628900</wp:posOffset>
            </wp:positionH>
            <wp:positionV relativeFrom="paragraph">
              <wp:posOffset>-241935</wp:posOffset>
            </wp:positionV>
            <wp:extent cx="864235" cy="1059180"/>
            <wp:effectExtent l="0" t="0" r="0" b="7620"/>
            <wp:wrapSquare wrapText="right"/>
            <wp:docPr id="3" name="Рисунок 3"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06656F" w:rsidRDefault="0006656F" w:rsidP="0006656F">
      <w:pPr>
        <w:jc w:val="both"/>
        <w:rPr>
          <w:rFonts w:eastAsia="Calibri"/>
          <w:sz w:val="24"/>
          <w:szCs w:val="24"/>
        </w:rPr>
      </w:pPr>
    </w:p>
    <w:p w:rsidR="0006656F" w:rsidRDefault="0006656F" w:rsidP="0006656F">
      <w:pPr>
        <w:rPr>
          <w:sz w:val="24"/>
          <w:szCs w:val="24"/>
        </w:rPr>
      </w:pPr>
    </w:p>
    <w:p w:rsidR="0006656F" w:rsidRDefault="0006656F" w:rsidP="0006656F">
      <w:pPr>
        <w:jc w:val="center"/>
        <w:rPr>
          <w:sz w:val="24"/>
          <w:szCs w:val="24"/>
        </w:rPr>
      </w:pPr>
    </w:p>
    <w:p w:rsidR="0006656F" w:rsidRDefault="0006656F" w:rsidP="0006656F">
      <w:pPr>
        <w:rPr>
          <w:sz w:val="24"/>
          <w:szCs w:val="24"/>
        </w:rPr>
      </w:pPr>
    </w:p>
    <w:p w:rsidR="0006656F" w:rsidRDefault="0006656F" w:rsidP="0006656F">
      <w:pPr>
        <w:jc w:val="both"/>
        <w:rPr>
          <w:sz w:val="24"/>
          <w:szCs w:val="24"/>
        </w:rPr>
      </w:pPr>
    </w:p>
    <w:tbl>
      <w:tblPr>
        <w:tblpPr w:leftFromText="180" w:rightFromText="180" w:bottomFromText="200" w:vertAnchor="text" w:horzAnchor="margin" w:tblpY="67"/>
        <w:tblW w:w="9600" w:type="dxa"/>
        <w:tblLayout w:type="fixed"/>
        <w:tblCellMar>
          <w:left w:w="0" w:type="dxa"/>
          <w:right w:w="0" w:type="dxa"/>
        </w:tblCellMar>
        <w:tblLook w:val="01E0" w:firstRow="1" w:lastRow="1" w:firstColumn="1" w:lastColumn="1" w:noHBand="0" w:noVBand="0"/>
      </w:tblPr>
      <w:tblGrid>
        <w:gridCol w:w="9600"/>
      </w:tblGrid>
      <w:tr w:rsidR="0006656F" w:rsidTr="0006656F">
        <w:trPr>
          <w:trHeight w:val="397"/>
        </w:trPr>
        <w:tc>
          <w:tcPr>
            <w:tcW w:w="9600" w:type="dxa"/>
          </w:tcPr>
          <w:p w:rsidR="0006656F" w:rsidRDefault="0006656F">
            <w:pPr>
              <w:autoSpaceDE w:val="0"/>
              <w:autoSpaceDN w:val="0"/>
              <w:adjustRightInd w:val="0"/>
              <w:spacing w:line="276" w:lineRule="auto"/>
              <w:jc w:val="both"/>
              <w:rPr>
                <w:sz w:val="24"/>
                <w:szCs w:val="24"/>
                <w:lang w:eastAsia="en-US"/>
              </w:rPr>
            </w:pPr>
          </w:p>
        </w:tc>
      </w:tr>
      <w:tr w:rsidR="0006656F" w:rsidTr="0006656F">
        <w:tc>
          <w:tcPr>
            <w:tcW w:w="9600" w:type="dxa"/>
            <w:hideMark/>
          </w:tcPr>
          <w:p w:rsidR="0006656F" w:rsidRDefault="0006656F">
            <w:pPr>
              <w:autoSpaceDE w:val="0"/>
              <w:autoSpaceDN w:val="0"/>
              <w:adjustRightInd w:val="0"/>
              <w:spacing w:line="276" w:lineRule="auto"/>
              <w:jc w:val="center"/>
              <w:rPr>
                <w:b/>
                <w:sz w:val="28"/>
                <w:szCs w:val="28"/>
                <w:lang w:eastAsia="en-US"/>
              </w:rPr>
            </w:pPr>
            <w:r>
              <w:rPr>
                <w:b/>
                <w:sz w:val="28"/>
                <w:szCs w:val="28"/>
              </w:rPr>
              <w:t>АДМИНИСТРАЦИЯ</w:t>
            </w:r>
          </w:p>
        </w:tc>
      </w:tr>
      <w:tr w:rsidR="0006656F" w:rsidTr="0006656F">
        <w:trPr>
          <w:trHeight w:val="397"/>
        </w:trPr>
        <w:tc>
          <w:tcPr>
            <w:tcW w:w="9600" w:type="dxa"/>
            <w:hideMark/>
          </w:tcPr>
          <w:p w:rsidR="0006656F" w:rsidRDefault="0006656F">
            <w:pPr>
              <w:autoSpaceDE w:val="0"/>
              <w:autoSpaceDN w:val="0"/>
              <w:adjustRightInd w:val="0"/>
              <w:spacing w:line="276" w:lineRule="auto"/>
              <w:jc w:val="center"/>
              <w:rPr>
                <w:b/>
                <w:sz w:val="28"/>
                <w:szCs w:val="28"/>
                <w:lang w:eastAsia="en-US"/>
              </w:rPr>
            </w:pPr>
            <w:r>
              <w:rPr>
                <w:b/>
                <w:sz w:val="28"/>
                <w:szCs w:val="28"/>
              </w:rPr>
              <w:t>КАМЕШКИРСКОГО РАЙОНА ПЕНЗЕНСКОЙ ОБЛАСТИ</w:t>
            </w:r>
          </w:p>
        </w:tc>
      </w:tr>
      <w:tr w:rsidR="0006656F" w:rsidTr="0006656F">
        <w:trPr>
          <w:trHeight w:val="314"/>
        </w:trPr>
        <w:tc>
          <w:tcPr>
            <w:tcW w:w="9600" w:type="dxa"/>
          </w:tcPr>
          <w:p w:rsidR="0006656F" w:rsidRDefault="0006656F">
            <w:pPr>
              <w:autoSpaceDE w:val="0"/>
              <w:autoSpaceDN w:val="0"/>
              <w:adjustRightInd w:val="0"/>
              <w:spacing w:line="276" w:lineRule="auto"/>
              <w:jc w:val="center"/>
              <w:rPr>
                <w:b/>
                <w:sz w:val="28"/>
                <w:szCs w:val="28"/>
                <w:lang w:eastAsia="en-US"/>
              </w:rPr>
            </w:pPr>
          </w:p>
        </w:tc>
      </w:tr>
      <w:tr w:rsidR="0006656F" w:rsidTr="0006656F">
        <w:trPr>
          <w:trHeight w:val="548"/>
        </w:trPr>
        <w:tc>
          <w:tcPr>
            <w:tcW w:w="9600" w:type="dxa"/>
            <w:vAlign w:val="center"/>
            <w:hideMark/>
          </w:tcPr>
          <w:p w:rsidR="0006656F" w:rsidRDefault="0006656F">
            <w:pPr>
              <w:autoSpaceDE w:val="0"/>
              <w:autoSpaceDN w:val="0"/>
              <w:adjustRightInd w:val="0"/>
              <w:spacing w:line="276" w:lineRule="auto"/>
              <w:jc w:val="center"/>
              <w:rPr>
                <w:b/>
                <w:sz w:val="28"/>
                <w:szCs w:val="28"/>
                <w:lang w:eastAsia="en-US"/>
              </w:rPr>
            </w:pPr>
            <w:r>
              <w:rPr>
                <w:b/>
                <w:sz w:val="28"/>
                <w:szCs w:val="28"/>
              </w:rPr>
              <w:t>ПОСТАНОВЛЕНИЕ</w:t>
            </w:r>
          </w:p>
        </w:tc>
      </w:tr>
      <w:tr w:rsidR="0006656F" w:rsidTr="0006656F">
        <w:trPr>
          <w:trHeight w:val="212"/>
        </w:trPr>
        <w:tc>
          <w:tcPr>
            <w:tcW w:w="9600" w:type="dxa"/>
            <w:vAlign w:val="center"/>
          </w:tcPr>
          <w:p w:rsidR="0006656F" w:rsidRDefault="0006656F">
            <w:pPr>
              <w:autoSpaceDE w:val="0"/>
              <w:autoSpaceDN w:val="0"/>
              <w:adjustRightInd w:val="0"/>
              <w:spacing w:line="276" w:lineRule="auto"/>
              <w:jc w:val="both"/>
              <w:rPr>
                <w:sz w:val="24"/>
                <w:szCs w:val="24"/>
                <w:lang w:eastAsia="en-US"/>
              </w:rPr>
            </w:pPr>
          </w:p>
        </w:tc>
      </w:tr>
    </w:tbl>
    <w:p w:rsidR="0006656F" w:rsidRDefault="0006656F" w:rsidP="0006656F">
      <w:pPr>
        <w:shd w:val="clear" w:color="auto" w:fill="FFFFFF"/>
        <w:spacing w:before="125"/>
        <w:jc w:val="both"/>
        <w:rPr>
          <w:color w:val="212121"/>
          <w:sz w:val="28"/>
          <w:szCs w:val="28"/>
        </w:rPr>
      </w:pPr>
    </w:p>
    <w:tbl>
      <w:tblPr>
        <w:tblpPr w:leftFromText="180" w:rightFromText="180" w:bottomFromText="200" w:vertAnchor="text" w:horzAnchor="page" w:tblpX="4986" w:tblpY="-2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6656F" w:rsidTr="0006656F">
        <w:tc>
          <w:tcPr>
            <w:tcW w:w="284" w:type="dxa"/>
            <w:vAlign w:val="bottom"/>
            <w:hideMark/>
          </w:tcPr>
          <w:p w:rsidR="0006656F" w:rsidRDefault="0006656F">
            <w:pPr>
              <w:autoSpaceDE w:val="0"/>
              <w:autoSpaceDN w:val="0"/>
              <w:adjustRightInd w:val="0"/>
              <w:spacing w:line="276" w:lineRule="auto"/>
              <w:jc w:val="center"/>
              <w:rPr>
                <w:sz w:val="24"/>
                <w:szCs w:val="24"/>
                <w:lang w:eastAsia="en-US"/>
              </w:rPr>
            </w:pPr>
            <w:r>
              <w:rPr>
                <w:sz w:val="24"/>
                <w:szCs w:val="24"/>
              </w:rPr>
              <w:t>от</w:t>
            </w:r>
          </w:p>
        </w:tc>
        <w:tc>
          <w:tcPr>
            <w:tcW w:w="2835" w:type="dxa"/>
            <w:tcBorders>
              <w:top w:val="nil"/>
              <w:left w:val="nil"/>
              <w:bottom w:val="single" w:sz="6" w:space="0" w:color="auto"/>
              <w:right w:val="nil"/>
            </w:tcBorders>
            <w:hideMark/>
          </w:tcPr>
          <w:p w:rsidR="0006656F" w:rsidRDefault="0006656F">
            <w:pPr>
              <w:autoSpaceDE w:val="0"/>
              <w:autoSpaceDN w:val="0"/>
              <w:adjustRightInd w:val="0"/>
              <w:spacing w:line="276" w:lineRule="auto"/>
              <w:jc w:val="center"/>
              <w:rPr>
                <w:sz w:val="24"/>
                <w:szCs w:val="24"/>
                <w:lang w:eastAsia="en-US"/>
              </w:rPr>
            </w:pPr>
            <w:r>
              <w:rPr>
                <w:sz w:val="24"/>
                <w:szCs w:val="24"/>
              </w:rPr>
              <w:t>06.04.2021</w:t>
            </w:r>
          </w:p>
        </w:tc>
        <w:tc>
          <w:tcPr>
            <w:tcW w:w="397" w:type="dxa"/>
            <w:vAlign w:val="bottom"/>
            <w:hideMark/>
          </w:tcPr>
          <w:p w:rsidR="0006656F" w:rsidRDefault="0006656F">
            <w:pPr>
              <w:autoSpaceDE w:val="0"/>
              <w:autoSpaceDN w:val="0"/>
              <w:adjustRightInd w:val="0"/>
              <w:spacing w:line="276" w:lineRule="auto"/>
              <w:jc w:val="both"/>
              <w:rPr>
                <w:sz w:val="24"/>
                <w:szCs w:val="24"/>
                <w:lang w:eastAsia="en-US"/>
              </w:rPr>
            </w:pPr>
            <w:r>
              <w:rPr>
                <w:sz w:val="24"/>
                <w:szCs w:val="24"/>
              </w:rPr>
              <w:t>№</w:t>
            </w:r>
          </w:p>
        </w:tc>
        <w:tc>
          <w:tcPr>
            <w:tcW w:w="1134" w:type="dxa"/>
            <w:tcBorders>
              <w:top w:val="nil"/>
              <w:left w:val="nil"/>
              <w:bottom w:val="single" w:sz="6" w:space="0" w:color="auto"/>
              <w:right w:val="nil"/>
            </w:tcBorders>
            <w:hideMark/>
          </w:tcPr>
          <w:p w:rsidR="0006656F" w:rsidRDefault="0006656F">
            <w:pPr>
              <w:autoSpaceDE w:val="0"/>
              <w:autoSpaceDN w:val="0"/>
              <w:adjustRightInd w:val="0"/>
              <w:spacing w:line="276" w:lineRule="auto"/>
              <w:rPr>
                <w:sz w:val="24"/>
                <w:szCs w:val="24"/>
                <w:lang w:eastAsia="en-US"/>
              </w:rPr>
            </w:pPr>
            <w:r>
              <w:rPr>
                <w:sz w:val="24"/>
                <w:szCs w:val="24"/>
              </w:rPr>
              <w:t>115</w:t>
            </w:r>
          </w:p>
        </w:tc>
      </w:tr>
      <w:tr w:rsidR="0006656F" w:rsidTr="0006656F">
        <w:tc>
          <w:tcPr>
            <w:tcW w:w="4650" w:type="dxa"/>
            <w:gridSpan w:val="4"/>
            <w:hideMark/>
          </w:tcPr>
          <w:p w:rsidR="0006656F" w:rsidRDefault="0006656F">
            <w:pPr>
              <w:autoSpaceDE w:val="0"/>
              <w:autoSpaceDN w:val="0"/>
              <w:adjustRightInd w:val="0"/>
              <w:spacing w:line="276" w:lineRule="auto"/>
              <w:jc w:val="both"/>
              <w:rPr>
                <w:sz w:val="24"/>
                <w:szCs w:val="24"/>
                <w:lang w:eastAsia="en-US"/>
              </w:rPr>
            </w:pPr>
            <w:r>
              <w:rPr>
                <w:sz w:val="24"/>
                <w:szCs w:val="24"/>
              </w:rPr>
              <w:t xml:space="preserve">                </w:t>
            </w:r>
            <w:proofErr w:type="spellStart"/>
            <w:r>
              <w:rPr>
                <w:sz w:val="24"/>
                <w:szCs w:val="24"/>
              </w:rPr>
              <w:t>с.Р.Камешкир</w:t>
            </w:r>
            <w:proofErr w:type="spellEnd"/>
          </w:p>
        </w:tc>
      </w:tr>
    </w:tbl>
    <w:p w:rsidR="0006656F" w:rsidRPr="0006656F" w:rsidRDefault="0006656F" w:rsidP="0006656F">
      <w:pPr>
        <w:jc w:val="center"/>
        <w:rPr>
          <w:rFonts w:eastAsiaTheme="minorHAnsi"/>
          <w:b/>
          <w:sz w:val="24"/>
          <w:szCs w:val="24"/>
          <w:lang w:eastAsia="en-US"/>
        </w:rPr>
      </w:pPr>
      <w:r w:rsidRPr="0006656F">
        <w:rPr>
          <w:b/>
          <w:sz w:val="24"/>
          <w:szCs w:val="24"/>
        </w:rPr>
        <w:t xml:space="preserve">О внесении изменений в постановление администрации </w:t>
      </w:r>
      <w:proofErr w:type="spellStart"/>
      <w:r w:rsidRPr="0006656F">
        <w:rPr>
          <w:b/>
          <w:sz w:val="24"/>
          <w:szCs w:val="24"/>
        </w:rPr>
        <w:t>Камешкирского</w:t>
      </w:r>
      <w:proofErr w:type="spellEnd"/>
      <w:r w:rsidRPr="0006656F">
        <w:rPr>
          <w:b/>
          <w:sz w:val="24"/>
          <w:szCs w:val="24"/>
        </w:rPr>
        <w:t xml:space="preserve"> района Пензенской области №151 от 01.07.2016 г. «Об утверждении порядка предоставления муниципальным унитарным предприятием «</w:t>
      </w:r>
      <w:proofErr w:type="spellStart"/>
      <w:r w:rsidRPr="0006656F">
        <w:rPr>
          <w:b/>
          <w:sz w:val="24"/>
          <w:szCs w:val="24"/>
        </w:rPr>
        <w:t>Камешкирское</w:t>
      </w:r>
      <w:proofErr w:type="spellEnd"/>
      <w:r w:rsidRPr="0006656F">
        <w:rPr>
          <w:b/>
          <w:sz w:val="24"/>
          <w:szCs w:val="24"/>
        </w:rPr>
        <w:t xml:space="preserve"> агентство по развитию предпринимательства» товарных кредитов субъектам малого и среднего предпринимательства»</w:t>
      </w:r>
    </w:p>
    <w:p w:rsidR="0006656F" w:rsidRPr="0006656F" w:rsidRDefault="0006656F" w:rsidP="0006656F">
      <w:pPr>
        <w:jc w:val="both"/>
        <w:rPr>
          <w:sz w:val="24"/>
          <w:szCs w:val="24"/>
        </w:rPr>
      </w:pPr>
      <w:r w:rsidRPr="0006656F">
        <w:rPr>
          <w:sz w:val="24"/>
          <w:szCs w:val="24"/>
        </w:rPr>
        <w:t xml:space="preserve">       </w:t>
      </w:r>
    </w:p>
    <w:p w:rsidR="0006656F" w:rsidRPr="0006656F" w:rsidRDefault="0006656F" w:rsidP="0006656F">
      <w:pPr>
        <w:jc w:val="both"/>
        <w:rPr>
          <w:sz w:val="24"/>
          <w:szCs w:val="24"/>
        </w:rPr>
      </w:pPr>
      <w:r w:rsidRPr="0006656F">
        <w:rPr>
          <w:sz w:val="24"/>
          <w:szCs w:val="24"/>
        </w:rPr>
        <w:t xml:space="preserve">В целях наиболее эффективного отбора субъектов малого и среднего предпринимательства, хозяйствующих субъектов для предоставления им товарных кредитов, в рамках подпрограммы «Развитие и поддержка малого и среднего предпринимательства в </w:t>
      </w:r>
      <w:proofErr w:type="spellStart"/>
      <w:r w:rsidRPr="0006656F">
        <w:rPr>
          <w:sz w:val="24"/>
          <w:szCs w:val="24"/>
        </w:rPr>
        <w:t>Камешкирском</w:t>
      </w:r>
      <w:proofErr w:type="spellEnd"/>
      <w:r w:rsidRPr="0006656F">
        <w:rPr>
          <w:sz w:val="24"/>
          <w:szCs w:val="24"/>
        </w:rPr>
        <w:t xml:space="preserve"> районе Пензенской области на 2014-2020 </w:t>
      </w:r>
      <w:proofErr w:type="spellStart"/>
      <w:proofErr w:type="gramStart"/>
      <w:r w:rsidRPr="0006656F">
        <w:rPr>
          <w:sz w:val="24"/>
          <w:szCs w:val="24"/>
        </w:rPr>
        <w:t>гг</w:t>
      </w:r>
      <w:proofErr w:type="spellEnd"/>
      <w:proofErr w:type="gramEnd"/>
      <w:r w:rsidRPr="0006656F">
        <w:rPr>
          <w:sz w:val="24"/>
          <w:szCs w:val="24"/>
        </w:rPr>
        <w:t xml:space="preserve">» муниципальной программы «Развитие инвестиционного потенциала и предпринимательства в </w:t>
      </w:r>
      <w:proofErr w:type="spellStart"/>
      <w:r w:rsidRPr="0006656F">
        <w:rPr>
          <w:sz w:val="24"/>
          <w:szCs w:val="24"/>
        </w:rPr>
        <w:t>Камешкирском</w:t>
      </w:r>
      <w:proofErr w:type="spellEnd"/>
      <w:r w:rsidRPr="0006656F">
        <w:rPr>
          <w:sz w:val="24"/>
          <w:szCs w:val="24"/>
        </w:rPr>
        <w:t xml:space="preserve"> районе Пензенской области на 2014-2020 г.», утвержденной постановлением администрации </w:t>
      </w:r>
      <w:proofErr w:type="spellStart"/>
      <w:r w:rsidRPr="0006656F">
        <w:rPr>
          <w:sz w:val="24"/>
          <w:szCs w:val="24"/>
        </w:rPr>
        <w:t>Камешкирского</w:t>
      </w:r>
      <w:proofErr w:type="spellEnd"/>
      <w:r w:rsidRPr="0006656F">
        <w:rPr>
          <w:sz w:val="24"/>
          <w:szCs w:val="24"/>
        </w:rPr>
        <w:t xml:space="preserve"> района №333 от 01.11.2013 г.,  администрация </w:t>
      </w:r>
      <w:proofErr w:type="spellStart"/>
      <w:r w:rsidRPr="0006656F">
        <w:rPr>
          <w:sz w:val="24"/>
          <w:szCs w:val="24"/>
        </w:rPr>
        <w:t>Камешкирского</w:t>
      </w:r>
      <w:proofErr w:type="spellEnd"/>
      <w:r w:rsidRPr="0006656F">
        <w:rPr>
          <w:sz w:val="24"/>
          <w:szCs w:val="24"/>
        </w:rPr>
        <w:t xml:space="preserve"> района Пензенской области</w:t>
      </w:r>
    </w:p>
    <w:p w:rsidR="0006656F" w:rsidRPr="0006656F" w:rsidRDefault="0006656F" w:rsidP="0006656F">
      <w:pPr>
        <w:jc w:val="center"/>
        <w:rPr>
          <w:b/>
          <w:sz w:val="24"/>
          <w:szCs w:val="24"/>
        </w:rPr>
      </w:pPr>
      <w:r w:rsidRPr="0006656F">
        <w:rPr>
          <w:b/>
          <w:sz w:val="24"/>
          <w:szCs w:val="24"/>
        </w:rPr>
        <w:t>постановляет:</w:t>
      </w:r>
    </w:p>
    <w:p w:rsidR="0006656F" w:rsidRPr="0006656F" w:rsidRDefault="0006656F" w:rsidP="0006656F">
      <w:pPr>
        <w:pStyle w:val="aa"/>
        <w:numPr>
          <w:ilvl w:val="0"/>
          <w:numId w:val="10"/>
        </w:numPr>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 xml:space="preserve">Внести в постановление администрации </w:t>
      </w:r>
      <w:proofErr w:type="spellStart"/>
      <w:r w:rsidRPr="0006656F">
        <w:rPr>
          <w:rFonts w:ascii="Times New Roman" w:hAnsi="Times New Roman" w:cs="Times New Roman"/>
          <w:sz w:val="24"/>
          <w:szCs w:val="24"/>
        </w:rPr>
        <w:t>Камешкирского</w:t>
      </w:r>
      <w:proofErr w:type="spellEnd"/>
      <w:r w:rsidRPr="0006656F">
        <w:rPr>
          <w:rFonts w:ascii="Times New Roman" w:hAnsi="Times New Roman" w:cs="Times New Roman"/>
          <w:sz w:val="24"/>
          <w:szCs w:val="24"/>
        </w:rPr>
        <w:t xml:space="preserve"> района Пензенской области № 151 от 01.07.2016 г. «Об утверждении порядка предоставления муниципальным унитарным предприятием «</w:t>
      </w:r>
      <w:proofErr w:type="spellStart"/>
      <w:r w:rsidRPr="0006656F">
        <w:rPr>
          <w:rFonts w:ascii="Times New Roman" w:hAnsi="Times New Roman" w:cs="Times New Roman"/>
          <w:sz w:val="24"/>
          <w:szCs w:val="24"/>
        </w:rPr>
        <w:t>Камешкирское</w:t>
      </w:r>
      <w:proofErr w:type="spellEnd"/>
      <w:r w:rsidRPr="0006656F">
        <w:rPr>
          <w:rFonts w:ascii="Times New Roman" w:hAnsi="Times New Roman" w:cs="Times New Roman"/>
          <w:sz w:val="24"/>
          <w:szCs w:val="24"/>
        </w:rPr>
        <w:t xml:space="preserve"> агентство по развитию предпринимательства» товарных кредитов субъектам малого и среднего предпринимательства» следующие изменения, а именно:</w:t>
      </w:r>
    </w:p>
    <w:p w:rsidR="0006656F" w:rsidRPr="0006656F" w:rsidRDefault="0006656F" w:rsidP="0006656F">
      <w:pPr>
        <w:pStyle w:val="aa"/>
        <w:numPr>
          <w:ilvl w:val="1"/>
          <w:numId w:val="10"/>
        </w:numPr>
        <w:spacing w:after="0" w:line="240" w:lineRule="auto"/>
        <w:jc w:val="both"/>
        <w:rPr>
          <w:rFonts w:ascii="Times New Roman" w:hAnsi="Times New Roman" w:cs="Times New Roman"/>
          <w:sz w:val="24"/>
          <w:szCs w:val="24"/>
        </w:rPr>
      </w:pPr>
      <w:r w:rsidRPr="0006656F">
        <w:rPr>
          <w:rFonts w:ascii="Times New Roman" w:hAnsi="Times New Roman" w:cs="Times New Roman"/>
          <w:sz w:val="24"/>
          <w:szCs w:val="24"/>
        </w:rPr>
        <w:t xml:space="preserve">п. 1.7. Порядка дополнить абзацем следующего содержания: </w:t>
      </w:r>
    </w:p>
    <w:p w:rsidR="0006656F" w:rsidRPr="0006656F" w:rsidRDefault="0006656F" w:rsidP="0006656F">
      <w:pPr>
        <w:jc w:val="both"/>
        <w:rPr>
          <w:color w:val="000000" w:themeColor="text1"/>
          <w:sz w:val="24"/>
          <w:szCs w:val="24"/>
        </w:rPr>
      </w:pPr>
      <w:r w:rsidRPr="0006656F">
        <w:rPr>
          <w:sz w:val="24"/>
          <w:szCs w:val="24"/>
        </w:rPr>
        <w:t xml:space="preserve">«Рассрочка платежа на приобретение </w:t>
      </w:r>
      <w:proofErr w:type="spellStart"/>
      <w:r w:rsidRPr="0006656F">
        <w:rPr>
          <w:sz w:val="24"/>
          <w:szCs w:val="24"/>
        </w:rPr>
        <w:t>сельхозкультур</w:t>
      </w:r>
      <w:proofErr w:type="spellEnd"/>
      <w:r w:rsidRPr="0006656F">
        <w:rPr>
          <w:sz w:val="24"/>
          <w:szCs w:val="24"/>
        </w:rPr>
        <w:t xml:space="preserve"> сроком до 12 месяцев. Рассрочка платежа на оборудование для оказания услуг сроком до 24 месяцев. На приобретение поросят (10-40 кг) и бычков для откорма (100-200 кг) возможен льготный период по погашению </w:t>
      </w:r>
      <w:r w:rsidRPr="0006656F">
        <w:rPr>
          <w:color w:val="000000" w:themeColor="text1"/>
          <w:sz w:val="24"/>
          <w:szCs w:val="24"/>
        </w:rPr>
        <w:t>суммы кредита до 15 месяцев, по формуле 30</w:t>
      </w:r>
      <w:r w:rsidRPr="0006656F">
        <w:rPr>
          <w:color w:val="000000" w:themeColor="text1"/>
          <w:sz w:val="24"/>
          <w:szCs w:val="24"/>
          <w:shd w:val="clear" w:color="auto" w:fill="FFFFFF"/>
        </w:rPr>
        <w:t xml:space="preserve">% </w:t>
      </w:r>
      <w:r w:rsidRPr="0006656F">
        <w:rPr>
          <w:color w:val="000000" w:themeColor="text1"/>
          <w:sz w:val="24"/>
          <w:szCs w:val="24"/>
          <w:lang w:val="en-US"/>
        </w:rPr>
        <w:t>x</w:t>
      </w:r>
      <w:r w:rsidRPr="0006656F">
        <w:rPr>
          <w:color w:val="000000" w:themeColor="text1"/>
          <w:sz w:val="24"/>
          <w:szCs w:val="24"/>
        </w:rPr>
        <w:t xml:space="preserve"> 70 </w:t>
      </w:r>
      <w:r w:rsidRPr="0006656F">
        <w:rPr>
          <w:rFonts w:ascii="Arial" w:hAnsi="Arial" w:cs="Arial"/>
          <w:color w:val="000000" w:themeColor="text1"/>
          <w:sz w:val="24"/>
          <w:szCs w:val="24"/>
          <w:shd w:val="clear" w:color="auto" w:fill="FFFFFF"/>
        </w:rPr>
        <w:t xml:space="preserve">%, </w:t>
      </w:r>
      <w:r w:rsidRPr="0006656F">
        <w:rPr>
          <w:color w:val="000000" w:themeColor="text1"/>
          <w:sz w:val="24"/>
          <w:szCs w:val="24"/>
          <w:shd w:val="clear" w:color="auto" w:fill="FFFFFF"/>
        </w:rPr>
        <w:t xml:space="preserve">где 70 </w:t>
      </w:r>
      <w:r w:rsidRPr="0006656F">
        <w:rPr>
          <w:color w:val="000000" w:themeColor="text1"/>
          <w:sz w:val="24"/>
          <w:szCs w:val="24"/>
        </w:rPr>
        <w:t xml:space="preserve"> </w:t>
      </w:r>
      <w:r w:rsidRPr="0006656F">
        <w:rPr>
          <w:color w:val="000000" w:themeColor="text1"/>
          <w:sz w:val="24"/>
          <w:szCs w:val="24"/>
          <w:shd w:val="clear" w:color="auto" w:fill="FFFFFF"/>
        </w:rPr>
        <w:t>% суммы долга приходит на  последние 3 месяца срока выплаты</w:t>
      </w:r>
      <w:r w:rsidRPr="0006656F">
        <w:rPr>
          <w:color w:val="000000" w:themeColor="text1"/>
          <w:sz w:val="24"/>
          <w:szCs w:val="24"/>
        </w:rPr>
        <w:t xml:space="preserve">. На приобретение </w:t>
      </w:r>
      <w:proofErr w:type="spellStart"/>
      <w:r w:rsidRPr="0006656F">
        <w:rPr>
          <w:color w:val="000000" w:themeColor="text1"/>
          <w:sz w:val="24"/>
          <w:szCs w:val="24"/>
        </w:rPr>
        <w:t>сельхозкультур</w:t>
      </w:r>
      <w:proofErr w:type="spellEnd"/>
      <w:r w:rsidRPr="0006656F">
        <w:rPr>
          <w:color w:val="000000" w:themeColor="text1"/>
          <w:sz w:val="24"/>
          <w:szCs w:val="24"/>
        </w:rPr>
        <w:t xml:space="preserve"> возможен льготный период по погашению суммы кредита до 12 месяцев, по формуле 30</w:t>
      </w:r>
      <w:r w:rsidRPr="0006656F">
        <w:rPr>
          <w:color w:val="000000" w:themeColor="text1"/>
          <w:sz w:val="24"/>
          <w:szCs w:val="24"/>
          <w:shd w:val="clear" w:color="auto" w:fill="FFFFFF"/>
        </w:rPr>
        <w:t xml:space="preserve">% </w:t>
      </w:r>
      <w:r w:rsidRPr="0006656F">
        <w:rPr>
          <w:color w:val="000000" w:themeColor="text1"/>
          <w:sz w:val="24"/>
          <w:szCs w:val="24"/>
          <w:lang w:val="en-US"/>
        </w:rPr>
        <w:t>x</w:t>
      </w:r>
      <w:r w:rsidRPr="0006656F">
        <w:rPr>
          <w:color w:val="000000" w:themeColor="text1"/>
          <w:sz w:val="24"/>
          <w:szCs w:val="24"/>
        </w:rPr>
        <w:t xml:space="preserve"> 70 </w:t>
      </w:r>
      <w:r w:rsidRPr="0006656F">
        <w:rPr>
          <w:rFonts w:ascii="Arial" w:hAnsi="Arial" w:cs="Arial"/>
          <w:color w:val="000000" w:themeColor="text1"/>
          <w:sz w:val="24"/>
          <w:szCs w:val="24"/>
          <w:shd w:val="clear" w:color="auto" w:fill="FFFFFF"/>
        </w:rPr>
        <w:t xml:space="preserve">%, </w:t>
      </w:r>
      <w:r w:rsidRPr="0006656F">
        <w:rPr>
          <w:color w:val="000000" w:themeColor="text1"/>
          <w:sz w:val="24"/>
          <w:szCs w:val="24"/>
          <w:shd w:val="clear" w:color="auto" w:fill="FFFFFF"/>
        </w:rPr>
        <w:t xml:space="preserve">где 70 </w:t>
      </w:r>
      <w:r w:rsidRPr="0006656F">
        <w:rPr>
          <w:color w:val="000000" w:themeColor="text1"/>
          <w:sz w:val="24"/>
          <w:szCs w:val="24"/>
        </w:rPr>
        <w:t xml:space="preserve"> </w:t>
      </w:r>
      <w:r w:rsidRPr="0006656F">
        <w:rPr>
          <w:color w:val="000000" w:themeColor="text1"/>
          <w:sz w:val="24"/>
          <w:szCs w:val="24"/>
          <w:shd w:val="clear" w:color="auto" w:fill="FFFFFF"/>
        </w:rPr>
        <w:t>% суммы долга приходит на  последние 3 месяца срока выплаты</w:t>
      </w:r>
      <w:r w:rsidRPr="0006656F">
        <w:rPr>
          <w:color w:val="000000" w:themeColor="text1"/>
          <w:sz w:val="24"/>
          <w:szCs w:val="24"/>
        </w:rPr>
        <w:t xml:space="preserve">. На приобретение птиц возможен льготный период по погашению суммы кредита до 6 </w:t>
      </w:r>
      <w:r w:rsidRPr="0006656F">
        <w:rPr>
          <w:color w:val="000000" w:themeColor="text1"/>
          <w:sz w:val="24"/>
          <w:szCs w:val="24"/>
        </w:rPr>
        <w:lastRenderedPageBreak/>
        <w:t>месяцев, 30</w:t>
      </w:r>
      <w:r w:rsidRPr="0006656F">
        <w:rPr>
          <w:color w:val="000000" w:themeColor="text1"/>
          <w:sz w:val="24"/>
          <w:szCs w:val="24"/>
          <w:shd w:val="clear" w:color="auto" w:fill="FFFFFF"/>
        </w:rPr>
        <w:t xml:space="preserve">% </w:t>
      </w:r>
      <w:r w:rsidRPr="0006656F">
        <w:rPr>
          <w:color w:val="000000" w:themeColor="text1"/>
          <w:sz w:val="24"/>
          <w:szCs w:val="24"/>
          <w:lang w:val="en-US"/>
        </w:rPr>
        <w:t>x</w:t>
      </w:r>
      <w:r w:rsidRPr="0006656F">
        <w:rPr>
          <w:color w:val="000000" w:themeColor="text1"/>
          <w:sz w:val="24"/>
          <w:szCs w:val="24"/>
        </w:rPr>
        <w:t xml:space="preserve"> 70 </w:t>
      </w:r>
      <w:r w:rsidRPr="0006656F">
        <w:rPr>
          <w:rFonts w:ascii="Arial" w:hAnsi="Arial" w:cs="Arial"/>
          <w:color w:val="000000" w:themeColor="text1"/>
          <w:sz w:val="24"/>
          <w:szCs w:val="24"/>
          <w:shd w:val="clear" w:color="auto" w:fill="FFFFFF"/>
        </w:rPr>
        <w:t xml:space="preserve">%, </w:t>
      </w:r>
      <w:r w:rsidRPr="0006656F">
        <w:rPr>
          <w:color w:val="000000" w:themeColor="text1"/>
          <w:sz w:val="24"/>
          <w:szCs w:val="24"/>
          <w:shd w:val="clear" w:color="auto" w:fill="FFFFFF"/>
        </w:rPr>
        <w:t xml:space="preserve">где 70 </w:t>
      </w:r>
      <w:r w:rsidRPr="0006656F">
        <w:rPr>
          <w:color w:val="000000" w:themeColor="text1"/>
          <w:sz w:val="24"/>
          <w:szCs w:val="24"/>
        </w:rPr>
        <w:t xml:space="preserve"> </w:t>
      </w:r>
      <w:r w:rsidRPr="0006656F">
        <w:rPr>
          <w:color w:val="000000" w:themeColor="text1"/>
          <w:sz w:val="24"/>
          <w:szCs w:val="24"/>
          <w:shd w:val="clear" w:color="auto" w:fill="FFFFFF"/>
        </w:rPr>
        <w:t>% суммы долга приходит на  последние 3 месяца срока выплаты</w:t>
      </w:r>
      <w:r w:rsidRPr="0006656F">
        <w:rPr>
          <w:color w:val="000000" w:themeColor="text1"/>
          <w:sz w:val="24"/>
          <w:szCs w:val="24"/>
        </w:rPr>
        <w:t>.</w:t>
      </w:r>
    </w:p>
    <w:p w:rsidR="0006656F" w:rsidRPr="0006656F" w:rsidRDefault="0006656F" w:rsidP="0006656F">
      <w:pPr>
        <w:jc w:val="both"/>
        <w:rPr>
          <w:sz w:val="24"/>
          <w:szCs w:val="24"/>
        </w:rPr>
      </w:pPr>
      <w:r w:rsidRPr="0006656F">
        <w:rPr>
          <w:sz w:val="24"/>
          <w:szCs w:val="24"/>
        </w:rPr>
        <w:t xml:space="preserve"> 1.2.  п. 1.8. Порядка изложить в следующей редакции: </w:t>
      </w:r>
    </w:p>
    <w:p w:rsidR="0006656F" w:rsidRPr="0006656F" w:rsidRDefault="0006656F" w:rsidP="0006656F">
      <w:pPr>
        <w:jc w:val="both"/>
        <w:rPr>
          <w:sz w:val="24"/>
          <w:szCs w:val="24"/>
        </w:rPr>
      </w:pPr>
      <w:r w:rsidRPr="0006656F">
        <w:rPr>
          <w:sz w:val="24"/>
          <w:szCs w:val="24"/>
        </w:rPr>
        <w:t xml:space="preserve">«За пользованием товарным кредитом Заявителю начисляется надбавка в зависимости от общей суммы кредита: </w:t>
      </w:r>
    </w:p>
    <w:tbl>
      <w:tblPr>
        <w:tblStyle w:val="ab"/>
        <w:tblW w:w="0" w:type="auto"/>
        <w:tblInd w:w="1080" w:type="dxa"/>
        <w:tblLook w:val="04A0" w:firstRow="1" w:lastRow="0" w:firstColumn="1" w:lastColumn="0" w:noHBand="0" w:noVBand="1"/>
      </w:tblPr>
      <w:tblGrid>
        <w:gridCol w:w="3281"/>
        <w:gridCol w:w="2379"/>
        <w:gridCol w:w="2831"/>
      </w:tblGrid>
      <w:tr w:rsidR="0006656F" w:rsidRPr="0006656F" w:rsidTr="0006656F">
        <w:tc>
          <w:tcPr>
            <w:tcW w:w="3281"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center"/>
              <w:rPr>
                <w:rFonts w:ascii="Times New Roman" w:hAnsi="Times New Roman" w:cs="Times New Roman"/>
                <w:sz w:val="24"/>
                <w:szCs w:val="24"/>
              </w:rPr>
            </w:pPr>
            <w:r w:rsidRPr="0006656F">
              <w:rPr>
                <w:rFonts w:ascii="Times New Roman" w:hAnsi="Times New Roman" w:cs="Times New Roman"/>
                <w:sz w:val="24"/>
                <w:szCs w:val="24"/>
              </w:rPr>
              <w:t>Сумма, руб.</w:t>
            </w:r>
          </w:p>
        </w:tc>
        <w:tc>
          <w:tcPr>
            <w:tcW w:w="2379"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Срок</w:t>
            </w:r>
          </w:p>
        </w:tc>
        <w:tc>
          <w:tcPr>
            <w:tcW w:w="2831"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Товарная наценка (тариф</w:t>
            </w:r>
            <w:proofErr w:type="gramStart"/>
            <w:r w:rsidRPr="0006656F">
              <w:rPr>
                <w:rFonts w:ascii="Times New Roman" w:hAnsi="Times New Roman" w:cs="Times New Roman"/>
                <w:sz w:val="24"/>
                <w:szCs w:val="24"/>
              </w:rPr>
              <w:t xml:space="preserve">, </w:t>
            </w:r>
            <w:r w:rsidRPr="0006656F">
              <w:rPr>
                <w:rFonts w:ascii="Times New Roman" w:hAnsi="Times New Roman" w:cs="Times New Roman"/>
                <w:sz w:val="24"/>
                <w:szCs w:val="24"/>
                <w:shd w:val="clear" w:color="auto" w:fill="FFFFFF"/>
              </w:rPr>
              <w:t>%)</w:t>
            </w:r>
            <w:proofErr w:type="gramEnd"/>
          </w:p>
        </w:tc>
      </w:tr>
      <w:tr w:rsidR="0006656F" w:rsidRPr="0006656F" w:rsidTr="0006656F">
        <w:tc>
          <w:tcPr>
            <w:tcW w:w="3281" w:type="dxa"/>
            <w:vMerge w:val="restart"/>
            <w:tcBorders>
              <w:top w:val="single" w:sz="4" w:space="0" w:color="auto"/>
              <w:left w:val="single" w:sz="4" w:space="0" w:color="auto"/>
              <w:bottom w:val="single" w:sz="4" w:space="0" w:color="auto"/>
              <w:right w:val="single" w:sz="4" w:space="0" w:color="auto"/>
            </w:tcBorders>
          </w:tcPr>
          <w:p w:rsidR="0006656F" w:rsidRPr="0006656F" w:rsidRDefault="0006656F">
            <w:pPr>
              <w:pStyle w:val="aa"/>
              <w:spacing w:after="0" w:line="240" w:lineRule="auto"/>
              <w:ind w:left="0"/>
              <w:jc w:val="center"/>
              <w:rPr>
                <w:rFonts w:ascii="Times New Roman" w:hAnsi="Times New Roman" w:cs="Times New Roman"/>
                <w:sz w:val="24"/>
                <w:szCs w:val="24"/>
              </w:rPr>
            </w:pPr>
          </w:p>
          <w:p w:rsidR="0006656F" w:rsidRPr="0006656F" w:rsidRDefault="0006656F">
            <w:pPr>
              <w:pStyle w:val="aa"/>
              <w:spacing w:after="0" w:line="240" w:lineRule="auto"/>
              <w:ind w:left="0"/>
              <w:jc w:val="center"/>
              <w:rPr>
                <w:rFonts w:ascii="Times New Roman" w:hAnsi="Times New Roman" w:cs="Times New Roman"/>
                <w:sz w:val="24"/>
                <w:szCs w:val="24"/>
              </w:rPr>
            </w:pPr>
            <w:r w:rsidRPr="0006656F">
              <w:rPr>
                <w:rFonts w:ascii="Times New Roman" w:hAnsi="Times New Roman" w:cs="Times New Roman"/>
                <w:sz w:val="24"/>
                <w:szCs w:val="24"/>
              </w:rPr>
              <w:t>От 100 000 рублей и выше</w:t>
            </w:r>
          </w:p>
        </w:tc>
        <w:tc>
          <w:tcPr>
            <w:tcW w:w="2379"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1 год</w:t>
            </w:r>
          </w:p>
        </w:tc>
        <w:tc>
          <w:tcPr>
            <w:tcW w:w="2831"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 xml:space="preserve">8 </w:t>
            </w:r>
            <w:r w:rsidRPr="0006656F">
              <w:rPr>
                <w:rFonts w:ascii="Times New Roman" w:hAnsi="Times New Roman" w:cs="Times New Roman"/>
                <w:sz w:val="24"/>
                <w:szCs w:val="24"/>
                <w:shd w:val="clear" w:color="auto" w:fill="FFFFFF"/>
              </w:rPr>
              <w:t>%</w:t>
            </w:r>
          </w:p>
        </w:tc>
      </w:tr>
      <w:tr w:rsidR="0006656F" w:rsidRPr="0006656F" w:rsidTr="0006656F">
        <w:tc>
          <w:tcPr>
            <w:tcW w:w="0" w:type="auto"/>
            <w:vMerge/>
            <w:tcBorders>
              <w:top w:val="single" w:sz="4" w:space="0" w:color="auto"/>
              <w:left w:val="single" w:sz="4" w:space="0" w:color="auto"/>
              <w:bottom w:val="single" w:sz="4" w:space="0" w:color="auto"/>
              <w:right w:val="single" w:sz="4" w:space="0" w:color="auto"/>
            </w:tcBorders>
            <w:vAlign w:val="center"/>
            <w:hideMark/>
          </w:tcPr>
          <w:p w:rsidR="0006656F" w:rsidRPr="0006656F" w:rsidRDefault="0006656F">
            <w:pPr>
              <w:rPr>
                <w:sz w:val="24"/>
                <w:szCs w:val="24"/>
                <w:lang w:eastAsia="en-US"/>
              </w:rPr>
            </w:pPr>
          </w:p>
        </w:tc>
        <w:tc>
          <w:tcPr>
            <w:tcW w:w="2379"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2 года</w:t>
            </w:r>
          </w:p>
        </w:tc>
        <w:tc>
          <w:tcPr>
            <w:tcW w:w="2831"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 xml:space="preserve">10 </w:t>
            </w:r>
            <w:r w:rsidRPr="0006656F">
              <w:rPr>
                <w:rFonts w:ascii="Times New Roman" w:hAnsi="Times New Roman" w:cs="Times New Roman"/>
                <w:sz w:val="24"/>
                <w:szCs w:val="24"/>
                <w:shd w:val="clear" w:color="auto" w:fill="FFFFFF"/>
              </w:rPr>
              <w:t>%</w:t>
            </w:r>
          </w:p>
        </w:tc>
      </w:tr>
      <w:tr w:rsidR="0006656F" w:rsidRPr="0006656F" w:rsidTr="0006656F">
        <w:tc>
          <w:tcPr>
            <w:tcW w:w="0" w:type="auto"/>
            <w:vMerge/>
            <w:tcBorders>
              <w:top w:val="single" w:sz="4" w:space="0" w:color="auto"/>
              <w:left w:val="single" w:sz="4" w:space="0" w:color="auto"/>
              <w:bottom w:val="single" w:sz="4" w:space="0" w:color="auto"/>
              <w:right w:val="single" w:sz="4" w:space="0" w:color="auto"/>
            </w:tcBorders>
            <w:vAlign w:val="center"/>
            <w:hideMark/>
          </w:tcPr>
          <w:p w:rsidR="0006656F" w:rsidRPr="0006656F" w:rsidRDefault="0006656F">
            <w:pPr>
              <w:rPr>
                <w:sz w:val="24"/>
                <w:szCs w:val="24"/>
                <w:lang w:eastAsia="en-US"/>
              </w:rPr>
            </w:pPr>
          </w:p>
        </w:tc>
        <w:tc>
          <w:tcPr>
            <w:tcW w:w="2379"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3 года</w:t>
            </w:r>
          </w:p>
        </w:tc>
        <w:tc>
          <w:tcPr>
            <w:tcW w:w="2831" w:type="dxa"/>
            <w:tcBorders>
              <w:top w:val="single" w:sz="4" w:space="0" w:color="auto"/>
              <w:left w:val="single" w:sz="4" w:space="0" w:color="auto"/>
              <w:bottom w:val="single" w:sz="4" w:space="0" w:color="auto"/>
              <w:right w:val="single" w:sz="4" w:space="0" w:color="auto"/>
            </w:tcBorders>
            <w:hideMark/>
          </w:tcPr>
          <w:p w:rsidR="0006656F" w:rsidRPr="0006656F" w:rsidRDefault="0006656F">
            <w:pPr>
              <w:pStyle w:val="aa"/>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 xml:space="preserve">12 </w:t>
            </w:r>
            <w:r w:rsidRPr="0006656F">
              <w:rPr>
                <w:rFonts w:ascii="Times New Roman" w:hAnsi="Times New Roman" w:cs="Times New Roman"/>
                <w:sz w:val="24"/>
                <w:szCs w:val="24"/>
                <w:shd w:val="clear" w:color="auto" w:fill="FFFFFF"/>
              </w:rPr>
              <w:t>%</w:t>
            </w:r>
          </w:p>
        </w:tc>
      </w:tr>
    </w:tbl>
    <w:p w:rsidR="0006656F" w:rsidRPr="0006656F" w:rsidRDefault="0006656F" w:rsidP="0006656F">
      <w:pPr>
        <w:jc w:val="both"/>
        <w:rPr>
          <w:sz w:val="24"/>
          <w:szCs w:val="24"/>
          <w:lang w:eastAsia="en-US"/>
        </w:rPr>
      </w:pPr>
      <w:r w:rsidRPr="0006656F">
        <w:rPr>
          <w:sz w:val="24"/>
          <w:szCs w:val="24"/>
        </w:rPr>
        <w:t>1.3.   в пункте п. 3.3. Порядка слова «приказа» заменить словами «постановления».</w:t>
      </w:r>
    </w:p>
    <w:p w:rsidR="0006656F" w:rsidRPr="0006656F" w:rsidRDefault="0006656F" w:rsidP="0006656F">
      <w:pPr>
        <w:pStyle w:val="aa"/>
        <w:numPr>
          <w:ilvl w:val="0"/>
          <w:numId w:val="10"/>
        </w:numPr>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Опубликовать настоящее постановление в информационном бюллетене «</w:t>
      </w:r>
      <w:proofErr w:type="spellStart"/>
      <w:r w:rsidRPr="0006656F">
        <w:rPr>
          <w:rFonts w:ascii="Times New Roman" w:hAnsi="Times New Roman" w:cs="Times New Roman"/>
          <w:sz w:val="24"/>
          <w:szCs w:val="24"/>
        </w:rPr>
        <w:t>Камешкирский</w:t>
      </w:r>
      <w:proofErr w:type="spellEnd"/>
      <w:r w:rsidRPr="0006656F">
        <w:rPr>
          <w:rFonts w:ascii="Times New Roman" w:hAnsi="Times New Roman" w:cs="Times New Roman"/>
          <w:sz w:val="24"/>
          <w:szCs w:val="24"/>
        </w:rPr>
        <w:t xml:space="preserve"> вестник».</w:t>
      </w:r>
    </w:p>
    <w:p w:rsidR="0006656F" w:rsidRPr="0006656F" w:rsidRDefault="0006656F" w:rsidP="0006656F">
      <w:pPr>
        <w:pStyle w:val="aa"/>
        <w:numPr>
          <w:ilvl w:val="0"/>
          <w:numId w:val="10"/>
        </w:numPr>
        <w:spacing w:after="0" w:line="240" w:lineRule="auto"/>
        <w:ind w:left="0"/>
        <w:jc w:val="both"/>
        <w:rPr>
          <w:rFonts w:ascii="Times New Roman" w:hAnsi="Times New Roman" w:cs="Times New Roman"/>
          <w:sz w:val="24"/>
          <w:szCs w:val="24"/>
        </w:rPr>
      </w:pPr>
      <w:r w:rsidRPr="0006656F">
        <w:rPr>
          <w:rFonts w:ascii="Times New Roman" w:hAnsi="Times New Roman" w:cs="Times New Roman"/>
          <w:sz w:val="24"/>
          <w:szCs w:val="24"/>
        </w:rPr>
        <w:t>Настоящее постановление вступает в силу на следующий день после дня его официального опубликования.</w:t>
      </w:r>
    </w:p>
    <w:p w:rsidR="0006656F" w:rsidRPr="0006656F" w:rsidRDefault="0006656F" w:rsidP="0006656F">
      <w:pPr>
        <w:pStyle w:val="aa"/>
        <w:numPr>
          <w:ilvl w:val="0"/>
          <w:numId w:val="10"/>
        </w:numPr>
        <w:spacing w:after="0" w:line="240" w:lineRule="auto"/>
        <w:ind w:left="0"/>
        <w:jc w:val="both"/>
        <w:rPr>
          <w:rFonts w:ascii="Times New Roman" w:hAnsi="Times New Roman" w:cs="Times New Roman"/>
          <w:sz w:val="24"/>
          <w:szCs w:val="24"/>
        </w:rPr>
      </w:pPr>
      <w:proofErr w:type="gramStart"/>
      <w:r w:rsidRPr="0006656F">
        <w:rPr>
          <w:rFonts w:ascii="Times New Roman" w:hAnsi="Times New Roman" w:cs="Times New Roman"/>
          <w:sz w:val="24"/>
          <w:szCs w:val="24"/>
        </w:rPr>
        <w:t>Контроль за</w:t>
      </w:r>
      <w:proofErr w:type="gramEnd"/>
      <w:r w:rsidRPr="0006656F">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w:t>
      </w:r>
      <w:proofErr w:type="spellStart"/>
      <w:r w:rsidRPr="0006656F">
        <w:rPr>
          <w:rFonts w:ascii="Times New Roman" w:hAnsi="Times New Roman" w:cs="Times New Roman"/>
          <w:sz w:val="24"/>
          <w:szCs w:val="24"/>
        </w:rPr>
        <w:t>Камешкирского</w:t>
      </w:r>
      <w:proofErr w:type="spellEnd"/>
      <w:r w:rsidRPr="0006656F">
        <w:rPr>
          <w:rFonts w:ascii="Times New Roman" w:hAnsi="Times New Roman" w:cs="Times New Roman"/>
          <w:sz w:val="24"/>
          <w:szCs w:val="24"/>
        </w:rPr>
        <w:t xml:space="preserve"> района Пензенской области,  курирующего вопросы ЖКХ и экономики.</w:t>
      </w:r>
    </w:p>
    <w:p w:rsidR="0006656F" w:rsidRPr="0006656F" w:rsidRDefault="0006656F" w:rsidP="0006656F">
      <w:pPr>
        <w:rPr>
          <w:rFonts w:asciiTheme="minorHAnsi" w:hAnsiTheme="minorHAnsi" w:cstheme="minorBidi"/>
          <w:sz w:val="24"/>
          <w:szCs w:val="24"/>
        </w:rPr>
      </w:pPr>
    </w:p>
    <w:p w:rsidR="0006656F" w:rsidRPr="0006656F" w:rsidRDefault="0006656F" w:rsidP="0006656F">
      <w:pPr>
        <w:tabs>
          <w:tab w:val="left" w:pos="7309"/>
        </w:tabs>
        <w:ind w:firstLine="709"/>
        <w:rPr>
          <w:sz w:val="24"/>
          <w:szCs w:val="24"/>
        </w:rPr>
      </w:pPr>
      <w:r w:rsidRPr="0006656F">
        <w:rPr>
          <w:sz w:val="24"/>
          <w:szCs w:val="24"/>
        </w:rPr>
        <w:t>Глава администрации</w:t>
      </w:r>
    </w:p>
    <w:p w:rsidR="0006656F" w:rsidRPr="0006656F" w:rsidRDefault="0006656F" w:rsidP="0006656F">
      <w:pPr>
        <w:tabs>
          <w:tab w:val="left" w:pos="7309"/>
        </w:tabs>
        <w:ind w:firstLine="709"/>
        <w:rPr>
          <w:rFonts w:asciiTheme="minorHAnsi" w:hAnsiTheme="minorHAnsi" w:cstheme="minorBidi"/>
          <w:sz w:val="24"/>
          <w:szCs w:val="24"/>
        </w:rPr>
      </w:pPr>
      <w:proofErr w:type="spellStart"/>
      <w:r w:rsidRPr="0006656F">
        <w:rPr>
          <w:sz w:val="24"/>
          <w:szCs w:val="24"/>
        </w:rPr>
        <w:t>Камешкирского</w:t>
      </w:r>
      <w:proofErr w:type="spellEnd"/>
      <w:r w:rsidRPr="0006656F">
        <w:rPr>
          <w:sz w:val="24"/>
          <w:szCs w:val="24"/>
        </w:rPr>
        <w:t xml:space="preserve"> района                                          П.А. </w:t>
      </w:r>
      <w:proofErr w:type="spellStart"/>
      <w:r w:rsidRPr="0006656F">
        <w:rPr>
          <w:sz w:val="24"/>
          <w:szCs w:val="24"/>
        </w:rPr>
        <w:t>Мигин</w:t>
      </w:r>
      <w:proofErr w:type="spellEnd"/>
    </w:p>
    <w:p w:rsidR="00321017" w:rsidRPr="0006656F" w:rsidRDefault="00321017" w:rsidP="00321017">
      <w:pPr>
        <w:autoSpaceDE w:val="0"/>
        <w:jc w:val="both"/>
        <w:rPr>
          <w:sz w:val="24"/>
          <w:szCs w:val="24"/>
        </w:rPr>
      </w:pPr>
    </w:p>
    <w:sectPr w:rsidR="00321017" w:rsidRPr="0006656F" w:rsidSect="00AB73E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imesNewRomanPSMT">
    <w:altName w:val="Times New Roman"/>
    <w:charset w:val="CC"/>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181AE4A8"/>
    <w:name w:val="WW8Num2"/>
    <w:lvl w:ilvl="0">
      <w:start w:val="1"/>
      <w:numFmt w:val="decimal"/>
      <w:lvlText w:val="%1."/>
      <w:lvlJc w:val="left"/>
      <w:pPr>
        <w:tabs>
          <w:tab w:val="num" w:pos="720"/>
        </w:tabs>
        <w:ind w:left="720" w:hanging="360"/>
      </w:pPr>
      <w:rPr>
        <w:rFonts w:hint="default"/>
      </w:rPr>
    </w:lvl>
    <w:lvl w:ilvl="1">
      <w:start w:val="2"/>
      <w:numFmt w:val="decimal"/>
      <w:lvlText w:val="%1.%2."/>
      <w:lvlJc w:val="left"/>
      <w:pPr>
        <w:tabs>
          <w:tab w:val="num" w:pos="1080"/>
        </w:tabs>
        <w:ind w:left="1080" w:hanging="360"/>
      </w:pPr>
      <w:rPr>
        <w:rFonts w:hint="default"/>
      </w:rPr>
    </w:lvl>
    <w:lvl w:ilvl="2">
      <w:start w:val="5"/>
      <w:numFmt w:val="decimal"/>
      <w:lvlText w:val="%1.%2.%3."/>
      <w:lvlJc w:val="left"/>
      <w:pPr>
        <w:tabs>
          <w:tab w:val="num" w:pos="1327"/>
        </w:tabs>
        <w:ind w:left="1327" w:hanging="1327"/>
      </w:pPr>
      <w:rPr>
        <w:rFonts w:ascii="Times New Roman" w:hAnsi="Times New Roman" w:cs="Times New Roman" w:hint="default"/>
        <w:color w:val="000000"/>
        <w:sz w:val="28"/>
        <w:szCs w:val="28"/>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2"/>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lvl>
    <w:lvl w:ilvl="1">
      <w:start w:val="11"/>
      <w:numFmt w:val="decimal"/>
      <w:lvlText w:val="%1.%2."/>
      <w:lvlJc w:val="left"/>
      <w:pPr>
        <w:tabs>
          <w:tab w:val="num" w:pos="928"/>
        </w:tabs>
        <w:ind w:left="928" w:hanging="360"/>
      </w:pPr>
      <w:rPr>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1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lvl w:ilvl="0">
      <w:start w:val="4"/>
      <w:numFmt w:val="decimal"/>
      <w:lvlText w:val="%1."/>
      <w:lvlJc w:val="left"/>
      <w:pPr>
        <w:tabs>
          <w:tab w:val="num" w:pos="720"/>
        </w:tabs>
        <w:ind w:left="720" w:hanging="360"/>
      </w:pPr>
    </w:lvl>
    <w:lvl w:ilvl="1">
      <w:start w:val="1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232911DD"/>
    <w:multiLevelType w:val="multilevel"/>
    <w:tmpl w:val="21AE8FB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5035796"/>
    <w:multiLevelType w:val="hybridMultilevel"/>
    <w:tmpl w:val="DDCA335C"/>
    <w:lvl w:ilvl="0" w:tplc="0419000F">
      <w:start w:val="1"/>
      <w:numFmt w:val="decimal"/>
      <w:lvlText w:val="%1."/>
      <w:lvlJc w:val="left"/>
      <w:pPr>
        <w:tabs>
          <w:tab w:val="num" w:pos="1068"/>
        </w:tabs>
        <w:ind w:left="1068" w:hanging="360"/>
      </w:pPr>
      <w:rPr>
        <w:rFonts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3E0"/>
    <w:rsid w:val="0006656F"/>
    <w:rsid w:val="00321017"/>
    <w:rsid w:val="00AB7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E0"/>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AB73E0"/>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AB73E0"/>
    <w:rPr>
      <w:rFonts w:ascii="Arial" w:eastAsia="Times New Roman" w:hAnsi="Arial" w:cs="Arial"/>
    </w:rPr>
  </w:style>
  <w:style w:type="paragraph" w:customStyle="1" w:styleId="ConsPlusNormal0">
    <w:name w:val="ConsPlusNormal"/>
    <w:link w:val="ConsPlusNormal"/>
    <w:rsid w:val="00AB73E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AB7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AB73E0"/>
    <w:rPr>
      <w:rFonts w:ascii="Times New Roman" w:eastAsia="Times New Roman" w:hAnsi="Times New Roman" w:cs="Times New Roman"/>
      <w:b/>
      <w:sz w:val="40"/>
      <w:szCs w:val="20"/>
      <w:lang w:eastAsia="ru-RU"/>
    </w:rPr>
  </w:style>
  <w:style w:type="paragraph" w:styleId="a3">
    <w:name w:val="Body Text"/>
    <w:basedOn w:val="a"/>
    <w:link w:val="a4"/>
    <w:rsid w:val="00AB73E0"/>
    <w:pPr>
      <w:suppressAutoHyphens/>
      <w:spacing w:after="120"/>
    </w:pPr>
    <w:rPr>
      <w:rFonts w:eastAsia="SimSun" w:cs="Lucida Sans"/>
      <w:kern w:val="1"/>
      <w:sz w:val="24"/>
      <w:szCs w:val="24"/>
      <w:lang w:eastAsia="hi-IN" w:bidi="hi-IN"/>
    </w:rPr>
  </w:style>
  <w:style w:type="character" w:customStyle="1" w:styleId="a4">
    <w:name w:val="Основной текст Знак"/>
    <w:basedOn w:val="a0"/>
    <w:link w:val="a3"/>
    <w:rsid w:val="00AB73E0"/>
    <w:rPr>
      <w:rFonts w:ascii="Times New Roman" w:eastAsia="SimSun" w:hAnsi="Times New Roman" w:cs="Lucida Sans"/>
      <w:kern w:val="1"/>
      <w:sz w:val="24"/>
      <w:szCs w:val="24"/>
      <w:lang w:eastAsia="hi-IN" w:bidi="hi-IN"/>
    </w:rPr>
  </w:style>
  <w:style w:type="paragraph" w:customStyle="1" w:styleId="a5">
    <w:name w:val="Содержимое таблицы"/>
    <w:basedOn w:val="a"/>
    <w:rsid w:val="00AB73E0"/>
    <w:pPr>
      <w:suppressLineNumbers/>
      <w:suppressAutoHyphens/>
    </w:pPr>
    <w:rPr>
      <w:rFonts w:eastAsia="SimSun" w:cs="Lucida Sans"/>
      <w:kern w:val="1"/>
      <w:sz w:val="24"/>
      <w:szCs w:val="24"/>
      <w:lang w:eastAsia="hi-IN" w:bidi="hi-IN"/>
    </w:rPr>
  </w:style>
  <w:style w:type="paragraph" w:styleId="a6">
    <w:name w:val="No Spacing"/>
    <w:qFormat/>
    <w:rsid w:val="00AB73E0"/>
    <w:pPr>
      <w:widowControl w:val="0"/>
      <w:suppressAutoHyphens/>
      <w:spacing w:after="0" w:line="240" w:lineRule="auto"/>
    </w:pPr>
    <w:rPr>
      <w:rFonts w:ascii="Times New Roman" w:eastAsia="SimSun" w:hAnsi="Times New Roman" w:cs="Mangal"/>
      <w:kern w:val="1"/>
      <w:sz w:val="24"/>
      <w:szCs w:val="21"/>
      <w:lang w:eastAsia="hi-IN" w:bidi="hi-IN"/>
    </w:rPr>
  </w:style>
  <w:style w:type="paragraph" w:styleId="a7">
    <w:name w:val="Balloon Text"/>
    <w:basedOn w:val="a"/>
    <w:link w:val="a8"/>
    <w:uiPriority w:val="99"/>
    <w:semiHidden/>
    <w:unhideWhenUsed/>
    <w:rsid w:val="00AB73E0"/>
    <w:rPr>
      <w:rFonts w:ascii="Tahoma" w:hAnsi="Tahoma" w:cs="Tahoma"/>
      <w:sz w:val="16"/>
      <w:szCs w:val="16"/>
    </w:rPr>
  </w:style>
  <w:style w:type="character" w:customStyle="1" w:styleId="a8">
    <w:name w:val="Текст выноски Знак"/>
    <w:basedOn w:val="a0"/>
    <w:link w:val="a7"/>
    <w:uiPriority w:val="99"/>
    <w:semiHidden/>
    <w:rsid w:val="00AB73E0"/>
    <w:rPr>
      <w:rFonts w:ascii="Tahoma" w:eastAsia="Times New Roman" w:hAnsi="Tahoma" w:cs="Tahoma"/>
      <w:sz w:val="16"/>
      <w:szCs w:val="16"/>
      <w:lang w:eastAsia="ru-RU"/>
    </w:rPr>
  </w:style>
  <w:style w:type="paragraph" w:customStyle="1" w:styleId="1">
    <w:name w:val="Название объекта1"/>
    <w:basedOn w:val="a"/>
    <w:rsid w:val="00321017"/>
    <w:pPr>
      <w:widowControl/>
      <w:suppressAutoHyphens/>
      <w:jc w:val="center"/>
    </w:pPr>
    <w:rPr>
      <w:b/>
      <w:sz w:val="24"/>
      <w:lang w:eastAsia="ar-SA"/>
    </w:rPr>
  </w:style>
  <w:style w:type="paragraph" w:customStyle="1" w:styleId="western">
    <w:name w:val="western"/>
    <w:basedOn w:val="a"/>
    <w:rsid w:val="00321017"/>
    <w:pPr>
      <w:widowControl/>
      <w:spacing w:before="100" w:beforeAutospacing="1" w:after="100" w:afterAutospacing="1"/>
    </w:pPr>
    <w:rPr>
      <w:sz w:val="24"/>
      <w:szCs w:val="24"/>
    </w:rPr>
  </w:style>
  <w:style w:type="paragraph" w:styleId="a9">
    <w:name w:val="Normal (Web)"/>
    <w:basedOn w:val="a"/>
    <w:rsid w:val="00321017"/>
    <w:pPr>
      <w:widowControl/>
      <w:spacing w:before="100" w:beforeAutospacing="1" w:after="100" w:afterAutospacing="1"/>
    </w:pPr>
    <w:rPr>
      <w:sz w:val="24"/>
      <w:szCs w:val="24"/>
    </w:rPr>
  </w:style>
  <w:style w:type="paragraph" w:styleId="aa">
    <w:name w:val="List Paragraph"/>
    <w:basedOn w:val="a"/>
    <w:uiPriority w:val="34"/>
    <w:qFormat/>
    <w:rsid w:val="0006656F"/>
    <w:pPr>
      <w:widowControl/>
      <w:spacing w:after="200" w:line="276" w:lineRule="auto"/>
      <w:ind w:left="720"/>
      <w:contextualSpacing/>
    </w:pPr>
    <w:rPr>
      <w:rFonts w:asciiTheme="minorHAnsi" w:eastAsiaTheme="minorHAnsi" w:hAnsiTheme="minorHAnsi" w:cstheme="minorBidi"/>
      <w:sz w:val="22"/>
      <w:szCs w:val="22"/>
      <w:lang w:eastAsia="en-US"/>
    </w:rPr>
  </w:style>
  <w:style w:type="table" w:styleId="ab">
    <w:name w:val="Table Grid"/>
    <w:basedOn w:val="a1"/>
    <w:uiPriority w:val="59"/>
    <w:rsid w:val="000665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E0"/>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AB73E0"/>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AB73E0"/>
    <w:rPr>
      <w:rFonts w:ascii="Arial" w:eastAsia="Times New Roman" w:hAnsi="Arial" w:cs="Arial"/>
    </w:rPr>
  </w:style>
  <w:style w:type="paragraph" w:customStyle="1" w:styleId="ConsPlusNormal0">
    <w:name w:val="ConsPlusNormal"/>
    <w:link w:val="ConsPlusNormal"/>
    <w:rsid w:val="00AB73E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AB7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AB73E0"/>
    <w:rPr>
      <w:rFonts w:ascii="Times New Roman" w:eastAsia="Times New Roman" w:hAnsi="Times New Roman" w:cs="Times New Roman"/>
      <w:b/>
      <w:sz w:val="40"/>
      <w:szCs w:val="20"/>
      <w:lang w:eastAsia="ru-RU"/>
    </w:rPr>
  </w:style>
  <w:style w:type="paragraph" w:styleId="a3">
    <w:name w:val="Body Text"/>
    <w:basedOn w:val="a"/>
    <w:link w:val="a4"/>
    <w:rsid w:val="00AB73E0"/>
    <w:pPr>
      <w:suppressAutoHyphens/>
      <w:spacing w:after="120"/>
    </w:pPr>
    <w:rPr>
      <w:rFonts w:eastAsia="SimSun" w:cs="Lucida Sans"/>
      <w:kern w:val="1"/>
      <w:sz w:val="24"/>
      <w:szCs w:val="24"/>
      <w:lang w:eastAsia="hi-IN" w:bidi="hi-IN"/>
    </w:rPr>
  </w:style>
  <w:style w:type="character" w:customStyle="1" w:styleId="a4">
    <w:name w:val="Основной текст Знак"/>
    <w:basedOn w:val="a0"/>
    <w:link w:val="a3"/>
    <w:rsid w:val="00AB73E0"/>
    <w:rPr>
      <w:rFonts w:ascii="Times New Roman" w:eastAsia="SimSun" w:hAnsi="Times New Roman" w:cs="Lucida Sans"/>
      <w:kern w:val="1"/>
      <w:sz w:val="24"/>
      <w:szCs w:val="24"/>
      <w:lang w:eastAsia="hi-IN" w:bidi="hi-IN"/>
    </w:rPr>
  </w:style>
  <w:style w:type="paragraph" w:customStyle="1" w:styleId="a5">
    <w:name w:val="Содержимое таблицы"/>
    <w:basedOn w:val="a"/>
    <w:rsid w:val="00AB73E0"/>
    <w:pPr>
      <w:suppressLineNumbers/>
      <w:suppressAutoHyphens/>
    </w:pPr>
    <w:rPr>
      <w:rFonts w:eastAsia="SimSun" w:cs="Lucida Sans"/>
      <w:kern w:val="1"/>
      <w:sz w:val="24"/>
      <w:szCs w:val="24"/>
      <w:lang w:eastAsia="hi-IN" w:bidi="hi-IN"/>
    </w:rPr>
  </w:style>
  <w:style w:type="paragraph" w:styleId="a6">
    <w:name w:val="No Spacing"/>
    <w:qFormat/>
    <w:rsid w:val="00AB73E0"/>
    <w:pPr>
      <w:widowControl w:val="0"/>
      <w:suppressAutoHyphens/>
      <w:spacing w:after="0" w:line="240" w:lineRule="auto"/>
    </w:pPr>
    <w:rPr>
      <w:rFonts w:ascii="Times New Roman" w:eastAsia="SimSun" w:hAnsi="Times New Roman" w:cs="Mangal"/>
      <w:kern w:val="1"/>
      <w:sz w:val="24"/>
      <w:szCs w:val="21"/>
      <w:lang w:eastAsia="hi-IN" w:bidi="hi-IN"/>
    </w:rPr>
  </w:style>
  <w:style w:type="paragraph" w:styleId="a7">
    <w:name w:val="Balloon Text"/>
    <w:basedOn w:val="a"/>
    <w:link w:val="a8"/>
    <w:uiPriority w:val="99"/>
    <w:semiHidden/>
    <w:unhideWhenUsed/>
    <w:rsid w:val="00AB73E0"/>
    <w:rPr>
      <w:rFonts w:ascii="Tahoma" w:hAnsi="Tahoma" w:cs="Tahoma"/>
      <w:sz w:val="16"/>
      <w:szCs w:val="16"/>
    </w:rPr>
  </w:style>
  <w:style w:type="character" w:customStyle="1" w:styleId="a8">
    <w:name w:val="Текст выноски Знак"/>
    <w:basedOn w:val="a0"/>
    <w:link w:val="a7"/>
    <w:uiPriority w:val="99"/>
    <w:semiHidden/>
    <w:rsid w:val="00AB73E0"/>
    <w:rPr>
      <w:rFonts w:ascii="Tahoma" w:eastAsia="Times New Roman" w:hAnsi="Tahoma" w:cs="Tahoma"/>
      <w:sz w:val="16"/>
      <w:szCs w:val="16"/>
      <w:lang w:eastAsia="ru-RU"/>
    </w:rPr>
  </w:style>
  <w:style w:type="paragraph" w:customStyle="1" w:styleId="1">
    <w:name w:val="Название объекта1"/>
    <w:basedOn w:val="a"/>
    <w:rsid w:val="00321017"/>
    <w:pPr>
      <w:widowControl/>
      <w:suppressAutoHyphens/>
      <w:jc w:val="center"/>
    </w:pPr>
    <w:rPr>
      <w:b/>
      <w:sz w:val="24"/>
      <w:lang w:eastAsia="ar-SA"/>
    </w:rPr>
  </w:style>
  <w:style w:type="paragraph" w:customStyle="1" w:styleId="western">
    <w:name w:val="western"/>
    <w:basedOn w:val="a"/>
    <w:rsid w:val="00321017"/>
    <w:pPr>
      <w:widowControl/>
      <w:spacing w:before="100" w:beforeAutospacing="1" w:after="100" w:afterAutospacing="1"/>
    </w:pPr>
    <w:rPr>
      <w:sz w:val="24"/>
      <w:szCs w:val="24"/>
    </w:rPr>
  </w:style>
  <w:style w:type="paragraph" w:styleId="a9">
    <w:name w:val="Normal (Web)"/>
    <w:basedOn w:val="a"/>
    <w:rsid w:val="00321017"/>
    <w:pPr>
      <w:widowControl/>
      <w:spacing w:before="100" w:beforeAutospacing="1" w:after="100" w:afterAutospacing="1"/>
    </w:pPr>
    <w:rPr>
      <w:sz w:val="24"/>
      <w:szCs w:val="24"/>
    </w:rPr>
  </w:style>
  <w:style w:type="paragraph" w:styleId="aa">
    <w:name w:val="List Paragraph"/>
    <w:basedOn w:val="a"/>
    <w:uiPriority w:val="34"/>
    <w:qFormat/>
    <w:rsid w:val="0006656F"/>
    <w:pPr>
      <w:widowControl/>
      <w:spacing w:after="200" w:line="276" w:lineRule="auto"/>
      <w:ind w:left="720"/>
      <w:contextualSpacing/>
    </w:pPr>
    <w:rPr>
      <w:rFonts w:asciiTheme="minorHAnsi" w:eastAsiaTheme="minorHAnsi" w:hAnsiTheme="minorHAnsi" w:cstheme="minorBidi"/>
      <w:sz w:val="22"/>
      <w:szCs w:val="22"/>
      <w:lang w:eastAsia="en-US"/>
    </w:rPr>
  </w:style>
  <w:style w:type="table" w:styleId="ab">
    <w:name w:val="Table Grid"/>
    <w:basedOn w:val="a1"/>
    <w:uiPriority w:val="59"/>
    <w:rsid w:val="000665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3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10926</Words>
  <Characters>62280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2021-04-07T04:59:00Z</cp:lastPrinted>
  <dcterms:created xsi:type="dcterms:W3CDTF">2021-04-06T05:33:00Z</dcterms:created>
  <dcterms:modified xsi:type="dcterms:W3CDTF">2021-04-07T04:59:00Z</dcterms:modified>
</cp:coreProperties>
</file>