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9A8" w:rsidRDefault="003519A8" w:rsidP="003519A8">
      <w:pPr>
        <w:jc w:val="center"/>
        <w:rPr>
          <w:rFonts w:ascii="Victoriana" w:hAnsi="Victoriana"/>
          <w:color w:val="000000" w:themeColor="text1"/>
          <w:sz w:val="32"/>
          <w:szCs w:val="32"/>
        </w:rPr>
      </w:pPr>
      <w:r>
        <w:rPr>
          <w:noProof/>
        </w:rPr>
        <w:drawing>
          <wp:anchor distT="0" distB="0" distL="114300" distR="114300" simplePos="0" relativeHeight="251659264" behindDoc="0" locked="0" layoutInCell="1" allowOverlap="1">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color w:val="000000" w:themeColor="text1"/>
          <w:sz w:val="32"/>
          <w:szCs w:val="32"/>
        </w:rPr>
        <w:t>бесплатно</w:t>
      </w:r>
    </w:p>
    <w:p w:rsidR="003519A8" w:rsidRDefault="003519A8" w:rsidP="003519A8">
      <w:pPr>
        <w:jc w:val="center"/>
        <w:rPr>
          <w:rFonts w:ascii="Victoriana" w:hAnsi="Victoriana"/>
          <w:color w:val="000000" w:themeColor="text1"/>
          <w:sz w:val="40"/>
          <w:szCs w:val="40"/>
        </w:rPr>
      </w:pPr>
    </w:p>
    <w:p w:rsidR="003519A8" w:rsidRDefault="003519A8" w:rsidP="003519A8">
      <w:pPr>
        <w:jc w:val="center"/>
        <w:rPr>
          <w:rFonts w:ascii="Victoriana" w:hAnsi="Victoriana"/>
          <w:color w:val="000000" w:themeColor="text1"/>
          <w:sz w:val="40"/>
          <w:szCs w:val="40"/>
        </w:rPr>
      </w:pPr>
    </w:p>
    <w:p w:rsidR="003519A8" w:rsidRDefault="003519A8" w:rsidP="003519A8">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 xml:space="preserve">№ </w:t>
      </w:r>
      <w:r>
        <w:rPr>
          <w:rFonts w:ascii="Monotype Corsiva" w:hAnsi="Monotype Corsiva"/>
          <w:b/>
          <w:color w:val="000000" w:themeColor="text1"/>
          <w:sz w:val="48"/>
          <w:szCs w:val="48"/>
        </w:rPr>
        <w:t>3</w:t>
      </w:r>
    </w:p>
    <w:p w:rsidR="003519A8" w:rsidRDefault="003519A8" w:rsidP="003519A8">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27</w:t>
      </w:r>
      <w:r>
        <w:rPr>
          <w:rFonts w:ascii="Monotype Corsiva" w:hAnsi="Monotype Corsiva"/>
          <w:b/>
          <w:color w:val="000000" w:themeColor="text1"/>
          <w:sz w:val="48"/>
          <w:szCs w:val="48"/>
        </w:rPr>
        <w:t xml:space="preserve"> февраля 2020 года</w:t>
      </w:r>
    </w:p>
    <w:p w:rsidR="003519A8" w:rsidRDefault="003519A8" w:rsidP="003519A8">
      <w:pPr>
        <w:rPr>
          <w:color w:val="000000" w:themeColor="text1"/>
        </w:rPr>
      </w:pPr>
    </w:p>
    <w:p w:rsidR="003519A8" w:rsidRDefault="003519A8" w:rsidP="003519A8">
      <w:pPr>
        <w:rPr>
          <w:color w:val="000000" w:themeColor="text1"/>
        </w:rPr>
      </w:pPr>
    </w:p>
    <w:p w:rsidR="003519A8" w:rsidRDefault="003519A8" w:rsidP="003519A8">
      <w:pPr>
        <w:rPr>
          <w:color w:val="000000" w:themeColor="text1"/>
        </w:rPr>
      </w:pPr>
    </w:p>
    <w:p w:rsidR="003519A8" w:rsidRDefault="003519A8" w:rsidP="003519A8">
      <w:pPr>
        <w:pStyle w:val="ConsPlusNonformat"/>
        <w:widowControl/>
        <w:jc w:val="center"/>
        <w:rPr>
          <w:rFonts w:ascii="Times New Roman" w:hAnsi="Times New Roman" w:cs="Times New Roman"/>
          <w:color w:val="000000" w:themeColor="text1"/>
          <w:sz w:val="28"/>
          <w:szCs w:val="28"/>
        </w:rPr>
      </w:pPr>
    </w:p>
    <w:p w:rsidR="003519A8" w:rsidRDefault="003519A8" w:rsidP="003519A8">
      <w:pPr>
        <w:pStyle w:val="ConsPlusNonformat"/>
        <w:widowControl/>
        <w:jc w:val="center"/>
        <w:rPr>
          <w:rFonts w:ascii="Times New Roman" w:hAnsi="Times New Roman" w:cs="Times New Roman"/>
          <w:color w:val="000000" w:themeColor="text1"/>
          <w:sz w:val="28"/>
          <w:szCs w:val="28"/>
        </w:rPr>
      </w:pPr>
    </w:p>
    <w:p w:rsidR="003519A8" w:rsidRDefault="003519A8" w:rsidP="003519A8">
      <w:pPr>
        <w:pStyle w:val="ConsPlusNonformat"/>
        <w:widowControl/>
        <w:jc w:val="center"/>
        <w:rPr>
          <w:rFonts w:ascii="Times New Roman" w:hAnsi="Times New Roman" w:cs="Times New Roman"/>
          <w:color w:val="000000" w:themeColor="text1"/>
          <w:sz w:val="28"/>
          <w:szCs w:val="28"/>
        </w:rPr>
      </w:pPr>
    </w:p>
    <w:p w:rsidR="003519A8" w:rsidRDefault="003519A8" w:rsidP="003519A8">
      <w:pPr>
        <w:pStyle w:val="ConsPlusNonformat"/>
        <w:widowControl/>
        <w:jc w:val="center"/>
        <w:rPr>
          <w:rFonts w:ascii="Times New Roman" w:hAnsi="Times New Roman" w:cs="Times New Roman"/>
          <w:color w:val="000000" w:themeColor="text1"/>
          <w:sz w:val="28"/>
          <w:szCs w:val="28"/>
        </w:rPr>
      </w:pPr>
    </w:p>
    <w:p w:rsidR="003519A8" w:rsidRDefault="003519A8" w:rsidP="003519A8">
      <w:pPr>
        <w:pStyle w:val="ConsPlusNonformat"/>
        <w:widowControl/>
        <w:jc w:val="center"/>
        <w:rPr>
          <w:rFonts w:ascii="Times New Roman" w:hAnsi="Times New Roman" w:cs="Times New Roman"/>
          <w:color w:val="000000" w:themeColor="text1"/>
          <w:sz w:val="28"/>
          <w:szCs w:val="28"/>
        </w:rPr>
      </w:pPr>
    </w:p>
    <w:p w:rsidR="003519A8" w:rsidRDefault="003519A8" w:rsidP="003519A8">
      <w:pPr>
        <w:pStyle w:val="ConsPlusNonformat"/>
        <w:widowControl/>
        <w:jc w:val="center"/>
        <w:rPr>
          <w:rFonts w:ascii="Times New Roman" w:hAnsi="Times New Roman" w:cs="Times New Roman"/>
          <w:color w:val="000000" w:themeColor="text1"/>
          <w:sz w:val="28"/>
          <w:szCs w:val="28"/>
        </w:rPr>
      </w:pPr>
    </w:p>
    <w:p w:rsidR="003519A8" w:rsidRDefault="003519A8" w:rsidP="003519A8">
      <w:pPr>
        <w:pStyle w:val="ConsPlusNonformat"/>
        <w:widowControl/>
        <w:jc w:val="center"/>
        <w:rPr>
          <w:rFonts w:ascii="Times New Roman" w:hAnsi="Times New Roman" w:cs="Times New Roman"/>
          <w:color w:val="000000" w:themeColor="text1"/>
          <w:sz w:val="28"/>
          <w:szCs w:val="28"/>
        </w:rPr>
      </w:pPr>
    </w:p>
    <w:p w:rsidR="003519A8" w:rsidRDefault="003519A8" w:rsidP="003519A8">
      <w:pPr>
        <w:pStyle w:val="ConsPlusNonformat"/>
        <w:widowControl/>
        <w:jc w:val="center"/>
        <w:rPr>
          <w:rFonts w:ascii="Times New Roman" w:hAnsi="Times New Roman" w:cs="Times New Roman"/>
          <w:color w:val="000000" w:themeColor="text1"/>
          <w:sz w:val="28"/>
          <w:szCs w:val="28"/>
        </w:rPr>
      </w:pPr>
    </w:p>
    <w:p w:rsidR="003519A8" w:rsidRDefault="003519A8" w:rsidP="003519A8">
      <w:pPr>
        <w:pStyle w:val="ConsPlusNonformat"/>
        <w:widowControl/>
        <w:jc w:val="center"/>
        <w:rPr>
          <w:rFonts w:ascii="Times New Roman" w:hAnsi="Times New Roman" w:cs="Times New Roman"/>
          <w:color w:val="000000" w:themeColor="text1"/>
          <w:sz w:val="28"/>
          <w:szCs w:val="28"/>
        </w:rPr>
      </w:pPr>
    </w:p>
    <w:p w:rsidR="003519A8" w:rsidRDefault="003519A8" w:rsidP="003519A8">
      <w:pPr>
        <w:pStyle w:val="ConsPlusNonformat"/>
        <w:widowControl/>
        <w:jc w:val="center"/>
        <w:rPr>
          <w:rFonts w:ascii="Times New Roman" w:hAnsi="Times New Roman" w:cs="Times New Roman"/>
          <w:color w:val="000000" w:themeColor="text1"/>
          <w:sz w:val="24"/>
          <w:szCs w:val="24"/>
        </w:rPr>
      </w:pPr>
    </w:p>
    <w:p w:rsidR="003519A8" w:rsidRDefault="003519A8" w:rsidP="003519A8">
      <w:pPr>
        <w:pStyle w:val="ConsPlusNonformat"/>
        <w:widowControl/>
        <w:jc w:val="center"/>
        <w:rPr>
          <w:rFonts w:ascii="Monotype Corsiva" w:hAnsi="Monotype Corsiva" w:cs="Times New Roman"/>
          <w:b/>
          <w:i/>
          <w:color w:val="000000" w:themeColor="text1"/>
          <w:sz w:val="66"/>
          <w:szCs w:val="66"/>
        </w:rPr>
      </w:pPr>
      <w:r>
        <w:rPr>
          <w:rFonts w:ascii="Monotype Corsiva" w:hAnsi="Monotype Corsiva" w:cs="Times New Roman"/>
          <w:b/>
          <w:color w:val="000000" w:themeColor="text1"/>
          <w:sz w:val="66"/>
          <w:szCs w:val="66"/>
        </w:rPr>
        <w:t>“КАМЕШКИРСКИЙ</w:t>
      </w:r>
      <w:r>
        <w:rPr>
          <w:rFonts w:ascii="Monotype Corsiva" w:hAnsi="Monotype Corsiva" w:cs="Times New Roman"/>
          <w:b/>
          <w:i/>
          <w:color w:val="000000" w:themeColor="text1"/>
          <w:sz w:val="66"/>
          <w:szCs w:val="66"/>
        </w:rPr>
        <w:t xml:space="preserve"> ВЕСТНИК”</w:t>
      </w:r>
    </w:p>
    <w:p w:rsidR="003519A8" w:rsidRDefault="003519A8" w:rsidP="003519A8">
      <w:pPr>
        <w:pStyle w:val="ConsPlusNonformat"/>
        <w:widowControl/>
        <w:jc w:val="center"/>
        <w:rPr>
          <w:rFonts w:ascii="Monotype Corsiva" w:hAnsi="Monotype Corsiva" w:cs="Times New Roman"/>
          <w:color w:val="000000" w:themeColor="text1"/>
          <w:sz w:val="52"/>
          <w:szCs w:val="52"/>
        </w:rPr>
      </w:pPr>
    </w:p>
    <w:p w:rsidR="003519A8" w:rsidRDefault="003519A8" w:rsidP="003519A8">
      <w:pPr>
        <w:pStyle w:val="ConsPlusNormal0"/>
        <w:widowControl/>
        <w:ind w:firstLine="0"/>
        <w:jc w:val="center"/>
        <w:rPr>
          <w:rFonts w:ascii="Monotype Corsiva" w:hAnsi="Monotype Corsiva" w:cs="Times New Roman"/>
          <w:b/>
          <w:color w:val="000000" w:themeColor="text1"/>
          <w:sz w:val="32"/>
          <w:szCs w:val="32"/>
        </w:rPr>
      </w:pPr>
      <w:r>
        <w:rPr>
          <w:rFonts w:ascii="Monotype Corsiva" w:hAnsi="Monotype Corsiva" w:cs="Times New Roman"/>
          <w:b/>
          <w:color w:val="000000" w:themeColor="text1"/>
          <w:sz w:val="32"/>
          <w:szCs w:val="32"/>
        </w:rPr>
        <w:t xml:space="preserve">Информационный бюллетень </w:t>
      </w:r>
      <w:proofErr w:type="spellStart"/>
      <w:r>
        <w:rPr>
          <w:rFonts w:ascii="Monotype Corsiva" w:hAnsi="Monotype Corsiva" w:cs="Times New Roman"/>
          <w:b/>
          <w:color w:val="000000" w:themeColor="text1"/>
          <w:sz w:val="32"/>
          <w:szCs w:val="32"/>
        </w:rPr>
        <w:t>Камешкирского</w:t>
      </w:r>
      <w:proofErr w:type="spellEnd"/>
      <w:r>
        <w:rPr>
          <w:rFonts w:ascii="Monotype Corsiva" w:hAnsi="Monotype Corsiva" w:cs="Times New Roman"/>
          <w:b/>
          <w:color w:val="000000" w:themeColor="text1"/>
          <w:sz w:val="32"/>
          <w:szCs w:val="32"/>
        </w:rPr>
        <w:t xml:space="preserve"> района Пензенской области</w:t>
      </w:r>
    </w:p>
    <w:p w:rsidR="003519A8" w:rsidRDefault="003519A8" w:rsidP="003519A8">
      <w:pPr>
        <w:pStyle w:val="ConsPlusNormal0"/>
        <w:widowControl/>
        <w:ind w:firstLine="0"/>
        <w:jc w:val="center"/>
        <w:rPr>
          <w:rFonts w:ascii="Monotype Corsiva" w:hAnsi="Monotype Corsiva" w:cs="Times New Roman"/>
          <w:b/>
          <w:color w:val="000000" w:themeColor="text1"/>
          <w:sz w:val="32"/>
          <w:szCs w:val="32"/>
        </w:rPr>
      </w:pPr>
    </w:p>
    <w:p w:rsidR="003519A8" w:rsidRDefault="003519A8" w:rsidP="003519A8">
      <w:pPr>
        <w:pStyle w:val="ConsPlusNormal0"/>
        <w:widowControl/>
        <w:ind w:firstLine="0"/>
        <w:jc w:val="center"/>
        <w:rPr>
          <w:rFonts w:ascii="Monotype Corsiva" w:hAnsi="Monotype Corsiva" w:cs="Times New Roman"/>
          <w:b/>
          <w:color w:val="000000" w:themeColor="text1"/>
          <w:sz w:val="40"/>
          <w:szCs w:val="40"/>
        </w:rPr>
      </w:pPr>
      <w:r>
        <w:rPr>
          <w:rFonts w:ascii="Monotype Corsiva" w:hAnsi="Monotype Corsiva" w:cs="Times New Roman"/>
          <w:b/>
          <w:color w:val="000000" w:themeColor="text1"/>
          <w:sz w:val="40"/>
          <w:szCs w:val="40"/>
        </w:rPr>
        <w:t xml:space="preserve">Издание официальных документов </w:t>
      </w:r>
    </w:p>
    <w:p w:rsidR="003519A8" w:rsidRDefault="003519A8" w:rsidP="003519A8">
      <w:pPr>
        <w:pStyle w:val="ConsPlusNormal0"/>
        <w:widowControl/>
        <w:ind w:firstLine="0"/>
        <w:jc w:val="center"/>
        <w:rPr>
          <w:rFonts w:ascii="Monotype Corsiva" w:hAnsi="Monotype Corsiva" w:cs="Times New Roman"/>
          <w:b/>
          <w:color w:val="000000" w:themeColor="text1"/>
          <w:sz w:val="32"/>
          <w:szCs w:val="32"/>
        </w:rPr>
      </w:pPr>
    </w:p>
    <w:p w:rsidR="003519A8" w:rsidRDefault="003519A8" w:rsidP="003519A8">
      <w:pPr>
        <w:pStyle w:val="ConsPlusNormal0"/>
        <w:widowControl/>
        <w:ind w:firstLine="0"/>
        <w:jc w:val="center"/>
        <w:rPr>
          <w:rFonts w:ascii="Monotype Corsiva" w:hAnsi="Monotype Corsiva" w:cs="Times New Roman"/>
          <w:color w:val="000000" w:themeColor="text1"/>
          <w:sz w:val="36"/>
          <w:szCs w:val="36"/>
        </w:rPr>
      </w:pPr>
    </w:p>
    <w:p w:rsidR="003519A8" w:rsidRDefault="003519A8" w:rsidP="003519A8">
      <w:pPr>
        <w:pStyle w:val="ConsPlusNonformat"/>
        <w:widowControl/>
        <w:jc w:val="center"/>
        <w:rPr>
          <w:rFonts w:ascii="Monotype Corsiva" w:hAnsi="Monotype Corsiva" w:cs="Times New Roman"/>
          <w:b/>
          <w:color w:val="000000" w:themeColor="text1"/>
          <w:sz w:val="40"/>
          <w:szCs w:val="40"/>
        </w:rPr>
      </w:pPr>
    </w:p>
    <w:p w:rsidR="003519A8" w:rsidRDefault="003519A8" w:rsidP="003519A8">
      <w:pPr>
        <w:pStyle w:val="ConsPlusNonformat"/>
        <w:widowControl/>
        <w:jc w:val="center"/>
        <w:rPr>
          <w:rFonts w:ascii="Monotype Corsiva" w:hAnsi="Monotype Corsiva"/>
          <w:b/>
          <w:color w:val="000000" w:themeColor="text1"/>
          <w:sz w:val="28"/>
          <w:szCs w:val="28"/>
        </w:rPr>
      </w:pPr>
      <w:r>
        <w:rPr>
          <w:rFonts w:ascii="Monotype Corsiva" w:hAnsi="Monotype Corsiva"/>
          <w:b/>
          <w:color w:val="000000" w:themeColor="text1"/>
          <w:sz w:val="28"/>
          <w:szCs w:val="28"/>
        </w:rPr>
        <w:t xml:space="preserve">Учредитель: Собрание представителей </w:t>
      </w:r>
      <w:proofErr w:type="spellStart"/>
      <w:r>
        <w:rPr>
          <w:rFonts w:ascii="Monotype Corsiva" w:hAnsi="Monotype Corsiva"/>
          <w:b/>
          <w:color w:val="000000" w:themeColor="text1"/>
          <w:sz w:val="28"/>
          <w:szCs w:val="28"/>
        </w:rPr>
        <w:t>Камешкирского</w:t>
      </w:r>
      <w:proofErr w:type="spellEnd"/>
      <w:r>
        <w:rPr>
          <w:rFonts w:ascii="Monotype Corsiva" w:hAnsi="Monotype Corsiva"/>
          <w:b/>
          <w:color w:val="000000" w:themeColor="text1"/>
          <w:sz w:val="28"/>
          <w:szCs w:val="28"/>
        </w:rPr>
        <w:t xml:space="preserve"> района Пензенской области (Решение от 20.06.2011 г. № 735-142\2)</w:t>
      </w:r>
    </w:p>
    <w:p w:rsidR="003519A8" w:rsidRDefault="003519A8" w:rsidP="003519A8">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Издатель: Администрация </w:t>
      </w:r>
      <w:proofErr w:type="spellStart"/>
      <w:r>
        <w:rPr>
          <w:rFonts w:ascii="Monotype Corsiva" w:hAnsi="Monotype Corsiva" w:cs="Times New Roman"/>
          <w:b/>
          <w:color w:val="000000" w:themeColor="text1"/>
          <w:sz w:val="28"/>
          <w:szCs w:val="28"/>
        </w:rPr>
        <w:t>Камешкирского</w:t>
      </w:r>
      <w:proofErr w:type="spellEnd"/>
      <w:r>
        <w:rPr>
          <w:rFonts w:ascii="Monotype Corsiva" w:hAnsi="Monotype Corsiva" w:cs="Times New Roman"/>
          <w:b/>
          <w:color w:val="000000" w:themeColor="text1"/>
          <w:sz w:val="28"/>
          <w:szCs w:val="28"/>
        </w:rPr>
        <w:t xml:space="preserve"> района Пензенской области</w:t>
      </w:r>
    </w:p>
    <w:p w:rsidR="003519A8" w:rsidRDefault="003519A8" w:rsidP="003519A8">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442450, Пензенская область, </w:t>
      </w:r>
      <w:proofErr w:type="spellStart"/>
      <w:r>
        <w:rPr>
          <w:rFonts w:ascii="Monotype Corsiva" w:hAnsi="Monotype Corsiva" w:cs="Times New Roman"/>
          <w:b/>
          <w:color w:val="000000" w:themeColor="text1"/>
          <w:sz w:val="28"/>
          <w:szCs w:val="28"/>
        </w:rPr>
        <w:t>с.Р</w:t>
      </w:r>
      <w:proofErr w:type="spellEnd"/>
      <w:r>
        <w:rPr>
          <w:rFonts w:ascii="Monotype Corsiva" w:hAnsi="Monotype Corsiva" w:cs="Times New Roman"/>
          <w:b/>
          <w:color w:val="000000" w:themeColor="text1"/>
          <w:sz w:val="28"/>
          <w:szCs w:val="28"/>
        </w:rPr>
        <w:t>. Камешкир, ул. Радищева, 15</w:t>
      </w:r>
    </w:p>
    <w:p w:rsidR="003519A8" w:rsidRDefault="003519A8" w:rsidP="003519A8">
      <w:pPr>
        <w:pStyle w:val="ConsPlusNormal0"/>
        <w:widowControl/>
        <w:ind w:firstLine="0"/>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Редакция: Администрация </w:t>
      </w:r>
      <w:proofErr w:type="spellStart"/>
      <w:r>
        <w:rPr>
          <w:rFonts w:ascii="Monotype Corsiva" w:hAnsi="Monotype Corsiva" w:cs="Times New Roman"/>
          <w:b/>
          <w:color w:val="000000" w:themeColor="text1"/>
          <w:sz w:val="28"/>
          <w:szCs w:val="28"/>
        </w:rPr>
        <w:t>Камешкирского</w:t>
      </w:r>
      <w:proofErr w:type="spellEnd"/>
      <w:r>
        <w:rPr>
          <w:rFonts w:ascii="Monotype Corsiva" w:hAnsi="Monotype Corsiva" w:cs="Times New Roman"/>
          <w:b/>
          <w:color w:val="000000" w:themeColor="text1"/>
          <w:sz w:val="28"/>
          <w:szCs w:val="28"/>
        </w:rPr>
        <w:t xml:space="preserve"> района Пензенской области</w:t>
      </w:r>
    </w:p>
    <w:p w:rsidR="003519A8" w:rsidRDefault="003519A8" w:rsidP="003519A8">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442450, Пензенская область, </w:t>
      </w:r>
      <w:proofErr w:type="spellStart"/>
      <w:r>
        <w:rPr>
          <w:rFonts w:ascii="Monotype Corsiva" w:hAnsi="Monotype Corsiva" w:cs="Times New Roman"/>
          <w:b/>
          <w:color w:val="000000" w:themeColor="text1"/>
          <w:sz w:val="28"/>
          <w:szCs w:val="28"/>
        </w:rPr>
        <w:t>с.Р</w:t>
      </w:r>
      <w:proofErr w:type="spellEnd"/>
      <w:r>
        <w:rPr>
          <w:rFonts w:ascii="Monotype Corsiva" w:hAnsi="Monotype Corsiva" w:cs="Times New Roman"/>
          <w:b/>
          <w:color w:val="000000" w:themeColor="text1"/>
          <w:sz w:val="28"/>
          <w:szCs w:val="28"/>
        </w:rPr>
        <w:t>. Камешкир, ул. Радищева, 15</w:t>
      </w:r>
    </w:p>
    <w:p w:rsidR="003519A8" w:rsidRDefault="003519A8" w:rsidP="003519A8">
      <w:pPr>
        <w:pStyle w:val="ConsPlusNormal0"/>
        <w:widowControl/>
        <w:tabs>
          <w:tab w:val="left" w:pos="945"/>
        </w:tabs>
        <w:ind w:firstLine="0"/>
        <w:rPr>
          <w:rFonts w:ascii="Monotype Corsiva" w:hAnsi="Monotype Corsiva" w:cs="Times New Roman"/>
          <w:b/>
          <w:color w:val="000000" w:themeColor="text1"/>
          <w:sz w:val="28"/>
          <w:szCs w:val="28"/>
        </w:rPr>
      </w:pPr>
    </w:p>
    <w:p w:rsidR="003519A8" w:rsidRDefault="003519A8" w:rsidP="003519A8">
      <w:pPr>
        <w:pStyle w:val="ConsPlusNormal0"/>
        <w:widowControl/>
        <w:ind w:firstLine="0"/>
        <w:jc w:val="center"/>
        <w:rPr>
          <w:rFonts w:ascii="Monotype Corsiva" w:hAnsi="Monotype Corsiva" w:cs="Times New Roman"/>
          <w:b/>
          <w:color w:val="000000" w:themeColor="text1"/>
          <w:sz w:val="24"/>
          <w:szCs w:val="24"/>
        </w:rPr>
      </w:pPr>
    </w:p>
    <w:p w:rsidR="003519A8" w:rsidRDefault="003519A8" w:rsidP="003519A8">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Редактор: Чернухина И.А.                     тираж 20 экз.</w:t>
      </w:r>
    </w:p>
    <w:p w:rsidR="003519A8" w:rsidRDefault="003519A8" w:rsidP="003519A8">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 xml:space="preserve">                                                           (менее 1000 шт.)   </w:t>
      </w:r>
    </w:p>
    <w:p w:rsidR="003519A8" w:rsidRDefault="003519A8" w:rsidP="003519A8">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с. Р. Камешкир</w:t>
      </w:r>
    </w:p>
    <w:p w:rsidR="003519A8" w:rsidRDefault="003519A8" w:rsidP="003519A8"/>
    <w:p w:rsidR="003519A8" w:rsidRDefault="003519A8" w:rsidP="003519A8"/>
    <w:p w:rsidR="003519A8" w:rsidRDefault="003519A8" w:rsidP="003519A8"/>
    <w:p w:rsidR="003519A8" w:rsidRDefault="003519A8" w:rsidP="003519A8"/>
    <w:p w:rsidR="003519A8" w:rsidRDefault="003519A8" w:rsidP="003519A8"/>
    <w:p w:rsidR="003519A8" w:rsidRDefault="003519A8" w:rsidP="003519A8"/>
    <w:p w:rsidR="003519A8" w:rsidRPr="00ED1A57" w:rsidRDefault="003519A8" w:rsidP="003519A8">
      <w:pPr>
        <w:autoSpaceDE w:val="0"/>
        <w:autoSpaceDN w:val="0"/>
        <w:adjustRightInd w:val="0"/>
        <w:ind w:firstLine="720"/>
        <w:jc w:val="right"/>
        <w:rPr>
          <w:color w:val="000000"/>
          <w:sz w:val="28"/>
          <w:szCs w:val="28"/>
        </w:rPr>
      </w:pPr>
      <w:bookmarkStart w:id="0" w:name="bookmark3"/>
    </w:p>
    <w:p w:rsidR="003519A8" w:rsidRPr="00ED1A57" w:rsidRDefault="003519A8" w:rsidP="003519A8">
      <w:pPr>
        <w:rPr>
          <w:color w:val="000000"/>
          <w:sz w:val="28"/>
          <w:szCs w:val="28"/>
        </w:rPr>
      </w:pPr>
    </w:p>
    <w:p w:rsidR="003519A8" w:rsidRPr="00ED1A57" w:rsidRDefault="003519A8" w:rsidP="003519A8">
      <w:pPr>
        <w:rPr>
          <w:color w:val="000000"/>
          <w:sz w:val="28"/>
          <w:szCs w:val="28"/>
        </w:rPr>
      </w:pPr>
      <w:r>
        <w:rPr>
          <w:noProof/>
          <w:color w:val="000000"/>
          <w:sz w:val="28"/>
          <w:szCs w:val="28"/>
        </w:rPr>
        <w:drawing>
          <wp:anchor distT="0" distB="0" distL="114300" distR="114300" simplePos="0" relativeHeight="251661312" behindDoc="0" locked="0" layoutInCell="1" allowOverlap="1" wp14:anchorId="021A3DF1" wp14:editId="43C6EB44">
            <wp:simplePos x="0" y="0"/>
            <wp:positionH relativeFrom="column">
              <wp:posOffset>2681605</wp:posOffset>
            </wp:positionH>
            <wp:positionV relativeFrom="paragraph">
              <wp:posOffset>45720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519A8" w:rsidRPr="00ED1A57" w:rsidRDefault="003519A8" w:rsidP="003519A8">
      <w:pPr>
        <w:rPr>
          <w:color w:val="000000"/>
          <w:sz w:val="28"/>
          <w:szCs w:val="28"/>
        </w:rPr>
      </w:pPr>
    </w:p>
    <w:p w:rsidR="003519A8" w:rsidRPr="00ED1A57" w:rsidRDefault="003519A8" w:rsidP="003519A8">
      <w:pPr>
        <w:rPr>
          <w:color w:val="000000"/>
          <w:sz w:val="28"/>
          <w:szCs w:val="28"/>
        </w:rPr>
      </w:pPr>
    </w:p>
    <w:p w:rsidR="003519A8" w:rsidRPr="00ED1A57" w:rsidRDefault="003519A8" w:rsidP="003519A8">
      <w:pPr>
        <w:rPr>
          <w:color w:val="000000"/>
          <w:sz w:val="28"/>
          <w:szCs w:val="28"/>
        </w:rPr>
      </w:pPr>
    </w:p>
    <w:p w:rsidR="003519A8" w:rsidRPr="00ED1A57" w:rsidRDefault="003519A8" w:rsidP="003519A8">
      <w:pPr>
        <w:rPr>
          <w:color w:val="000000"/>
          <w:sz w:val="28"/>
          <w:szCs w:val="28"/>
        </w:rPr>
      </w:pPr>
    </w:p>
    <w:p w:rsidR="003519A8" w:rsidRPr="00ED1A57" w:rsidRDefault="003519A8" w:rsidP="003519A8">
      <w:pPr>
        <w:rPr>
          <w:color w:val="000000"/>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3519A8" w:rsidRPr="00ED1A57" w:rsidTr="00D20010">
        <w:trPr>
          <w:trHeight w:val="397"/>
        </w:trPr>
        <w:tc>
          <w:tcPr>
            <w:tcW w:w="9606" w:type="dxa"/>
          </w:tcPr>
          <w:p w:rsidR="003519A8" w:rsidRPr="00ED1A57" w:rsidRDefault="003519A8" w:rsidP="00D20010">
            <w:pPr>
              <w:jc w:val="center"/>
              <w:rPr>
                <w:b/>
                <w:color w:val="000000"/>
                <w:sz w:val="28"/>
                <w:szCs w:val="28"/>
              </w:rPr>
            </w:pPr>
          </w:p>
        </w:tc>
      </w:tr>
      <w:tr w:rsidR="003519A8" w:rsidRPr="00ED1A57" w:rsidTr="00D20010">
        <w:trPr>
          <w:trHeight w:val="875"/>
        </w:trPr>
        <w:tc>
          <w:tcPr>
            <w:tcW w:w="9606" w:type="dxa"/>
            <w:hideMark/>
          </w:tcPr>
          <w:p w:rsidR="003519A8" w:rsidRPr="00ED1A57" w:rsidRDefault="003519A8" w:rsidP="00D20010">
            <w:pPr>
              <w:jc w:val="center"/>
              <w:rPr>
                <w:b/>
                <w:color w:val="000000"/>
                <w:sz w:val="28"/>
                <w:szCs w:val="28"/>
              </w:rPr>
            </w:pPr>
            <w:r w:rsidRPr="00ED1A57">
              <w:rPr>
                <w:b/>
                <w:color w:val="000000"/>
                <w:sz w:val="28"/>
                <w:szCs w:val="28"/>
              </w:rPr>
              <w:t>АДМИНИСТРАЦИЯ</w:t>
            </w:r>
          </w:p>
          <w:p w:rsidR="003519A8" w:rsidRPr="00ED1A57" w:rsidRDefault="003519A8" w:rsidP="00D20010">
            <w:pPr>
              <w:jc w:val="center"/>
              <w:rPr>
                <w:b/>
                <w:color w:val="000000"/>
                <w:sz w:val="28"/>
                <w:szCs w:val="28"/>
              </w:rPr>
            </w:pPr>
            <w:r w:rsidRPr="00ED1A57">
              <w:rPr>
                <w:b/>
                <w:color w:val="000000"/>
                <w:sz w:val="28"/>
                <w:szCs w:val="28"/>
              </w:rPr>
              <w:t>КАМЕШКИРСКОГО РАЙОНА ПЕНЗЕНСКОЙ ОБЛАСТИ</w:t>
            </w:r>
          </w:p>
        </w:tc>
      </w:tr>
      <w:tr w:rsidR="003519A8" w:rsidRPr="00ED1A57" w:rsidTr="00D20010">
        <w:trPr>
          <w:trHeight w:val="397"/>
        </w:trPr>
        <w:tc>
          <w:tcPr>
            <w:tcW w:w="9606" w:type="dxa"/>
            <w:hideMark/>
          </w:tcPr>
          <w:p w:rsidR="003519A8" w:rsidRPr="00ED1A57" w:rsidRDefault="003519A8" w:rsidP="00D20010">
            <w:pPr>
              <w:jc w:val="center"/>
              <w:rPr>
                <w:color w:val="000000"/>
                <w:sz w:val="28"/>
                <w:szCs w:val="28"/>
              </w:rPr>
            </w:pPr>
          </w:p>
        </w:tc>
      </w:tr>
      <w:tr w:rsidR="003519A8" w:rsidRPr="00ED1A57" w:rsidTr="00D20010">
        <w:tc>
          <w:tcPr>
            <w:tcW w:w="9606" w:type="dxa"/>
            <w:hideMark/>
          </w:tcPr>
          <w:p w:rsidR="003519A8" w:rsidRPr="00ED1A57" w:rsidRDefault="003519A8" w:rsidP="00D20010">
            <w:pPr>
              <w:pStyle w:val="3"/>
              <w:spacing w:before="0" w:after="0" w:line="240" w:lineRule="auto"/>
              <w:jc w:val="center"/>
              <w:rPr>
                <w:rFonts w:ascii="Times New Roman" w:hAnsi="Times New Roman"/>
                <w:color w:val="000000"/>
                <w:sz w:val="28"/>
                <w:szCs w:val="28"/>
                <w:lang w:val="ru-RU"/>
              </w:rPr>
            </w:pPr>
            <w:r w:rsidRPr="00ED1A57">
              <w:rPr>
                <w:rFonts w:ascii="Times New Roman" w:hAnsi="Times New Roman"/>
                <w:color w:val="000000"/>
                <w:sz w:val="28"/>
                <w:szCs w:val="28"/>
                <w:lang w:val="ru-RU"/>
              </w:rPr>
              <w:t>ПОСТАНОВЛЕНИЕ</w:t>
            </w:r>
          </w:p>
        </w:tc>
      </w:tr>
      <w:tr w:rsidR="003519A8" w:rsidRPr="00ED1A57" w:rsidTr="00D20010">
        <w:trPr>
          <w:trHeight w:val="340"/>
        </w:trPr>
        <w:tc>
          <w:tcPr>
            <w:tcW w:w="9606" w:type="dxa"/>
            <w:vAlign w:val="center"/>
          </w:tcPr>
          <w:p w:rsidR="003519A8" w:rsidRPr="00ED1A57" w:rsidRDefault="003519A8" w:rsidP="00D20010">
            <w:pPr>
              <w:pStyle w:val="3"/>
              <w:spacing w:before="0" w:after="0" w:line="240" w:lineRule="auto"/>
              <w:jc w:val="center"/>
              <w:rPr>
                <w:rFonts w:ascii="Times New Roman" w:hAnsi="Times New Roman"/>
                <w:color w:val="000000"/>
                <w:sz w:val="28"/>
                <w:szCs w:val="28"/>
                <w:lang w:val="ru-RU"/>
              </w:rPr>
            </w:pPr>
          </w:p>
        </w:tc>
      </w:tr>
    </w:tbl>
    <w:p w:rsidR="003519A8" w:rsidRPr="00ED1A57" w:rsidRDefault="003519A8" w:rsidP="003519A8">
      <w:pPr>
        <w:rPr>
          <w:color w:val="000000"/>
          <w:sz w:val="28"/>
          <w:szCs w:val="28"/>
        </w:rPr>
      </w:pPr>
    </w:p>
    <w:p w:rsidR="003519A8" w:rsidRPr="00ED1A57" w:rsidRDefault="003519A8" w:rsidP="003519A8">
      <w:pPr>
        <w:jc w:val="both"/>
        <w:rPr>
          <w:color w:val="000000"/>
          <w:sz w:val="28"/>
          <w:szCs w:val="28"/>
        </w:rPr>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567"/>
        <w:gridCol w:w="964"/>
      </w:tblGrid>
      <w:tr w:rsidR="003519A8" w:rsidRPr="00ED1A57" w:rsidTr="00D20010">
        <w:tc>
          <w:tcPr>
            <w:tcW w:w="284" w:type="dxa"/>
            <w:vAlign w:val="bottom"/>
            <w:hideMark/>
          </w:tcPr>
          <w:p w:rsidR="003519A8" w:rsidRPr="00ED1A57" w:rsidRDefault="003519A8" w:rsidP="00D20010">
            <w:pPr>
              <w:rPr>
                <w:color w:val="000000"/>
                <w:sz w:val="28"/>
                <w:szCs w:val="28"/>
              </w:rPr>
            </w:pPr>
            <w:r w:rsidRPr="00ED1A57">
              <w:rPr>
                <w:color w:val="000000"/>
                <w:sz w:val="28"/>
                <w:szCs w:val="28"/>
              </w:rPr>
              <w:t>от</w:t>
            </w:r>
          </w:p>
        </w:tc>
        <w:tc>
          <w:tcPr>
            <w:tcW w:w="2835" w:type="dxa"/>
            <w:tcBorders>
              <w:top w:val="nil"/>
              <w:left w:val="nil"/>
              <w:bottom w:val="single" w:sz="6" w:space="0" w:color="auto"/>
              <w:right w:val="nil"/>
            </w:tcBorders>
            <w:hideMark/>
          </w:tcPr>
          <w:p w:rsidR="003519A8" w:rsidRPr="00ED1A57" w:rsidRDefault="003519A8" w:rsidP="00D20010">
            <w:pPr>
              <w:jc w:val="center"/>
              <w:rPr>
                <w:color w:val="000000"/>
                <w:sz w:val="28"/>
                <w:szCs w:val="28"/>
              </w:rPr>
            </w:pPr>
            <w:r>
              <w:rPr>
                <w:color w:val="000000"/>
                <w:sz w:val="28"/>
                <w:szCs w:val="28"/>
              </w:rPr>
              <w:t>13.02.2020</w:t>
            </w:r>
          </w:p>
        </w:tc>
        <w:tc>
          <w:tcPr>
            <w:tcW w:w="567" w:type="dxa"/>
            <w:hideMark/>
          </w:tcPr>
          <w:p w:rsidR="003519A8" w:rsidRPr="00ED1A57" w:rsidRDefault="003519A8" w:rsidP="00D20010">
            <w:pPr>
              <w:jc w:val="center"/>
              <w:rPr>
                <w:color w:val="000000"/>
                <w:sz w:val="28"/>
                <w:szCs w:val="28"/>
              </w:rPr>
            </w:pPr>
            <w:r w:rsidRPr="00ED1A57">
              <w:rPr>
                <w:color w:val="000000"/>
                <w:sz w:val="28"/>
                <w:szCs w:val="28"/>
              </w:rPr>
              <w:t xml:space="preserve">№  </w:t>
            </w:r>
          </w:p>
        </w:tc>
        <w:tc>
          <w:tcPr>
            <w:tcW w:w="964" w:type="dxa"/>
            <w:tcBorders>
              <w:top w:val="nil"/>
              <w:left w:val="nil"/>
              <w:bottom w:val="single" w:sz="6" w:space="0" w:color="auto"/>
              <w:right w:val="nil"/>
            </w:tcBorders>
            <w:hideMark/>
          </w:tcPr>
          <w:p w:rsidR="003519A8" w:rsidRPr="00ED1A57" w:rsidRDefault="003519A8" w:rsidP="00D20010">
            <w:pPr>
              <w:jc w:val="center"/>
              <w:rPr>
                <w:color w:val="000000"/>
                <w:sz w:val="28"/>
                <w:szCs w:val="28"/>
              </w:rPr>
            </w:pPr>
            <w:r>
              <w:rPr>
                <w:color w:val="000000"/>
                <w:sz w:val="28"/>
                <w:szCs w:val="28"/>
              </w:rPr>
              <w:t>34</w:t>
            </w:r>
          </w:p>
        </w:tc>
      </w:tr>
      <w:tr w:rsidR="003519A8" w:rsidRPr="00ED1A57" w:rsidTr="00D20010">
        <w:tc>
          <w:tcPr>
            <w:tcW w:w="4650" w:type="dxa"/>
            <w:gridSpan w:val="4"/>
            <w:hideMark/>
          </w:tcPr>
          <w:p w:rsidR="003519A8" w:rsidRPr="00ED1A57" w:rsidRDefault="003519A8" w:rsidP="00D20010">
            <w:pPr>
              <w:jc w:val="center"/>
              <w:rPr>
                <w:color w:val="000000"/>
                <w:sz w:val="28"/>
                <w:szCs w:val="28"/>
              </w:rPr>
            </w:pPr>
            <w:r w:rsidRPr="00ED1A57">
              <w:rPr>
                <w:color w:val="000000"/>
                <w:sz w:val="28"/>
                <w:szCs w:val="28"/>
              </w:rPr>
              <w:t xml:space="preserve"> </w:t>
            </w:r>
          </w:p>
          <w:p w:rsidR="003519A8" w:rsidRPr="00ED1A57" w:rsidRDefault="003519A8" w:rsidP="00D20010">
            <w:pPr>
              <w:jc w:val="center"/>
              <w:rPr>
                <w:color w:val="000000"/>
                <w:sz w:val="28"/>
                <w:szCs w:val="28"/>
              </w:rPr>
            </w:pPr>
            <w:proofErr w:type="spellStart"/>
            <w:r w:rsidRPr="00ED1A57">
              <w:rPr>
                <w:color w:val="000000"/>
                <w:sz w:val="28"/>
                <w:szCs w:val="28"/>
              </w:rPr>
              <w:t>с.Р.Камешкир</w:t>
            </w:r>
            <w:proofErr w:type="spellEnd"/>
          </w:p>
        </w:tc>
      </w:tr>
    </w:tbl>
    <w:p w:rsidR="003519A8" w:rsidRDefault="003519A8" w:rsidP="003519A8">
      <w:pPr>
        <w:spacing w:before="240" w:after="60"/>
        <w:ind w:firstLine="567"/>
        <w:jc w:val="center"/>
        <w:rPr>
          <w:b/>
          <w:bCs/>
          <w:color w:val="000000"/>
          <w:sz w:val="28"/>
          <w:szCs w:val="28"/>
          <w:lang w:val="en-US"/>
        </w:rPr>
      </w:pPr>
    </w:p>
    <w:p w:rsidR="003519A8" w:rsidRDefault="003519A8" w:rsidP="003519A8">
      <w:pPr>
        <w:spacing w:before="240" w:after="60"/>
        <w:ind w:firstLine="567"/>
        <w:jc w:val="center"/>
        <w:rPr>
          <w:b/>
          <w:bCs/>
          <w:color w:val="000000"/>
          <w:sz w:val="28"/>
          <w:szCs w:val="28"/>
          <w:lang w:val="en-US"/>
        </w:rPr>
      </w:pPr>
    </w:p>
    <w:p w:rsidR="003519A8" w:rsidRPr="008F776B" w:rsidRDefault="003519A8" w:rsidP="003519A8">
      <w:pPr>
        <w:spacing w:before="240" w:after="60"/>
        <w:ind w:firstLine="567"/>
        <w:jc w:val="center"/>
        <w:rPr>
          <w:b/>
          <w:bCs/>
          <w:color w:val="000000"/>
          <w:sz w:val="24"/>
          <w:szCs w:val="24"/>
        </w:rPr>
      </w:pPr>
      <w:r w:rsidRPr="008F776B">
        <w:rPr>
          <w:b/>
          <w:bCs/>
          <w:color w:val="000000"/>
          <w:sz w:val="24"/>
          <w:szCs w:val="24"/>
        </w:rPr>
        <w:t xml:space="preserve">Об утверждении Регламента работы по рассмотрению обращений граждан в администрации </w:t>
      </w:r>
      <w:proofErr w:type="spellStart"/>
      <w:r w:rsidRPr="008F776B">
        <w:rPr>
          <w:b/>
          <w:bCs/>
          <w:color w:val="000000"/>
          <w:sz w:val="24"/>
          <w:szCs w:val="24"/>
        </w:rPr>
        <w:t>Камешкирского</w:t>
      </w:r>
      <w:proofErr w:type="spellEnd"/>
      <w:r w:rsidRPr="008F776B">
        <w:rPr>
          <w:b/>
          <w:bCs/>
          <w:color w:val="000000"/>
          <w:sz w:val="24"/>
          <w:szCs w:val="24"/>
        </w:rPr>
        <w:t xml:space="preserve"> района Пензенской области</w:t>
      </w:r>
      <w:bookmarkEnd w:id="0"/>
    </w:p>
    <w:p w:rsidR="003519A8" w:rsidRPr="008F776B" w:rsidRDefault="003519A8" w:rsidP="003519A8">
      <w:pPr>
        <w:ind w:firstLine="567"/>
        <w:jc w:val="both"/>
        <w:rPr>
          <w:color w:val="000000"/>
          <w:sz w:val="24"/>
          <w:szCs w:val="24"/>
        </w:rPr>
      </w:pPr>
      <w:r w:rsidRPr="008F776B">
        <w:rPr>
          <w:color w:val="000000"/>
          <w:sz w:val="24"/>
          <w:szCs w:val="24"/>
        </w:rPr>
        <w:t> </w:t>
      </w:r>
    </w:p>
    <w:p w:rsidR="003519A8" w:rsidRPr="008F776B" w:rsidRDefault="003519A8" w:rsidP="003519A8">
      <w:pPr>
        <w:ind w:firstLine="567"/>
        <w:jc w:val="both"/>
        <w:rPr>
          <w:color w:val="000000"/>
          <w:sz w:val="24"/>
          <w:szCs w:val="24"/>
        </w:rPr>
      </w:pPr>
      <w:r w:rsidRPr="008F776B">
        <w:rPr>
          <w:color w:val="000000"/>
          <w:sz w:val="24"/>
          <w:szCs w:val="24"/>
        </w:rPr>
        <w:t>Руководствуясь Конституцией Российской Федерации, Федеральным законом </w:t>
      </w:r>
      <w:hyperlink r:id="rId8" w:tgtFrame="_blank" w:history="1">
        <w:r w:rsidRPr="008F776B">
          <w:rPr>
            <w:color w:val="000000"/>
            <w:sz w:val="24"/>
            <w:szCs w:val="24"/>
          </w:rPr>
          <w:t>от 02.05.2006 № 59 - ФЗ </w:t>
        </w:r>
      </w:hyperlink>
      <w:r w:rsidRPr="008F776B">
        <w:rPr>
          <w:color w:val="000000"/>
          <w:sz w:val="24"/>
          <w:szCs w:val="24"/>
        </w:rPr>
        <w:t>«О порядке рассмотрения обращений граждан Российской Федерации», Законом Пензенской области </w:t>
      </w:r>
      <w:hyperlink r:id="rId9" w:tgtFrame="_blank" w:history="1">
        <w:r w:rsidRPr="008F776B">
          <w:rPr>
            <w:color w:val="000000"/>
            <w:sz w:val="24"/>
            <w:szCs w:val="24"/>
          </w:rPr>
          <w:t>от 28.12.2012 № 2327 - ЗПО </w:t>
        </w:r>
      </w:hyperlink>
      <w:r w:rsidRPr="008F776B">
        <w:rPr>
          <w:color w:val="000000"/>
          <w:sz w:val="24"/>
          <w:szCs w:val="24"/>
        </w:rPr>
        <w:t>«О порядке рассмотрения обращений граждан в Пензенской области», </w:t>
      </w:r>
      <w:hyperlink r:id="rId10" w:tgtFrame="_blank" w:history="1">
        <w:r w:rsidRPr="008F776B">
          <w:rPr>
            <w:color w:val="000000"/>
            <w:sz w:val="24"/>
            <w:szCs w:val="24"/>
          </w:rPr>
          <w:t xml:space="preserve">Уставом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w:t>
        </w:r>
      </w:hyperlink>
      <w:r w:rsidRPr="008F776B">
        <w:rPr>
          <w:color w:val="000000"/>
          <w:sz w:val="24"/>
          <w:szCs w:val="24"/>
        </w:rPr>
        <w:t>,</w:t>
      </w:r>
      <w:bookmarkStart w:id="1" w:name="bookmark4"/>
      <w:r w:rsidRPr="008F776B">
        <w:rPr>
          <w:color w:val="000000"/>
          <w:sz w:val="24"/>
          <w:szCs w:val="24"/>
        </w:rPr>
        <w:t xml:space="preserve"> администрация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w:t>
      </w:r>
    </w:p>
    <w:p w:rsidR="003519A8" w:rsidRPr="008F776B" w:rsidRDefault="003519A8" w:rsidP="003519A8">
      <w:pPr>
        <w:ind w:firstLine="567"/>
        <w:jc w:val="center"/>
        <w:rPr>
          <w:color w:val="000000"/>
          <w:sz w:val="24"/>
          <w:szCs w:val="24"/>
        </w:rPr>
      </w:pPr>
      <w:r w:rsidRPr="008F776B">
        <w:rPr>
          <w:color w:val="000000"/>
          <w:sz w:val="24"/>
          <w:szCs w:val="24"/>
        </w:rPr>
        <w:t>постановляет:</w:t>
      </w:r>
      <w:bookmarkEnd w:id="1"/>
    </w:p>
    <w:p w:rsidR="003519A8" w:rsidRPr="008F776B" w:rsidRDefault="003519A8" w:rsidP="003519A8">
      <w:pPr>
        <w:jc w:val="both"/>
        <w:rPr>
          <w:color w:val="000000"/>
          <w:sz w:val="24"/>
          <w:szCs w:val="24"/>
        </w:rPr>
      </w:pPr>
      <w:r w:rsidRPr="008F776B">
        <w:rPr>
          <w:color w:val="000000"/>
          <w:sz w:val="24"/>
          <w:szCs w:val="24"/>
        </w:rPr>
        <w:t> </w:t>
      </w:r>
    </w:p>
    <w:p w:rsidR="003519A8" w:rsidRPr="008F776B" w:rsidRDefault="003519A8" w:rsidP="003519A8">
      <w:pPr>
        <w:ind w:firstLine="567"/>
        <w:jc w:val="both"/>
        <w:rPr>
          <w:color w:val="000000"/>
          <w:sz w:val="24"/>
          <w:szCs w:val="24"/>
        </w:rPr>
      </w:pPr>
      <w:r w:rsidRPr="008F776B">
        <w:rPr>
          <w:color w:val="000000"/>
          <w:sz w:val="24"/>
          <w:szCs w:val="24"/>
        </w:rPr>
        <w:t xml:space="preserve">1.Утвердить прилагаемый Регламент работы по рассмотрению обращений граждан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(далее - Регламент).</w:t>
      </w:r>
    </w:p>
    <w:p w:rsidR="003519A8" w:rsidRPr="008F776B" w:rsidRDefault="003519A8" w:rsidP="003519A8">
      <w:pPr>
        <w:ind w:firstLine="567"/>
        <w:jc w:val="both"/>
        <w:rPr>
          <w:color w:val="000000"/>
          <w:sz w:val="24"/>
          <w:szCs w:val="24"/>
        </w:rPr>
      </w:pPr>
      <w:r w:rsidRPr="008F776B">
        <w:rPr>
          <w:color w:val="000000"/>
          <w:sz w:val="24"/>
          <w:szCs w:val="24"/>
        </w:rPr>
        <w:t xml:space="preserve">2.Заместителям главы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руководителю аппарата администрации обеспечить рассмотрение обращений граждан в строгом соответствии с требованиями настоящего Регламента.</w:t>
      </w:r>
    </w:p>
    <w:p w:rsidR="003519A8" w:rsidRPr="008F776B" w:rsidRDefault="003519A8" w:rsidP="003519A8">
      <w:pPr>
        <w:ind w:firstLine="567"/>
        <w:jc w:val="both"/>
        <w:rPr>
          <w:color w:val="000000"/>
          <w:sz w:val="24"/>
          <w:szCs w:val="24"/>
        </w:rPr>
      </w:pPr>
      <w:r w:rsidRPr="008F776B">
        <w:rPr>
          <w:color w:val="000000"/>
          <w:sz w:val="24"/>
          <w:szCs w:val="24"/>
        </w:rPr>
        <w:t xml:space="preserve">3.Руководителям структурных подразделений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ознакомить с настоящим Регламентом сотрудников и обеспечить рассмотрение обращений граждан в строгом соответствии с его требованиями.</w:t>
      </w:r>
    </w:p>
    <w:p w:rsidR="003519A8" w:rsidRPr="008F776B" w:rsidRDefault="003519A8" w:rsidP="003519A8">
      <w:pPr>
        <w:spacing w:before="240" w:after="60"/>
        <w:ind w:firstLine="567"/>
        <w:jc w:val="both"/>
        <w:rPr>
          <w:color w:val="000000"/>
          <w:sz w:val="24"/>
          <w:szCs w:val="24"/>
        </w:rPr>
      </w:pPr>
      <w:r w:rsidRPr="008F776B">
        <w:rPr>
          <w:color w:val="000000"/>
          <w:sz w:val="24"/>
          <w:szCs w:val="24"/>
        </w:rPr>
        <w:t xml:space="preserve">5.Признать утратившими силу постановление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от 09.02.2018 г. № 44 «</w:t>
      </w:r>
      <w:r w:rsidRPr="008F776B">
        <w:rPr>
          <w:bCs/>
          <w:color w:val="000000"/>
          <w:sz w:val="24"/>
          <w:szCs w:val="24"/>
        </w:rPr>
        <w:t xml:space="preserve">Об утверждении Регламента работы по рассмотрению обращений граждан в администрации </w:t>
      </w:r>
      <w:proofErr w:type="spellStart"/>
      <w:r w:rsidRPr="008F776B">
        <w:rPr>
          <w:bCs/>
          <w:color w:val="000000"/>
          <w:sz w:val="24"/>
          <w:szCs w:val="24"/>
        </w:rPr>
        <w:t>Камешкирского</w:t>
      </w:r>
      <w:proofErr w:type="spellEnd"/>
      <w:r w:rsidRPr="008F776B">
        <w:rPr>
          <w:bCs/>
          <w:color w:val="000000"/>
          <w:sz w:val="24"/>
          <w:szCs w:val="24"/>
        </w:rPr>
        <w:t xml:space="preserve"> района Пензенской области»</w:t>
      </w:r>
      <w:r w:rsidRPr="008F776B">
        <w:rPr>
          <w:color w:val="000000"/>
          <w:sz w:val="24"/>
          <w:szCs w:val="24"/>
        </w:rPr>
        <w:t>.</w:t>
      </w:r>
    </w:p>
    <w:p w:rsidR="003519A8" w:rsidRPr="008F776B" w:rsidRDefault="003519A8" w:rsidP="003519A8">
      <w:pPr>
        <w:pStyle w:val="ConsPlusTitle"/>
        <w:jc w:val="both"/>
        <w:outlineLvl w:val="0"/>
        <w:rPr>
          <w:rFonts w:ascii="Times New Roman" w:hAnsi="Times New Roman" w:cs="Times New Roman"/>
          <w:b w:val="0"/>
          <w:color w:val="000000"/>
          <w:sz w:val="24"/>
          <w:szCs w:val="24"/>
        </w:rPr>
      </w:pPr>
      <w:r w:rsidRPr="008F776B">
        <w:rPr>
          <w:rFonts w:ascii="Times New Roman" w:hAnsi="Times New Roman" w:cs="Times New Roman"/>
          <w:b w:val="0"/>
          <w:color w:val="000000"/>
          <w:sz w:val="24"/>
          <w:szCs w:val="24"/>
        </w:rPr>
        <w:t>6</w:t>
      </w:r>
      <w:r w:rsidRPr="008F776B">
        <w:rPr>
          <w:rFonts w:ascii="Times New Roman" w:hAnsi="Times New Roman" w:cs="Times New Roman"/>
          <w:color w:val="000000"/>
          <w:sz w:val="24"/>
          <w:szCs w:val="24"/>
        </w:rPr>
        <w:t>.</w:t>
      </w:r>
      <w:r w:rsidRPr="008F776B">
        <w:rPr>
          <w:rFonts w:ascii="Times New Roman" w:hAnsi="Times New Roman" w:cs="Times New Roman"/>
          <w:b w:val="0"/>
          <w:color w:val="000000"/>
          <w:sz w:val="24"/>
          <w:szCs w:val="24"/>
        </w:rPr>
        <w:t xml:space="preserve"> Опубликовать настоящее постановление в информационном бюллетене «</w:t>
      </w:r>
      <w:proofErr w:type="spellStart"/>
      <w:r w:rsidRPr="008F776B">
        <w:rPr>
          <w:rFonts w:ascii="Times New Roman" w:hAnsi="Times New Roman" w:cs="Times New Roman"/>
          <w:b w:val="0"/>
          <w:color w:val="000000"/>
          <w:sz w:val="24"/>
          <w:szCs w:val="24"/>
        </w:rPr>
        <w:t>Камешкирский</w:t>
      </w:r>
      <w:proofErr w:type="spellEnd"/>
      <w:r w:rsidRPr="008F776B">
        <w:rPr>
          <w:rFonts w:ascii="Times New Roman" w:hAnsi="Times New Roman" w:cs="Times New Roman"/>
          <w:b w:val="0"/>
          <w:color w:val="000000"/>
          <w:sz w:val="24"/>
          <w:szCs w:val="24"/>
        </w:rPr>
        <w:t xml:space="preserve"> вестник».</w:t>
      </w:r>
    </w:p>
    <w:p w:rsidR="003519A8" w:rsidRPr="008F776B" w:rsidRDefault="003519A8" w:rsidP="003519A8">
      <w:pPr>
        <w:pStyle w:val="1"/>
        <w:shd w:val="clear" w:color="auto" w:fill="auto"/>
        <w:spacing w:before="0" w:after="0" w:line="240" w:lineRule="auto"/>
        <w:rPr>
          <w:rFonts w:cs="Times New Roman"/>
          <w:color w:val="000000"/>
          <w:sz w:val="24"/>
          <w:szCs w:val="24"/>
        </w:rPr>
      </w:pPr>
      <w:r w:rsidRPr="008F776B">
        <w:rPr>
          <w:rFonts w:cs="Times New Roman"/>
          <w:color w:val="000000"/>
          <w:sz w:val="24"/>
          <w:szCs w:val="24"/>
        </w:rPr>
        <w:lastRenderedPageBreak/>
        <w:t xml:space="preserve">7. Настоящее постановление вступает в силу на следующий день  после дня его официального опубликования. </w:t>
      </w:r>
    </w:p>
    <w:p w:rsidR="003519A8" w:rsidRPr="008F776B" w:rsidRDefault="003519A8" w:rsidP="003519A8">
      <w:pPr>
        <w:pStyle w:val="1"/>
        <w:shd w:val="clear" w:color="auto" w:fill="auto"/>
        <w:spacing w:before="0" w:after="0" w:line="240" w:lineRule="auto"/>
        <w:rPr>
          <w:rFonts w:cs="Times New Roman"/>
          <w:color w:val="000000"/>
          <w:sz w:val="24"/>
          <w:szCs w:val="24"/>
        </w:rPr>
      </w:pPr>
      <w:r w:rsidRPr="008F776B">
        <w:rPr>
          <w:rFonts w:cs="Times New Roman"/>
          <w:color w:val="000000"/>
          <w:sz w:val="24"/>
          <w:szCs w:val="24"/>
        </w:rPr>
        <w:t xml:space="preserve">8. </w:t>
      </w:r>
      <w:proofErr w:type="gramStart"/>
      <w:r w:rsidRPr="008F776B">
        <w:rPr>
          <w:rFonts w:cs="Times New Roman"/>
          <w:color w:val="000000"/>
          <w:sz w:val="24"/>
          <w:szCs w:val="24"/>
        </w:rPr>
        <w:t>Контроль за</w:t>
      </w:r>
      <w:proofErr w:type="gramEnd"/>
      <w:r w:rsidRPr="008F776B">
        <w:rPr>
          <w:rFonts w:cs="Times New Roman"/>
          <w:color w:val="000000"/>
          <w:sz w:val="24"/>
          <w:szCs w:val="24"/>
        </w:rPr>
        <w:t xml:space="preserve"> исполнением настоящего постановления возложить на руководителя аппарата администрации </w:t>
      </w:r>
      <w:proofErr w:type="spellStart"/>
      <w:r w:rsidRPr="008F776B">
        <w:rPr>
          <w:rFonts w:cs="Times New Roman"/>
          <w:color w:val="000000"/>
          <w:sz w:val="24"/>
          <w:szCs w:val="24"/>
        </w:rPr>
        <w:t>Камешкирского</w:t>
      </w:r>
      <w:proofErr w:type="spellEnd"/>
      <w:r w:rsidRPr="008F776B">
        <w:rPr>
          <w:rFonts w:cs="Times New Roman"/>
          <w:color w:val="000000"/>
          <w:sz w:val="24"/>
          <w:szCs w:val="24"/>
        </w:rPr>
        <w:t xml:space="preserve"> района Пензенской области.</w:t>
      </w:r>
    </w:p>
    <w:p w:rsidR="003519A8" w:rsidRPr="008F776B" w:rsidRDefault="003519A8" w:rsidP="003519A8">
      <w:pPr>
        <w:pStyle w:val="1"/>
        <w:shd w:val="clear" w:color="auto" w:fill="auto"/>
        <w:spacing w:before="0" w:after="0" w:line="240" w:lineRule="auto"/>
        <w:ind w:right="900"/>
        <w:rPr>
          <w:rFonts w:cs="Times New Roman"/>
          <w:color w:val="000000"/>
          <w:sz w:val="24"/>
          <w:szCs w:val="24"/>
        </w:rPr>
      </w:pPr>
    </w:p>
    <w:p w:rsidR="003519A8" w:rsidRPr="008F776B" w:rsidRDefault="003519A8" w:rsidP="003519A8">
      <w:pPr>
        <w:pStyle w:val="1"/>
        <w:shd w:val="clear" w:color="auto" w:fill="auto"/>
        <w:spacing w:before="0" w:after="0" w:line="240" w:lineRule="auto"/>
        <w:ind w:right="900"/>
        <w:jc w:val="left"/>
        <w:rPr>
          <w:rFonts w:cs="Times New Roman"/>
          <w:color w:val="000000"/>
          <w:sz w:val="24"/>
          <w:szCs w:val="24"/>
        </w:rPr>
      </w:pPr>
      <w:r w:rsidRPr="008F776B">
        <w:rPr>
          <w:rFonts w:cs="Times New Roman"/>
          <w:color w:val="000000"/>
          <w:sz w:val="24"/>
          <w:szCs w:val="24"/>
        </w:rPr>
        <w:t xml:space="preserve">Глава администрации </w:t>
      </w:r>
    </w:p>
    <w:p w:rsidR="003519A8" w:rsidRPr="008F776B" w:rsidRDefault="003519A8" w:rsidP="003519A8">
      <w:pPr>
        <w:pStyle w:val="1"/>
        <w:shd w:val="clear" w:color="auto" w:fill="auto"/>
        <w:spacing w:before="0" w:after="0" w:line="240" w:lineRule="auto"/>
        <w:ind w:right="900"/>
        <w:jc w:val="left"/>
        <w:rPr>
          <w:rFonts w:cs="Times New Roman"/>
          <w:color w:val="000000"/>
          <w:sz w:val="24"/>
          <w:szCs w:val="24"/>
        </w:rPr>
      </w:pPr>
      <w:proofErr w:type="spellStart"/>
      <w:r w:rsidRPr="008F776B">
        <w:rPr>
          <w:rFonts w:cs="Times New Roman"/>
          <w:color w:val="000000"/>
          <w:sz w:val="24"/>
          <w:szCs w:val="24"/>
        </w:rPr>
        <w:t>Камешкирского</w:t>
      </w:r>
      <w:proofErr w:type="spellEnd"/>
      <w:r w:rsidRPr="008F776B">
        <w:rPr>
          <w:rFonts w:cs="Times New Roman"/>
          <w:color w:val="000000"/>
          <w:sz w:val="24"/>
          <w:szCs w:val="24"/>
        </w:rPr>
        <w:t xml:space="preserve"> района                                                    </w:t>
      </w:r>
      <w:proofErr w:type="spellStart"/>
      <w:r w:rsidRPr="008F776B">
        <w:rPr>
          <w:rFonts w:cs="Times New Roman"/>
          <w:color w:val="000000"/>
          <w:sz w:val="24"/>
          <w:szCs w:val="24"/>
        </w:rPr>
        <w:t>С.Н.</w:t>
      </w:r>
      <w:proofErr w:type="gramStart"/>
      <w:r w:rsidRPr="008F776B">
        <w:rPr>
          <w:rFonts w:cs="Times New Roman"/>
          <w:color w:val="000000"/>
          <w:sz w:val="24"/>
          <w:szCs w:val="24"/>
        </w:rPr>
        <w:t>Хазов</w:t>
      </w:r>
      <w:proofErr w:type="spellEnd"/>
      <w:proofErr w:type="gramEnd"/>
    </w:p>
    <w:p w:rsidR="003519A8" w:rsidRPr="008F776B" w:rsidRDefault="003519A8" w:rsidP="003519A8">
      <w:pPr>
        <w:jc w:val="both"/>
        <w:rPr>
          <w:color w:val="000000"/>
          <w:sz w:val="24"/>
          <w:szCs w:val="24"/>
        </w:rPr>
      </w:pPr>
      <w:r w:rsidRPr="008F776B">
        <w:rPr>
          <w:color w:val="000000"/>
          <w:sz w:val="24"/>
          <w:szCs w:val="24"/>
        </w:rPr>
        <w:t> </w:t>
      </w:r>
    </w:p>
    <w:p w:rsidR="003519A8" w:rsidRPr="008F776B" w:rsidRDefault="003519A8" w:rsidP="003519A8">
      <w:pPr>
        <w:jc w:val="right"/>
        <w:rPr>
          <w:color w:val="000000"/>
          <w:sz w:val="24"/>
          <w:szCs w:val="24"/>
        </w:rPr>
      </w:pPr>
    </w:p>
    <w:p w:rsidR="003519A8" w:rsidRPr="008F776B" w:rsidRDefault="003519A8" w:rsidP="003519A8">
      <w:pPr>
        <w:jc w:val="right"/>
        <w:rPr>
          <w:color w:val="000000"/>
          <w:sz w:val="24"/>
          <w:szCs w:val="24"/>
        </w:rPr>
      </w:pPr>
      <w:r w:rsidRPr="008F776B">
        <w:rPr>
          <w:color w:val="000000"/>
          <w:sz w:val="24"/>
          <w:szCs w:val="24"/>
        </w:rPr>
        <w:t>УТВЕРЖДЕН</w:t>
      </w:r>
    </w:p>
    <w:p w:rsidR="003519A8" w:rsidRPr="008F776B" w:rsidRDefault="003519A8" w:rsidP="003519A8">
      <w:pPr>
        <w:jc w:val="right"/>
        <w:rPr>
          <w:color w:val="000000"/>
          <w:sz w:val="24"/>
          <w:szCs w:val="24"/>
        </w:rPr>
      </w:pPr>
      <w:r w:rsidRPr="008F776B">
        <w:rPr>
          <w:color w:val="000000"/>
          <w:sz w:val="24"/>
          <w:szCs w:val="24"/>
        </w:rPr>
        <w:t xml:space="preserve">постановлением администрации </w:t>
      </w:r>
    </w:p>
    <w:p w:rsidR="003519A8" w:rsidRPr="008F776B" w:rsidRDefault="003519A8" w:rsidP="003519A8">
      <w:pPr>
        <w:jc w:val="right"/>
        <w:rPr>
          <w:color w:val="000000"/>
          <w:sz w:val="24"/>
          <w:szCs w:val="24"/>
        </w:rPr>
      </w:pPr>
      <w:proofErr w:type="spellStart"/>
      <w:r w:rsidRPr="008F776B">
        <w:rPr>
          <w:color w:val="000000"/>
          <w:sz w:val="24"/>
          <w:szCs w:val="24"/>
        </w:rPr>
        <w:t>Камешкирского</w:t>
      </w:r>
      <w:proofErr w:type="spellEnd"/>
      <w:r w:rsidRPr="008F776B">
        <w:rPr>
          <w:color w:val="000000"/>
          <w:sz w:val="24"/>
          <w:szCs w:val="24"/>
        </w:rPr>
        <w:t xml:space="preserve"> района </w:t>
      </w:r>
    </w:p>
    <w:p w:rsidR="003519A8" w:rsidRPr="008F776B" w:rsidRDefault="003519A8" w:rsidP="003519A8">
      <w:pPr>
        <w:jc w:val="right"/>
        <w:rPr>
          <w:color w:val="000000"/>
          <w:sz w:val="24"/>
          <w:szCs w:val="24"/>
        </w:rPr>
      </w:pPr>
      <w:r w:rsidRPr="008F776B">
        <w:rPr>
          <w:color w:val="000000"/>
          <w:sz w:val="24"/>
          <w:szCs w:val="24"/>
        </w:rPr>
        <w:t>Пензенской области</w:t>
      </w:r>
    </w:p>
    <w:p w:rsidR="003519A8" w:rsidRPr="008F776B" w:rsidRDefault="003519A8" w:rsidP="003519A8">
      <w:pPr>
        <w:ind w:firstLine="567"/>
        <w:jc w:val="center"/>
        <w:outlineLvl w:val="0"/>
        <w:rPr>
          <w:b/>
          <w:bCs/>
          <w:color w:val="000000"/>
          <w:kern w:val="36"/>
          <w:sz w:val="24"/>
          <w:szCs w:val="24"/>
        </w:rPr>
      </w:pPr>
      <w:r w:rsidRPr="008F776B">
        <w:rPr>
          <w:b/>
          <w:bCs/>
          <w:color w:val="000000"/>
          <w:kern w:val="36"/>
          <w:sz w:val="24"/>
          <w:szCs w:val="24"/>
        </w:rPr>
        <w:t> </w:t>
      </w:r>
    </w:p>
    <w:p w:rsidR="003519A8" w:rsidRPr="008F776B" w:rsidRDefault="003519A8" w:rsidP="003519A8">
      <w:pPr>
        <w:ind w:firstLine="567"/>
        <w:jc w:val="center"/>
        <w:outlineLvl w:val="0"/>
        <w:rPr>
          <w:b/>
          <w:bCs/>
          <w:color w:val="000000"/>
          <w:kern w:val="36"/>
          <w:sz w:val="24"/>
          <w:szCs w:val="24"/>
        </w:rPr>
      </w:pPr>
      <w:r w:rsidRPr="008F776B">
        <w:rPr>
          <w:b/>
          <w:bCs/>
          <w:color w:val="000000"/>
          <w:kern w:val="36"/>
          <w:sz w:val="24"/>
          <w:szCs w:val="24"/>
        </w:rPr>
        <w:t>РЕГЛАМЕНТ</w:t>
      </w:r>
    </w:p>
    <w:p w:rsidR="003519A8" w:rsidRPr="008F776B" w:rsidRDefault="003519A8" w:rsidP="003519A8">
      <w:pPr>
        <w:ind w:firstLine="567"/>
        <w:jc w:val="center"/>
        <w:outlineLvl w:val="0"/>
        <w:rPr>
          <w:b/>
          <w:bCs/>
          <w:color w:val="000000"/>
          <w:kern w:val="36"/>
          <w:sz w:val="24"/>
          <w:szCs w:val="24"/>
        </w:rPr>
      </w:pPr>
      <w:r w:rsidRPr="008F776B">
        <w:rPr>
          <w:b/>
          <w:bCs/>
          <w:color w:val="000000"/>
          <w:kern w:val="36"/>
          <w:sz w:val="24"/>
          <w:szCs w:val="24"/>
        </w:rPr>
        <w:t>работы по рассмотрению</w:t>
      </w:r>
    </w:p>
    <w:p w:rsidR="003519A8" w:rsidRPr="008F776B" w:rsidRDefault="003519A8" w:rsidP="003519A8">
      <w:pPr>
        <w:ind w:firstLine="567"/>
        <w:jc w:val="center"/>
        <w:outlineLvl w:val="0"/>
        <w:rPr>
          <w:b/>
          <w:bCs/>
          <w:color w:val="000000"/>
          <w:kern w:val="36"/>
          <w:sz w:val="24"/>
          <w:szCs w:val="24"/>
        </w:rPr>
      </w:pPr>
      <w:r w:rsidRPr="008F776B">
        <w:rPr>
          <w:b/>
          <w:bCs/>
          <w:color w:val="000000"/>
          <w:kern w:val="36"/>
          <w:sz w:val="24"/>
          <w:szCs w:val="24"/>
        </w:rPr>
        <w:t xml:space="preserve">обращений граждан в администрации </w:t>
      </w:r>
      <w:proofErr w:type="spellStart"/>
      <w:r w:rsidRPr="008F776B">
        <w:rPr>
          <w:b/>
          <w:bCs/>
          <w:color w:val="000000"/>
          <w:kern w:val="36"/>
          <w:sz w:val="24"/>
          <w:szCs w:val="24"/>
        </w:rPr>
        <w:t>Камешкирского</w:t>
      </w:r>
      <w:proofErr w:type="spellEnd"/>
      <w:r w:rsidRPr="008F776B">
        <w:rPr>
          <w:b/>
          <w:bCs/>
          <w:color w:val="000000"/>
          <w:kern w:val="36"/>
          <w:sz w:val="24"/>
          <w:szCs w:val="24"/>
        </w:rPr>
        <w:t xml:space="preserve"> района Пензенской области</w:t>
      </w:r>
    </w:p>
    <w:p w:rsidR="003519A8" w:rsidRPr="008F776B" w:rsidRDefault="003519A8" w:rsidP="003519A8">
      <w:pPr>
        <w:ind w:firstLine="567"/>
        <w:jc w:val="center"/>
        <w:outlineLvl w:val="1"/>
        <w:rPr>
          <w:b/>
          <w:bCs/>
          <w:color w:val="000000"/>
          <w:sz w:val="24"/>
          <w:szCs w:val="24"/>
        </w:rPr>
      </w:pPr>
      <w:r w:rsidRPr="008F776B">
        <w:rPr>
          <w:b/>
          <w:bCs/>
          <w:color w:val="000000"/>
          <w:sz w:val="24"/>
          <w:szCs w:val="24"/>
        </w:rPr>
        <w:t> </w:t>
      </w:r>
    </w:p>
    <w:p w:rsidR="003519A8" w:rsidRPr="008F776B" w:rsidRDefault="003519A8" w:rsidP="003519A8">
      <w:pPr>
        <w:ind w:firstLine="567"/>
        <w:jc w:val="center"/>
        <w:outlineLvl w:val="1"/>
        <w:rPr>
          <w:b/>
          <w:bCs/>
          <w:color w:val="000000"/>
          <w:sz w:val="24"/>
          <w:szCs w:val="24"/>
        </w:rPr>
      </w:pPr>
      <w:r w:rsidRPr="008F776B">
        <w:rPr>
          <w:b/>
          <w:bCs/>
          <w:color w:val="000000"/>
          <w:sz w:val="24"/>
          <w:szCs w:val="24"/>
        </w:rPr>
        <w:t>1.Общие положения</w:t>
      </w:r>
    </w:p>
    <w:p w:rsidR="003519A8" w:rsidRPr="008F776B" w:rsidRDefault="003519A8" w:rsidP="003519A8">
      <w:pPr>
        <w:ind w:firstLine="567"/>
        <w:jc w:val="both"/>
        <w:rPr>
          <w:color w:val="000000"/>
          <w:sz w:val="24"/>
          <w:szCs w:val="24"/>
        </w:rPr>
      </w:pPr>
      <w:r w:rsidRPr="008F776B">
        <w:rPr>
          <w:color w:val="000000"/>
          <w:sz w:val="24"/>
          <w:szCs w:val="24"/>
        </w:rPr>
        <w:t> </w:t>
      </w:r>
    </w:p>
    <w:p w:rsidR="003519A8" w:rsidRPr="008F776B" w:rsidRDefault="003519A8" w:rsidP="003519A8">
      <w:pPr>
        <w:ind w:firstLine="567"/>
        <w:jc w:val="both"/>
        <w:rPr>
          <w:color w:val="000000"/>
          <w:sz w:val="24"/>
          <w:szCs w:val="24"/>
        </w:rPr>
      </w:pPr>
      <w:r w:rsidRPr="008F776B">
        <w:rPr>
          <w:color w:val="000000"/>
          <w:sz w:val="24"/>
          <w:szCs w:val="24"/>
        </w:rPr>
        <w:t xml:space="preserve">1.1. </w:t>
      </w:r>
      <w:proofErr w:type="gramStart"/>
      <w:r w:rsidRPr="008F776B">
        <w:rPr>
          <w:color w:val="000000"/>
          <w:sz w:val="24"/>
          <w:szCs w:val="24"/>
        </w:rPr>
        <w:t xml:space="preserve">Настоящий Регламент устанавливает основные требования к организации работы с письменными и устными обращениями граждан, в том числе в форме электронного документа, поступающими в адрес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главы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заместителей главы администрации и руководителя аппарата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и правила ведения делопроизводства по обращениям граждан в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w:t>
      </w:r>
      <w:proofErr w:type="gramEnd"/>
    </w:p>
    <w:p w:rsidR="003519A8" w:rsidRPr="008F776B" w:rsidRDefault="003519A8" w:rsidP="003519A8">
      <w:pPr>
        <w:ind w:firstLine="567"/>
        <w:jc w:val="both"/>
        <w:rPr>
          <w:color w:val="000000"/>
          <w:sz w:val="24"/>
          <w:szCs w:val="24"/>
        </w:rPr>
      </w:pPr>
      <w:proofErr w:type="gramStart"/>
      <w:r w:rsidRPr="008F776B">
        <w:rPr>
          <w:color w:val="000000"/>
          <w:sz w:val="24"/>
          <w:szCs w:val="24"/>
        </w:rPr>
        <w:t>В соответствии со ст. 4 Федерального закона </w:t>
      </w:r>
      <w:hyperlink r:id="rId11" w:tgtFrame="_blank" w:history="1">
        <w:r w:rsidRPr="008F776B">
          <w:rPr>
            <w:color w:val="000000"/>
            <w:sz w:val="24"/>
            <w:szCs w:val="24"/>
          </w:rPr>
          <w:t>от 02.05.2006 № 59-ФЗ </w:t>
        </w:r>
      </w:hyperlink>
      <w:r w:rsidRPr="008F776B">
        <w:rPr>
          <w:color w:val="000000"/>
          <w:sz w:val="24"/>
          <w:szCs w:val="24"/>
        </w:rPr>
        <w:t> «О порядке рассмотрения обращений граждан Российской Федерации» обращение гражданина - направленные в государственный орган, орган местного самоуправления или должностному лицу в письменной форме или в форме электронного документа предложение, заявление или жалоба, а также устное обращение гражданина в государственный орган, орган местного самоуправления.</w:t>
      </w:r>
      <w:proofErr w:type="gramEnd"/>
    </w:p>
    <w:p w:rsidR="003519A8" w:rsidRPr="008F776B" w:rsidRDefault="003519A8" w:rsidP="003519A8">
      <w:pPr>
        <w:ind w:firstLine="567"/>
        <w:jc w:val="both"/>
        <w:rPr>
          <w:color w:val="000000"/>
          <w:sz w:val="24"/>
          <w:szCs w:val="24"/>
        </w:rPr>
      </w:pPr>
      <w:r w:rsidRPr="008F776B">
        <w:rPr>
          <w:color w:val="000000"/>
          <w:sz w:val="24"/>
          <w:szCs w:val="24"/>
        </w:rPr>
        <w:t xml:space="preserve"> 1.2. Организация и обеспечение централизованного учета и </w:t>
      </w:r>
      <w:proofErr w:type="gramStart"/>
      <w:r w:rsidRPr="008F776B">
        <w:rPr>
          <w:color w:val="000000"/>
          <w:sz w:val="24"/>
          <w:szCs w:val="24"/>
        </w:rPr>
        <w:t>контроля за</w:t>
      </w:r>
      <w:proofErr w:type="gramEnd"/>
      <w:r w:rsidRPr="008F776B">
        <w:rPr>
          <w:color w:val="000000"/>
          <w:sz w:val="24"/>
          <w:szCs w:val="24"/>
        </w:rPr>
        <w:t xml:space="preserve"> своевременным рассмотрением обращений граждан, поступивших в адрес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главы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заместителей главы администрации, руководителя аппарата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осуществляется организационным сектором администрации.</w:t>
      </w:r>
    </w:p>
    <w:p w:rsidR="003519A8" w:rsidRPr="008F776B" w:rsidRDefault="003519A8" w:rsidP="003519A8">
      <w:pPr>
        <w:ind w:firstLine="567"/>
        <w:jc w:val="both"/>
        <w:rPr>
          <w:color w:val="000000"/>
          <w:sz w:val="24"/>
          <w:szCs w:val="24"/>
        </w:rPr>
      </w:pPr>
      <w:r w:rsidRPr="008F776B">
        <w:rPr>
          <w:color w:val="000000"/>
          <w:sz w:val="24"/>
          <w:szCs w:val="24"/>
        </w:rPr>
        <w:t xml:space="preserve">1.3. Делопроизводство по работе с обращениями граждан в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ведется отдельно от других видов делопроизводства.</w:t>
      </w:r>
    </w:p>
    <w:p w:rsidR="003519A8" w:rsidRPr="008F776B" w:rsidRDefault="003519A8" w:rsidP="003519A8">
      <w:pPr>
        <w:ind w:firstLine="567"/>
        <w:jc w:val="both"/>
        <w:rPr>
          <w:color w:val="000000"/>
          <w:sz w:val="24"/>
          <w:szCs w:val="24"/>
        </w:rPr>
      </w:pPr>
      <w:r w:rsidRPr="008F776B">
        <w:rPr>
          <w:color w:val="000000"/>
          <w:sz w:val="24"/>
          <w:szCs w:val="24"/>
        </w:rPr>
        <w:t xml:space="preserve">Ответственность за состояние делопроизводства по работе с обращениями граждан в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возлагается на специалиста организационного сектора.</w:t>
      </w:r>
    </w:p>
    <w:p w:rsidR="003519A8" w:rsidRPr="008F776B" w:rsidRDefault="003519A8" w:rsidP="003519A8">
      <w:pPr>
        <w:ind w:firstLine="567"/>
        <w:jc w:val="both"/>
        <w:rPr>
          <w:color w:val="000000"/>
          <w:sz w:val="24"/>
          <w:szCs w:val="24"/>
        </w:rPr>
      </w:pPr>
      <w:r w:rsidRPr="008F776B">
        <w:rPr>
          <w:color w:val="000000"/>
          <w:sz w:val="24"/>
          <w:szCs w:val="24"/>
        </w:rPr>
        <w:t xml:space="preserve">1.4. Работу с личными, индивидуальными и коллективными обращениями граждан, поступившими в администрацию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в том числе в форме электронного документа, организовывают руководители структурных подразделений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а также руководители иных органов местного самоуправления в соответствии с федеральным законодательством.</w:t>
      </w:r>
    </w:p>
    <w:p w:rsidR="003519A8" w:rsidRPr="008F776B" w:rsidRDefault="003519A8" w:rsidP="003519A8">
      <w:pPr>
        <w:ind w:firstLine="567"/>
        <w:jc w:val="both"/>
        <w:rPr>
          <w:color w:val="000000"/>
          <w:sz w:val="24"/>
          <w:szCs w:val="24"/>
        </w:rPr>
      </w:pPr>
      <w:r w:rsidRPr="008F776B">
        <w:rPr>
          <w:color w:val="000000"/>
          <w:sz w:val="24"/>
          <w:szCs w:val="24"/>
        </w:rPr>
        <w:lastRenderedPageBreak/>
        <w:t xml:space="preserve">1.5. Администрация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организует прием и рассмотрение обращений граждан в пределах своей компетенции.</w:t>
      </w:r>
    </w:p>
    <w:p w:rsidR="003519A8" w:rsidRPr="008F776B" w:rsidRDefault="003519A8" w:rsidP="003519A8">
      <w:pPr>
        <w:ind w:firstLine="567"/>
        <w:jc w:val="both"/>
        <w:rPr>
          <w:color w:val="000000"/>
          <w:sz w:val="24"/>
          <w:szCs w:val="24"/>
        </w:rPr>
      </w:pPr>
      <w:r w:rsidRPr="008F776B">
        <w:rPr>
          <w:color w:val="000000"/>
          <w:sz w:val="24"/>
          <w:szCs w:val="24"/>
        </w:rPr>
        <w:t xml:space="preserve">Организация исполнения решений, принятых по результатам приема граждан, возлагается на руководителей структурных подразделений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и руководителей иных органов местного самоуправления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в компетенцию которых входит рассмотрение вопросов.</w:t>
      </w:r>
    </w:p>
    <w:p w:rsidR="003519A8" w:rsidRPr="008F776B" w:rsidRDefault="003519A8" w:rsidP="003519A8">
      <w:pPr>
        <w:ind w:firstLine="567"/>
        <w:jc w:val="both"/>
        <w:rPr>
          <w:color w:val="000000"/>
          <w:sz w:val="24"/>
          <w:szCs w:val="24"/>
        </w:rPr>
      </w:pPr>
      <w:r w:rsidRPr="008F776B">
        <w:rPr>
          <w:color w:val="000000"/>
          <w:sz w:val="24"/>
          <w:szCs w:val="24"/>
        </w:rPr>
        <w:t xml:space="preserve">1.6. Ответственность за соблюдение установленного настоящим Регламентом порядка по рассмотрению обращений граждан в структурных подразделениях несут курирующие соответствующие отрасли заместители главы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руководитель аппарата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w:t>
      </w:r>
    </w:p>
    <w:p w:rsidR="003519A8" w:rsidRPr="008F776B" w:rsidRDefault="003519A8" w:rsidP="003519A8">
      <w:pPr>
        <w:ind w:firstLine="567"/>
        <w:jc w:val="both"/>
        <w:rPr>
          <w:color w:val="000000"/>
          <w:sz w:val="24"/>
          <w:szCs w:val="24"/>
        </w:rPr>
      </w:pPr>
      <w:r w:rsidRPr="008F776B">
        <w:rPr>
          <w:color w:val="000000"/>
          <w:sz w:val="24"/>
          <w:szCs w:val="24"/>
        </w:rPr>
        <w:t>1.7. Установленный настоящим регламентом порядок рассмотрения обращений граждан распространяется на правоотношения, связанные с рассмотрением обращений объединений граждан, в том числе юридических лиц.</w:t>
      </w:r>
    </w:p>
    <w:p w:rsidR="003519A8" w:rsidRPr="008F776B" w:rsidRDefault="003519A8" w:rsidP="003519A8">
      <w:pPr>
        <w:ind w:firstLine="567"/>
        <w:jc w:val="center"/>
        <w:outlineLvl w:val="1"/>
        <w:rPr>
          <w:b/>
          <w:bCs/>
          <w:color w:val="000000"/>
          <w:sz w:val="24"/>
          <w:szCs w:val="24"/>
        </w:rPr>
      </w:pPr>
      <w:r w:rsidRPr="008F776B">
        <w:rPr>
          <w:b/>
          <w:bCs/>
          <w:color w:val="000000"/>
          <w:sz w:val="24"/>
          <w:szCs w:val="24"/>
        </w:rPr>
        <w:t> </w:t>
      </w:r>
    </w:p>
    <w:p w:rsidR="003519A8" w:rsidRPr="008F776B" w:rsidRDefault="003519A8" w:rsidP="003519A8">
      <w:pPr>
        <w:ind w:firstLine="567"/>
        <w:jc w:val="center"/>
        <w:outlineLvl w:val="1"/>
        <w:rPr>
          <w:b/>
          <w:bCs/>
          <w:color w:val="000000"/>
          <w:sz w:val="24"/>
          <w:szCs w:val="24"/>
        </w:rPr>
      </w:pPr>
      <w:r w:rsidRPr="008F776B">
        <w:rPr>
          <w:b/>
          <w:bCs/>
          <w:color w:val="000000"/>
          <w:sz w:val="24"/>
          <w:szCs w:val="24"/>
        </w:rPr>
        <w:t>2. Порядок приема и регистрации письменных обращений граждан</w:t>
      </w:r>
    </w:p>
    <w:p w:rsidR="003519A8" w:rsidRPr="008F776B" w:rsidRDefault="003519A8" w:rsidP="003519A8">
      <w:pPr>
        <w:jc w:val="both"/>
        <w:rPr>
          <w:color w:val="000000"/>
          <w:sz w:val="24"/>
          <w:szCs w:val="24"/>
        </w:rPr>
      </w:pPr>
      <w:r w:rsidRPr="008F776B">
        <w:rPr>
          <w:color w:val="000000"/>
          <w:sz w:val="24"/>
          <w:szCs w:val="24"/>
        </w:rPr>
        <w:t> </w:t>
      </w:r>
    </w:p>
    <w:p w:rsidR="003519A8" w:rsidRPr="008F776B" w:rsidRDefault="003519A8" w:rsidP="003519A8">
      <w:pPr>
        <w:ind w:firstLine="567"/>
        <w:jc w:val="both"/>
        <w:rPr>
          <w:color w:val="000000"/>
          <w:sz w:val="24"/>
          <w:szCs w:val="24"/>
        </w:rPr>
      </w:pPr>
      <w:r w:rsidRPr="008F776B">
        <w:rPr>
          <w:color w:val="000000"/>
          <w:sz w:val="24"/>
          <w:szCs w:val="24"/>
        </w:rPr>
        <w:t xml:space="preserve">2.1. Поступившие по почте в адрес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главы администрации и заместителей главы администрации письменные обращения граждан (в том числе факсимильные сообщения и телеграммы) и документы, связанные с их рассмотрением, из приемной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передаются для регистрации в организационный сектор администрации. При приеме и первичной обработке письменных обращений в приемной администрации проверяется правильность </w:t>
      </w:r>
      <w:proofErr w:type="spellStart"/>
      <w:r w:rsidRPr="008F776B">
        <w:rPr>
          <w:color w:val="000000"/>
          <w:sz w:val="24"/>
          <w:szCs w:val="24"/>
        </w:rPr>
        <w:t>адресования</w:t>
      </w:r>
      <w:proofErr w:type="spellEnd"/>
      <w:r w:rsidRPr="008F776B">
        <w:rPr>
          <w:color w:val="000000"/>
          <w:sz w:val="24"/>
          <w:szCs w:val="24"/>
        </w:rPr>
        <w:t xml:space="preserve"> корреспонденции и целостность упаковки.</w:t>
      </w:r>
    </w:p>
    <w:p w:rsidR="003519A8" w:rsidRPr="008F776B" w:rsidRDefault="003519A8" w:rsidP="003519A8">
      <w:pPr>
        <w:ind w:firstLine="567"/>
        <w:jc w:val="both"/>
        <w:rPr>
          <w:color w:val="000000"/>
          <w:sz w:val="24"/>
          <w:szCs w:val="24"/>
        </w:rPr>
      </w:pPr>
      <w:r w:rsidRPr="008F776B">
        <w:rPr>
          <w:color w:val="000000"/>
          <w:sz w:val="24"/>
          <w:szCs w:val="24"/>
        </w:rPr>
        <w:t>2.2. В организационном секторе администрации:</w:t>
      </w:r>
    </w:p>
    <w:p w:rsidR="003519A8" w:rsidRPr="008F776B" w:rsidRDefault="003519A8" w:rsidP="003519A8">
      <w:pPr>
        <w:ind w:firstLine="567"/>
        <w:jc w:val="both"/>
        <w:rPr>
          <w:color w:val="000000"/>
          <w:sz w:val="24"/>
          <w:szCs w:val="24"/>
        </w:rPr>
      </w:pPr>
      <w:r w:rsidRPr="008F776B">
        <w:rPr>
          <w:color w:val="000000"/>
          <w:sz w:val="24"/>
          <w:szCs w:val="24"/>
        </w:rPr>
        <w:t>- вскрываются конверты, проверяется наличие в них документов, к письму подкалывается конверт;</w:t>
      </w:r>
    </w:p>
    <w:p w:rsidR="003519A8" w:rsidRPr="008F776B" w:rsidRDefault="003519A8" w:rsidP="003519A8">
      <w:pPr>
        <w:ind w:firstLine="567"/>
        <w:jc w:val="both"/>
        <w:rPr>
          <w:color w:val="000000"/>
          <w:sz w:val="24"/>
          <w:szCs w:val="24"/>
        </w:rPr>
      </w:pPr>
      <w:r w:rsidRPr="008F776B">
        <w:rPr>
          <w:color w:val="000000"/>
          <w:sz w:val="24"/>
          <w:szCs w:val="24"/>
        </w:rPr>
        <w:t>- ошибочно поступившие письма, работа с которыми не входит в компетенцию организационного сектора администрации, возвращаются в приемную администрации.</w:t>
      </w:r>
    </w:p>
    <w:p w:rsidR="003519A8" w:rsidRPr="008F776B" w:rsidRDefault="003519A8" w:rsidP="003519A8">
      <w:pPr>
        <w:ind w:firstLine="567"/>
        <w:jc w:val="both"/>
        <w:rPr>
          <w:color w:val="000000"/>
          <w:sz w:val="24"/>
          <w:szCs w:val="24"/>
        </w:rPr>
      </w:pPr>
      <w:r w:rsidRPr="008F776B">
        <w:rPr>
          <w:color w:val="000000"/>
          <w:sz w:val="24"/>
          <w:szCs w:val="24"/>
        </w:rPr>
        <w:t>Все поступившие конверты (бандероли) вскрываются. Конверты писем с обращениями граждан подлежат хранению.</w:t>
      </w:r>
    </w:p>
    <w:p w:rsidR="003519A8" w:rsidRPr="008F776B" w:rsidRDefault="003519A8" w:rsidP="003519A8">
      <w:pPr>
        <w:ind w:firstLine="567"/>
        <w:jc w:val="both"/>
        <w:rPr>
          <w:color w:val="000000"/>
          <w:sz w:val="24"/>
          <w:szCs w:val="24"/>
        </w:rPr>
      </w:pPr>
      <w:r w:rsidRPr="008F776B">
        <w:rPr>
          <w:color w:val="000000"/>
          <w:sz w:val="24"/>
          <w:szCs w:val="24"/>
        </w:rPr>
        <w:t xml:space="preserve">Поступившие копии документов (паспортов, военных билетов, трудовых книжек, пенсионных удостоверений), фотографии и другие подобные приложения к письму подкалываются к обращению гражданина. </w:t>
      </w:r>
    </w:p>
    <w:p w:rsidR="003519A8" w:rsidRPr="008F776B" w:rsidRDefault="003519A8" w:rsidP="003519A8">
      <w:pPr>
        <w:ind w:firstLine="567"/>
        <w:jc w:val="both"/>
        <w:rPr>
          <w:color w:val="000000"/>
          <w:sz w:val="24"/>
          <w:szCs w:val="24"/>
        </w:rPr>
      </w:pPr>
      <w:r w:rsidRPr="008F776B">
        <w:rPr>
          <w:color w:val="000000"/>
          <w:sz w:val="24"/>
          <w:szCs w:val="24"/>
        </w:rPr>
        <w:t>Поступившие денежные знаки, паспорта, ценные бумаги, иные подлинные документы (при необходимости с них снимаются копии) возвращаются заявителю. Деньги возвращаются почтовым переводом. В случае если заявителем в почтовое отправление вложен конверт с наклеенными на него знаками почтовой оплаты и надписанным адресом, этот конверт может быть использован для отправления ответа.</w:t>
      </w:r>
    </w:p>
    <w:p w:rsidR="003519A8" w:rsidRPr="008F776B" w:rsidRDefault="003519A8" w:rsidP="003519A8">
      <w:pPr>
        <w:ind w:firstLine="567"/>
        <w:jc w:val="both"/>
        <w:rPr>
          <w:color w:val="000000"/>
          <w:sz w:val="24"/>
          <w:szCs w:val="24"/>
        </w:rPr>
      </w:pPr>
      <w:r w:rsidRPr="008F776B">
        <w:rPr>
          <w:color w:val="000000"/>
          <w:sz w:val="24"/>
          <w:szCs w:val="24"/>
        </w:rPr>
        <w:t xml:space="preserve">2.3. Прием письменных обращений граждан производится в приемной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В случае</w:t>
      </w:r>
      <w:proofErr w:type="gramStart"/>
      <w:r w:rsidRPr="008F776B">
        <w:rPr>
          <w:color w:val="000000"/>
          <w:sz w:val="24"/>
          <w:szCs w:val="24"/>
        </w:rPr>
        <w:t>,</w:t>
      </w:r>
      <w:proofErr w:type="gramEnd"/>
      <w:r w:rsidRPr="008F776B">
        <w:rPr>
          <w:color w:val="000000"/>
          <w:sz w:val="24"/>
          <w:szCs w:val="24"/>
        </w:rPr>
        <w:t xml:space="preserve"> если в письменном обращении не указаны фамилия автора (авторов) обращения или почтовый адрес, по которому должен быть дан ответ, специалист приемной администрации разъясняет заявителю (лицу, доставившему обращение) требования Федерального закона от 02.05.2006 года №59-ФЗ «О порядке рассмотрения обращений граждан Российской Федерации» к оформлению письменного обращения (ст.7, п.1) и предупреждают его о том, что ответ на обращение ему не будет направлен.</w:t>
      </w:r>
    </w:p>
    <w:p w:rsidR="003519A8" w:rsidRPr="008F776B" w:rsidRDefault="003519A8" w:rsidP="003519A8">
      <w:pPr>
        <w:ind w:firstLine="567"/>
        <w:jc w:val="both"/>
        <w:rPr>
          <w:color w:val="000000"/>
          <w:sz w:val="24"/>
          <w:szCs w:val="24"/>
        </w:rPr>
      </w:pPr>
      <w:r w:rsidRPr="008F776B">
        <w:rPr>
          <w:color w:val="000000"/>
          <w:sz w:val="24"/>
          <w:szCs w:val="24"/>
        </w:rPr>
        <w:t xml:space="preserve">По просьбе заявителя (лица, доставившего обращение) на втором экземпляре обращения проставляется штамп «Администрация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Входящий номер. Дата. Фамилия и подпись сотрудника». При отсутствии у </w:t>
      </w:r>
      <w:r w:rsidRPr="008F776B">
        <w:rPr>
          <w:color w:val="000000"/>
          <w:sz w:val="24"/>
          <w:szCs w:val="24"/>
        </w:rPr>
        <w:lastRenderedPageBreak/>
        <w:t>заявителя (лица, доставившего обращение) второго экземпляра обращения по его просьбе специалистом приемной администрации ему выдается ксерокопия зарегистрированного обращения.</w:t>
      </w:r>
    </w:p>
    <w:p w:rsidR="003519A8" w:rsidRPr="008F776B" w:rsidRDefault="003519A8" w:rsidP="003519A8">
      <w:pPr>
        <w:ind w:firstLine="567"/>
        <w:jc w:val="both"/>
        <w:rPr>
          <w:color w:val="000000"/>
          <w:sz w:val="24"/>
          <w:szCs w:val="24"/>
        </w:rPr>
      </w:pPr>
      <w:r w:rsidRPr="008F776B">
        <w:rPr>
          <w:color w:val="000000"/>
          <w:sz w:val="24"/>
          <w:szCs w:val="24"/>
        </w:rPr>
        <w:t xml:space="preserve">2.4. </w:t>
      </w:r>
      <w:proofErr w:type="gramStart"/>
      <w:r w:rsidRPr="008F776B">
        <w:rPr>
          <w:color w:val="000000"/>
          <w:sz w:val="24"/>
          <w:szCs w:val="24"/>
        </w:rPr>
        <w:t>Получив обращение, нестандартное по весу, размеру, форме, имеющее неровности по бокам, заклеенное липкой лентой, имеющее странный запах, цвет, и при обнаружении наощупь в конверте с обращением вложений, не характерных для почтовых отправлений (порошок и т.д.), работник должен, не вскрывая конверт, сообщить об этом начальнику отдела по вопросам безопасности и защите персональных данных.</w:t>
      </w:r>
      <w:proofErr w:type="gramEnd"/>
    </w:p>
    <w:p w:rsidR="003519A8" w:rsidRPr="008F776B" w:rsidRDefault="003519A8" w:rsidP="003519A8">
      <w:pPr>
        <w:ind w:firstLine="567"/>
        <w:jc w:val="both"/>
        <w:rPr>
          <w:color w:val="000000"/>
          <w:sz w:val="24"/>
          <w:szCs w:val="24"/>
        </w:rPr>
      </w:pPr>
      <w:r w:rsidRPr="008F776B">
        <w:rPr>
          <w:color w:val="000000"/>
          <w:sz w:val="24"/>
          <w:szCs w:val="24"/>
        </w:rPr>
        <w:t>2.5. Обращения с пометкой «лично», поступившие от граждан на имя главы администрации, после регистрации передаются главе администрации района либо лицу, уполномоченному на то главой администрации.</w:t>
      </w:r>
    </w:p>
    <w:p w:rsidR="003519A8" w:rsidRPr="008F776B" w:rsidRDefault="003519A8" w:rsidP="003519A8">
      <w:pPr>
        <w:ind w:firstLine="567"/>
        <w:jc w:val="both"/>
        <w:rPr>
          <w:color w:val="000000"/>
          <w:sz w:val="24"/>
          <w:szCs w:val="24"/>
        </w:rPr>
      </w:pPr>
      <w:r w:rsidRPr="008F776B">
        <w:rPr>
          <w:color w:val="000000"/>
          <w:sz w:val="24"/>
          <w:szCs w:val="24"/>
        </w:rPr>
        <w:t xml:space="preserve">Обращения с пометкой «лично», поступившие от граждан на имя  заместителей главы администрации, руководителя аппарата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после регистрации передаются тому должностному лицу, которому они адресованы.</w:t>
      </w:r>
    </w:p>
    <w:p w:rsidR="003519A8" w:rsidRPr="008F776B" w:rsidRDefault="003519A8" w:rsidP="003519A8">
      <w:pPr>
        <w:ind w:firstLine="567"/>
        <w:jc w:val="both"/>
        <w:rPr>
          <w:color w:val="000000"/>
          <w:sz w:val="24"/>
          <w:szCs w:val="24"/>
        </w:rPr>
      </w:pPr>
      <w:r w:rsidRPr="008F776B">
        <w:rPr>
          <w:color w:val="000000"/>
          <w:sz w:val="24"/>
          <w:szCs w:val="24"/>
        </w:rPr>
        <w:t xml:space="preserve">2.6. На обращении, поступившем в организационный сектор администрации, в правом нижнем углу первой страницы проставляется регистрационный штамп «Администрация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Номер. Дата». В случае если место, предназначенное для штампа, занято текстом письма, штамп может быть проставлен в ином месте, обеспечивающем прочтение обращения.</w:t>
      </w:r>
    </w:p>
    <w:p w:rsidR="003519A8" w:rsidRPr="008F776B" w:rsidRDefault="003519A8" w:rsidP="003519A8">
      <w:pPr>
        <w:ind w:firstLine="567"/>
        <w:jc w:val="both"/>
        <w:rPr>
          <w:color w:val="000000"/>
          <w:sz w:val="24"/>
          <w:szCs w:val="24"/>
        </w:rPr>
      </w:pPr>
      <w:r w:rsidRPr="008F776B">
        <w:rPr>
          <w:color w:val="000000"/>
          <w:sz w:val="24"/>
          <w:szCs w:val="24"/>
        </w:rPr>
        <w:t xml:space="preserve">2.7. Все письменные обращения граждан, поступившие в адрес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главы администрации, заместителей главы администрации и руководителя аппарата, а также обращения в форме электронного документа, регистрируются в журнале регистрации письменных обращений граждан (Форма №1) в течение трех дней со дня поступления. Если последний день срока приходится на нерабочий день, то письменное обращение регистрируется в ближайший за ним рабочий день.</w:t>
      </w:r>
    </w:p>
    <w:p w:rsidR="003519A8" w:rsidRPr="008F776B" w:rsidRDefault="003519A8" w:rsidP="003519A8">
      <w:pPr>
        <w:ind w:firstLine="567"/>
        <w:jc w:val="both"/>
        <w:rPr>
          <w:color w:val="000000"/>
          <w:sz w:val="24"/>
          <w:szCs w:val="24"/>
        </w:rPr>
      </w:pPr>
      <w:r w:rsidRPr="008F776B">
        <w:rPr>
          <w:color w:val="000000" w:themeColor="text1"/>
          <w:sz w:val="24"/>
          <w:szCs w:val="24"/>
        </w:rPr>
        <w:t xml:space="preserve">Журнал должен быть пронумерован, прошнурован, скреплен печатью и заверен руководителем аппарата. </w:t>
      </w:r>
      <w:r w:rsidRPr="008F776B">
        <w:rPr>
          <w:color w:val="000000"/>
          <w:sz w:val="24"/>
          <w:szCs w:val="24"/>
        </w:rPr>
        <w:t xml:space="preserve">Кроме того, регистрация поступивших в адрес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главы администрации, заместителей главы администрации и   руководителя аппарата администрации обращений граждан осуществляется специалистом организационного сектора  с использованием системы электронного документооборота и делопроизводства.</w:t>
      </w:r>
    </w:p>
    <w:p w:rsidR="003519A8" w:rsidRPr="008F776B" w:rsidRDefault="003519A8" w:rsidP="003519A8">
      <w:pPr>
        <w:ind w:firstLine="567"/>
        <w:jc w:val="both"/>
        <w:rPr>
          <w:color w:val="000000"/>
          <w:sz w:val="24"/>
          <w:szCs w:val="24"/>
        </w:rPr>
      </w:pPr>
      <w:r w:rsidRPr="008F776B">
        <w:rPr>
          <w:color w:val="000000"/>
          <w:sz w:val="24"/>
          <w:szCs w:val="24"/>
        </w:rPr>
        <w:t>2.8. Для классификации и учета определены следующие виды обращений граждан:</w:t>
      </w:r>
    </w:p>
    <w:p w:rsidR="003519A8" w:rsidRPr="008F776B" w:rsidRDefault="003519A8" w:rsidP="003519A8">
      <w:pPr>
        <w:ind w:firstLine="567"/>
        <w:jc w:val="both"/>
        <w:rPr>
          <w:color w:val="000000"/>
          <w:sz w:val="24"/>
          <w:szCs w:val="24"/>
        </w:rPr>
      </w:pPr>
      <w:r w:rsidRPr="008F776B">
        <w:rPr>
          <w:color w:val="000000"/>
          <w:sz w:val="24"/>
          <w:szCs w:val="24"/>
        </w:rPr>
        <w:t>- личное – обращение, направленное непосредственно заявителем;</w:t>
      </w:r>
    </w:p>
    <w:p w:rsidR="003519A8" w:rsidRPr="008F776B" w:rsidRDefault="003519A8" w:rsidP="003519A8">
      <w:pPr>
        <w:ind w:firstLine="567"/>
        <w:jc w:val="both"/>
        <w:rPr>
          <w:color w:val="000000"/>
          <w:sz w:val="24"/>
          <w:szCs w:val="24"/>
        </w:rPr>
      </w:pPr>
      <w:r w:rsidRPr="008F776B">
        <w:rPr>
          <w:color w:val="000000"/>
          <w:sz w:val="24"/>
          <w:szCs w:val="24"/>
        </w:rPr>
        <w:t>- индивидуальное – обращение, направленное уполномоченным заявителем представителем;</w:t>
      </w:r>
    </w:p>
    <w:p w:rsidR="003519A8" w:rsidRPr="008F776B" w:rsidRDefault="003519A8" w:rsidP="003519A8">
      <w:pPr>
        <w:ind w:firstLine="567"/>
        <w:jc w:val="both"/>
        <w:rPr>
          <w:color w:val="000000"/>
          <w:sz w:val="24"/>
          <w:szCs w:val="24"/>
        </w:rPr>
      </w:pPr>
      <w:r w:rsidRPr="008F776B">
        <w:rPr>
          <w:color w:val="000000"/>
          <w:sz w:val="24"/>
          <w:szCs w:val="24"/>
        </w:rPr>
        <w:t>- коллективное – обращение, направленное от двух и более заявителей, объединенных общими интересами (общая работа, членство в одном из политических или общественных формирований, проживание в одном доме, микрорайоне и др.) Коллективными являются также обращения, поступившие от имени общественной организации предприятия, учреждения (заведения), а также резолюции митингов, собраний.</w:t>
      </w:r>
    </w:p>
    <w:p w:rsidR="003519A8" w:rsidRPr="008F776B" w:rsidRDefault="003519A8" w:rsidP="003519A8">
      <w:pPr>
        <w:ind w:firstLine="567"/>
        <w:jc w:val="both"/>
        <w:rPr>
          <w:color w:val="000000"/>
          <w:sz w:val="24"/>
          <w:szCs w:val="24"/>
        </w:rPr>
      </w:pPr>
      <w:r w:rsidRPr="008F776B">
        <w:rPr>
          <w:color w:val="000000"/>
          <w:sz w:val="24"/>
          <w:szCs w:val="24"/>
        </w:rPr>
        <w:t>Если письмо подписано двумя и более заявителями, то регистрируются первый или автор, в адрес которого просят направить ответ.</w:t>
      </w:r>
    </w:p>
    <w:p w:rsidR="003519A8" w:rsidRPr="008F776B" w:rsidRDefault="003519A8" w:rsidP="003519A8">
      <w:pPr>
        <w:ind w:firstLine="567"/>
        <w:jc w:val="both"/>
        <w:rPr>
          <w:color w:val="000000"/>
          <w:sz w:val="24"/>
          <w:szCs w:val="24"/>
        </w:rPr>
      </w:pPr>
      <w:r w:rsidRPr="008F776B">
        <w:rPr>
          <w:color w:val="000000"/>
          <w:sz w:val="24"/>
          <w:szCs w:val="24"/>
        </w:rPr>
        <w:t xml:space="preserve">2.9. При поступлении в адрес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главы администрации, заместителей главы администрации и руководителя аппарата администрации  повторных письменных обращений граждан специалистом организационного сектора  в обязательном порядке подбирается переписка по предыдущим обращениям по данному вопросу. Повторными считаются письма граждан, поступившие от одного и того же лица по одному и тому же вопросу в течение года, если со времени подачи первого обращения истек установленный законодательством срок </w:t>
      </w:r>
      <w:r w:rsidRPr="008F776B">
        <w:rPr>
          <w:color w:val="000000"/>
          <w:sz w:val="24"/>
          <w:szCs w:val="24"/>
        </w:rPr>
        <w:lastRenderedPageBreak/>
        <w:t>рассмотрения или заявитель не удовлетворен полученным ответом.</w:t>
      </w:r>
    </w:p>
    <w:p w:rsidR="003519A8" w:rsidRPr="008F776B" w:rsidRDefault="003519A8" w:rsidP="003519A8">
      <w:pPr>
        <w:ind w:firstLine="567"/>
        <w:jc w:val="both"/>
        <w:rPr>
          <w:color w:val="000000"/>
          <w:sz w:val="24"/>
          <w:szCs w:val="24"/>
        </w:rPr>
      </w:pPr>
      <w:r w:rsidRPr="008F776B">
        <w:rPr>
          <w:color w:val="000000"/>
          <w:sz w:val="24"/>
          <w:szCs w:val="24"/>
        </w:rPr>
        <w:t xml:space="preserve">2.10. При регистрации письменного обращения и обращения в электронном виде  присваивается регистрационный номер, который состоит из порядкового номера поступившего письма по журналу. </w:t>
      </w:r>
    </w:p>
    <w:p w:rsidR="003519A8" w:rsidRPr="008F776B" w:rsidRDefault="003519A8" w:rsidP="003519A8">
      <w:pPr>
        <w:ind w:firstLine="567"/>
        <w:jc w:val="both"/>
        <w:rPr>
          <w:color w:val="000000"/>
          <w:sz w:val="24"/>
          <w:szCs w:val="24"/>
        </w:rPr>
      </w:pPr>
      <w:r w:rsidRPr="008F776B">
        <w:rPr>
          <w:color w:val="000000"/>
          <w:sz w:val="24"/>
          <w:szCs w:val="24"/>
        </w:rPr>
        <w:t>При регистрации коллективного обращения в регистрационном номере ставятся начальные буквы «Кол».</w:t>
      </w:r>
    </w:p>
    <w:p w:rsidR="003519A8" w:rsidRPr="008F776B" w:rsidRDefault="003519A8" w:rsidP="003519A8">
      <w:pPr>
        <w:ind w:firstLine="567"/>
        <w:jc w:val="both"/>
        <w:rPr>
          <w:color w:val="000000"/>
          <w:sz w:val="24"/>
          <w:szCs w:val="24"/>
        </w:rPr>
      </w:pPr>
      <w:r w:rsidRPr="008F776B">
        <w:rPr>
          <w:color w:val="000000"/>
          <w:sz w:val="24"/>
          <w:szCs w:val="24"/>
        </w:rPr>
        <w:t xml:space="preserve">2.11. После регистрации поступившие обращения оформляются в «Дела» с заполнением </w:t>
      </w:r>
      <w:proofErr w:type="spellStart"/>
      <w:r w:rsidRPr="008F776B">
        <w:rPr>
          <w:color w:val="000000"/>
          <w:sz w:val="24"/>
          <w:szCs w:val="24"/>
        </w:rPr>
        <w:t>контрольно</w:t>
      </w:r>
      <w:proofErr w:type="spellEnd"/>
      <w:r w:rsidRPr="008F776B">
        <w:rPr>
          <w:color w:val="000000"/>
          <w:sz w:val="24"/>
          <w:szCs w:val="24"/>
        </w:rPr>
        <w:t xml:space="preserve"> – учетных  карточек установленного образца (Приложение №5).</w:t>
      </w:r>
    </w:p>
    <w:p w:rsidR="003519A8" w:rsidRPr="008F776B" w:rsidRDefault="003519A8" w:rsidP="003519A8">
      <w:pPr>
        <w:ind w:firstLine="567"/>
        <w:jc w:val="both"/>
        <w:rPr>
          <w:color w:val="000000"/>
          <w:sz w:val="24"/>
          <w:szCs w:val="24"/>
        </w:rPr>
      </w:pPr>
      <w:r w:rsidRPr="008F776B">
        <w:rPr>
          <w:color w:val="000000"/>
          <w:sz w:val="24"/>
          <w:szCs w:val="24"/>
        </w:rPr>
        <w:t xml:space="preserve">На </w:t>
      </w:r>
      <w:proofErr w:type="spellStart"/>
      <w:r w:rsidRPr="008F776B">
        <w:rPr>
          <w:color w:val="000000"/>
          <w:sz w:val="24"/>
          <w:szCs w:val="24"/>
        </w:rPr>
        <w:t>контрольно</w:t>
      </w:r>
      <w:proofErr w:type="spellEnd"/>
      <w:r w:rsidRPr="008F776B">
        <w:rPr>
          <w:color w:val="000000"/>
          <w:sz w:val="24"/>
          <w:szCs w:val="24"/>
        </w:rPr>
        <w:t xml:space="preserve"> – учетной карточке повторного обращения, поступившего в приемную граждан, проставляется номер предыдущего обращения, поступившего в администрацию в течение календарного года.</w:t>
      </w:r>
    </w:p>
    <w:p w:rsidR="003519A8" w:rsidRPr="008F776B" w:rsidRDefault="003519A8" w:rsidP="003519A8">
      <w:pPr>
        <w:ind w:firstLine="567"/>
        <w:jc w:val="both"/>
        <w:rPr>
          <w:color w:val="000000"/>
          <w:sz w:val="24"/>
          <w:szCs w:val="24"/>
        </w:rPr>
      </w:pPr>
      <w:r w:rsidRPr="008F776B">
        <w:rPr>
          <w:color w:val="000000"/>
          <w:sz w:val="24"/>
          <w:szCs w:val="24"/>
        </w:rPr>
        <w:t xml:space="preserve">2.12. Специалист организационного сектора производит сканирование зарегистрированных письменных обращений граждан вместе с приложениями в формате </w:t>
      </w:r>
      <w:proofErr w:type="spellStart"/>
      <w:r w:rsidRPr="008F776B">
        <w:rPr>
          <w:color w:val="000000"/>
          <w:sz w:val="24"/>
          <w:szCs w:val="24"/>
        </w:rPr>
        <w:t>pdf</w:t>
      </w:r>
      <w:proofErr w:type="spellEnd"/>
      <w:r w:rsidRPr="008F776B">
        <w:rPr>
          <w:color w:val="000000"/>
          <w:sz w:val="24"/>
          <w:szCs w:val="24"/>
        </w:rPr>
        <w:t xml:space="preserve"> и размещает полученные электронные копии в соответствующей </w:t>
      </w:r>
      <w:proofErr w:type="spellStart"/>
      <w:r w:rsidRPr="008F776B">
        <w:rPr>
          <w:color w:val="000000"/>
          <w:sz w:val="24"/>
          <w:szCs w:val="24"/>
        </w:rPr>
        <w:t>контрольно</w:t>
      </w:r>
      <w:proofErr w:type="spellEnd"/>
      <w:r w:rsidRPr="008F776B">
        <w:rPr>
          <w:color w:val="000000"/>
          <w:sz w:val="24"/>
          <w:szCs w:val="24"/>
        </w:rPr>
        <w:t xml:space="preserve"> – учетной карточке в системе электронного документооборота и делопроизводства.</w:t>
      </w:r>
    </w:p>
    <w:p w:rsidR="003519A8" w:rsidRPr="008F776B" w:rsidRDefault="003519A8" w:rsidP="003519A8">
      <w:pPr>
        <w:ind w:firstLine="567"/>
        <w:jc w:val="both"/>
        <w:rPr>
          <w:color w:val="000000"/>
          <w:sz w:val="24"/>
          <w:szCs w:val="24"/>
        </w:rPr>
      </w:pPr>
      <w:r w:rsidRPr="008F776B">
        <w:rPr>
          <w:color w:val="000000"/>
          <w:sz w:val="24"/>
          <w:szCs w:val="24"/>
        </w:rPr>
        <w:t>2.13. Рассмотрение, передача на исполнение незарегистрированных письменных обращений не допускается.</w:t>
      </w:r>
    </w:p>
    <w:p w:rsidR="003519A8" w:rsidRPr="008F776B" w:rsidRDefault="003519A8" w:rsidP="003519A8">
      <w:pPr>
        <w:jc w:val="both"/>
        <w:rPr>
          <w:color w:val="000000"/>
          <w:sz w:val="24"/>
          <w:szCs w:val="24"/>
        </w:rPr>
      </w:pPr>
      <w:r w:rsidRPr="008F776B">
        <w:rPr>
          <w:color w:val="000000"/>
          <w:sz w:val="24"/>
          <w:szCs w:val="24"/>
        </w:rPr>
        <w:t> </w:t>
      </w:r>
    </w:p>
    <w:p w:rsidR="003519A8" w:rsidRPr="008F776B" w:rsidRDefault="003519A8" w:rsidP="003519A8">
      <w:pPr>
        <w:ind w:firstLine="567"/>
        <w:jc w:val="center"/>
        <w:outlineLvl w:val="1"/>
        <w:rPr>
          <w:b/>
          <w:bCs/>
          <w:color w:val="000000"/>
          <w:sz w:val="24"/>
          <w:szCs w:val="24"/>
        </w:rPr>
      </w:pPr>
      <w:r w:rsidRPr="008F776B">
        <w:rPr>
          <w:b/>
          <w:bCs/>
          <w:color w:val="000000"/>
          <w:sz w:val="24"/>
          <w:szCs w:val="24"/>
        </w:rPr>
        <w:t>3. Порядок рассмотрения письменных обращений граждан</w:t>
      </w:r>
    </w:p>
    <w:p w:rsidR="003519A8" w:rsidRPr="008F776B" w:rsidRDefault="003519A8" w:rsidP="003519A8">
      <w:pPr>
        <w:jc w:val="both"/>
        <w:rPr>
          <w:color w:val="000000"/>
          <w:sz w:val="24"/>
          <w:szCs w:val="24"/>
        </w:rPr>
      </w:pPr>
      <w:r w:rsidRPr="008F776B">
        <w:rPr>
          <w:color w:val="000000"/>
          <w:sz w:val="24"/>
          <w:szCs w:val="24"/>
        </w:rPr>
        <w:t> </w:t>
      </w:r>
    </w:p>
    <w:p w:rsidR="003519A8" w:rsidRPr="008F776B" w:rsidRDefault="003519A8" w:rsidP="003519A8">
      <w:pPr>
        <w:ind w:firstLine="567"/>
        <w:jc w:val="both"/>
        <w:rPr>
          <w:color w:val="000000" w:themeColor="text1"/>
          <w:sz w:val="24"/>
          <w:szCs w:val="24"/>
        </w:rPr>
      </w:pPr>
      <w:r w:rsidRPr="008F776B">
        <w:rPr>
          <w:color w:val="000000"/>
          <w:sz w:val="24"/>
          <w:szCs w:val="24"/>
        </w:rPr>
        <w:t>3.1. Зарегистрированные в организационном секторе администрации  письменные обращения граждан (подлинники), а также обращения в форме электронного документа, вместе с приложениями (в случае, если повторные обращения – перепиской по предыдущим обращениям) и</w:t>
      </w:r>
      <w:proofErr w:type="gramStart"/>
      <w:r w:rsidRPr="008F776B">
        <w:rPr>
          <w:color w:val="000000"/>
          <w:sz w:val="24"/>
          <w:szCs w:val="24"/>
        </w:rPr>
        <w:t xml:space="preserve"> </w:t>
      </w:r>
      <w:proofErr w:type="spellStart"/>
      <w:r w:rsidRPr="008F776B">
        <w:rPr>
          <w:color w:val="000000"/>
          <w:sz w:val="24"/>
          <w:szCs w:val="24"/>
        </w:rPr>
        <w:t>К</w:t>
      </w:r>
      <w:proofErr w:type="gramEnd"/>
      <w:r w:rsidRPr="008F776B">
        <w:rPr>
          <w:color w:val="000000"/>
          <w:sz w:val="24"/>
          <w:szCs w:val="24"/>
        </w:rPr>
        <w:t>онтрольно</w:t>
      </w:r>
      <w:proofErr w:type="spellEnd"/>
      <w:r w:rsidRPr="008F776B">
        <w:rPr>
          <w:color w:val="000000"/>
          <w:sz w:val="24"/>
          <w:szCs w:val="24"/>
        </w:rPr>
        <w:t xml:space="preserve"> – учетными карточками в зависимости от содержащихся в них вопросов специалистом организационного сектора  направляются главе администрации и, в соответствии с распределением обязанностей заместителям главы администрации и руководителю аппарата администрации.  </w:t>
      </w:r>
      <w:proofErr w:type="gramStart"/>
      <w:r w:rsidRPr="008F776B">
        <w:rPr>
          <w:color w:val="000000" w:themeColor="text1"/>
          <w:sz w:val="24"/>
          <w:szCs w:val="24"/>
        </w:rPr>
        <w:t>Главе администрации в обязательном порядке направляются обращения, поступившие от депутатов Государственной Думы Федерального Собрания Российской Федерации, Губернатора Пензенской области, Председателя Законодательного Собрания Пензенской области независимо от тематики изложенных в них вопросов.</w:t>
      </w:r>
      <w:proofErr w:type="gramEnd"/>
    </w:p>
    <w:p w:rsidR="003519A8" w:rsidRPr="008F776B" w:rsidRDefault="003519A8" w:rsidP="003519A8">
      <w:pPr>
        <w:ind w:firstLine="567"/>
        <w:jc w:val="both"/>
        <w:rPr>
          <w:color w:val="000000"/>
          <w:sz w:val="24"/>
          <w:szCs w:val="24"/>
        </w:rPr>
      </w:pPr>
      <w:r w:rsidRPr="008F776B">
        <w:rPr>
          <w:color w:val="000000"/>
          <w:sz w:val="24"/>
          <w:szCs w:val="24"/>
        </w:rPr>
        <w:t>3.2. Если в обращении гражданина (в том числе без фамилии или почтового адреса) содержатся сведения о подготавливаемом противоправном деянии, а также о лице, его подготавливающем, совершающем или совершившем, обращение подлежит безотлагательному (в день поступления) направлению в государственный орган в соответствии с его компетенцией.</w:t>
      </w:r>
    </w:p>
    <w:p w:rsidR="003519A8" w:rsidRPr="008F776B" w:rsidRDefault="003519A8" w:rsidP="003519A8">
      <w:pPr>
        <w:ind w:firstLine="567"/>
        <w:jc w:val="both"/>
        <w:rPr>
          <w:color w:val="000000"/>
          <w:sz w:val="24"/>
          <w:szCs w:val="24"/>
        </w:rPr>
      </w:pPr>
      <w:r w:rsidRPr="008F776B">
        <w:rPr>
          <w:color w:val="000000"/>
          <w:sz w:val="24"/>
          <w:szCs w:val="24"/>
        </w:rPr>
        <w:t>3.3. Глава администрации, заместители главы администрации и руководитель аппарата администрации  не позднее рабочего дня, следующего за днем поступления им обращений, определяют конкретных исполнителей.</w:t>
      </w:r>
    </w:p>
    <w:p w:rsidR="003519A8" w:rsidRPr="008F776B" w:rsidRDefault="003519A8" w:rsidP="003519A8">
      <w:pPr>
        <w:ind w:firstLine="567"/>
        <w:jc w:val="both"/>
        <w:rPr>
          <w:color w:val="000000"/>
          <w:sz w:val="24"/>
          <w:szCs w:val="24"/>
        </w:rPr>
      </w:pPr>
      <w:r w:rsidRPr="008F776B">
        <w:rPr>
          <w:color w:val="000000"/>
          <w:sz w:val="24"/>
          <w:szCs w:val="24"/>
        </w:rPr>
        <w:t xml:space="preserve">Обращения могут рассматриваться непосредственно структурными подразделениями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(в том числе с выездом на место), или их рассмотрение может быть поручено иному органу местного самоуправления или должностному лицу.</w:t>
      </w:r>
    </w:p>
    <w:p w:rsidR="003519A8" w:rsidRPr="008F776B" w:rsidRDefault="003519A8" w:rsidP="003519A8">
      <w:pPr>
        <w:ind w:firstLine="567"/>
        <w:jc w:val="both"/>
        <w:rPr>
          <w:color w:val="000000"/>
          <w:sz w:val="24"/>
          <w:szCs w:val="24"/>
        </w:rPr>
      </w:pPr>
      <w:r w:rsidRPr="008F776B">
        <w:rPr>
          <w:color w:val="000000"/>
          <w:sz w:val="24"/>
          <w:szCs w:val="24"/>
        </w:rPr>
        <w:t xml:space="preserve">Поручение об исполнении обращения гражданина дается должностным лицом в форме резолюции, которая заносится в </w:t>
      </w:r>
      <w:proofErr w:type="spellStart"/>
      <w:r w:rsidRPr="008F776B">
        <w:rPr>
          <w:color w:val="000000"/>
          <w:sz w:val="24"/>
          <w:szCs w:val="24"/>
        </w:rPr>
        <w:t>контрольно</w:t>
      </w:r>
      <w:proofErr w:type="spellEnd"/>
      <w:r w:rsidRPr="008F776B">
        <w:rPr>
          <w:color w:val="000000"/>
          <w:sz w:val="24"/>
          <w:szCs w:val="24"/>
        </w:rPr>
        <w:t xml:space="preserve"> – учетную  карточку.</w:t>
      </w:r>
    </w:p>
    <w:p w:rsidR="003519A8" w:rsidRPr="008F776B" w:rsidRDefault="003519A8" w:rsidP="003519A8">
      <w:pPr>
        <w:ind w:firstLine="567"/>
        <w:jc w:val="both"/>
        <w:rPr>
          <w:color w:val="000000"/>
          <w:sz w:val="24"/>
          <w:szCs w:val="24"/>
        </w:rPr>
      </w:pPr>
      <w:r w:rsidRPr="008F776B">
        <w:rPr>
          <w:color w:val="000000"/>
          <w:sz w:val="24"/>
          <w:szCs w:val="24"/>
        </w:rPr>
        <w:t>Поручение должно содержать: наименование подразделения, фамилии и инициалы лиц, которым дается поручение, лаконично сформулированный текст, предписывающий действие, порядок и срок исполнения, подпись должностного лица с расшифровкой и датой.</w:t>
      </w:r>
    </w:p>
    <w:p w:rsidR="003519A8" w:rsidRPr="008F776B" w:rsidRDefault="003519A8" w:rsidP="003519A8">
      <w:pPr>
        <w:ind w:firstLine="567"/>
        <w:jc w:val="both"/>
        <w:rPr>
          <w:color w:val="000000"/>
          <w:sz w:val="24"/>
          <w:szCs w:val="24"/>
        </w:rPr>
      </w:pPr>
      <w:r w:rsidRPr="008F776B">
        <w:rPr>
          <w:color w:val="000000"/>
          <w:sz w:val="24"/>
          <w:szCs w:val="24"/>
        </w:rPr>
        <w:t>Поручение может состоять из нескольких частей, предписывающих каждому исполнителю самостоятельное действие, порядок и срок исполнения поручения.</w:t>
      </w:r>
    </w:p>
    <w:p w:rsidR="003519A8" w:rsidRPr="008F776B" w:rsidRDefault="003519A8" w:rsidP="003519A8">
      <w:pPr>
        <w:ind w:firstLine="567"/>
        <w:jc w:val="both"/>
        <w:rPr>
          <w:color w:val="000000"/>
          <w:sz w:val="24"/>
          <w:szCs w:val="24"/>
        </w:rPr>
      </w:pPr>
      <w:r w:rsidRPr="008F776B">
        <w:rPr>
          <w:color w:val="000000"/>
          <w:sz w:val="24"/>
          <w:szCs w:val="24"/>
        </w:rPr>
        <w:t xml:space="preserve">В случае если в резолюции руководителя рассмотрение обращения поручено </w:t>
      </w:r>
      <w:r w:rsidRPr="008F776B">
        <w:rPr>
          <w:color w:val="000000"/>
          <w:sz w:val="24"/>
          <w:szCs w:val="24"/>
        </w:rPr>
        <w:lastRenderedPageBreak/>
        <w:t xml:space="preserve">нескольким исполнителям и не определён ответственный исполнитель, </w:t>
      </w:r>
      <w:proofErr w:type="gramStart"/>
      <w:r w:rsidRPr="008F776B">
        <w:rPr>
          <w:color w:val="000000"/>
          <w:sz w:val="24"/>
          <w:szCs w:val="24"/>
        </w:rPr>
        <w:t>контроль за</w:t>
      </w:r>
      <w:proofErr w:type="gramEnd"/>
      <w:r w:rsidRPr="008F776B">
        <w:rPr>
          <w:color w:val="000000"/>
          <w:sz w:val="24"/>
          <w:szCs w:val="24"/>
        </w:rPr>
        <w:t xml:space="preserve"> сроками рассмотрения и подготовкой ответа осуществляет исполнитель, указанный в резолюции первым. После визирования главой администрации, </w:t>
      </w:r>
      <w:proofErr w:type="spellStart"/>
      <w:r w:rsidRPr="008F776B">
        <w:rPr>
          <w:color w:val="000000"/>
          <w:sz w:val="24"/>
          <w:szCs w:val="24"/>
        </w:rPr>
        <w:t>заместителлями</w:t>
      </w:r>
      <w:proofErr w:type="spellEnd"/>
      <w:r w:rsidRPr="008F776B">
        <w:rPr>
          <w:color w:val="000000"/>
          <w:sz w:val="24"/>
          <w:szCs w:val="24"/>
        </w:rPr>
        <w:t xml:space="preserve"> главы администрации и руководителем аппарата администрации специалист организационного сектора не позднее чем в двухдневный срок направляют всем исполнителям копии обращения и приложенных к нему материалов. В течение 15 дней со дня поступления поручения соисполнители представляют ответственному исполнителю все необходимые материалы для рассмотрения обращения и подготовки ответа, за 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 особый порядок предоставления.</w:t>
      </w:r>
    </w:p>
    <w:p w:rsidR="003519A8" w:rsidRPr="008F776B" w:rsidRDefault="003519A8" w:rsidP="003519A8">
      <w:pPr>
        <w:ind w:firstLine="567"/>
        <w:jc w:val="both"/>
        <w:rPr>
          <w:color w:val="000000"/>
          <w:sz w:val="24"/>
          <w:szCs w:val="24"/>
        </w:rPr>
      </w:pPr>
      <w:r w:rsidRPr="008F776B">
        <w:rPr>
          <w:color w:val="000000"/>
          <w:sz w:val="24"/>
          <w:szCs w:val="24"/>
        </w:rPr>
        <w:t xml:space="preserve">3.4. Поступившие в адрес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главы администрации и заместителей главы администрации обращения граждан рассматриваются в течение 30 дней со дня их регистрации в организационном секторе администрации (если в резолюции не указан более короткий срок исполнения).</w:t>
      </w:r>
    </w:p>
    <w:p w:rsidR="003519A8" w:rsidRPr="008F776B" w:rsidRDefault="003519A8" w:rsidP="003519A8">
      <w:pPr>
        <w:ind w:firstLine="567"/>
        <w:jc w:val="both"/>
        <w:rPr>
          <w:color w:val="000000"/>
          <w:sz w:val="24"/>
          <w:szCs w:val="24"/>
        </w:rPr>
      </w:pPr>
      <w:r w:rsidRPr="008F776B">
        <w:rPr>
          <w:color w:val="000000"/>
          <w:sz w:val="24"/>
          <w:szCs w:val="24"/>
        </w:rPr>
        <w:t xml:space="preserve">Поступившие в адрес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главы администрации и заместителей главы администрации обращения граждан в форме электронного документа рассматриваются в течение 30 дней со дня их регистрации в приемной граждан (если в резолюции не указан более короткий срок исполнения).</w:t>
      </w:r>
    </w:p>
    <w:p w:rsidR="003519A8" w:rsidRPr="008F776B" w:rsidRDefault="003519A8" w:rsidP="003519A8">
      <w:pPr>
        <w:ind w:firstLine="567"/>
        <w:jc w:val="both"/>
        <w:rPr>
          <w:color w:val="000000"/>
          <w:sz w:val="24"/>
          <w:szCs w:val="24"/>
        </w:rPr>
      </w:pPr>
      <w:r w:rsidRPr="008F776B">
        <w:rPr>
          <w:color w:val="000000"/>
          <w:sz w:val="24"/>
          <w:szCs w:val="24"/>
        </w:rPr>
        <w:t> В случаях, требующих для разрешения вопросов, поставленных в обращении, проведения специальной проверки, истребования дополнительных материалов, принятия других мер, сроки рассмотрения обращений граждан могут быть продлены не более чем на 30 дней с уведомлением об этом гражданина, направившего обращение.</w:t>
      </w:r>
    </w:p>
    <w:p w:rsidR="003519A8" w:rsidRPr="008F776B" w:rsidRDefault="003519A8" w:rsidP="003519A8">
      <w:pPr>
        <w:ind w:firstLine="567"/>
        <w:jc w:val="both"/>
        <w:rPr>
          <w:color w:val="000000"/>
          <w:sz w:val="24"/>
          <w:szCs w:val="24"/>
        </w:rPr>
      </w:pPr>
      <w:r w:rsidRPr="008F776B">
        <w:rPr>
          <w:color w:val="000000"/>
          <w:sz w:val="24"/>
          <w:szCs w:val="24"/>
        </w:rPr>
        <w:t> </w:t>
      </w:r>
      <w:proofErr w:type="gramStart"/>
      <w:r w:rsidRPr="008F776B">
        <w:rPr>
          <w:color w:val="000000"/>
          <w:sz w:val="24"/>
          <w:szCs w:val="24"/>
        </w:rPr>
        <w:t xml:space="preserve">Обращения граждан и организаций, содержащие вопросы защиты прав ребенка, предложения по предотвращению противоправных действий, возможных аварий и иных чрезвычайных ситуаций, поступившие в администрацию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рассматриваются безотлагательно или перенаправляются в соответствующий орган, учреждение или соответствующему должностному лицу, в компетенцию которых входит решение поставленных в обращениях вопросов, не позднее трех дней со дня обращения.</w:t>
      </w:r>
      <w:proofErr w:type="gramEnd"/>
    </w:p>
    <w:p w:rsidR="003519A8" w:rsidRPr="008F776B" w:rsidRDefault="003519A8" w:rsidP="003519A8">
      <w:pPr>
        <w:ind w:firstLine="567"/>
        <w:jc w:val="both"/>
        <w:rPr>
          <w:color w:val="000000"/>
          <w:sz w:val="24"/>
          <w:szCs w:val="24"/>
        </w:rPr>
      </w:pPr>
      <w:r w:rsidRPr="008F776B">
        <w:rPr>
          <w:color w:val="000000"/>
          <w:sz w:val="24"/>
          <w:szCs w:val="24"/>
        </w:rPr>
        <w:t>3.5. Ответственность за своевременное рассмотрение письменных обращений граждан, а также за полноту и объективность ответа несут исполнители, которым направлены обращения на рассмотрение и подготовку ответа.</w:t>
      </w:r>
    </w:p>
    <w:p w:rsidR="003519A8" w:rsidRPr="008F776B" w:rsidRDefault="003519A8" w:rsidP="003519A8">
      <w:pPr>
        <w:ind w:firstLine="567"/>
        <w:jc w:val="both"/>
        <w:rPr>
          <w:color w:val="000000"/>
          <w:sz w:val="24"/>
          <w:szCs w:val="24"/>
        </w:rPr>
      </w:pPr>
      <w:r w:rsidRPr="008F776B">
        <w:rPr>
          <w:color w:val="000000"/>
          <w:sz w:val="24"/>
          <w:szCs w:val="24"/>
        </w:rPr>
        <w:t xml:space="preserve">3.6. </w:t>
      </w:r>
      <w:proofErr w:type="gramStart"/>
      <w:r w:rsidRPr="008F776B">
        <w:rPr>
          <w:color w:val="000000"/>
          <w:sz w:val="24"/>
          <w:szCs w:val="24"/>
        </w:rPr>
        <w:t xml:space="preserve">В случае если решение вопросов, поставленных в письменном обращении гражданина, не относится к компетенции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данное обращение в течение семи дней со дня регистрации направляется согласно резолюции главы администрации, заместителей главы администрации или руководителя аппарата администрации  по принадлежности в соответствующий орган с уведомлением гражданина, направившего обращение, о переадресации обращения и списывается «в Дело».</w:t>
      </w:r>
      <w:proofErr w:type="gramEnd"/>
    </w:p>
    <w:p w:rsidR="003519A8" w:rsidRPr="008F776B" w:rsidRDefault="003519A8" w:rsidP="003519A8">
      <w:pPr>
        <w:ind w:firstLine="567"/>
        <w:jc w:val="both"/>
        <w:rPr>
          <w:color w:val="000000"/>
          <w:sz w:val="24"/>
          <w:szCs w:val="24"/>
        </w:rPr>
      </w:pPr>
      <w:r w:rsidRPr="008F776B">
        <w:rPr>
          <w:color w:val="000000"/>
          <w:sz w:val="24"/>
          <w:szCs w:val="24"/>
        </w:rPr>
        <w:t>3.7. Обращения граждан, ошибочно адресованные главе администрации,  заместителям главы администрации и руководителю аппарата администрации из других органов государственной власти, в течение двух дней возвращаются отправителю либо по согласованию с отправителем направляются по принадлежности.</w:t>
      </w:r>
    </w:p>
    <w:p w:rsidR="003519A8" w:rsidRPr="008F776B" w:rsidRDefault="003519A8" w:rsidP="003519A8">
      <w:pPr>
        <w:ind w:firstLine="567"/>
        <w:jc w:val="both"/>
        <w:rPr>
          <w:color w:val="000000"/>
          <w:sz w:val="24"/>
          <w:szCs w:val="24"/>
        </w:rPr>
      </w:pPr>
      <w:r w:rsidRPr="008F776B">
        <w:rPr>
          <w:color w:val="000000"/>
          <w:sz w:val="24"/>
          <w:szCs w:val="24"/>
        </w:rPr>
        <w:t>3.8. Должностное лицо, которому поручено рассмотрение обращения, вправе пригласить заявителя для личной беседы, запросить в установленном порядке дополнительные материалы, необходимые для принятия решения, и объяснения у заявителя.</w:t>
      </w:r>
    </w:p>
    <w:p w:rsidR="003519A8" w:rsidRPr="008F776B" w:rsidRDefault="003519A8" w:rsidP="003519A8">
      <w:pPr>
        <w:ind w:firstLine="567"/>
        <w:jc w:val="both"/>
        <w:rPr>
          <w:color w:val="000000"/>
          <w:sz w:val="24"/>
          <w:szCs w:val="24"/>
        </w:rPr>
      </w:pPr>
      <w:r w:rsidRPr="008F776B">
        <w:rPr>
          <w:color w:val="000000"/>
          <w:sz w:val="24"/>
          <w:szCs w:val="24"/>
        </w:rPr>
        <w:t>3.9. В случае необходимости ответственные исполнители обеспечивают рассмотрение обращения с выездом на место.</w:t>
      </w:r>
    </w:p>
    <w:p w:rsidR="003519A8" w:rsidRPr="008F776B" w:rsidRDefault="003519A8" w:rsidP="003519A8">
      <w:pPr>
        <w:ind w:firstLine="567"/>
        <w:jc w:val="both"/>
        <w:rPr>
          <w:color w:val="000000"/>
          <w:sz w:val="24"/>
          <w:szCs w:val="24"/>
        </w:rPr>
      </w:pPr>
      <w:r w:rsidRPr="008F776B">
        <w:rPr>
          <w:color w:val="000000"/>
          <w:sz w:val="24"/>
          <w:szCs w:val="24"/>
        </w:rPr>
        <w:t xml:space="preserve">3.10. В случае необходимости должностное лицо запрашивает, в том числе в электронной форме, необходимые для рассмотрения обращения документы и материалы в </w:t>
      </w:r>
      <w:r w:rsidRPr="008F776B">
        <w:rPr>
          <w:color w:val="000000"/>
          <w:sz w:val="24"/>
          <w:szCs w:val="24"/>
        </w:rPr>
        <w:lastRenderedPageBreak/>
        <w:t>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3519A8" w:rsidRPr="008F776B" w:rsidRDefault="003519A8" w:rsidP="003519A8">
      <w:pPr>
        <w:ind w:firstLine="567"/>
        <w:jc w:val="both"/>
        <w:rPr>
          <w:color w:val="000000"/>
          <w:sz w:val="24"/>
          <w:szCs w:val="24"/>
        </w:rPr>
      </w:pPr>
      <w:r w:rsidRPr="008F776B">
        <w:rPr>
          <w:color w:val="000000"/>
          <w:sz w:val="24"/>
          <w:szCs w:val="24"/>
        </w:rPr>
        <w:t>3.11. При необходимости комиссионного рассмотрения обращения должностное лицо, на рассмотрение которому направлено обращение, определяет состав комиссии и ответственного за подготовку материала по итогам рассмотрения и ответа заявителям.</w:t>
      </w:r>
    </w:p>
    <w:p w:rsidR="003519A8" w:rsidRPr="008F776B" w:rsidRDefault="003519A8" w:rsidP="003519A8">
      <w:pPr>
        <w:ind w:firstLine="567"/>
        <w:jc w:val="both"/>
        <w:rPr>
          <w:color w:val="000000"/>
          <w:sz w:val="24"/>
          <w:szCs w:val="24"/>
        </w:rPr>
      </w:pPr>
      <w:r w:rsidRPr="008F776B">
        <w:rPr>
          <w:color w:val="000000"/>
          <w:sz w:val="24"/>
          <w:szCs w:val="24"/>
        </w:rPr>
        <w:t>В случае необходимости рассмотрения обращений на совещании с представителями предприятий, учреждений и организаций должностное лицо, на рассмотрение которому направлено обращение, дает поручение о подготовке совещания. По итогам совещания составляется протокол и готовится ответ заявителю.</w:t>
      </w:r>
    </w:p>
    <w:p w:rsidR="003519A8" w:rsidRPr="008F776B" w:rsidRDefault="003519A8" w:rsidP="003519A8">
      <w:pPr>
        <w:ind w:firstLine="567"/>
        <w:jc w:val="both"/>
        <w:rPr>
          <w:color w:val="000000"/>
          <w:sz w:val="24"/>
          <w:szCs w:val="24"/>
        </w:rPr>
      </w:pPr>
      <w:r w:rsidRPr="008F776B">
        <w:rPr>
          <w:color w:val="000000"/>
          <w:sz w:val="24"/>
          <w:szCs w:val="24"/>
        </w:rPr>
        <w:t>3.12.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ответственным исполнителем сообщается о невозможности дать ответ по существу поставленного в нём вопроса в связи с недопустимостью разглашения указанных сведений.</w:t>
      </w:r>
    </w:p>
    <w:p w:rsidR="003519A8" w:rsidRPr="008F776B" w:rsidRDefault="003519A8" w:rsidP="003519A8">
      <w:pPr>
        <w:ind w:firstLine="567"/>
        <w:jc w:val="both"/>
        <w:rPr>
          <w:color w:val="000000"/>
          <w:sz w:val="24"/>
          <w:szCs w:val="24"/>
        </w:rPr>
      </w:pPr>
      <w:r w:rsidRPr="008F776B">
        <w:rPr>
          <w:color w:val="000000"/>
          <w:sz w:val="24"/>
          <w:szCs w:val="24"/>
        </w:rPr>
        <w:t xml:space="preserve">3.13. Запрещается направлять обращения, содержащие жалобу, на рассмотрение в орган государственной власти, орган местного самоуправления или должностному лицу, решение или действие (бездействие) </w:t>
      </w:r>
      <w:proofErr w:type="gramStart"/>
      <w:r w:rsidRPr="008F776B">
        <w:rPr>
          <w:color w:val="000000"/>
          <w:sz w:val="24"/>
          <w:szCs w:val="24"/>
        </w:rPr>
        <w:t>которых</w:t>
      </w:r>
      <w:proofErr w:type="gramEnd"/>
      <w:r w:rsidRPr="008F776B">
        <w:rPr>
          <w:color w:val="000000"/>
          <w:sz w:val="24"/>
          <w:szCs w:val="24"/>
        </w:rPr>
        <w:t xml:space="preserve"> обжалуются.</w:t>
      </w:r>
    </w:p>
    <w:p w:rsidR="003519A8" w:rsidRPr="008F776B" w:rsidRDefault="003519A8" w:rsidP="003519A8">
      <w:pPr>
        <w:ind w:firstLine="567"/>
        <w:jc w:val="both"/>
        <w:rPr>
          <w:color w:val="000000"/>
          <w:sz w:val="24"/>
          <w:szCs w:val="24"/>
        </w:rPr>
      </w:pPr>
      <w:proofErr w:type="gramStart"/>
      <w:r w:rsidRPr="008F776B">
        <w:rPr>
          <w:color w:val="000000"/>
          <w:sz w:val="24"/>
          <w:szCs w:val="24"/>
        </w:rPr>
        <w:t>В случае если в соответствии с запретом, предусмотренным данным пунктом, невозможно направление жалобы на рассмотрение в орган государственной власти, орган местного самоуправления или должностному лицу, в компетенцию которых входит решение поставленных в обращении вопросов, жалоба возвращается гражданину с разъяснением его права обжаловать соответствующие решение или действие (бездействие) в установленном порядке в суде.</w:t>
      </w:r>
      <w:proofErr w:type="gramEnd"/>
    </w:p>
    <w:p w:rsidR="003519A8" w:rsidRPr="008F776B" w:rsidRDefault="003519A8" w:rsidP="003519A8">
      <w:pPr>
        <w:ind w:firstLine="567"/>
        <w:jc w:val="both"/>
        <w:rPr>
          <w:color w:val="000000"/>
          <w:sz w:val="24"/>
          <w:szCs w:val="24"/>
        </w:rPr>
      </w:pPr>
      <w:r w:rsidRPr="008F776B">
        <w:rPr>
          <w:color w:val="000000"/>
          <w:sz w:val="24"/>
          <w:szCs w:val="24"/>
        </w:rPr>
        <w:t>3.14. Обращение, в котором обжалуется судебное решение, ответственным исполнителем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3519A8" w:rsidRPr="008F776B" w:rsidRDefault="003519A8" w:rsidP="003519A8">
      <w:pPr>
        <w:ind w:firstLine="567"/>
        <w:jc w:val="both"/>
        <w:rPr>
          <w:color w:val="000000"/>
          <w:sz w:val="24"/>
          <w:szCs w:val="24"/>
        </w:rPr>
      </w:pPr>
      <w:r w:rsidRPr="008F776B">
        <w:rPr>
          <w:color w:val="000000"/>
          <w:sz w:val="24"/>
          <w:szCs w:val="24"/>
        </w:rPr>
        <w:t>3.15. В случае</w:t>
      </w:r>
      <w:proofErr w:type="gramStart"/>
      <w:r w:rsidRPr="008F776B">
        <w:rPr>
          <w:color w:val="000000"/>
          <w:sz w:val="24"/>
          <w:szCs w:val="24"/>
        </w:rPr>
        <w:t>,</w:t>
      </w:r>
      <w:proofErr w:type="gramEnd"/>
      <w:r w:rsidRPr="008F776B">
        <w:rPr>
          <w:color w:val="000000"/>
          <w:sz w:val="24"/>
          <w:szCs w:val="24"/>
        </w:rPr>
        <w:t xml:space="preserve"> если гражданин обращался с письменным заявлением (заявлением в форме электронного документа) о прекращении рассмотрения его обращения, рассмотрение обращения прекращается, о чем сообщается заявителю.</w:t>
      </w:r>
    </w:p>
    <w:p w:rsidR="003519A8" w:rsidRPr="008F776B" w:rsidRDefault="003519A8" w:rsidP="003519A8">
      <w:pPr>
        <w:ind w:firstLine="567"/>
        <w:jc w:val="both"/>
        <w:rPr>
          <w:color w:val="000000"/>
          <w:sz w:val="24"/>
          <w:szCs w:val="24"/>
        </w:rPr>
      </w:pPr>
      <w:r w:rsidRPr="008F776B">
        <w:rPr>
          <w:color w:val="000000"/>
          <w:sz w:val="24"/>
          <w:szCs w:val="24"/>
        </w:rPr>
        <w:t> Если при рассмотрении обращения, поданного в интересах третьих лиц, выяснилось, что они письменно возражают против его рассмотрения, рассмотрение обращения прекращается, о чём сообщается заявителю.</w:t>
      </w:r>
    </w:p>
    <w:p w:rsidR="003519A8" w:rsidRPr="008F776B" w:rsidRDefault="003519A8" w:rsidP="003519A8">
      <w:pPr>
        <w:ind w:firstLine="567"/>
        <w:jc w:val="both"/>
        <w:rPr>
          <w:color w:val="000000"/>
          <w:sz w:val="24"/>
          <w:szCs w:val="24"/>
        </w:rPr>
      </w:pPr>
      <w:r w:rsidRPr="008F776B">
        <w:rPr>
          <w:color w:val="000000"/>
          <w:sz w:val="24"/>
          <w:szCs w:val="24"/>
        </w:rPr>
        <w:t xml:space="preserve">3.16.  В случае если текст письменного обращения не поддаётся прочтению, ответ на данное обращение не </w:t>
      </w:r>
      <w:proofErr w:type="gramStart"/>
      <w:r w:rsidRPr="008F776B">
        <w:rPr>
          <w:color w:val="000000"/>
          <w:sz w:val="24"/>
          <w:szCs w:val="24"/>
        </w:rPr>
        <w:t>даётся</w:t>
      </w:r>
      <w:proofErr w:type="gramEnd"/>
      <w:r w:rsidRPr="008F776B">
        <w:rPr>
          <w:color w:val="000000"/>
          <w:sz w:val="24"/>
          <w:szCs w:val="24"/>
        </w:rPr>
        <w:t xml:space="preserve">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чём ответственным исполнителем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3519A8" w:rsidRPr="008F776B" w:rsidRDefault="003519A8" w:rsidP="003519A8">
      <w:pPr>
        <w:ind w:firstLine="567"/>
        <w:jc w:val="both"/>
        <w:rPr>
          <w:color w:val="000000"/>
          <w:sz w:val="24"/>
          <w:szCs w:val="24"/>
        </w:rPr>
      </w:pPr>
      <w:r w:rsidRPr="008F776B">
        <w:rPr>
          <w:color w:val="000000"/>
          <w:sz w:val="24"/>
          <w:szCs w:val="24"/>
        </w:rPr>
        <w:t xml:space="preserve">3.17. В случае если в обращении не </w:t>
      </w:r>
      <w:proofErr w:type="gramStart"/>
      <w:r w:rsidRPr="008F776B">
        <w:rPr>
          <w:color w:val="000000"/>
          <w:sz w:val="24"/>
          <w:szCs w:val="24"/>
        </w:rPr>
        <w:t>указаны</w:t>
      </w:r>
      <w:proofErr w:type="gramEnd"/>
      <w:r w:rsidRPr="008F776B">
        <w:rPr>
          <w:color w:val="000000"/>
          <w:sz w:val="24"/>
          <w:szCs w:val="24"/>
        </w:rPr>
        <w:t xml:space="preserve"> фамилия гражданина, направившего обращение, или почтовый адрес, по которому должен быть отправлен ответ, ответ на обращение не дается. Данное обращение подлежит регистрации и рассмотрению в соответствии с настоящим Регламентом.</w:t>
      </w:r>
    </w:p>
    <w:p w:rsidR="003519A8" w:rsidRPr="008F776B" w:rsidRDefault="003519A8" w:rsidP="003519A8">
      <w:pPr>
        <w:ind w:firstLine="567"/>
        <w:jc w:val="both"/>
        <w:rPr>
          <w:color w:val="000000"/>
          <w:sz w:val="24"/>
          <w:szCs w:val="24"/>
        </w:rPr>
      </w:pPr>
      <w:r w:rsidRPr="008F776B">
        <w:rPr>
          <w:color w:val="000000"/>
          <w:sz w:val="24"/>
          <w:szCs w:val="24"/>
        </w:rPr>
        <w:t xml:space="preserve">3.18. </w:t>
      </w:r>
      <w:proofErr w:type="gramStart"/>
      <w:r w:rsidRPr="008F776B">
        <w:rPr>
          <w:color w:val="000000"/>
          <w:sz w:val="24"/>
          <w:szCs w:val="24"/>
        </w:rPr>
        <w:t xml:space="preserve">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при условии, что указанное обращение направлялось в администрацию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или одному и тому же должностному лицу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глава</w:t>
      </w:r>
      <w:proofErr w:type="gramEnd"/>
      <w:r w:rsidRPr="008F776B">
        <w:rPr>
          <w:color w:val="000000"/>
          <w:sz w:val="24"/>
          <w:szCs w:val="24"/>
        </w:rPr>
        <w:t xml:space="preserve"> администрации и заместители главы администрации вправе принять решение о безосновательности </w:t>
      </w:r>
      <w:r w:rsidRPr="008F776B">
        <w:rPr>
          <w:color w:val="000000"/>
          <w:sz w:val="24"/>
          <w:szCs w:val="24"/>
        </w:rPr>
        <w:lastRenderedPageBreak/>
        <w:t>очередного обращения и прекращении переписки с гражданином по данному вопросу, направив заявителю уведомление о прекращении переписки по данному вопросу.</w:t>
      </w:r>
    </w:p>
    <w:p w:rsidR="003519A8" w:rsidRPr="008F776B" w:rsidRDefault="003519A8" w:rsidP="003519A8">
      <w:pPr>
        <w:ind w:firstLine="567"/>
        <w:jc w:val="both"/>
        <w:rPr>
          <w:color w:val="000000"/>
          <w:sz w:val="24"/>
          <w:szCs w:val="24"/>
        </w:rPr>
      </w:pPr>
      <w:proofErr w:type="gramStart"/>
      <w:r w:rsidRPr="008F776B">
        <w:rPr>
          <w:color w:val="000000"/>
          <w:sz w:val="24"/>
          <w:szCs w:val="24"/>
        </w:rPr>
        <w:t>В случае повторного поступления обращения, по которому главой администрации, заместителями  главы администрации и руководителем аппарата администрации  в соответствии с действующим законодательством и настоящим Регламентом уже принято решение о безосновательности очередного обращения и прекращении переписки с гражданином по данному вопросу и заявителю направлено соответствующее уведомление, специалистом организационного сектора указанное обращение регистрируется и списывается «в Дело».</w:t>
      </w:r>
      <w:proofErr w:type="gramEnd"/>
    </w:p>
    <w:p w:rsidR="003519A8" w:rsidRPr="008F776B" w:rsidRDefault="003519A8" w:rsidP="003519A8">
      <w:pPr>
        <w:ind w:firstLine="567"/>
        <w:jc w:val="both"/>
        <w:rPr>
          <w:color w:val="000000"/>
          <w:sz w:val="24"/>
          <w:szCs w:val="24"/>
        </w:rPr>
      </w:pPr>
      <w:r w:rsidRPr="008F776B">
        <w:rPr>
          <w:color w:val="000000"/>
          <w:sz w:val="24"/>
          <w:szCs w:val="24"/>
        </w:rPr>
        <w:t>3.19. Обращение, содержащее нецензурные либо оскорбительные выражения, угрозы жизни, здоровью и имуществу должностного лица, а также членам его семьи, не рассматривается по существу поставленных в нём вопросов и гражданину, направившему обращение, направляется письменное уведомление о недопустимости злоупотребления правом.</w:t>
      </w:r>
    </w:p>
    <w:p w:rsidR="003519A8" w:rsidRPr="008F776B" w:rsidRDefault="003519A8" w:rsidP="003519A8">
      <w:pPr>
        <w:ind w:firstLine="567"/>
        <w:jc w:val="both"/>
        <w:rPr>
          <w:color w:val="000000"/>
          <w:sz w:val="24"/>
          <w:szCs w:val="24"/>
        </w:rPr>
      </w:pPr>
      <w:r w:rsidRPr="008F776B">
        <w:rPr>
          <w:color w:val="000000"/>
          <w:sz w:val="24"/>
          <w:szCs w:val="24"/>
        </w:rPr>
        <w:t>3.20. Обращения граждан с просьбами о приеме по личным вопросам главой администрации, заместителями главы администрации  и руководителем аппарата администрации рассматриваются как письменные обращения. Специалист организационного сектора  заявителям направляет сообщения о записи на прием либо разъясняется порядок записи на приём в зависимости от содержания обращения.</w:t>
      </w:r>
    </w:p>
    <w:p w:rsidR="003519A8" w:rsidRPr="008F776B" w:rsidRDefault="003519A8" w:rsidP="003519A8">
      <w:pPr>
        <w:ind w:firstLine="567"/>
        <w:jc w:val="both"/>
        <w:rPr>
          <w:color w:val="000000"/>
          <w:sz w:val="24"/>
          <w:szCs w:val="24"/>
        </w:rPr>
      </w:pPr>
      <w:r w:rsidRPr="008F776B">
        <w:rPr>
          <w:color w:val="000000"/>
          <w:sz w:val="24"/>
          <w:szCs w:val="24"/>
        </w:rPr>
        <w:t>3.21. Гражданин имеет право любым законным способом знакомиться с документами и материалами, непосредственно затрагивающие его права и законные интересы, если иное не предусмотрено законом.</w:t>
      </w:r>
    </w:p>
    <w:p w:rsidR="003519A8" w:rsidRPr="008F776B" w:rsidRDefault="003519A8" w:rsidP="003519A8">
      <w:pPr>
        <w:ind w:firstLine="567"/>
        <w:jc w:val="both"/>
        <w:rPr>
          <w:color w:val="000000"/>
          <w:sz w:val="24"/>
          <w:szCs w:val="24"/>
        </w:rPr>
      </w:pPr>
      <w:r w:rsidRPr="008F776B">
        <w:rPr>
          <w:color w:val="000000"/>
          <w:sz w:val="24"/>
          <w:szCs w:val="24"/>
        </w:rPr>
        <w:t xml:space="preserve">3.22. Гражданин имеет право обратиться в организационный сектор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за получением копий документов (копий ответов и материалов дел), непосредственно затрагивающие его права и законные интересы, любым законным способом.</w:t>
      </w:r>
    </w:p>
    <w:p w:rsidR="003519A8" w:rsidRPr="008F776B" w:rsidRDefault="003519A8" w:rsidP="003519A8">
      <w:pPr>
        <w:ind w:firstLine="567"/>
        <w:jc w:val="both"/>
        <w:rPr>
          <w:color w:val="000000"/>
          <w:sz w:val="24"/>
          <w:szCs w:val="24"/>
        </w:rPr>
      </w:pPr>
      <w:r w:rsidRPr="008F776B">
        <w:rPr>
          <w:color w:val="000000"/>
          <w:sz w:val="24"/>
          <w:szCs w:val="24"/>
        </w:rPr>
        <w:t> </w:t>
      </w:r>
    </w:p>
    <w:p w:rsidR="003519A8" w:rsidRPr="008F776B" w:rsidRDefault="003519A8" w:rsidP="003519A8">
      <w:pPr>
        <w:ind w:firstLine="567"/>
        <w:jc w:val="center"/>
        <w:outlineLvl w:val="1"/>
        <w:rPr>
          <w:b/>
          <w:bCs/>
          <w:color w:val="000000"/>
          <w:sz w:val="24"/>
          <w:szCs w:val="24"/>
        </w:rPr>
      </w:pPr>
      <w:r w:rsidRPr="008F776B">
        <w:rPr>
          <w:b/>
          <w:bCs/>
          <w:color w:val="000000"/>
          <w:sz w:val="24"/>
          <w:szCs w:val="24"/>
        </w:rPr>
        <w:t>4. Порядок организации личного приема граждан, регистрации и рассмотрения устных обращений граждан</w:t>
      </w:r>
    </w:p>
    <w:p w:rsidR="003519A8" w:rsidRPr="008F776B" w:rsidRDefault="003519A8" w:rsidP="003519A8">
      <w:pPr>
        <w:jc w:val="both"/>
        <w:rPr>
          <w:color w:val="000000"/>
          <w:sz w:val="24"/>
          <w:szCs w:val="24"/>
        </w:rPr>
      </w:pPr>
      <w:r w:rsidRPr="008F776B">
        <w:rPr>
          <w:color w:val="000000"/>
          <w:sz w:val="24"/>
          <w:szCs w:val="24"/>
        </w:rPr>
        <w:t> </w:t>
      </w:r>
    </w:p>
    <w:p w:rsidR="003519A8" w:rsidRPr="008F776B" w:rsidRDefault="003519A8" w:rsidP="003519A8">
      <w:pPr>
        <w:ind w:firstLine="567"/>
        <w:jc w:val="both"/>
        <w:rPr>
          <w:color w:val="000000"/>
          <w:sz w:val="24"/>
          <w:szCs w:val="24"/>
        </w:rPr>
      </w:pPr>
      <w:r w:rsidRPr="008F776B">
        <w:rPr>
          <w:color w:val="000000"/>
          <w:sz w:val="24"/>
          <w:szCs w:val="24"/>
        </w:rPr>
        <w:t>4.1. Запись на прием и организация приема граждан главой администрации района, заместителями главы администрации и руководителем аппарата  администрации осуществляется приемной администрации.</w:t>
      </w:r>
    </w:p>
    <w:p w:rsidR="003519A8" w:rsidRPr="008F776B" w:rsidRDefault="003519A8" w:rsidP="003519A8">
      <w:pPr>
        <w:ind w:firstLine="567"/>
        <w:jc w:val="both"/>
        <w:rPr>
          <w:color w:val="000000"/>
          <w:sz w:val="24"/>
          <w:szCs w:val="24"/>
        </w:rPr>
      </w:pPr>
      <w:r w:rsidRPr="008F776B">
        <w:rPr>
          <w:color w:val="000000"/>
          <w:sz w:val="24"/>
          <w:szCs w:val="24"/>
        </w:rPr>
        <w:t xml:space="preserve">4.2. При записи на прием к главе администрации,  заместителям главы администрации и руководителю аппарата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заявитель сообщает свои фамилию, имя, отчество (при наличии), адрес проживания, а также тему и причину обращения. Данные заявителя вносятся в журнал записи на прием к главе администрации, заместителям главы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(Форма №2).</w:t>
      </w:r>
    </w:p>
    <w:p w:rsidR="003519A8" w:rsidRPr="008F776B" w:rsidRDefault="003519A8" w:rsidP="003519A8">
      <w:pPr>
        <w:ind w:firstLine="567"/>
        <w:jc w:val="both"/>
        <w:rPr>
          <w:color w:val="000000"/>
          <w:sz w:val="24"/>
          <w:szCs w:val="24"/>
        </w:rPr>
      </w:pPr>
      <w:r w:rsidRPr="008F776B">
        <w:rPr>
          <w:color w:val="000000"/>
          <w:sz w:val="24"/>
          <w:szCs w:val="24"/>
        </w:rPr>
        <w:t xml:space="preserve">В случае если в обращении содержатся вопросы, решение которых не входит в компетенцию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гражданину дается разъяснение, куда и в каком порядке ему следует обратиться.</w:t>
      </w:r>
    </w:p>
    <w:p w:rsidR="003519A8" w:rsidRPr="008F776B" w:rsidRDefault="003519A8" w:rsidP="003519A8">
      <w:pPr>
        <w:ind w:firstLine="567"/>
        <w:jc w:val="both"/>
        <w:rPr>
          <w:color w:val="000000"/>
          <w:sz w:val="24"/>
          <w:szCs w:val="24"/>
        </w:rPr>
      </w:pPr>
      <w:r w:rsidRPr="008F776B">
        <w:rPr>
          <w:color w:val="000000"/>
          <w:sz w:val="24"/>
          <w:szCs w:val="24"/>
        </w:rPr>
        <w:t>4.3. Запись на прием проводится ежедневно с 08.00 до 12.00 часов и с 13.00 до 15.00 (кроме выходных и праздничных дней).</w:t>
      </w:r>
    </w:p>
    <w:p w:rsidR="003519A8" w:rsidRPr="008F776B" w:rsidRDefault="003519A8" w:rsidP="003519A8">
      <w:pPr>
        <w:ind w:firstLine="567"/>
        <w:jc w:val="both"/>
        <w:rPr>
          <w:color w:val="000000"/>
          <w:sz w:val="24"/>
          <w:szCs w:val="24"/>
        </w:rPr>
      </w:pPr>
      <w:r w:rsidRPr="008F776B">
        <w:rPr>
          <w:color w:val="000000"/>
          <w:sz w:val="24"/>
          <w:szCs w:val="24"/>
        </w:rPr>
        <w:t xml:space="preserve">4.4. Специалист приемной администрации после выяснения сути вопроса осуществляет запись на прием к главе администрации района, заместителям главы администрации района, заместителю главы администрации района, руководителю аппарата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в соответствии с распределением обязанностей.</w:t>
      </w:r>
    </w:p>
    <w:p w:rsidR="003519A8" w:rsidRPr="008F776B" w:rsidRDefault="003519A8" w:rsidP="003519A8">
      <w:pPr>
        <w:ind w:firstLine="567"/>
        <w:jc w:val="both"/>
        <w:rPr>
          <w:color w:val="000000"/>
          <w:sz w:val="24"/>
          <w:szCs w:val="24"/>
        </w:rPr>
      </w:pPr>
      <w:r w:rsidRPr="008F776B">
        <w:rPr>
          <w:color w:val="000000"/>
          <w:sz w:val="24"/>
          <w:szCs w:val="24"/>
        </w:rPr>
        <w:t>Содержание устного обращения в ходе личного приема граждан заносится в карточку личного приёма гражданина установленного образца (Приложение 4) с указанием фамилии, имени, отчества, адреса заявителя и даты приема.</w:t>
      </w:r>
    </w:p>
    <w:p w:rsidR="003519A8" w:rsidRPr="008F776B" w:rsidRDefault="003519A8" w:rsidP="003519A8">
      <w:pPr>
        <w:ind w:firstLine="567"/>
        <w:jc w:val="both"/>
        <w:rPr>
          <w:color w:val="000000"/>
          <w:sz w:val="24"/>
          <w:szCs w:val="24"/>
        </w:rPr>
      </w:pPr>
      <w:r w:rsidRPr="008F776B">
        <w:rPr>
          <w:color w:val="000000"/>
          <w:sz w:val="24"/>
          <w:szCs w:val="24"/>
        </w:rPr>
        <w:lastRenderedPageBreak/>
        <w:t xml:space="preserve">Содержание обращения поступившего на телефонный узел заносится в </w:t>
      </w:r>
      <w:proofErr w:type="spellStart"/>
      <w:r w:rsidRPr="008F776B">
        <w:rPr>
          <w:color w:val="000000"/>
          <w:sz w:val="24"/>
          <w:szCs w:val="24"/>
        </w:rPr>
        <w:t>контрольно</w:t>
      </w:r>
      <w:proofErr w:type="spellEnd"/>
      <w:r w:rsidRPr="008F776B">
        <w:rPr>
          <w:color w:val="000000"/>
          <w:sz w:val="24"/>
          <w:szCs w:val="24"/>
        </w:rPr>
        <w:t xml:space="preserve"> - учетную  карточку установленного образца (Приложение 5) с указанием фамилии, имени, отчества, адреса заявителя и даты поступившего  телефонного сообщения.</w:t>
      </w:r>
    </w:p>
    <w:p w:rsidR="003519A8" w:rsidRPr="008F776B" w:rsidRDefault="003519A8" w:rsidP="003519A8">
      <w:pPr>
        <w:ind w:firstLine="567"/>
        <w:jc w:val="both"/>
        <w:rPr>
          <w:color w:val="000000"/>
          <w:sz w:val="24"/>
          <w:szCs w:val="24"/>
        </w:rPr>
      </w:pPr>
      <w:r w:rsidRPr="008F776B">
        <w:rPr>
          <w:color w:val="000000"/>
          <w:sz w:val="24"/>
          <w:szCs w:val="24"/>
        </w:rPr>
        <w:t>4.5. Прием граждан ведется в установленные дни недели по графику, утверждаемому главой администрации района.</w:t>
      </w:r>
    </w:p>
    <w:p w:rsidR="003519A8" w:rsidRPr="008F776B" w:rsidRDefault="003519A8" w:rsidP="003519A8">
      <w:pPr>
        <w:ind w:firstLine="567"/>
        <w:jc w:val="both"/>
        <w:rPr>
          <w:color w:val="000000"/>
          <w:sz w:val="24"/>
          <w:szCs w:val="24"/>
        </w:rPr>
      </w:pPr>
      <w:r w:rsidRPr="008F776B">
        <w:rPr>
          <w:color w:val="000000"/>
          <w:sz w:val="24"/>
          <w:szCs w:val="24"/>
        </w:rPr>
        <w:t>График приема граждан составляется заведующим организационным сектора, согласовывается с должностными лицами, внесенными в него, и утверждается главой администрации района.</w:t>
      </w:r>
    </w:p>
    <w:p w:rsidR="003519A8" w:rsidRPr="008F776B" w:rsidRDefault="003519A8" w:rsidP="003519A8">
      <w:pPr>
        <w:ind w:firstLine="567"/>
        <w:jc w:val="both"/>
        <w:rPr>
          <w:color w:val="000000"/>
          <w:sz w:val="24"/>
          <w:szCs w:val="24"/>
        </w:rPr>
      </w:pPr>
      <w:r w:rsidRPr="008F776B">
        <w:rPr>
          <w:color w:val="000000"/>
          <w:sz w:val="24"/>
          <w:szCs w:val="24"/>
        </w:rPr>
        <w:t xml:space="preserve">График приема граждан размещается в фойе здания администрации района. Кроме того, размещается на официальном сайте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w:t>
      </w:r>
    </w:p>
    <w:p w:rsidR="003519A8" w:rsidRPr="008F776B" w:rsidRDefault="003519A8" w:rsidP="003519A8">
      <w:pPr>
        <w:ind w:firstLine="567"/>
        <w:jc w:val="both"/>
        <w:rPr>
          <w:color w:val="000000"/>
          <w:sz w:val="24"/>
          <w:szCs w:val="24"/>
        </w:rPr>
      </w:pPr>
      <w:r w:rsidRPr="008F776B">
        <w:rPr>
          <w:color w:val="000000"/>
          <w:sz w:val="24"/>
          <w:szCs w:val="24"/>
        </w:rPr>
        <w:t>Внесение изменений в график проводится по согласованию с должностными лицами, внесенными в него.</w:t>
      </w:r>
    </w:p>
    <w:p w:rsidR="003519A8" w:rsidRPr="008F776B" w:rsidRDefault="003519A8" w:rsidP="003519A8">
      <w:pPr>
        <w:ind w:firstLine="567"/>
        <w:jc w:val="both"/>
        <w:rPr>
          <w:color w:val="000000"/>
          <w:sz w:val="24"/>
          <w:szCs w:val="24"/>
        </w:rPr>
      </w:pPr>
      <w:r w:rsidRPr="008F776B">
        <w:rPr>
          <w:color w:val="000000"/>
          <w:sz w:val="24"/>
          <w:szCs w:val="24"/>
        </w:rPr>
        <w:t>Глава администрации района, заместители главы администрации района, руководитель аппарата администрации вправе при возникновении необходимости установить дополнительный день (дни) и часы личного приема граждан вне графика приема.</w:t>
      </w:r>
    </w:p>
    <w:p w:rsidR="003519A8" w:rsidRPr="008F776B" w:rsidRDefault="003519A8" w:rsidP="003519A8">
      <w:pPr>
        <w:ind w:firstLine="567"/>
        <w:jc w:val="both"/>
        <w:rPr>
          <w:color w:val="000000"/>
          <w:sz w:val="24"/>
          <w:szCs w:val="24"/>
        </w:rPr>
      </w:pPr>
      <w:r w:rsidRPr="008F776B">
        <w:rPr>
          <w:color w:val="000000"/>
          <w:sz w:val="24"/>
          <w:szCs w:val="24"/>
        </w:rPr>
        <w:t xml:space="preserve">Глава администрации, заместители главы администрации района, руководитель аппарата администрации вправе проводить личный прием с выездом в иные органы местного самоуправления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w:t>
      </w:r>
    </w:p>
    <w:p w:rsidR="003519A8" w:rsidRPr="008F776B" w:rsidRDefault="003519A8" w:rsidP="003519A8">
      <w:pPr>
        <w:ind w:firstLine="567"/>
        <w:jc w:val="both"/>
        <w:rPr>
          <w:color w:val="000000"/>
          <w:sz w:val="24"/>
          <w:szCs w:val="24"/>
        </w:rPr>
      </w:pPr>
      <w:r w:rsidRPr="008F776B">
        <w:rPr>
          <w:color w:val="000000"/>
          <w:sz w:val="24"/>
          <w:szCs w:val="24"/>
        </w:rPr>
        <w:t>4.6. Правом на первоочередной личный прием обладают:</w:t>
      </w:r>
    </w:p>
    <w:p w:rsidR="003519A8" w:rsidRPr="008F776B" w:rsidRDefault="003519A8" w:rsidP="003519A8">
      <w:pPr>
        <w:ind w:firstLine="567"/>
        <w:jc w:val="both"/>
        <w:rPr>
          <w:color w:val="000000"/>
          <w:sz w:val="24"/>
          <w:szCs w:val="24"/>
        </w:rPr>
      </w:pPr>
      <w:r w:rsidRPr="008F776B">
        <w:rPr>
          <w:color w:val="000000"/>
          <w:sz w:val="24"/>
          <w:szCs w:val="24"/>
        </w:rPr>
        <w:t> 1) лица, имеющие право в соответствии с федеральным законодательством;</w:t>
      </w:r>
    </w:p>
    <w:p w:rsidR="003519A8" w:rsidRPr="008F776B" w:rsidRDefault="003519A8" w:rsidP="003519A8">
      <w:pPr>
        <w:ind w:firstLine="567"/>
        <w:jc w:val="both"/>
        <w:rPr>
          <w:color w:val="000000"/>
          <w:sz w:val="24"/>
          <w:szCs w:val="24"/>
        </w:rPr>
      </w:pPr>
      <w:r w:rsidRPr="008F776B">
        <w:rPr>
          <w:color w:val="000000"/>
          <w:sz w:val="24"/>
          <w:szCs w:val="24"/>
        </w:rPr>
        <w:t> 2) инвалиды войны, ветераны Великой Отечественной войны, ветераны боевых действий;</w:t>
      </w:r>
    </w:p>
    <w:p w:rsidR="003519A8" w:rsidRPr="008F776B" w:rsidRDefault="003519A8" w:rsidP="003519A8">
      <w:pPr>
        <w:ind w:firstLine="567"/>
        <w:jc w:val="both"/>
        <w:rPr>
          <w:color w:val="000000"/>
          <w:sz w:val="24"/>
          <w:szCs w:val="24"/>
        </w:rPr>
      </w:pPr>
      <w:r w:rsidRPr="008F776B">
        <w:rPr>
          <w:color w:val="000000"/>
          <w:sz w:val="24"/>
          <w:szCs w:val="24"/>
        </w:rPr>
        <w:t> 3) инвалиды I и II группы;</w:t>
      </w:r>
    </w:p>
    <w:p w:rsidR="003519A8" w:rsidRPr="008F776B" w:rsidRDefault="003519A8" w:rsidP="003519A8">
      <w:pPr>
        <w:ind w:firstLine="567"/>
        <w:jc w:val="both"/>
        <w:rPr>
          <w:color w:val="000000"/>
          <w:sz w:val="24"/>
          <w:szCs w:val="24"/>
        </w:rPr>
      </w:pPr>
      <w:r w:rsidRPr="008F776B">
        <w:rPr>
          <w:color w:val="000000"/>
          <w:sz w:val="24"/>
          <w:szCs w:val="24"/>
        </w:rPr>
        <w:t> </w:t>
      </w:r>
      <w:proofErr w:type="gramStart"/>
      <w:r w:rsidRPr="008F776B">
        <w:rPr>
          <w:color w:val="000000"/>
          <w:sz w:val="24"/>
          <w:szCs w:val="24"/>
        </w:rPr>
        <w:t>4) граждане, подвергшиеся воздействию радиации вследствие чернобыльской и других радиационных аварий и катастроф;</w:t>
      </w:r>
      <w:proofErr w:type="gramEnd"/>
    </w:p>
    <w:p w:rsidR="003519A8" w:rsidRPr="008F776B" w:rsidRDefault="003519A8" w:rsidP="003519A8">
      <w:pPr>
        <w:ind w:firstLine="567"/>
        <w:jc w:val="both"/>
        <w:rPr>
          <w:color w:val="000000"/>
          <w:sz w:val="24"/>
          <w:szCs w:val="24"/>
        </w:rPr>
      </w:pPr>
      <w:r w:rsidRPr="008F776B">
        <w:rPr>
          <w:color w:val="000000"/>
          <w:sz w:val="24"/>
          <w:szCs w:val="24"/>
        </w:rPr>
        <w:t> 5) родители, супруги погибших (умерших) инвалидов войны, участников Великой Отечественной войны, ветеранов боевых действий, военнослужащих, погибших при исполнении обязанностей военной службы;</w:t>
      </w:r>
    </w:p>
    <w:p w:rsidR="003519A8" w:rsidRPr="008F776B" w:rsidRDefault="003519A8" w:rsidP="003519A8">
      <w:pPr>
        <w:ind w:firstLine="567"/>
        <w:jc w:val="both"/>
        <w:rPr>
          <w:color w:val="000000"/>
          <w:sz w:val="24"/>
          <w:szCs w:val="24"/>
        </w:rPr>
      </w:pPr>
      <w:r w:rsidRPr="008F776B">
        <w:rPr>
          <w:color w:val="000000"/>
          <w:sz w:val="24"/>
          <w:szCs w:val="24"/>
        </w:rPr>
        <w:t> 6) бывшие узники концлагерей, гетто и других мест принудительного содержания, созданных фашистами и их союзниками в период Второй мировой войны;</w:t>
      </w:r>
    </w:p>
    <w:p w:rsidR="003519A8" w:rsidRPr="008F776B" w:rsidRDefault="003519A8" w:rsidP="003519A8">
      <w:pPr>
        <w:ind w:firstLine="567"/>
        <w:jc w:val="both"/>
        <w:rPr>
          <w:color w:val="000000"/>
          <w:sz w:val="24"/>
          <w:szCs w:val="24"/>
        </w:rPr>
      </w:pPr>
      <w:r w:rsidRPr="008F776B">
        <w:rPr>
          <w:color w:val="000000"/>
          <w:sz w:val="24"/>
          <w:szCs w:val="24"/>
        </w:rPr>
        <w:t> 7) реабилитированные лица и лица, признанные пострадавшими от политических репрессий;</w:t>
      </w:r>
    </w:p>
    <w:p w:rsidR="003519A8" w:rsidRPr="008F776B" w:rsidRDefault="003519A8" w:rsidP="003519A8">
      <w:pPr>
        <w:ind w:firstLine="567"/>
        <w:jc w:val="both"/>
        <w:rPr>
          <w:color w:val="000000"/>
          <w:sz w:val="24"/>
          <w:szCs w:val="24"/>
        </w:rPr>
      </w:pPr>
      <w:r w:rsidRPr="008F776B">
        <w:rPr>
          <w:color w:val="000000"/>
          <w:sz w:val="24"/>
          <w:szCs w:val="24"/>
        </w:rPr>
        <w:t> 8) граждане, награжденные нагрудным знаком «Почетный донор России», «Почетный донор СССР»;</w:t>
      </w:r>
    </w:p>
    <w:p w:rsidR="003519A8" w:rsidRPr="008F776B" w:rsidRDefault="003519A8" w:rsidP="003519A8">
      <w:pPr>
        <w:ind w:firstLine="567"/>
        <w:jc w:val="both"/>
        <w:rPr>
          <w:color w:val="000000"/>
          <w:sz w:val="24"/>
          <w:szCs w:val="24"/>
        </w:rPr>
      </w:pPr>
      <w:r w:rsidRPr="008F776B">
        <w:rPr>
          <w:color w:val="000000"/>
          <w:sz w:val="24"/>
          <w:szCs w:val="24"/>
        </w:rPr>
        <w:t> 9) лица, удостоенные звания «Почетный гражданин Пензенской области»;</w:t>
      </w:r>
    </w:p>
    <w:p w:rsidR="003519A8" w:rsidRPr="008F776B" w:rsidRDefault="003519A8" w:rsidP="003519A8">
      <w:pPr>
        <w:ind w:firstLine="567"/>
        <w:jc w:val="both"/>
        <w:rPr>
          <w:color w:val="000000"/>
          <w:sz w:val="24"/>
          <w:szCs w:val="24"/>
        </w:rPr>
      </w:pPr>
      <w:r w:rsidRPr="008F776B">
        <w:rPr>
          <w:color w:val="000000"/>
          <w:sz w:val="24"/>
          <w:szCs w:val="24"/>
        </w:rPr>
        <w:t> 10) многодетные родители (лица, их заменяющие), воспитывающие несовершеннолетних детей;</w:t>
      </w:r>
    </w:p>
    <w:p w:rsidR="003519A8" w:rsidRPr="008F776B" w:rsidRDefault="003519A8" w:rsidP="003519A8">
      <w:pPr>
        <w:ind w:firstLine="567"/>
        <w:jc w:val="both"/>
        <w:rPr>
          <w:color w:val="000000"/>
          <w:sz w:val="24"/>
          <w:szCs w:val="24"/>
        </w:rPr>
      </w:pPr>
      <w:r w:rsidRPr="008F776B">
        <w:rPr>
          <w:color w:val="000000"/>
          <w:sz w:val="24"/>
          <w:szCs w:val="24"/>
        </w:rPr>
        <w:t> 11) родители (лица, их заменяющие) ребенка-инвалида;</w:t>
      </w:r>
    </w:p>
    <w:p w:rsidR="003519A8" w:rsidRPr="008F776B" w:rsidRDefault="003519A8" w:rsidP="003519A8">
      <w:pPr>
        <w:ind w:firstLine="567"/>
        <w:jc w:val="both"/>
        <w:rPr>
          <w:color w:val="000000"/>
          <w:sz w:val="24"/>
          <w:szCs w:val="24"/>
        </w:rPr>
      </w:pPr>
      <w:r w:rsidRPr="008F776B">
        <w:rPr>
          <w:color w:val="000000"/>
          <w:sz w:val="24"/>
          <w:szCs w:val="24"/>
        </w:rPr>
        <w:t> 12) родители-воспитатели детских домов семейного типа, опекуны (попечители), приемные родители;</w:t>
      </w:r>
    </w:p>
    <w:p w:rsidR="003519A8" w:rsidRPr="008F776B" w:rsidRDefault="003519A8" w:rsidP="003519A8">
      <w:pPr>
        <w:ind w:firstLine="567"/>
        <w:jc w:val="both"/>
        <w:rPr>
          <w:color w:val="000000"/>
          <w:sz w:val="24"/>
          <w:szCs w:val="24"/>
        </w:rPr>
      </w:pPr>
      <w:r w:rsidRPr="008F776B">
        <w:rPr>
          <w:color w:val="000000"/>
          <w:sz w:val="24"/>
          <w:szCs w:val="24"/>
        </w:rPr>
        <w:t> 13) беременные женщины;</w:t>
      </w:r>
    </w:p>
    <w:p w:rsidR="003519A8" w:rsidRPr="008F776B" w:rsidRDefault="003519A8" w:rsidP="003519A8">
      <w:pPr>
        <w:ind w:firstLine="567"/>
        <w:jc w:val="both"/>
        <w:rPr>
          <w:color w:val="000000"/>
          <w:sz w:val="24"/>
          <w:szCs w:val="24"/>
        </w:rPr>
      </w:pPr>
      <w:r w:rsidRPr="008F776B">
        <w:rPr>
          <w:color w:val="000000"/>
          <w:sz w:val="24"/>
          <w:szCs w:val="24"/>
        </w:rPr>
        <w:t> 14) дети-сироты и дети, оставшиеся без попечения родителей.</w:t>
      </w:r>
    </w:p>
    <w:p w:rsidR="003519A8" w:rsidRPr="008F776B" w:rsidRDefault="003519A8" w:rsidP="003519A8">
      <w:pPr>
        <w:ind w:firstLine="567"/>
        <w:jc w:val="both"/>
        <w:rPr>
          <w:color w:val="000000"/>
          <w:sz w:val="24"/>
          <w:szCs w:val="24"/>
        </w:rPr>
      </w:pPr>
      <w:r w:rsidRPr="008F776B">
        <w:rPr>
          <w:color w:val="000000"/>
          <w:sz w:val="24"/>
          <w:szCs w:val="24"/>
        </w:rPr>
        <w:t> 15) лица из числа детей-сирот и детей, оставшихся без попечения родителей.</w:t>
      </w:r>
    </w:p>
    <w:p w:rsidR="003519A8" w:rsidRPr="008F776B" w:rsidRDefault="003519A8" w:rsidP="003519A8">
      <w:pPr>
        <w:ind w:firstLine="567"/>
        <w:jc w:val="both"/>
        <w:rPr>
          <w:color w:val="000000"/>
          <w:sz w:val="24"/>
          <w:szCs w:val="24"/>
        </w:rPr>
      </w:pPr>
      <w:r w:rsidRPr="008F776B">
        <w:rPr>
          <w:color w:val="000000"/>
          <w:sz w:val="24"/>
          <w:szCs w:val="24"/>
        </w:rPr>
        <w:t>В случае если правом на первоочередной личный прием одновременно обладают несколько граждан, то прием указанных граждан производится в порядке их явки.</w:t>
      </w:r>
    </w:p>
    <w:p w:rsidR="003519A8" w:rsidRPr="008F776B" w:rsidRDefault="003519A8" w:rsidP="003519A8">
      <w:pPr>
        <w:ind w:firstLine="567"/>
        <w:jc w:val="both"/>
        <w:rPr>
          <w:color w:val="000000"/>
          <w:sz w:val="24"/>
          <w:szCs w:val="24"/>
        </w:rPr>
      </w:pPr>
      <w:r w:rsidRPr="008F776B">
        <w:rPr>
          <w:color w:val="000000"/>
          <w:sz w:val="24"/>
          <w:szCs w:val="24"/>
        </w:rPr>
        <w:t>4.7. При записи на личный приём гражданин предъявляет документ, удостоверяющий его личность.</w:t>
      </w:r>
    </w:p>
    <w:p w:rsidR="003519A8" w:rsidRPr="008F776B" w:rsidRDefault="003519A8" w:rsidP="003519A8">
      <w:pPr>
        <w:ind w:firstLine="567"/>
        <w:jc w:val="both"/>
        <w:rPr>
          <w:color w:val="000000"/>
          <w:sz w:val="24"/>
          <w:szCs w:val="24"/>
        </w:rPr>
      </w:pPr>
      <w:r w:rsidRPr="008F776B">
        <w:rPr>
          <w:color w:val="000000"/>
          <w:sz w:val="24"/>
          <w:szCs w:val="24"/>
        </w:rPr>
        <w:t xml:space="preserve"> 4.8. Во время личного приема каждый гражданин имеет право изложить свое обращение устно либо в письменной форме. По просьбе заявителя, оставившего свое обращение, на втором экземпляре обращения проставляется штамп «Администрация </w:t>
      </w:r>
      <w:proofErr w:type="spellStart"/>
      <w:r w:rsidRPr="008F776B">
        <w:rPr>
          <w:color w:val="000000"/>
          <w:sz w:val="24"/>
          <w:szCs w:val="24"/>
        </w:rPr>
        <w:lastRenderedPageBreak/>
        <w:t>Камешкирского</w:t>
      </w:r>
      <w:proofErr w:type="spellEnd"/>
      <w:r w:rsidRPr="008F776B">
        <w:rPr>
          <w:color w:val="000000"/>
          <w:sz w:val="24"/>
          <w:szCs w:val="24"/>
        </w:rPr>
        <w:t xml:space="preserve"> района Пензенской области. Дата. Фамилия и подпись сотрудника». При отсутствии у заявителя второго экземпляра обращения по его просьбе специалистами приемной граждан ему выдается ксерокопия обращения.</w:t>
      </w:r>
    </w:p>
    <w:p w:rsidR="003519A8" w:rsidRPr="008F776B" w:rsidRDefault="003519A8" w:rsidP="003519A8">
      <w:pPr>
        <w:ind w:firstLine="567"/>
        <w:jc w:val="both"/>
        <w:rPr>
          <w:color w:val="000000"/>
          <w:sz w:val="24"/>
          <w:szCs w:val="24"/>
        </w:rPr>
      </w:pPr>
      <w:r w:rsidRPr="008F776B">
        <w:rPr>
          <w:color w:val="000000"/>
          <w:sz w:val="24"/>
          <w:szCs w:val="24"/>
        </w:rPr>
        <w:t xml:space="preserve">4.9. Глава администрации района, заместители главы администрации района, руководитель аппарата администрации при рассмотрении обращений граждан могут приглашать на прием руководителей и специалистов структурных подразделений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и иных органов местного самоуправления, создавать комиссии для проверки фактов, изложенных в обращениях; проверять исполнение ранее принятых ими решений по обращениям граждан, поручать рассмотрение обращения структурным подразделениям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и иным органам местного самоуправления, кроме органов и должностных лиц, решения и действия (бездействие) которых обжалуются, и принимать решение о постановке на контроль обращения гражданина.</w:t>
      </w:r>
    </w:p>
    <w:p w:rsidR="003519A8" w:rsidRPr="008F776B" w:rsidRDefault="003519A8" w:rsidP="003519A8">
      <w:pPr>
        <w:ind w:firstLine="567"/>
        <w:jc w:val="both"/>
        <w:rPr>
          <w:color w:val="000000"/>
          <w:sz w:val="24"/>
          <w:szCs w:val="24"/>
        </w:rPr>
      </w:pPr>
      <w:r w:rsidRPr="008F776B">
        <w:rPr>
          <w:color w:val="000000"/>
          <w:sz w:val="24"/>
          <w:szCs w:val="24"/>
        </w:rPr>
        <w:t>4.10. 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p>
    <w:p w:rsidR="003519A8" w:rsidRPr="008F776B" w:rsidRDefault="003519A8" w:rsidP="003519A8">
      <w:pPr>
        <w:ind w:firstLine="567"/>
        <w:jc w:val="both"/>
        <w:rPr>
          <w:color w:val="000000"/>
          <w:sz w:val="24"/>
          <w:szCs w:val="24"/>
        </w:rPr>
      </w:pPr>
      <w:r w:rsidRPr="008F776B">
        <w:rPr>
          <w:color w:val="000000"/>
          <w:sz w:val="24"/>
          <w:szCs w:val="24"/>
        </w:rPr>
        <w:t>4.11. Регистрация устного обращения осуществляется в журнале регистрации устных обращений граждан (Форма №3).</w:t>
      </w:r>
    </w:p>
    <w:p w:rsidR="003519A8" w:rsidRPr="008F776B" w:rsidRDefault="003519A8" w:rsidP="003519A8">
      <w:pPr>
        <w:ind w:firstLine="567"/>
        <w:jc w:val="both"/>
        <w:rPr>
          <w:color w:val="000000"/>
          <w:sz w:val="24"/>
          <w:szCs w:val="24"/>
        </w:rPr>
      </w:pPr>
      <w:r w:rsidRPr="008F776B">
        <w:rPr>
          <w:color w:val="000000"/>
          <w:sz w:val="24"/>
          <w:szCs w:val="24"/>
        </w:rPr>
        <w:t xml:space="preserve">Журнал должен быть пронумерован, прошнурован, скреплен печатью и заверен руководителем аппарата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w:t>
      </w:r>
    </w:p>
    <w:p w:rsidR="003519A8" w:rsidRPr="008F776B" w:rsidRDefault="003519A8" w:rsidP="003519A8">
      <w:pPr>
        <w:ind w:firstLine="567"/>
        <w:jc w:val="both"/>
        <w:rPr>
          <w:color w:val="000000"/>
          <w:sz w:val="24"/>
          <w:szCs w:val="24"/>
        </w:rPr>
      </w:pPr>
      <w:r w:rsidRPr="008F776B">
        <w:rPr>
          <w:color w:val="000000"/>
          <w:sz w:val="24"/>
          <w:szCs w:val="24"/>
        </w:rPr>
        <w:t>При регистрации устного  обращения поступившего в ходе личного приема граждан   присваивается регистрационный номер, который состоит из порядкового номера поступившего письма по журналу и в регистрационном номере ставятся начальные буквы «ЛП».</w:t>
      </w:r>
    </w:p>
    <w:p w:rsidR="003519A8" w:rsidRPr="008F776B" w:rsidRDefault="003519A8" w:rsidP="003519A8">
      <w:pPr>
        <w:ind w:firstLine="567"/>
        <w:jc w:val="both"/>
        <w:rPr>
          <w:color w:val="000000"/>
          <w:sz w:val="24"/>
          <w:szCs w:val="24"/>
        </w:rPr>
      </w:pPr>
      <w:r w:rsidRPr="008F776B">
        <w:rPr>
          <w:color w:val="000000"/>
          <w:sz w:val="24"/>
          <w:szCs w:val="24"/>
        </w:rPr>
        <w:t>При регистрации устного  обращения поступившего на телефонный узел   присваивается регистрационный номер, который состоит из порядкового номера поступившего письма по журналу и в регистрационном номере ставятся начальные буквы «ТУ».</w:t>
      </w:r>
    </w:p>
    <w:p w:rsidR="003519A8" w:rsidRPr="008F776B" w:rsidRDefault="003519A8" w:rsidP="003519A8">
      <w:pPr>
        <w:ind w:firstLine="567"/>
        <w:jc w:val="both"/>
        <w:rPr>
          <w:color w:val="000000"/>
          <w:sz w:val="24"/>
          <w:szCs w:val="24"/>
        </w:rPr>
      </w:pPr>
      <w:r w:rsidRPr="008F776B">
        <w:rPr>
          <w:color w:val="000000"/>
          <w:sz w:val="24"/>
          <w:szCs w:val="24"/>
        </w:rPr>
        <w:t>Нумерация обращений граждан при регистрации ведется в пределах календарного года.</w:t>
      </w:r>
    </w:p>
    <w:p w:rsidR="003519A8" w:rsidRPr="008F776B" w:rsidRDefault="003519A8" w:rsidP="003519A8">
      <w:pPr>
        <w:ind w:firstLine="567"/>
        <w:jc w:val="both"/>
        <w:rPr>
          <w:color w:val="000000"/>
          <w:sz w:val="24"/>
          <w:szCs w:val="24"/>
        </w:rPr>
      </w:pPr>
      <w:r w:rsidRPr="008F776B">
        <w:rPr>
          <w:color w:val="000000"/>
          <w:sz w:val="24"/>
          <w:szCs w:val="24"/>
        </w:rPr>
        <w:t>После регистрации поступившие обращения оформляются в «Дела» с заполнением карточки личного приема граждан  установленного образца.</w:t>
      </w:r>
    </w:p>
    <w:p w:rsidR="003519A8" w:rsidRPr="008F776B" w:rsidRDefault="003519A8" w:rsidP="003519A8">
      <w:pPr>
        <w:ind w:firstLine="567"/>
        <w:jc w:val="both"/>
        <w:rPr>
          <w:color w:val="000000"/>
          <w:sz w:val="24"/>
          <w:szCs w:val="24"/>
        </w:rPr>
      </w:pPr>
      <w:r w:rsidRPr="008F776B">
        <w:rPr>
          <w:color w:val="000000"/>
          <w:sz w:val="24"/>
          <w:szCs w:val="24"/>
        </w:rPr>
        <w:t>На карточке личного приема повторного обращения в левом верхнем углу проставляется отметка  «повторно».</w:t>
      </w:r>
    </w:p>
    <w:p w:rsidR="003519A8" w:rsidRPr="008F776B" w:rsidRDefault="003519A8" w:rsidP="003519A8">
      <w:pPr>
        <w:ind w:firstLine="567"/>
        <w:jc w:val="both"/>
        <w:rPr>
          <w:color w:val="000000"/>
          <w:sz w:val="24"/>
          <w:szCs w:val="24"/>
        </w:rPr>
      </w:pPr>
      <w:r w:rsidRPr="008F776B">
        <w:rPr>
          <w:color w:val="000000"/>
          <w:sz w:val="24"/>
          <w:szCs w:val="24"/>
        </w:rPr>
        <w:t>4.12. Регистрация поступивших в адрес главы администрации,  заместителей главы администрации и руководителя аппарата  устных обращений граждан осуществляется специалистом организационного сектора с использованием системы электронного документооборота и делопроизводства.</w:t>
      </w:r>
    </w:p>
    <w:p w:rsidR="003519A8" w:rsidRPr="008F776B" w:rsidRDefault="003519A8" w:rsidP="003519A8">
      <w:pPr>
        <w:ind w:firstLine="567"/>
        <w:jc w:val="both"/>
        <w:rPr>
          <w:color w:val="000000"/>
          <w:sz w:val="24"/>
          <w:szCs w:val="24"/>
        </w:rPr>
      </w:pPr>
      <w:r w:rsidRPr="008F776B">
        <w:rPr>
          <w:color w:val="000000"/>
          <w:sz w:val="24"/>
          <w:szCs w:val="24"/>
        </w:rPr>
        <w:t>4.13. Рассмотрение, передача на исполнение незарегистрированных устных обращений не допускается.</w:t>
      </w:r>
    </w:p>
    <w:p w:rsidR="003519A8" w:rsidRPr="008F776B" w:rsidRDefault="003519A8" w:rsidP="003519A8">
      <w:pPr>
        <w:ind w:firstLine="567"/>
        <w:jc w:val="both"/>
        <w:rPr>
          <w:color w:val="000000"/>
          <w:sz w:val="24"/>
          <w:szCs w:val="24"/>
        </w:rPr>
      </w:pPr>
      <w:r w:rsidRPr="008F776B">
        <w:rPr>
          <w:color w:val="000000"/>
          <w:sz w:val="24"/>
          <w:szCs w:val="24"/>
        </w:rPr>
        <w:t>4.14. Зарегистрированные в организационном секторе устные обращения граждан в соответствии с резолюцией должностного лица, проводившего прием, в течение трёх дней со дня регистрации направляются исполнителям для рассмотрения.</w:t>
      </w:r>
    </w:p>
    <w:p w:rsidR="003519A8" w:rsidRPr="008F776B" w:rsidRDefault="003519A8" w:rsidP="003519A8">
      <w:pPr>
        <w:ind w:firstLine="567"/>
        <w:jc w:val="both"/>
        <w:rPr>
          <w:color w:val="000000"/>
          <w:sz w:val="24"/>
          <w:szCs w:val="24"/>
        </w:rPr>
      </w:pPr>
      <w:r w:rsidRPr="008F776B">
        <w:rPr>
          <w:color w:val="000000"/>
          <w:sz w:val="24"/>
          <w:szCs w:val="24"/>
        </w:rPr>
        <w:t xml:space="preserve">4.15. </w:t>
      </w:r>
      <w:proofErr w:type="gramStart"/>
      <w:r w:rsidRPr="008F776B">
        <w:rPr>
          <w:color w:val="000000"/>
          <w:sz w:val="24"/>
          <w:szCs w:val="24"/>
        </w:rPr>
        <w:t>Контроль за</w:t>
      </w:r>
      <w:proofErr w:type="gramEnd"/>
      <w:r w:rsidRPr="008F776B">
        <w:rPr>
          <w:color w:val="000000"/>
          <w:sz w:val="24"/>
          <w:szCs w:val="24"/>
        </w:rPr>
        <w:t xml:space="preserve"> исполнением резолюций и сроками рассмотрения устных обращений граждан осуществляется специалистом организационного сектора. Ответственность за своевременное рассмотрение устных обращений граждан, а также за полноту и объективность ответа несут исполнители, которым направлены обращения на рассмотрение и подготовку ответа.</w:t>
      </w:r>
    </w:p>
    <w:p w:rsidR="003519A8" w:rsidRPr="008F776B" w:rsidRDefault="003519A8" w:rsidP="003519A8">
      <w:pPr>
        <w:ind w:firstLine="567"/>
        <w:jc w:val="both"/>
        <w:rPr>
          <w:color w:val="000000"/>
          <w:sz w:val="24"/>
          <w:szCs w:val="24"/>
        </w:rPr>
      </w:pPr>
      <w:r w:rsidRPr="008F776B">
        <w:rPr>
          <w:color w:val="000000"/>
          <w:sz w:val="24"/>
          <w:szCs w:val="24"/>
        </w:rPr>
        <w:t>4.16. В случаях, требующих для разрешения вопросов, поставленных в обращении, проведения проверки, истребования дополнительных материалов, принятия других мер, сроки рассмотрения обращений граждан могут быть продлены не более чем на 30 дней с уведомлением об этом заявителя.</w:t>
      </w:r>
    </w:p>
    <w:p w:rsidR="003519A8" w:rsidRPr="008F776B" w:rsidRDefault="003519A8" w:rsidP="003519A8">
      <w:pPr>
        <w:ind w:firstLine="567"/>
        <w:jc w:val="both"/>
        <w:rPr>
          <w:color w:val="000000"/>
          <w:sz w:val="24"/>
          <w:szCs w:val="24"/>
        </w:rPr>
      </w:pPr>
      <w:proofErr w:type="gramStart"/>
      <w:r w:rsidRPr="008F776B">
        <w:rPr>
          <w:color w:val="000000"/>
          <w:sz w:val="24"/>
          <w:szCs w:val="24"/>
        </w:rPr>
        <w:lastRenderedPageBreak/>
        <w:t xml:space="preserve">Обращения граждан и организаций, содержащие вопросы защиты прав ребенка, предложения по предотвращению противоправных действий, возможных аварий и иных чрезвычайных ситуаций, поступившие в администрацию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рассматриваются безотлагательно или перенаправляются в соответствующий орган, учреждение или соответствующему должностному лицу, в компетенцию которых входит решение поставленных в обращениях вопросов, не позднее трех дней со дня обращения.</w:t>
      </w:r>
      <w:proofErr w:type="gramEnd"/>
    </w:p>
    <w:p w:rsidR="003519A8" w:rsidRPr="008F776B" w:rsidRDefault="003519A8" w:rsidP="003519A8">
      <w:pPr>
        <w:ind w:firstLine="567"/>
        <w:jc w:val="both"/>
        <w:rPr>
          <w:color w:val="000000"/>
          <w:sz w:val="24"/>
          <w:szCs w:val="24"/>
        </w:rPr>
      </w:pPr>
      <w:r w:rsidRPr="008F776B">
        <w:rPr>
          <w:color w:val="000000"/>
          <w:sz w:val="24"/>
          <w:szCs w:val="24"/>
        </w:rPr>
        <w:t>4.17.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приёма, о чем делается запись в карточке личного приёма гражданина.</w:t>
      </w:r>
    </w:p>
    <w:p w:rsidR="003519A8" w:rsidRPr="008F776B" w:rsidRDefault="003519A8" w:rsidP="003519A8">
      <w:pPr>
        <w:ind w:firstLine="567"/>
        <w:jc w:val="both"/>
        <w:rPr>
          <w:color w:val="000000"/>
          <w:sz w:val="24"/>
          <w:szCs w:val="24"/>
        </w:rPr>
      </w:pPr>
      <w:r w:rsidRPr="008F776B">
        <w:rPr>
          <w:color w:val="000000"/>
          <w:sz w:val="24"/>
          <w:szCs w:val="24"/>
        </w:rPr>
        <w:t>В остальных случаях даётся письменный ответ по существу поставленных в обращении вопросов.</w:t>
      </w:r>
    </w:p>
    <w:p w:rsidR="003519A8" w:rsidRPr="008F776B" w:rsidRDefault="003519A8" w:rsidP="003519A8">
      <w:pPr>
        <w:ind w:firstLine="567"/>
        <w:jc w:val="both"/>
        <w:rPr>
          <w:color w:val="000000"/>
          <w:sz w:val="24"/>
          <w:szCs w:val="24"/>
        </w:rPr>
      </w:pPr>
      <w:r w:rsidRPr="008F776B">
        <w:rPr>
          <w:color w:val="000000"/>
          <w:sz w:val="24"/>
          <w:szCs w:val="24"/>
        </w:rPr>
        <w:t>4.18. Письменное обращение, принятое в ходе личного приёма, подлежит рассмотрению в установленном действующим законодательством порядке рассмотрения обращений граждан и настоящим Регламентом.</w:t>
      </w:r>
    </w:p>
    <w:p w:rsidR="003519A8" w:rsidRPr="008F776B" w:rsidRDefault="003519A8" w:rsidP="003519A8">
      <w:pPr>
        <w:ind w:firstLine="567"/>
        <w:jc w:val="both"/>
        <w:rPr>
          <w:color w:val="000000"/>
          <w:sz w:val="24"/>
          <w:szCs w:val="24"/>
        </w:rPr>
      </w:pPr>
      <w:r w:rsidRPr="008F776B">
        <w:rPr>
          <w:color w:val="000000"/>
          <w:sz w:val="24"/>
          <w:szCs w:val="24"/>
        </w:rPr>
        <w:t xml:space="preserve">4.19. Организация исполнения решений, принятых по результатам приема граждан, возлагается на администрацию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иные органы местного самоуправления, в компетенцию которых входят рассматриваемые вопросы.</w:t>
      </w:r>
    </w:p>
    <w:p w:rsidR="003519A8" w:rsidRPr="008F776B" w:rsidRDefault="003519A8" w:rsidP="003519A8">
      <w:pPr>
        <w:ind w:firstLine="567"/>
        <w:jc w:val="center"/>
        <w:outlineLvl w:val="1"/>
        <w:rPr>
          <w:b/>
          <w:bCs/>
          <w:color w:val="000000"/>
          <w:sz w:val="24"/>
          <w:szCs w:val="24"/>
        </w:rPr>
      </w:pPr>
      <w:r w:rsidRPr="008F776B">
        <w:rPr>
          <w:b/>
          <w:bCs/>
          <w:color w:val="000000"/>
          <w:sz w:val="24"/>
          <w:szCs w:val="24"/>
        </w:rPr>
        <w:t> </w:t>
      </w:r>
    </w:p>
    <w:p w:rsidR="003519A8" w:rsidRPr="008F776B" w:rsidRDefault="003519A8" w:rsidP="003519A8">
      <w:pPr>
        <w:ind w:firstLine="567"/>
        <w:jc w:val="center"/>
        <w:outlineLvl w:val="1"/>
        <w:rPr>
          <w:b/>
          <w:bCs/>
          <w:color w:val="000000"/>
          <w:sz w:val="24"/>
          <w:szCs w:val="24"/>
        </w:rPr>
      </w:pPr>
      <w:r w:rsidRPr="008F776B">
        <w:rPr>
          <w:b/>
          <w:bCs/>
          <w:color w:val="000000"/>
          <w:sz w:val="24"/>
          <w:szCs w:val="24"/>
        </w:rPr>
        <w:t> </w:t>
      </w:r>
    </w:p>
    <w:p w:rsidR="003519A8" w:rsidRPr="008F776B" w:rsidRDefault="003519A8" w:rsidP="003519A8">
      <w:pPr>
        <w:ind w:firstLine="567"/>
        <w:jc w:val="center"/>
        <w:outlineLvl w:val="1"/>
        <w:rPr>
          <w:b/>
          <w:bCs/>
          <w:color w:val="000000"/>
          <w:sz w:val="24"/>
          <w:szCs w:val="24"/>
        </w:rPr>
      </w:pPr>
      <w:r w:rsidRPr="008F776B">
        <w:rPr>
          <w:b/>
          <w:bCs/>
          <w:color w:val="000000"/>
          <w:sz w:val="24"/>
          <w:szCs w:val="24"/>
        </w:rPr>
        <w:t>5. Требования к составлению ответов при рассмотрении</w:t>
      </w:r>
    </w:p>
    <w:p w:rsidR="003519A8" w:rsidRPr="008F776B" w:rsidRDefault="003519A8" w:rsidP="003519A8">
      <w:pPr>
        <w:ind w:firstLine="567"/>
        <w:jc w:val="center"/>
        <w:outlineLvl w:val="1"/>
        <w:rPr>
          <w:b/>
          <w:bCs/>
          <w:color w:val="000000"/>
          <w:sz w:val="24"/>
          <w:szCs w:val="24"/>
        </w:rPr>
      </w:pPr>
      <w:r w:rsidRPr="008F776B">
        <w:rPr>
          <w:b/>
          <w:bCs/>
          <w:color w:val="000000"/>
          <w:sz w:val="24"/>
          <w:szCs w:val="24"/>
        </w:rPr>
        <w:t>обращений граждан</w:t>
      </w:r>
    </w:p>
    <w:p w:rsidR="003519A8" w:rsidRPr="008F776B" w:rsidRDefault="003519A8" w:rsidP="003519A8">
      <w:pPr>
        <w:ind w:firstLine="567"/>
        <w:jc w:val="both"/>
        <w:rPr>
          <w:color w:val="000000"/>
          <w:sz w:val="24"/>
          <w:szCs w:val="24"/>
        </w:rPr>
      </w:pPr>
      <w:r w:rsidRPr="008F776B">
        <w:rPr>
          <w:color w:val="000000"/>
          <w:sz w:val="24"/>
          <w:szCs w:val="24"/>
        </w:rPr>
        <w:t> </w:t>
      </w:r>
    </w:p>
    <w:p w:rsidR="003519A8" w:rsidRPr="008F776B" w:rsidRDefault="003519A8" w:rsidP="003519A8">
      <w:pPr>
        <w:ind w:firstLine="567"/>
        <w:jc w:val="both"/>
        <w:rPr>
          <w:color w:val="000000"/>
          <w:sz w:val="24"/>
          <w:szCs w:val="24"/>
        </w:rPr>
      </w:pPr>
      <w:r w:rsidRPr="008F776B">
        <w:rPr>
          <w:color w:val="000000"/>
          <w:sz w:val="24"/>
          <w:szCs w:val="24"/>
        </w:rPr>
        <w:t>5.1. Ответы на обращения граждан готовятся в письменном виде либо в форме электронного документа в доступной форме. Текст ответа должен излагаться четко, последовательно, кратко.</w:t>
      </w:r>
    </w:p>
    <w:p w:rsidR="003519A8" w:rsidRPr="008F776B" w:rsidRDefault="003519A8" w:rsidP="003519A8">
      <w:pPr>
        <w:ind w:firstLine="567"/>
        <w:jc w:val="both"/>
        <w:rPr>
          <w:color w:val="000000"/>
          <w:sz w:val="24"/>
          <w:szCs w:val="24"/>
        </w:rPr>
      </w:pPr>
      <w:r w:rsidRPr="008F776B">
        <w:rPr>
          <w:color w:val="000000"/>
          <w:sz w:val="24"/>
          <w:szCs w:val="24"/>
        </w:rPr>
        <w:t>5.2. При составлении ответа на обращения граждан необходимо соблюдать следующие требования:</w:t>
      </w:r>
    </w:p>
    <w:p w:rsidR="003519A8" w:rsidRPr="008F776B" w:rsidRDefault="003519A8" w:rsidP="003519A8">
      <w:pPr>
        <w:ind w:firstLine="567"/>
        <w:jc w:val="both"/>
        <w:rPr>
          <w:color w:val="000000"/>
          <w:sz w:val="24"/>
          <w:szCs w:val="24"/>
        </w:rPr>
      </w:pPr>
      <w:r w:rsidRPr="008F776B">
        <w:rPr>
          <w:color w:val="000000"/>
          <w:sz w:val="24"/>
          <w:szCs w:val="24"/>
        </w:rPr>
        <w:t> - ответ следует строить раздельно по каждому рассмотренному вопросу, если в письме гражданина содержится несколько вопросов;</w:t>
      </w:r>
    </w:p>
    <w:p w:rsidR="003519A8" w:rsidRPr="008F776B" w:rsidRDefault="003519A8" w:rsidP="003519A8">
      <w:pPr>
        <w:ind w:firstLine="567"/>
        <w:jc w:val="both"/>
        <w:rPr>
          <w:color w:val="000000"/>
          <w:sz w:val="24"/>
          <w:szCs w:val="24"/>
        </w:rPr>
      </w:pPr>
      <w:r w:rsidRPr="008F776B">
        <w:rPr>
          <w:color w:val="000000"/>
          <w:sz w:val="24"/>
          <w:szCs w:val="24"/>
        </w:rPr>
        <w:t>- в ответе должно быть сообщено о результатах проверки выявленных недостатков по каждому вопросу и о мерах по их устранению;</w:t>
      </w:r>
    </w:p>
    <w:p w:rsidR="003519A8" w:rsidRPr="008F776B" w:rsidRDefault="003519A8" w:rsidP="003519A8">
      <w:pPr>
        <w:ind w:firstLine="567"/>
        <w:jc w:val="both"/>
        <w:rPr>
          <w:color w:val="000000"/>
          <w:sz w:val="24"/>
          <w:szCs w:val="24"/>
        </w:rPr>
      </w:pPr>
      <w:r w:rsidRPr="008F776B">
        <w:rPr>
          <w:color w:val="000000"/>
          <w:sz w:val="24"/>
          <w:szCs w:val="24"/>
        </w:rPr>
        <w:t>- при подтверждении фактов, изложенных в жалобе, в ответе следует указывать, какие меры приняты к виновным должностным лицам;</w:t>
      </w:r>
    </w:p>
    <w:p w:rsidR="003519A8" w:rsidRPr="008F776B" w:rsidRDefault="003519A8" w:rsidP="003519A8">
      <w:pPr>
        <w:ind w:firstLine="567"/>
        <w:jc w:val="both"/>
        <w:rPr>
          <w:color w:val="000000"/>
          <w:sz w:val="24"/>
          <w:szCs w:val="24"/>
        </w:rPr>
      </w:pPr>
      <w:r w:rsidRPr="008F776B">
        <w:rPr>
          <w:color w:val="000000"/>
          <w:sz w:val="24"/>
          <w:szCs w:val="24"/>
        </w:rPr>
        <w:t>- при отказе от выполнения содержащихся в обращении просьб, предложений необходимо представить аргументированные разъяснения, ссылаясь на соответствующие законодательные акты.</w:t>
      </w:r>
    </w:p>
    <w:p w:rsidR="003519A8" w:rsidRPr="008F776B" w:rsidRDefault="003519A8" w:rsidP="003519A8">
      <w:pPr>
        <w:ind w:firstLine="567"/>
        <w:jc w:val="both"/>
        <w:rPr>
          <w:color w:val="000000"/>
          <w:sz w:val="24"/>
          <w:szCs w:val="24"/>
        </w:rPr>
      </w:pPr>
      <w:r w:rsidRPr="008F776B">
        <w:rPr>
          <w:color w:val="000000"/>
          <w:sz w:val="24"/>
          <w:szCs w:val="24"/>
        </w:rPr>
        <w:t>5.3. В ответах на обращения граждан не допускается:</w:t>
      </w:r>
    </w:p>
    <w:p w:rsidR="003519A8" w:rsidRPr="008F776B" w:rsidRDefault="003519A8" w:rsidP="003519A8">
      <w:pPr>
        <w:ind w:firstLine="567"/>
        <w:jc w:val="both"/>
        <w:rPr>
          <w:color w:val="000000"/>
          <w:sz w:val="24"/>
          <w:szCs w:val="24"/>
        </w:rPr>
      </w:pPr>
      <w:r w:rsidRPr="008F776B">
        <w:rPr>
          <w:color w:val="000000"/>
          <w:sz w:val="24"/>
          <w:szCs w:val="24"/>
        </w:rPr>
        <w:t>- отсутствие информации о мерах, принятых с целью устранения выявленных недостатков;</w:t>
      </w:r>
    </w:p>
    <w:p w:rsidR="003519A8" w:rsidRPr="008F776B" w:rsidRDefault="003519A8" w:rsidP="003519A8">
      <w:pPr>
        <w:ind w:firstLine="567"/>
        <w:jc w:val="both"/>
        <w:rPr>
          <w:color w:val="000000"/>
          <w:sz w:val="24"/>
          <w:szCs w:val="24"/>
        </w:rPr>
      </w:pPr>
      <w:r w:rsidRPr="008F776B">
        <w:rPr>
          <w:color w:val="000000"/>
          <w:sz w:val="24"/>
          <w:szCs w:val="24"/>
        </w:rPr>
        <w:t>- отсутствие аргументов в пользу изложенной позиции, если она противоречит доводам заявителя;</w:t>
      </w:r>
    </w:p>
    <w:p w:rsidR="003519A8" w:rsidRPr="008F776B" w:rsidRDefault="003519A8" w:rsidP="003519A8">
      <w:pPr>
        <w:ind w:firstLine="567"/>
        <w:jc w:val="both"/>
        <w:rPr>
          <w:color w:val="000000"/>
          <w:sz w:val="24"/>
          <w:szCs w:val="24"/>
        </w:rPr>
      </w:pPr>
      <w:r w:rsidRPr="008F776B">
        <w:rPr>
          <w:color w:val="000000"/>
          <w:sz w:val="24"/>
          <w:szCs w:val="24"/>
        </w:rPr>
        <w:t>- отсутствие информации о результатах рассмотрения хотя бы одного из поставленных в письме вопросов;</w:t>
      </w:r>
    </w:p>
    <w:p w:rsidR="003519A8" w:rsidRPr="008F776B" w:rsidRDefault="003519A8" w:rsidP="003519A8">
      <w:pPr>
        <w:ind w:firstLine="567"/>
        <w:jc w:val="both"/>
        <w:rPr>
          <w:color w:val="000000"/>
          <w:sz w:val="24"/>
          <w:szCs w:val="24"/>
        </w:rPr>
      </w:pPr>
      <w:r w:rsidRPr="008F776B">
        <w:rPr>
          <w:color w:val="000000"/>
          <w:sz w:val="24"/>
          <w:szCs w:val="24"/>
        </w:rPr>
        <w:t>- отсутствие информации о продлении сроков рассмотрения (если таковое имеется).</w:t>
      </w:r>
    </w:p>
    <w:p w:rsidR="003519A8" w:rsidRPr="008F776B" w:rsidRDefault="003519A8" w:rsidP="003519A8">
      <w:pPr>
        <w:ind w:firstLine="567"/>
        <w:jc w:val="both"/>
        <w:rPr>
          <w:color w:val="000000"/>
          <w:sz w:val="24"/>
          <w:szCs w:val="24"/>
        </w:rPr>
      </w:pPr>
      <w:r w:rsidRPr="008F776B">
        <w:rPr>
          <w:color w:val="000000"/>
          <w:sz w:val="24"/>
          <w:szCs w:val="24"/>
        </w:rPr>
        <w:t> 5.4. В ответах по коллективным обращениям указывается, кому именно из авторов дан ответ.</w:t>
      </w:r>
    </w:p>
    <w:p w:rsidR="003519A8" w:rsidRPr="008F776B" w:rsidRDefault="003519A8" w:rsidP="003519A8">
      <w:pPr>
        <w:ind w:firstLine="567"/>
        <w:jc w:val="both"/>
        <w:rPr>
          <w:color w:val="000000"/>
          <w:sz w:val="24"/>
          <w:szCs w:val="24"/>
        </w:rPr>
      </w:pPr>
      <w:r w:rsidRPr="008F776B">
        <w:rPr>
          <w:color w:val="000000"/>
          <w:sz w:val="24"/>
          <w:szCs w:val="24"/>
        </w:rPr>
        <w:t xml:space="preserve">5.5. Ответы на обращения, поступившие в адрес главы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с пометкой «лично», подписывает глава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либо должностное лицо, исполняющее его обязанности.</w:t>
      </w:r>
    </w:p>
    <w:p w:rsidR="003519A8" w:rsidRPr="008F776B" w:rsidRDefault="003519A8" w:rsidP="003519A8">
      <w:pPr>
        <w:ind w:firstLine="539"/>
        <w:jc w:val="both"/>
        <w:rPr>
          <w:sz w:val="24"/>
          <w:szCs w:val="24"/>
        </w:rPr>
      </w:pPr>
      <w:r w:rsidRPr="008F776B">
        <w:rPr>
          <w:color w:val="000000"/>
          <w:sz w:val="24"/>
          <w:szCs w:val="24"/>
        </w:rPr>
        <w:lastRenderedPageBreak/>
        <w:t xml:space="preserve">5.6. </w:t>
      </w:r>
      <w:r w:rsidRPr="008F776B">
        <w:rPr>
          <w:sz w:val="24"/>
          <w:szCs w:val="24"/>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района или должностному лицу в форме электронного документа, и в письменной форме по почтовому адресу, указанному в обращении, поступившем в администрацию района или должностному лицу в письменной форме. </w:t>
      </w:r>
      <w:proofErr w:type="gramStart"/>
      <w:r w:rsidRPr="008F776B">
        <w:rPr>
          <w:sz w:val="24"/>
          <w:szCs w:val="24"/>
        </w:rPr>
        <w:t>Кроме того, на поступившее в администрацию района или должностному лицу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настоящего Федерального закона</w:t>
      </w:r>
      <w:proofErr w:type="gramEnd"/>
      <w:r w:rsidRPr="008F776B">
        <w:rPr>
          <w:sz w:val="24"/>
          <w:szCs w:val="24"/>
        </w:rPr>
        <w:t xml:space="preserve"> на официальном сайте данных государственного органа или органа местного самоуправления в информационно-телекоммуникационной сети "Интернет".</w:t>
      </w:r>
    </w:p>
    <w:p w:rsidR="003519A8" w:rsidRPr="008F776B" w:rsidRDefault="003519A8" w:rsidP="003519A8">
      <w:pPr>
        <w:ind w:firstLine="567"/>
        <w:jc w:val="both"/>
        <w:rPr>
          <w:color w:val="000000"/>
          <w:sz w:val="24"/>
          <w:szCs w:val="24"/>
        </w:rPr>
      </w:pPr>
      <w:r w:rsidRPr="008F776B">
        <w:rPr>
          <w:color w:val="000000"/>
          <w:sz w:val="24"/>
          <w:szCs w:val="24"/>
        </w:rPr>
        <w:t xml:space="preserve">5.7. Ответы на </w:t>
      </w:r>
      <w:proofErr w:type="gramStart"/>
      <w:r w:rsidRPr="008F776B">
        <w:rPr>
          <w:color w:val="000000"/>
          <w:sz w:val="24"/>
          <w:szCs w:val="24"/>
        </w:rPr>
        <w:t xml:space="preserve">обращения граждан, поступившие в администрацию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подписываются</w:t>
      </w:r>
      <w:proofErr w:type="gramEnd"/>
      <w:r w:rsidRPr="008F776B">
        <w:rPr>
          <w:color w:val="000000"/>
          <w:sz w:val="24"/>
          <w:szCs w:val="24"/>
        </w:rPr>
        <w:t xml:space="preserve"> только главой администрации района  либо должностным лицом, исполняющим его обязанности.</w:t>
      </w:r>
    </w:p>
    <w:p w:rsidR="003519A8" w:rsidRPr="008F776B" w:rsidRDefault="003519A8" w:rsidP="003519A8">
      <w:pPr>
        <w:ind w:firstLine="567"/>
        <w:jc w:val="both"/>
        <w:rPr>
          <w:color w:val="000000"/>
          <w:sz w:val="24"/>
          <w:szCs w:val="24"/>
        </w:rPr>
      </w:pPr>
      <w:r w:rsidRPr="008F776B">
        <w:rPr>
          <w:color w:val="000000"/>
          <w:sz w:val="24"/>
          <w:szCs w:val="24"/>
        </w:rPr>
        <w:t xml:space="preserve">5.8. Ответ заявителю должен содержать исходящий номер, дату отправления, дату поступления в администрацию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w:t>
      </w:r>
    </w:p>
    <w:p w:rsidR="003519A8" w:rsidRPr="008F776B" w:rsidRDefault="003519A8" w:rsidP="003519A8">
      <w:pPr>
        <w:ind w:firstLine="567"/>
        <w:jc w:val="both"/>
        <w:rPr>
          <w:color w:val="000000"/>
          <w:sz w:val="24"/>
          <w:szCs w:val="24"/>
        </w:rPr>
      </w:pPr>
      <w:r w:rsidRPr="008F776B">
        <w:rPr>
          <w:color w:val="000000"/>
          <w:sz w:val="24"/>
          <w:szCs w:val="24"/>
        </w:rPr>
        <w:t>5.9. В левом нижнем углу ответа на последней странице указывается фамилия исполнителя и номер его служебного телефона.</w:t>
      </w:r>
    </w:p>
    <w:p w:rsidR="003519A8" w:rsidRPr="008F776B" w:rsidRDefault="003519A8" w:rsidP="003519A8">
      <w:pPr>
        <w:ind w:firstLine="567"/>
        <w:jc w:val="both"/>
        <w:rPr>
          <w:color w:val="000000"/>
          <w:sz w:val="24"/>
          <w:szCs w:val="24"/>
        </w:rPr>
      </w:pPr>
      <w:r w:rsidRPr="008F776B">
        <w:rPr>
          <w:color w:val="000000"/>
          <w:sz w:val="24"/>
          <w:szCs w:val="24"/>
        </w:rPr>
        <w:t>5.10. Обращения граждан после окончательного ответа на все поставленные вопросы снимаются с контроля должностными лицами, курирующих вопросы рассматриваемых  обращений.</w:t>
      </w:r>
    </w:p>
    <w:p w:rsidR="003519A8" w:rsidRPr="008F776B" w:rsidRDefault="003519A8" w:rsidP="003519A8">
      <w:pPr>
        <w:ind w:firstLine="567"/>
        <w:jc w:val="both"/>
        <w:rPr>
          <w:color w:val="000000"/>
          <w:sz w:val="24"/>
          <w:szCs w:val="24"/>
        </w:rPr>
      </w:pPr>
      <w:r w:rsidRPr="008F776B">
        <w:rPr>
          <w:color w:val="000000"/>
          <w:sz w:val="24"/>
          <w:szCs w:val="24"/>
        </w:rPr>
        <w:t>5.11. Обращения граждан, в процессе рассмотрения которых направляются промежуточные ответы заявителю, до окончательного решения всех поставленных вопросов с контроля не снимаются.</w:t>
      </w:r>
    </w:p>
    <w:p w:rsidR="003519A8" w:rsidRPr="008F776B" w:rsidRDefault="003519A8" w:rsidP="003519A8">
      <w:pPr>
        <w:ind w:firstLine="567"/>
        <w:jc w:val="both"/>
        <w:rPr>
          <w:color w:val="000000"/>
          <w:sz w:val="24"/>
          <w:szCs w:val="24"/>
        </w:rPr>
      </w:pPr>
      <w:r w:rsidRPr="008F776B">
        <w:rPr>
          <w:color w:val="000000"/>
          <w:sz w:val="24"/>
          <w:szCs w:val="24"/>
        </w:rPr>
        <w:t>5.12. Завершение работы с обращением оформляется путем списания обращения «в Дело» заместителями главы администрации, руководителем аппарата администрации. При списании обращения «в Дело» должностное лицо, в правом верхнем углу на копии ответа заявителю делает надпись «в Дело», проставляет дату, заверяет их личной подписью.</w:t>
      </w:r>
    </w:p>
    <w:p w:rsidR="003519A8" w:rsidRPr="008F776B" w:rsidRDefault="003519A8" w:rsidP="003519A8">
      <w:pPr>
        <w:ind w:firstLine="567"/>
        <w:jc w:val="both"/>
        <w:rPr>
          <w:color w:val="000000"/>
          <w:sz w:val="24"/>
          <w:szCs w:val="24"/>
        </w:rPr>
      </w:pPr>
      <w:r w:rsidRPr="008F776B">
        <w:rPr>
          <w:color w:val="000000"/>
          <w:sz w:val="24"/>
          <w:szCs w:val="24"/>
        </w:rPr>
        <w:t>5.13. Обращения граждан, ответы на них и документы, связанные с их решением, специалистом организационного сектора  формируются в отдельные дела установленной формы по мере их поступления. Документы в них располагаются в хронологическом порядке.</w:t>
      </w:r>
    </w:p>
    <w:p w:rsidR="003519A8" w:rsidRPr="008F776B" w:rsidRDefault="003519A8" w:rsidP="003519A8">
      <w:pPr>
        <w:ind w:firstLine="567"/>
        <w:jc w:val="both"/>
        <w:rPr>
          <w:color w:val="000000"/>
          <w:sz w:val="24"/>
          <w:szCs w:val="24"/>
        </w:rPr>
      </w:pPr>
      <w:r w:rsidRPr="008F776B">
        <w:rPr>
          <w:color w:val="000000"/>
          <w:sz w:val="24"/>
          <w:szCs w:val="24"/>
        </w:rPr>
        <w:t> 5.14. Окончанием срока рассмотрения обращений считается дата регистрации и направления ответа (уведомления) заявителю или дата устного сообщения автору с изложением принятого решения.</w:t>
      </w:r>
    </w:p>
    <w:p w:rsidR="003519A8" w:rsidRPr="008F776B" w:rsidRDefault="003519A8" w:rsidP="003519A8">
      <w:pPr>
        <w:ind w:firstLine="567"/>
        <w:jc w:val="both"/>
        <w:rPr>
          <w:color w:val="000000"/>
          <w:sz w:val="24"/>
          <w:szCs w:val="24"/>
        </w:rPr>
      </w:pPr>
      <w:r w:rsidRPr="008F776B">
        <w:rPr>
          <w:color w:val="000000"/>
          <w:sz w:val="24"/>
          <w:szCs w:val="24"/>
        </w:rPr>
        <w:t> 5.15. Обращения граждан, направленные на рассмотрение из федеральных органов государственной власти или из органов государственной власти субъекта Федерации, возвращаются только при наличии на них штампа «Подлежит возврату» или специальной отметки в сопроводительном письме.</w:t>
      </w:r>
    </w:p>
    <w:p w:rsidR="003519A8" w:rsidRPr="008F776B" w:rsidRDefault="003519A8" w:rsidP="003519A8">
      <w:pPr>
        <w:jc w:val="both"/>
        <w:rPr>
          <w:color w:val="000000"/>
          <w:sz w:val="24"/>
          <w:szCs w:val="24"/>
        </w:rPr>
      </w:pPr>
      <w:r w:rsidRPr="008F776B">
        <w:rPr>
          <w:color w:val="000000"/>
          <w:sz w:val="24"/>
          <w:szCs w:val="24"/>
        </w:rPr>
        <w:t> </w:t>
      </w:r>
    </w:p>
    <w:p w:rsidR="003519A8" w:rsidRPr="008F776B" w:rsidRDefault="003519A8" w:rsidP="003519A8">
      <w:pPr>
        <w:ind w:firstLine="567"/>
        <w:jc w:val="center"/>
        <w:outlineLvl w:val="1"/>
        <w:rPr>
          <w:b/>
          <w:bCs/>
          <w:color w:val="000000"/>
          <w:sz w:val="24"/>
          <w:szCs w:val="24"/>
        </w:rPr>
      </w:pPr>
      <w:r w:rsidRPr="008F776B">
        <w:rPr>
          <w:b/>
          <w:bCs/>
          <w:color w:val="000000"/>
          <w:sz w:val="24"/>
          <w:szCs w:val="24"/>
        </w:rPr>
        <w:t xml:space="preserve">6. Порядок осуществления текущего </w:t>
      </w:r>
      <w:proofErr w:type="gramStart"/>
      <w:r w:rsidRPr="008F776B">
        <w:rPr>
          <w:b/>
          <w:bCs/>
          <w:color w:val="000000"/>
          <w:sz w:val="24"/>
          <w:szCs w:val="24"/>
        </w:rPr>
        <w:t>контроля за</w:t>
      </w:r>
      <w:proofErr w:type="gramEnd"/>
      <w:r w:rsidRPr="008F776B">
        <w:rPr>
          <w:b/>
          <w:bCs/>
          <w:color w:val="000000"/>
          <w:sz w:val="24"/>
          <w:szCs w:val="24"/>
        </w:rPr>
        <w:t xml:space="preserve"> состоянием работы с обращениями граждан.</w:t>
      </w:r>
    </w:p>
    <w:p w:rsidR="003519A8" w:rsidRPr="008F776B" w:rsidRDefault="003519A8" w:rsidP="003519A8">
      <w:pPr>
        <w:jc w:val="both"/>
        <w:rPr>
          <w:color w:val="000000"/>
          <w:sz w:val="24"/>
          <w:szCs w:val="24"/>
        </w:rPr>
      </w:pPr>
      <w:r w:rsidRPr="008F776B">
        <w:rPr>
          <w:color w:val="000000"/>
          <w:sz w:val="24"/>
          <w:szCs w:val="24"/>
        </w:rPr>
        <w:t> </w:t>
      </w:r>
    </w:p>
    <w:p w:rsidR="003519A8" w:rsidRPr="008F776B" w:rsidRDefault="003519A8" w:rsidP="003519A8">
      <w:pPr>
        <w:ind w:firstLine="567"/>
        <w:jc w:val="both"/>
        <w:rPr>
          <w:color w:val="000000"/>
          <w:sz w:val="24"/>
          <w:szCs w:val="24"/>
        </w:rPr>
      </w:pPr>
      <w:r w:rsidRPr="008F776B">
        <w:rPr>
          <w:color w:val="000000"/>
          <w:sz w:val="24"/>
          <w:szCs w:val="24"/>
        </w:rPr>
        <w:t>6.1.Специалистом организационного сектора проверяется правильность оформления ответа и делается отметка о снятии обращений граждан с контроля в системе электронного документооборота и делопроизводства, с указанием результатов рассмотрения.</w:t>
      </w:r>
    </w:p>
    <w:p w:rsidR="003519A8" w:rsidRPr="008F776B" w:rsidRDefault="003519A8" w:rsidP="003519A8">
      <w:pPr>
        <w:ind w:firstLine="567"/>
        <w:jc w:val="both"/>
        <w:rPr>
          <w:color w:val="000000"/>
          <w:sz w:val="24"/>
          <w:szCs w:val="24"/>
        </w:rPr>
      </w:pPr>
      <w:r w:rsidRPr="008F776B">
        <w:rPr>
          <w:color w:val="000000"/>
          <w:sz w:val="24"/>
          <w:szCs w:val="24"/>
        </w:rPr>
        <w:t>При невыполнении установленных требований к ответу специалист организационного сектора возвращает исполнителю ответ на доработку с указанием срока предоставления дополнительной информации.</w:t>
      </w:r>
    </w:p>
    <w:p w:rsidR="003519A8" w:rsidRPr="008F776B" w:rsidRDefault="003519A8" w:rsidP="003519A8">
      <w:pPr>
        <w:ind w:firstLine="567"/>
        <w:jc w:val="both"/>
        <w:rPr>
          <w:color w:val="000000"/>
          <w:sz w:val="24"/>
          <w:szCs w:val="24"/>
        </w:rPr>
      </w:pPr>
      <w:r w:rsidRPr="008F776B">
        <w:rPr>
          <w:color w:val="000000"/>
          <w:sz w:val="24"/>
          <w:szCs w:val="24"/>
        </w:rPr>
        <w:lastRenderedPageBreak/>
        <w:t xml:space="preserve"> 6.2.Обращения граждан, которые требуют дополнительного рассмотрения, в соответствии с решением главы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заместителями главы администрации, руководителя аппарата администрации  рассматривавших данные обращения, ставятся на дополнительный контроль.</w:t>
      </w:r>
    </w:p>
    <w:p w:rsidR="003519A8" w:rsidRPr="008F776B" w:rsidRDefault="003519A8" w:rsidP="003519A8">
      <w:pPr>
        <w:ind w:firstLine="567"/>
        <w:jc w:val="both"/>
        <w:rPr>
          <w:color w:val="000000"/>
          <w:sz w:val="24"/>
          <w:szCs w:val="24"/>
        </w:rPr>
      </w:pPr>
      <w:r w:rsidRPr="008F776B">
        <w:rPr>
          <w:color w:val="000000"/>
          <w:sz w:val="24"/>
          <w:szCs w:val="24"/>
        </w:rPr>
        <w:t xml:space="preserve">При этом указываются причины продления сроков </w:t>
      </w:r>
      <w:proofErr w:type="gramStart"/>
      <w:r w:rsidRPr="008F776B">
        <w:rPr>
          <w:color w:val="000000"/>
          <w:sz w:val="24"/>
          <w:szCs w:val="24"/>
        </w:rPr>
        <w:t>контроля</w:t>
      </w:r>
      <w:proofErr w:type="gramEnd"/>
      <w:r w:rsidRPr="008F776B">
        <w:rPr>
          <w:color w:val="000000"/>
          <w:sz w:val="24"/>
          <w:szCs w:val="24"/>
        </w:rPr>
        <w:t xml:space="preserve"> и направляется уведомление заявителю с указанием контрольного срока для ответа об окончательном решении вопроса.</w:t>
      </w:r>
    </w:p>
    <w:p w:rsidR="003519A8" w:rsidRPr="008F776B" w:rsidRDefault="003519A8" w:rsidP="003519A8">
      <w:pPr>
        <w:ind w:firstLine="567"/>
        <w:jc w:val="both"/>
        <w:rPr>
          <w:color w:val="000000"/>
          <w:sz w:val="24"/>
          <w:szCs w:val="24"/>
        </w:rPr>
      </w:pPr>
      <w:r w:rsidRPr="008F776B">
        <w:rPr>
          <w:color w:val="000000"/>
          <w:sz w:val="24"/>
          <w:szCs w:val="24"/>
        </w:rPr>
        <w:t xml:space="preserve">6.3. Работники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иных органов местного самоуправления, работающие с обращениями, несут ответственность за сохранность находящихся у них документов и писем, за своевременность и полноту ответов заявителям по обращениям, находящимся у них на рассмотрении.</w:t>
      </w:r>
    </w:p>
    <w:p w:rsidR="003519A8" w:rsidRPr="008F776B" w:rsidRDefault="003519A8" w:rsidP="003519A8">
      <w:pPr>
        <w:ind w:firstLine="567"/>
        <w:jc w:val="both"/>
        <w:rPr>
          <w:color w:val="000000"/>
          <w:sz w:val="24"/>
          <w:szCs w:val="24"/>
        </w:rPr>
      </w:pPr>
      <w:r w:rsidRPr="008F776B">
        <w:rPr>
          <w:color w:val="000000"/>
          <w:sz w:val="24"/>
          <w:szCs w:val="24"/>
        </w:rPr>
        <w:t>Сведения, содержащиеся в обращениях, могут использоваться только в служебных целях и в соответствии с полномочиями лица, работающего с обращением. Запрещается разглашение содержащейся в обращении информации о частной жизни обратившихся граждан без их согласия.</w:t>
      </w:r>
    </w:p>
    <w:p w:rsidR="003519A8" w:rsidRPr="008F776B" w:rsidRDefault="003519A8" w:rsidP="003519A8">
      <w:pPr>
        <w:ind w:firstLine="567"/>
        <w:jc w:val="both"/>
        <w:rPr>
          <w:color w:val="000000"/>
          <w:sz w:val="24"/>
          <w:szCs w:val="24"/>
        </w:rPr>
      </w:pPr>
      <w:r w:rsidRPr="008F776B">
        <w:rPr>
          <w:color w:val="000000"/>
          <w:sz w:val="24"/>
          <w:szCs w:val="24"/>
        </w:rPr>
        <w:t>Не является разглашением сведений, содержащихся в обращении, направление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rsidR="003519A8" w:rsidRPr="008F776B" w:rsidRDefault="003519A8" w:rsidP="003519A8">
      <w:pPr>
        <w:ind w:firstLine="567"/>
        <w:jc w:val="both"/>
        <w:rPr>
          <w:color w:val="000000"/>
          <w:sz w:val="24"/>
          <w:szCs w:val="24"/>
        </w:rPr>
      </w:pPr>
      <w:r w:rsidRPr="008F776B">
        <w:rPr>
          <w:color w:val="000000"/>
          <w:sz w:val="24"/>
          <w:szCs w:val="24"/>
        </w:rPr>
        <w:t xml:space="preserve"> 6.4. При уходе в отпуск исполнитель обязан передать все имеющиеся у него на исполнении обращения граждан временно замещающему его работнику. При переводе на другую работу или освобождении от занимаемой должности в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исполнитель обязан сдать все числящиеся за ним обращения в организационный сектор администрации района.</w:t>
      </w:r>
    </w:p>
    <w:p w:rsidR="003519A8" w:rsidRPr="008F776B" w:rsidRDefault="003519A8" w:rsidP="003519A8">
      <w:pPr>
        <w:jc w:val="both"/>
        <w:rPr>
          <w:color w:val="000000"/>
          <w:sz w:val="24"/>
          <w:szCs w:val="24"/>
        </w:rPr>
      </w:pPr>
      <w:r w:rsidRPr="008F776B">
        <w:rPr>
          <w:color w:val="000000"/>
          <w:sz w:val="24"/>
          <w:szCs w:val="24"/>
        </w:rPr>
        <w:t> </w:t>
      </w:r>
    </w:p>
    <w:p w:rsidR="003519A8" w:rsidRPr="008F776B" w:rsidRDefault="003519A8" w:rsidP="003519A8">
      <w:pPr>
        <w:ind w:firstLine="567"/>
        <w:jc w:val="center"/>
        <w:outlineLvl w:val="1"/>
        <w:rPr>
          <w:b/>
          <w:bCs/>
          <w:color w:val="000000"/>
          <w:sz w:val="24"/>
          <w:szCs w:val="24"/>
        </w:rPr>
      </w:pPr>
      <w:r w:rsidRPr="008F776B">
        <w:rPr>
          <w:b/>
          <w:bCs/>
          <w:color w:val="000000"/>
          <w:sz w:val="24"/>
          <w:szCs w:val="24"/>
        </w:rPr>
        <w:t>7. Анализ работы с обращениями граждан.</w:t>
      </w:r>
    </w:p>
    <w:p w:rsidR="003519A8" w:rsidRPr="008F776B" w:rsidRDefault="003519A8" w:rsidP="003519A8">
      <w:pPr>
        <w:jc w:val="both"/>
        <w:rPr>
          <w:color w:val="000000"/>
          <w:sz w:val="24"/>
          <w:szCs w:val="24"/>
        </w:rPr>
      </w:pPr>
      <w:r w:rsidRPr="008F776B">
        <w:rPr>
          <w:color w:val="000000"/>
          <w:sz w:val="24"/>
          <w:szCs w:val="24"/>
        </w:rPr>
        <w:t> </w:t>
      </w:r>
    </w:p>
    <w:p w:rsidR="003519A8" w:rsidRPr="008F776B" w:rsidRDefault="003519A8" w:rsidP="003519A8">
      <w:pPr>
        <w:ind w:firstLine="567"/>
        <w:jc w:val="both"/>
        <w:rPr>
          <w:color w:val="000000"/>
          <w:sz w:val="24"/>
          <w:szCs w:val="24"/>
        </w:rPr>
      </w:pPr>
      <w:r w:rsidRPr="008F776B">
        <w:rPr>
          <w:color w:val="000000"/>
          <w:sz w:val="24"/>
          <w:szCs w:val="24"/>
        </w:rPr>
        <w:t xml:space="preserve">7.1. Специалист организационного сектора не реже одного раза в квартал проводит анализ поступивших в адрес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главы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заместителей главы администрации района, руководителя аппарата обращений граждан по характеру, содержанию обращений, и по результатам анализа выявляют проблемы, волнующие население в данный период времени.</w:t>
      </w:r>
    </w:p>
    <w:p w:rsidR="003519A8" w:rsidRPr="008F776B" w:rsidRDefault="003519A8" w:rsidP="003519A8">
      <w:pPr>
        <w:jc w:val="both"/>
        <w:rPr>
          <w:color w:val="000000"/>
          <w:sz w:val="24"/>
          <w:szCs w:val="24"/>
        </w:rPr>
      </w:pPr>
      <w:r w:rsidRPr="008F776B">
        <w:rPr>
          <w:color w:val="000000"/>
          <w:sz w:val="24"/>
          <w:szCs w:val="24"/>
        </w:rPr>
        <w:t> </w:t>
      </w:r>
    </w:p>
    <w:p w:rsidR="003519A8" w:rsidRPr="008F776B" w:rsidRDefault="003519A8" w:rsidP="003519A8">
      <w:pPr>
        <w:ind w:firstLine="567"/>
        <w:jc w:val="center"/>
        <w:outlineLvl w:val="1"/>
        <w:rPr>
          <w:b/>
          <w:bCs/>
          <w:color w:val="000000"/>
          <w:sz w:val="24"/>
          <w:szCs w:val="24"/>
        </w:rPr>
      </w:pPr>
      <w:r w:rsidRPr="008F776B">
        <w:rPr>
          <w:b/>
          <w:bCs/>
          <w:color w:val="000000"/>
          <w:sz w:val="24"/>
          <w:szCs w:val="24"/>
        </w:rPr>
        <w:t>8. Формирование и хранение дел.</w:t>
      </w:r>
    </w:p>
    <w:p w:rsidR="003519A8" w:rsidRPr="008F776B" w:rsidRDefault="003519A8" w:rsidP="003519A8">
      <w:pPr>
        <w:jc w:val="both"/>
        <w:rPr>
          <w:color w:val="000000"/>
          <w:sz w:val="24"/>
          <w:szCs w:val="24"/>
        </w:rPr>
      </w:pPr>
      <w:r w:rsidRPr="008F776B">
        <w:rPr>
          <w:color w:val="000000"/>
          <w:sz w:val="24"/>
          <w:szCs w:val="24"/>
        </w:rPr>
        <w:t> </w:t>
      </w:r>
    </w:p>
    <w:p w:rsidR="003519A8" w:rsidRPr="008F776B" w:rsidRDefault="003519A8" w:rsidP="003519A8">
      <w:pPr>
        <w:ind w:firstLine="567"/>
        <w:jc w:val="both"/>
        <w:rPr>
          <w:color w:val="000000"/>
          <w:sz w:val="24"/>
          <w:szCs w:val="24"/>
        </w:rPr>
      </w:pPr>
      <w:r w:rsidRPr="008F776B">
        <w:rPr>
          <w:color w:val="000000"/>
          <w:sz w:val="24"/>
          <w:szCs w:val="24"/>
        </w:rPr>
        <w:t xml:space="preserve">8.1. Оформление дел для архивного хранения осуществляется специалистом организационного сектора  в соответствии с требованиями Инструкции по делопроизводству в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Формирование и хранение дел у исполнителей запрещается.</w:t>
      </w:r>
    </w:p>
    <w:p w:rsidR="003519A8" w:rsidRPr="008F776B" w:rsidRDefault="003519A8" w:rsidP="003519A8">
      <w:pPr>
        <w:ind w:firstLine="567"/>
        <w:jc w:val="both"/>
        <w:rPr>
          <w:color w:val="000000"/>
          <w:sz w:val="24"/>
          <w:szCs w:val="24"/>
        </w:rPr>
      </w:pPr>
      <w:r w:rsidRPr="008F776B">
        <w:rPr>
          <w:color w:val="000000"/>
          <w:sz w:val="24"/>
          <w:szCs w:val="24"/>
        </w:rPr>
        <w:t>8.2. По истечении 2-х лет с момента регистрации в приемной граждан документы временного хранения передаются в текущий архив.</w:t>
      </w:r>
    </w:p>
    <w:p w:rsidR="003519A8" w:rsidRPr="008F776B" w:rsidRDefault="003519A8" w:rsidP="003519A8">
      <w:pPr>
        <w:ind w:firstLine="567"/>
        <w:jc w:val="both"/>
        <w:rPr>
          <w:color w:val="000000"/>
          <w:sz w:val="24"/>
          <w:szCs w:val="24"/>
        </w:rPr>
      </w:pPr>
      <w:r w:rsidRPr="008F776B">
        <w:rPr>
          <w:color w:val="000000"/>
          <w:sz w:val="24"/>
          <w:szCs w:val="24"/>
        </w:rPr>
        <w:t xml:space="preserve">К документам временного хранения относятся: "Дела" по обращениям граждан и </w:t>
      </w:r>
      <w:proofErr w:type="spellStart"/>
      <w:r w:rsidRPr="008F776B">
        <w:rPr>
          <w:color w:val="000000"/>
          <w:sz w:val="24"/>
          <w:szCs w:val="24"/>
        </w:rPr>
        <w:t>контрольно</w:t>
      </w:r>
      <w:proofErr w:type="spellEnd"/>
      <w:r w:rsidRPr="008F776B">
        <w:rPr>
          <w:color w:val="000000"/>
          <w:sz w:val="24"/>
          <w:szCs w:val="24"/>
        </w:rPr>
        <w:t xml:space="preserve"> </w:t>
      </w:r>
      <w:proofErr w:type="gramStart"/>
      <w:r w:rsidRPr="008F776B">
        <w:rPr>
          <w:color w:val="000000"/>
          <w:sz w:val="24"/>
          <w:szCs w:val="24"/>
        </w:rPr>
        <w:t>–у</w:t>
      </w:r>
      <w:proofErr w:type="gramEnd"/>
      <w:r w:rsidRPr="008F776B">
        <w:rPr>
          <w:color w:val="000000"/>
          <w:sz w:val="24"/>
          <w:szCs w:val="24"/>
        </w:rPr>
        <w:t>четные карточки, журналы регистрации письменных и устных обращений граждан, журналы входящей и исходящей корреспонденции в соответствии с номенклатурой дел.</w:t>
      </w:r>
    </w:p>
    <w:p w:rsidR="003519A8" w:rsidRPr="008F776B" w:rsidRDefault="003519A8" w:rsidP="003519A8">
      <w:pPr>
        <w:ind w:firstLine="567"/>
        <w:jc w:val="both"/>
        <w:rPr>
          <w:color w:val="000000"/>
          <w:sz w:val="24"/>
          <w:szCs w:val="24"/>
        </w:rPr>
      </w:pPr>
      <w:r w:rsidRPr="008F776B">
        <w:rPr>
          <w:color w:val="000000"/>
          <w:sz w:val="24"/>
          <w:szCs w:val="24"/>
        </w:rPr>
        <w:t>8.3. Материалы обращений граждан хранятся в течение трех лет, а затем уничтожаются в установленном порядке.</w:t>
      </w:r>
    </w:p>
    <w:p w:rsidR="003519A8" w:rsidRPr="008F776B" w:rsidRDefault="003519A8" w:rsidP="003519A8">
      <w:pPr>
        <w:ind w:firstLine="567"/>
        <w:jc w:val="both"/>
        <w:rPr>
          <w:color w:val="000000"/>
          <w:sz w:val="24"/>
          <w:szCs w:val="24"/>
        </w:rPr>
      </w:pPr>
      <w:r w:rsidRPr="008F776B">
        <w:rPr>
          <w:color w:val="000000"/>
          <w:sz w:val="24"/>
          <w:szCs w:val="24"/>
        </w:rPr>
        <w:t> </w:t>
      </w:r>
    </w:p>
    <w:p w:rsidR="003519A8" w:rsidRPr="008F776B" w:rsidRDefault="003519A8" w:rsidP="003519A8">
      <w:pPr>
        <w:rPr>
          <w:color w:val="000000"/>
          <w:sz w:val="24"/>
          <w:szCs w:val="24"/>
        </w:rPr>
      </w:pPr>
      <w:r w:rsidRPr="008F776B">
        <w:rPr>
          <w:color w:val="000000"/>
          <w:sz w:val="24"/>
          <w:szCs w:val="24"/>
        </w:rPr>
        <w:t> </w:t>
      </w:r>
    </w:p>
    <w:p w:rsidR="003519A8" w:rsidRPr="008F776B" w:rsidRDefault="003519A8" w:rsidP="003519A8">
      <w:pPr>
        <w:rPr>
          <w:color w:val="000000"/>
          <w:sz w:val="24"/>
          <w:szCs w:val="24"/>
        </w:rPr>
      </w:pPr>
    </w:p>
    <w:p w:rsidR="003519A8" w:rsidRPr="008F776B" w:rsidRDefault="003519A8" w:rsidP="003519A8">
      <w:pPr>
        <w:rPr>
          <w:color w:val="000000"/>
          <w:sz w:val="24"/>
          <w:szCs w:val="24"/>
        </w:rPr>
      </w:pPr>
    </w:p>
    <w:p w:rsidR="003519A8" w:rsidRPr="008F776B" w:rsidRDefault="003519A8" w:rsidP="003519A8">
      <w:pPr>
        <w:rPr>
          <w:color w:val="000000"/>
          <w:sz w:val="24"/>
          <w:szCs w:val="24"/>
        </w:rPr>
      </w:pPr>
    </w:p>
    <w:p w:rsidR="003519A8" w:rsidRPr="008F776B" w:rsidRDefault="003519A8" w:rsidP="003519A8">
      <w:pPr>
        <w:rPr>
          <w:color w:val="000000"/>
          <w:sz w:val="24"/>
          <w:szCs w:val="24"/>
        </w:rPr>
      </w:pPr>
    </w:p>
    <w:p w:rsidR="003519A8" w:rsidRPr="008F776B" w:rsidRDefault="003519A8" w:rsidP="003519A8">
      <w:pPr>
        <w:rPr>
          <w:color w:val="000000"/>
          <w:sz w:val="24"/>
          <w:szCs w:val="24"/>
        </w:rPr>
      </w:pPr>
    </w:p>
    <w:p w:rsidR="003519A8" w:rsidRPr="008F776B" w:rsidRDefault="003519A8" w:rsidP="003519A8">
      <w:pPr>
        <w:rPr>
          <w:color w:val="000000"/>
          <w:sz w:val="24"/>
          <w:szCs w:val="24"/>
        </w:rPr>
      </w:pPr>
    </w:p>
    <w:p w:rsidR="003519A8" w:rsidRPr="008F776B" w:rsidRDefault="003519A8" w:rsidP="003519A8">
      <w:pPr>
        <w:rPr>
          <w:color w:val="000000"/>
          <w:sz w:val="24"/>
          <w:szCs w:val="24"/>
        </w:rPr>
      </w:pPr>
    </w:p>
    <w:p w:rsidR="003519A8" w:rsidRPr="008F776B" w:rsidRDefault="003519A8" w:rsidP="003519A8">
      <w:pPr>
        <w:ind w:firstLine="567"/>
        <w:jc w:val="right"/>
        <w:rPr>
          <w:color w:val="000000"/>
          <w:sz w:val="24"/>
          <w:szCs w:val="24"/>
        </w:rPr>
      </w:pPr>
      <w:r w:rsidRPr="008F776B">
        <w:rPr>
          <w:color w:val="000000"/>
          <w:sz w:val="24"/>
          <w:szCs w:val="24"/>
        </w:rPr>
        <w:t>Приложение №1</w:t>
      </w:r>
    </w:p>
    <w:p w:rsidR="003519A8" w:rsidRPr="008F776B" w:rsidRDefault="003519A8" w:rsidP="003519A8">
      <w:pPr>
        <w:ind w:firstLine="567"/>
        <w:jc w:val="right"/>
        <w:rPr>
          <w:color w:val="000000"/>
          <w:sz w:val="24"/>
          <w:szCs w:val="24"/>
        </w:rPr>
      </w:pPr>
      <w:r w:rsidRPr="008F776B">
        <w:rPr>
          <w:color w:val="000000"/>
          <w:sz w:val="24"/>
          <w:szCs w:val="24"/>
        </w:rPr>
        <w:t>К Регламенту работы по рассмотрению обращений</w:t>
      </w:r>
    </w:p>
    <w:p w:rsidR="003519A8" w:rsidRPr="008F776B" w:rsidRDefault="003519A8" w:rsidP="003519A8">
      <w:pPr>
        <w:ind w:firstLine="567"/>
        <w:jc w:val="right"/>
        <w:rPr>
          <w:color w:val="000000"/>
          <w:sz w:val="24"/>
          <w:szCs w:val="24"/>
        </w:rPr>
      </w:pPr>
      <w:r w:rsidRPr="008F776B">
        <w:rPr>
          <w:color w:val="000000"/>
          <w:sz w:val="24"/>
          <w:szCs w:val="24"/>
        </w:rPr>
        <w:t> граждан в администрации района</w:t>
      </w:r>
    </w:p>
    <w:p w:rsidR="003519A8" w:rsidRPr="008F776B" w:rsidRDefault="003519A8" w:rsidP="003519A8">
      <w:pPr>
        <w:ind w:firstLine="567"/>
        <w:jc w:val="both"/>
        <w:rPr>
          <w:color w:val="000000"/>
          <w:sz w:val="24"/>
          <w:szCs w:val="24"/>
        </w:rPr>
      </w:pPr>
      <w:r w:rsidRPr="008F776B">
        <w:rPr>
          <w:color w:val="000000"/>
          <w:sz w:val="24"/>
          <w:szCs w:val="24"/>
        </w:rPr>
        <w:t> </w:t>
      </w:r>
    </w:p>
    <w:p w:rsidR="003519A8" w:rsidRPr="008F776B" w:rsidRDefault="003519A8" w:rsidP="003519A8">
      <w:pPr>
        <w:ind w:firstLine="567"/>
        <w:jc w:val="right"/>
        <w:rPr>
          <w:color w:val="000000"/>
          <w:sz w:val="24"/>
          <w:szCs w:val="24"/>
        </w:rPr>
      </w:pPr>
      <w:r w:rsidRPr="008F776B">
        <w:rPr>
          <w:color w:val="000000"/>
          <w:sz w:val="24"/>
          <w:szCs w:val="24"/>
        </w:rPr>
        <w:t>Форма № 1</w:t>
      </w:r>
    </w:p>
    <w:p w:rsidR="003519A8" w:rsidRPr="008F776B" w:rsidRDefault="003519A8" w:rsidP="003519A8">
      <w:pPr>
        <w:ind w:firstLine="540"/>
        <w:jc w:val="both"/>
        <w:rPr>
          <w:color w:val="000000"/>
          <w:sz w:val="24"/>
          <w:szCs w:val="24"/>
        </w:rPr>
      </w:pPr>
      <w:r w:rsidRPr="008F776B">
        <w:rPr>
          <w:color w:val="000000"/>
          <w:sz w:val="24"/>
          <w:szCs w:val="24"/>
        </w:rPr>
        <w:t> </w:t>
      </w:r>
    </w:p>
    <w:p w:rsidR="003519A8" w:rsidRPr="008F776B" w:rsidRDefault="003519A8" w:rsidP="003519A8">
      <w:pPr>
        <w:ind w:firstLine="567"/>
        <w:jc w:val="center"/>
        <w:rPr>
          <w:color w:val="000000"/>
          <w:sz w:val="24"/>
          <w:szCs w:val="24"/>
        </w:rPr>
      </w:pPr>
      <w:r w:rsidRPr="008F776B">
        <w:rPr>
          <w:color w:val="000000"/>
          <w:sz w:val="24"/>
          <w:szCs w:val="24"/>
        </w:rPr>
        <w:t>Журнал</w:t>
      </w:r>
    </w:p>
    <w:p w:rsidR="003519A8" w:rsidRPr="008F776B" w:rsidRDefault="003519A8" w:rsidP="003519A8">
      <w:pPr>
        <w:ind w:firstLine="567"/>
        <w:jc w:val="center"/>
        <w:rPr>
          <w:color w:val="000000"/>
          <w:sz w:val="24"/>
          <w:szCs w:val="24"/>
        </w:rPr>
      </w:pPr>
      <w:r w:rsidRPr="008F776B">
        <w:rPr>
          <w:color w:val="000000"/>
          <w:sz w:val="24"/>
          <w:szCs w:val="24"/>
        </w:rPr>
        <w:t>регистрации письменных обращений граждан</w:t>
      </w:r>
    </w:p>
    <w:p w:rsidR="003519A8" w:rsidRPr="008F776B" w:rsidRDefault="003519A8" w:rsidP="003519A8">
      <w:pPr>
        <w:ind w:firstLine="540"/>
        <w:jc w:val="both"/>
        <w:rPr>
          <w:color w:val="000000"/>
          <w:sz w:val="24"/>
          <w:szCs w:val="24"/>
        </w:rPr>
      </w:pPr>
      <w:r w:rsidRPr="008F776B">
        <w:rPr>
          <w:color w:val="000000"/>
          <w:sz w:val="24"/>
          <w:szCs w:val="24"/>
        </w:rPr>
        <w:t> </w:t>
      </w:r>
    </w:p>
    <w:tbl>
      <w:tblPr>
        <w:tblW w:w="5860" w:type="pct"/>
        <w:tblInd w:w="-1064" w:type="dxa"/>
        <w:tblLayout w:type="fixed"/>
        <w:tblCellMar>
          <w:left w:w="0" w:type="dxa"/>
          <w:right w:w="0" w:type="dxa"/>
        </w:tblCellMar>
        <w:tblLook w:val="04A0" w:firstRow="1" w:lastRow="0" w:firstColumn="1" w:lastColumn="0" w:noHBand="0" w:noVBand="1"/>
      </w:tblPr>
      <w:tblGrid>
        <w:gridCol w:w="993"/>
        <w:gridCol w:w="1276"/>
        <w:gridCol w:w="993"/>
        <w:gridCol w:w="2070"/>
        <w:gridCol w:w="1048"/>
        <w:gridCol w:w="1132"/>
        <w:gridCol w:w="239"/>
        <w:gridCol w:w="160"/>
        <w:gridCol w:w="736"/>
        <w:gridCol w:w="1135"/>
        <w:gridCol w:w="1276"/>
      </w:tblGrid>
      <w:tr w:rsidR="003519A8" w:rsidRPr="008F776B" w:rsidTr="00D20010">
        <w:trPr>
          <w:trHeight w:val="1320"/>
        </w:trPr>
        <w:tc>
          <w:tcPr>
            <w:tcW w:w="449"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519A8" w:rsidRPr="008F776B" w:rsidRDefault="003519A8" w:rsidP="00D20010">
            <w:pPr>
              <w:jc w:val="center"/>
              <w:rPr>
                <w:color w:val="000000"/>
                <w:sz w:val="24"/>
                <w:szCs w:val="24"/>
              </w:rPr>
            </w:pPr>
            <w:r w:rsidRPr="008F776B">
              <w:rPr>
                <w:color w:val="000000"/>
                <w:sz w:val="24"/>
                <w:szCs w:val="24"/>
              </w:rPr>
              <w:t>№ обращения</w:t>
            </w:r>
          </w:p>
        </w:tc>
        <w:tc>
          <w:tcPr>
            <w:tcW w:w="577"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3519A8" w:rsidRPr="008F776B" w:rsidRDefault="003519A8" w:rsidP="00D20010">
            <w:pPr>
              <w:jc w:val="center"/>
              <w:rPr>
                <w:color w:val="000000"/>
                <w:sz w:val="24"/>
                <w:szCs w:val="24"/>
              </w:rPr>
            </w:pPr>
            <w:r w:rsidRPr="008F776B">
              <w:rPr>
                <w:color w:val="000000"/>
                <w:sz w:val="24"/>
                <w:szCs w:val="24"/>
              </w:rPr>
              <w:t>Дата регистрации обращения</w:t>
            </w:r>
          </w:p>
        </w:tc>
        <w:tc>
          <w:tcPr>
            <w:tcW w:w="449" w:type="pct"/>
            <w:tcBorders>
              <w:top w:val="single" w:sz="8" w:space="0" w:color="auto"/>
              <w:left w:val="nil"/>
              <w:bottom w:val="single" w:sz="8" w:space="0" w:color="auto"/>
              <w:right w:val="single" w:sz="8" w:space="0" w:color="auto"/>
            </w:tcBorders>
            <w:tcMar>
              <w:top w:w="0" w:type="dxa"/>
              <w:left w:w="70" w:type="dxa"/>
              <w:bottom w:w="0" w:type="dxa"/>
              <w:right w:w="70" w:type="dxa"/>
            </w:tcMar>
          </w:tcPr>
          <w:p w:rsidR="003519A8" w:rsidRPr="008F776B" w:rsidRDefault="003519A8" w:rsidP="00D20010">
            <w:pPr>
              <w:jc w:val="center"/>
              <w:rPr>
                <w:color w:val="000000"/>
                <w:sz w:val="24"/>
                <w:szCs w:val="24"/>
              </w:rPr>
            </w:pPr>
            <w:r w:rsidRPr="008F776B">
              <w:rPr>
                <w:color w:val="000000"/>
                <w:sz w:val="24"/>
                <w:szCs w:val="24"/>
              </w:rPr>
              <w:t>Ф.И.О. гражданина, адрес места жительства</w:t>
            </w:r>
          </w:p>
        </w:tc>
        <w:tc>
          <w:tcPr>
            <w:tcW w:w="936"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3519A8" w:rsidRPr="008F776B" w:rsidRDefault="003519A8" w:rsidP="00D20010">
            <w:pPr>
              <w:jc w:val="center"/>
              <w:rPr>
                <w:color w:val="000000"/>
                <w:sz w:val="24"/>
                <w:szCs w:val="24"/>
              </w:rPr>
            </w:pPr>
            <w:proofErr w:type="gramStart"/>
            <w:r w:rsidRPr="008F776B">
              <w:rPr>
                <w:color w:val="000000"/>
                <w:sz w:val="24"/>
                <w:szCs w:val="24"/>
              </w:rPr>
              <w:t>Корреспондент (в случае если обращение направлено на рассмотрение  из др.</w:t>
            </w:r>
            <w:proofErr w:type="gramEnd"/>
          </w:p>
          <w:p w:rsidR="003519A8" w:rsidRPr="008F776B" w:rsidRDefault="003519A8" w:rsidP="00D20010">
            <w:pPr>
              <w:jc w:val="center"/>
              <w:rPr>
                <w:color w:val="000000"/>
                <w:sz w:val="24"/>
                <w:szCs w:val="24"/>
              </w:rPr>
            </w:pPr>
            <w:r w:rsidRPr="008F776B">
              <w:rPr>
                <w:color w:val="000000"/>
                <w:sz w:val="24"/>
                <w:szCs w:val="24"/>
              </w:rPr>
              <w:t>организаций),</w:t>
            </w:r>
          </w:p>
          <w:p w:rsidR="003519A8" w:rsidRPr="008F776B" w:rsidRDefault="003519A8" w:rsidP="00D20010">
            <w:pPr>
              <w:jc w:val="center"/>
              <w:rPr>
                <w:color w:val="000000"/>
                <w:sz w:val="24"/>
                <w:szCs w:val="24"/>
              </w:rPr>
            </w:pPr>
            <w:r w:rsidRPr="008F776B">
              <w:rPr>
                <w:color w:val="000000"/>
                <w:sz w:val="24"/>
                <w:szCs w:val="24"/>
              </w:rPr>
              <w:t>дата и номер</w:t>
            </w:r>
          </w:p>
          <w:p w:rsidR="003519A8" w:rsidRPr="008F776B" w:rsidRDefault="003519A8" w:rsidP="00D20010">
            <w:pPr>
              <w:jc w:val="center"/>
              <w:rPr>
                <w:color w:val="000000"/>
                <w:sz w:val="24"/>
                <w:szCs w:val="24"/>
              </w:rPr>
            </w:pPr>
            <w:r w:rsidRPr="008F776B">
              <w:rPr>
                <w:color w:val="000000"/>
                <w:sz w:val="24"/>
                <w:szCs w:val="24"/>
              </w:rPr>
              <w:t>документа</w:t>
            </w:r>
          </w:p>
        </w:tc>
        <w:tc>
          <w:tcPr>
            <w:tcW w:w="474"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3519A8" w:rsidRPr="008F776B" w:rsidRDefault="003519A8" w:rsidP="00D20010">
            <w:pPr>
              <w:jc w:val="center"/>
              <w:rPr>
                <w:color w:val="000000"/>
                <w:sz w:val="24"/>
                <w:szCs w:val="24"/>
              </w:rPr>
            </w:pPr>
            <w:r w:rsidRPr="008F776B">
              <w:rPr>
                <w:color w:val="000000"/>
                <w:sz w:val="24"/>
                <w:szCs w:val="24"/>
              </w:rPr>
              <w:t>Краткое содержание</w:t>
            </w:r>
          </w:p>
        </w:tc>
        <w:tc>
          <w:tcPr>
            <w:tcW w:w="512"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3519A8" w:rsidRPr="008F776B" w:rsidRDefault="003519A8" w:rsidP="00D20010">
            <w:pPr>
              <w:jc w:val="center"/>
              <w:rPr>
                <w:color w:val="000000"/>
                <w:sz w:val="24"/>
                <w:szCs w:val="24"/>
              </w:rPr>
            </w:pPr>
            <w:r w:rsidRPr="008F776B">
              <w:rPr>
                <w:color w:val="000000"/>
                <w:sz w:val="24"/>
                <w:szCs w:val="24"/>
              </w:rPr>
              <w:t>Ответственный</w:t>
            </w:r>
          </w:p>
          <w:p w:rsidR="003519A8" w:rsidRPr="008F776B" w:rsidRDefault="003519A8" w:rsidP="00D20010">
            <w:pPr>
              <w:jc w:val="center"/>
              <w:rPr>
                <w:color w:val="000000"/>
                <w:sz w:val="24"/>
                <w:szCs w:val="24"/>
              </w:rPr>
            </w:pPr>
            <w:r w:rsidRPr="008F776B">
              <w:rPr>
                <w:color w:val="000000"/>
                <w:sz w:val="24"/>
                <w:szCs w:val="24"/>
              </w:rPr>
              <w:t>исполнитель </w:t>
            </w:r>
          </w:p>
        </w:tc>
        <w:tc>
          <w:tcPr>
            <w:tcW w:w="513" w:type="pct"/>
            <w:gridSpan w:val="3"/>
            <w:tcBorders>
              <w:top w:val="single" w:sz="8" w:space="0" w:color="auto"/>
              <w:left w:val="nil"/>
              <w:bottom w:val="single" w:sz="8" w:space="0" w:color="auto"/>
              <w:right w:val="single" w:sz="8" w:space="0" w:color="auto"/>
            </w:tcBorders>
          </w:tcPr>
          <w:p w:rsidR="003519A8" w:rsidRPr="008F776B" w:rsidRDefault="003519A8" w:rsidP="00D20010">
            <w:pPr>
              <w:rPr>
                <w:color w:val="000000"/>
                <w:sz w:val="24"/>
                <w:szCs w:val="24"/>
              </w:rPr>
            </w:pPr>
            <w:r w:rsidRPr="008F776B">
              <w:rPr>
                <w:color w:val="000000"/>
                <w:sz w:val="24"/>
                <w:szCs w:val="24"/>
              </w:rPr>
              <w:t xml:space="preserve">Дата и подпись </w:t>
            </w:r>
            <w:proofErr w:type="gramStart"/>
            <w:r w:rsidRPr="008F776B">
              <w:rPr>
                <w:color w:val="000000"/>
                <w:sz w:val="24"/>
                <w:szCs w:val="24"/>
              </w:rPr>
              <w:t>ответственного</w:t>
            </w:r>
            <w:proofErr w:type="gramEnd"/>
          </w:p>
          <w:p w:rsidR="003519A8" w:rsidRPr="008F776B" w:rsidRDefault="003519A8" w:rsidP="00D20010">
            <w:pPr>
              <w:rPr>
                <w:color w:val="000000"/>
                <w:sz w:val="24"/>
                <w:szCs w:val="24"/>
              </w:rPr>
            </w:pPr>
            <w:r w:rsidRPr="008F776B">
              <w:rPr>
                <w:color w:val="000000"/>
                <w:sz w:val="24"/>
                <w:szCs w:val="24"/>
              </w:rPr>
              <w:t>исполнителя </w:t>
            </w:r>
          </w:p>
        </w:tc>
        <w:tc>
          <w:tcPr>
            <w:tcW w:w="513"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3519A8" w:rsidRPr="008F776B" w:rsidRDefault="003519A8" w:rsidP="00D20010">
            <w:pPr>
              <w:jc w:val="center"/>
              <w:rPr>
                <w:color w:val="000000"/>
                <w:sz w:val="24"/>
                <w:szCs w:val="24"/>
              </w:rPr>
            </w:pPr>
            <w:r w:rsidRPr="008F776B">
              <w:rPr>
                <w:color w:val="000000"/>
                <w:sz w:val="24"/>
                <w:szCs w:val="24"/>
              </w:rPr>
              <w:t>Перенаправлено на рассмотрение в пределах компетенции</w:t>
            </w:r>
          </w:p>
        </w:tc>
        <w:tc>
          <w:tcPr>
            <w:tcW w:w="577" w:type="pct"/>
            <w:tcBorders>
              <w:top w:val="single" w:sz="8" w:space="0" w:color="auto"/>
              <w:left w:val="nil"/>
              <w:bottom w:val="single" w:sz="8" w:space="0" w:color="auto"/>
              <w:right w:val="single" w:sz="8" w:space="0" w:color="auto"/>
            </w:tcBorders>
          </w:tcPr>
          <w:p w:rsidR="003519A8" w:rsidRPr="008F776B" w:rsidRDefault="003519A8" w:rsidP="00D20010">
            <w:pPr>
              <w:jc w:val="center"/>
              <w:rPr>
                <w:color w:val="000000"/>
                <w:sz w:val="24"/>
                <w:szCs w:val="24"/>
              </w:rPr>
            </w:pPr>
            <w:r w:rsidRPr="008F776B">
              <w:rPr>
                <w:color w:val="000000"/>
                <w:sz w:val="24"/>
                <w:szCs w:val="24"/>
              </w:rPr>
              <w:t>Отметка об исполнении</w:t>
            </w:r>
          </w:p>
        </w:tc>
      </w:tr>
      <w:tr w:rsidR="003519A8" w:rsidRPr="008F776B" w:rsidTr="00D20010">
        <w:trPr>
          <w:trHeight w:val="240"/>
        </w:trPr>
        <w:tc>
          <w:tcPr>
            <w:tcW w:w="449"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519A8" w:rsidRPr="008F776B" w:rsidRDefault="003519A8" w:rsidP="00D20010">
            <w:pPr>
              <w:rPr>
                <w:color w:val="000000"/>
                <w:sz w:val="24"/>
                <w:szCs w:val="24"/>
              </w:rPr>
            </w:pPr>
            <w:r w:rsidRPr="008F776B">
              <w:rPr>
                <w:color w:val="000000"/>
                <w:sz w:val="24"/>
                <w:szCs w:val="24"/>
              </w:rPr>
              <w:t> </w:t>
            </w:r>
          </w:p>
        </w:tc>
        <w:tc>
          <w:tcPr>
            <w:tcW w:w="577" w:type="pct"/>
            <w:tcBorders>
              <w:top w:val="nil"/>
              <w:left w:val="nil"/>
              <w:bottom w:val="single" w:sz="8" w:space="0" w:color="auto"/>
              <w:right w:val="single" w:sz="8" w:space="0" w:color="auto"/>
            </w:tcBorders>
            <w:tcMar>
              <w:top w:w="0" w:type="dxa"/>
              <w:left w:w="70" w:type="dxa"/>
              <w:bottom w:w="0" w:type="dxa"/>
              <w:right w:w="70" w:type="dxa"/>
            </w:tcMar>
            <w:hideMark/>
          </w:tcPr>
          <w:p w:rsidR="003519A8" w:rsidRPr="008F776B" w:rsidRDefault="003519A8" w:rsidP="00D20010">
            <w:pPr>
              <w:rPr>
                <w:color w:val="000000"/>
                <w:sz w:val="24"/>
                <w:szCs w:val="24"/>
              </w:rPr>
            </w:pPr>
            <w:r w:rsidRPr="008F776B">
              <w:rPr>
                <w:color w:val="000000"/>
                <w:sz w:val="24"/>
                <w:szCs w:val="24"/>
              </w:rPr>
              <w:t> </w:t>
            </w:r>
          </w:p>
        </w:tc>
        <w:tc>
          <w:tcPr>
            <w:tcW w:w="449" w:type="pct"/>
            <w:tcBorders>
              <w:top w:val="nil"/>
              <w:left w:val="nil"/>
              <w:bottom w:val="single" w:sz="8" w:space="0" w:color="auto"/>
              <w:right w:val="single" w:sz="8" w:space="0" w:color="auto"/>
            </w:tcBorders>
            <w:tcMar>
              <w:top w:w="0" w:type="dxa"/>
              <w:left w:w="70" w:type="dxa"/>
              <w:bottom w:w="0" w:type="dxa"/>
              <w:right w:w="70" w:type="dxa"/>
            </w:tcMar>
            <w:hideMark/>
          </w:tcPr>
          <w:p w:rsidR="003519A8" w:rsidRPr="008F776B" w:rsidRDefault="003519A8" w:rsidP="00D20010">
            <w:pPr>
              <w:rPr>
                <w:color w:val="000000"/>
                <w:sz w:val="24"/>
                <w:szCs w:val="24"/>
              </w:rPr>
            </w:pPr>
            <w:r w:rsidRPr="008F776B">
              <w:rPr>
                <w:color w:val="000000"/>
                <w:sz w:val="24"/>
                <w:szCs w:val="24"/>
              </w:rPr>
              <w:t> </w:t>
            </w:r>
          </w:p>
        </w:tc>
        <w:tc>
          <w:tcPr>
            <w:tcW w:w="936" w:type="pct"/>
            <w:tcBorders>
              <w:top w:val="nil"/>
              <w:left w:val="nil"/>
              <w:bottom w:val="single" w:sz="8" w:space="0" w:color="auto"/>
              <w:right w:val="single" w:sz="8" w:space="0" w:color="auto"/>
            </w:tcBorders>
            <w:tcMar>
              <w:top w:w="0" w:type="dxa"/>
              <w:left w:w="70" w:type="dxa"/>
              <w:bottom w:w="0" w:type="dxa"/>
              <w:right w:w="70" w:type="dxa"/>
            </w:tcMar>
            <w:hideMark/>
          </w:tcPr>
          <w:p w:rsidR="003519A8" w:rsidRPr="008F776B" w:rsidRDefault="003519A8" w:rsidP="00D20010">
            <w:pPr>
              <w:rPr>
                <w:color w:val="000000"/>
                <w:sz w:val="24"/>
                <w:szCs w:val="24"/>
              </w:rPr>
            </w:pPr>
            <w:r w:rsidRPr="008F776B">
              <w:rPr>
                <w:color w:val="000000"/>
                <w:sz w:val="24"/>
                <w:szCs w:val="24"/>
              </w:rPr>
              <w:t> </w:t>
            </w:r>
          </w:p>
        </w:tc>
        <w:tc>
          <w:tcPr>
            <w:tcW w:w="474" w:type="pct"/>
            <w:tcBorders>
              <w:top w:val="nil"/>
              <w:left w:val="nil"/>
              <w:bottom w:val="single" w:sz="8" w:space="0" w:color="auto"/>
              <w:right w:val="single" w:sz="8" w:space="0" w:color="auto"/>
            </w:tcBorders>
            <w:tcMar>
              <w:top w:w="0" w:type="dxa"/>
              <w:left w:w="70" w:type="dxa"/>
              <w:bottom w:w="0" w:type="dxa"/>
              <w:right w:w="70" w:type="dxa"/>
            </w:tcMar>
            <w:hideMark/>
          </w:tcPr>
          <w:p w:rsidR="003519A8" w:rsidRPr="008F776B" w:rsidRDefault="003519A8" w:rsidP="00D20010">
            <w:pPr>
              <w:rPr>
                <w:color w:val="000000"/>
                <w:sz w:val="24"/>
                <w:szCs w:val="24"/>
              </w:rPr>
            </w:pPr>
            <w:r w:rsidRPr="008F776B">
              <w:rPr>
                <w:color w:val="000000"/>
                <w:sz w:val="24"/>
                <w:szCs w:val="24"/>
              </w:rPr>
              <w:t> </w:t>
            </w:r>
          </w:p>
        </w:tc>
        <w:tc>
          <w:tcPr>
            <w:tcW w:w="512" w:type="pct"/>
            <w:tcBorders>
              <w:top w:val="nil"/>
              <w:left w:val="nil"/>
              <w:bottom w:val="single" w:sz="8" w:space="0" w:color="auto"/>
              <w:right w:val="single" w:sz="8" w:space="0" w:color="auto"/>
            </w:tcBorders>
            <w:tcMar>
              <w:top w:w="0" w:type="dxa"/>
              <w:left w:w="70" w:type="dxa"/>
              <w:bottom w:w="0" w:type="dxa"/>
              <w:right w:w="70" w:type="dxa"/>
            </w:tcMar>
            <w:hideMark/>
          </w:tcPr>
          <w:p w:rsidR="003519A8" w:rsidRPr="008F776B" w:rsidRDefault="003519A8" w:rsidP="00D20010">
            <w:pPr>
              <w:rPr>
                <w:color w:val="000000"/>
                <w:sz w:val="24"/>
                <w:szCs w:val="24"/>
              </w:rPr>
            </w:pPr>
            <w:r w:rsidRPr="008F776B">
              <w:rPr>
                <w:color w:val="000000"/>
                <w:sz w:val="24"/>
                <w:szCs w:val="24"/>
              </w:rPr>
              <w:t> </w:t>
            </w:r>
          </w:p>
        </w:tc>
        <w:tc>
          <w:tcPr>
            <w:tcW w:w="108" w:type="pct"/>
            <w:tcBorders>
              <w:top w:val="nil"/>
              <w:left w:val="nil"/>
              <w:bottom w:val="single" w:sz="8" w:space="0" w:color="auto"/>
              <w:right w:val="nil"/>
            </w:tcBorders>
            <w:tcMar>
              <w:top w:w="0" w:type="dxa"/>
              <w:left w:w="70" w:type="dxa"/>
              <w:bottom w:w="0" w:type="dxa"/>
              <w:right w:w="70" w:type="dxa"/>
            </w:tcMar>
          </w:tcPr>
          <w:p w:rsidR="003519A8" w:rsidRPr="008F776B" w:rsidRDefault="003519A8" w:rsidP="00D20010">
            <w:pPr>
              <w:rPr>
                <w:color w:val="000000"/>
                <w:sz w:val="24"/>
                <w:szCs w:val="24"/>
              </w:rPr>
            </w:pPr>
          </w:p>
        </w:tc>
        <w:tc>
          <w:tcPr>
            <w:tcW w:w="72" w:type="pct"/>
            <w:tcBorders>
              <w:top w:val="nil"/>
              <w:left w:val="nil"/>
              <w:bottom w:val="single" w:sz="8" w:space="0" w:color="auto"/>
              <w:right w:val="nil"/>
            </w:tcBorders>
            <w:tcMar>
              <w:top w:w="0" w:type="dxa"/>
              <w:left w:w="70" w:type="dxa"/>
              <w:bottom w:w="0" w:type="dxa"/>
              <w:right w:w="70" w:type="dxa"/>
            </w:tcMar>
          </w:tcPr>
          <w:p w:rsidR="003519A8" w:rsidRPr="008F776B" w:rsidRDefault="003519A8" w:rsidP="00D20010">
            <w:pPr>
              <w:rPr>
                <w:color w:val="000000"/>
                <w:sz w:val="24"/>
                <w:szCs w:val="24"/>
              </w:rPr>
            </w:pPr>
          </w:p>
        </w:tc>
        <w:tc>
          <w:tcPr>
            <w:tcW w:w="333" w:type="pct"/>
            <w:tcBorders>
              <w:top w:val="nil"/>
              <w:left w:val="nil"/>
              <w:bottom w:val="single" w:sz="8" w:space="0" w:color="auto"/>
              <w:right w:val="single" w:sz="8" w:space="0" w:color="auto"/>
            </w:tcBorders>
            <w:tcMar>
              <w:top w:w="0" w:type="dxa"/>
              <w:left w:w="70" w:type="dxa"/>
              <w:bottom w:w="0" w:type="dxa"/>
              <w:right w:w="70" w:type="dxa"/>
            </w:tcMar>
            <w:hideMark/>
          </w:tcPr>
          <w:p w:rsidR="003519A8" w:rsidRPr="008F776B" w:rsidRDefault="003519A8" w:rsidP="00D20010">
            <w:pPr>
              <w:rPr>
                <w:color w:val="000000"/>
                <w:sz w:val="24"/>
                <w:szCs w:val="24"/>
              </w:rPr>
            </w:pPr>
            <w:r w:rsidRPr="008F776B">
              <w:rPr>
                <w:color w:val="000000"/>
                <w:sz w:val="24"/>
                <w:szCs w:val="24"/>
              </w:rPr>
              <w:t> </w:t>
            </w:r>
          </w:p>
        </w:tc>
        <w:tc>
          <w:tcPr>
            <w:tcW w:w="513" w:type="pct"/>
            <w:tcBorders>
              <w:top w:val="nil"/>
              <w:left w:val="nil"/>
              <w:bottom w:val="single" w:sz="8" w:space="0" w:color="auto"/>
              <w:right w:val="single" w:sz="8" w:space="0" w:color="auto"/>
            </w:tcBorders>
            <w:tcMar>
              <w:top w:w="0" w:type="dxa"/>
              <w:left w:w="70" w:type="dxa"/>
              <w:bottom w:w="0" w:type="dxa"/>
              <w:right w:w="70" w:type="dxa"/>
            </w:tcMar>
            <w:hideMark/>
          </w:tcPr>
          <w:p w:rsidR="003519A8" w:rsidRPr="008F776B" w:rsidRDefault="003519A8" w:rsidP="00D20010">
            <w:pPr>
              <w:rPr>
                <w:color w:val="000000"/>
                <w:sz w:val="24"/>
                <w:szCs w:val="24"/>
              </w:rPr>
            </w:pPr>
            <w:r w:rsidRPr="008F776B">
              <w:rPr>
                <w:color w:val="000000"/>
                <w:sz w:val="24"/>
                <w:szCs w:val="24"/>
              </w:rPr>
              <w:t> </w:t>
            </w:r>
          </w:p>
        </w:tc>
        <w:tc>
          <w:tcPr>
            <w:tcW w:w="577" w:type="pct"/>
            <w:tcBorders>
              <w:top w:val="nil"/>
              <w:left w:val="nil"/>
              <w:bottom w:val="single" w:sz="8" w:space="0" w:color="auto"/>
              <w:right w:val="single" w:sz="8" w:space="0" w:color="auto"/>
            </w:tcBorders>
          </w:tcPr>
          <w:p w:rsidR="003519A8" w:rsidRPr="008F776B" w:rsidRDefault="003519A8" w:rsidP="00D20010">
            <w:pPr>
              <w:rPr>
                <w:color w:val="000000"/>
                <w:sz w:val="24"/>
                <w:szCs w:val="24"/>
              </w:rPr>
            </w:pPr>
          </w:p>
        </w:tc>
      </w:tr>
      <w:tr w:rsidR="003519A8" w:rsidRPr="008F776B" w:rsidTr="00D20010">
        <w:trPr>
          <w:trHeight w:val="240"/>
        </w:trPr>
        <w:tc>
          <w:tcPr>
            <w:tcW w:w="449"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519A8" w:rsidRPr="008F776B" w:rsidRDefault="003519A8" w:rsidP="00D20010">
            <w:pPr>
              <w:rPr>
                <w:color w:val="000000"/>
                <w:sz w:val="24"/>
                <w:szCs w:val="24"/>
              </w:rPr>
            </w:pPr>
            <w:r w:rsidRPr="008F776B">
              <w:rPr>
                <w:color w:val="000000"/>
                <w:sz w:val="24"/>
                <w:szCs w:val="24"/>
              </w:rPr>
              <w:t> </w:t>
            </w:r>
          </w:p>
        </w:tc>
        <w:tc>
          <w:tcPr>
            <w:tcW w:w="577" w:type="pct"/>
            <w:tcBorders>
              <w:top w:val="nil"/>
              <w:left w:val="nil"/>
              <w:bottom w:val="single" w:sz="8" w:space="0" w:color="auto"/>
              <w:right w:val="single" w:sz="8" w:space="0" w:color="auto"/>
            </w:tcBorders>
            <w:tcMar>
              <w:top w:w="0" w:type="dxa"/>
              <w:left w:w="70" w:type="dxa"/>
              <w:bottom w:w="0" w:type="dxa"/>
              <w:right w:w="70" w:type="dxa"/>
            </w:tcMar>
            <w:hideMark/>
          </w:tcPr>
          <w:p w:rsidR="003519A8" w:rsidRPr="008F776B" w:rsidRDefault="003519A8" w:rsidP="00D20010">
            <w:pPr>
              <w:rPr>
                <w:color w:val="000000"/>
                <w:sz w:val="24"/>
                <w:szCs w:val="24"/>
              </w:rPr>
            </w:pPr>
            <w:r w:rsidRPr="008F776B">
              <w:rPr>
                <w:color w:val="000000"/>
                <w:sz w:val="24"/>
                <w:szCs w:val="24"/>
              </w:rPr>
              <w:t> </w:t>
            </w:r>
          </w:p>
        </w:tc>
        <w:tc>
          <w:tcPr>
            <w:tcW w:w="449" w:type="pct"/>
            <w:tcBorders>
              <w:top w:val="nil"/>
              <w:left w:val="nil"/>
              <w:bottom w:val="single" w:sz="8" w:space="0" w:color="auto"/>
              <w:right w:val="single" w:sz="8" w:space="0" w:color="auto"/>
            </w:tcBorders>
            <w:tcMar>
              <w:top w:w="0" w:type="dxa"/>
              <w:left w:w="70" w:type="dxa"/>
              <w:bottom w:w="0" w:type="dxa"/>
              <w:right w:w="70" w:type="dxa"/>
            </w:tcMar>
            <w:hideMark/>
          </w:tcPr>
          <w:p w:rsidR="003519A8" w:rsidRPr="008F776B" w:rsidRDefault="003519A8" w:rsidP="00D20010">
            <w:pPr>
              <w:rPr>
                <w:color w:val="000000"/>
                <w:sz w:val="24"/>
                <w:szCs w:val="24"/>
              </w:rPr>
            </w:pPr>
            <w:r w:rsidRPr="008F776B">
              <w:rPr>
                <w:color w:val="000000"/>
                <w:sz w:val="24"/>
                <w:szCs w:val="24"/>
              </w:rPr>
              <w:t> </w:t>
            </w:r>
          </w:p>
        </w:tc>
        <w:tc>
          <w:tcPr>
            <w:tcW w:w="936" w:type="pct"/>
            <w:tcBorders>
              <w:top w:val="nil"/>
              <w:left w:val="nil"/>
              <w:bottom w:val="single" w:sz="8" w:space="0" w:color="auto"/>
              <w:right w:val="single" w:sz="8" w:space="0" w:color="auto"/>
            </w:tcBorders>
            <w:tcMar>
              <w:top w:w="0" w:type="dxa"/>
              <w:left w:w="70" w:type="dxa"/>
              <w:bottom w:w="0" w:type="dxa"/>
              <w:right w:w="70" w:type="dxa"/>
            </w:tcMar>
            <w:hideMark/>
          </w:tcPr>
          <w:p w:rsidR="003519A8" w:rsidRPr="008F776B" w:rsidRDefault="003519A8" w:rsidP="00D20010">
            <w:pPr>
              <w:rPr>
                <w:color w:val="000000"/>
                <w:sz w:val="24"/>
                <w:szCs w:val="24"/>
              </w:rPr>
            </w:pPr>
            <w:r w:rsidRPr="008F776B">
              <w:rPr>
                <w:color w:val="000000"/>
                <w:sz w:val="24"/>
                <w:szCs w:val="24"/>
              </w:rPr>
              <w:t> </w:t>
            </w:r>
          </w:p>
        </w:tc>
        <w:tc>
          <w:tcPr>
            <w:tcW w:w="474" w:type="pct"/>
            <w:tcBorders>
              <w:top w:val="nil"/>
              <w:left w:val="nil"/>
              <w:bottom w:val="single" w:sz="8" w:space="0" w:color="auto"/>
              <w:right w:val="single" w:sz="8" w:space="0" w:color="auto"/>
            </w:tcBorders>
            <w:tcMar>
              <w:top w:w="0" w:type="dxa"/>
              <w:left w:w="70" w:type="dxa"/>
              <w:bottom w:w="0" w:type="dxa"/>
              <w:right w:w="70" w:type="dxa"/>
            </w:tcMar>
            <w:hideMark/>
          </w:tcPr>
          <w:p w:rsidR="003519A8" w:rsidRPr="008F776B" w:rsidRDefault="003519A8" w:rsidP="00D20010">
            <w:pPr>
              <w:rPr>
                <w:color w:val="000000"/>
                <w:sz w:val="24"/>
                <w:szCs w:val="24"/>
              </w:rPr>
            </w:pPr>
            <w:r w:rsidRPr="008F776B">
              <w:rPr>
                <w:color w:val="000000"/>
                <w:sz w:val="24"/>
                <w:szCs w:val="24"/>
              </w:rPr>
              <w:t> </w:t>
            </w:r>
          </w:p>
        </w:tc>
        <w:tc>
          <w:tcPr>
            <w:tcW w:w="512" w:type="pct"/>
            <w:tcBorders>
              <w:top w:val="nil"/>
              <w:left w:val="nil"/>
              <w:bottom w:val="single" w:sz="8" w:space="0" w:color="auto"/>
              <w:right w:val="single" w:sz="8" w:space="0" w:color="auto"/>
            </w:tcBorders>
            <w:tcMar>
              <w:top w:w="0" w:type="dxa"/>
              <w:left w:w="70" w:type="dxa"/>
              <w:bottom w:w="0" w:type="dxa"/>
              <w:right w:w="70" w:type="dxa"/>
            </w:tcMar>
            <w:hideMark/>
          </w:tcPr>
          <w:p w:rsidR="003519A8" w:rsidRPr="008F776B" w:rsidRDefault="003519A8" w:rsidP="00D20010">
            <w:pPr>
              <w:rPr>
                <w:color w:val="000000"/>
                <w:sz w:val="24"/>
                <w:szCs w:val="24"/>
              </w:rPr>
            </w:pPr>
            <w:r w:rsidRPr="008F776B">
              <w:rPr>
                <w:color w:val="000000"/>
                <w:sz w:val="24"/>
                <w:szCs w:val="24"/>
              </w:rPr>
              <w:t> </w:t>
            </w:r>
          </w:p>
        </w:tc>
        <w:tc>
          <w:tcPr>
            <w:tcW w:w="108" w:type="pct"/>
            <w:tcBorders>
              <w:top w:val="nil"/>
              <w:left w:val="nil"/>
              <w:bottom w:val="single" w:sz="8" w:space="0" w:color="auto"/>
              <w:right w:val="nil"/>
            </w:tcBorders>
            <w:tcMar>
              <w:top w:w="0" w:type="dxa"/>
              <w:left w:w="70" w:type="dxa"/>
              <w:bottom w:w="0" w:type="dxa"/>
              <w:right w:w="70" w:type="dxa"/>
            </w:tcMar>
          </w:tcPr>
          <w:p w:rsidR="003519A8" w:rsidRPr="008F776B" w:rsidRDefault="003519A8" w:rsidP="00D20010">
            <w:pPr>
              <w:rPr>
                <w:color w:val="000000"/>
                <w:sz w:val="24"/>
                <w:szCs w:val="24"/>
              </w:rPr>
            </w:pPr>
          </w:p>
        </w:tc>
        <w:tc>
          <w:tcPr>
            <w:tcW w:w="72" w:type="pct"/>
            <w:tcBorders>
              <w:top w:val="nil"/>
              <w:left w:val="nil"/>
              <w:bottom w:val="single" w:sz="8" w:space="0" w:color="auto"/>
              <w:right w:val="nil"/>
            </w:tcBorders>
            <w:tcMar>
              <w:top w:w="0" w:type="dxa"/>
              <w:left w:w="70" w:type="dxa"/>
              <w:bottom w:w="0" w:type="dxa"/>
              <w:right w:w="70" w:type="dxa"/>
            </w:tcMar>
          </w:tcPr>
          <w:p w:rsidR="003519A8" w:rsidRPr="008F776B" w:rsidRDefault="003519A8" w:rsidP="00D20010">
            <w:pPr>
              <w:rPr>
                <w:color w:val="000000"/>
                <w:sz w:val="24"/>
                <w:szCs w:val="24"/>
              </w:rPr>
            </w:pPr>
          </w:p>
        </w:tc>
        <w:tc>
          <w:tcPr>
            <w:tcW w:w="333" w:type="pct"/>
            <w:tcBorders>
              <w:top w:val="nil"/>
              <w:left w:val="nil"/>
              <w:bottom w:val="single" w:sz="8" w:space="0" w:color="auto"/>
              <w:right w:val="single" w:sz="8" w:space="0" w:color="auto"/>
            </w:tcBorders>
            <w:tcMar>
              <w:top w:w="0" w:type="dxa"/>
              <w:left w:w="70" w:type="dxa"/>
              <w:bottom w:w="0" w:type="dxa"/>
              <w:right w:w="70" w:type="dxa"/>
            </w:tcMar>
            <w:hideMark/>
          </w:tcPr>
          <w:p w:rsidR="003519A8" w:rsidRPr="008F776B" w:rsidRDefault="003519A8" w:rsidP="00D20010">
            <w:pPr>
              <w:rPr>
                <w:color w:val="000000"/>
                <w:sz w:val="24"/>
                <w:szCs w:val="24"/>
              </w:rPr>
            </w:pPr>
            <w:r w:rsidRPr="008F776B">
              <w:rPr>
                <w:color w:val="000000"/>
                <w:sz w:val="24"/>
                <w:szCs w:val="24"/>
              </w:rPr>
              <w:t> </w:t>
            </w:r>
          </w:p>
        </w:tc>
        <w:tc>
          <w:tcPr>
            <w:tcW w:w="513" w:type="pct"/>
            <w:tcBorders>
              <w:top w:val="nil"/>
              <w:left w:val="nil"/>
              <w:bottom w:val="single" w:sz="8" w:space="0" w:color="auto"/>
              <w:right w:val="single" w:sz="8" w:space="0" w:color="auto"/>
            </w:tcBorders>
            <w:tcMar>
              <w:top w:w="0" w:type="dxa"/>
              <w:left w:w="70" w:type="dxa"/>
              <w:bottom w:w="0" w:type="dxa"/>
              <w:right w:w="70" w:type="dxa"/>
            </w:tcMar>
            <w:hideMark/>
          </w:tcPr>
          <w:p w:rsidR="003519A8" w:rsidRPr="008F776B" w:rsidRDefault="003519A8" w:rsidP="00D20010">
            <w:pPr>
              <w:rPr>
                <w:color w:val="000000"/>
                <w:sz w:val="24"/>
                <w:szCs w:val="24"/>
              </w:rPr>
            </w:pPr>
            <w:r w:rsidRPr="008F776B">
              <w:rPr>
                <w:color w:val="000000"/>
                <w:sz w:val="24"/>
                <w:szCs w:val="24"/>
              </w:rPr>
              <w:t> </w:t>
            </w:r>
          </w:p>
        </w:tc>
        <w:tc>
          <w:tcPr>
            <w:tcW w:w="577" w:type="pct"/>
            <w:tcBorders>
              <w:top w:val="nil"/>
              <w:left w:val="nil"/>
              <w:bottom w:val="single" w:sz="8" w:space="0" w:color="auto"/>
              <w:right w:val="single" w:sz="8" w:space="0" w:color="auto"/>
            </w:tcBorders>
          </w:tcPr>
          <w:p w:rsidR="003519A8" w:rsidRPr="008F776B" w:rsidRDefault="003519A8" w:rsidP="00D20010">
            <w:pPr>
              <w:rPr>
                <w:color w:val="000000"/>
                <w:sz w:val="24"/>
                <w:szCs w:val="24"/>
              </w:rPr>
            </w:pPr>
          </w:p>
        </w:tc>
      </w:tr>
    </w:tbl>
    <w:p w:rsidR="003519A8" w:rsidRPr="008F776B" w:rsidRDefault="003519A8" w:rsidP="003519A8">
      <w:pPr>
        <w:ind w:firstLine="540"/>
        <w:jc w:val="both"/>
        <w:rPr>
          <w:color w:val="000000"/>
          <w:sz w:val="24"/>
          <w:szCs w:val="24"/>
        </w:rPr>
      </w:pPr>
      <w:r w:rsidRPr="008F776B">
        <w:rPr>
          <w:color w:val="000000"/>
          <w:sz w:val="24"/>
          <w:szCs w:val="24"/>
        </w:rPr>
        <w:t> </w:t>
      </w:r>
    </w:p>
    <w:p w:rsidR="003519A8" w:rsidRPr="008F776B" w:rsidRDefault="003519A8" w:rsidP="003519A8">
      <w:pPr>
        <w:ind w:firstLine="567"/>
        <w:jc w:val="right"/>
        <w:rPr>
          <w:color w:val="000000"/>
          <w:sz w:val="24"/>
          <w:szCs w:val="24"/>
        </w:rPr>
      </w:pPr>
      <w:r w:rsidRPr="008F776B">
        <w:rPr>
          <w:color w:val="000000"/>
          <w:sz w:val="24"/>
          <w:szCs w:val="24"/>
        </w:rPr>
        <w:t>Приложение № 2</w:t>
      </w:r>
    </w:p>
    <w:p w:rsidR="003519A8" w:rsidRPr="008F776B" w:rsidRDefault="003519A8" w:rsidP="003519A8">
      <w:pPr>
        <w:ind w:firstLine="567"/>
        <w:jc w:val="right"/>
        <w:rPr>
          <w:color w:val="000000"/>
          <w:sz w:val="24"/>
          <w:szCs w:val="24"/>
        </w:rPr>
      </w:pPr>
      <w:r w:rsidRPr="008F776B">
        <w:rPr>
          <w:color w:val="000000"/>
          <w:sz w:val="24"/>
          <w:szCs w:val="24"/>
        </w:rPr>
        <w:t>К Регламенту работы по рассмотрению обращений</w:t>
      </w:r>
    </w:p>
    <w:p w:rsidR="003519A8" w:rsidRPr="008F776B" w:rsidRDefault="003519A8" w:rsidP="003519A8">
      <w:pPr>
        <w:ind w:firstLine="567"/>
        <w:jc w:val="right"/>
        <w:rPr>
          <w:color w:val="000000"/>
          <w:sz w:val="24"/>
          <w:szCs w:val="24"/>
        </w:rPr>
      </w:pPr>
      <w:r w:rsidRPr="008F776B">
        <w:rPr>
          <w:color w:val="000000"/>
          <w:sz w:val="24"/>
          <w:szCs w:val="24"/>
        </w:rPr>
        <w:t> граждан в администрации района</w:t>
      </w:r>
    </w:p>
    <w:p w:rsidR="003519A8" w:rsidRPr="008F776B" w:rsidRDefault="003519A8" w:rsidP="003519A8">
      <w:pPr>
        <w:ind w:firstLine="567"/>
        <w:jc w:val="both"/>
        <w:rPr>
          <w:color w:val="000000"/>
          <w:sz w:val="24"/>
          <w:szCs w:val="24"/>
        </w:rPr>
      </w:pPr>
      <w:r w:rsidRPr="008F776B">
        <w:rPr>
          <w:color w:val="000000"/>
          <w:sz w:val="24"/>
          <w:szCs w:val="24"/>
        </w:rPr>
        <w:t> </w:t>
      </w:r>
    </w:p>
    <w:p w:rsidR="003519A8" w:rsidRPr="008F776B" w:rsidRDefault="003519A8" w:rsidP="003519A8">
      <w:pPr>
        <w:ind w:firstLine="567"/>
        <w:jc w:val="right"/>
        <w:rPr>
          <w:color w:val="000000"/>
          <w:sz w:val="24"/>
          <w:szCs w:val="24"/>
        </w:rPr>
      </w:pPr>
      <w:r w:rsidRPr="008F776B">
        <w:rPr>
          <w:color w:val="000000"/>
          <w:sz w:val="24"/>
          <w:szCs w:val="24"/>
        </w:rPr>
        <w:t>Форма № 2</w:t>
      </w:r>
    </w:p>
    <w:p w:rsidR="003519A8" w:rsidRPr="008F776B" w:rsidRDefault="003519A8" w:rsidP="003519A8">
      <w:pPr>
        <w:ind w:firstLine="567"/>
        <w:jc w:val="right"/>
        <w:rPr>
          <w:color w:val="000000"/>
          <w:sz w:val="24"/>
          <w:szCs w:val="24"/>
        </w:rPr>
      </w:pPr>
      <w:r w:rsidRPr="008F776B">
        <w:rPr>
          <w:color w:val="000000"/>
          <w:sz w:val="24"/>
          <w:szCs w:val="24"/>
        </w:rPr>
        <w:t> </w:t>
      </w:r>
    </w:p>
    <w:tbl>
      <w:tblPr>
        <w:tblW w:w="5536" w:type="pct"/>
        <w:tblInd w:w="-1026" w:type="dxa"/>
        <w:tblCellMar>
          <w:left w:w="0" w:type="dxa"/>
          <w:right w:w="0" w:type="dxa"/>
        </w:tblCellMar>
        <w:tblLook w:val="04A0" w:firstRow="1" w:lastRow="0" w:firstColumn="1" w:lastColumn="0" w:noHBand="0" w:noVBand="1"/>
      </w:tblPr>
      <w:tblGrid>
        <w:gridCol w:w="850"/>
        <w:gridCol w:w="1704"/>
        <w:gridCol w:w="1848"/>
        <w:gridCol w:w="1634"/>
        <w:gridCol w:w="1691"/>
        <w:gridCol w:w="1083"/>
        <w:gridCol w:w="1787"/>
      </w:tblGrid>
      <w:tr w:rsidR="003519A8" w:rsidRPr="008F776B" w:rsidTr="00D20010">
        <w:tc>
          <w:tcPr>
            <w:tcW w:w="401"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519A8" w:rsidRPr="008F776B" w:rsidRDefault="003519A8" w:rsidP="00D20010">
            <w:pPr>
              <w:jc w:val="center"/>
              <w:rPr>
                <w:color w:val="000000"/>
                <w:sz w:val="24"/>
                <w:szCs w:val="24"/>
              </w:rPr>
            </w:pPr>
            <w:proofErr w:type="gramStart"/>
            <w:r w:rsidRPr="008F776B">
              <w:rPr>
                <w:color w:val="000000"/>
                <w:sz w:val="24"/>
                <w:szCs w:val="24"/>
              </w:rPr>
              <w:t>п</w:t>
            </w:r>
            <w:proofErr w:type="gramEnd"/>
            <w:r w:rsidRPr="008F776B">
              <w:rPr>
                <w:color w:val="000000"/>
                <w:sz w:val="24"/>
                <w:szCs w:val="24"/>
              </w:rPr>
              <w:t>/п</w:t>
            </w:r>
          </w:p>
        </w:tc>
        <w:tc>
          <w:tcPr>
            <w:tcW w:w="804"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19A8" w:rsidRPr="008F776B" w:rsidRDefault="003519A8" w:rsidP="00D20010">
            <w:pPr>
              <w:jc w:val="center"/>
              <w:rPr>
                <w:color w:val="000000"/>
                <w:sz w:val="24"/>
                <w:szCs w:val="24"/>
              </w:rPr>
            </w:pPr>
            <w:r w:rsidRPr="008F776B">
              <w:rPr>
                <w:color w:val="000000"/>
                <w:sz w:val="24"/>
                <w:szCs w:val="24"/>
              </w:rPr>
              <w:t>Дата</w:t>
            </w:r>
          </w:p>
          <w:p w:rsidR="003519A8" w:rsidRPr="008F776B" w:rsidRDefault="003519A8" w:rsidP="00D20010">
            <w:pPr>
              <w:jc w:val="center"/>
              <w:rPr>
                <w:color w:val="000000"/>
                <w:sz w:val="24"/>
                <w:szCs w:val="24"/>
              </w:rPr>
            </w:pPr>
            <w:r w:rsidRPr="008F776B">
              <w:rPr>
                <w:color w:val="000000"/>
                <w:sz w:val="24"/>
                <w:szCs w:val="24"/>
              </w:rPr>
              <w:t> обращения</w:t>
            </w:r>
          </w:p>
        </w:tc>
        <w:tc>
          <w:tcPr>
            <w:tcW w:w="872"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19A8" w:rsidRPr="008F776B" w:rsidRDefault="003519A8" w:rsidP="00D20010">
            <w:pPr>
              <w:jc w:val="center"/>
              <w:rPr>
                <w:color w:val="000000"/>
                <w:sz w:val="24"/>
                <w:szCs w:val="24"/>
              </w:rPr>
            </w:pPr>
            <w:r w:rsidRPr="008F776B">
              <w:rPr>
                <w:color w:val="000000"/>
                <w:sz w:val="24"/>
                <w:szCs w:val="24"/>
              </w:rPr>
              <w:t>ФИО заявителя</w:t>
            </w:r>
          </w:p>
        </w:tc>
        <w:tc>
          <w:tcPr>
            <w:tcW w:w="771"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19A8" w:rsidRPr="008F776B" w:rsidRDefault="003519A8" w:rsidP="00D20010">
            <w:pPr>
              <w:jc w:val="center"/>
              <w:rPr>
                <w:color w:val="000000"/>
                <w:sz w:val="24"/>
                <w:szCs w:val="24"/>
              </w:rPr>
            </w:pPr>
            <w:r w:rsidRPr="008F776B">
              <w:rPr>
                <w:color w:val="000000"/>
                <w:sz w:val="24"/>
                <w:szCs w:val="24"/>
              </w:rPr>
              <w:t>Адрес,</w:t>
            </w:r>
          </w:p>
          <w:p w:rsidR="003519A8" w:rsidRPr="008F776B" w:rsidRDefault="003519A8" w:rsidP="00D20010">
            <w:pPr>
              <w:jc w:val="center"/>
              <w:rPr>
                <w:color w:val="000000"/>
                <w:sz w:val="24"/>
                <w:szCs w:val="24"/>
              </w:rPr>
            </w:pPr>
            <w:r w:rsidRPr="008F776B">
              <w:rPr>
                <w:color w:val="000000"/>
                <w:sz w:val="24"/>
                <w:szCs w:val="24"/>
              </w:rPr>
              <w:t>контактный</w:t>
            </w:r>
          </w:p>
          <w:p w:rsidR="003519A8" w:rsidRPr="008F776B" w:rsidRDefault="003519A8" w:rsidP="00D20010">
            <w:pPr>
              <w:jc w:val="center"/>
              <w:rPr>
                <w:color w:val="000000"/>
                <w:sz w:val="24"/>
                <w:szCs w:val="24"/>
              </w:rPr>
            </w:pPr>
            <w:r w:rsidRPr="008F776B">
              <w:rPr>
                <w:color w:val="000000"/>
                <w:sz w:val="24"/>
                <w:szCs w:val="24"/>
              </w:rPr>
              <w:t>телефон</w:t>
            </w:r>
          </w:p>
        </w:tc>
        <w:tc>
          <w:tcPr>
            <w:tcW w:w="798"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19A8" w:rsidRPr="008F776B" w:rsidRDefault="003519A8" w:rsidP="00D20010">
            <w:pPr>
              <w:jc w:val="center"/>
              <w:rPr>
                <w:color w:val="000000"/>
                <w:sz w:val="24"/>
                <w:szCs w:val="24"/>
              </w:rPr>
            </w:pPr>
            <w:r w:rsidRPr="008F776B">
              <w:rPr>
                <w:color w:val="000000"/>
                <w:sz w:val="24"/>
                <w:szCs w:val="24"/>
              </w:rPr>
              <w:t>Содержание</w:t>
            </w:r>
          </w:p>
          <w:p w:rsidR="003519A8" w:rsidRPr="008F776B" w:rsidRDefault="003519A8" w:rsidP="00D20010">
            <w:pPr>
              <w:jc w:val="center"/>
              <w:rPr>
                <w:color w:val="000000"/>
                <w:sz w:val="24"/>
                <w:szCs w:val="24"/>
              </w:rPr>
            </w:pPr>
            <w:r w:rsidRPr="008F776B">
              <w:rPr>
                <w:color w:val="000000"/>
                <w:sz w:val="24"/>
                <w:szCs w:val="24"/>
              </w:rPr>
              <w:t>обращения</w:t>
            </w:r>
          </w:p>
        </w:tc>
        <w:tc>
          <w:tcPr>
            <w:tcW w:w="511"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19A8" w:rsidRPr="008F776B" w:rsidRDefault="003519A8" w:rsidP="00D20010">
            <w:pPr>
              <w:jc w:val="center"/>
              <w:rPr>
                <w:color w:val="000000"/>
                <w:sz w:val="24"/>
                <w:szCs w:val="24"/>
              </w:rPr>
            </w:pPr>
            <w:r w:rsidRPr="008F776B">
              <w:rPr>
                <w:color w:val="000000"/>
                <w:sz w:val="24"/>
                <w:szCs w:val="24"/>
              </w:rPr>
              <w:t>Дата приема</w:t>
            </w:r>
          </w:p>
        </w:tc>
        <w:tc>
          <w:tcPr>
            <w:tcW w:w="843"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519A8" w:rsidRPr="008F776B" w:rsidRDefault="003519A8" w:rsidP="00D20010">
            <w:pPr>
              <w:jc w:val="center"/>
              <w:rPr>
                <w:color w:val="000000"/>
                <w:sz w:val="24"/>
                <w:szCs w:val="24"/>
              </w:rPr>
            </w:pPr>
            <w:r w:rsidRPr="008F776B">
              <w:rPr>
                <w:color w:val="000000"/>
                <w:sz w:val="24"/>
                <w:szCs w:val="24"/>
              </w:rPr>
              <w:t>Предыдущие обращения</w:t>
            </w:r>
          </w:p>
        </w:tc>
      </w:tr>
      <w:tr w:rsidR="003519A8" w:rsidRPr="008F776B" w:rsidTr="00D20010">
        <w:tc>
          <w:tcPr>
            <w:tcW w:w="401"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19A8" w:rsidRPr="008F776B" w:rsidRDefault="003519A8" w:rsidP="00D20010">
            <w:pPr>
              <w:jc w:val="center"/>
              <w:rPr>
                <w:color w:val="000000"/>
                <w:sz w:val="24"/>
                <w:szCs w:val="24"/>
              </w:rPr>
            </w:pPr>
            <w:r w:rsidRPr="008F776B">
              <w:rPr>
                <w:color w:val="000000"/>
                <w:sz w:val="24"/>
                <w:szCs w:val="24"/>
              </w:rPr>
              <w:t> </w:t>
            </w:r>
          </w:p>
        </w:tc>
        <w:tc>
          <w:tcPr>
            <w:tcW w:w="804" w:type="pct"/>
            <w:tcBorders>
              <w:top w:val="nil"/>
              <w:left w:val="nil"/>
              <w:bottom w:val="single" w:sz="8" w:space="0" w:color="000000"/>
              <w:right w:val="single" w:sz="8" w:space="0" w:color="000000"/>
            </w:tcBorders>
            <w:tcMar>
              <w:top w:w="0" w:type="dxa"/>
              <w:left w:w="108" w:type="dxa"/>
              <w:bottom w:w="0" w:type="dxa"/>
              <w:right w:w="108" w:type="dxa"/>
            </w:tcMar>
            <w:hideMark/>
          </w:tcPr>
          <w:p w:rsidR="003519A8" w:rsidRPr="008F776B" w:rsidRDefault="003519A8" w:rsidP="00D20010">
            <w:pPr>
              <w:jc w:val="center"/>
              <w:rPr>
                <w:color w:val="000000"/>
                <w:sz w:val="24"/>
                <w:szCs w:val="24"/>
              </w:rPr>
            </w:pPr>
            <w:r w:rsidRPr="008F776B">
              <w:rPr>
                <w:color w:val="000000"/>
                <w:sz w:val="24"/>
                <w:szCs w:val="24"/>
              </w:rPr>
              <w:t> </w:t>
            </w:r>
          </w:p>
        </w:tc>
        <w:tc>
          <w:tcPr>
            <w:tcW w:w="872" w:type="pct"/>
            <w:tcBorders>
              <w:top w:val="nil"/>
              <w:left w:val="nil"/>
              <w:bottom w:val="single" w:sz="8" w:space="0" w:color="000000"/>
              <w:right w:val="single" w:sz="8" w:space="0" w:color="000000"/>
            </w:tcBorders>
            <w:tcMar>
              <w:top w:w="0" w:type="dxa"/>
              <w:left w:w="108" w:type="dxa"/>
              <w:bottom w:w="0" w:type="dxa"/>
              <w:right w:w="108" w:type="dxa"/>
            </w:tcMar>
            <w:hideMark/>
          </w:tcPr>
          <w:p w:rsidR="003519A8" w:rsidRPr="008F776B" w:rsidRDefault="003519A8" w:rsidP="00D20010">
            <w:pPr>
              <w:jc w:val="center"/>
              <w:rPr>
                <w:color w:val="000000"/>
                <w:sz w:val="24"/>
                <w:szCs w:val="24"/>
              </w:rPr>
            </w:pPr>
            <w:r w:rsidRPr="008F776B">
              <w:rPr>
                <w:color w:val="000000"/>
                <w:sz w:val="24"/>
                <w:szCs w:val="24"/>
              </w:rPr>
              <w:t> </w:t>
            </w:r>
          </w:p>
        </w:tc>
        <w:tc>
          <w:tcPr>
            <w:tcW w:w="771" w:type="pct"/>
            <w:tcBorders>
              <w:top w:val="nil"/>
              <w:left w:val="nil"/>
              <w:bottom w:val="single" w:sz="8" w:space="0" w:color="000000"/>
              <w:right w:val="single" w:sz="8" w:space="0" w:color="000000"/>
            </w:tcBorders>
            <w:tcMar>
              <w:top w:w="0" w:type="dxa"/>
              <w:left w:w="108" w:type="dxa"/>
              <w:bottom w:w="0" w:type="dxa"/>
              <w:right w:w="108" w:type="dxa"/>
            </w:tcMar>
            <w:hideMark/>
          </w:tcPr>
          <w:p w:rsidR="003519A8" w:rsidRPr="008F776B" w:rsidRDefault="003519A8" w:rsidP="00D20010">
            <w:pPr>
              <w:jc w:val="center"/>
              <w:rPr>
                <w:color w:val="000000"/>
                <w:sz w:val="24"/>
                <w:szCs w:val="24"/>
              </w:rPr>
            </w:pPr>
            <w:r w:rsidRPr="008F776B">
              <w:rPr>
                <w:color w:val="000000"/>
                <w:sz w:val="24"/>
                <w:szCs w:val="24"/>
              </w:rPr>
              <w:t> </w:t>
            </w:r>
          </w:p>
        </w:tc>
        <w:tc>
          <w:tcPr>
            <w:tcW w:w="798" w:type="pct"/>
            <w:tcBorders>
              <w:top w:val="nil"/>
              <w:left w:val="nil"/>
              <w:bottom w:val="single" w:sz="8" w:space="0" w:color="000000"/>
              <w:right w:val="single" w:sz="8" w:space="0" w:color="000000"/>
            </w:tcBorders>
            <w:tcMar>
              <w:top w:w="0" w:type="dxa"/>
              <w:left w:w="108" w:type="dxa"/>
              <w:bottom w:w="0" w:type="dxa"/>
              <w:right w:w="108" w:type="dxa"/>
            </w:tcMar>
            <w:hideMark/>
          </w:tcPr>
          <w:p w:rsidR="003519A8" w:rsidRPr="008F776B" w:rsidRDefault="003519A8" w:rsidP="00D20010">
            <w:pPr>
              <w:jc w:val="center"/>
              <w:rPr>
                <w:color w:val="000000"/>
                <w:sz w:val="24"/>
                <w:szCs w:val="24"/>
              </w:rPr>
            </w:pPr>
            <w:r w:rsidRPr="008F776B">
              <w:rPr>
                <w:color w:val="000000"/>
                <w:sz w:val="24"/>
                <w:szCs w:val="24"/>
              </w:rPr>
              <w:t> </w:t>
            </w:r>
          </w:p>
        </w:tc>
        <w:tc>
          <w:tcPr>
            <w:tcW w:w="511" w:type="pct"/>
            <w:tcBorders>
              <w:top w:val="nil"/>
              <w:left w:val="nil"/>
              <w:bottom w:val="single" w:sz="8" w:space="0" w:color="000000"/>
              <w:right w:val="single" w:sz="8" w:space="0" w:color="000000"/>
            </w:tcBorders>
            <w:tcMar>
              <w:top w:w="0" w:type="dxa"/>
              <w:left w:w="108" w:type="dxa"/>
              <w:bottom w:w="0" w:type="dxa"/>
              <w:right w:w="108" w:type="dxa"/>
            </w:tcMar>
            <w:hideMark/>
          </w:tcPr>
          <w:p w:rsidR="003519A8" w:rsidRPr="008F776B" w:rsidRDefault="003519A8" w:rsidP="00D20010">
            <w:pPr>
              <w:jc w:val="center"/>
              <w:rPr>
                <w:color w:val="000000"/>
                <w:sz w:val="24"/>
                <w:szCs w:val="24"/>
              </w:rPr>
            </w:pPr>
            <w:r w:rsidRPr="008F776B">
              <w:rPr>
                <w:color w:val="000000"/>
                <w:sz w:val="24"/>
                <w:szCs w:val="24"/>
              </w:rPr>
              <w:t> </w:t>
            </w:r>
          </w:p>
        </w:tc>
        <w:tc>
          <w:tcPr>
            <w:tcW w:w="843" w:type="pct"/>
            <w:tcBorders>
              <w:top w:val="nil"/>
              <w:left w:val="nil"/>
              <w:bottom w:val="single" w:sz="8" w:space="0" w:color="000000"/>
              <w:right w:val="single" w:sz="8" w:space="0" w:color="000000"/>
            </w:tcBorders>
            <w:tcMar>
              <w:top w:w="0" w:type="dxa"/>
              <w:left w:w="108" w:type="dxa"/>
              <w:bottom w:w="0" w:type="dxa"/>
              <w:right w:w="108" w:type="dxa"/>
            </w:tcMar>
            <w:hideMark/>
          </w:tcPr>
          <w:p w:rsidR="003519A8" w:rsidRPr="008F776B" w:rsidRDefault="003519A8" w:rsidP="00D20010">
            <w:pPr>
              <w:jc w:val="center"/>
              <w:rPr>
                <w:color w:val="000000"/>
                <w:sz w:val="24"/>
                <w:szCs w:val="24"/>
              </w:rPr>
            </w:pPr>
            <w:r w:rsidRPr="008F776B">
              <w:rPr>
                <w:color w:val="000000"/>
                <w:sz w:val="24"/>
                <w:szCs w:val="24"/>
              </w:rPr>
              <w:t> </w:t>
            </w:r>
          </w:p>
        </w:tc>
      </w:tr>
      <w:tr w:rsidR="003519A8" w:rsidRPr="008F776B" w:rsidTr="00D20010">
        <w:tc>
          <w:tcPr>
            <w:tcW w:w="401"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519A8" w:rsidRPr="008F776B" w:rsidRDefault="003519A8" w:rsidP="00D20010">
            <w:pPr>
              <w:jc w:val="center"/>
              <w:rPr>
                <w:color w:val="000000"/>
                <w:sz w:val="24"/>
                <w:szCs w:val="24"/>
              </w:rPr>
            </w:pPr>
            <w:r w:rsidRPr="008F776B">
              <w:rPr>
                <w:color w:val="000000"/>
                <w:sz w:val="24"/>
                <w:szCs w:val="24"/>
              </w:rPr>
              <w:t> </w:t>
            </w:r>
          </w:p>
        </w:tc>
        <w:tc>
          <w:tcPr>
            <w:tcW w:w="804" w:type="pct"/>
            <w:tcBorders>
              <w:top w:val="nil"/>
              <w:left w:val="nil"/>
              <w:bottom w:val="single" w:sz="8" w:space="0" w:color="000000"/>
              <w:right w:val="single" w:sz="8" w:space="0" w:color="000000"/>
            </w:tcBorders>
            <w:tcMar>
              <w:top w:w="0" w:type="dxa"/>
              <w:left w:w="108" w:type="dxa"/>
              <w:bottom w:w="0" w:type="dxa"/>
              <w:right w:w="108" w:type="dxa"/>
            </w:tcMar>
            <w:hideMark/>
          </w:tcPr>
          <w:p w:rsidR="003519A8" w:rsidRPr="008F776B" w:rsidRDefault="003519A8" w:rsidP="00D20010">
            <w:pPr>
              <w:jc w:val="center"/>
              <w:rPr>
                <w:color w:val="000000"/>
                <w:sz w:val="24"/>
                <w:szCs w:val="24"/>
              </w:rPr>
            </w:pPr>
            <w:r w:rsidRPr="008F776B">
              <w:rPr>
                <w:color w:val="000000"/>
                <w:sz w:val="24"/>
                <w:szCs w:val="24"/>
              </w:rPr>
              <w:t> </w:t>
            </w:r>
          </w:p>
        </w:tc>
        <w:tc>
          <w:tcPr>
            <w:tcW w:w="872" w:type="pct"/>
            <w:tcBorders>
              <w:top w:val="nil"/>
              <w:left w:val="nil"/>
              <w:bottom w:val="single" w:sz="8" w:space="0" w:color="000000"/>
              <w:right w:val="single" w:sz="8" w:space="0" w:color="000000"/>
            </w:tcBorders>
            <w:tcMar>
              <w:top w:w="0" w:type="dxa"/>
              <w:left w:w="108" w:type="dxa"/>
              <w:bottom w:w="0" w:type="dxa"/>
              <w:right w:w="108" w:type="dxa"/>
            </w:tcMar>
            <w:hideMark/>
          </w:tcPr>
          <w:p w:rsidR="003519A8" w:rsidRPr="008F776B" w:rsidRDefault="003519A8" w:rsidP="00D20010">
            <w:pPr>
              <w:jc w:val="center"/>
              <w:rPr>
                <w:color w:val="000000"/>
                <w:sz w:val="24"/>
                <w:szCs w:val="24"/>
              </w:rPr>
            </w:pPr>
            <w:r w:rsidRPr="008F776B">
              <w:rPr>
                <w:color w:val="000000"/>
                <w:sz w:val="24"/>
                <w:szCs w:val="24"/>
              </w:rPr>
              <w:t> </w:t>
            </w:r>
          </w:p>
        </w:tc>
        <w:tc>
          <w:tcPr>
            <w:tcW w:w="771" w:type="pct"/>
            <w:tcBorders>
              <w:top w:val="nil"/>
              <w:left w:val="nil"/>
              <w:bottom w:val="single" w:sz="8" w:space="0" w:color="000000"/>
              <w:right w:val="single" w:sz="8" w:space="0" w:color="000000"/>
            </w:tcBorders>
            <w:tcMar>
              <w:top w:w="0" w:type="dxa"/>
              <w:left w:w="108" w:type="dxa"/>
              <w:bottom w:w="0" w:type="dxa"/>
              <w:right w:w="108" w:type="dxa"/>
            </w:tcMar>
            <w:hideMark/>
          </w:tcPr>
          <w:p w:rsidR="003519A8" w:rsidRPr="008F776B" w:rsidRDefault="003519A8" w:rsidP="00D20010">
            <w:pPr>
              <w:jc w:val="center"/>
              <w:rPr>
                <w:color w:val="000000"/>
                <w:sz w:val="24"/>
                <w:szCs w:val="24"/>
              </w:rPr>
            </w:pPr>
            <w:r w:rsidRPr="008F776B">
              <w:rPr>
                <w:color w:val="000000"/>
                <w:sz w:val="24"/>
                <w:szCs w:val="24"/>
              </w:rPr>
              <w:t> </w:t>
            </w:r>
          </w:p>
        </w:tc>
        <w:tc>
          <w:tcPr>
            <w:tcW w:w="798" w:type="pct"/>
            <w:tcBorders>
              <w:top w:val="nil"/>
              <w:left w:val="nil"/>
              <w:bottom w:val="single" w:sz="8" w:space="0" w:color="000000"/>
              <w:right w:val="single" w:sz="8" w:space="0" w:color="000000"/>
            </w:tcBorders>
            <w:tcMar>
              <w:top w:w="0" w:type="dxa"/>
              <w:left w:w="108" w:type="dxa"/>
              <w:bottom w:w="0" w:type="dxa"/>
              <w:right w:w="108" w:type="dxa"/>
            </w:tcMar>
            <w:hideMark/>
          </w:tcPr>
          <w:p w:rsidR="003519A8" w:rsidRPr="008F776B" w:rsidRDefault="003519A8" w:rsidP="00D20010">
            <w:pPr>
              <w:jc w:val="center"/>
              <w:rPr>
                <w:color w:val="000000"/>
                <w:sz w:val="24"/>
                <w:szCs w:val="24"/>
              </w:rPr>
            </w:pPr>
            <w:r w:rsidRPr="008F776B">
              <w:rPr>
                <w:color w:val="000000"/>
                <w:sz w:val="24"/>
                <w:szCs w:val="24"/>
              </w:rPr>
              <w:t> </w:t>
            </w:r>
          </w:p>
        </w:tc>
        <w:tc>
          <w:tcPr>
            <w:tcW w:w="511" w:type="pct"/>
            <w:tcBorders>
              <w:top w:val="nil"/>
              <w:left w:val="nil"/>
              <w:bottom w:val="single" w:sz="8" w:space="0" w:color="000000"/>
              <w:right w:val="single" w:sz="8" w:space="0" w:color="000000"/>
            </w:tcBorders>
            <w:tcMar>
              <w:top w:w="0" w:type="dxa"/>
              <w:left w:w="108" w:type="dxa"/>
              <w:bottom w:w="0" w:type="dxa"/>
              <w:right w:w="108" w:type="dxa"/>
            </w:tcMar>
            <w:hideMark/>
          </w:tcPr>
          <w:p w:rsidR="003519A8" w:rsidRPr="008F776B" w:rsidRDefault="003519A8" w:rsidP="00D20010">
            <w:pPr>
              <w:jc w:val="center"/>
              <w:rPr>
                <w:color w:val="000000"/>
                <w:sz w:val="24"/>
                <w:szCs w:val="24"/>
              </w:rPr>
            </w:pPr>
            <w:r w:rsidRPr="008F776B">
              <w:rPr>
                <w:color w:val="000000"/>
                <w:sz w:val="24"/>
                <w:szCs w:val="24"/>
              </w:rPr>
              <w:t> </w:t>
            </w:r>
          </w:p>
        </w:tc>
        <w:tc>
          <w:tcPr>
            <w:tcW w:w="843" w:type="pct"/>
            <w:tcBorders>
              <w:top w:val="nil"/>
              <w:left w:val="nil"/>
              <w:bottom w:val="single" w:sz="8" w:space="0" w:color="000000"/>
              <w:right w:val="single" w:sz="8" w:space="0" w:color="000000"/>
            </w:tcBorders>
            <w:tcMar>
              <w:top w:w="0" w:type="dxa"/>
              <w:left w:w="108" w:type="dxa"/>
              <w:bottom w:w="0" w:type="dxa"/>
              <w:right w:w="108" w:type="dxa"/>
            </w:tcMar>
            <w:hideMark/>
          </w:tcPr>
          <w:p w:rsidR="003519A8" w:rsidRPr="008F776B" w:rsidRDefault="003519A8" w:rsidP="00D20010">
            <w:pPr>
              <w:jc w:val="center"/>
              <w:rPr>
                <w:color w:val="000000"/>
                <w:sz w:val="24"/>
                <w:szCs w:val="24"/>
              </w:rPr>
            </w:pPr>
            <w:r w:rsidRPr="008F776B">
              <w:rPr>
                <w:color w:val="000000"/>
                <w:sz w:val="24"/>
                <w:szCs w:val="24"/>
              </w:rPr>
              <w:t> </w:t>
            </w:r>
          </w:p>
        </w:tc>
      </w:tr>
    </w:tbl>
    <w:p w:rsidR="003519A8" w:rsidRPr="008F776B" w:rsidRDefault="003519A8" w:rsidP="003519A8">
      <w:pPr>
        <w:ind w:firstLine="567"/>
        <w:jc w:val="right"/>
        <w:rPr>
          <w:color w:val="000000"/>
          <w:sz w:val="24"/>
          <w:szCs w:val="24"/>
        </w:rPr>
      </w:pPr>
      <w:r w:rsidRPr="008F776B">
        <w:rPr>
          <w:color w:val="000000"/>
          <w:sz w:val="24"/>
          <w:szCs w:val="24"/>
        </w:rPr>
        <w:t> </w:t>
      </w:r>
    </w:p>
    <w:p w:rsidR="003519A8" w:rsidRPr="008F776B" w:rsidRDefault="003519A8" w:rsidP="003519A8">
      <w:pPr>
        <w:rPr>
          <w:color w:val="000000"/>
          <w:sz w:val="24"/>
          <w:szCs w:val="24"/>
        </w:rPr>
      </w:pPr>
      <w:r w:rsidRPr="008F776B">
        <w:rPr>
          <w:color w:val="000000"/>
          <w:sz w:val="24"/>
          <w:szCs w:val="24"/>
        </w:rPr>
        <w:t> </w:t>
      </w:r>
    </w:p>
    <w:p w:rsidR="003519A8" w:rsidRPr="008F776B" w:rsidRDefault="003519A8" w:rsidP="003519A8">
      <w:pPr>
        <w:ind w:firstLine="567"/>
        <w:jc w:val="right"/>
        <w:rPr>
          <w:color w:val="000000"/>
          <w:sz w:val="24"/>
          <w:szCs w:val="24"/>
        </w:rPr>
      </w:pPr>
    </w:p>
    <w:p w:rsidR="003519A8" w:rsidRPr="008F776B" w:rsidRDefault="003519A8" w:rsidP="003519A8">
      <w:pPr>
        <w:ind w:firstLine="567"/>
        <w:jc w:val="right"/>
        <w:rPr>
          <w:color w:val="000000"/>
          <w:sz w:val="24"/>
          <w:szCs w:val="24"/>
        </w:rPr>
      </w:pPr>
      <w:r w:rsidRPr="008F776B">
        <w:rPr>
          <w:color w:val="000000"/>
          <w:sz w:val="24"/>
          <w:szCs w:val="24"/>
        </w:rPr>
        <w:t>Приложение №3</w:t>
      </w:r>
    </w:p>
    <w:p w:rsidR="003519A8" w:rsidRPr="008F776B" w:rsidRDefault="003519A8" w:rsidP="003519A8">
      <w:pPr>
        <w:ind w:firstLine="567"/>
        <w:jc w:val="right"/>
        <w:rPr>
          <w:color w:val="000000"/>
          <w:sz w:val="24"/>
          <w:szCs w:val="24"/>
        </w:rPr>
      </w:pPr>
      <w:r w:rsidRPr="008F776B">
        <w:rPr>
          <w:color w:val="000000"/>
          <w:sz w:val="24"/>
          <w:szCs w:val="24"/>
        </w:rPr>
        <w:t>К Регламенту работы по рассмотрению обращений</w:t>
      </w:r>
    </w:p>
    <w:p w:rsidR="003519A8" w:rsidRPr="008F776B" w:rsidRDefault="003519A8" w:rsidP="003519A8">
      <w:pPr>
        <w:ind w:firstLine="567"/>
        <w:jc w:val="right"/>
        <w:rPr>
          <w:color w:val="000000"/>
          <w:sz w:val="24"/>
          <w:szCs w:val="24"/>
        </w:rPr>
      </w:pPr>
      <w:r w:rsidRPr="008F776B">
        <w:rPr>
          <w:color w:val="000000"/>
          <w:sz w:val="24"/>
          <w:szCs w:val="24"/>
        </w:rPr>
        <w:t> граждан в администрации района</w:t>
      </w:r>
    </w:p>
    <w:p w:rsidR="003519A8" w:rsidRPr="008F776B" w:rsidRDefault="003519A8" w:rsidP="003519A8">
      <w:pPr>
        <w:ind w:firstLine="567"/>
        <w:jc w:val="both"/>
        <w:rPr>
          <w:color w:val="000000"/>
          <w:sz w:val="24"/>
          <w:szCs w:val="24"/>
        </w:rPr>
      </w:pPr>
      <w:r w:rsidRPr="008F776B">
        <w:rPr>
          <w:color w:val="000000"/>
          <w:sz w:val="24"/>
          <w:szCs w:val="24"/>
        </w:rPr>
        <w:t> </w:t>
      </w:r>
    </w:p>
    <w:p w:rsidR="003519A8" w:rsidRPr="008F776B" w:rsidRDefault="003519A8" w:rsidP="003519A8">
      <w:pPr>
        <w:ind w:firstLine="567"/>
        <w:jc w:val="right"/>
        <w:rPr>
          <w:color w:val="000000"/>
          <w:sz w:val="24"/>
          <w:szCs w:val="24"/>
        </w:rPr>
      </w:pPr>
      <w:r w:rsidRPr="008F776B">
        <w:rPr>
          <w:color w:val="000000"/>
          <w:sz w:val="24"/>
          <w:szCs w:val="24"/>
        </w:rPr>
        <w:t>Форма № 3</w:t>
      </w:r>
    </w:p>
    <w:p w:rsidR="003519A8" w:rsidRPr="008F776B" w:rsidRDefault="003519A8" w:rsidP="003519A8">
      <w:pPr>
        <w:ind w:firstLine="567"/>
        <w:jc w:val="right"/>
        <w:rPr>
          <w:color w:val="000000"/>
          <w:sz w:val="24"/>
          <w:szCs w:val="24"/>
        </w:rPr>
      </w:pPr>
      <w:r w:rsidRPr="008F776B">
        <w:rPr>
          <w:color w:val="000000"/>
          <w:sz w:val="24"/>
          <w:szCs w:val="24"/>
        </w:rPr>
        <w:t> </w:t>
      </w:r>
    </w:p>
    <w:p w:rsidR="003519A8" w:rsidRPr="008F776B" w:rsidRDefault="003519A8" w:rsidP="008F776B">
      <w:pPr>
        <w:ind w:firstLine="540"/>
        <w:jc w:val="center"/>
        <w:rPr>
          <w:color w:val="000000"/>
          <w:sz w:val="24"/>
          <w:szCs w:val="24"/>
        </w:rPr>
      </w:pPr>
      <w:r w:rsidRPr="008F776B">
        <w:rPr>
          <w:color w:val="000000"/>
          <w:sz w:val="24"/>
          <w:szCs w:val="24"/>
        </w:rPr>
        <w:t>Журнал</w:t>
      </w:r>
    </w:p>
    <w:p w:rsidR="003519A8" w:rsidRPr="008F776B" w:rsidRDefault="003519A8" w:rsidP="003519A8">
      <w:pPr>
        <w:ind w:firstLine="567"/>
        <w:jc w:val="center"/>
        <w:rPr>
          <w:color w:val="000000"/>
          <w:sz w:val="24"/>
          <w:szCs w:val="24"/>
        </w:rPr>
      </w:pPr>
      <w:r w:rsidRPr="008F776B">
        <w:rPr>
          <w:color w:val="000000"/>
          <w:sz w:val="24"/>
          <w:szCs w:val="24"/>
        </w:rPr>
        <w:t>регистрации устных обращений граждан</w:t>
      </w:r>
    </w:p>
    <w:p w:rsidR="003519A8" w:rsidRPr="008F776B" w:rsidRDefault="003519A8" w:rsidP="003519A8">
      <w:pPr>
        <w:ind w:firstLine="540"/>
        <w:jc w:val="both"/>
        <w:rPr>
          <w:color w:val="000000"/>
          <w:sz w:val="24"/>
          <w:szCs w:val="24"/>
        </w:rPr>
      </w:pPr>
      <w:r w:rsidRPr="008F776B">
        <w:rPr>
          <w:color w:val="000000"/>
          <w:sz w:val="24"/>
          <w:szCs w:val="24"/>
        </w:rPr>
        <w:t> </w:t>
      </w:r>
    </w:p>
    <w:tbl>
      <w:tblPr>
        <w:tblW w:w="5634" w:type="pct"/>
        <w:tblInd w:w="-923" w:type="dxa"/>
        <w:tblLayout w:type="fixed"/>
        <w:tblCellMar>
          <w:left w:w="0" w:type="dxa"/>
          <w:right w:w="0" w:type="dxa"/>
        </w:tblCellMar>
        <w:tblLook w:val="04A0" w:firstRow="1" w:lastRow="0" w:firstColumn="1" w:lastColumn="0" w:noHBand="0" w:noVBand="1"/>
      </w:tblPr>
      <w:tblGrid>
        <w:gridCol w:w="846"/>
        <w:gridCol w:w="1422"/>
        <w:gridCol w:w="1618"/>
        <w:gridCol w:w="1076"/>
        <w:gridCol w:w="1133"/>
        <w:gridCol w:w="202"/>
        <w:gridCol w:w="160"/>
        <w:gridCol w:w="1199"/>
        <w:gridCol w:w="1416"/>
        <w:gridCol w:w="1559"/>
      </w:tblGrid>
      <w:tr w:rsidR="003519A8" w:rsidRPr="008F776B" w:rsidTr="00D20010">
        <w:trPr>
          <w:trHeight w:val="1320"/>
        </w:trPr>
        <w:tc>
          <w:tcPr>
            <w:tcW w:w="398"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519A8" w:rsidRPr="008F776B" w:rsidRDefault="003519A8" w:rsidP="00D20010">
            <w:pPr>
              <w:jc w:val="center"/>
              <w:rPr>
                <w:color w:val="000000"/>
                <w:sz w:val="24"/>
                <w:szCs w:val="24"/>
              </w:rPr>
            </w:pPr>
            <w:r w:rsidRPr="008F776B">
              <w:rPr>
                <w:color w:val="000000"/>
                <w:sz w:val="24"/>
                <w:szCs w:val="24"/>
              </w:rPr>
              <w:lastRenderedPageBreak/>
              <w:t> № обращения</w:t>
            </w:r>
          </w:p>
        </w:tc>
        <w:tc>
          <w:tcPr>
            <w:tcW w:w="669"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3519A8" w:rsidRPr="008F776B" w:rsidRDefault="003519A8" w:rsidP="00D20010">
            <w:pPr>
              <w:jc w:val="center"/>
              <w:rPr>
                <w:color w:val="000000"/>
                <w:sz w:val="24"/>
                <w:szCs w:val="24"/>
              </w:rPr>
            </w:pPr>
            <w:r w:rsidRPr="008F776B">
              <w:rPr>
                <w:color w:val="000000"/>
                <w:sz w:val="24"/>
                <w:szCs w:val="24"/>
              </w:rPr>
              <w:t xml:space="preserve">Дата регистрации </w:t>
            </w:r>
            <w:proofErr w:type="spellStart"/>
            <w:r w:rsidRPr="008F776B">
              <w:rPr>
                <w:color w:val="000000"/>
                <w:sz w:val="24"/>
                <w:szCs w:val="24"/>
              </w:rPr>
              <w:t>обраще</w:t>
            </w:r>
            <w:proofErr w:type="spellEnd"/>
          </w:p>
          <w:p w:rsidR="003519A8" w:rsidRPr="008F776B" w:rsidRDefault="003519A8" w:rsidP="00D20010">
            <w:pPr>
              <w:jc w:val="center"/>
              <w:rPr>
                <w:color w:val="000000"/>
                <w:sz w:val="24"/>
                <w:szCs w:val="24"/>
              </w:rPr>
            </w:pPr>
            <w:proofErr w:type="spellStart"/>
            <w:r w:rsidRPr="008F776B">
              <w:rPr>
                <w:color w:val="000000"/>
                <w:sz w:val="24"/>
                <w:szCs w:val="24"/>
              </w:rPr>
              <w:t>ния</w:t>
            </w:r>
            <w:proofErr w:type="spellEnd"/>
          </w:p>
        </w:tc>
        <w:tc>
          <w:tcPr>
            <w:tcW w:w="761" w:type="pct"/>
            <w:tcBorders>
              <w:top w:val="single" w:sz="8" w:space="0" w:color="auto"/>
              <w:left w:val="nil"/>
              <w:bottom w:val="single" w:sz="8" w:space="0" w:color="auto"/>
              <w:right w:val="single" w:sz="8" w:space="0" w:color="auto"/>
            </w:tcBorders>
            <w:tcMar>
              <w:top w:w="0" w:type="dxa"/>
              <w:left w:w="70" w:type="dxa"/>
              <w:bottom w:w="0" w:type="dxa"/>
              <w:right w:w="70" w:type="dxa"/>
            </w:tcMar>
          </w:tcPr>
          <w:p w:rsidR="003519A8" w:rsidRPr="008F776B" w:rsidRDefault="003519A8" w:rsidP="00D20010">
            <w:pPr>
              <w:jc w:val="center"/>
              <w:rPr>
                <w:color w:val="000000"/>
                <w:sz w:val="24"/>
                <w:szCs w:val="24"/>
              </w:rPr>
            </w:pPr>
            <w:r w:rsidRPr="008F776B">
              <w:rPr>
                <w:color w:val="000000"/>
                <w:sz w:val="24"/>
                <w:szCs w:val="24"/>
              </w:rPr>
              <w:t>Ф.И.О. гражданина, адрес места жительства</w:t>
            </w:r>
          </w:p>
        </w:tc>
        <w:tc>
          <w:tcPr>
            <w:tcW w:w="506"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3519A8" w:rsidRPr="008F776B" w:rsidRDefault="003519A8" w:rsidP="00D20010">
            <w:pPr>
              <w:jc w:val="center"/>
              <w:rPr>
                <w:color w:val="000000"/>
                <w:sz w:val="24"/>
                <w:szCs w:val="24"/>
              </w:rPr>
            </w:pPr>
            <w:r w:rsidRPr="008F776B">
              <w:rPr>
                <w:color w:val="000000"/>
                <w:sz w:val="24"/>
                <w:szCs w:val="24"/>
              </w:rPr>
              <w:t>Краткое содержание</w:t>
            </w:r>
          </w:p>
        </w:tc>
        <w:tc>
          <w:tcPr>
            <w:tcW w:w="533"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3519A8" w:rsidRPr="008F776B" w:rsidRDefault="003519A8" w:rsidP="00D20010">
            <w:pPr>
              <w:jc w:val="center"/>
              <w:rPr>
                <w:color w:val="000000"/>
                <w:sz w:val="24"/>
                <w:szCs w:val="24"/>
              </w:rPr>
            </w:pPr>
            <w:r w:rsidRPr="008F776B">
              <w:rPr>
                <w:color w:val="000000"/>
                <w:sz w:val="24"/>
                <w:szCs w:val="24"/>
              </w:rPr>
              <w:t>Ответственный</w:t>
            </w:r>
          </w:p>
          <w:p w:rsidR="003519A8" w:rsidRPr="008F776B" w:rsidRDefault="003519A8" w:rsidP="00D20010">
            <w:pPr>
              <w:jc w:val="center"/>
              <w:rPr>
                <w:color w:val="000000"/>
                <w:sz w:val="24"/>
                <w:szCs w:val="24"/>
              </w:rPr>
            </w:pPr>
            <w:r w:rsidRPr="008F776B">
              <w:rPr>
                <w:color w:val="000000"/>
                <w:sz w:val="24"/>
                <w:szCs w:val="24"/>
              </w:rPr>
              <w:t>исполнитель</w:t>
            </w:r>
          </w:p>
        </w:tc>
        <w:tc>
          <w:tcPr>
            <w:tcW w:w="734" w:type="pct"/>
            <w:gridSpan w:val="3"/>
            <w:tcBorders>
              <w:top w:val="single" w:sz="8" w:space="0" w:color="auto"/>
              <w:left w:val="nil"/>
              <w:bottom w:val="single" w:sz="8" w:space="0" w:color="auto"/>
              <w:right w:val="single" w:sz="8" w:space="0" w:color="auto"/>
            </w:tcBorders>
          </w:tcPr>
          <w:p w:rsidR="003519A8" w:rsidRPr="008F776B" w:rsidRDefault="003519A8" w:rsidP="00D20010">
            <w:pPr>
              <w:jc w:val="center"/>
              <w:rPr>
                <w:color w:val="000000"/>
                <w:sz w:val="24"/>
                <w:szCs w:val="24"/>
              </w:rPr>
            </w:pPr>
            <w:r w:rsidRPr="008F776B">
              <w:rPr>
                <w:color w:val="000000"/>
                <w:sz w:val="24"/>
                <w:szCs w:val="24"/>
              </w:rPr>
              <w:t xml:space="preserve">Дата и подпись </w:t>
            </w:r>
            <w:proofErr w:type="gramStart"/>
            <w:r w:rsidRPr="008F776B">
              <w:rPr>
                <w:color w:val="000000"/>
                <w:sz w:val="24"/>
                <w:szCs w:val="24"/>
              </w:rPr>
              <w:t>ответственного</w:t>
            </w:r>
            <w:proofErr w:type="gramEnd"/>
          </w:p>
          <w:p w:rsidR="003519A8" w:rsidRPr="008F776B" w:rsidRDefault="003519A8" w:rsidP="00D20010">
            <w:pPr>
              <w:jc w:val="center"/>
              <w:rPr>
                <w:color w:val="000000"/>
                <w:sz w:val="24"/>
                <w:szCs w:val="24"/>
              </w:rPr>
            </w:pPr>
            <w:r w:rsidRPr="008F776B">
              <w:rPr>
                <w:color w:val="000000"/>
                <w:sz w:val="24"/>
                <w:szCs w:val="24"/>
              </w:rPr>
              <w:t>исполнителя</w:t>
            </w:r>
          </w:p>
        </w:tc>
        <w:tc>
          <w:tcPr>
            <w:tcW w:w="666"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3519A8" w:rsidRPr="008F776B" w:rsidRDefault="003519A8" w:rsidP="00D20010">
            <w:pPr>
              <w:jc w:val="center"/>
              <w:rPr>
                <w:color w:val="000000"/>
                <w:sz w:val="24"/>
                <w:szCs w:val="24"/>
              </w:rPr>
            </w:pPr>
            <w:r w:rsidRPr="008F776B">
              <w:rPr>
                <w:color w:val="000000"/>
                <w:sz w:val="24"/>
                <w:szCs w:val="24"/>
              </w:rPr>
              <w:t>Перенаправлено на рассмотрение в пределах компетенции</w:t>
            </w:r>
          </w:p>
        </w:tc>
        <w:tc>
          <w:tcPr>
            <w:tcW w:w="733" w:type="pct"/>
            <w:tcBorders>
              <w:top w:val="single" w:sz="8" w:space="0" w:color="auto"/>
              <w:left w:val="nil"/>
              <w:bottom w:val="single" w:sz="8" w:space="0" w:color="auto"/>
              <w:right w:val="single" w:sz="8" w:space="0" w:color="auto"/>
            </w:tcBorders>
          </w:tcPr>
          <w:p w:rsidR="003519A8" w:rsidRPr="008F776B" w:rsidRDefault="003519A8" w:rsidP="00D20010">
            <w:pPr>
              <w:jc w:val="center"/>
              <w:rPr>
                <w:color w:val="000000"/>
                <w:sz w:val="24"/>
                <w:szCs w:val="24"/>
              </w:rPr>
            </w:pPr>
            <w:r w:rsidRPr="008F776B">
              <w:rPr>
                <w:color w:val="000000"/>
                <w:sz w:val="24"/>
                <w:szCs w:val="24"/>
              </w:rPr>
              <w:t>Отметка об исполнении</w:t>
            </w:r>
          </w:p>
        </w:tc>
      </w:tr>
      <w:tr w:rsidR="003519A8" w:rsidRPr="008F776B" w:rsidTr="00D20010">
        <w:trPr>
          <w:trHeight w:val="240"/>
        </w:trPr>
        <w:tc>
          <w:tcPr>
            <w:tcW w:w="398"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519A8" w:rsidRPr="008F776B" w:rsidRDefault="003519A8" w:rsidP="00D20010">
            <w:pPr>
              <w:rPr>
                <w:color w:val="000000"/>
                <w:sz w:val="24"/>
                <w:szCs w:val="24"/>
              </w:rPr>
            </w:pPr>
            <w:r w:rsidRPr="008F776B">
              <w:rPr>
                <w:color w:val="000000"/>
                <w:sz w:val="24"/>
                <w:szCs w:val="24"/>
              </w:rPr>
              <w:t> </w:t>
            </w:r>
          </w:p>
        </w:tc>
        <w:tc>
          <w:tcPr>
            <w:tcW w:w="669" w:type="pct"/>
            <w:tcBorders>
              <w:top w:val="nil"/>
              <w:left w:val="nil"/>
              <w:bottom w:val="single" w:sz="8" w:space="0" w:color="auto"/>
              <w:right w:val="single" w:sz="8" w:space="0" w:color="auto"/>
            </w:tcBorders>
            <w:tcMar>
              <w:top w:w="0" w:type="dxa"/>
              <w:left w:w="70" w:type="dxa"/>
              <w:bottom w:w="0" w:type="dxa"/>
              <w:right w:w="70" w:type="dxa"/>
            </w:tcMar>
            <w:hideMark/>
          </w:tcPr>
          <w:p w:rsidR="003519A8" w:rsidRPr="008F776B" w:rsidRDefault="003519A8" w:rsidP="00D20010">
            <w:pPr>
              <w:rPr>
                <w:color w:val="000000"/>
                <w:sz w:val="24"/>
                <w:szCs w:val="24"/>
              </w:rPr>
            </w:pPr>
            <w:r w:rsidRPr="008F776B">
              <w:rPr>
                <w:color w:val="000000"/>
                <w:sz w:val="24"/>
                <w:szCs w:val="24"/>
              </w:rPr>
              <w:t> </w:t>
            </w:r>
          </w:p>
        </w:tc>
        <w:tc>
          <w:tcPr>
            <w:tcW w:w="761" w:type="pct"/>
            <w:tcBorders>
              <w:top w:val="nil"/>
              <w:left w:val="nil"/>
              <w:bottom w:val="single" w:sz="8" w:space="0" w:color="auto"/>
              <w:right w:val="single" w:sz="8" w:space="0" w:color="auto"/>
            </w:tcBorders>
            <w:tcMar>
              <w:top w:w="0" w:type="dxa"/>
              <w:left w:w="70" w:type="dxa"/>
              <w:bottom w:w="0" w:type="dxa"/>
              <w:right w:w="70" w:type="dxa"/>
            </w:tcMar>
            <w:hideMark/>
          </w:tcPr>
          <w:p w:rsidR="003519A8" w:rsidRPr="008F776B" w:rsidRDefault="003519A8" w:rsidP="00D20010">
            <w:pPr>
              <w:rPr>
                <w:color w:val="000000"/>
                <w:sz w:val="24"/>
                <w:szCs w:val="24"/>
              </w:rPr>
            </w:pPr>
            <w:r w:rsidRPr="008F776B">
              <w:rPr>
                <w:color w:val="000000"/>
                <w:sz w:val="24"/>
                <w:szCs w:val="24"/>
              </w:rPr>
              <w:t> </w:t>
            </w:r>
          </w:p>
        </w:tc>
        <w:tc>
          <w:tcPr>
            <w:tcW w:w="506" w:type="pct"/>
            <w:tcBorders>
              <w:top w:val="nil"/>
              <w:left w:val="nil"/>
              <w:bottom w:val="single" w:sz="8" w:space="0" w:color="auto"/>
              <w:right w:val="single" w:sz="8" w:space="0" w:color="auto"/>
            </w:tcBorders>
            <w:tcMar>
              <w:top w:w="0" w:type="dxa"/>
              <w:left w:w="70" w:type="dxa"/>
              <w:bottom w:w="0" w:type="dxa"/>
              <w:right w:w="70" w:type="dxa"/>
            </w:tcMar>
            <w:hideMark/>
          </w:tcPr>
          <w:p w:rsidR="003519A8" w:rsidRPr="008F776B" w:rsidRDefault="003519A8" w:rsidP="00D20010">
            <w:pPr>
              <w:rPr>
                <w:color w:val="000000"/>
                <w:sz w:val="24"/>
                <w:szCs w:val="24"/>
              </w:rPr>
            </w:pPr>
            <w:r w:rsidRPr="008F776B">
              <w:rPr>
                <w:color w:val="000000"/>
                <w:sz w:val="24"/>
                <w:szCs w:val="24"/>
              </w:rPr>
              <w:t> </w:t>
            </w:r>
          </w:p>
        </w:tc>
        <w:tc>
          <w:tcPr>
            <w:tcW w:w="533" w:type="pct"/>
            <w:tcBorders>
              <w:top w:val="nil"/>
              <w:left w:val="nil"/>
              <w:bottom w:val="single" w:sz="8" w:space="0" w:color="auto"/>
              <w:right w:val="single" w:sz="8" w:space="0" w:color="auto"/>
            </w:tcBorders>
            <w:tcMar>
              <w:top w:w="0" w:type="dxa"/>
              <w:left w:w="70" w:type="dxa"/>
              <w:bottom w:w="0" w:type="dxa"/>
              <w:right w:w="70" w:type="dxa"/>
            </w:tcMar>
            <w:hideMark/>
          </w:tcPr>
          <w:p w:rsidR="003519A8" w:rsidRPr="008F776B" w:rsidRDefault="003519A8" w:rsidP="00D20010">
            <w:pPr>
              <w:rPr>
                <w:color w:val="000000"/>
                <w:sz w:val="24"/>
                <w:szCs w:val="24"/>
              </w:rPr>
            </w:pPr>
            <w:r w:rsidRPr="008F776B">
              <w:rPr>
                <w:color w:val="000000"/>
                <w:sz w:val="24"/>
                <w:szCs w:val="24"/>
              </w:rPr>
              <w:t> </w:t>
            </w:r>
          </w:p>
        </w:tc>
        <w:tc>
          <w:tcPr>
            <w:tcW w:w="95" w:type="pct"/>
            <w:tcBorders>
              <w:top w:val="nil"/>
              <w:left w:val="nil"/>
              <w:bottom w:val="single" w:sz="8" w:space="0" w:color="auto"/>
              <w:right w:val="nil"/>
            </w:tcBorders>
            <w:tcMar>
              <w:top w:w="0" w:type="dxa"/>
              <w:left w:w="70" w:type="dxa"/>
              <w:bottom w:w="0" w:type="dxa"/>
              <w:right w:w="70" w:type="dxa"/>
            </w:tcMar>
          </w:tcPr>
          <w:p w:rsidR="003519A8" w:rsidRPr="008F776B" w:rsidRDefault="003519A8" w:rsidP="00D20010">
            <w:pPr>
              <w:rPr>
                <w:color w:val="000000"/>
                <w:sz w:val="24"/>
                <w:szCs w:val="24"/>
              </w:rPr>
            </w:pPr>
          </w:p>
        </w:tc>
        <w:tc>
          <w:tcPr>
            <w:tcW w:w="75" w:type="pct"/>
            <w:tcBorders>
              <w:top w:val="nil"/>
              <w:left w:val="nil"/>
              <w:bottom w:val="single" w:sz="8" w:space="0" w:color="auto"/>
              <w:right w:val="nil"/>
            </w:tcBorders>
            <w:tcMar>
              <w:top w:w="0" w:type="dxa"/>
              <w:left w:w="70" w:type="dxa"/>
              <w:bottom w:w="0" w:type="dxa"/>
              <w:right w:w="70" w:type="dxa"/>
            </w:tcMar>
          </w:tcPr>
          <w:p w:rsidR="003519A8" w:rsidRPr="008F776B" w:rsidRDefault="003519A8" w:rsidP="00D20010">
            <w:pPr>
              <w:rPr>
                <w:color w:val="000000"/>
                <w:sz w:val="24"/>
                <w:szCs w:val="24"/>
              </w:rPr>
            </w:pPr>
          </w:p>
        </w:tc>
        <w:tc>
          <w:tcPr>
            <w:tcW w:w="564" w:type="pct"/>
            <w:tcBorders>
              <w:top w:val="nil"/>
              <w:left w:val="nil"/>
              <w:bottom w:val="single" w:sz="8" w:space="0" w:color="auto"/>
              <w:right w:val="single" w:sz="8" w:space="0" w:color="auto"/>
            </w:tcBorders>
            <w:tcMar>
              <w:top w:w="0" w:type="dxa"/>
              <w:left w:w="70" w:type="dxa"/>
              <w:bottom w:w="0" w:type="dxa"/>
              <w:right w:w="70" w:type="dxa"/>
            </w:tcMar>
            <w:hideMark/>
          </w:tcPr>
          <w:p w:rsidR="003519A8" w:rsidRPr="008F776B" w:rsidRDefault="003519A8" w:rsidP="00D20010">
            <w:pPr>
              <w:rPr>
                <w:color w:val="000000"/>
                <w:sz w:val="24"/>
                <w:szCs w:val="24"/>
              </w:rPr>
            </w:pPr>
            <w:r w:rsidRPr="008F776B">
              <w:rPr>
                <w:color w:val="000000"/>
                <w:sz w:val="24"/>
                <w:szCs w:val="24"/>
              </w:rPr>
              <w:t> </w:t>
            </w:r>
          </w:p>
        </w:tc>
        <w:tc>
          <w:tcPr>
            <w:tcW w:w="666" w:type="pct"/>
            <w:tcBorders>
              <w:top w:val="nil"/>
              <w:left w:val="nil"/>
              <w:bottom w:val="single" w:sz="8" w:space="0" w:color="auto"/>
              <w:right w:val="single" w:sz="8" w:space="0" w:color="auto"/>
            </w:tcBorders>
            <w:tcMar>
              <w:top w:w="0" w:type="dxa"/>
              <w:left w:w="70" w:type="dxa"/>
              <w:bottom w:w="0" w:type="dxa"/>
              <w:right w:w="70" w:type="dxa"/>
            </w:tcMar>
            <w:hideMark/>
          </w:tcPr>
          <w:p w:rsidR="003519A8" w:rsidRPr="008F776B" w:rsidRDefault="003519A8" w:rsidP="00D20010">
            <w:pPr>
              <w:rPr>
                <w:color w:val="000000"/>
                <w:sz w:val="24"/>
                <w:szCs w:val="24"/>
              </w:rPr>
            </w:pPr>
            <w:r w:rsidRPr="008F776B">
              <w:rPr>
                <w:color w:val="000000"/>
                <w:sz w:val="24"/>
                <w:szCs w:val="24"/>
              </w:rPr>
              <w:t> </w:t>
            </w:r>
          </w:p>
        </w:tc>
        <w:tc>
          <w:tcPr>
            <w:tcW w:w="733" w:type="pct"/>
            <w:tcBorders>
              <w:top w:val="nil"/>
              <w:left w:val="nil"/>
              <w:bottom w:val="single" w:sz="8" w:space="0" w:color="auto"/>
              <w:right w:val="single" w:sz="8" w:space="0" w:color="auto"/>
            </w:tcBorders>
          </w:tcPr>
          <w:p w:rsidR="003519A8" w:rsidRPr="008F776B" w:rsidRDefault="003519A8" w:rsidP="00D20010">
            <w:pPr>
              <w:rPr>
                <w:color w:val="000000"/>
                <w:sz w:val="24"/>
                <w:szCs w:val="24"/>
              </w:rPr>
            </w:pPr>
          </w:p>
        </w:tc>
      </w:tr>
      <w:tr w:rsidR="003519A8" w:rsidRPr="008F776B" w:rsidTr="00D20010">
        <w:trPr>
          <w:trHeight w:val="240"/>
        </w:trPr>
        <w:tc>
          <w:tcPr>
            <w:tcW w:w="398"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519A8" w:rsidRPr="008F776B" w:rsidRDefault="003519A8" w:rsidP="00D20010">
            <w:pPr>
              <w:rPr>
                <w:color w:val="000000"/>
                <w:sz w:val="24"/>
                <w:szCs w:val="24"/>
              </w:rPr>
            </w:pPr>
            <w:r w:rsidRPr="008F776B">
              <w:rPr>
                <w:color w:val="000000"/>
                <w:sz w:val="24"/>
                <w:szCs w:val="24"/>
              </w:rPr>
              <w:t> </w:t>
            </w:r>
          </w:p>
        </w:tc>
        <w:tc>
          <w:tcPr>
            <w:tcW w:w="669" w:type="pct"/>
            <w:tcBorders>
              <w:top w:val="nil"/>
              <w:left w:val="nil"/>
              <w:bottom w:val="single" w:sz="8" w:space="0" w:color="auto"/>
              <w:right w:val="single" w:sz="8" w:space="0" w:color="auto"/>
            </w:tcBorders>
            <w:tcMar>
              <w:top w:w="0" w:type="dxa"/>
              <w:left w:w="70" w:type="dxa"/>
              <w:bottom w:w="0" w:type="dxa"/>
              <w:right w:w="70" w:type="dxa"/>
            </w:tcMar>
            <w:hideMark/>
          </w:tcPr>
          <w:p w:rsidR="003519A8" w:rsidRPr="008F776B" w:rsidRDefault="003519A8" w:rsidP="00D20010">
            <w:pPr>
              <w:rPr>
                <w:color w:val="000000"/>
                <w:sz w:val="24"/>
                <w:szCs w:val="24"/>
              </w:rPr>
            </w:pPr>
            <w:r w:rsidRPr="008F776B">
              <w:rPr>
                <w:color w:val="000000"/>
                <w:sz w:val="24"/>
                <w:szCs w:val="24"/>
              </w:rPr>
              <w:t> </w:t>
            </w:r>
          </w:p>
        </w:tc>
        <w:tc>
          <w:tcPr>
            <w:tcW w:w="761" w:type="pct"/>
            <w:tcBorders>
              <w:top w:val="nil"/>
              <w:left w:val="nil"/>
              <w:bottom w:val="single" w:sz="8" w:space="0" w:color="auto"/>
              <w:right w:val="single" w:sz="8" w:space="0" w:color="auto"/>
            </w:tcBorders>
            <w:tcMar>
              <w:top w:w="0" w:type="dxa"/>
              <w:left w:w="70" w:type="dxa"/>
              <w:bottom w:w="0" w:type="dxa"/>
              <w:right w:w="70" w:type="dxa"/>
            </w:tcMar>
            <w:hideMark/>
          </w:tcPr>
          <w:p w:rsidR="003519A8" w:rsidRPr="008F776B" w:rsidRDefault="003519A8" w:rsidP="00D20010">
            <w:pPr>
              <w:rPr>
                <w:color w:val="000000"/>
                <w:sz w:val="24"/>
                <w:szCs w:val="24"/>
              </w:rPr>
            </w:pPr>
            <w:r w:rsidRPr="008F776B">
              <w:rPr>
                <w:color w:val="000000"/>
                <w:sz w:val="24"/>
                <w:szCs w:val="24"/>
              </w:rPr>
              <w:t> </w:t>
            </w:r>
          </w:p>
        </w:tc>
        <w:tc>
          <w:tcPr>
            <w:tcW w:w="506" w:type="pct"/>
            <w:tcBorders>
              <w:top w:val="nil"/>
              <w:left w:val="nil"/>
              <w:bottom w:val="single" w:sz="8" w:space="0" w:color="auto"/>
              <w:right w:val="single" w:sz="8" w:space="0" w:color="auto"/>
            </w:tcBorders>
            <w:tcMar>
              <w:top w:w="0" w:type="dxa"/>
              <w:left w:w="70" w:type="dxa"/>
              <w:bottom w:w="0" w:type="dxa"/>
              <w:right w:w="70" w:type="dxa"/>
            </w:tcMar>
            <w:hideMark/>
          </w:tcPr>
          <w:p w:rsidR="003519A8" w:rsidRPr="008F776B" w:rsidRDefault="003519A8" w:rsidP="00D20010">
            <w:pPr>
              <w:rPr>
                <w:color w:val="000000"/>
                <w:sz w:val="24"/>
                <w:szCs w:val="24"/>
              </w:rPr>
            </w:pPr>
            <w:r w:rsidRPr="008F776B">
              <w:rPr>
                <w:color w:val="000000"/>
                <w:sz w:val="24"/>
                <w:szCs w:val="24"/>
              </w:rPr>
              <w:t> </w:t>
            </w:r>
          </w:p>
        </w:tc>
        <w:tc>
          <w:tcPr>
            <w:tcW w:w="533" w:type="pct"/>
            <w:tcBorders>
              <w:top w:val="nil"/>
              <w:left w:val="nil"/>
              <w:bottom w:val="single" w:sz="8" w:space="0" w:color="auto"/>
              <w:right w:val="single" w:sz="8" w:space="0" w:color="auto"/>
            </w:tcBorders>
            <w:tcMar>
              <w:top w:w="0" w:type="dxa"/>
              <w:left w:w="70" w:type="dxa"/>
              <w:bottom w:w="0" w:type="dxa"/>
              <w:right w:w="70" w:type="dxa"/>
            </w:tcMar>
            <w:hideMark/>
          </w:tcPr>
          <w:p w:rsidR="003519A8" w:rsidRPr="008F776B" w:rsidRDefault="003519A8" w:rsidP="00D20010">
            <w:pPr>
              <w:rPr>
                <w:color w:val="000000"/>
                <w:sz w:val="24"/>
                <w:szCs w:val="24"/>
              </w:rPr>
            </w:pPr>
            <w:r w:rsidRPr="008F776B">
              <w:rPr>
                <w:color w:val="000000"/>
                <w:sz w:val="24"/>
                <w:szCs w:val="24"/>
              </w:rPr>
              <w:t> </w:t>
            </w:r>
          </w:p>
        </w:tc>
        <w:tc>
          <w:tcPr>
            <w:tcW w:w="95" w:type="pct"/>
            <w:tcBorders>
              <w:top w:val="nil"/>
              <w:left w:val="nil"/>
              <w:bottom w:val="single" w:sz="8" w:space="0" w:color="auto"/>
              <w:right w:val="nil"/>
            </w:tcBorders>
            <w:tcMar>
              <w:top w:w="0" w:type="dxa"/>
              <w:left w:w="70" w:type="dxa"/>
              <w:bottom w:w="0" w:type="dxa"/>
              <w:right w:w="70" w:type="dxa"/>
            </w:tcMar>
          </w:tcPr>
          <w:p w:rsidR="003519A8" w:rsidRPr="008F776B" w:rsidRDefault="003519A8" w:rsidP="00D20010">
            <w:pPr>
              <w:rPr>
                <w:color w:val="000000"/>
                <w:sz w:val="24"/>
                <w:szCs w:val="24"/>
              </w:rPr>
            </w:pPr>
          </w:p>
        </w:tc>
        <w:tc>
          <w:tcPr>
            <w:tcW w:w="75" w:type="pct"/>
            <w:tcBorders>
              <w:top w:val="nil"/>
              <w:left w:val="nil"/>
              <w:bottom w:val="single" w:sz="8" w:space="0" w:color="auto"/>
              <w:right w:val="nil"/>
            </w:tcBorders>
            <w:tcMar>
              <w:top w:w="0" w:type="dxa"/>
              <w:left w:w="70" w:type="dxa"/>
              <w:bottom w:w="0" w:type="dxa"/>
              <w:right w:w="70" w:type="dxa"/>
            </w:tcMar>
          </w:tcPr>
          <w:p w:rsidR="003519A8" w:rsidRPr="008F776B" w:rsidRDefault="003519A8" w:rsidP="00D20010">
            <w:pPr>
              <w:rPr>
                <w:color w:val="000000"/>
                <w:sz w:val="24"/>
                <w:szCs w:val="24"/>
              </w:rPr>
            </w:pPr>
          </w:p>
        </w:tc>
        <w:tc>
          <w:tcPr>
            <w:tcW w:w="564" w:type="pct"/>
            <w:tcBorders>
              <w:top w:val="nil"/>
              <w:left w:val="nil"/>
              <w:bottom w:val="single" w:sz="8" w:space="0" w:color="auto"/>
              <w:right w:val="single" w:sz="8" w:space="0" w:color="auto"/>
            </w:tcBorders>
            <w:tcMar>
              <w:top w:w="0" w:type="dxa"/>
              <w:left w:w="70" w:type="dxa"/>
              <w:bottom w:w="0" w:type="dxa"/>
              <w:right w:w="70" w:type="dxa"/>
            </w:tcMar>
            <w:hideMark/>
          </w:tcPr>
          <w:p w:rsidR="003519A8" w:rsidRPr="008F776B" w:rsidRDefault="003519A8" w:rsidP="00D20010">
            <w:pPr>
              <w:rPr>
                <w:color w:val="000000"/>
                <w:sz w:val="24"/>
                <w:szCs w:val="24"/>
              </w:rPr>
            </w:pPr>
            <w:r w:rsidRPr="008F776B">
              <w:rPr>
                <w:color w:val="000000"/>
                <w:sz w:val="24"/>
                <w:szCs w:val="24"/>
              </w:rPr>
              <w:t> </w:t>
            </w:r>
          </w:p>
        </w:tc>
        <w:tc>
          <w:tcPr>
            <w:tcW w:w="666" w:type="pct"/>
            <w:tcBorders>
              <w:top w:val="nil"/>
              <w:left w:val="nil"/>
              <w:bottom w:val="single" w:sz="8" w:space="0" w:color="auto"/>
              <w:right w:val="single" w:sz="8" w:space="0" w:color="auto"/>
            </w:tcBorders>
            <w:tcMar>
              <w:top w:w="0" w:type="dxa"/>
              <w:left w:w="70" w:type="dxa"/>
              <w:bottom w:w="0" w:type="dxa"/>
              <w:right w:w="70" w:type="dxa"/>
            </w:tcMar>
            <w:hideMark/>
          </w:tcPr>
          <w:p w:rsidR="003519A8" w:rsidRPr="008F776B" w:rsidRDefault="003519A8" w:rsidP="00D20010">
            <w:pPr>
              <w:rPr>
                <w:color w:val="000000"/>
                <w:sz w:val="24"/>
                <w:szCs w:val="24"/>
              </w:rPr>
            </w:pPr>
            <w:r w:rsidRPr="008F776B">
              <w:rPr>
                <w:color w:val="000000"/>
                <w:sz w:val="24"/>
                <w:szCs w:val="24"/>
              </w:rPr>
              <w:t> </w:t>
            </w:r>
          </w:p>
        </w:tc>
        <w:tc>
          <w:tcPr>
            <w:tcW w:w="733" w:type="pct"/>
            <w:tcBorders>
              <w:top w:val="nil"/>
              <w:left w:val="nil"/>
              <w:bottom w:val="single" w:sz="8" w:space="0" w:color="auto"/>
              <w:right w:val="single" w:sz="8" w:space="0" w:color="auto"/>
            </w:tcBorders>
          </w:tcPr>
          <w:p w:rsidR="003519A8" w:rsidRPr="008F776B" w:rsidRDefault="003519A8" w:rsidP="00D20010">
            <w:pPr>
              <w:rPr>
                <w:color w:val="000000"/>
                <w:sz w:val="24"/>
                <w:szCs w:val="24"/>
              </w:rPr>
            </w:pPr>
          </w:p>
        </w:tc>
      </w:tr>
    </w:tbl>
    <w:p w:rsidR="003519A8" w:rsidRPr="00ED1A57" w:rsidRDefault="003519A8" w:rsidP="003519A8">
      <w:pPr>
        <w:ind w:firstLine="540"/>
        <w:jc w:val="both"/>
        <w:rPr>
          <w:color w:val="000000"/>
          <w:sz w:val="28"/>
          <w:szCs w:val="28"/>
        </w:rPr>
      </w:pPr>
    </w:p>
    <w:p w:rsidR="003519A8" w:rsidRPr="00ED1A57" w:rsidRDefault="003519A8" w:rsidP="003519A8">
      <w:pPr>
        <w:ind w:firstLine="540"/>
        <w:jc w:val="both"/>
        <w:rPr>
          <w:color w:val="000000"/>
          <w:sz w:val="28"/>
          <w:szCs w:val="28"/>
        </w:rPr>
      </w:pPr>
      <w:r w:rsidRPr="00ED1A57">
        <w:rPr>
          <w:color w:val="000000"/>
          <w:sz w:val="28"/>
          <w:szCs w:val="28"/>
        </w:rPr>
        <w:t> </w:t>
      </w:r>
    </w:p>
    <w:p w:rsidR="003519A8" w:rsidRPr="00F00971" w:rsidRDefault="003519A8" w:rsidP="003519A8">
      <w:pPr>
        <w:jc w:val="right"/>
        <w:rPr>
          <w:color w:val="000000"/>
          <w:sz w:val="24"/>
          <w:szCs w:val="24"/>
        </w:rPr>
      </w:pPr>
      <w:r w:rsidRPr="00F00971">
        <w:rPr>
          <w:color w:val="000000"/>
          <w:sz w:val="24"/>
          <w:szCs w:val="24"/>
        </w:rPr>
        <w:t>Приложение № 4</w:t>
      </w:r>
    </w:p>
    <w:p w:rsidR="003519A8" w:rsidRPr="00F00971" w:rsidRDefault="003519A8" w:rsidP="003519A8">
      <w:pPr>
        <w:jc w:val="right"/>
        <w:rPr>
          <w:color w:val="000000"/>
          <w:sz w:val="24"/>
          <w:szCs w:val="24"/>
        </w:rPr>
      </w:pPr>
      <w:r w:rsidRPr="00F00971">
        <w:rPr>
          <w:color w:val="000000"/>
          <w:sz w:val="24"/>
          <w:szCs w:val="24"/>
        </w:rPr>
        <w:t xml:space="preserve">к постановлению администрации </w:t>
      </w:r>
    </w:p>
    <w:p w:rsidR="003519A8" w:rsidRPr="00F00971" w:rsidRDefault="003519A8" w:rsidP="003519A8">
      <w:pPr>
        <w:jc w:val="right"/>
        <w:rPr>
          <w:color w:val="000000"/>
          <w:sz w:val="24"/>
          <w:szCs w:val="24"/>
        </w:rPr>
      </w:pPr>
      <w:proofErr w:type="spellStart"/>
      <w:r w:rsidRPr="00F00971">
        <w:rPr>
          <w:color w:val="000000"/>
          <w:sz w:val="24"/>
          <w:szCs w:val="24"/>
        </w:rPr>
        <w:t>Камешкирского</w:t>
      </w:r>
      <w:proofErr w:type="spellEnd"/>
      <w:r w:rsidRPr="00F00971">
        <w:rPr>
          <w:color w:val="000000"/>
          <w:sz w:val="24"/>
          <w:szCs w:val="24"/>
        </w:rPr>
        <w:t xml:space="preserve"> района Пензенской области </w:t>
      </w:r>
    </w:p>
    <w:p w:rsidR="003519A8" w:rsidRPr="00F00971" w:rsidRDefault="003519A8" w:rsidP="003519A8">
      <w:pPr>
        <w:jc w:val="right"/>
        <w:rPr>
          <w:color w:val="000000"/>
          <w:sz w:val="24"/>
          <w:szCs w:val="24"/>
        </w:rPr>
      </w:pPr>
      <w:r w:rsidRPr="00F00971">
        <w:rPr>
          <w:color w:val="000000"/>
          <w:sz w:val="24"/>
          <w:szCs w:val="24"/>
        </w:rPr>
        <w:t xml:space="preserve">№ </w:t>
      </w:r>
      <w:r>
        <w:rPr>
          <w:color w:val="000000"/>
          <w:sz w:val="24"/>
          <w:szCs w:val="24"/>
        </w:rPr>
        <w:t>________</w:t>
      </w:r>
      <w:r w:rsidRPr="00F00971">
        <w:rPr>
          <w:color w:val="000000"/>
          <w:sz w:val="24"/>
          <w:szCs w:val="24"/>
        </w:rPr>
        <w:t xml:space="preserve"> от </w:t>
      </w:r>
      <w:r>
        <w:rPr>
          <w:color w:val="000000"/>
          <w:sz w:val="24"/>
          <w:szCs w:val="24"/>
        </w:rPr>
        <w:t>_______________</w:t>
      </w:r>
      <w:r w:rsidRPr="00F00971">
        <w:rPr>
          <w:color w:val="000000"/>
          <w:sz w:val="24"/>
          <w:szCs w:val="24"/>
        </w:rPr>
        <w:t xml:space="preserve"> </w:t>
      </w:r>
      <w:proofErr w:type="gramStart"/>
      <w:r w:rsidRPr="00F00971">
        <w:rPr>
          <w:color w:val="000000"/>
          <w:sz w:val="24"/>
          <w:szCs w:val="24"/>
        </w:rPr>
        <w:t>г</w:t>
      </w:r>
      <w:proofErr w:type="gramEnd"/>
      <w:r w:rsidRPr="00F00971">
        <w:rPr>
          <w:color w:val="000000"/>
          <w:sz w:val="24"/>
          <w:szCs w:val="24"/>
        </w:rPr>
        <w:t>.</w:t>
      </w:r>
    </w:p>
    <w:p w:rsidR="003519A8" w:rsidRPr="00F00971" w:rsidRDefault="003519A8" w:rsidP="003519A8">
      <w:pPr>
        <w:autoSpaceDE w:val="0"/>
        <w:autoSpaceDN w:val="0"/>
        <w:adjustRightInd w:val="0"/>
        <w:spacing w:before="100" w:beforeAutospacing="1" w:after="100" w:afterAutospacing="1"/>
        <w:ind w:firstLine="540"/>
        <w:jc w:val="right"/>
        <w:rPr>
          <w:color w:val="000000"/>
          <w:sz w:val="24"/>
          <w:szCs w:val="24"/>
        </w:rPr>
      </w:pPr>
      <w:r w:rsidRPr="00F00971">
        <w:rPr>
          <w:color w:val="000000"/>
          <w:sz w:val="24"/>
          <w:szCs w:val="24"/>
        </w:rPr>
        <w:t> </w:t>
      </w:r>
    </w:p>
    <w:p w:rsidR="003519A8" w:rsidRPr="00F00971" w:rsidRDefault="003519A8" w:rsidP="003519A8">
      <w:pPr>
        <w:pStyle w:val="HTML"/>
        <w:jc w:val="center"/>
        <w:rPr>
          <w:rFonts w:ascii="Times New Roman" w:hAnsi="Times New Roman"/>
          <w:color w:val="000000"/>
          <w:sz w:val="24"/>
          <w:szCs w:val="24"/>
        </w:rPr>
      </w:pPr>
      <w:r w:rsidRPr="00F00971">
        <w:rPr>
          <w:rFonts w:ascii="Times New Roman" w:hAnsi="Times New Roman"/>
          <w:color w:val="000000"/>
          <w:sz w:val="24"/>
          <w:szCs w:val="24"/>
        </w:rPr>
        <w:t xml:space="preserve">КАРТОЧКА </w:t>
      </w:r>
    </w:p>
    <w:p w:rsidR="003519A8" w:rsidRPr="00F00971" w:rsidRDefault="003519A8" w:rsidP="003519A8">
      <w:pPr>
        <w:pStyle w:val="HTML"/>
        <w:jc w:val="center"/>
        <w:rPr>
          <w:rFonts w:ascii="Times New Roman" w:hAnsi="Times New Roman"/>
          <w:color w:val="000000"/>
          <w:sz w:val="24"/>
          <w:szCs w:val="24"/>
        </w:rPr>
      </w:pPr>
      <w:r w:rsidRPr="00F00971">
        <w:rPr>
          <w:rFonts w:ascii="Times New Roman" w:hAnsi="Times New Roman"/>
          <w:color w:val="000000"/>
          <w:sz w:val="24"/>
          <w:szCs w:val="24"/>
        </w:rPr>
        <w:t>ЛИЧНОГО ПРИЕМА ГРАЖДАНИНА</w:t>
      </w:r>
    </w:p>
    <w:p w:rsidR="003519A8" w:rsidRPr="00F00971" w:rsidRDefault="003519A8" w:rsidP="003519A8">
      <w:pPr>
        <w:pStyle w:val="HTML"/>
        <w:jc w:val="center"/>
        <w:rPr>
          <w:rFonts w:ascii="Times New Roman" w:hAnsi="Times New Roman"/>
          <w:color w:val="000000"/>
          <w:sz w:val="24"/>
          <w:szCs w:val="24"/>
        </w:rPr>
      </w:pPr>
    </w:p>
    <w:p w:rsidR="003519A8" w:rsidRPr="00F00971" w:rsidRDefault="003519A8" w:rsidP="003519A8">
      <w:pPr>
        <w:pStyle w:val="HTML"/>
        <w:rPr>
          <w:rFonts w:ascii="Times New Roman" w:hAnsi="Times New Roman"/>
          <w:color w:val="000000"/>
          <w:sz w:val="24"/>
          <w:szCs w:val="24"/>
        </w:rPr>
      </w:pPr>
      <w:r w:rsidRPr="00F00971">
        <w:rPr>
          <w:rFonts w:ascii="Times New Roman" w:hAnsi="Times New Roman"/>
          <w:color w:val="000000"/>
          <w:sz w:val="24"/>
          <w:szCs w:val="24"/>
        </w:rPr>
        <w:t>N _____                                     "___" ___________ 201_ г.</w:t>
      </w:r>
    </w:p>
    <w:p w:rsidR="003519A8" w:rsidRPr="00F00971" w:rsidRDefault="003519A8" w:rsidP="003519A8">
      <w:pPr>
        <w:pStyle w:val="HTML"/>
        <w:rPr>
          <w:rFonts w:ascii="Times New Roman" w:hAnsi="Times New Roman"/>
          <w:color w:val="000000"/>
          <w:sz w:val="24"/>
          <w:szCs w:val="24"/>
          <w:lang w:val="ru-RU"/>
        </w:rPr>
      </w:pPr>
      <w:r w:rsidRPr="00F00971">
        <w:rPr>
          <w:rFonts w:ascii="Times New Roman" w:hAnsi="Times New Roman"/>
          <w:color w:val="000000"/>
          <w:sz w:val="24"/>
          <w:szCs w:val="24"/>
        </w:rPr>
        <w:t>Фамилия, имя, отчество заявителя _____________________________________________</w:t>
      </w:r>
      <w:r>
        <w:rPr>
          <w:rFonts w:ascii="Times New Roman" w:hAnsi="Times New Roman"/>
          <w:color w:val="000000"/>
          <w:sz w:val="24"/>
          <w:szCs w:val="24"/>
          <w:lang w:val="ru-RU"/>
        </w:rPr>
        <w:t>_</w:t>
      </w:r>
    </w:p>
    <w:p w:rsidR="003519A8" w:rsidRDefault="003519A8" w:rsidP="003519A8">
      <w:pPr>
        <w:pStyle w:val="HTML"/>
        <w:rPr>
          <w:rFonts w:ascii="Times New Roman" w:hAnsi="Times New Roman"/>
          <w:color w:val="000000"/>
          <w:sz w:val="24"/>
          <w:szCs w:val="24"/>
        </w:rPr>
      </w:pPr>
      <w:r w:rsidRPr="00F00971">
        <w:rPr>
          <w:rFonts w:ascii="Times New Roman" w:hAnsi="Times New Roman"/>
          <w:color w:val="000000"/>
          <w:sz w:val="24"/>
          <w:szCs w:val="24"/>
        </w:rPr>
        <w:t>_________</w:t>
      </w:r>
      <w:r>
        <w:rPr>
          <w:rFonts w:ascii="Times New Roman" w:hAnsi="Times New Roman"/>
          <w:color w:val="000000"/>
          <w:sz w:val="24"/>
          <w:szCs w:val="24"/>
        </w:rPr>
        <w:t>____________________________________________________________________</w:t>
      </w:r>
    </w:p>
    <w:p w:rsidR="003519A8" w:rsidRPr="00F00971" w:rsidRDefault="003519A8" w:rsidP="003519A8">
      <w:pPr>
        <w:pStyle w:val="HTML"/>
        <w:rPr>
          <w:rFonts w:ascii="Times New Roman" w:hAnsi="Times New Roman"/>
          <w:color w:val="000000"/>
          <w:sz w:val="24"/>
          <w:szCs w:val="24"/>
          <w:lang w:val="ru-RU"/>
        </w:rPr>
      </w:pPr>
      <w:r w:rsidRPr="00F00971">
        <w:rPr>
          <w:rFonts w:ascii="Times New Roman" w:hAnsi="Times New Roman"/>
          <w:color w:val="000000"/>
          <w:sz w:val="24"/>
          <w:szCs w:val="24"/>
        </w:rPr>
        <w:t>Место работы заявителя и занимаемая должность ________________________________</w:t>
      </w:r>
      <w:r>
        <w:rPr>
          <w:rFonts w:ascii="Times New Roman" w:hAnsi="Times New Roman"/>
          <w:color w:val="000000"/>
          <w:sz w:val="24"/>
          <w:szCs w:val="24"/>
          <w:lang w:val="ru-RU"/>
        </w:rPr>
        <w:t>_</w:t>
      </w:r>
    </w:p>
    <w:p w:rsidR="003519A8" w:rsidRPr="00F00971" w:rsidRDefault="003519A8" w:rsidP="003519A8">
      <w:pPr>
        <w:pStyle w:val="HTML"/>
        <w:tabs>
          <w:tab w:val="left" w:pos="8789"/>
        </w:tabs>
        <w:rPr>
          <w:rFonts w:ascii="Times New Roman" w:hAnsi="Times New Roman"/>
          <w:color w:val="000000"/>
          <w:sz w:val="24"/>
          <w:szCs w:val="24"/>
          <w:lang w:val="ru-RU"/>
        </w:rPr>
      </w:pPr>
      <w:r w:rsidRPr="00F00971">
        <w:rPr>
          <w:rFonts w:ascii="Times New Roman" w:hAnsi="Times New Roman"/>
          <w:color w:val="000000"/>
          <w:sz w:val="24"/>
          <w:szCs w:val="24"/>
        </w:rPr>
        <w:t>__________________________________________________________________</w:t>
      </w:r>
      <w:r>
        <w:rPr>
          <w:rFonts w:ascii="Times New Roman" w:hAnsi="Times New Roman"/>
          <w:color w:val="000000"/>
          <w:sz w:val="24"/>
          <w:szCs w:val="24"/>
          <w:lang w:val="ru-RU"/>
        </w:rPr>
        <w:t>__________</w:t>
      </w:r>
    </w:p>
    <w:p w:rsidR="003519A8" w:rsidRDefault="003519A8" w:rsidP="003519A8">
      <w:pPr>
        <w:pStyle w:val="HTML"/>
        <w:rPr>
          <w:rFonts w:ascii="Times New Roman" w:hAnsi="Times New Roman"/>
          <w:color w:val="000000"/>
          <w:sz w:val="24"/>
          <w:szCs w:val="24"/>
          <w:lang w:val="ru-RU"/>
        </w:rPr>
      </w:pPr>
      <w:r w:rsidRPr="00F00971">
        <w:rPr>
          <w:rFonts w:ascii="Times New Roman" w:hAnsi="Times New Roman"/>
          <w:color w:val="000000"/>
          <w:sz w:val="24"/>
          <w:szCs w:val="24"/>
        </w:rPr>
        <w:t>Адрес __________________________________________________________________</w:t>
      </w:r>
      <w:r>
        <w:rPr>
          <w:rFonts w:ascii="Times New Roman" w:hAnsi="Times New Roman"/>
          <w:color w:val="000000"/>
          <w:sz w:val="24"/>
          <w:szCs w:val="24"/>
          <w:lang w:val="ru-RU"/>
        </w:rPr>
        <w:t>_____</w:t>
      </w:r>
    </w:p>
    <w:p w:rsidR="003519A8" w:rsidRPr="00F00971" w:rsidRDefault="003519A8" w:rsidP="003519A8">
      <w:pPr>
        <w:pStyle w:val="HTML"/>
        <w:rPr>
          <w:rFonts w:ascii="Times New Roman" w:hAnsi="Times New Roman"/>
          <w:color w:val="000000"/>
          <w:sz w:val="24"/>
          <w:szCs w:val="24"/>
          <w:lang w:val="ru-RU"/>
        </w:rPr>
      </w:pPr>
      <w:r>
        <w:rPr>
          <w:rFonts w:ascii="Times New Roman" w:hAnsi="Times New Roman"/>
          <w:color w:val="000000"/>
          <w:sz w:val="24"/>
          <w:szCs w:val="24"/>
          <w:lang w:val="ru-RU"/>
        </w:rPr>
        <w:t>_____________________________________________________________________________</w:t>
      </w:r>
    </w:p>
    <w:p w:rsidR="003519A8" w:rsidRPr="00F00971" w:rsidRDefault="003519A8" w:rsidP="003519A8">
      <w:pPr>
        <w:pStyle w:val="HTML"/>
        <w:rPr>
          <w:rFonts w:ascii="Times New Roman" w:hAnsi="Times New Roman"/>
          <w:color w:val="000000"/>
          <w:sz w:val="24"/>
          <w:szCs w:val="24"/>
          <w:lang w:val="ru-RU"/>
        </w:rPr>
      </w:pPr>
      <w:r w:rsidRPr="00F00971">
        <w:rPr>
          <w:rFonts w:ascii="Times New Roman" w:hAnsi="Times New Roman"/>
          <w:color w:val="000000"/>
          <w:sz w:val="24"/>
          <w:szCs w:val="24"/>
        </w:rPr>
        <w:t>Льготная категория _______________ Социальное положение ______________________</w:t>
      </w:r>
      <w:r>
        <w:rPr>
          <w:rFonts w:ascii="Times New Roman" w:hAnsi="Times New Roman"/>
          <w:color w:val="000000"/>
          <w:sz w:val="24"/>
          <w:szCs w:val="24"/>
          <w:lang w:val="ru-RU"/>
        </w:rPr>
        <w:t>_</w:t>
      </w:r>
    </w:p>
    <w:p w:rsidR="003519A8" w:rsidRPr="00F00971" w:rsidRDefault="003519A8" w:rsidP="003519A8">
      <w:pPr>
        <w:pStyle w:val="HTML"/>
        <w:rPr>
          <w:rFonts w:ascii="Times New Roman" w:hAnsi="Times New Roman"/>
          <w:color w:val="000000"/>
          <w:sz w:val="24"/>
          <w:szCs w:val="24"/>
          <w:lang w:val="ru-RU"/>
        </w:rPr>
      </w:pPr>
      <w:r w:rsidRPr="00F00971">
        <w:rPr>
          <w:rFonts w:ascii="Times New Roman" w:hAnsi="Times New Roman"/>
          <w:color w:val="000000"/>
          <w:sz w:val="24"/>
          <w:szCs w:val="24"/>
        </w:rPr>
        <w:t>Краткое содержание обращения________________________________________________</w:t>
      </w:r>
      <w:r>
        <w:rPr>
          <w:rFonts w:ascii="Times New Roman" w:hAnsi="Times New Roman"/>
          <w:color w:val="000000"/>
          <w:sz w:val="24"/>
          <w:szCs w:val="24"/>
          <w:lang w:val="ru-RU"/>
        </w:rPr>
        <w:t>_</w:t>
      </w:r>
    </w:p>
    <w:p w:rsidR="003519A8" w:rsidRDefault="003519A8" w:rsidP="003519A8">
      <w:pPr>
        <w:pStyle w:val="HTML"/>
        <w:rPr>
          <w:rFonts w:ascii="Times New Roman" w:hAnsi="Times New Roman"/>
          <w:color w:val="000000"/>
          <w:sz w:val="24"/>
          <w:szCs w:val="24"/>
        </w:rPr>
      </w:pPr>
      <w:r w:rsidRPr="00F00971">
        <w:rPr>
          <w:rFonts w:ascii="Times New Roman" w:hAnsi="Times New Roman"/>
          <w:color w:val="000000"/>
          <w:sz w:val="24"/>
          <w:szCs w:val="24"/>
        </w:rPr>
        <w:t>_____________________________________________</w:t>
      </w:r>
      <w:r>
        <w:rPr>
          <w:rFonts w:ascii="Times New Roman" w:hAnsi="Times New Roman"/>
          <w:color w:val="000000"/>
          <w:sz w:val="24"/>
          <w:szCs w:val="24"/>
        </w:rPr>
        <w:t>______________________________</w:t>
      </w:r>
      <w:r w:rsidRPr="00F00971">
        <w:rPr>
          <w:rFonts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w:t>
      </w:r>
    </w:p>
    <w:p w:rsidR="003519A8" w:rsidRPr="00F00971" w:rsidRDefault="003519A8" w:rsidP="003519A8">
      <w:pPr>
        <w:pStyle w:val="HTML"/>
        <w:rPr>
          <w:rFonts w:ascii="Times New Roman" w:hAnsi="Times New Roman"/>
          <w:color w:val="000000"/>
          <w:sz w:val="24"/>
          <w:szCs w:val="24"/>
          <w:lang w:val="ru-RU"/>
        </w:rPr>
      </w:pPr>
      <w:r w:rsidRPr="00F00971">
        <w:rPr>
          <w:rFonts w:ascii="Times New Roman" w:hAnsi="Times New Roman"/>
          <w:color w:val="000000"/>
          <w:sz w:val="24"/>
          <w:szCs w:val="24"/>
        </w:rPr>
        <w:t>______________</w:t>
      </w:r>
      <w:r>
        <w:rPr>
          <w:rFonts w:ascii="Times New Roman" w:hAnsi="Times New Roman"/>
          <w:color w:val="000000"/>
          <w:sz w:val="24"/>
          <w:szCs w:val="24"/>
          <w:lang w:val="ru-RU"/>
        </w:rPr>
        <w:t>_________________________________________________________________________________________________________________________________________________________________________________________________________________________</w:t>
      </w:r>
    </w:p>
    <w:p w:rsidR="003519A8" w:rsidRPr="00F00971" w:rsidRDefault="003519A8" w:rsidP="003519A8">
      <w:pPr>
        <w:pStyle w:val="HTML"/>
        <w:rPr>
          <w:rFonts w:ascii="Times New Roman" w:hAnsi="Times New Roman"/>
          <w:color w:val="000000"/>
          <w:sz w:val="24"/>
          <w:szCs w:val="24"/>
          <w:lang w:val="ru-RU"/>
        </w:rPr>
      </w:pPr>
      <w:r w:rsidRPr="00F00971">
        <w:rPr>
          <w:rFonts w:ascii="Times New Roman" w:hAnsi="Times New Roman"/>
          <w:color w:val="000000"/>
          <w:sz w:val="24"/>
          <w:szCs w:val="24"/>
        </w:rPr>
        <w:t>Фамилия ведущего прием ____________________________________________________</w:t>
      </w:r>
      <w:r>
        <w:rPr>
          <w:rFonts w:ascii="Times New Roman" w:hAnsi="Times New Roman"/>
          <w:color w:val="000000"/>
          <w:sz w:val="24"/>
          <w:szCs w:val="24"/>
          <w:lang w:val="ru-RU"/>
        </w:rPr>
        <w:t>__</w:t>
      </w:r>
    </w:p>
    <w:p w:rsidR="003519A8" w:rsidRPr="00F00971" w:rsidRDefault="003519A8" w:rsidP="003519A8">
      <w:pPr>
        <w:pStyle w:val="HTML"/>
        <w:rPr>
          <w:rFonts w:ascii="Times New Roman" w:hAnsi="Times New Roman"/>
          <w:color w:val="000000"/>
          <w:sz w:val="24"/>
          <w:szCs w:val="24"/>
          <w:lang w:val="ru-RU"/>
        </w:rPr>
      </w:pPr>
      <w:r w:rsidRPr="00F00971">
        <w:rPr>
          <w:rFonts w:ascii="Times New Roman" w:hAnsi="Times New Roman"/>
          <w:color w:val="000000"/>
          <w:sz w:val="24"/>
          <w:szCs w:val="24"/>
        </w:rPr>
        <w:t>__________________________________________________________________</w:t>
      </w:r>
      <w:r>
        <w:rPr>
          <w:rFonts w:ascii="Times New Roman" w:hAnsi="Times New Roman"/>
          <w:color w:val="000000"/>
          <w:sz w:val="24"/>
          <w:szCs w:val="24"/>
          <w:lang w:val="ru-RU"/>
        </w:rPr>
        <w:t>___________</w:t>
      </w:r>
    </w:p>
    <w:p w:rsidR="003519A8" w:rsidRPr="00F00971" w:rsidRDefault="003519A8" w:rsidP="003519A8">
      <w:pPr>
        <w:pStyle w:val="HTML"/>
        <w:rPr>
          <w:rFonts w:ascii="Times New Roman" w:hAnsi="Times New Roman"/>
          <w:color w:val="000000"/>
          <w:sz w:val="24"/>
          <w:szCs w:val="24"/>
        </w:rPr>
      </w:pPr>
      <w:r w:rsidRPr="00F00971">
        <w:rPr>
          <w:rFonts w:ascii="Times New Roman" w:hAnsi="Times New Roman"/>
          <w:color w:val="000000"/>
          <w:sz w:val="24"/>
          <w:szCs w:val="24"/>
        </w:rPr>
        <w:t xml:space="preserve">                                                           обратная сторона</w:t>
      </w:r>
    </w:p>
    <w:p w:rsidR="003519A8" w:rsidRPr="00F00971" w:rsidRDefault="003519A8" w:rsidP="003519A8">
      <w:pPr>
        <w:pStyle w:val="HTML"/>
        <w:rPr>
          <w:rFonts w:ascii="Times New Roman" w:hAnsi="Times New Roman"/>
          <w:color w:val="000000"/>
          <w:sz w:val="24"/>
          <w:szCs w:val="24"/>
          <w:lang w:val="ru-RU"/>
        </w:rPr>
      </w:pPr>
      <w:r w:rsidRPr="00F00971">
        <w:rPr>
          <w:rFonts w:ascii="Times New Roman" w:hAnsi="Times New Roman"/>
          <w:color w:val="000000"/>
          <w:sz w:val="24"/>
          <w:szCs w:val="24"/>
        </w:rPr>
        <w:t>Кому и что поручено, дата _________________________________________________</w:t>
      </w:r>
      <w:r>
        <w:rPr>
          <w:rFonts w:ascii="Times New Roman" w:hAnsi="Times New Roman"/>
          <w:color w:val="000000"/>
          <w:sz w:val="24"/>
          <w:szCs w:val="24"/>
          <w:lang w:val="ru-RU"/>
        </w:rPr>
        <w:t>____</w:t>
      </w:r>
    </w:p>
    <w:p w:rsidR="003519A8" w:rsidRPr="00F00971" w:rsidRDefault="003519A8" w:rsidP="003519A8">
      <w:pPr>
        <w:pStyle w:val="HTML"/>
        <w:rPr>
          <w:rFonts w:ascii="Times New Roman" w:hAnsi="Times New Roman"/>
          <w:color w:val="000000"/>
          <w:sz w:val="24"/>
          <w:szCs w:val="24"/>
          <w:lang w:val="ru-RU"/>
        </w:rPr>
      </w:pPr>
      <w:r w:rsidRPr="00F00971">
        <w:rPr>
          <w:rFonts w:ascii="Times New Roman" w:hAnsi="Times New Roman"/>
          <w:color w:val="000000"/>
          <w:sz w:val="24"/>
          <w:szCs w:val="24"/>
        </w:rPr>
        <w:t>__________________________________________________________________</w:t>
      </w:r>
      <w:r>
        <w:rPr>
          <w:rFonts w:ascii="Times New Roman" w:hAnsi="Times New Roman"/>
          <w:color w:val="000000"/>
          <w:sz w:val="24"/>
          <w:szCs w:val="24"/>
          <w:lang w:val="ru-RU"/>
        </w:rPr>
        <w:t>___________</w:t>
      </w:r>
    </w:p>
    <w:p w:rsidR="003519A8" w:rsidRPr="00F00971" w:rsidRDefault="003519A8" w:rsidP="003519A8">
      <w:pPr>
        <w:pStyle w:val="HTML"/>
        <w:rPr>
          <w:rFonts w:ascii="Times New Roman" w:hAnsi="Times New Roman"/>
          <w:color w:val="000000"/>
          <w:sz w:val="24"/>
          <w:szCs w:val="24"/>
          <w:lang w:val="ru-RU"/>
        </w:rPr>
      </w:pPr>
      <w:r w:rsidRPr="00F00971">
        <w:rPr>
          <w:rFonts w:ascii="Times New Roman" w:hAnsi="Times New Roman"/>
          <w:color w:val="000000"/>
          <w:sz w:val="24"/>
          <w:szCs w:val="24"/>
        </w:rPr>
        <w:t>__________________________________________________________________</w:t>
      </w:r>
      <w:r>
        <w:rPr>
          <w:rFonts w:ascii="Times New Roman" w:hAnsi="Times New Roman"/>
          <w:color w:val="000000"/>
          <w:sz w:val="24"/>
          <w:szCs w:val="24"/>
          <w:lang w:val="ru-RU"/>
        </w:rPr>
        <w:t>___________</w:t>
      </w:r>
    </w:p>
    <w:p w:rsidR="003519A8" w:rsidRPr="00F00971" w:rsidRDefault="003519A8" w:rsidP="003519A8">
      <w:pPr>
        <w:pStyle w:val="HTML"/>
        <w:rPr>
          <w:rFonts w:ascii="Times New Roman" w:hAnsi="Times New Roman"/>
          <w:color w:val="000000"/>
          <w:sz w:val="24"/>
          <w:szCs w:val="24"/>
          <w:lang w:val="ru-RU"/>
        </w:rPr>
      </w:pPr>
      <w:r w:rsidRPr="00F00971">
        <w:rPr>
          <w:rFonts w:ascii="Times New Roman" w:hAnsi="Times New Roman"/>
          <w:color w:val="000000"/>
          <w:sz w:val="24"/>
          <w:szCs w:val="24"/>
        </w:rPr>
        <w:t>__________________________________________________________________</w:t>
      </w:r>
      <w:r>
        <w:rPr>
          <w:rFonts w:ascii="Times New Roman" w:hAnsi="Times New Roman"/>
          <w:color w:val="000000"/>
          <w:sz w:val="24"/>
          <w:szCs w:val="24"/>
          <w:lang w:val="ru-RU"/>
        </w:rPr>
        <w:t>___________</w:t>
      </w:r>
    </w:p>
    <w:p w:rsidR="003519A8" w:rsidRPr="00F00971" w:rsidRDefault="003519A8" w:rsidP="003519A8">
      <w:pPr>
        <w:pStyle w:val="HTML"/>
        <w:rPr>
          <w:rFonts w:ascii="Times New Roman" w:hAnsi="Times New Roman"/>
          <w:color w:val="000000"/>
          <w:sz w:val="24"/>
          <w:szCs w:val="24"/>
          <w:lang w:val="ru-RU"/>
        </w:rPr>
      </w:pPr>
      <w:r w:rsidRPr="00F00971">
        <w:rPr>
          <w:rFonts w:ascii="Times New Roman" w:hAnsi="Times New Roman"/>
          <w:color w:val="000000"/>
          <w:sz w:val="24"/>
          <w:szCs w:val="24"/>
        </w:rPr>
        <w:t>__________________________________________________________________</w:t>
      </w:r>
      <w:r>
        <w:rPr>
          <w:rFonts w:ascii="Times New Roman" w:hAnsi="Times New Roman"/>
          <w:color w:val="000000"/>
          <w:sz w:val="24"/>
          <w:szCs w:val="24"/>
          <w:lang w:val="ru-RU"/>
        </w:rPr>
        <w:t>___________</w:t>
      </w:r>
    </w:p>
    <w:p w:rsidR="003519A8" w:rsidRPr="00F00971" w:rsidRDefault="003519A8" w:rsidP="003519A8">
      <w:pPr>
        <w:pStyle w:val="HTML"/>
        <w:rPr>
          <w:rFonts w:ascii="Times New Roman" w:hAnsi="Times New Roman"/>
          <w:color w:val="000000"/>
          <w:sz w:val="24"/>
          <w:szCs w:val="24"/>
        </w:rPr>
      </w:pPr>
      <w:r w:rsidRPr="00F00971">
        <w:rPr>
          <w:rFonts w:ascii="Times New Roman" w:hAnsi="Times New Roman"/>
          <w:color w:val="000000"/>
          <w:sz w:val="24"/>
          <w:szCs w:val="24"/>
        </w:rPr>
        <w:t>Результат рассмотрения обращения</w:t>
      </w:r>
    </w:p>
    <w:p w:rsidR="003519A8" w:rsidRPr="00F00971" w:rsidRDefault="003519A8" w:rsidP="003519A8">
      <w:pPr>
        <w:pStyle w:val="HTML"/>
        <w:rPr>
          <w:rFonts w:ascii="Times New Roman" w:hAnsi="Times New Roman"/>
          <w:color w:val="000000"/>
          <w:sz w:val="24"/>
          <w:szCs w:val="24"/>
          <w:lang w:val="ru-RU"/>
        </w:rPr>
      </w:pPr>
      <w:r w:rsidRPr="00F00971">
        <w:rPr>
          <w:rFonts w:ascii="Times New Roman" w:hAnsi="Times New Roman"/>
          <w:color w:val="000000"/>
          <w:sz w:val="24"/>
          <w:szCs w:val="24"/>
        </w:rPr>
        <w:t>__________________________________________________________________</w:t>
      </w:r>
      <w:r>
        <w:rPr>
          <w:rFonts w:ascii="Times New Roman" w:hAnsi="Times New Roman"/>
          <w:color w:val="000000"/>
          <w:sz w:val="24"/>
          <w:szCs w:val="24"/>
          <w:lang w:val="ru-RU"/>
        </w:rPr>
        <w:t>___________</w:t>
      </w:r>
    </w:p>
    <w:p w:rsidR="003519A8" w:rsidRPr="00F00971" w:rsidRDefault="003519A8" w:rsidP="003519A8">
      <w:pPr>
        <w:pStyle w:val="HTML"/>
        <w:rPr>
          <w:rFonts w:ascii="Times New Roman" w:hAnsi="Times New Roman"/>
          <w:color w:val="000000"/>
          <w:sz w:val="24"/>
          <w:szCs w:val="24"/>
          <w:lang w:val="ru-RU"/>
        </w:rPr>
      </w:pPr>
      <w:r w:rsidRPr="00F00971">
        <w:rPr>
          <w:rFonts w:ascii="Times New Roman" w:hAnsi="Times New Roman"/>
          <w:color w:val="000000"/>
          <w:sz w:val="24"/>
          <w:szCs w:val="24"/>
        </w:rPr>
        <w:t>__________________________________________________________________</w:t>
      </w:r>
      <w:r>
        <w:rPr>
          <w:rFonts w:ascii="Times New Roman" w:hAnsi="Times New Roman"/>
          <w:color w:val="000000"/>
          <w:sz w:val="24"/>
          <w:szCs w:val="24"/>
          <w:lang w:val="ru-RU"/>
        </w:rPr>
        <w:t>___________</w:t>
      </w:r>
    </w:p>
    <w:p w:rsidR="003519A8" w:rsidRPr="00F00971" w:rsidRDefault="003519A8" w:rsidP="003519A8">
      <w:pPr>
        <w:pStyle w:val="HTML"/>
        <w:rPr>
          <w:rFonts w:ascii="Times New Roman" w:hAnsi="Times New Roman"/>
          <w:color w:val="000000"/>
          <w:sz w:val="24"/>
          <w:szCs w:val="24"/>
          <w:lang w:val="ru-RU"/>
        </w:rPr>
      </w:pPr>
      <w:r w:rsidRPr="00F00971">
        <w:rPr>
          <w:rFonts w:ascii="Times New Roman" w:hAnsi="Times New Roman"/>
          <w:color w:val="000000"/>
          <w:sz w:val="24"/>
          <w:szCs w:val="24"/>
        </w:rPr>
        <w:t>__________________________________________________________________</w:t>
      </w:r>
      <w:r>
        <w:rPr>
          <w:rFonts w:ascii="Times New Roman" w:hAnsi="Times New Roman"/>
          <w:color w:val="000000"/>
          <w:sz w:val="24"/>
          <w:szCs w:val="24"/>
          <w:lang w:val="ru-RU"/>
        </w:rPr>
        <w:t>___________</w:t>
      </w:r>
    </w:p>
    <w:p w:rsidR="003519A8" w:rsidRPr="00F00971" w:rsidRDefault="003519A8" w:rsidP="003519A8">
      <w:pPr>
        <w:pStyle w:val="HTML"/>
        <w:rPr>
          <w:rFonts w:ascii="Times New Roman" w:hAnsi="Times New Roman"/>
          <w:color w:val="000000"/>
          <w:sz w:val="24"/>
          <w:szCs w:val="24"/>
          <w:lang w:val="ru-RU"/>
        </w:rPr>
      </w:pPr>
      <w:r w:rsidRPr="00F00971">
        <w:rPr>
          <w:rFonts w:ascii="Times New Roman" w:hAnsi="Times New Roman"/>
          <w:color w:val="000000"/>
          <w:sz w:val="24"/>
          <w:szCs w:val="24"/>
        </w:rPr>
        <w:t>__________________________________________________________________</w:t>
      </w:r>
      <w:r>
        <w:rPr>
          <w:rFonts w:ascii="Times New Roman" w:hAnsi="Times New Roman"/>
          <w:color w:val="000000"/>
          <w:sz w:val="24"/>
          <w:szCs w:val="24"/>
          <w:lang w:val="ru-RU"/>
        </w:rPr>
        <w:t>___________</w:t>
      </w:r>
    </w:p>
    <w:p w:rsidR="003519A8" w:rsidRPr="00F00971" w:rsidRDefault="003519A8" w:rsidP="003519A8">
      <w:pPr>
        <w:pStyle w:val="HTML"/>
        <w:rPr>
          <w:rFonts w:ascii="Times New Roman" w:hAnsi="Times New Roman"/>
          <w:color w:val="000000"/>
          <w:sz w:val="24"/>
          <w:szCs w:val="24"/>
          <w:lang w:val="ru-RU"/>
        </w:rPr>
      </w:pPr>
      <w:r w:rsidRPr="00F00971">
        <w:rPr>
          <w:rFonts w:ascii="Times New Roman" w:hAnsi="Times New Roman"/>
          <w:color w:val="000000"/>
          <w:sz w:val="24"/>
          <w:szCs w:val="24"/>
        </w:rPr>
        <w:t>Когда и кем дан ответ _____________________________________________________</w:t>
      </w:r>
      <w:r>
        <w:rPr>
          <w:rFonts w:ascii="Times New Roman" w:hAnsi="Times New Roman"/>
          <w:color w:val="000000"/>
          <w:sz w:val="24"/>
          <w:szCs w:val="24"/>
          <w:lang w:val="ru-RU"/>
        </w:rPr>
        <w:t>_____</w:t>
      </w:r>
    </w:p>
    <w:p w:rsidR="003519A8" w:rsidRPr="00F00971" w:rsidRDefault="003519A8" w:rsidP="003519A8">
      <w:pPr>
        <w:pStyle w:val="HTML"/>
        <w:rPr>
          <w:rFonts w:ascii="Times New Roman" w:hAnsi="Times New Roman"/>
          <w:color w:val="000000"/>
          <w:sz w:val="24"/>
          <w:szCs w:val="24"/>
          <w:lang w:val="ru-RU"/>
        </w:rPr>
      </w:pPr>
      <w:r w:rsidRPr="00F00971">
        <w:rPr>
          <w:rFonts w:ascii="Times New Roman" w:hAnsi="Times New Roman"/>
          <w:color w:val="000000"/>
          <w:sz w:val="24"/>
          <w:szCs w:val="24"/>
        </w:rPr>
        <w:t>__________________________________________________________________</w:t>
      </w:r>
      <w:r>
        <w:rPr>
          <w:rFonts w:ascii="Times New Roman" w:hAnsi="Times New Roman"/>
          <w:color w:val="000000"/>
          <w:sz w:val="24"/>
          <w:szCs w:val="24"/>
          <w:lang w:val="ru-RU"/>
        </w:rPr>
        <w:t>___________</w:t>
      </w:r>
    </w:p>
    <w:p w:rsidR="003519A8" w:rsidRPr="00F00971" w:rsidRDefault="003519A8" w:rsidP="003519A8">
      <w:pPr>
        <w:pStyle w:val="HTML"/>
        <w:rPr>
          <w:rFonts w:ascii="Times New Roman" w:hAnsi="Times New Roman"/>
          <w:color w:val="000000"/>
          <w:sz w:val="24"/>
          <w:szCs w:val="24"/>
          <w:lang w:val="ru-RU"/>
        </w:rPr>
      </w:pPr>
      <w:r w:rsidRPr="00F00971">
        <w:rPr>
          <w:rFonts w:ascii="Times New Roman" w:hAnsi="Times New Roman"/>
          <w:color w:val="000000"/>
          <w:sz w:val="24"/>
          <w:szCs w:val="24"/>
        </w:rPr>
        <w:lastRenderedPageBreak/>
        <w:t>__________________________________________________________________</w:t>
      </w:r>
      <w:r>
        <w:rPr>
          <w:rFonts w:ascii="Times New Roman" w:hAnsi="Times New Roman"/>
          <w:color w:val="000000"/>
          <w:sz w:val="24"/>
          <w:szCs w:val="24"/>
          <w:lang w:val="ru-RU"/>
        </w:rPr>
        <w:t>___________</w:t>
      </w:r>
    </w:p>
    <w:p w:rsidR="003519A8" w:rsidRPr="00F00971" w:rsidRDefault="003519A8" w:rsidP="003519A8">
      <w:pPr>
        <w:pStyle w:val="HTML"/>
        <w:rPr>
          <w:rFonts w:ascii="Times New Roman" w:hAnsi="Times New Roman"/>
          <w:color w:val="000000"/>
          <w:sz w:val="24"/>
          <w:szCs w:val="24"/>
          <w:lang w:val="ru-RU"/>
        </w:rPr>
      </w:pPr>
      <w:r w:rsidRPr="00F00971">
        <w:rPr>
          <w:rFonts w:ascii="Times New Roman" w:hAnsi="Times New Roman"/>
          <w:color w:val="000000"/>
          <w:sz w:val="24"/>
          <w:szCs w:val="24"/>
        </w:rPr>
        <w:t>__________________________________________________________________</w:t>
      </w:r>
      <w:r>
        <w:rPr>
          <w:rFonts w:ascii="Times New Roman" w:hAnsi="Times New Roman"/>
          <w:color w:val="000000"/>
          <w:sz w:val="24"/>
          <w:szCs w:val="24"/>
          <w:lang w:val="ru-RU"/>
        </w:rPr>
        <w:t>___________</w:t>
      </w:r>
    </w:p>
    <w:p w:rsidR="003519A8" w:rsidRPr="00F00971" w:rsidRDefault="003519A8" w:rsidP="003519A8">
      <w:pPr>
        <w:pStyle w:val="HTML"/>
        <w:rPr>
          <w:rFonts w:ascii="Times New Roman" w:hAnsi="Times New Roman"/>
          <w:color w:val="000000"/>
          <w:sz w:val="24"/>
          <w:szCs w:val="24"/>
          <w:lang w:val="ru-RU"/>
        </w:rPr>
      </w:pPr>
      <w:r w:rsidRPr="00F00971">
        <w:rPr>
          <w:rFonts w:ascii="Times New Roman" w:hAnsi="Times New Roman"/>
          <w:color w:val="000000"/>
          <w:sz w:val="24"/>
          <w:szCs w:val="24"/>
        </w:rPr>
        <w:t>С контроля снял ___________________________________________________________</w:t>
      </w:r>
      <w:r>
        <w:rPr>
          <w:rFonts w:ascii="Times New Roman" w:hAnsi="Times New Roman"/>
          <w:color w:val="000000"/>
          <w:sz w:val="24"/>
          <w:szCs w:val="24"/>
          <w:lang w:val="ru-RU"/>
        </w:rPr>
        <w:t>____</w:t>
      </w:r>
    </w:p>
    <w:p w:rsidR="003519A8" w:rsidRPr="00F00971" w:rsidRDefault="003519A8" w:rsidP="003519A8">
      <w:pPr>
        <w:pStyle w:val="HTML"/>
        <w:rPr>
          <w:rFonts w:ascii="Times New Roman" w:hAnsi="Times New Roman"/>
          <w:color w:val="000000"/>
          <w:sz w:val="24"/>
          <w:szCs w:val="24"/>
        </w:rPr>
      </w:pPr>
    </w:p>
    <w:p w:rsidR="003519A8" w:rsidRPr="00F00971" w:rsidRDefault="003519A8" w:rsidP="003519A8">
      <w:pPr>
        <w:spacing w:before="100" w:beforeAutospacing="1" w:after="100" w:afterAutospacing="1"/>
        <w:rPr>
          <w:color w:val="000000"/>
          <w:sz w:val="24"/>
          <w:szCs w:val="24"/>
        </w:rPr>
      </w:pPr>
      <w:r w:rsidRPr="00F00971">
        <w:rPr>
          <w:color w:val="000000"/>
          <w:sz w:val="24"/>
          <w:szCs w:val="24"/>
        </w:rPr>
        <w:t> </w:t>
      </w:r>
      <w:proofErr w:type="spellStart"/>
      <w:r w:rsidRPr="00F00971">
        <w:rPr>
          <w:color w:val="000000"/>
          <w:sz w:val="24"/>
          <w:szCs w:val="24"/>
        </w:rPr>
        <w:t>Я_______________________________________________________с</w:t>
      </w:r>
      <w:proofErr w:type="spellEnd"/>
      <w:r w:rsidRPr="00F00971">
        <w:rPr>
          <w:color w:val="000000"/>
          <w:sz w:val="24"/>
          <w:szCs w:val="24"/>
        </w:rPr>
        <w:t xml:space="preserve"> разъяснениями по моему устному обращению, полученными в ходе личного приема граждан, состоявшегося  «      » _________________201</w:t>
      </w:r>
      <w:r>
        <w:rPr>
          <w:color w:val="000000"/>
          <w:sz w:val="24"/>
          <w:szCs w:val="24"/>
        </w:rPr>
        <w:t>__</w:t>
      </w:r>
      <w:r w:rsidRPr="00F00971">
        <w:rPr>
          <w:color w:val="000000"/>
          <w:sz w:val="24"/>
          <w:szCs w:val="24"/>
        </w:rPr>
        <w:t>г. согласе</w:t>
      </w:r>
      <w:proofErr w:type="gramStart"/>
      <w:r w:rsidRPr="00F00971">
        <w:rPr>
          <w:color w:val="000000"/>
          <w:sz w:val="24"/>
          <w:szCs w:val="24"/>
        </w:rPr>
        <w:t>н(</w:t>
      </w:r>
      <w:proofErr w:type="gramEnd"/>
      <w:r w:rsidRPr="00F00971">
        <w:rPr>
          <w:color w:val="000000"/>
          <w:sz w:val="24"/>
          <w:szCs w:val="24"/>
        </w:rPr>
        <w:t>на).</w:t>
      </w:r>
    </w:p>
    <w:p w:rsidR="003519A8" w:rsidRPr="00F00971" w:rsidRDefault="003519A8" w:rsidP="003519A8">
      <w:pPr>
        <w:spacing w:before="100" w:beforeAutospacing="1" w:after="100" w:afterAutospacing="1"/>
        <w:rPr>
          <w:color w:val="000000"/>
          <w:sz w:val="24"/>
          <w:szCs w:val="24"/>
        </w:rPr>
      </w:pPr>
      <w:r w:rsidRPr="00F00971">
        <w:rPr>
          <w:color w:val="000000"/>
          <w:sz w:val="24"/>
          <w:szCs w:val="24"/>
        </w:rPr>
        <w:t>По указанным в регистрационно-контрольной карточке вопросам письменного ответа не требую ________________.</w:t>
      </w:r>
    </w:p>
    <w:p w:rsidR="003519A8" w:rsidRPr="00F00971" w:rsidRDefault="003519A8" w:rsidP="003519A8">
      <w:pPr>
        <w:jc w:val="right"/>
        <w:rPr>
          <w:color w:val="000000"/>
          <w:sz w:val="24"/>
          <w:szCs w:val="24"/>
        </w:rPr>
      </w:pPr>
      <w:r w:rsidRPr="00ED1A57">
        <w:rPr>
          <w:color w:val="000000"/>
          <w:sz w:val="28"/>
          <w:szCs w:val="28"/>
        </w:rPr>
        <w:t> </w:t>
      </w:r>
      <w:r w:rsidRPr="00F00971">
        <w:rPr>
          <w:color w:val="000000"/>
          <w:sz w:val="24"/>
          <w:szCs w:val="24"/>
        </w:rPr>
        <w:t>Приложение № 5</w:t>
      </w:r>
    </w:p>
    <w:p w:rsidR="003519A8" w:rsidRPr="00F00971" w:rsidRDefault="003519A8" w:rsidP="003519A8">
      <w:pPr>
        <w:jc w:val="right"/>
        <w:rPr>
          <w:color w:val="000000"/>
          <w:sz w:val="24"/>
          <w:szCs w:val="24"/>
        </w:rPr>
      </w:pPr>
      <w:r w:rsidRPr="00F00971">
        <w:rPr>
          <w:color w:val="000000"/>
          <w:sz w:val="24"/>
          <w:szCs w:val="24"/>
        </w:rPr>
        <w:t>к Постановлению Администрации</w:t>
      </w:r>
    </w:p>
    <w:p w:rsidR="003519A8" w:rsidRPr="00F00971" w:rsidRDefault="003519A8" w:rsidP="003519A8">
      <w:pPr>
        <w:jc w:val="right"/>
        <w:rPr>
          <w:color w:val="000000"/>
          <w:sz w:val="24"/>
          <w:szCs w:val="24"/>
        </w:rPr>
      </w:pPr>
      <w:r w:rsidRPr="00F00971">
        <w:rPr>
          <w:color w:val="000000"/>
          <w:sz w:val="24"/>
          <w:szCs w:val="24"/>
        </w:rPr>
        <w:t xml:space="preserve"> </w:t>
      </w:r>
      <w:proofErr w:type="spellStart"/>
      <w:r w:rsidRPr="00F00971">
        <w:rPr>
          <w:color w:val="000000"/>
          <w:sz w:val="24"/>
          <w:szCs w:val="24"/>
        </w:rPr>
        <w:t>Камешкирского</w:t>
      </w:r>
      <w:proofErr w:type="spellEnd"/>
      <w:r w:rsidRPr="00F00971">
        <w:rPr>
          <w:color w:val="000000"/>
          <w:sz w:val="24"/>
          <w:szCs w:val="24"/>
        </w:rPr>
        <w:t xml:space="preserve"> района Пензенской области </w:t>
      </w:r>
    </w:p>
    <w:p w:rsidR="003519A8" w:rsidRPr="00F00971" w:rsidRDefault="003519A8" w:rsidP="003519A8">
      <w:pPr>
        <w:jc w:val="right"/>
        <w:rPr>
          <w:color w:val="000000"/>
          <w:sz w:val="24"/>
          <w:szCs w:val="24"/>
        </w:rPr>
      </w:pPr>
      <w:r>
        <w:rPr>
          <w:color w:val="000000"/>
          <w:sz w:val="24"/>
          <w:szCs w:val="24"/>
        </w:rPr>
        <w:t>о</w:t>
      </w:r>
      <w:r w:rsidRPr="00F00971">
        <w:rPr>
          <w:color w:val="000000"/>
          <w:sz w:val="24"/>
          <w:szCs w:val="24"/>
        </w:rPr>
        <w:t xml:space="preserve">т </w:t>
      </w:r>
      <w:r>
        <w:rPr>
          <w:color w:val="000000"/>
          <w:sz w:val="24"/>
          <w:szCs w:val="24"/>
        </w:rPr>
        <w:t>09.02.2018</w:t>
      </w:r>
      <w:r w:rsidRPr="00F00971">
        <w:rPr>
          <w:color w:val="000000"/>
          <w:sz w:val="24"/>
          <w:szCs w:val="24"/>
        </w:rPr>
        <w:t xml:space="preserve"> № </w:t>
      </w:r>
      <w:r>
        <w:rPr>
          <w:color w:val="000000"/>
          <w:sz w:val="24"/>
          <w:szCs w:val="24"/>
        </w:rPr>
        <w:t>44</w:t>
      </w:r>
    </w:p>
    <w:p w:rsidR="003519A8" w:rsidRPr="00F00971" w:rsidRDefault="003519A8" w:rsidP="003519A8">
      <w:pPr>
        <w:jc w:val="right"/>
        <w:rPr>
          <w:color w:val="000000"/>
          <w:sz w:val="24"/>
          <w:szCs w:val="24"/>
        </w:rPr>
      </w:pPr>
      <w:r w:rsidRPr="00F00971">
        <w:rPr>
          <w:color w:val="000000"/>
          <w:sz w:val="24"/>
          <w:szCs w:val="24"/>
        </w:rPr>
        <w:t xml:space="preserve"> </w:t>
      </w:r>
    </w:p>
    <w:p w:rsidR="003519A8" w:rsidRPr="00D8561A" w:rsidRDefault="003519A8" w:rsidP="003519A8">
      <w:pPr>
        <w:pStyle w:val="a4"/>
        <w:shd w:val="clear" w:color="auto" w:fill="FFFFFF"/>
        <w:spacing w:before="0" w:beforeAutospacing="0" w:after="0" w:afterAutospacing="0"/>
        <w:jc w:val="center"/>
        <w:rPr>
          <w:color w:val="000000"/>
          <w:sz w:val="28"/>
          <w:szCs w:val="28"/>
        </w:rPr>
      </w:pPr>
      <w:r w:rsidRPr="00D8561A">
        <w:rPr>
          <w:rStyle w:val="a5"/>
          <w:color w:val="000000"/>
          <w:sz w:val="28"/>
          <w:szCs w:val="28"/>
        </w:rPr>
        <w:t>Контрольно-учетная карточка на обращение</w:t>
      </w:r>
    </w:p>
    <w:p w:rsidR="003519A8" w:rsidRPr="00F00971" w:rsidRDefault="003519A8" w:rsidP="003519A8">
      <w:pPr>
        <w:pStyle w:val="a4"/>
        <w:shd w:val="clear" w:color="auto" w:fill="FFFFFF"/>
        <w:spacing w:before="0" w:beforeAutospacing="0" w:after="0" w:afterAutospacing="0"/>
        <w:rPr>
          <w:color w:val="000000"/>
        </w:rPr>
      </w:pPr>
      <w:r w:rsidRPr="00F00971">
        <w:rPr>
          <w:rStyle w:val="a5"/>
          <w:color w:val="000000"/>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000" w:firstRow="0" w:lastRow="0" w:firstColumn="0" w:lastColumn="0" w:noHBand="0" w:noVBand="0"/>
      </w:tblPr>
      <w:tblGrid>
        <w:gridCol w:w="1450"/>
        <w:gridCol w:w="21"/>
        <w:gridCol w:w="973"/>
        <w:gridCol w:w="2808"/>
        <w:gridCol w:w="523"/>
        <w:gridCol w:w="622"/>
        <w:gridCol w:w="1606"/>
        <w:gridCol w:w="1368"/>
      </w:tblGrid>
      <w:tr w:rsidR="003519A8" w:rsidRPr="00F00971" w:rsidTr="00D20010">
        <w:trPr>
          <w:trHeight w:val="339"/>
        </w:trPr>
        <w:tc>
          <w:tcPr>
            <w:tcW w:w="2355" w:type="dxa"/>
            <w:gridSpan w:val="2"/>
            <w:vMerge w:val="restart"/>
            <w:tcBorders>
              <w:top w:val="outset" w:sz="6" w:space="0" w:color="auto"/>
              <w:left w:val="outset" w:sz="6" w:space="0" w:color="auto"/>
              <w:right w:val="outset" w:sz="6" w:space="0" w:color="auto"/>
            </w:tcBorders>
            <w:shd w:val="clear" w:color="auto" w:fill="FFFFFF"/>
          </w:tcPr>
          <w:p w:rsidR="003519A8" w:rsidRPr="00F00971" w:rsidRDefault="003519A8" w:rsidP="00D20010">
            <w:pPr>
              <w:pStyle w:val="a4"/>
              <w:spacing w:before="0" w:beforeAutospacing="0" w:after="240" w:afterAutospacing="0"/>
              <w:rPr>
                <w:color w:val="000000"/>
              </w:rPr>
            </w:pPr>
            <w:r w:rsidRPr="00F00971">
              <w:rPr>
                <w:color w:val="000000"/>
              </w:rPr>
              <w:t>Дата регистрации</w:t>
            </w:r>
          </w:p>
        </w:tc>
        <w:tc>
          <w:tcPr>
            <w:tcW w:w="1071" w:type="dxa"/>
            <w:vMerge w:val="restart"/>
            <w:tcBorders>
              <w:top w:val="outset" w:sz="6" w:space="0" w:color="auto"/>
              <w:left w:val="outset" w:sz="6" w:space="0" w:color="auto"/>
              <w:right w:val="outset" w:sz="6" w:space="0" w:color="auto"/>
            </w:tcBorders>
            <w:shd w:val="clear" w:color="auto" w:fill="FFFFFF"/>
          </w:tcPr>
          <w:p w:rsidR="003519A8" w:rsidRPr="00F00971" w:rsidRDefault="003519A8" w:rsidP="00D20010">
            <w:pPr>
              <w:pStyle w:val="a4"/>
              <w:spacing w:before="0" w:beforeAutospacing="0" w:after="240" w:afterAutospacing="0"/>
              <w:rPr>
                <w:color w:val="000000"/>
              </w:rPr>
            </w:pPr>
            <w:r w:rsidRPr="00F00971">
              <w:rPr>
                <w:color w:val="000000"/>
              </w:rPr>
              <w:t> </w:t>
            </w:r>
          </w:p>
        </w:tc>
        <w:tc>
          <w:tcPr>
            <w:tcW w:w="3511" w:type="dxa"/>
            <w:gridSpan w:val="3"/>
            <w:vMerge w:val="restart"/>
            <w:tcBorders>
              <w:top w:val="outset" w:sz="6" w:space="0" w:color="auto"/>
              <w:left w:val="outset" w:sz="6" w:space="0" w:color="auto"/>
              <w:right w:val="outset" w:sz="6" w:space="0" w:color="auto"/>
            </w:tcBorders>
            <w:shd w:val="clear" w:color="auto" w:fill="FFFFFF"/>
          </w:tcPr>
          <w:p w:rsidR="003519A8" w:rsidRPr="00F00971" w:rsidRDefault="003519A8" w:rsidP="00D20010">
            <w:pPr>
              <w:pStyle w:val="a4"/>
              <w:spacing w:before="0" w:beforeAutospacing="0" w:after="240" w:afterAutospacing="0"/>
              <w:rPr>
                <w:color w:val="000000"/>
              </w:rPr>
            </w:pPr>
            <w:r w:rsidRPr="00F00971">
              <w:rPr>
                <w:color w:val="000000"/>
              </w:rPr>
              <w:t>Регистрационный номер</w:t>
            </w:r>
          </w:p>
        </w:tc>
        <w:tc>
          <w:tcPr>
            <w:tcW w:w="1607" w:type="dxa"/>
            <w:vMerge w:val="restart"/>
            <w:tcBorders>
              <w:top w:val="outset" w:sz="6" w:space="0" w:color="auto"/>
              <w:left w:val="outset" w:sz="6" w:space="0" w:color="auto"/>
              <w:right w:val="outset" w:sz="6" w:space="0" w:color="auto"/>
            </w:tcBorders>
            <w:shd w:val="clear" w:color="auto" w:fill="FFFFFF"/>
          </w:tcPr>
          <w:p w:rsidR="003519A8" w:rsidRPr="00F00971" w:rsidRDefault="003519A8" w:rsidP="00D20010">
            <w:pPr>
              <w:pStyle w:val="a4"/>
              <w:spacing w:before="0" w:beforeAutospacing="0" w:after="240" w:afterAutospacing="0"/>
              <w:rPr>
                <w:color w:val="000000"/>
              </w:rPr>
            </w:pPr>
            <w:r w:rsidRPr="00F00971">
              <w:rPr>
                <w:color w:val="000000"/>
              </w:rPr>
              <w:t> </w:t>
            </w:r>
          </w:p>
        </w:tc>
        <w:tc>
          <w:tcPr>
            <w:tcW w:w="827" w:type="dxa"/>
            <w:tcBorders>
              <w:top w:val="outset" w:sz="6" w:space="0" w:color="auto"/>
              <w:left w:val="outset" w:sz="6" w:space="0" w:color="auto"/>
              <w:bottom w:val="outset" w:sz="6" w:space="0" w:color="auto"/>
              <w:right w:val="outset" w:sz="6" w:space="0" w:color="auto"/>
            </w:tcBorders>
            <w:shd w:val="clear" w:color="auto" w:fill="FFFFFF"/>
          </w:tcPr>
          <w:p w:rsidR="003519A8" w:rsidRPr="00F00971" w:rsidRDefault="003519A8" w:rsidP="00D20010">
            <w:pPr>
              <w:pStyle w:val="a4"/>
              <w:spacing w:before="0" w:beforeAutospacing="0" w:after="240" w:afterAutospacing="0"/>
              <w:rPr>
                <w:color w:val="000000"/>
              </w:rPr>
            </w:pPr>
            <w:r w:rsidRPr="00F00971">
              <w:rPr>
                <w:color w:val="000000"/>
              </w:rPr>
              <w:t> Повтор</w:t>
            </w:r>
          </w:p>
          <w:p w:rsidR="003519A8" w:rsidRPr="00F00971" w:rsidRDefault="003519A8" w:rsidP="00D20010">
            <w:pPr>
              <w:pStyle w:val="a4"/>
              <w:spacing w:before="0" w:beforeAutospacing="0" w:after="240" w:afterAutospacing="0"/>
              <w:rPr>
                <w:color w:val="000000"/>
              </w:rPr>
            </w:pPr>
          </w:p>
        </w:tc>
      </w:tr>
      <w:tr w:rsidR="003519A8" w:rsidRPr="00F00971" w:rsidTr="00D20010">
        <w:trPr>
          <w:trHeight w:val="208"/>
        </w:trPr>
        <w:tc>
          <w:tcPr>
            <w:tcW w:w="2355" w:type="dxa"/>
            <w:gridSpan w:val="2"/>
            <w:vMerge/>
            <w:tcBorders>
              <w:left w:val="outset" w:sz="6" w:space="0" w:color="auto"/>
              <w:bottom w:val="outset" w:sz="6" w:space="0" w:color="auto"/>
              <w:right w:val="outset" w:sz="6" w:space="0" w:color="auto"/>
            </w:tcBorders>
            <w:shd w:val="clear" w:color="auto" w:fill="FFFFFF"/>
          </w:tcPr>
          <w:p w:rsidR="003519A8" w:rsidRPr="00F00971" w:rsidRDefault="003519A8" w:rsidP="00D20010">
            <w:pPr>
              <w:pStyle w:val="a4"/>
              <w:spacing w:before="0" w:beforeAutospacing="0" w:after="240" w:afterAutospacing="0"/>
              <w:rPr>
                <w:color w:val="000000"/>
              </w:rPr>
            </w:pPr>
          </w:p>
        </w:tc>
        <w:tc>
          <w:tcPr>
            <w:tcW w:w="1071" w:type="dxa"/>
            <w:vMerge/>
            <w:tcBorders>
              <w:left w:val="outset" w:sz="6" w:space="0" w:color="auto"/>
              <w:bottom w:val="outset" w:sz="6" w:space="0" w:color="auto"/>
              <w:right w:val="outset" w:sz="6" w:space="0" w:color="auto"/>
            </w:tcBorders>
            <w:shd w:val="clear" w:color="auto" w:fill="FFFFFF"/>
          </w:tcPr>
          <w:p w:rsidR="003519A8" w:rsidRPr="00F00971" w:rsidRDefault="003519A8" w:rsidP="00D20010">
            <w:pPr>
              <w:pStyle w:val="a4"/>
              <w:spacing w:before="0" w:beforeAutospacing="0" w:after="240" w:afterAutospacing="0"/>
              <w:rPr>
                <w:color w:val="000000"/>
              </w:rPr>
            </w:pPr>
          </w:p>
        </w:tc>
        <w:tc>
          <w:tcPr>
            <w:tcW w:w="3511" w:type="dxa"/>
            <w:gridSpan w:val="3"/>
            <w:vMerge/>
            <w:tcBorders>
              <w:left w:val="outset" w:sz="6" w:space="0" w:color="auto"/>
              <w:bottom w:val="outset" w:sz="6" w:space="0" w:color="auto"/>
              <w:right w:val="outset" w:sz="6" w:space="0" w:color="auto"/>
            </w:tcBorders>
            <w:shd w:val="clear" w:color="auto" w:fill="FFFFFF"/>
          </w:tcPr>
          <w:p w:rsidR="003519A8" w:rsidRPr="00F00971" w:rsidRDefault="003519A8" w:rsidP="00D20010">
            <w:pPr>
              <w:pStyle w:val="a4"/>
              <w:spacing w:before="0" w:beforeAutospacing="0" w:after="240" w:afterAutospacing="0"/>
              <w:rPr>
                <w:color w:val="000000"/>
              </w:rPr>
            </w:pPr>
          </w:p>
        </w:tc>
        <w:tc>
          <w:tcPr>
            <w:tcW w:w="1607" w:type="dxa"/>
            <w:vMerge/>
            <w:tcBorders>
              <w:left w:val="outset" w:sz="6" w:space="0" w:color="auto"/>
              <w:bottom w:val="outset" w:sz="6" w:space="0" w:color="auto"/>
              <w:right w:val="outset" w:sz="6" w:space="0" w:color="auto"/>
            </w:tcBorders>
            <w:shd w:val="clear" w:color="auto" w:fill="FFFFFF"/>
          </w:tcPr>
          <w:p w:rsidR="003519A8" w:rsidRPr="00F00971" w:rsidRDefault="003519A8" w:rsidP="00D20010">
            <w:pPr>
              <w:pStyle w:val="a4"/>
              <w:spacing w:before="0" w:beforeAutospacing="0" w:after="240" w:afterAutospacing="0"/>
              <w:rPr>
                <w:color w:val="000000"/>
              </w:rPr>
            </w:pPr>
          </w:p>
        </w:tc>
        <w:tc>
          <w:tcPr>
            <w:tcW w:w="827" w:type="dxa"/>
            <w:tcBorders>
              <w:top w:val="outset" w:sz="6" w:space="0" w:color="auto"/>
              <w:left w:val="outset" w:sz="6" w:space="0" w:color="auto"/>
              <w:bottom w:val="outset" w:sz="6" w:space="0" w:color="auto"/>
              <w:right w:val="outset" w:sz="6" w:space="0" w:color="auto"/>
            </w:tcBorders>
            <w:shd w:val="clear" w:color="auto" w:fill="FFFFFF"/>
          </w:tcPr>
          <w:p w:rsidR="003519A8" w:rsidRPr="00F00971" w:rsidRDefault="003519A8" w:rsidP="00D20010">
            <w:pPr>
              <w:pStyle w:val="a4"/>
              <w:spacing w:before="0" w:beforeAutospacing="0" w:after="240" w:afterAutospacing="0"/>
              <w:rPr>
                <w:color w:val="000000"/>
              </w:rPr>
            </w:pPr>
          </w:p>
        </w:tc>
      </w:tr>
      <w:tr w:rsidR="003519A8" w:rsidRPr="00F00971" w:rsidTr="00D20010">
        <w:tc>
          <w:tcPr>
            <w:tcW w:w="2355" w:type="dxa"/>
            <w:gridSpan w:val="2"/>
            <w:tcBorders>
              <w:top w:val="outset" w:sz="6" w:space="0" w:color="auto"/>
              <w:left w:val="outset" w:sz="6" w:space="0" w:color="auto"/>
              <w:bottom w:val="outset" w:sz="6" w:space="0" w:color="auto"/>
              <w:right w:val="outset" w:sz="6" w:space="0" w:color="auto"/>
            </w:tcBorders>
            <w:shd w:val="clear" w:color="auto" w:fill="FFFFFF"/>
          </w:tcPr>
          <w:p w:rsidR="003519A8" w:rsidRPr="00F00971" w:rsidRDefault="003519A8" w:rsidP="00D20010">
            <w:pPr>
              <w:pStyle w:val="a4"/>
              <w:spacing w:before="0" w:beforeAutospacing="0" w:after="240" w:afterAutospacing="0"/>
              <w:rPr>
                <w:color w:val="000000"/>
              </w:rPr>
            </w:pPr>
            <w:r w:rsidRPr="00F00971">
              <w:rPr>
                <w:color w:val="000000"/>
              </w:rPr>
              <w:t>Ф.И.О.</w:t>
            </w:r>
          </w:p>
        </w:tc>
        <w:tc>
          <w:tcPr>
            <w:tcW w:w="7016" w:type="dxa"/>
            <w:gridSpan w:val="6"/>
            <w:tcBorders>
              <w:top w:val="outset" w:sz="6" w:space="0" w:color="auto"/>
              <w:left w:val="outset" w:sz="6" w:space="0" w:color="auto"/>
              <w:bottom w:val="outset" w:sz="6" w:space="0" w:color="auto"/>
              <w:right w:val="outset" w:sz="6" w:space="0" w:color="auto"/>
            </w:tcBorders>
            <w:shd w:val="clear" w:color="auto" w:fill="FFFFFF"/>
          </w:tcPr>
          <w:p w:rsidR="003519A8" w:rsidRPr="00F00971" w:rsidRDefault="003519A8" w:rsidP="00D20010">
            <w:pPr>
              <w:pStyle w:val="a4"/>
              <w:spacing w:before="0" w:beforeAutospacing="0" w:after="240" w:afterAutospacing="0"/>
              <w:rPr>
                <w:color w:val="000000"/>
              </w:rPr>
            </w:pPr>
            <w:r w:rsidRPr="00F00971">
              <w:rPr>
                <w:color w:val="000000"/>
              </w:rPr>
              <w:t> </w:t>
            </w:r>
          </w:p>
        </w:tc>
      </w:tr>
      <w:tr w:rsidR="003519A8" w:rsidRPr="00F00971" w:rsidTr="00D20010">
        <w:tc>
          <w:tcPr>
            <w:tcW w:w="2355" w:type="dxa"/>
            <w:gridSpan w:val="2"/>
            <w:tcBorders>
              <w:top w:val="outset" w:sz="6" w:space="0" w:color="auto"/>
              <w:left w:val="outset" w:sz="6" w:space="0" w:color="auto"/>
              <w:bottom w:val="outset" w:sz="6" w:space="0" w:color="auto"/>
              <w:right w:val="outset" w:sz="6" w:space="0" w:color="auto"/>
            </w:tcBorders>
            <w:shd w:val="clear" w:color="auto" w:fill="FFFFFF"/>
          </w:tcPr>
          <w:p w:rsidR="003519A8" w:rsidRPr="00F00971" w:rsidRDefault="003519A8" w:rsidP="00D20010">
            <w:pPr>
              <w:pStyle w:val="a4"/>
              <w:spacing w:before="0" w:beforeAutospacing="0" w:after="240" w:afterAutospacing="0"/>
              <w:rPr>
                <w:color w:val="000000"/>
              </w:rPr>
            </w:pPr>
            <w:r w:rsidRPr="00F00971">
              <w:rPr>
                <w:color w:val="000000"/>
              </w:rPr>
              <w:t>Адрес</w:t>
            </w:r>
          </w:p>
        </w:tc>
        <w:tc>
          <w:tcPr>
            <w:tcW w:w="7016" w:type="dxa"/>
            <w:gridSpan w:val="6"/>
            <w:tcBorders>
              <w:top w:val="outset" w:sz="6" w:space="0" w:color="auto"/>
              <w:left w:val="outset" w:sz="6" w:space="0" w:color="auto"/>
              <w:bottom w:val="outset" w:sz="6" w:space="0" w:color="auto"/>
              <w:right w:val="outset" w:sz="6" w:space="0" w:color="auto"/>
            </w:tcBorders>
            <w:shd w:val="clear" w:color="auto" w:fill="FFFFFF"/>
          </w:tcPr>
          <w:p w:rsidR="003519A8" w:rsidRPr="00F00971" w:rsidRDefault="003519A8" w:rsidP="00D20010">
            <w:pPr>
              <w:pStyle w:val="a4"/>
              <w:spacing w:before="0" w:beforeAutospacing="0" w:after="240" w:afterAutospacing="0"/>
              <w:rPr>
                <w:color w:val="000000"/>
              </w:rPr>
            </w:pPr>
            <w:r w:rsidRPr="00F00971">
              <w:rPr>
                <w:color w:val="000000"/>
              </w:rPr>
              <w:t> </w:t>
            </w:r>
          </w:p>
        </w:tc>
      </w:tr>
      <w:tr w:rsidR="003519A8" w:rsidRPr="00F00971" w:rsidTr="00D20010">
        <w:trPr>
          <w:trHeight w:val="1025"/>
        </w:trPr>
        <w:tc>
          <w:tcPr>
            <w:tcW w:w="2355" w:type="dxa"/>
            <w:gridSpan w:val="2"/>
            <w:tcBorders>
              <w:top w:val="outset" w:sz="6" w:space="0" w:color="auto"/>
              <w:left w:val="outset" w:sz="6" w:space="0" w:color="auto"/>
              <w:bottom w:val="outset" w:sz="6" w:space="0" w:color="auto"/>
              <w:right w:val="outset" w:sz="6" w:space="0" w:color="auto"/>
            </w:tcBorders>
            <w:shd w:val="clear" w:color="auto" w:fill="FFFFFF"/>
          </w:tcPr>
          <w:p w:rsidR="003519A8" w:rsidRPr="00F00971" w:rsidRDefault="003519A8" w:rsidP="00D20010">
            <w:pPr>
              <w:pStyle w:val="a4"/>
              <w:spacing w:before="0" w:beforeAutospacing="0" w:after="240" w:afterAutospacing="0"/>
              <w:rPr>
                <w:color w:val="000000"/>
              </w:rPr>
            </w:pPr>
            <w:r w:rsidRPr="00F00971">
              <w:rPr>
                <w:color w:val="000000"/>
              </w:rPr>
              <w:t>Социальное положение,</w:t>
            </w:r>
          </w:p>
          <w:p w:rsidR="003519A8" w:rsidRPr="00F00971" w:rsidRDefault="003519A8" w:rsidP="00D20010">
            <w:pPr>
              <w:pStyle w:val="a4"/>
              <w:spacing w:before="0" w:beforeAutospacing="0" w:after="240" w:afterAutospacing="0"/>
              <w:rPr>
                <w:color w:val="000000"/>
              </w:rPr>
            </w:pPr>
            <w:r w:rsidRPr="00F00971">
              <w:rPr>
                <w:color w:val="000000"/>
              </w:rPr>
              <w:t>льготная категория</w:t>
            </w:r>
          </w:p>
        </w:tc>
        <w:tc>
          <w:tcPr>
            <w:tcW w:w="7016" w:type="dxa"/>
            <w:gridSpan w:val="6"/>
            <w:tcBorders>
              <w:top w:val="outset" w:sz="6" w:space="0" w:color="auto"/>
              <w:left w:val="outset" w:sz="6" w:space="0" w:color="auto"/>
              <w:bottom w:val="outset" w:sz="6" w:space="0" w:color="auto"/>
              <w:right w:val="outset" w:sz="6" w:space="0" w:color="auto"/>
            </w:tcBorders>
            <w:shd w:val="clear" w:color="auto" w:fill="FFFFFF"/>
          </w:tcPr>
          <w:p w:rsidR="003519A8" w:rsidRPr="00F00971" w:rsidRDefault="003519A8" w:rsidP="00D20010">
            <w:pPr>
              <w:pStyle w:val="a4"/>
              <w:spacing w:before="0" w:beforeAutospacing="0" w:after="240" w:afterAutospacing="0"/>
              <w:rPr>
                <w:color w:val="000000"/>
              </w:rPr>
            </w:pPr>
            <w:r w:rsidRPr="00F00971">
              <w:rPr>
                <w:color w:val="000000"/>
              </w:rPr>
              <w:t> </w:t>
            </w:r>
          </w:p>
        </w:tc>
      </w:tr>
      <w:tr w:rsidR="003519A8" w:rsidRPr="00F00971" w:rsidTr="00D20010">
        <w:tc>
          <w:tcPr>
            <w:tcW w:w="2355" w:type="dxa"/>
            <w:gridSpan w:val="2"/>
            <w:tcBorders>
              <w:top w:val="outset" w:sz="6" w:space="0" w:color="auto"/>
              <w:left w:val="outset" w:sz="6" w:space="0" w:color="auto"/>
              <w:bottom w:val="outset" w:sz="6" w:space="0" w:color="auto"/>
              <w:right w:val="outset" w:sz="6" w:space="0" w:color="auto"/>
            </w:tcBorders>
            <w:shd w:val="clear" w:color="auto" w:fill="FFFFFF"/>
          </w:tcPr>
          <w:p w:rsidR="003519A8" w:rsidRPr="00F00971" w:rsidRDefault="003519A8" w:rsidP="00D20010">
            <w:pPr>
              <w:pStyle w:val="a4"/>
              <w:spacing w:before="0" w:beforeAutospacing="0" w:after="240" w:afterAutospacing="0"/>
              <w:rPr>
                <w:color w:val="000000"/>
              </w:rPr>
            </w:pPr>
            <w:r w:rsidRPr="00F00971">
              <w:rPr>
                <w:color w:val="000000"/>
              </w:rPr>
              <w:t>Организация-корреспондент</w:t>
            </w:r>
          </w:p>
        </w:tc>
        <w:tc>
          <w:tcPr>
            <w:tcW w:w="3725" w:type="dxa"/>
            <w:gridSpan w:val="3"/>
            <w:tcBorders>
              <w:top w:val="outset" w:sz="6" w:space="0" w:color="auto"/>
              <w:left w:val="outset" w:sz="6" w:space="0" w:color="auto"/>
              <w:bottom w:val="outset" w:sz="6" w:space="0" w:color="auto"/>
              <w:right w:val="outset" w:sz="6" w:space="0" w:color="auto"/>
            </w:tcBorders>
            <w:shd w:val="clear" w:color="auto" w:fill="FFFFFF"/>
          </w:tcPr>
          <w:p w:rsidR="003519A8" w:rsidRDefault="003519A8" w:rsidP="00D20010">
            <w:pPr>
              <w:pStyle w:val="a4"/>
              <w:spacing w:before="0" w:beforeAutospacing="0" w:after="240" w:afterAutospacing="0"/>
              <w:rPr>
                <w:color w:val="000000"/>
              </w:rPr>
            </w:pPr>
            <w:r w:rsidRPr="00F00971">
              <w:rPr>
                <w:color w:val="000000"/>
              </w:rPr>
              <w:t> </w:t>
            </w:r>
          </w:p>
          <w:p w:rsidR="003519A8" w:rsidRPr="00F00971" w:rsidRDefault="003519A8" w:rsidP="00D20010">
            <w:pPr>
              <w:pStyle w:val="a4"/>
              <w:spacing w:before="0" w:beforeAutospacing="0" w:after="240" w:afterAutospacing="0"/>
              <w:rPr>
                <w:color w:val="000000"/>
              </w:rPr>
            </w:pPr>
          </w:p>
        </w:tc>
        <w:tc>
          <w:tcPr>
            <w:tcW w:w="3291" w:type="dxa"/>
            <w:gridSpan w:val="3"/>
            <w:tcBorders>
              <w:top w:val="outset" w:sz="6" w:space="0" w:color="auto"/>
              <w:left w:val="outset" w:sz="6" w:space="0" w:color="auto"/>
              <w:bottom w:val="outset" w:sz="6" w:space="0" w:color="auto"/>
              <w:right w:val="outset" w:sz="6" w:space="0" w:color="auto"/>
            </w:tcBorders>
            <w:shd w:val="clear" w:color="auto" w:fill="FFFFFF"/>
          </w:tcPr>
          <w:p w:rsidR="003519A8" w:rsidRPr="00F00971" w:rsidRDefault="003519A8" w:rsidP="00D20010">
            <w:pPr>
              <w:pStyle w:val="a4"/>
              <w:spacing w:before="0" w:beforeAutospacing="0" w:after="240" w:afterAutospacing="0"/>
              <w:rPr>
                <w:color w:val="000000"/>
              </w:rPr>
            </w:pPr>
            <w:r w:rsidRPr="00F00971">
              <w:rPr>
                <w:color w:val="000000"/>
              </w:rPr>
              <w:t xml:space="preserve">Срок для ответа </w:t>
            </w:r>
            <w:proofErr w:type="gramStart"/>
            <w:r w:rsidRPr="00F00971">
              <w:rPr>
                <w:color w:val="000000"/>
              </w:rPr>
              <w:t>о</w:t>
            </w:r>
            <w:proofErr w:type="gramEnd"/>
            <w:r w:rsidRPr="00F00971">
              <w:rPr>
                <w:color w:val="000000"/>
              </w:rPr>
              <w:t>/к _____</w:t>
            </w:r>
          </w:p>
        </w:tc>
      </w:tr>
      <w:tr w:rsidR="003519A8" w:rsidRPr="00F00971" w:rsidTr="00D20010">
        <w:tc>
          <w:tcPr>
            <w:tcW w:w="2355" w:type="dxa"/>
            <w:gridSpan w:val="2"/>
            <w:tcBorders>
              <w:top w:val="outset" w:sz="6" w:space="0" w:color="auto"/>
              <w:left w:val="outset" w:sz="6" w:space="0" w:color="auto"/>
              <w:bottom w:val="outset" w:sz="6" w:space="0" w:color="auto"/>
              <w:right w:val="outset" w:sz="6" w:space="0" w:color="auto"/>
            </w:tcBorders>
            <w:shd w:val="clear" w:color="auto" w:fill="FFFFFF"/>
          </w:tcPr>
          <w:p w:rsidR="003519A8" w:rsidRPr="00F00971" w:rsidRDefault="003519A8" w:rsidP="00D20010">
            <w:pPr>
              <w:pStyle w:val="a4"/>
              <w:spacing w:before="0" w:beforeAutospacing="0" w:after="240" w:afterAutospacing="0"/>
              <w:rPr>
                <w:color w:val="000000"/>
              </w:rPr>
            </w:pPr>
            <w:r w:rsidRPr="00F00971">
              <w:rPr>
                <w:color w:val="000000"/>
              </w:rPr>
              <w:t>Краткое содержание обращения</w:t>
            </w:r>
          </w:p>
        </w:tc>
        <w:tc>
          <w:tcPr>
            <w:tcW w:w="7016" w:type="dxa"/>
            <w:gridSpan w:val="6"/>
            <w:tcBorders>
              <w:top w:val="outset" w:sz="6" w:space="0" w:color="auto"/>
              <w:left w:val="outset" w:sz="6" w:space="0" w:color="auto"/>
              <w:bottom w:val="outset" w:sz="6" w:space="0" w:color="auto"/>
              <w:right w:val="outset" w:sz="6" w:space="0" w:color="auto"/>
            </w:tcBorders>
            <w:shd w:val="clear" w:color="auto" w:fill="FFFFFF"/>
          </w:tcPr>
          <w:p w:rsidR="003519A8" w:rsidRDefault="003519A8" w:rsidP="00D20010">
            <w:pPr>
              <w:pStyle w:val="a4"/>
              <w:spacing w:before="0" w:beforeAutospacing="0" w:after="240" w:afterAutospacing="0"/>
              <w:rPr>
                <w:color w:val="000000"/>
              </w:rPr>
            </w:pPr>
            <w:r w:rsidRPr="00F00971">
              <w:rPr>
                <w:color w:val="000000"/>
              </w:rPr>
              <w:t> </w:t>
            </w:r>
          </w:p>
          <w:p w:rsidR="003519A8" w:rsidRDefault="003519A8" w:rsidP="00D20010">
            <w:pPr>
              <w:pStyle w:val="a4"/>
              <w:spacing w:before="0" w:beforeAutospacing="0" w:after="240" w:afterAutospacing="0"/>
              <w:rPr>
                <w:color w:val="000000"/>
              </w:rPr>
            </w:pPr>
          </w:p>
          <w:p w:rsidR="003519A8" w:rsidRPr="00F00971" w:rsidRDefault="003519A8" w:rsidP="00D20010">
            <w:pPr>
              <w:pStyle w:val="a4"/>
              <w:spacing w:before="0" w:beforeAutospacing="0" w:after="240" w:afterAutospacing="0"/>
              <w:rPr>
                <w:color w:val="000000"/>
              </w:rPr>
            </w:pPr>
          </w:p>
        </w:tc>
      </w:tr>
      <w:tr w:rsidR="003519A8" w:rsidRPr="00F00971" w:rsidTr="00D20010">
        <w:tc>
          <w:tcPr>
            <w:tcW w:w="1747" w:type="dxa"/>
            <w:tcBorders>
              <w:top w:val="outset" w:sz="6" w:space="0" w:color="auto"/>
              <w:left w:val="outset" w:sz="6" w:space="0" w:color="auto"/>
              <w:bottom w:val="outset" w:sz="6" w:space="0" w:color="auto"/>
              <w:right w:val="outset" w:sz="6" w:space="0" w:color="auto"/>
            </w:tcBorders>
            <w:shd w:val="clear" w:color="auto" w:fill="FFFFFF"/>
          </w:tcPr>
          <w:p w:rsidR="003519A8" w:rsidRPr="00F00971" w:rsidRDefault="003519A8" w:rsidP="00D20010">
            <w:pPr>
              <w:pStyle w:val="a4"/>
              <w:spacing w:before="0" w:beforeAutospacing="0" w:after="0" w:afterAutospacing="0"/>
              <w:rPr>
                <w:color w:val="000000"/>
              </w:rPr>
            </w:pPr>
            <w:r w:rsidRPr="00F00971">
              <w:rPr>
                <w:rStyle w:val="a5"/>
                <w:color w:val="000000"/>
              </w:rPr>
              <w:t>Рассмотрел</w:t>
            </w:r>
          </w:p>
          <w:p w:rsidR="003519A8" w:rsidRPr="00F00971" w:rsidRDefault="003519A8" w:rsidP="00D20010">
            <w:pPr>
              <w:pStyle w:val="a4"/>
              <w:spacing w:before="0" w:beforeAutospacing="0" w:after="0" w:afterAutospacing="0"/>
              <w:rPr>
                <w:color w:val="000000"/>
              </w:rPr>
            </w:pPr>
            <w:r w:rsidRPr="00F00971">
              <w:rPr>
                <w:rStyle w:val="a5"/>
                <w:color w:val="000000"/>
              </w:rPr>
              <w:t> </w:t>
            </w:r>
          </w:p>
        </w:tc>
        <w:tc>
          <w:tcPr>
            <w:tcW w:w="5190" w:type="dxa"/>
            <w:gridSpan w:val="5"/>
            <w:tcBorders>
              <w:top w:val="outset" w:sz="6" w:space="0" w:color="auto"/>
              <w:left w:val="outset" w:sz="6" w:space="0" w:color="auto"/>
              <w:bottom w:val="outset" w:sz="6" w:space="0" w:color="auto"/>
              <w:right w:val="outset" w:sz="6" w:space="0" w:color="auto"/>
            </w:tcBorders>
            <w:shd w:val="clear" w:color="auto" w:fill="FFFFFF"/>
          </w:tcPr>
          <w:p w:rsidR="003519A8" w:rsidRPr="00F00971" w:rsidRDefault="003519A8" w:rsidP="00D20010">
            <w:pPr>
              <w:pStyle w:val="a4"/>
              <w:spacing w:before="0" w:beforeAutospacing="0" w:after="0" w:afterAutospacing="0"/>
              <w:rPr>
                <w:color w:val="000000"/>
              </w:rPr>
            </w:pPr>
            <w:r w:rsidRPr="00F00971">
              <w:rPr>
                <w:rStyle w:val="a5"/>
                <w:color w:val="000000"/>
              </w:rPr>
              <w:t>Резолюция:</w:t>
            </w:r>
          </w:p>
          <w:p w:rsidR="003519A8" w:rsidRDefault="003519A8" w:rsidP="00D20010">
            <w:pPr>
              <w:pStyle w:val="a4"/>
              <w:spacing w:before="0" w:beforeAutospacing="0" w:after="0" w:afterAutospacing="0"/>
              <w:rPr>
                <w:rStyle w:val="a5"/>
                <w:color w:val="000000"/>
              </w:rPr>
            </w:pPr>
            <w:r w:rsidRPr="00F00971">
              <w:rPr>
                <w:rStyle w:val="a5"/>
                <w:color w:val="000000"/>
              </w:rPr>
              <w:t> </w:t>
            </w:r>
          </w:p>
          <w:p w:rsidR="003519A8" w:rsidRDefault="003519A8" w:rsidP="00D20010">
            <w:pPr>
              <w:pStyle w:val="a4"/>
              <w:spacing w:before="0" w:beforeAutospacing="0" w:after="0" w:afterAutospacing="0"/>
              <w:rPr>
                <w:rStyle w:val="a5"/>
                <w:color w:val="000000"/>
              </w:rPr>
            </w:pPr>
          </w:p>
          <w:p w:rsidR="003519A8" w:rsidRDefault="003519A8" w:rsidP="00D20010">
            <w:pPr>
              <w:pStyle w:val="a4"/>
              <w:spacing w:before="0" w:beforeAutospacing="0" w:after="0" w:afterAutospacing="0"/>
              <w:rPr>
                <w:rStyle w:val="a5"/>
                <w:color w:val="000000"/>
              </w:rPr>
            </w:pPr>
          </w:p>
          <w:p w:rsidR="003519A8" w:rsidRDefault="003519A8" w:rsidP="00D20010">
            <w:pPr>
              <w:pStyle w:val="a4"/>
              <w:spacing w:before="0" w:beforeAutospacing="0" w:after="0" w:afterAutospacing="0"/>
              <w:rPr>
                <w:rStyle w:val="a5"/>
                <w:color w:val="000000"/>
              </w:rPr>
            </w:pPr>
          </w:p>
          <w:p w:rsidR="003519A8" w:rsidRDefault="003519A8" w:rsidP="00D20010">
            <w:pPr>
              <w:pStyle w:val="a4"/>
              <w:spacing w:before="0" w:beforeAutospacing="0" w:after="0" w:afterAutospacing="0"/>
              <w:rPr>
                <w:rStyle w:val="a5"/>
                <w:color w:val="000000"/>
              </w:rPr>
            </w:pPr>
          </w:p>
          <w:p w:rsidR="003519A8" w:rsidRDefault="003519A8" w:rsidP="00D20010">
            <w:pPr>
              <w:pStyle w:val="a4"/>
              <w:spacing w:before="0" w:beforeAutospacing="0" w:after="0" w:afterAutospacing="0"/>
              <w:rPr>
                <w:rStyle w:val="a5"/>
                <w:color w:val="000000"/>
              </w:rPr>
            </w:pPr>
          </w:p>
          <w:p w:rsidR="003519A8" w:rsidRPr="00F00971" w:rsidRDefault="003519A8" w:rsidP="00D20010">
            <w:pPr>
              <w:pStyle w:val="a4"/>
              <w:spacing w:before="0" w:beforeAutospacing="0" w:after="0" w:afterAutospacing="0"/>
              <w:rPr>
                <w:color w:val="000000"/>
              </w:rPr>
            </w:pPr>
            <w:r w:rsidRPr="00F00971">
              <w:rPr>
                <w:rStyle w:val="a5"/>
                <w:color w:val="000000"/>
              </w:rPr>
              <w:t> </w:t>
            </w:r>
          </w:p>
        </w:tc>
        <w:tc>
          <w:tcPr>
            <w:tcW w:w="2434" w:type="dxa"/>
            <w:gridSpan w:val="2"/>
            <w:tcBorders>
              <w:top w:val="outset" w:sz="6" w:space="0" w:color="auto"/>
              <w:left w:val="outset" w:sz="6" w:space="0" w:color="auto"/>
              <w:bottom w:val="outset" w:sz="6" w:space="0" w:color="auto"/>
              <w:right w:val="outset" w:sz="6" w:space="0" w:color="auto"/>
            </w:tcBorders>
            <w:shd w:val="clear" w:color="auto" w:fill="FFFFFF"/>
          </w:tcPr>
          <w:p w:rsidR="003519A8" w:rsidRPr="00F00971" w:rsidRDefault="003519A8" w:rsidP="00D20010">
            <w:pPr>
              <w:pStyle w:val="a4"/>
              <w:spacing w:before="0" w:beforeAutospacing="0" w:after="0" w:afterAutospacing="0"/>
              <w:rPr>
                <w:color w:val="000000"/>
              </w:rPr>
            </w:pPr>
            <w:r w:rsidRPr="00F00971">
              <w:rPr>
                <w:rStyle w:val="a5"/>
                <w:color w:val="000000"/>
              </w:rPr>
              <w:t>Контроль:</w:t>
            </w:r>
          </w:p>
          <w:p w:rsidR="003519A8" w:rsidRPr="00F00971" w:rsidRDefault="003519A8" w:rsidP="00D20010">
            <w:pPr>
              <w:pStyle w:val="a4"/>
              <w:spacing w:before="0" w:beforeAutospacing="0" w:after="0" w:afterAutospacing="0"/>
              <w:rPr>
                <w:color w:val="000000"/>
              </w:rPr>
            </w:pPr>
            <w:r w:rsidRPr="00F00971">
              <w:rPr>
                <w:rStyle w:val="a5"/>
                <w:color w:val="000000"/>
              </w:rPr>
              <w:t> </w:t>
            </w:r>
          </w:p>
        </w:tc>
      </w:tr>
      <w:tr w:rsidR="003519A8" w:rsidRPr="00F00971" w:rsidTr="00D20010">
        <w:tc>
          <w:tcPr>
            <w:tcW w:w="1747" w:type="dxa"/>
            <w:vMerge w:val="restart"/>
            <w:tcBorders>
              <w:top w:val="outset" w:sz="6" w:space="0" w:color="auto"/>
              <w:left w:val="outset" w:sz="6" w:space="0" w:color="auto"/>
              <w:bottom w:val="outset" w:sz="6" w:space="0" w:color="auto"/>
              <w:right w:val="outset" w:sz="6" w:space="0" w:color="auto"/>
            </w:tcBorders>
            <w:shd w:val="clear" w:color="auto" w:fill="FFFFFF"/>
          </w:tcPr>
          <w:p w:rsidR="003519A8" w:rsidRPr="00F00971" w:rsidRDefault="003519A8" w:rsidP="00D20010">
            <w:pPr>
              <w:pStyle w:val="a4"/>
              <w:spacing w:before="0" w:beforeAutospacing="0" w:after="0" w:afterAutospacing="0"/>
              <w:rPr>
                <w:color w:val="000000"/>
              </w:rPr>
            </w:pPr>
            <w:r w:rsidRPr="00F00971">
              <w:rPr>
                <w:rStyle w:val="a5"/>
                <w:color w:val="000000"/>
              </w:rPr>
              <w:lastRenderedPageBreak/>
              <w:t>Исполнитель</w:t>
            </w:r>
          </w:p>
        </w:tc>
        <w:tc>
          <w:tcPr>
            <w:tcW w:w="3751" w:type="dxa"/>
            <w:gridSpan w:val="3"/>
            <w:tcBorders>
              <w:top w:val="outset" w:sz="6" w:space="0" w:color="auto"/>
              <w:left w:val="outset" w:sz="6" w:space="0" w:color="auto"/>
              <w:bottom w:val="outset" w:sz="6" w:space="0" w:color="auto"/>
              <w:right w:val="outset" w:sz="6" w:space="0" w:color="auto"/>
            </w:tcBorders>
            <w:shd w:val="clear" w:color="auto" w:fill="FFFFFF"/>
          </w:tcPr>
          <w:p w:rsidR="003519A8" w:rsidRDefault="003519A8" w:rsidP="00D20010">
            <w:pPr>
              <w:pStyle w:val="a4"/>
              <w:spacing w:before="0" w:beforeAutospacing="0" w:after="0" w:afterAutospacing="0"/>
              <w:rPr>
                <w:rStyle w:val="a5"/>
                <w:color w:val="000000"/>
              </w:rPr>
            </w:pPr>
            <w:r w:rsidRPr="00F00971">
              <w:rPr>
                <w:rStyle w:val="a5"/>
                <w:color w:val="000000"/>
              </w:rPr>
              <w:t> </w:t>
            </w:r>
          </w:p>
          <w:p w:rsidR="003519A8" w:rsidRPr="00F00971" w:rsidRDefault="003519A8" w:rsidP="00D20010">
            <w:pPr>
              <w:pStyle w:val="a4"/>
              <w:spacing w:before="0" w:beforeAutospacing="0" w:after="0" w:afterAutospacing="0"/>
              <w:rPr>
                <w:color w:val="000000"/>
              </w:rPr>
            </w:pPr>
          </w:p>
        </w:tc>
        <w:tc>
          <w:tcPr>
            <w:tcW w:w="1439" w:type="dxa"/>
            <w:gridSpan w:val="2"/>
            <w:tcBorders>
              <w:top w:val="outset" w:sz="6" w:space="0" w:color="auto"/>
              <w:left w:val="outset" w:sz="6" w:space="0" w:color="auto"/>
              <w:bottom w:val="outset" w:sz="6" w:space="0" w:color="auto"/>
              <w:right w:val="outset" w:sz="6" w:space="0" w:color="auto"/>
            </w:tcBorders>
            <w:shd w:val="clear" w:color="auto" w:fill="FFFFFF"/>
          </w:tcPr>
          <w:p w:rsidR="003519A8" w:rsidRPr="00F00971" w:rsidRDefault="003519A8" w:rsidP="00D20010">
            <w:pPr>
              <w:pStyle w:val="a4"/>
              <w:spacing w:before="0" w:beforeAutospacing="0" w:after="0" w:afterAutospacing="0"/>
              <w:rPr>
                <w:color w:val="000000"/>
              </w:rPr>
            </w:pPr>
            <w:r w:rsidRPr="00F00971">
              <w:rPr>
                <w:rStyle w:val="a5"/>
                <w:color w:val="000000"/>
              </w:rPr>
              <w:t>отправлено</w:t>
            </w:r>
          </w:p>
        </w:tc>
        <w:tc>
          <w:tcPr>
            <w:tcW w:w="2434" w:type="dxa"/>
            <w:gridSpan w:val="2"/>
            <w:tcBorders>
              <w:top w:val="outset" w:sz="6" w:space="0" w:color="auto"/>
              <w:left w:val="outset" w:sz="6" w:space="0" w:color="auto"/>
              <w:bottom w:val="outset" w:sz="6" w:space="0" w:color="auto"/>
              <w:right w:val="outset" w:sz="6" w:space="0" w:color="auto"/>
            </w:tcBorders>
            <w:shd w:val="clear" w:color="auto" w:fill="FFFFFF"/>
          </w:tcPr>
          <w:p w:rsidR="003519A8" w:rsidRPr="00F00971" w:rsidRDefault="003519A8" w:rsidP="00D20010">
            <w:pPr>
              <w:pStyle w:val="a4"/>
              <w:spacing w:before="0" w:beforeAutospacing="0" w:after="0" w:afterAutospacing="0"/>
              <w:rPr>
                <w:color w:val="000000"/>
              </w:rPr>
            </w:pPr>
            <w:r w:rsidRPr="00F00971">
              <w:rPr>
                <w:rStyle w:val="a5"/>
                <w:color w:val="000000"/>
              </w:rPr>
              <w:t>Срок:</w:t>
            </w:r>
          </w:p>
        </w:tc>
      </w:tr>
      <w:tr w:rsidR="003519A8" w:rsidRPr="00F00971" w:rsidTr="00D20010">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3519A8" w:rsidRPr="00F00971" w:rsidRDefault="003519A8" w:rsidP="00D20010">
            <w:pPr>
              <w:rPr>
                <w:color w:val="000000"/>
                <w:sz w:val="24"/>
                <w:szCs w:val="24"/>
              </w:rPr>
            </w:pPr>
          </w:p>
        </w:tc>
        <w:tc>
          <w:tcPr>
            <w:tcW w:w="3751" w:type="dxa"/>
            <w:gridSpan w:val="3"/>
            <w:tcBorders>
              <w:top w:val="outset" w:sz="6" w:space="0" w:color="auto"/>
              <w:left w:val="outset" w:sz="6" w:space="0" w:color="auto"/>
              <w:bottom w:val="outset" w:sz="6" w:space="0" w:color="auto"/>
              <w:right w:val="outset" w:sz="6" w:space="0" w:color="auto"/>
            </w:tcBorders>
            <w:shd w:val="clear" w:color="auto" w:fill="FFFFFF"/>
          </w:tcPr>
          <w:p w:rsidR="003519A8" w:rsidRDefault="003519A8" w:rsidP="00D20010">
            <w:pPr>
              <w:pStyle w:val="a4"/>
              <w:spacing w:before="0" w:beforeAutospacing="0" w:after="0" w:afterAutospacing="0"/>
              <w:rPr>
                <w:rStyle w:val="a5"/>
                <w:color w:val="000000"/>
              </w:rPr>
            </w:pPr>
            <w:r w:rsidRPr="00F00971">
              <w:rPr>
                <w:rStyle w:val="a5"/>
                <w:color w:val="000000"/>
              </w:rPr>
              <w:t> </w:t>
            </w:r>
          </w:p>
          <w:p w:rsidR="003519A8" w:rsidRPr="00F00971" w:rsidRDefault="003519A8" w:rsidP="00D20010">
            <w:pPr>
              <w:pStyle w:val="a4"/>
              <w:spacing w:before="0" w:beforeAutospacing="0" w:after="0" w:afterAutospacing="0"/>
              <w:rPr>
                <w:color w:val="000000"/>
              </w:rPr>
            </w:pPr>
          </w:p>
        </w:tc>
        <w:tc>
          <w:tcPr>
            <w:tcW w:w="1439" w:type="dxa"/>
            <w:gridSpan w:val="2"/>
            <w:tcBorders>
              <w:top w:val="outset" w:sz="6" w:space="0" w:color="auto"/>
              <w:left w:val="outset" w:sz="6" w:space="0" w:color="auto"/>
              <w:bottom w:val="outset" w:sz="6" w:space="0" w:color="auto"/>
              <w:right w:val="outset" w:sz="6" w:space="0" w:color="auto"/>
            </w:tcBorders>
            <w:shd w:val="clear" w:color="auto" w:fill="FFFFFF"/>
          </w:tcPr>
          <w:p w:rsidR="003519A8" w:rsidRPr="00F00971" w:rsidRDefault="003519A8" w:rsidP="00D20010">
            <w:pPr>
              <w:pStyle w:val="a4"/>
              <w:spacing w:before="0" w:beforeAutospacing="0" w:after="0" w:afterAutospacing="0"/>
              <w:rPr>
                <w:color w:val="000000"/>
              </w:rPr>
            </w:pPr>
            <w:r w:rsidRPr="00F00971">
              <w:rPr>
                <w:rStyle w:val="a5"/>
                <w:color w:val="000000"/>
              </w:rPr>
              <w:t>отправлено</w:t>
            </w:r>
          </w:p>
        </w:tc>
        <w:tc>
          <w:tcPr>
            <w:tcW w:w="2434" w:type="dxa"/>
            <w:gridSpan w:val="2"/>
            <w:tcBorders>
              <w:top w:val="outset" w:sz="6" w:space="0" w:color="auto"/>
              <w:left w:val="outset" w:sz="6" w:space="0" w:color="auto"/>
              <w:bottom w:val="outset" w:sz="6" w:space="0" w:color="auto"/>
              <w:right w:val="outset" w:sz="6" w:space="0" w:color="auto"/>
            </w:tcBorders>
            <w:shd w:val="clear" w:color="auto" w:fill="FFFFFF"/>
          </w:tcPr>
          <w:p w:rsidR="003519A8" w:rsidRPr="00F00971" w:rsidRDefault="003519A8" w:rsidP="00D20010">
            <w:pPr>
              <w:pStyle w:val="a4"/>
              <w:spacing w:before="0" w:beforeAutospacing="0" w:after="0" w:afterAutospacing="0"/>
              <w:rPr>
                <w:color w:val="000000"/>
              </w:rPr>
            </w:pPr>
            <w:r w:rsidRPr="00F00971">
              <w:rPr>
                <w:rStyle w:val="a5"/>
                <w:color w:val="000000"/>
              </w:rPr>
              <w:t>Срок:</w:t>
            </w:r>
          </w:p>
        </w:tc>
      </w:tr>
      <w:tr w:rsidR="003519A8" w:rsidRPr="00F00971" w:rsidTr="00D20010">
        <w:tc>
          <w:tcPr>
            <w:tcW w:w="2355" w:type="dxa"/>
            <w:gridSpan w:val="2"/>
            <w:tcBorders>
              <w:top w:val="outset" w:sz="6" w:space="0" w:color="auto"/>
              <w:left w:val="outset" w:sz="6" w:space="0" w:color="auto"/>
              <w:bottom w:val="outset" w:sz="6" w:space="0" w:color="auto"/>
              <w:right w:val="outset" w:sz="6" w:space="0" w:color="auto"/>
            </w:tcBorders>
            <w:shd w:val="clear" w:color="auto" w:fill="FFFFFF"/>
          </w:tcPr>
          <w:p w:rsidR="003519A8" w:rsidRPr="00F00971" w:rsidRDefault="003519A8" w:rsidP="00D20010">
            <w:pPr>
              <w:pStyle w:val="a4"/>
              <w:spacing w:before="0" w:beforeAutospacing="0" w:after="240" w:afterAutospacing="0"/>
              <w:rPr>
                <w:color w:val="000000"/>
              </w:rPr>
            </w:pPr>
            <w:r w:rsidRPr="00F00971">
              <w:rPr>
                <w:color w:val="000000"/>
              </w:rPr>
              <w:t xml:space="preserve">  Доп. контроль  </w:t>
            </w:r>
            <w:proofErr w:type="gramStart"/>
            <w:r w:rsidRPr="00F00971">
              <w:rPr>
                <w:color w:val="000000"/>
              </w:rPr>
              <w:t>до</w:t>
            </w:r>
            <w:proofErr w:type="gramEnd"/>
          </w:p>
        </w:tc>
        <w:tc>
          <w:tcPr>
            <w:tcW w:w="3143" w:type="dxa"/>
            <w:gridSpan w:val="2"/>
            <w:tcBorders>
              <w:top w:val="outset" w:sz="6" w:space="0" w:color="auto"/>
              <w:left w:val="outset" w:sz="6" w:space="0" w:color="auto"/>
              <w:bottom w:val="outset" w:sz="6" w:space="0" w:color="auto"/>
              <w:right w:val="outset" w:sz="6" w:space="0" w:color="auto"/>
            </w:tcBorders>
            <w:shd w:val="clear" w:color="auto" w:fill="FFFFFF"/>
          </w:tcPr>
          <w:p w:rsidR="003519A8" w:rsidRPr="00F00971" w:rsidRDefault="003519A8" w:rsidP="00D20010">
            <w:pPr>
              <w:pStyle w:val="a4"/>
              <w:spacing w:before="0" w:beforeAutospacing="0" w:after="0" w:afterAutospacing="0"/>
              <w:rPr>
                <w:color w:val="000000"/>
              </w:rPr>
            </w:pPr>
            <w:r w:rsidRPr="00F00971">
              <w:rPr>
                <w:rStyle w:val="a5"/>
                <w:color w:val="000000"/>
              </w:rPr>
              <w:t> </w:t>
            </w:r>
          </w:p>
        </w:tc>
        <w:tc>
          <w:tcPr>
            <w:tcW w:w="1439" w:type="dxa"/>
            <w:gridSpan w:val="2"/>
            <w:tcBorders>
              <w:top w:val="outset" w:sz="6" w:space="0" w:color="auto"/>
              <w:left w:val="outset" w:sz="6" w:space="0" w:color="auto"/>
              <w:bottom w:val="outset" w:sz="6" w:space="0" w:color="auto"/>
              <w:right w:val="outset" w:sz="6" w:space="0" w:color="auto"/>
            </w:tcBorders>
            <w:shd w:val="clear" w:color="auto" w:fill="FFFFFF"/>
          </w:tcPr>
          <w:p w:rsidR="003519A8" w:rsidRPr="00F00971" w:rsidRDefault="003519A8" w:rsidP="00D20010">
            <w:pPr>
              <w:pStyle w:val="a4"/>
              <w:spacing w:before="0" w:beforeAutospacing="0" w:after="240" w:afterAutospacing="0"/>
              <w:rPr>
                <w:color w:val="000000"/>
              </w:rPr>
            </w:pPr>
            <w:r w:rsidRPr="00F00971">
              <w:rPr>
                <w:color w:val="000000"/>
              </w:rPr>
              <w:t>исполнено</w:t>
            </w:r>
          </w:p>
        </w:tc>
        <w:tc>
          <w:tcPr>
            <w:tcW w:w="2434" w:type="dxa"/>
            <w:gridSpan w:val="2"/>
            <w:tcBorders>
              <w:top w:val="outset" w:sz="6" w:space="0" w:color="auto"/>
              <w:left w:val="outset" w:sz="6" w:space="0" w:color="auto"/>
              <w:bottom w:val="outset" w:sz="6" w:space="0" w:color="auto"/>
              <w:right w:val="outset" w:sz="6" w:space="0" w:color="auto"/>
            </w:tcBorders>
            <w:shd w:val="clear" w:color="auto" w:fill="FFFFFF"/>
          </w:tcPr>
          <w:p w:rsidR="003519A8" w:rsidRPr="00F00971" w:rsidRDefault="003519A8" w:rsidP="00D20010">
            <w:pPr>
              <w:pStyle w:val="a4"/>
              <w:spacing w:before="0" w:beforeAutospacing="0" w:after="0" w:afterAutospacing="0"/>
              <w:rPr>
                <w:color w:val="000000"/>
              </w:rPr>
            </w:pPr>
            <w:r w:rsidRPr="00F00971">
              <w:rPr>
                <w:rStyle w:val="a5"/>
                <w:color w:val="000000"/>
              </w:rPr>
              <w:t> </w:t>
            </w:r>
          </w:p>
        </w:tc>
      </w:tr>
      <w:tr w:rsidR="003519A8" w:rsidRPr="00F00971" w:rsidTr="00D20010">
        <w:tc>
          <w:tcPr>
            <w:tcW w:w="9371" w:type="dxa"/>
            <w:gridSpan w:val="8"/>
            <w:tcBorders>
              <w:top w:val="outset" w:sz="6" w:space="0" w:color="auto"/>
              <w:left w:val="outset" w:sz="6" w:space="0" w:color="auto"/>
              <w:bottom w:val="outset" w:sz="6" w:space="0" w:color="auto"/>
              <w:right w:val="outset" w:sz="6" w:space="0" w:color="auto"/>
            </w:tcBorders>
            <w:shd w:val="clear" w:color="auto" w:fill="FFFFFF"/>
          </w:tcPr>
          <w:p w:rsidR="003519A8" w:rsidRPr="00F00971" w:rsidRDefault="003519A8" w:rsidP="00D20010">
            <w:pPr>
              <w:pStyle w:val="a4"/>
              <w:spacing w:before="0" w:beforeAutospacing="0" w:after="0" w:afterAutospacing="0"/>
              <w:rPr>
                <w:color w:val="000000"/>
              </w:rPr>
            </w:pPr>
            <w:r w:rsidRPr="00F00971">
              <w:rPr>
                <w:rStyle w:val="a5"/>
                <w:color w:val="000000"/>
              </w:rPr>
              <w:t> </w:t>
            </w:r>
          </w:p>
        </w:tc>
      </w:tr>
      <w:tr w:rsidR="003519A8" w:rsidRPr="00F00971" w:rsidTr="00D20010">
        <w:tc>
          <w:tcPr>
            <w:tcW w:w="2355" w:type="dxa"/>
            <w:gridSpan w:val="2"/>
            <w:tcBorders>
              <w:top w:val="outset" w:sz="6" w:space="0" w:color="auto"/>
              <w:left w:val="outset" w:sz="6" w:space="0" w:color="auto"/>
              <w:bottom w:val="outset" w:sz="6" w:space="0" w:color="auto"/>
              <w:right w:val="outset" w:sz="6" w:space="0" w:color="auto"/>
            </w:tcBorders>
            <w:shd w:val="clear" w:color="auto" w:fill="FFFFFF"/>
          </w:tcPr>
          <w:p w:rsidR="003519A8" w:rsidRPr="00F00971" w:rsidRDefault="003519A8" w:rsidP="00D20010">
            <w:pPr>
              <w:pStyle w:val="a4"/>
              <w:spacing w:before="0" w:beforeAutospacing="0" w:after="240" w:afterAutospacing="0"/>
              <w:rPr>
                <w:color w:val="000000"/>
              </w:rPr>
            </w:pPr>
            <w:r w:rsidRPr="00F00971">
              <w:rPr>
                <w:color w:val="000000"/>
              </w:rPr>
              <w:t>Снято с  оперативного</w:t>
            </w:r>
          </w:p>
          <w:p w:rsidR="003519A8" w:rsidRPr="00F00971" w:rsidRDefault="003519A8" w:rsidP="00D20010">
            <w:pPr>
              <w:pStyle w:val="a4"/>
              <w:spacing w:before="0" w:beforeAutospacing="0" w:after="240" w:afterAutospacing="0"/>
              <w:rPr>
                <w:color w:val="000000"/>
              </w:rPr>
            </w:pPr>
            <w:r w:rsidRPr="00F00971">
              <w:rPr>
                <w:color w:val="000000"/>
              </w:rPr>
              <w:t>контроля</w:t>
            </w:r>
          </w:p>
        </w:tc>
        <w:tc>
          <w:tcPr>
            <w:tcW w:w="3143" w:type="dxa"/>
            <w:gridSpan w:val="2"/>
            <w:tcBorders>
              <w:top w:val="outset" w:sz="6" w:space="0" w:color="auto"/>
              <w:left w:val="outset" w:sz="6" w:space="0" w:color="auto"/>
              <w:bottom w:val="outset" w:sz="6" w:space="0" w:color="auto"/>
              <w:right w:val="outset" w:sz="6" w:space="0" w:color="auto"/>
            </w:tcBorders>
            <w:shd w:val="clear" w:color="auto" w:fill="FFFFFF"/>
          </w:tcPr>
          <w:p w:rsidR="003519A8" w:rsidRPr="00F00971" w:rsidRDefault="003519A8" w:rsidP="00D20010">
            <w:pPr>
              <w:pStyle w:val="a4"/>
              <w:spacing w:before="0" w:beforeAutospacing="0" w:after="0" w:afterAutospacing="0"/>
              <w:rPr>
                <w:color w:val="000000"/>
              </w:rPr>
            </w:pPr>
            <w:r w:rsidRPr="00F00971">
              <w:rPr>
                <w:rStyle w:val="a5"/>
                <w:color w:val="000000"/>
              </w:rPr>
              <w:t> </w:t>
            </w:r>
          </w:p>
          <w:p w:rsidR="003519A8" w:rsidRPr="00F00971" w:rsidRDefault="003519A8" w:rsidP="00D20010">
            <w:pPr>
              <w:pStyle w:val="a4"/>
              <w:spacing w:before="0" w:beforeAutospacing="0" w:after="0" w:afterAutospacing="0"/>
              <w:rPr>
                <w:color w:val="000000"/>
              </w:rPr>
            </w:pPr>
            <w:r w:rsidRPr="00F00971">
              <w:rPr>
                <w:rStyle w:val="a5"/>
                <w:color w:val="000000"/>
              </w:rPr>
              <w:t> _______                   __________________</w:t>
            </w:r>
          </w:p>
          <w:p w:rsidR="003519A8" w:rsidRPr="00F00971" w:rsidRDefault="003519A8" w:rsidP="00D20010">
            <w:pPr>
              <w:pStyle w:val="a4"/>
              <w:spacing w:before="0" w:beforeAutospacing="0" w:after="240" w:afterAutospacing="0"/>
              <w:rPr>
                <w:color w:val="000000"/>
              </w:rPr>
            </w:pPr>
            <w:r w:rsidRPr="00F00971">
              <w:rPr>
                <w:color w:val="000000"/>
              </w:rPr>
              <w:t>Дата                         Подпись</w:t>
            </w:r>
          </w:p>
        </w:tc>
        <w:tc>
          <w:tcPr>
            <w:tcW w:w="1439" w:type="dxa"/>
            <w:gridSpan w:val="2"/>
            <w:tcBorders>
              <w:top w:val="outset" w:sz="6" w:space="0" w:color="auto"/>
              <w:left w:val="outset" w:sz="6" w:space="0" w:color="auto"/>
              <w:bottom w:val="outset" w:sz="6" w:space="0" w:color="auto"/>
              <w:right w:val="outset" w:sz="6" w:space="0" w:color="auto"/>
            </w:tcBorders>
            <w:shd w:val="clear" w:color="auto" w:fill="FFFFFF"/>
          </w:tcPr>
          <w:p w:rsidR="003519A8" w:rsidRPr="00F00971" w:rsidRDefault="003519A8" w:rsidP="00D20010">
            <w:pPr>
              <w:pStyle w:val="a4"/>
              <w:spacing w:before="0" w:beforeAutospacing="0" w:after="0" w:afterAutospacing="0"/>
              <w:rPr>
                <w:color w:val="000000"/>
              </w:rPr>
            </w:pPr>
            <w:r w:rsidRPr="00F00971">
              <w:rPr>
                <w:rStyle w:val="a5"/>
                <w:color w:val="000000"/>
              </w:rPr>
              <w:t>Списание в дело</w:t>
            </w:r>
          </w:p>
        </w:tc>
        <w:tc>
          <w:tcPr>
            <w:tcW w:w="2434" w:type="dxa"/>
            <w:gridSpan w:val="2"/>
            <w:tcBorders>
              <w:top w:val="outset" w:sz="6" w:space="0" w:color="auto"/>
              <w:left w:val="outset" w:sz="6" w:space="0" w:color="auto"/>
              <w:bottom w:val="outset" w:sz="6" w:space="0" w:color="auto"/>
              <w:right w:val="outset" w:sz="6" w:space="0" w:color="auto"/>
            </w:tcBorders>
            <w:shd w:val="clear" w:color="auto" w:fill="FFFFFF"/>
          </w:tcPr>
          <w:p w:rsidR="003519A8" w:rsidRPr="00F00971" w:rsidRDefault="003519A8" w:rsidP="00D20010">
            <w:pPr>
              <w:pStyle w:val="a4"/>
              <w:spacing w:before="0" w:beforeAutospacing="0" w:after="0" w:afterAutospacing="0"/>
              <w:rPr>
                <w:color w:val="000000"/>
              </w:rPr>
            </w:pPr>
            <w:r w:rsidRPr="00F00971">
              <w:rPr>
                <w:rStyle w:val="a5"/>
                <w:color w:val="000000"/>
              </w:rPr>
              <w:t>  </w:t>
            </w:r>
          </w:p>
          <w:p w:rsidR="003519A8" w:rsidRPr="00F00971" w:rsidRDefault="003519A8" w:rsidP="00D20010">
            <w:pPr>
              <w:pStyle w:val="a4"/>
              <w:spacing w:before="0" w:beforeAutospacing="0" w:after="0" w:afterAutospacing="0"/>
              <w:rPr>
                <w:color w:val="000000"/>
              </w:rPr>
            </w:pPr>
            <w:r w:rsidRPr="00F00971">
              <w:rPr>
                <w:rStyle w:val="a5"/>
                <w:color w:val="000000"/>
              </w:rPr>
              <w:t>_______     __________________</w:t>
            </w:r>
          </w:p>
          <w:p w:rsidR="003519A8" w:rsidRPr="00F00971" w:rsidRDefault="003519A8" w:rsidP="00D20010">
            <w:pPr>
              <w:pStyle w:val="a4"/>
              <w:spacing w:before="0" w:beforeAutospacing="0" w:after="240" w:afterAutospacing="0"/>
              <w:rPr>
                <w:color w:val="000000"/>
              </w:rPr>
            </w:pPr>
            <w:r w:rsidRPr="00F00971">
              <w:rPr>
                <w:color w:val="000000"/>
              </w:rPr>
              <w:t>Дата        Подпись руководителя</w:t>
            </w:r>
          </w:p>
        </w:tc>
      </w:tr>
    </w:tbl>
    <w:p w:rsidR="003519A8" w:rsidRPr="00ED1A57" w:rsidRDefault="003519A8" w:rsidP="003519A8">
      <w:pPr>
        <w:pStyle w:val="a4"/>
        <w:shd w:val="clear" w:color="auto" w:fill="FFFFFF"/>
        <w:spacing w:before="0" w:beforeAutospacing="0" w:after="240" w:afterAutospacing="0"/>
        <w:rPr>
          <w:color w:val="000000"/>
          <w:sz w:val="28"/>
          <w:szCs w:val="28"/>
        </w:rPr>
      </w:pPr>
    </w:p>
    <w:p w:rsidR="003519A8" w:rsidRDefault="003519A8" w:rsidP="003519A8">
      <w:pPr>
        <w:rPr>
          <w:sz w:val="28"/>
          <w:szCs w:val="28"/>
        </w:rPr>
      </w:pPr>
    </w:p>
    <w:p w:rsidR="003519A8" w:rsidRDefault="003519A8" w:rsidP="003519A8">
      <w:pPr>
        <w:rPr>
          <w:sz w:val="28"/>
          <w:szCs w:val="28"/>
        </w:rPr>
      </w:pPr>
      <w:r>
        <w:rPr>
          <w:noProof/>
        </w:rPr>
        <w:drawing>
          <wp:anchor distT="0" distB="0" distL="114300" distR="114300" simplePos="0" relativeHeight="251663360" behindDoc="0" locked="0" layoutInCell="1" allowOverlap="1" wp14:anchorId="5DF7E694" wp14:editId="0A559B9A">
            <wp:simplePos x="0" y="0"/>
            <wp:positionH relativeFrom="column">
              <wp:posOffset>2498725</wp:posOffset>
            </wp:positionH>
            <wp:positionV relativeFrom="paragraph">
              <wp:posOffset>-302260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3519A8" w:rsidRDefault="003519A8" w:rsidP="003519A8">
      <w:pPr>
        <w:rPr>
          <w:sz w:val="28"/>
          <w:szCs w:val="28"/>
        </w:rPr>
      </w:pPr>
    </w:p>
    <w:p w:rsidR="003519A8" w:rsidRDefault="003519A8" w:rsidP="003519A8">
      <w:pPr>
        <w:rPr>
          <w:sz w:val="28"/>
          <w:szCs w:val="28"/>
        </w:rPr>
      </w:pPr>
    </w:p>
    <w:tbl>
      <w:tblPr>
        <w:tblpPr w:leftFromText="180" w:rightFromText="180" w:vertAnchor="text" w:horzAnchor="margin" w:tblpY="963"/>
        <w:tblW w:w="0" w:type="auto"/>
        <w:tblLayout w:type="fixed"/>
        <w:tblCellMar>
          <w:left w:w="0" w:type="dxa"/>
          <w:right w:w="0" w:type="dxa"/>
        </w:tblCellMar>
        <w:tblLook w:val="01E0" w:firstRow="1" w:lastRow="1" w:firstColumn="1" w:lastColumn="1" w:noHBand="0" w:noVBand="0"/>
      </w:tblPr>
      <w:tblGrid>
        <w:gridCol w:w="9606"/>
      </w:tblGrid>
      <w:tr w:rsidR="003519A8" w:rsidTr="00D20010">
        <w:trPr>
          <w:trHeight w:val="397"/>
        </w:trPr>
        <w:tc>
          <w:tcPr>
            <w:tcW w:w="9606" w:type="dxa"/>
          </w:tcPr>
          <w:p w:rsidR="003519A8" w:rsidRDefault="003519A8" w:rsidP="00D20010">
            <w:pPr>
              <w:rPr>
                <w:sz w:val="28"/>
                <w:szCs w:val="28"/>
              </w:rPr>
            </w:pPr>
          </w:p>
        </w:tc>
      </w:tr>
      <w:tr w:rsidR="003519A8" w:rsidTr="00D20010">
        <w:tc>
          <w:tcPr>
            <w:tcW w:w="9606" w:type="dxa"/>
            <w:hideMark/>
          </w:tcPr>
          <w:p w:rsidR="003519A8" w:rsidRDefault="003519A8" w:rsidP="00D20010">
            <w:pPr>
              <w:jc w:val="center"/>
              <w:rPr>
                <w:b/>
                <w:sz w:val="28"/>
                <w:szCs w:val="28"/>
              </w:rPr>
            </w:pPr>
            <w:r>
              <w:rPr>
                <w:b/>
                <w:sz w:val="28"/>
                <w:szCs w:val="28"/>
              </w:rPr>
              <w:t>АДМИНИСТРАЦИЯ</w:t>
            </w:r>
          </w:p>
        </w:tc>
      </w:tr>
      <w:tr w:rsidR="003519A8" w:rsidTr="00D20010">
        <w:trPr>
          <w:trHeight w:val="397"/>
        </w:trPr>
        <w:tc>
          <w:tcPr>
            <w:tcW w:w="9606" w:type="dxa"/>
            <w:hideMark/>
          </w:tcPr>
          <w:p w:rsidR="003519A8" w:rsidRDefault="003519A8" w:rsidP="00D20010">
            <w:pPr>
              <w:jc w:val="center"/>
              <w:rPr>
                <w:b/>
                <w:sz w:val="28"/>
                <w:szCs w:val="28"/>
              </w:rPr>
            </w:pPr>
            <w:r>
              <w:rPr>
                <w:b/>
                <w:sz w:val="28"/>
                <w:szCs w:val="28"/>
              </w:rPr>
              <w:t>КАМЕШКИРСКОГО РАЙОНА ПЕНЗЕНСКОЙ ОБЛАСТИ</w:t>
            </w:r>
          </w:p>
        </w:tc>
      </w:tr>
      <w:tr w:rsidR="003519A8" w:rsidTr="00D20010">
        <w:trPr>
          <w:trHeight w:val="314"/>
        </w:trPr>
        <w:tc>
          <w:tcPr>
            <w:tcW w:w="9606" w:type="dxa"/>
          </w:tcPr>
          <w:p w:rsidR="003519A8" w:rsidRDefault="003519A8" w:rsidP="00D20010">
            <w:pPr>
              <w:jc w:val="center"/>
              <w:rPr>
                <w:b/>
                <w:sz w:val="28"/>
                <w:szCs w:val="28"/>
              </w:rPr>
            </w:pPr>
          </w:p>
        </w:tc>
      </w:tr>
      <w:tr w:rsidR="003519A8" w:rsidTr="00D20010">
        <w:trPr>
          <w:trHeight w:val="548"/>
        </w:trPr>
        <w:tc>
          <w:tcPr>
            <w:tcW w:w="9606" w:type="dxa"/>
            <w:vAlign w:val="center"/>
            <w:hideMark/>
          </w:tcPr>
          <w:p w:rsidR="003519A8" w:rsidRDefault="003519A8" w:rsidP="00D20010">
            <w:pPr>
              <w:jc w:val="center"/>
              <w:rPr>
                <w:b/>
                <w:sz w:val="28"/>
                <w:szCs w:val="28"/>
              </w:rPr>
            </w:pPr>
            <w:r>
              <w:rPr>
                <w:b/>
                <w:sz w:val="28"/>
                <w:szCs w:val="28"/>
              </w:rPr>
              <w:t>ПОСТАНОВЛЕНИЕ</w:t>
            </w:r>
          </w:p>
        </w:tc>
      </w:tr>
      <w:tr w:rsidR="003519A8" w:rsidTr="00D20010">
        <w:trPr>
          <w:trHeight w:val="212"/>
        </w:trPr>
        <w:tc>
          <w:tcPr>
            <w:tcW w:w="9606" w:type="dxa"/>
            <w:vAlign w:val="center"/>
          </w:tcPr>
          <w:p w:rsidR="003519A8" w:rsidRDefault="003519A8" w:rsidP="00D20010">
            <w:pPr>
              <w:jc w:val="center"/>
              <w:rPr>
                <w:b/>
                <w:sz w:val="28"/>
                <w:szCs w:val="28"/>
              </w:rPr>
            </w:pPr>
          </w:p>
        </w:tc>
      </w:tr>
    </w:tbl>
    <w:p w:rsidR="003519A8" w:rsidRDefault="003519A8" w:rsidP="003519A8">
      <w:pPr>
        <w:rPr>
          <w:sz w:val="28"/>
          <w:szCs w:val="28"/>
        </w:rPr>
      </w:pPr>
    </w:p>
    <w:p w:rsidR="003519A8" w:rsidRDefault="003519A8" w:rsidP="003519A8">
      <w:pPr>
        <w:rPr>
          <w:sz w:val="28"/>
          <w:szCs w:val="28"/>
        </w:rPr>
      </w:pPr>
    </w:p>
    <w:p w:rsidR="003519A8" w:rsidRDefault="003519A8" w:rsidP="003519A8">
      <w:pPr>
        <w:rPr>
          <w:sz w:val="28"/>
          <w:szCs w:val="28"/>
        </w:rPr>
      </w:pPr>
    </w:p>
    <w:tbl>
      <w:tblPr>
        <w:tblpPr w:leftFromText="180" w:rightFromText="180" w:vertAnchor="text" w:horzAnchor="page" w:tblpX="4042" w:tblpY="91"/>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3519A8" w:rsidTr="00D20010">
        <w:tc>
          <w:tcPr>
            <w:tcW w:w="284" w:type="dxa"/>
            <w:vAlign w:val="bottom"/>
            <w:hideMark/>
          </w:tcPr>
          <w:p w:rsidR="003519A8" w:rsidRDefault="003519A8" w:rsidP="00D20010">
            <w:pPr>
              <w:jc w:val="center"/>
              <w:rPr>
                <w:b/>
                <w:sz w:val="28"/>
                <w:szCs w:val="28"/>
              </w:rPr>
            </w:pPr>
            <w:r>
              <w:rPr>
                <w:b/>
                <w:sz w:val="28"/>
                <w:szCs w:val="28"/>
              </w:rPr>
              <w:t>от</w:t>
            </w:r>
          </w:p>
        </w:tc>
        <w:tc>
          <w:tcPr>
            <w:tcW w:w="2835" w:type="dxa"/>
            <w:tcBorders>
              <w:top w:val="nil"/>
              <w:left w:val="nil"/>
              <w:bottom w:val="single" w:sz="6" w:space="0" w:color="auto"/>
              <w:right w:val="nil"/>
            </w:tcBorders>
            <w:hideMark/>
          </w:tcPr>
          <w:p w:rsidR="003519A8" w:rsidRDefault="003519A8" w:rsidP="00D20010">
            <w:pPr>
              <w:jc w:val="center"/>
              <w:rPr>
                <w:b/>
                <w:sz w:val="28"/>
                <w:szCs w:val="28"/>
              </w:rPr>
            </w:pPr>
            <w:r>
              <w:rPr>
                <w:b/>
                <w:sz w:val="28"/>
                <w:szCs w:val="28"/>
              </w:rPr>
              <w:t>17.02.2020</w:t>
            </w:r>
          </w:p>
        </w:tc>
        <w:tc>
          <w:tcPr>
            <w:tcW w:w="397" w:type="dxa"/>
            <w:vAlign w:val="bottom"/>
            <w:hideMark/>
          </w:tcPr>
          <w:p w:rsidR="003519A8" w:rsidRDefault="003519A8" w:rsidP="00D20010">
            <w:pPr>
              <w:jc w:val="center"/>
              <w:rPr>
                <w:b/>
                <w:sz w:val="28"/>
                <w:szCs w:val="28"/>
              </w:rPr>
            </w:pPr>
            <w:r>
              <w:rPr>
                <w:b/>
                <w:sz w:val="28"/>
                <w:szCs w:val="28"/>
              </w:rPr>
              <w:t>№</w:t>
            </w:r>
          </w:p>
        </w:tc>
        <w:tc>
          <w:tcPr>
            <w:tcW w:w="1134" w:type="dxa"/>
            <w:tcBorders>
              <w:top w:val="nil"/>
              <w:left w:val="nil"/>
              <w:bottom w:val="single" w:sz="6" w:space="0" w:color="auto"/>
              <w:right w:val="nil"/>
            </w:tcBorders>
            <w:hideMark/>
          </w:tcPr>
          <w:p w:rsidR="003519A8" w:rsidRDefault="003519A8" w:rsidP="00D20010">
            <w:pPr>
              <w:jc w:val="center"/>
              <w:rPr>
                <w:b/>
                <w:sz w:val="28"/>
                <w:szCs w:val="28"/>
              </w:rPr>
            </w:pPr>
            <w:r>
              <w:rPr>
                <w:b/>
                <w:sz w:val="28"/>
                <w:szCs w:val="28"/>
              </w:rPr>
              <w:t>38</w:t>
            </w:r>
          </w:p>
        </w:tc>
      </w:tr>
      <w:tr w:rsidR="003519A8" w:rsidTr="00D20010">
        <w:tc>
          <w:tcPr>
            <w:tcW w:w="4650" w:type="dxa"/>
            <w:gridSpan w:val="4"/>
            <w:hideMark/>
          </w:tcPr>
          <w:p w:rsidR="003519A8" w:rsidRDefault="003519A8" w:rsidP="00D20010">
            <w:pPr>
              <w:jc w:val="center"/>
              <w:rPr>
                <w:b/>
                <w:sz w:val="28"/>
                <w:szCs w:val="28"/>
              </w:rPr>
            </w:pPr>
            <w:proofErr w:type="spellStart"/>
            <w:r>
              <w:rPr>
                <w:b/>
                <w:sz w:val="28"/>
                <w:szCs w:val="28"/>
              </w:rPr>
              <w:t>с.Р.Камешкир</w:t>
            </w:r>
            <w:proofErr w:type="spellEnd"/>
          </w:p>
        </w:tc>
      </w:tr>
    </w:tbl>
    <w:p w:rsidR="003519A8" w:rsidRDefault="003519A8" w:rsidP="003519A8">
      <w:pPr>
        <w:rPr>
          <w:sz w:val="28"/>
          <w:szCs w:val="28"/>
        </w:rPr>
      </w:pPr>
    </w:p>
    <w:p w:rsidR="003519A8" w:rsidRDefault="003519A8" w:rsidP="003519A8">
      <w:pPr>
        <w:pStyle w:val="ConsPlusTitle"/>
        <w:jc w:val="center"/>
        <w:outlineLvl w:val="0"/>
      </w:pPr>
    </w:p>
    <w:p w:rsidR="003519A8" w:rsidRDefault="003519A8" w:rsidP="003519A8">
      <w:pPr>
        <w:rPr>
          <w:lang w:val="en-US"/>
        </w:rPr>
      </w:pPr>
    </w:p>
    <w:p w:rsidR="003519A8" w:rsidRDefault="003519A8" w:rsidP="003519A8">
      <w:pPr>
        <w:rPr>
          <w:lang w:val="en-US"/>
        </w:rPr>
      </w:pPr>
    </w:p>
    <w:p w:rsidR="003519A8" w:rsidRPr="008F776B" w:rsidRDefault="003519A8" w:rsidP="003519A8">
      <w:pPr>
        <w:jc w:val="center"/>
        <w:rPr>
          <w:b/>
          <w:sz w:val="24"/>
          <w:szCs w:val="24"/>
        </w:rPr>
      </w:pPr>
      <w:r w:rsidRPr="008F776B">
        <w:rPr>
          <w:b/>
          <w:sz w:val="24"/>
          <w:szCs w:val="24"/>
        </w:rPr>
        <w:t xml:space="preserve">«О создании административной комиссии </w:t>
      </w:r>
      <w:proofErr w:type="spellStart"/>
      <w:r w:rsidRPr="008F776B">
        <w:rPr>
          <w:b/>
          <w:sz w:val="24"/>
          <w:szCs w:val="24"/>
        </w:rPr>
        <w:t>Камешкирского</w:t>
      </w:r>
      <w:proofErr w:type="spellEnd"/>
      <w:r w:rsidRPr="008F776B">
        <w:rPr>
          <w:b/>
          <w:sz w:val="24"/>
          <w:szCs w:val="24"/>
        </w:rPr>
        <w:t xml:space="preserve"> района Пензенской области» </w:t>
      </w:r>
    </w:p>
    <w:p w:rsidR="003519A8" w:rsidRPr="008F776B" w:rsidRDefault="003519A8" w:rsidP="003519A8">
      <w:pPr>
        <w:rPr>
          <w:sz w:val="24"/>
          <w:szCs w:val="24"/>
        </w:rPr>
      </w:pPr>
    </w:p>
    <w:p w:rsidR="003519A8" w:rsidRPr="008F776B" w:rsidRDefault="003519A8" w:rsidP="003519A8">
      <w:pPr>
        <w:autoSpaceDE w:val="0"/>
        <w:autoSpaceDN w:val="0"/>
        <w:adjustRightInd w:val="0"/>
        <w:ind w:firstLine="540"/>
        <w:jc w:val="both"/>
        <w:outlineLvl w:val="0"/>
        <w:rPr>
          <w:sz w:val="24"/>
          <w:szCs w:val="24"/>
        </w:rPr>
      </w:pPr>
      <w:r w:rsidRPr="008F776B">
        <w:rPr>
          <w:sz w:val="24"/>
          <w:szCs w:val="24"/>
        </w:rPr>
        <w:t xml:space="preserve">  </w:t>
      </w:r>
      <w:r w:rsidRPr="008F776B">
        <w:rPr>
          <w:sz w:val="24"/>
          <w:szCs w:val="24"/>
        </w:rPr>
        <w:tab/>
        <w:t xml:space="preserve">  </w:t>
      </w:r>
      <w:proofErr w:type="gramStart"/>
      <w:r w:rsidRPr="008F776B">
        <w:rPr>
          <w:sz w:val="24"/>
          <w:szCs w:val="24"/>
        </w:rPr>
        <w:t>Руководствуясь Кодексом Российской Федерации об административных правонарушениях,  в соответствии с Законом Пензенской области от 22.12.2006 N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 Законом Пензенской области от 02.04.2008 N 1506-ЗПО "Кодекс Пензенской области об административных правонарушениях", в соответствии с Законом</w:t>
      </w:r>
      <w:proofErr w:type="gramEnd"/>
      <w:r w:rsidRPr="008F776B">
        <w:rPr>
          <w:sz w:val="24"/>
          <w:szCs w:val="24"/>
        </w:rPr>
        <w:t xml:space="preserve"> Пензенской области от 23.10.2009 </w:t>
      </w:r>
      <w:r w:rsidRPr="008F776B">
        <w:rPr>
          <w:color w:val="000000"/>
          <w:sz w:val="24"/>
          <w:szCs w:val="24"/>
        </w:rPr>
        <w:t xml:space="preserve">N 1808-ЗПО (в редакции от 21.04.2010) «Об административных комиссиях в Пензенской области», Уставом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а также в</w:t>
      </w:r>
      <w:r w:rsidRPr="008F776B">
        <w:rPr>
          <w:sz w:val="24"/>
          <w:szCs w:val="24"/>
        </w:rPr>
        <w:t xml:space="preserve"> целях своевременного рассмотрения протоколов об административных правонарушениях, соблюдения законности, на основании  ст. 21 Устава </w:t>
      </w:r>
      <w:proofErr w:type="spellStart"/>
      <w:r w:rsidRPr="008F776B">
        <w:rPr>
          <w:sz w:val="24"/>
          <w:szCs w:val="24"/>
        </w:rPr>
        <w:t>Камешкирского</w:t>
      </w:r>
      <w:proofErr w:type="spellEnd"/>
      <w:r w:rsidRPr="008F776B">
        <w:rPr>
          <w:sz w:val="24"/>
          <w:szCs w:val="24"/>
        </w:rPr>
        <w:t xml:space="preserve"> района, Администрация </w:t>
      </w:r>
      <w:proofErr w:type="spellStart"/>
      <w:r w:rsidRPr="008F776B">
        <w:rPr>
          <w:sz w:val="24"/>
          <w:szCs w:val="24"/>
        </w:rPr>
        <w:lastRenderedPageBreak/>
        <w:t>Камешкирского</w:t>
      </w:r>
      <w:proofErr w:type="spellEnd"/>
      <w:r w:rsidRPr="008F776B">
        <w:rPr>
          <w:sz w:val="24"/>
          <w:szCs w:val="24"/>
        </w:rPr>
        <w:t xml:space="preserve"> района Пензенской области</w:t>
      </w:r>
    </w:p>
    <w:p w:rsidR="003519A8" w:rsidRPr="008F776B" w:rsidRDefault="003519A8" w:rsidP="003519A8">
      <w:pPr>
        <w:rPr>
          <w:sz w:val="24"/>
          <w:szCs w:val="24"/>
        </w:rPr>
      </w:pPr>
      <w:r w:rsidRPr="008F776B">
        <w:rPr>
          <w:sz w:val="24"/>
          <w:szCs w:val="24"/>
        </w:rPr>
        <w:t xml:space="preserve">                                             </w:t>
      </w:r>
    </w:p>
    <w:p w:rsidR="003519A8" w:rsidRPr="008F776B" w:rsidRDefault="003519A8" w:rsidP="003519A8">
      <w:pPr>
        <w:rPr>
          <w:sz w:val="24"/>
          <w:szCs w:val="24"/>
        </w:rPr>
      </w:pPr>
      <w:r w:rsidRPr="008F776B">
        <w:rPr>
          <w:sz w:val="24"/>
          <w:szCs w:val="24"/>
        </w:rPr>
        <w:t xml:space="preserve">                                                     ПОСТАНОВЛЯЕТ:</w:t>
      </w:r>
    </w:p>
    <w:p w:rsidR="003519A8" w:rsidRPr="008F776B" w:rsidRDefault="003519A8" w:rsidP="003519A8">
      <w:pPr>
        <w:jc w:val="center"/>
        <w:rPr>
          <w:sz w:val="24"/>
          <w:szCs w:val="24"/>
        </w:rPr>
      </w:pPr>
    </w:p>
    <w:p w:rsidR="003519A8" w:rsidRPr="008F776B" w:rsidRDefault="003519A8" w:rsidP="003519A8">
      <w:pPr>
        <w:pStyle w:val="a6"/>
        <w:numPr>
          <w:ilvl w:val="0"/>
          <w:numId w:val="1"/>
        </w:numPr>
        <w:tabs>
          <w:tab w:val="left" w:pos="4680"/>
        </w:tabs>
        <w:jc w:val="both"/>
      </w:pPr>
      <w:r w:rsidRPr="008F776B">
        <w:t xml:space="preserve">Создать административную комиссию </w:t>
      </w:r>
      <w:proofErr w:type="spellStart"/>
      <w:r w:rsidRPr="008F776B">
        <w:t>Камешкирского</w:t>
      </w:r>
      <w:proofErr w:type="spellEnd"/>
      <w:r w:rsidRPr="008F776B">
        <w:t xml:space="preserve"> района Пензенской области.</w:t>
      </w:r>
    </w:p>
    <w:p w:rsidR="003519A8" w:rsidRPr="008F776B" w:rsidRDefault="003519A8" w:rsidP="003519A8">
      <w:pPr>
        <w:pStyle w:val="a6"/>
        <w:numPr>
          <w:ilvl w:val="0"/>
          <w:numId w:val="1"/>
        </w:numPr>
        <w:tabs>
          <w:tab w:val="left" w:pos="4680"/>
        </w:tabs>
        <w:jc w:val="both"/>
      </w:pPr>
      <w:r w:rsidRPr="008F776B">
        <w:t xml:space="preserve">Утвердить численный и персональный состав административной </w:t>
      </w:r>
      <w:proofErr w:type="spellStart"/>
      <w:r w:rsidRPr="008F776B">
        <w:t>Камешкирского</w:t>
      </w:r>
      <w:proofErr w:type="spellEnd"/>
      <w:r w:rsidRPr="008F776B">
        <w:t xml:space="preserve"> района Пензенской области в количестве 6 (шесть) человек согласно приложению № 1 к настоящему постановлению.</w:t>
      </w:r>
    </w:p>
    <w:p w:rsidR="003519A8" w:rsidRPr="008F776B" w:rsidRDefault="003519A8" w:rsidP="003519A8">
      <w:pPr>
        <w:pStyle w:val="10"/>
        <w:numPr>
          <w:ilvl w:val="0"/>
          <w:numId w:val="1"/>
        </w:numPr>
        <w:ind w:left="708"/>
        <w:jc w:val="both"/>
      </w:pPr>
      <w:r w:rsidRPr="008F776B">
        <w:t>Настоящее постановление вступает в силу на следующий день после дня его официального опубликования.</w:t>
      </w:r>
    </w:p>
    <w:p w:rsidR="003519A8" w:rsidRPr="008F776B" w:rsidRDefault="003519A8" w:rsidP="003519A8">
      <w:pPr>
        <w:pStyle w:val="ConsPlusNonformat"/>
        <w:widowControl/>
        <w:numPr>
          <w:ilvl w:val="0"/>
          <w:numId w:val="1"/>
        </w:numPr>
        <w:jc w:val="both"/>
        <w:rPr>
          <w:rFonts w:ascii="Times New Roman" w:hAnsi="Times New Roman" w:cs="Times New Roman"/>
          <w:sz w:val="24"/>
          <w:szCs w:val="24"/>
        </w:rPr>
      </w:pPr>
      <w:r w:rsidRPr="008F776B">
        <w:rPr>
          <w:rFonts w:ascii="Times New Roman" w:hAnsi="Times New Roman" w:cs="Times New Roman"/>
          <w:sz w:val="24"/>
          <w:szCs w:val="24"/>
        </w:rPr>
        <w:t xml:space="preserve">Опубликовать настоящее постановление в информационном бюллетене </w:t>
      </w:r>
    </w:p>
    <w:p w:rsidR="003519A8" w:rsidRPr="008F776B" w:rsidRDefault="003519A8" w:rsidP="003519A8">
      <w:pPr>
        <w:pStyle w:val="ConsPlusNonformat"/>
        <w:widowControl/>
        <w:ind w:left="720"/>
        <w:jc w:val="both"/>
        <w:rPr>
          <w:rFonts w:ascii="Times New Roman" w:hAnsi="Times New Roman" w:cs="Times New Roman"/>
          <w:sz w:val="24"/>
          <w:szCs w:val="24"/>
        </w:rPr>
      </w:pPr>
      <w:r w:rsidRPr="008F776B">
        <w:rPr>
          <w:rFonts w:ascii="Times New Roman" w:hAnsi="Times New Roman" w:cs="Times New Roman"/>
          <w:sz w:val="24"/>
          <w:szCs w:val="24"/>
        </w:rPr>
        <w:t>«</w:t>
      </w:r>
      <w:proofErr w:type="spellStart"/>
      <w:r w:rsidRPr="008F776B">
        <w:rPr>
          <w:rFonts w:ascii="Times New Roman" w:hAnsi="Times New Roman" w:cs="Times New Roman"/>
          <w:sz w:val="24"/>
          <w:szCs w:val="24"/>
        </w:rPr>
        <w:t>Камешкирский</w:t>
      </w:r>
      <w:proofErr w:type="spellEnd"/>
      <w:r w:rsidRPr="008F776B">
        <w:rPr>
          <w:rFonts w:ascii="Times New Roman" w:hAnsi="Times New Roman" w:cs="Times New Roman"/>
          <w:sz w:val="24"/>
          <w:szCs w:val="24"/>
        </w:rPr>
        <w:t xml:space="preserve"> вестник».</w:t>
      </w:r>
    </w:p>
    <w:p w:rsidR="003519A8" w:rsidRPr="008F776B" w:rsidRDefault="003519A8" w:rsidP="003519A8">
      <w:pPr>
        <w:pStyle w:val="ConsPlusNonformat"/>
        <w:widowControl/>
        <w:numPr>
          <w:ilvl w:val="0"/>
          <w:numId w:val="1"/>
        </w:numPr>
        <w:jc w:val="both"/>
        <w:rPr>
          <w:rFonts w:ascii="Times New Roman" w:hAnsi="Times New Roman" w:cs="Times New Roman"/>
          <w:sz w:val="24"/>
          <w:szCs w:val="24"/>
        </w:rPr>
      </w:pPr>
      <w:r w:rsidRPr="008F776B">
        <w:rPr>
          <w:rFonts w:ascii="Times New Roman" w:hAnsi="Times New Roman" w:cs="Times New Roman"/>
          <w:sz w:val="24"/>
          <w:szCs w:val="24"/>
        </w:rPr>
        <w:t xml:space="preserve">Контроль за исполнением настоящего постановления возложить </w:t>
      </w:r>
      <w:proofErr w:type="gramStart"/>
      <w:r w:rsidRPr="008F776B">
        <w:rPr>
          <w:rFonts w:ascii="Times New Roman" w:hAnsi="Times New Roman" w:cs="Times New Roman"/>
          <w:sz w:val="24"/>
          <w:szCs w:val="24"/>
        </w:rPr>
        <w:t>на</w:t>
      </w:r>
      <w:proofErr w:type="gramEnd"/>
      <w:r w:rsidRPr="008F776B">
        <w:rPr>
          <w:rFonts w:ascii="Times New Roman" w:hAnsi="Times New Roman" w:cs="Times New Roman"/>
          <w:sz w:val="24"/>
          <w:szCs w:val="24"/>
        </w:rPr>
        <w:t xml:space="preserve"> </w:t>
      </w:r>
    </w:p>
    <w:p w:rsidR="003519A8" w:rsidRPr="008F776B" w:rsidRDefault="003519A8" w:rsidP="003519A8">
      <w:pPr>
        <w:pStyle w:val="ConsPlusNonformat"/>
        <w:widowControl/>
        <w:ind w:left="720"/>
        <w:jc w:val="both"/>
        <w:rPr>
          <w:rFonts w:ascii="Times New Roman" w:hAnsi="Times New Roman" w:cs="Times New Roman"/>
          <w:sz w:val="24"/>
          <w:szCs w:val="24"/>
        </w:rPr>
      </w:pPr>
      <w:r w:rsidRPr="008F776B">
        <w:rPr>
          <w:rFonts w:ascii="Times New Roman" w:hAnsi="Times New Roman" w:cs="Times New Roman"/>
          <w:sz w:val="24"/>
          <w:szCs w:val="24"/>
        </w:rPr>
        <w:t xml:space="preserve"> заместителя главы администрации </w:t>
      </w:r>
      <w:proofErr w:type="spellStart"/>
      <w:r w:rsidRPr="008F776B">
        <w:rPr>
          <w:rFonts w:ascii="Times New Roman" w:hAnsi="Times New Roman" w:cs="Times New Roman"/>
          <w:sz w:val="24"/>
          <w:szCs w:val="24"/>
        </w:rPr>
        <w:t>Камешкирского</w:t>
      </w:r>
      <w:proofErr w:type="spellEnd"/>
      <w:r w:rsidRPr="008F776B">
        <w:rPr>
          <w:rFonts w:ascii="Times New Roman" w:hAnsi="Times New Roman" w:cs="Times New Roman"/>
          <w:sz w:val="24"/>
          <w:szCs w:val="24"/>
        </w:rPr>
        <w:t xml:space="preserve"> района по вопросам ЖКХ и экономики.</w:t>
      </w:r>
    </w:p>
    <w:p w:rsidR="003519A8" w:rsidRPr="008F776B" w:rsidRDefault="003519A8" w:rsidP="003519A8">
      <w:pPr>
        <w:ind w:firstLine="708"/>
        <w:jc w:val="both"/>
        <w:rPr>
          <w:sz w:val="24"/>
          <w:szCs w:val="24"/>
        </w:rPr>
      </w:pPr>
    </w:p>
    <w:p w:rsidR="003519A8" w:rsidRPr="008F776B" w:rsidRDefault="003519A8" w:rsidP="003519A8">
      <w:pPr>
        <w:ind w:firstLine="708"/>
        <w:rPr>
          <w:sz w:val="24"/>
          <w:szCs w:val="24"/>
        </w:rPr>
      </w:pPr>
    </w:p>
    <w:p w:rsidR="003519A8" w:rsidRPr="008F776B" w:rsidRDefault="003519A8" w:rsidP="003519A8">
      <w:pPr>
        <w:ind w:firstLine="708"/>
        <w:rPr>
          <w:sz w:val="24"/>
          <w:szCs w:val="24"/>
        </w:rPr>
      </w:pPr>
    </w:p>
    <w:p w:rsidR="003519A8" w:rsidRPr="008F776B" w:rsidRDefault="003519A8" w:rsidP="003519A8">
      <w:pPr>
        <w:ind w:firstLine="708"/>
        <w:rPr>
          <w:sz w:val="24"/>
          <w:szCs w:val="24"/>
        </w:rPr>
      </w:pPr>
      <w:proofErr w:type="spellStart"/>
      <w:r w:rsidRPr="008F776B">
        <w:rPr>
          <w:sz w:val="24"/>
          <w:szCs w:val="24"/>
        </w:rPr>
        <w:t>И.о</w:t>
      </w:r>
      <w:proofErr w:type="spellEnd"/>
      <w:r w:rsidRPr="008F776B">
        <w:rPr>
          <w:sz w:val="24"/>
          <w:szCs w:val="24"/>
        </w:rPr>
        <w:t>. Главы администрации</w:t>
      </w:r>
    </w:p>
    <w:p w:rsidR="003519A8" w:rsidRPr="008F776B" w:rsidRDefault="003519A8" w:rsidP="003519A8">
      <w:pPr>
        <w:ind w:firstLine="708"/>
        <w:rPr>
          <w:sz w:val="24"/>
          <w:szCs w:val="24"/>
        </w:rPr>
      </w:pPr>
      <w:proofErr w:type="spellStart"/>
      <w:r w:rsidRPr="008F776B">
        <w:rPr>
          <w:sz w:val="24"/>
          <w:szCs w:val="24"/>
        </w:rPr>
        <w:t>Камешкирского</w:t>
      </w:r>
      <w:proofErr w:type="spellEnd"/>
      <w:r w:rsidRPr="008F776B">
        <w:rPr>
          <w:sz w:val="24"/>
          <w:szCs w:val="24"/>
        </w:rPr>
        <w:t xml:space="preserve"> района                                                             </w:t>
      </w:r>
      <w:proofErr w:type="spellStart"/>
      <w:r w:rsidRPr="008F776B">
        <w:rPr>
          <w:sz w:val="24"/>
          <w:szCs w:val="24"/>
        </w:rPr>
        <w:t>С.Н.</w:t>
      </w:r>
      <w:proofErr w:type="gramStart"/>
      <w:r w:rsidRPr="008F776B">
        <w:rPr>
          <w:sz w:val="24"/>
          <w:szCs w:val="24"/>
        </w:rPr>
        <w:t>Голубев</w:t>
      </w:r>
      <w:proofErr w:type="spellEnd"/>
      <w:proofErr w:type="gramEnd"/>
    </w:p>
    <w:p w:rsidR="003519A8" w:rsidRPr="008F776B" w:rsidRDefault="003519A8" w:rsidP="003519A8">
      <w:pPr>
        <w:ind w:firstLine="708"/>
        <w:rPr>
          <w:sz w:val="24"/>
          <w:szCs w:val="24"/>
        </w:rPr>
      </w:pPr>
    </w:p>
    <w:p w:rsidR="003519A8" w:rsidRDefault="003519A8" w:rsidP="003519A8">
      <w:pPr>
        <w:autoSpaceDE w:val="0"/>
        <w:autoSpaceDN w:val="0"/>
        <w:adjustRightInd w:val="0"/>
        <w:jc w:val="center"/>
        <w:outlineLvl w:val="0"/>
      </w:pPr>
      <w:r>
        <w:t xml:space="preserve">                                                  </w:t>
      </w:r>
    </w:p>
    <w:p w:rsidR="003519A8" w:rsidRDefault="003519A8" w:rsidP="003519A8">
      <w:pPr>
        <w:autoSpaceDE w:val="0"/>
        <w:autoSpaceDN w:val="0"/>
        <w:adjustRightInd w:val="0"/>
        <w:jc w:val="right"/>
        <w:outlineLvl w:val="0"/>
      </w:pPr>
      <w:r>
        <w:t xml:space="preserve">  Приложение № 1</w:t>
      </w:r>
    </w:p>
    <w:p w:rsidR="003519A8" w:rsidRDefault="003519A8" w:rsidP="003519A8">
      <w:pPr>
        <w:autoSpaceDE w:val="0"/>
        <w:autoSpaceDN w:val="0"/>
        <w:adjustRightInd w:val="0"/>
        <w:jc w:val="center"/>
        <w:outlineLvl w:val="0"/>
      </w:pPr>
      <w:r>
        <w:t xml:space="preserve">                                                                                           к постановлению администрации</w:t>
      </w:r>
    </w:p>
    <w:p w:rsidR="003519A8" w:rsidRDefault="003519A8" w:rsidP="003519A8">
      <w:pPr>
        <w:autoSpaceDE w:val="0"/>
        <w:autoSpaceDN w:val="0"/>
        <w:adjustRightInd w:val="0"/>
        <w:jc w:val="center"/>
        <w:outlineLvl w:val="0"/>
      </w:pPr>
      <w:r>
        <w:t xml:space="preserve">                                                                            </w:t>
      </w:r>
      <w:proofErr w:type="spellStart"/>
      <w:r>
        <w:t>Камешкирского</w:t>
      </w:r>
      <w:proofErr w:type="spellEnd"/>
      <w:r>
        <w:t xml:space="preserve"> района</w:t>
      </w:r>
    </w:p>
    <w:p w:rsidR="003519A8" w:rsidRDefault="003519A8" w:rsidP="003519A8">
      <w:pPr>
        <w:autoSpaceDE w:val="0"/>
        <w:autoSpaceDN w:val="0"/>
        <w:adjustRightInd w:val="0"/>
        <w:jc w:val="center"/>
        <w:outlineLvl w:val="0"/>
      </w:pPr>
      <w:r>
        <w:t xml:space="preserve">                                                                      Пензенской области</w:t>
      </w:r>
    </w:p>
    <w:p w:rsidR="003519A8" w:rsidRDefault="003519A8" w:rsidP="003519A8">
      <w:pPr>
        <w:autoSpaceDE w:val="0"/>
        <w:autoSpaceDN w:val="0"/>
        <w:adjustRightInd w:val="0"/>
        <w:jc w:val="center"/>
        <w:outlineLvl w:val="0"/>
      </w:pPr>
      <w:r>
        <w:t xml:space="preserve">                                                                                          от _________2020г. № ________</w:t>
      </w:r>
    </w:p>
    <w:p w:rsidR="003519A8" w:rsidRDefault="003519A8" w:rsidP="003519A8">
      <w:pPr>
        <w:pStyle w:val="ConsPlusTitle"/>
        <w:outlineLvl w:val="0"/>
      </w:pPr>
    </w:p>
    <w:p w:rsidR="003519A8" w:rsidRDefault="003519A8" w:rsidP="003519A8">
      <w:pPr>
        <w:pStyle w:val="ConsPlusTitle"/>
        <w:outlineLvl w:val="0"/>
      </w:pPr>
    </w:p>
    <w:p w:rsidR="003519A8" w:rsidRDefault="003519A8" w:rsidP="003519A8">
      <w:pPr>
        <w:pStyle w:val="ConsPlusTitle"/>
        <w:outlineLvl w:val="0"/>
      </w:pPr>
    </w:p>
    <w:p w:rsidR="003519A8" w:rsidRDefault="003519A8" w:rsidP="003519A8">
      <w:pPr>
        <w:pStyle w:val="ConsPlusTitle"/>
        <w:outlineLvl w:val="0"/>
      </w:pPr>
    </w:p>
    <w:p w:rsidR="003519A8" w:rsidRPr="008F776B" w:rsidRDefault="003519A8" w:rsidP="003519A8">
      <w:pPr>
        <w:jc w:val="center"/>
        <w:rPr>
          <w:b/>
          <w:sz w:val="24"/>
          <w:szCs w:val="24"/>
        </w:rPr>
      </w:pPr>
      <w:r w:rsidRPr="008F776B">
        <w:rPr>
          <w:b/>
          <w:sz w:val="24"/>
          <w:szCs w:val="24"/>
        </w:rPr>
        <w:t xml:space="preserve">Состав административной комиссии </w:t>
      </w:r>
    </w:p>
    <w:p w:rsidR="003519A8" w:rsidRPr="008F776B" w:rsidRDefault="003519A8" w:rsidP="003519A8">
      <w:pPr>
        <w:jc w:val="center"/>
        <w:rPr>
          <w:b/>
          <w:sz w:val="24"/>
          <w:szCs w:val="24"/>
        </w:rPr>
      </w:pPr>
      <w:proofErr w:type="spellStart"/>
      <w:r w:rsidRPr="008F776B">
        <w:rPr>
          <w:b/>
          <w:sz w:val="24"/>
          <w:szCs w:val="24"/>
        </w:rPr>
        <w:t>Камешкирского</w:t>
      </w:r>
      <w:proofErr w:type="spellEnd"/>
      <w:r w:rsidRPr="008F776B">
        <w:rPr>
          <w:b/>
          <w:sz w:val="24"/>
          <w:szCs w:val="24"/>
        </w:rPr>
        <w:t xml:space="preserve"> района Пензенской области.</w:t>
      </w:r>
    </w:p>
    <w:p w:rsidR="003519A8" w:rsidRPr="008F776B" w:rsidRDefault="003519A8" w:rsidP="003519A8">
      <w:pPr>
        <w:jc w:val="both"/>
        <w:rPr>
          <w:sz w:val="24"/>
          <w:szCs w:val="24"/>
        </w:rPr>
      </w:pPr>
    </w:p>
    <w:p w:rsidR="003519A8" w:rsidRPr="008F776B" w:rsidRDefault="003519A8" w:rsidP="003519A8">
      <w:pPr>
        <w:ind w:firstLine="708"/>
        <w:jc w:val="both"/>
        <w:rPr>
          <w:sz w:val="24"/>
          <w:szCs w:val="24"/>
        </w:rPr>
      </w:pPr>
      <w:r w:rsidRPr="008F776B">
        <w:rPr>
          <w:sz w:val="24"/>
          <w:szCs w:val="24"/>
        </w:rPr>
        <w:t>Голубев Сергей Николаеви</w:t>
      </w:r>
      <w:proofErr w:type="gramStart"/>
      <w:r w:rsidRPr="008F776B">
        <w:rPr>
          <w:sz w:val="24"/>
          <w:szCs w:val="24"/>
        </w:rPr>
        <w:t>ч-</w:t>
      </w:r>
      <w:proofErr w:type="gramEnd"/>
      <w:r w:rsidRPr="008F776B">
        <w:rPr>
          <w:sz w:val="24"/>
          <w:szCs w:val="24"/>
        </w:rPr>
        <w:t xml:space="preserve"> Заместитель Главы администрации по вопросам ЖКХ и экономики–председатель административной комиссии                                               администрации </w:t>
      </w:r>
      <w:proofErr w:type="spellStart"/>
      <w:r w:rsidRPr="008F776B">
        <w:rPr>
          <w:sz w:val="24"/>
          <w:szCs w:val="24"/>
        </w:rPr>
        <w:t>Камешкирского</w:t>
      </w:r>
      <w:proofErr w:type="spellEnd"/>
      <w:r w:rsidRPr="008F776B">
        <w:rPr>
          <w:sz w:val="24"/>
          <w:szCs w:val="24"/>
        </w:rPr>
        <w:t xml:space="preserve"> района Пензенской области;</w:t>
      </w:r>
    </w:p>
    <w:p w:rsidR="003519A8" w:rsidRPr="008F776B" w:rsidRDefault="003519A8" w:rsidP="003519A8">
      <w:pPr>
        <w:ind w:firstLine="708"/>
        <w:jc w:val="both"/>
        <w:rPr>
          <w:sz w:val="24"/>
          <w:szCs w:val="24"/>
        </w:rPr>
      </w:pPr>
      <w:r w:rsidRPr="008F776B">
        <w:rPr>
          <w:sz w:val="24"/>
          <w:szCs w:val="24"/>
        </w:rPr>
        <w:t xml:space="preserve">Земскова Татьяна Владимировна –  начальник Управления социальной               защиты населения администрации </w:t>
      </w:r>
      <w:proofErr w:type="spellStart"/>
      <w:r w:rsidRPr="008F776B">
        <w:rPr>
          <w:sz w:val="24"/>
          <w:szCs w:val="24"/>
        </w:rPr>
        <w:t>Камешкирского</w:t>
      </w:r>
      <w:proofErr w:type="spellEnd"/>
      <w:r w:rsidRPr="008F776B">
        <w:rPr>
          <w:sz w:val="24"/>
          <w:szCs w:val="24"/>
        </w:rPr>
        <w:t xml:space="preserve"> района Пензенской области – Заместитель председателя административной комиссии;</w:t>
      </w:r>
    </w:p>
    <w:p w:rsidR="003519A8" w:rsidRPr="008F776B" w:rsidRDefault="003519A8" w:rsidP="003519A8">
      <w:pPr>
        <w:ind w:firstLine="708"/>
        <w:jc w:val="both"/>
        <w:rPr>
          <w:sz w:val="24"/>
          <w:szCs w:val="24"/>
        </w:rPr>
      </w:pPr>
      <w:r w:rsidRPr="008F776B">
        <w:rPr>
          <w:sz w:val="24"/>
          <w:szCs w:val="24"/>
        </w:rPr>
        <w:t xml:space="preserve">Бажутина Оксана Александровна-ведущий специалист-секретарь административной комиссии администрации </w:t>
      </w:r>
      <w:proofErr w:type="spellStart"/>
      <w:r w:rsidRPr="008F776B">
        <w:rPr>
          <w:sz w:val="24"/>
          <w:szCs w:val="24"/>
        </w:rPr>
        <w:t>Камешкирского</w:t>
      </w:r>
      <w:proofErr w:type="spellEnd"/>
      <w:r w:rsidRPr="008F776B">
        <w:rPr>
          <w:sz w:val="24"/>
          <w:szCs w:val="24"/>
        </w:rPr>
        <w:t xml:space="preserve"> района;</w:t>
      </w:r>
    </w:p>
    <w:p w:rsidR="003519A8" w:rsidRPr="008F776B" w:rsidRDefault="003519A8" w:rsidP="003519A8">
      <w:pPr>
        <w:jc w:val="center"/>
        <w:rPr>
          <w:sz w:val="24"/>
          <w:szCs w:val="24"/>
        </w:rPr>
      </w:pPr>
      <w:r w:rsidRPr="008F776B">
        <w:rPr>
          <w:sz w:val="24"/>
          <w:szCs w:val="24"/>
        </w:rPr>
        <w:t>Члены административной комиссии:</w:t>
      </w:r>
    </w:p>
    <w:p w:rsidR="003519A8" w:rsidRPr="008F776B" w:rsidRDefault="003519A8" w:rsidP="003519A8">
      <w:pPr>
        <w:ind w:firstLine="708"/>
        <w:jc w:val="both"/>
        <w:rPr>
          <w:sz w:val="24"/>
          <w:szCs w:val="24"/>
        </w:rPr>
      </w:pPr>
      <w:proofErr w:type="spellStart"/>
      <w:r w:rsidRPr="008F776B">
        <w:rPr>
          <w:sz w:val="24"/>
          <w:szCs w:val="24"/>
        </w:rPr>
        <w:t>Акифьева</w:t>
      </w:r>
      <w:proofErr w:type="spellEnd"/>
      <w:r w:rsidRPr="008F776B">
        <w:rPr>
          <w:sz w:val="24"/>
          <w:szCs w:val="24"/>
        </w:rPr>
        <w:t xml:space="preserve"> Оксана Геннадьевна – главный специалист – юрисконсульт юридического отдела администрации </w:t>
      </w:r>
      <w:proofErr w:type="spellStart"/>
      <w:r w:rsidRPr="008F776B">
        <w:rPr>
          <w:sz w:val="24"/>
          <w:szCs w:val="24"/>
        </w:rPr>
        <w:t>Камешкирского</w:t>
      </w:r>
      <w:proofErr w:type="spellEnd"/>
      <w:r w:rsidRPr="008F776B">
        <w:rPr>
          <w:sz w:val="24"/>
          <w:szCs w:val="24"/>
        </w:rPr>
        <w:t xml:space="preserve"> района Пензенской области;</w:t>
      </w:r>
    </w:p>
    <w:p w:rsidR="003519A8" w:rsidRPr="008F776B" w:rsidRDefault="003519A8" w:rsidP="003519A8">
      <w:pPr>
        <w:ind w:firstLine="708"/>
        <w:jc w:val="both"/>
        <w:rPr>
          <w:sz w:val="24"/>
          <w:szCs w:val="24"/>
        </w:rPr>
      </w:pPr>
      <w:r w:rsidRPr="008F776B">
        <w:rPr>
          <w:sz w:val="24"/>
          <w:szCs w:val="24"/>
        </w:rPr>
        <w:t>Бобров Анатолий Михайлови</w:t>
      </w:r>
      <w:proofErr w:type="gramStart"/>
      <w:r w:rsidRPr="008F776B">
        <w:rPr>
          <w:sz w:val="24"/>
          <w:szCs w:val="24"/>
        </w:rPr>
        <w:t>ч-</w:t>
      </w:r>
      <w:proofErr w:type="gramEnd"/>
      <w:r w:rsidRPr="008F776B">
        <w:rPr>
          <w:sz w:val="24"/>
          <w:szCs w:val="24"/>
        </w:rPr>
        <w:t xml:space="preserve"> главный специалист отдела архитектуры, строительства и ЖКХ администрации </w:t>
      </w:r>
      <w:proofErr w:type="spellStart"/>
      <w:r w:rsidRPr="008F776B">
        <w:rPr>
          <w:sz w:val="24"/>
          <w:szCs w:val="24"/>
        </w:rPr>
        <w:t>Камешкирского</w:t>
      </w:r>
      <w:proofErr w:type="spellEnd"/>
      <w:r w:rsidRPr="008F776B">
        <w:rPr>
          <w:sz w:val="24"/>
          <w:szCs w:val="24"/>
        </w:rPr>
        <w:t xml:space="preserve"> района Пензенской области;</w:t>
      </w:r>
    </w:p>
    <w:p w:rsidR="003519A8" w:rsidRPr="008F776B" w:rsidRDefault="003519A8" w:rsidP="003519A8">
      <w:pPr>
        <w:ind w:firstLine="708"/>
        <w:jc w:val="both"/>
        <w:rPr>
          <w:sz w:val="24"/>
          <w:szCs w:val="24"/>
        </w:rPr>
      </w:pPr>
      <w:proofErr w:type="spellStart"/>
      <w:r w:rsidRPr="008F776B">
        <w:rPr>
          <w:sz w:val="24"/>
          <w:szCs w:val="24"/>
        </w:rPr>
        <w:t>Емелина</w:t>
      </w:r>
      <w:proofErr w:type="spellEnd"/>
      <w:r w:rsidRPr="008F776B">
        <w:rPr>
          <w:sz w:val="24"/>
          <w:szCs w:val="24"/>
        </w:rPr>
        <w:t xml:space="preserve"> Ольга Михайловна –    ведущий  специалист по работе с представительными органами администрации </w:t>
      </w:r>
      <w:proofErr w:type="spellStart"/>
      <w:r w:rsidRPr="008F776B">
        <w:rPr>
          <w:sz w:val="24"/>
          <w:szCs w:val="24"/>
        </w:rPr>
        <w:t>Камешкирского</w:t>
      </w:r>
      <w:proofErr w:type="spellEnd"/>
      <w:r w:rsidRPr="008F776B">
        <w:rPr>
          <w:sz w:val="24"/>
          <w:szCs w:val="24"/>
        </w:rPr>
        <w:t xml:space="preserve"> района Пензенской области.</w:t>
      </w:r>
    </w:p>
    <w:p w:rsidR="003519A8" w:rsidRDefault="003519A8" w:rsidP="003519A8">
      <w:pPr>
        <w:ind w:firstLine="708"/>
        <w:jc w:val="both"/>
        <w:rPr>
          <w:sz w:val="28"/>
          <w:szCs w:val="28"/>
        </w:rPr>
      </w:pPr>
    </w:p>
    <w:p w:rsidR="003519A8" w:rsidRDefault="003519A8" w:rsidP="003519A8">
      <w:pPr>
        <w:pStyle w:val="ConsPlusTitle"/>
        <w:jc w:val="both"/>
        <w:outlineLvl w:val="0"/>
      </w:pPr>
    </w:p>
    <w:p w:rsidR="003519A8" w:rsidRDefault="003519A8" w:rsidP="003519A8">
      <w:r>
        <w:rPr>
          <w:noProof/>
        </w:rPr>
        <w:drawing>
          <wp:anchor distT="0" distB="0" distL="114300" distR="114300" simplePos="0" relativeHeight="251665408" behindDoc="0" locked="0" layoutInCell="1" allowOverlap="1" wp14:anchorId="576B707E" wp14:editId="4FC76DA3">
            <wp:simplePos x="0" y="0"/>
            <wp:positionH relativeFrom="column">
              <wp:posOffset>2651125</wp:posOffset>
            </wp:positionH>
            <wp:positionV relativeFrom="paragraph">
              <wp:posOffset>-149860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tbl>
      <w:tblPr>
        <w:tblpPr w:leftFromText="180" w:rightFromText="180" w:bottomFromText="200" w:vertAnchor="text" w:horzAnchor="margin" w:tblpY="963"/>
        <w:tblW w:w="0" w:type="auto"/>
        <w:tblLayout w:type="fixed"/>
        <w:tblCellMar>
          <w:left w:w="0" w:type="dxa"/>
          <w:right w:w="0" w:type="dxa"/>
        </w:tblCellMar>
        <w:tblLook w:val="01E0" w:firstRow="1" w:lastRow="1" w:firstColumn="1" w:lastColumn="1" w:noHBand="0" w:noVBand="0"/>
      </w:tblPr>
      <w:tblGrid>
        <w:gridCol w:w="9606"/>
      </w:tblGrid>
      <w:tr w:rsidR="003519A8" w:rsidTr="00D20010">
        <w:trPr>
          <w:trHeight w:val="397"/>
        </w:trPr>
        <w:tc>
          <w:tcPr>
            <w:tcW w:w="9606" w:type="dxa"/>
          </w:tcPr>
          <w:p w:rsidR="003519A8" w:rsidRDefault="003519A8" w:rsidP="00D20010">
            <w:pPr>
              <w:spacing w:line="276" w:lineRule="auto"/>
              <w:rPr>
                <w:lang w:eastAsia="en-US"/>
              </w:rPr>
            </w:pPr>
          </w:p>
        </w:tc>
      </w:tr>
      <w:tr w:rsidR="003519A8" w:rsidTr="00D20010">
        <w:tc>
          <w:tcPr>
            <w:tcW w:w="9606" w:type="dxa"/>
            <w:hideMark/>
          </w:tcPr>
          <w:p w:rsidR="003519A8" w:rsidRDefault="003519A8" w:rsidP="00D20010">
            <w:pPr>
              <w:spacing w:line="276" w:lineRule="auto"/>
              <w:jc w:val="center"/>
              <w:rPr>
                <w:b/>
                <w:lang w:eastAsia="en-US"/>
              </w:rPr>
            </w:pPr>
            <w:r>
              <w:rPr>
                <w:b/>
                <w:lang w:eastAsia="en-US"/>
              </w:rPr>
              <w:lastRenderedPageBreak/>
              <w:t>АДМИНИСТРАЦИЯ</w:t>
            </w:r>
          </w:p>
        </w:tc>
      </w:tr>
      <w:tr w:rsidR="003519A8" w:rsidTr="00D20010">
        <w:trPr>
          <w:trHeight w:val="397"/>
        </w:trPr>
        <w:tc>
          <w:tcPr>
            <w:tcW w:w="9606" w:type="dxa"/>
            <w:hideMark/>
          </w:tcPr>
          <w:p w:rsidR="003519A8" w:rsidRDefault="003519A8" w:rsidP="00D20010">
            <w:pPr>
              <w:spacing w:line="276" w:lineRule="auto"/>
              <w:jc w:val="center"/>
              <w:rPr>
                <w:b/>
                <w:lang w:eastAsia="en-US"/>
              </w:rPr>
            </w:pPr>
            <w:r>
              <w:rPr>
                <w:b/>
                <w:lang w:eastAsia="en-US"/>
              </w:rPr>
              <w:t>КАМЕШКИРСКОГО РАЙОНА ПЕНЗЕНСКОЙ ОБЛАСТИ</w:t>
            </w:r>
          </w:p>
        </w:tc>
      </w:tr>
      <w:tr w:rsidR="003519A8" w:rsidTr="00D20010">
        <w:trPr>
          <w:trHeight w:val="314"/>
        </w:trPr>
        <w:tc>
          <w:tcPr>
            <w:tcW w:w="9606" w:type="dxa"/>
          </w:tcPr>
          <w:p w:rsidR="003519A8" w:rsidRDefault="003519A8" w:rsidP="00D20010">
            <w:pPr>
              <w:spacing w:line="276" w:lineRule="auto"/>
              <w:jc w:val="center"/>
              <w:rPr>
                <w:b/>
                <w:lang w:eastAsia="en-US"/>
              </w:rPr>
            </w:pPr>
          </w:p>
        </w:tc>
      </w:tr>
      <w:tr w:rsidR="003519A8" w:rsidTr="00D20010">
        <w:trPr>
          <w:trHeight w:val="548"/>
        </w:trPr>
        <w:tc>
          <w:tcPr>
            <w:tcW w:w="9606" w:type="dxa"/>
            <w:vAlign w:val="center"/>
            <w:hideMark/>
          </w:tcPr>
          <w:p w:rsidR="003519A8" w:rsidRDefault="003519A8" w:rsidP="00D20010">
            <w:pPr>
              <w:spacing w:line="276" w:lineRule="auto"/>
              <w:jc w:val="center"/>
              <w:rPr>
                <w:b/>
                <w:lang w:eastAsia="en-US"/>
              </w:rPr>
            </w:pPr>
            <w:r>
              <w:rPr>
                <w:b/>
                <w:lang w:eastAsia="en-US"/>
              </w:rPr>
              <w:t>ПОСТАНОВЛЕНИЕ</w:t>
            </w:r>
          </w:p>
        </w:tc>
      </w:tr>
      <w:tr w:rsidR="003519A8" w:rsidTr="00D20010">
        <w:trPr>
          <w:trHeight w:val="212"/>
        </w:trPr>
        <w:tc>
          <w:tcPr>
            <w:tcW w:w="9606" w:type="dxa"/>
            <w:vAlign w:val="center"/>
          </w:tcPr>
          <w:p w:rsidR="003519A8" w:rsidRDefault="003519A8" w:rsidP="00D20010">
            <w:pPr>
              <w:spacing w:line="276" w:lineRule="auto"/>
              <w:jc w:val="center"/>
              <w:rPr>
                <w:b/>
                <w:lang w:eastAsia="en-US"/>
              </w:rPr>
            </w:pPr>
          </w:p>
        </w:tc>
      </w:tr>
    </w:tbl>
    <w:p w:rsidR="003519A8" w:rsidRDefault="003519A8" w:rsidP="003519A8"/>
    <w:p w:rsidR="003519A8" w:rsidRDefault="003519A8" w:rsidP="003519A8"/>
    <w:p w:rsidR="003519A8" w:rsidRDefault="003519A8" w:rsidP="003519A8"/>
    <w:p w:rsidR="003519A8" w:rsidRDefault="003519A8" w:rsidP="003519A8"/>
    <w:tbl>
      <w:tblPr>
        <w:tblpPr w:leftFromText="180" w:rightFromText="180" w:bottomFromText="200" w:vertAnchor="text" w:horzAnchor="page" w:tblpX="4306" w:tblpY="-52"/>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3519A8" w:rsidTr="00D20010">
        <w:tc>
          <w:tcPr>
            <w:tcW w:w="284" w:type="dxa"/>
            <w:vAlign w:val="bottom"/>
            <w:hideMark/>
          </w:tcPr>
          <w:p w:rsidR="003519A8" w:rsidRDefault="003519A8" w:rsidP="00D20010">
            <w:pPr>
              <w:spacing w:line="276" w:lineRule="auto"/>
              <w:jc w:val="center"/>
              <w:rPr>
                <w:b/>
                <w:lang w:eastAsia="en-US"/>
              </w:rPr>
            </w:pPr>
            <w:r>
              <w:rPr>
                <w:b/>
                <w:lang w:eastAsia="en-US"/>
              </w:rPr>
              <w:t>от</w:t>
            </w:r>
          </w:p>
        </w:tc>
        <w:tc>
          <w:tcPr>
            <w:tcW w:w="2835" w:type="dxa"/>
            <w:tcBorders>
              <w:top w:val="nil"/>
              <w:left w:val="nil"/>
              <w:bottom w:val="single" w:sz="6" w:space="0" w:color="auto"/>
              <w:right w:val="nil"/>
            </w:tcBorders>
            <w:hideMark/>
          </w:tcPr>
          <w:p w:rsidR="003519A8" w:rsidRDefault="003519A8" w:rsidP="00D20010">
            <w:pPr>
              <w:spacing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25.02.2020</w:t>
            </w:r>
          </w:p>
        </w:tc>
        <w:tc>
          <w:tcPr>
            <w:tcW w:w="397" w:type="dxa"/>
            <w:vAlign w:val="bottom"/>
            <w:hideMark/>
          </w:tcPr>
          <w:p w:rsidR="003519A8" w:rsidRDefault="003519A8" w:rsidP="00D20010">
            <w:pPr>
              <w:spacing w:line="276" w:lineRule="auto"/>
              <w:jc w:val="center"/>
              <w:rPr>
                <w:b/>
                <w:lang w:eastAsia="en-US"/>
              </w:rPr>
            </w:pPr>
            <w:r>
              <w:rPr>
                <w:b/>
                <w:lang w:eastAsia="en-US"/>
              </w:rPr>
              <w:t>№</w:t>
            </w:r>
          </w:p>
        </w:tc>
        <w:tc>
          <w:tcPr>
            <w:tcW w:w="1134" w:type="dxa"/>
            <w:tcBorders>
              <w:top w:val="nil"/>
              <w:left w:val="nil"/>
              <w:bottom w:val="single" w:sz="6" w:space="0" w:color="auto"/>
              <w:right w:val="nil"/>
            </w:tcBorders>
            <w:hideMark/>
          </w:tcPr>
          <w:p w:rsidR="003519A8" w:rsidRDefault="003519A8" w:rsidP="00D20010">
            <w:pPr>
              <w:spacing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45</w:t>
            </w:r>
          </w:p>
        </w:tc>
      </w:tr>
      <w:tr w:rsidR="003519A8" w:rsidTr="00D20010">
        <w:tc>
          <w:tcPr>
            <w:tcW w:w="4650" w:type="dxa"/>
            <w:gridSpan w:val="4"/>
            <w:hideMark/>
          </w:tcPr>
          <w:p w:rsidR="003519A8" w:rsidRDefault="003519A8" w:rsidP="00D20010">
            <w:pPr>
              <w:spacing w:line="276" w:lineRule="auto"/>
              <w:jc w:val="center"/>
              <w:rPr>
                <w:b/>
                <w:lang w:eastAsia="en-US"/>
              </w:rPr>
            </w:pPr>
            <w:proofErr w:type="spellStart"/>
            <w:r>
              <w:rPr>
                <w:b/>
                <w:lang w:eastAsia="en-US"/>
              </w:rPr>
              <w:t>с.Р.Камешкир</w:t>
            </w:r>
            <w:proofErr w:type="spellEnd"/>
          </w:p>
        </w:tc>
      </w:tr>
    </w:tbl>
    <w:p w:rsidR="008F776B" w:rsidRDefault="008F776B" w:rsidP="003519A8">
      <w:pPr>
        <w:rPr>
          <w:b/>
          <w:sz w:val="28"/>
          <w:szCs w:val="28"/>
        </w:rPr>
      </w:pPr>
    </w:p>
    <w:p w:rsidR="008F776B" w:rsidRDefault="008F776B" w:rsidP="003519A8">
      <w:pPr>
        <w:rPr>
          <w:b/>
          <w:sz w:val="28"/>
          <w:szCs w:val="28"/>
        </w:rPr>
      </w:pPr>
    </w:p>
    <w:p w:rsidR="008F776B" w:rsidRDefault="008F776B" w:rsidP="003519A8">
      <w:pPr>
        <w:rPr>
          <w:b/>
          <w:sz w:val="28"/>
          <w:szCs w:val="28"/>
        </w:rPr>
      </w:pPr>
    </w:p>
    <w:p w:rsidR="003519A8" w:rsidRPr="008F776B" w:rsidRDefault="003519A8" w:rsidP="003519A8">
      <w:pPr>
        <w:rPr>
          <w:b/>
          <w:sz w:val="24"/>
          <w:szCs w:val="24"/>
        </w:rPr>
      </w:pPr>
      <w:r w:rsidRPr="008F776B">
        <w:rPr>
          <w:b/>
          <w:sz w:val="24"/>
          <w:szCs w:val="24"/>
        </w:rPr>
        <w:t xml:space="preserve">О внесении изменений в постановление администрации </w:t>
      </w:r>
      <w:proofErr w:type="spellStart"/>
      <w:r w:rsidRPr="008F776B">
        <w:rPr>
          <w:b/>
          <w:sz w:val="24"/>
          <w:szCs w:val="24"/>
        </w:rPr>
        <w:t>Камешкирского</w:t>
      </w:r>
      <w:proofErr w:type="spellEnd"/>
      <w:r w:rsidRPr="008F776B">
        <w:rPr>
          <w:b/>
          <w:sz w:val="24"/>
          <w:szCs w:val="24"/>
        </w:rPr>
        <w:t xml:space="preserve"> района Пензенской области от 06.03.2019 № 95 «Об утверждении перечня муниципальных услуг, предоставление которых должно осуществляться на базе МАУ «МФЦ </w:t>
      </w:r>
      <w:proofErr w:type="spellStart"/>
      <w:r w:rsidRPr="008F776B">
        <w:rPr>
          <w:b/>
          <w:sz w:val="24"/>
          <w:szCs w:val="24"/>
        </w:rPr>
        <w:t>Камешкирского</w:t>
      </w:r>
      <w:proofErr w:type="spellEnd"/>
      <w:r w:rsidRPr="008F776B">
        <w:rPr>
          <w:b/>
          <w:sz w:val="24"/>
          <w:szCs w:val="24"/>
        </w:rPr>
        <w:t xml:space="preserve"> района Пензенской области»</w:t>
      </w:r>
    </w:p>
    <w:p w:rsidR="003519A8" w:rsidRPr="008F776B" w:rsidRDefault="003519A8" w:rsidP="003519A8">
      <w:pPr>
        <w:jc w:val="center"/>
        <w:rPr>
          <w:b/>
          <w:sz w:val="24"/>
          <w:szCs w:val="24"/>
        </w:rPr>
      </w:pPr>
    </w:p>
    <w:p w:rsidR="003519A8" w:rsidRPr="008F776B" w:rsidRDefault="003519A8" w:rsidP="003519A8">
      <w:pPr>
        <w:jc w:val="both"/>
        <w:rPr>
          <w:b/>
          <w:sz w:val="24"/>
          <w:szCs w:val="24"/>
        </w:rPr>
      </w:pPr>
      <w:r w:rsidRPr="008F776B">
        <w:rPr>
          <w:sz w:val="24"/>
          <w:szCs w:val="24"/>
        </w:rPr>
        <w:t xml:space="preserve">    В соответствии с Федеральным законом от 27.07.2010 № 210-ФЗ «Об организации представления государственных и муниципальных услуг» (с последующими изменениями), руководствуясь Уставом </w:t>
      </w:r>
      <w:proofErr w:type="spellStart"/>
      <w:r w:rsidRPr="008F776B">
        <w:rPr>
          <w:sz w:val="24"/>
          <w:szCs w:val="24"/>
        </w:rPr>
        <w:t>Камешкирского</w:t>
      </w:r>
      <w:proofErr w:type="spellEnd"/>
      <w:r w:rsidRPr="008F776B">
        <w:rPr>
          <w:sz w:val="24"/>
          <w:szCs w:val="24"/>
        </w:rPr>
        <w:t xml:space="preserve"> района Пензенской области, администрация </w:t>
      </w:r>
      <w:proofErr w:type="spellStart"/>
      <w:r w:rsidRPr="008F776B">
        <w:rPr>
          <w:sz w:val="24"/>
          <w:szCs w:val="24"/>
        </w:rPr>
        <w:t>Камешкирского</w:t>
      </w:r>
      <w:proofErr w:type="spellEnd"/>
      <w:r w:rsidRPr="008F776B">
        <w:rPr>
          <w:sz w:val="24"/>
          <w:szCs w:val="24"/>
        </w:rPr>
        <w:t xml:space="preserve"> района Пензенской области </w:t>
      </w:r>
    </w:p>
    <w:p w:rsidR="003519A8" w:rsidRPr="008F776B" w:rsidRDefault="003519A8" w:rsidP="003519A8">
      <w:pPr>
        <w:jc w:val="center"/>
        <w:rPr>
          <w:b/>
          <w:sz w:val="24"/>
          <w:szCs w:val="24"/>
        </w:rPr>
      </w:pPr>
      <w:r w:rsidRPr="008F776B">
        <w:rPr>
          <w:b/>
          <w:sz w:val="24"/>
          <w:szCs w:val="24"/>
        </w:rPr>
        <w:t>постановляет:</w:t>
      </w:r>
    </w:p>
    <w:p w:rsidR="003519A8" w:rsidRPr="008F776B" w:rsidRDefault="003519A8" w:rsidP="003519A8">
      <w:pPr>
        <w:rPr>
          <w:sz w:val="24"/>
          <w:szCs w:val="24"/>
        </w:rPr>
      </w:pPr>
      <w:r w:rsidRPr="008F776B">
        <w:rPr>
          <w:sz w:val="24"/>
          <w:szCs w:val="24"/>
        </w:rPr>
        <w:t>1. Внести в</w:t>
      </w:r>
      <w:r w:rsidRPr="008F776B">
        <w:rPr>
          <w:b/>
          <w:sz w:val="24"/>
          <w:szCs w:val="24"/>
        </w:rPr>
        <w:t xml:space="preserve"> </w:t>
      </w:r>
      <w:r w:rsidRPr="008F776B">
        <w:rPr>
          <w:sz w:val="24"/>
          <w:szCs w:val="24"/>
        </w:rPr>
        <w:t xml:space="preserve">постановление администрации </w:t>
      </w:r>
      <w:proofErr w:type="spellStart"/>
      <w:r w:rsidRPr="008F776B">
        <w:rPr>
          <w:sz w:val="24"/>
          <w:szCs w:val="24"/>
        </w:rPr>
        <w:t>Камешкирского</w:t>
      </w:r>
      <w:proofErr w:type="spellEnd"/>
      <w:r w:rsidRPr="008F776B">
        <w:rPr>
          <w:sz w:val="24"/>
          <w:szCs w:val="24"/>
        </w:rPr>
        <w:t xml:space="preserve"> района Пензенской области от 06.03.2019 № 95 «Об утверждении перечня муниципальных услуг, предоставление которых должно осуществляться на базе МАУ «МФЦ </w:t>
      </w:r>
      <w:proofErr w:type="spellStart"/>
      <w:r w:rsidRPr="008F776B">
        <w:rPr>
          <w:sz w:val="24"/>
          <w:szCs w:val="24"/>
        </w:rPr>
        <w:t>Камешкирского</w:t>
      </w:r>
      <w:proofErr w:type="spellEnd"/>
      <w:r w:rsidRPr="008F776B">
        <w:rPr>
          <w:sz w:val="24"/>
          <w:szCs w:val="24"/>
        </w:rPr>
        <w:t xml:space="preserve"> района Пензенской области» следующее изменение, а именно</w:t>
      </w:r>
      <w:r w:rsidRPr="008F776B">
        <w:rPr>
          <w:color w:val="000000"/>
          <w:sz w:val="24"/>
          <w:szCs w:val="24"/>
        </w:rPr>
        <w:t xml:space="preserve"> пункт 24  </w:t>
      </w:r>
      <w:r w:rsidRPr="008F776B">
        <w:rPr>
          <w:sz w:val="24"/>
          <w:szCs w:val="24"/>
        </w:rPr>
        <w:t>Перечня муниципальных услуг</w:t>
      </w:r>
      <w:proofErr w:type="gramStart"/>
      <w:r w:rsidRPr="008F776B">
        <w:rPr>
          <w:sz w:val="24"/>
          <w:szCs w:val="24"/>
        </w:rPr>
        <w:t xml:space="preserve"> ,</w:t>
      </w:r>
      <w:proofErr w:type="gramEnd"/>
      <w:r w:rsidRPr="008F776B">
        <w:rPr>
          <w:sz w:val="24"/>
          <w:szCs w:val="24"/>
        </w:rPr>
        <w:t xml:space="preserve"> предоставление которых должно осуществляться на базе МАУ «МФЦ </w:t>
      </w:r>
      <w:proofErr w:type="spellStart"/>
      <w:r w:rsidRPr="008F776B">
        <w:rPr>
          <w:sz w:val="24"/>
          <w:szCs w:val="24"/>
        </w:rPr>
        <w:t>Камешкирского</w:t>
      </w:r>
      <w:proofErr w:type="spellEnd"/>
      <w:r w:rsidRPr="008F776B">
        <w:rPr>
          <w:sz w:val="24"/>
          <w:szCs w:val="24"/>
        </w:rPr>
        <w:t xml:space="preserve"> района Пензенской области»</w:t>
      </w:r>
      <w:r w:rsidRPr="008F776B">
        <w:rPr>
          <w:bCs/>
          <w:color w:val="000000"/>
          <w:sz w:val="24"/>
          <w:szCs w:val="24"/>
        </w:rPr>
        <w:t>, утвержденного приложением к постановлению признать утратившим силу</w:t>
      </w:r>
      <w:r w:rsidRPr="008F776B">
        <w:rPr>
          <w:sz w:val="24"/>
          <w:szCs w:val="24"/>
        </w:rPr>
        <w:t xml:space="preserve">. </w:t>
      </w:r>
    </w:p>
    <w:p w:rsidR="003519A8" w:rsidRPr="008F776B" w:rsidRDefault="003519A8" w:rsidP="003519A8">
      <w:pPr>
        <w:jc w:val="both"/>
        <w:rPr>
          <w:sz w:val="24"/>
          <w:szCs w:val="24"/>
        </w:rPr>
      </w:pPr>
      <w:r w:rsidRPr="008F776B">
        <w:rPr>
          <w:sz w:val="24"/>
          <w:szCs w:val="24"/>
        </w:rPr>
        <w:t>2.Опубликовать настоящее постановление в информационном бюллетене «</w:t>
      </w:r>
      <w:proofErr w:type="spellStart"/>
      <w:r w:rsidRPr="008F776B">
        <w:rPr>
          <w:sz w:val="24"/>
          <w:szCs w:val="24"/>
        </w:rPr>
        <w:t>Камешкирский</w:t>
      </w:r>
      <w:proofErr w:type="spellEnd"/>
      <w:r w:rsidRPr="008F776B">
        <w:rPr>
          <w:sz w:val="24"/>
          <w:szCs w:val="24"/>
        </w:rPr>
        <w:t xml:space="preserve"> вестник».</w:t>
      </w:r>
    </w:p>
    <w:p w:rsidR="003519A8" w:rsidRPr="008F776B" w:rsidRDefault="003519A8" w:rsidP="003519A8">
      <w:pPr>
        <w:jc w:val="both"/>
        <w:rPr>
          <w:sz w:val="24"/>
          <w:szCs w:val="24"/>
        </w:rPr>
      </w:pPr>
      <w:r w:rsidRPr="008F776B">
        <w:rPr>
          <w:sz w:val="24"/>
          <w:szCs w:val="24"/>
        </w:rPr>
        <w:t>3.</w:t>
      </w:r>
      <w:proofErr w:type="gramStart"/>
      <w:r w:rsidRPr="008F776B">
        <w:rPr>
          <w:sz w:val="24"/>
          <w:szCs w:val="24"/>
        </w:rPr>
        <w:t>Разместить</w:t>
      </w:r>
      <w:proofErr w:type="gramEnd"/>
      <w:r w:rsidRPr="008F776B">
        <w:rPr>
          <w:sz w:val="24"/>
          <w:szCs w:val="24"/>
        </w:rPr>
        <w:t xml:space="preserve"> настоящее постановление в информационно-коммуникационной сети «Интернет» на официальном сайте администрации </w:t>
      </w:r>
      <w:proofErr w:type="spellStart"/>
      <w:r w:rsidRPr="008F776B">
        <w:rPr>
          <w:sz w:val="24"/>
          <w:szCs w:val="24"/>
        </w:rPr>
        <w:t>Камешкирского</w:t>
      </w:r>
      <w:proofErr w:type="spellEnd"/>
      <w:r w:rsidRPr="008F776B">
        <w:rPr>
          <w:sz w:val="24"/>
          <w:szCs w:val="24"/>
        </w:rPr>
        <w:t xml:space="preserve"> района Пензенской области.</w:t>
      </w:r>
    </w:p>
    <w:p w:rsidR="003519A8" w:rsidRPr="008F776B" w:rsidRDefault="003519A8" w:rsidP="003519A8">
      <w:pPr>
        <w:jc w:val="both"/>
        <w:rPr>
          <w:sz w:val="24"/>
          <w:szCs w:val="24"/>
        </w:rPr>
      </w:pPr>
      <w:r w:rsidRPr="008F776B">
        <w:rPr>
          <w:sz w:val="24"/>
          <w:szCs w:val="24"/>
        </w:rPr>
        <w:t>4.Настоящее постановление вступает в силу на следующий день после дня его официального опубликования.</w:t>
      </w:r>
    </w:p>
    <w:p w:rsidR="003519A8" w:rsidRPr="008F776B" w:rsidRDefault="003519A8" w:rsidP="003519A8">
      <w:pPr>
        <w:jc w:val="both"/>
        <w:rPr>
          <w:sz w:val="24"/>
          <w:szCs w:val="24"/>
        </w:rPr>
      </w:pPr>
      <w:r w:rsidRPr="008F776B">
        <w:rPr>
          <w:sz w:val="24"/>
          <w:szCs w:val="24"/>
        </w:rPr>
        <w:t>5.</w:t>
      </w:r>
      <w:proofErr w:type="gramStart"/>
      <w:r w:rsidRPr="008F776B">
        <w:rPr>
          <w:sz w:val="24"/>
          <w:szCs w:val="24"/>
        </w:rPr>
        <w:t>Контроль за</w:t>
      </w:r>
      <w:proofErr w:type="gramEnd"/>
      <w:r w:rsidRPr="008F776B">
        <w:rPr>
          <w:sz w:val="24"/>
          <w:szCs w:val="24"/>
        </w:rPr>
        <w:t xml:space="preserve"> выполнением настоящего постановления возложить на руководителя аппарата администрации </w:t>
      </w:r>
      <w:proofErr w:type="spellStart"/>
      <w:r w:rsidRPr="008F776B">
        <w:rPr>
          <w:sz w:val="24"/>
          <w:szCs w:val="24"/>
        </w:rPr>
        <w:t>Камешкирского</w:t>
      </w:r>
      <w:proofErr w:type="spellEnd"/>
      <w:r w:rsidRPr="008F776B">
        <w:rPr>
          <w:sz w:val="24"/>
          <w:szCs w:val="24"/>
        </w:rPr>
        <w:t xml:space="preserve"> района Пензенской области.</w:t>
      </w:r>
    </w:p>
    <w:p w:rsidR="003519A8" w:rsidRPr="008F776B" w:rsidRDefault="003519A8" w:rsidP="003519A8">
      <w:pPr>
        <w:jc w:val="both"/>
        <w:rPr>
          <w:sz w:val="24"/>
          <w:szCs w:val="24"/>
        </w:rPr>
      </w:pPr>
      <w:proofErr w:type="spellStart"/>
      <w:r w:rsidRPr="008F776B">
        <w:rPr>
          <w:sz w:val="24"/>
          <w:szCs w:val="24"/>
        </w:rPr>
        <w:t>И.о</w:t>
      </w:r>
      <w:proofErr w:type="spellEnd"/>
      <w:r w:rsidRPr="008F776B">
        <w:rPr>
          <w:sz w:val="24"/>
          <w:szCs w:val="24"/>
        </w:rPr>
        <w:t xml:space="preserve">. Главы администрации </w:t>
      </w:r>
    </w:p>
    <w:p w:rsidR="003519A8" w:rsidRPr="008F776B" w:rsidRDefault="003519A8" w:rsidP="003519A8">
      <w:pPr>
        <w:jc w:val="both"/>
        <w:rPr>
          <w:sz w:val="24"/>
          <w:szCs w:val="24"/>
        </w:rPr>
      </w:pPr>
      <w:proofErr w:type="spellStart"/>
      <w:r w:rsidRPr="008F776B">
        <w:rPr>
          <w:sz w:val="24"/>
          <w:szCs w:val="24"/>
        </w:rPr>
        <w:t>Камешкирского</w:t>
      </w:r>
      <w:proofErr w:type="spellEnd"/>
      <w:r w:rsidRPr="008F776B">
        <w:rPr>
          <w:sz w:val="24"/>
          <w:szCs w:val="24"/>
        </w:rPr>
        <w:t xml:space="preserve"> района                                                          </w:t>
      </w:r>
      <w:proofErr w:type="spellStart"/>
      <w:r w:rsidRPr="008F776B">
        <w:rPr>
          <w:sz w:val="24"/>
          <w:szCs w:val="24"/>
        </w:rPr>
        <w:t>С.Н.</w:t>
      </w:r>
      <w:proofErr w:type="gramStart"/>
      <w:r w:rsidRPr="008F776B">
        <w:rPr>
          <w:sz w:val="24"/>
          <w:szCs w:val="24"/>
        </w:rPr>
        <w:t>Голубев</w:t>
      </w:r>
      <w:proofErr w:type="spellEnd"/>
      <w:proofErr w:type="gramEnd"/>
    </w:p>
    <w:p w:rsidR="003519A8" w:rsidRPr="008F776B" w:rsidRDefault="003519A8" w:rsidP="003519A8">
      <w:pPr>
        <w:rPr>
          <w:sz w:val="24"/>
          <w:szCs w:val="24"/>
        </w:rPr>
      </w:pPr>
    </w:p>
    <w:p w:rsidR="003519A8" w:rsidRDefault="003519A8" w:rsidP="003519A8">
      <w:pPr>
        <w:jc w:val="both"/>
      </w:pPr>
      <w:r>
        <w:rPr>
          <w:noProof/>
        </w:rPr>
        <w:drawing>
          <wp:anchor distT="0" distB="0" distL="114300" distR="114300" simplePos="0" relativeHeight="251667456" behindDoc="0" locked="0" layoutInCell="1" allowOverlap="1" wp14:anchorId="01511249" wp14:editId="1E372E35">
            <wp:simplePos x="0" y="0"/>
            <wp:positionH relativeFrom="column">
              <wp:posOffset>2375535</wp:posOffset>
            </wp:positionH>
            <wp:positionV relativeFrom="paragraph">
              <wp:posOffset>-75565</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3519A8" w:rsidRDefault="003519A8" w:rsidP="003519A8">
      <w:pPr>
        <w:jc w:val="both"/>
      </w:pPr>
    </w:p>
    <w:tbl>
      <w:tblPr>
        <w:tblpPr w:leftFromText="180" w:rightFromText="180" w:bottomFromText="200" w:vertAnchor="text" w:horzAnchor="margin" w:tblpY="963"/>
        <w:tblW w:w="0" w:type="auto"/>
        <w:tblLayout w:type="fixed"/>
        <w:tblCellMar>
          <w:left w:w="0" w:type="dxa"/>
          <w:right w:w="0" w:type="dxa"/>
        </w:tblCellMar>
        <w:tblLook w:val="01E0" w:firstRow="1" w:lastRow="1" w:firstColumn="1" w:lastColumn="1" w:noHBand="0" w:noVBand="0"/>
      </w:tblPr>
      <w:tblGrid>
        <w:gridCol w:w="9606"/>
      </w:tblGrid>
      <w:tr w:rsidR="003519A8" w:rsidTr="00D20010">
        <w:trPr>
          <w:trHeight w:val="397"/>
        </w:trPr>
        <w:tc>
          <w:tcPr>
            <w:tcW w:w="9606" w:type="dxa"/>
          </w:tcPr>
          <w:p w:rsidR="003519A8" w:rsidRDefault="003519A8" w:rsidP="00D20010">
            <w:pPr>
              <w:spacing w:line="276" w:lineRule="auto"/>
              <w:jc w:val="both"/>
              <w:rPr>
                <w:lang w:eastAsia="en-US"/>
              </w:rPr>
            </w:pPr>
          </w:p>
        </w:tc>
      </w:tr>
      <w:tr w:rsidR="003519A8" w:rsidTr="00D20010">
        <w:tc>
          <w:tcPr>
            <w:tcW w:w="9606" w:type="dxa"/>
            <w:hideMark/>
          </w:tcPr>
          <w:p w:rsidR="003519A8" w:rsidRDefault="003519A8" w:rsidP="00D20010">
            <w:pPr>
              <w:spacing w:line="276" w:lineRule="auto"/>
              <w:jc w:val="center"/>
              <w:rPr>
                <w:b/>
                <w:lang w:eastAsia="en-US"/>
              </w:rPr>
            </w:pPr>
            <w:r>
              <w:rPr>
                <w:b/>
                <w:lang w:eastAsia="en-US"/>
              </w:rPr>
              <w:t>АДМИНИСТРАЦИЯ</w:t>
            </w:r>
          </w:p>
        </w:tc>
      </w:tr>
      <w:tr w:rsidR="003519A8" w:rsidTr="00D20010">
        <w:trPr>
          <w:trHeight w:val="397"/>
        </w:trPr>
        <w:tc>
          <w:tcPr>
            <w:tcW w:w="9606" w:type="dxa"/>
            <w:hideMark/>
          </w:tcPr>
          <w:p w:rsidR="003519A8" w:rsidRDefault="003519A8" w:rsidP="00D20010">
            <w:pPr>
              <w:spacing w:line="276" w:lineRule="auto"/>
              <w:jc w:val="center"/>
              <w:rPr>
                <w:b/>
                <w:lang w:eastAsia="en-US"/>
              </w:rPr>
            </w:pPr>
            <w:r>
              <w:rPr>
                <w:b/>
                <w:lang w:eastAsia="en-US"/>
              </w:rPr>
              <w:t>КАМЕШКИРСКОГО РАЙОНА ПЕНЗЕНСКОЙ ОБЛАСТИ</w:t>
            </w:r>
          </w:p>
        </w:tc>
      </w:tr>
      <w:tr w:rsidR="003519A8" w:rsidTr="00D20010">
        <w:trPr>
          <w:trHeight w:val="314"/>
        </w:trPr>
        <w:tc>
          <w:tcPr>
            <w:tcW w:w="9606" w:type="dxa"/>
          </w:tcPr>
          <w:p w:rsidR="003519A8" w:rsidRDefault="003519A8" w:rsidP="00D20010">
            <w:pPr>
              <w:spacing w:line="276" w:lineRule="auto"/>
              <w:jc w:val="center"/>
              <w:rPr>
                <w:b/>
                <w:lang w:eastAsia="en-US"/>
              </w:rPr>
            </w:pPr>
          </w:p>
        </w:tc>
      </w:tr>
      <w:tr w:rsidR="003519A8" w:rsidTr="00D20010">
        <w:trPr>
          <w:trHeight w:val="548"/>
        </w:trPr>
        <w:tc>
          <w:tcPr>
            <w:tcW w:w="9606" w:type="dxa"/>
            <w:vAlign w:val="center"/>
            <w:hideMark/>
          </w:tcPr>
          <w:p w:rsidR="003519A8" w:rsidRDefault="003519A8" w:rsidP="00D20010">
            <w:pPr>
              <w:spacing w:line="276" w:lineRule="auto"/>
              <w:jc w:val="center"/>
              <w:rPr>
                <w:b/>
                <w:lang w:eastAsia="en-US"/>
              </w:rPr>
            </w:pPr>
            <w:r>
              <w:rPr>
                <w:b/>
                <w:lang w:eastAsia="en-US"/>
              </w:rPr>
              <w:t>ПОСТАНОВЛЕНИЕ</w:t>
            </w:r>
          </w:p>
        </w:tc>
      </w:tr>
      <w:tr w:rsidR="003519A8" w:rsidTr="00D20010">
        <w:trPr>
          <w:trHeight w:val="212"/>
        </w:trPr>
        <w:tc>
          <w:tcPr>
            <w:tcW w:w="9606" w:type="dxa"/>
            <w:vAlign w:val="center"/>
          </w:tcPr>
          <w:p w:rsidR="003519A8" w:rsidRDefault="003519A8" w:rsidP="00D20010">
            <w:pPr>
              <w:spacing w:line="276" w:lineRule="auto"/>
              <w:jc w:val="both"/>
              <w:rPr>
                <w:lang w:eastAsia="en-US"/>
              </w:rPr>
            </w:pPr>
          </w:p>
        </w:tc>
      </w:tr>
    </w:tbl>
    <w:p w:rsidR="003519A8" w:rsidRDefault="003519A8" w:rsidP="003519A8">
      <w:pPr>
        <w:jc w:val="both"/>
      </w:pPr>
    </w:p>
    <w:p w:rsidR="003519A8" w:rsidRDefault="003519A8" w:rsidP="003519A8">
      <w:pPr>
        <w:jc w:val="both"/>
        <w:rPr>
          <w:b/>
        </w:rPr>
      </w:pPr>
    </w:p>
    <w:p w:rsidR="003519A8" w:rsidRDefault="003519A8" w:rsidP="003519A8">
      <w:pPr>
        <w:jc w:val="both"/>
      </w:pPr>
    </w:p>
    <w:p w:rsidR="003519A8" w:rsidRDefault="003519A8" w:rsidP="003519A8">
      <w:pPr>
        <w:jc w:val="both"/>
      </w:pPr>
    </w:p>
    <w:p w:rsidR="003519A8" w:rsidRDefault="003519A8" w:rsidP="003519A8">
      <w:pPr>
        <w:jc w:val="both"/>
      </w:pPr>
    </w:p>
    <w:tbl>
      <w:tblPr>
        <w:tblpPr w:leftFromText="180" w:rightFromText="180" w:bottomFromText="200" w:vertAnchor="text" w:horzAnchor="page" w:tblpX="4561" w:tblpY="51"/>
        <w:tblW w:w="0" w:type="auto"/>
        <w:tblLayout w:type="fixed"/>
        <w:tblCellMar>
          <w:left w:w="0" w:type="dxa"/>
          <w:right w:w="0" w:type="dxa"/>
        </w:tblCellMar>
        <w:tblLook w:val="04A0" w:firstRow="1" w:lastRow="0" w:firstColumn="1" w:lastColumn="0" w:noHBand="0" w:noVBand="1"/>
      </w:tblPr>
      <w:tblGrid>
        <w:gridCol w:w="284"/>
        <w:gridCol w:w="2835"/>
        <w:gridCol w:w="992"/>
        <w:gridCol w:w="539"/>
      </w:tblGrid>
      <w:tr w:rsidR="003519A8" w:rsidTr="00D20010">
        <w:tc>
          <w:tcPr>
            <w:tcW w:w="284" w:type="dxa"/>
            <w:vAlign w:val="bottom"/>
            <w:hideMark/>
          </w:tcPr>
          <w:p w:rsidR="003519A8" w:rsidRDefault="003519A8" w:rsidP="00D20010">
            <w:pPr>
              <w:spacing w:line="276" w:lineRule="auto"/>
              <w:jc w:val="both"/>
              <w:rPr>
                <w:lang w:eastAsia="en-US"/>
              </w:rPr>
            </w:pPr>
            <w:r>
              <w:rPr>
                <w:lang w:eastAsia="en-US"/>
              </w:rPr>
              <w:t>от</w:t>
            </w:r>
          </w:p>
        </w:tc>
        <w:tc>
          <w:tcPr>
            <w:tcW w:w="2835" w:type="dxa"/>
            <w:tcBorders>
              <w:top w:val="nil"/>
              <w:left w:val="nil"/>
              <w:bottom w:val="single" w:sz="6" w:space="0" w:color="auto"/>
              <w:right w:val="nil"/>
            </w:tcBorders>
            <w:hideMark/>
          </w:tcPr>
          <w:p w:rsidR="003519A8" w:rsidRDefault="003519A8" w:rsidP="00D20010">
            <w:pPr>
              <w:spacing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25.02.2020</w:t>
            </w:r>
          </w:p>
        </w:tc>
        <w:tc>
          <w:tcPr>
            <w:tcW w:w="992" w:type="dxa"/>
            <w:vAlign w:val="bottom"/>
            <w:hideMark/>
          </w:tcPr>
          <w:p w:rsidR="003519A8" w:rsidRDefault="003519A8" w:rsidP="00D20010">
            <w:pPr>
              <w:spacing w:line="276" w:lineRule="auto"/>
              <w:jc w:val="both"/>
              <w:rPr>
                <w:lang w:eastAsia="en-US"/>
              </w:rPr>
            </w:pPr>
            <w:r>
              <w:rPr>
                <w:lang w:eastAsia="en-US"/>
              </w:rPr>
              <w:t>№   46</w:t>
            </w:r>
          </w:p>
        </w:tc>
        <w:tc>
          <w:tcPr>
            <w:tcW w:w="539" w:type="dxa"/>
            <w:tcBorders>
              <w:top w:val="nil"/>
              <w:left w:val="nil"/>
              <w:bottom w:val="single" w:sz="6" w:space="0" w:color="auto"/>
              <w:right w:val="nil"/>
            </w:tcBorders>
            <w:hideMark/>
          </w:tcPr>
          <w:p w:rsidR="003519A8" w:rsidRDefault="003519A8" w:rsidP="00D20010">
            <w:pPr>
              <w:spacing w:line="276" w:lineRule="auto"/>
              <w:rPr>
                <w:rFonts w:asciiTheme="minorHAnsi" w:eastAsiaTheme="minorHAnsi" w:hAnsiTheme="minorHAnsi" w:cstheme="minorBidi"/>
                <w:sz w:val="22"/>
                <w:szCs w:val="22"/>
                <w:lang w:eastAsia="en-US"/>
              </w:rPr>
            </w:pPr>
          </w:p>
        </w:tc>
      </w:tr>
      <w:tr w:rsidR="003519A8" w:rsidTr="00D20010">
        <w:tc>
          <w:tcPr>
            <w:tcW w:w="4650" w:type="dxa"/>
            <w:gridSpan w:val="4"/>
            <w:hideMark/>
          </w:tcPr>
          <w:p w:rsidR="003519A8" w:rsidRDefault="003519A8" w:rsidP="00D20010">
            <w:pPr>
              <w:spacing w:line="276" w:lineRule="auto"/>
              <w:jc w:val="both"/>
              <w:rPr>
                <w:lang w:eastAsia="en-US"/>
              </w:rPr>
            </w:pPr>
            <w:r>
              <w:rPr>
                <w:lang w:eastAsia="en-US"/>
              </w:rPr>
              <w:t xml:space="preserve">                              </w:t>
            </w:r>
            <w:proofErr w:type="spellStart"/>
            <w:r>
              <w:rPr>
                <w:lang w:eastAsia="en-US"/>
              </w:rPr>
              <w:t>с.Р.Камешкир</w:t>
            </w:r>
            <w:proofErr w:type="spellEnd"/>
          </w:p>
        </w:tc>
      </w:tr>
    </w:tbl>
    <w:p w:rsidR="003519A8" w:rsidRDefault="003519A8" w:rsidP="003519A8">
      <w:pPr>
        <w:jc w:val="both"/>
      </w:pPr>
    </w:p>
    <w:p w:rsidR="003519A8" w:rsidRDefault="003519A8" w:rsidP="003519A8">
      <w:pPr>
        <w:jc w:val="both"/>
      </w:pPr>
    </w:p>
    <w:p w:rsidR="003519A8" w:rsidRDefault="003519A8" w:rsidP="003519A8">
      <w:pPr>
        <w:jc w:val="both"/>
        <w:rPr>
          <w:b/>
        </w:rPr>
      </w:pPr>
      <w:r>
        <w:t xml:space="preserve">  </w:t>
      </w:r>
    </w:p>
    <w:p w:rsidR="003519A8" w:rsidRDefault="003519A8" w:rsidP="003519A8">
      <w:pPr>
        <w:jc w:val="both"/>
        <w:rPr>
          <w:b/>
        </w:rPr>
      </w:pPr>
    </w:p>
    <w:p w:rsidR="003519A8" w:rsidRPr="008F776B" w:rsidRDefault="003519A8" w:rsidP="003519A8">
      <w:pPr>
        <w:jc w:val="both"/>
        <w:rPr>
          <w:b/>
          <w:sz w:val="24"/>
          <w:szCs w:val="24"/>
        </w:rPr>
      </w:pPr>
      <w:r w:rsidRPr="008F776B">
        <w:rPr>
          <w:b/>
          <w:sz w:val="24"/>
          <w:szCs w:val="24"/>
        </w:rPr>
        <w:t xml:space="preserve">О признании </w:t>
      </w:r>
      <w:proofErr w:type="gramStart"/>
      <w:r w:rsidRPr="008F776B">
        <w:rPr>
          <w:b/>
          <w:sz w:val="24"/>
          <w:szCs w:val="24"/>
        </w:rPr>
        <w:t>утратившим</w:t>
      </w:r>
      <w:proofErr w:type="gramEnd"/>
      <w:r w:rsidRPr="008F776B">
        <w:rPr>
          <w:b/>
          <w:sz w:val="24"/>
          <w:szCs w:val="24"/>
        </w:rPr>
        <w:t xml:space="preserve"> силу постановления администрации </w:t>
      </w:r>
      <w:proofErr w:type="spellStart"/>
      <w:r w:rsidRPr="008F776B">
        <w:rPr>
          <w:b/>
          <w:sz w:val="24"/>
          <w:szCs w:val="24"/>
        </w:rPr>
        <w:t>Камешкирского</w:t>
      </w:r>
      <w:proofErr w:type="spellEnd"/>
      <w:r w:rsidRPr="008F776B">
        <w:rPr>
          <w:b/>
          <w:sz w:val="24"/>
          <w:szCs w:val="24"/>
        </w:rPr>
        <w:t xml:space="preserve"> района Пензенской области от 06.03.2019  № 89 «Организация и проведение аукциона на право заключить договор о развитии застроенной территории, заключение договора о развитии застроенной территории».</w:t>
      </w:r>
    </w:p>
    <w:p w:rsidR="003519A8" w:rsidRPr="008F776B" w:rsidRDefault="003519A8" w:rsidP="003519A8">
      <w:pPr>
        <w:jc w:val="both"/>
        <w:rPr>
          <w:sz w:val="24"/>
          <w:szCs w:val="24"/>
        </w:rPr>
      </w:pPr>
      <w:r w:rsidRPr="008F776B">
        <w:rPr>
          <w:sz w:val="24"/>
          <w:szCs w:val="24"/>
        </w:rPr>
        <w:t xml:space="preserve">      </w:t>
      </w:r>
      <w:r w:rsidRPr="008F776B">
        <w:rPr>
          <w:color w:val="000000"/>
          <w:sz w:val="24"/>
          <w:szCs w:val="24"/>
        </w:rPr>
        <w:t xml:space="preserve">В целях приведения муниципальных правовых актов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 в соответствие с действующим законодательством</w:t>
      </w:r>
      <w:r w:rsidRPr="008F776B">
        <w:rPr>
          <w:sz w:val="24"/>
          <w:szCs w:val="24"/>
        </w:rPr>
        <w:t xml:space="preserve">, руководствуясь Уставом </w:t>
      </w:r>
      <w:proofErr w:type="spellStart"/>
      <w:r w:rsidRPr="008F776B">
        <w:rPr>
          <w:sz w:val="24"/>
          <w:szCs w:val="24"/>
        </w:rPr>
        <w:t>Камешкирского</w:t>
      </w:r>
      <w:proofErr w:type="spellEnd"/>
      <w:r w:rsidRPr="008F776B">
        <w:rPr>
          <w:sz w:val="24"/>
          <w:szCs w:val="24"/>
        </w:rPr>
        <w:t xml:space="preserve"> района Пензенской области, администрация </w:t>
      </w:r>
      <w:proofErr w:type="spellStart"/>
      <w:r w:rsidRPr="008F776B">
        <w:rPr>
          <w:sz w:val="24"/>
          <w:szCs w:val="24"/>
        </w:rPr>
        <w:t>Камешкирского</w:t>
      </w:r>
      <w:proofErr w:type="spellEnd"/>
      <w:r w:rsidRPr="008F776B">
        <w:rPr>
          <w:sz w:val="24"/>
          <w:szCs w:val="24"/>
        </w:rPr>
        <w:t xml:space="preserve"> района Пензенской области </w:t>
      </w:r>
    </w:p>
    <w:p w:rsidR="003519A8" w:rsidRPr="008F776B" w:rsidRDefault="003519A8" w:rsidP="003519A8">
      <w:pPr>
        <w:jc w:val="center"/>
        <w:rPr>
          <w:sz w:val="24"/>
          <w:szCs w:val="24"/>
        </w:rPr>
      </w:pPr>
      <w:r w:rsidRPr="008F776B">
        <w:rPr>
          <w:sz w:val="24"/>
          <w:szCs w:val="24"/>
        </w:rPr>
        <w:t>постановляет:</w:t>
      </w:r>
    </w:p>
    <w:p w:rsidR="003519A8" w:rsidRPr="008F776B" w:rsidRDefault="003519A8" w:rsidP="003519A8">
      <w:pPr>
        <w:pStyle w:val="a6"/>
        <w:widowControl w:val="0"/>
        <w:numPr>
          <w:ilvl w:val="0"/>
          <w:numId w:val="2"/>
        </w:numPr>
        <w:autoSpaceDE w:val="0"/>
        <w:autoSpaceDN w:val="0"/>
        <w:adjustRightInd w:val="0"/>
        <w:jc w:val="both"/>
      </w:pPr>
      <w:r w:rsidRPr="008F776B">
        <w:t xml:space="preserve">Признать утратившим силу  постановление администрации </w:t>
      </w:r>
      <w:proofErr w:type="spellStart"/>
      <w:r w:rsidRPr="008F776B">
        <w:t>Камешкирского</w:t>
      </w:r>
      <w:proofErr w:type="spellEnd"/>
      <w:r w:rsidRPr="008F776B">
        <w:t xml:space="preserve"> района Пензенской области от 06.03.2019  № 89 «Организация и проведение аукциона на право заключить договор о развитии застроенной территории, заключение договора о развитии застроенной территории».</w:t>
      </w:r>
    </w:p>
    <w:p w:rsidR="003519A8" w:rsidRPr="008F776B" w:rsidRDefault="003519A8" w:rsidP="003519A8">
      <w:pPr>
        <w:pStyle w:val="ConsPlusTitle"/>
        <w:outlineLvl w:val="0"/>
        <w:rPr>
          <w:rFonts w:ascii="Times New Roman" w:hAnsi="Times New Roman" w:cs="Times New Roman"/>
          <w:b w:val="0"/>
          <w:sz w:val="24"/>
          <w:szCs w:val="24"/>
        </w:rPr>
      </w:pPr>
      <w:r w:rsidRPr="008F776B">
        <w:rPr>
          <w:rFonts w:ascii="Times New Roman" w:hAnsi="Times New Roman" w:cs="Times New Roman"/>
          <w:b w:val="0"/>
          <w:sz w:val="24"/>
          <w:szCs w:val="24"/>
        </w:rPr>
        <w:t>2. Опубликовать настоящее постановление в информационном бюллетене «</w:t>
      </w:r>
      <w:proofErr w:type="spellStart"/>
      <w:r w:rsidRPr="008F776B">
        <w:rPr>
          <w:rFonts w:ascii="Times New Roman" w:hAnsi="Times New Roman" w:cs="Times New Roman"/>
          <w:b w:val="0"/>
          <w:sz w:val="24"/>
          <w:szCs w:val="24"/>
        </w:rPr>
        <w:t>Камешкирский</w:t>
      </w:r>
      <w:proofErr w:type="spellEnd"/>
      <w:r w:rsidRPr="008F776B">
        <w:rPr>
          <w:rFonts w:ascii="Times New Roman" w:hAnsi="Times New Roman" w:cs="Times New Roman"/>
          <w:b w:val="0"/>
          <w:sz w:val="24"/>
          <w:szCs w:val="24"/>
        </w:rPr>
        <w:t xml:space="preserve"> вестник».</w:t>
      </w:r>
    </w:p>
    <w:p w:rsidR="003519A8" w:rsidRPr="008F776B" w:rsidRDefault="003519A8" w:rsidP="003519A8">
      <w:pPr>
        <w:pStyle w:val="1"/>
        <w:shd w:val="clear" w:color="auto" w:fill="auto"/>
        <w:spacing w:before="0" w:after="0" w:line="240" w:lineRule="auto"/>
        <w:jc w:val="left"/>
        <w:rPr>
          <w:sz w:val="24"/>
          <w:szCs w:val="24"/>
        </w:rPr>
      </w:pPr>
      <w:r w:rsidRPr="008F776B">
        <w:rPr>
          <w:sz w:val="24"/>
          <w:szCs w:val="24"/>
        </w:rPr>
        <w:t xml:space="preserve">3. Настоящее постановление вступает в силу на следующий день  после дня его официального опубликования. </w:t>
      </w:r>
    </w:p>
    <w:p w:rsidR="003519A8" w:rsidRPr="008F776B" w:rsidRDefault="003519A8" w:rsidP="003519A8">
      <w:pPr>
        <w:pStyle w:val="1"/>
        <w:shd w:val="clear" w:color="auto" w:fill="auto"/>
        <w:spacing w:before="0" w:after="0" w:line="240" w:lineRule="auto"/>
        <w:jc w:val="left"/>
        <w:rPr>
          <w:sz w:val="24"/>
          <w:szCs w:val="24"/>
        </w:rPr>
      </w:pPr>
      <w:r w:rsidRPr="008F776B">
        <w:rPr>
          <w:sz w:val="24"/>
          <w:szCs w:val="24"/>
        </w:rPr>
        <w:t xml:space="preserve">4. </w:t>
      </w:r>
      <w:proofErr w:type="gramStart"/>
      <w:r w:rsidRPr="008F776B">
        <w:rPr>
          <w:sz w:val="24"/>
          <w:szCs w:val="24"/>
        </w:rPr>
        <w:t>Контроль за</w:t>
      </w:r>
      <w:proofErr w:type="gramEnd"/>
      <w:r w:rsidRPr="008F776B">
        <w:rPr>
          <w:sz w:val="24"/>
          <w:szCs w:val="24"/>
        </w:rPr>
        <w:t xml:space="preserve"> исполнением настоящего постановления возложить на руководителя аппарата администрации </w:t>
      </w:r>
      <w:proofErr w:type="spellStart"/>
      <w:r w:rsidRPr="008F776B">
        <w:rPr>
          <w:sz w:val="24"/>
          <w:szCs w:val="24"/>
        </w:rPr>
        <w:t>Камешкирского</w:t>
      </w:r>
      <w:proofErr w:type="spellEnd"/>
      <w:r w:rsidRPr="008F776B">
        <w:rPr>
          <w:sz w:val="24"/>
          <w:szCs w:val="24"/>
        </w:rPr>
        <w:t xml:space="preserve"> района Пензенской области.</w:t>
      </w:r>
    </w:p>
    <w:p w:rsidR="003519A8" w:rsidRPr="008F776B" w:rsidRDefault="003519A8" w:rsidP="003519A8">
      <w:pPr>
        <w:pStyle w:val="1"/>
        <w:shd w:val="clear" w:color="auto" w:fill="auto"/>
        <w:spacing w:before="0" w:after="0" w:line="240" w:lineRule="auto"/>
        <w:ind w:right="900"/>
        <w:jc w:val="left"/>
        <w:rPr>
          <w:sz w:val="24"/>
          <w:szCs w:val="24"/>
        </w:rPr>
      </w:pPr>
    </w:p>
    <w:p w:rsidR="003519A8" w:rsidRPr="008F776B" w:rsidRDefault="003519A8" w:rsidP="003519A8">
      <w:pPr>
        <w:pStyle w:val="1"/>
        <w:shd w:val="clear" w:color="auto" w:fill="auto"/>
        <w:spacing w:before="0" w:after="0" w:line="240" w:lineRule="auto"/>
        <w:ind w:right="900"/>
        <w:jc w:val="left"/>
        <w:rPr>
          <w:sz w:val="24"/>
          <w:szCs w:val="24"/>
        </w:rPr>
      </w:pPr>
      <w:proofErr w:type="spellStart"/>
      <w:r w:rsidRPr="008F776B">
        <w:rPr>
          <w:sz w:val="24"/>
          <w:szCs w:val="24"/>
        </w:rPr>
        <w:t>И.о</w:t>
      </w:r>
      <w:proofErr w:type="spellEnd"/>
      <w:r w:rsidRPr="008F776B">
        <w:rPr>
          <w:sz w:val="24"/>
          <w:szCs w:val="24"/>
        </w:rPr>
        <w:t xml:space="preserve">. Главы администрации </w:t>
      </w:r>
    </w:p>
    <w:p w:rsidR="003519A8" w:rsidRPr="008F776B" w:rsidRDefault="003519A8" w:rsidP="003519A8">
      <w:pPr>
        <w:pStyle w:val="1"/>
        <w:shd w:val="clear" w:color="auto" w:fill="auto"/>
        <w:spacing w:before="0" w:after="0" w:line="240" w:lineRule="auto"/>
        <w:ind w:right="900"/>
        <w:jc w:val="left"/>
        <w:rPr>
          <w:sz w:val="24"/>
          <w:szCs w:val="24"/>
        </w:rPr>
      </w:pPr>
      <w:proofErr w:type="spellStart"/>
      <w:r w:rsidRPr="008F776B">
        <w:rPr>
          <w:sz w:val="24"/>
          <w:szCs w:val="24"/>
        </w:rPr>
        <w:t>Камешкирского</w:t>
      </w:r>
      <w:proofErr w:type="spellEnd"/>
      <w:r w:rsidRPr="008F776B">
        <w:rPr>
          <w:sz w:val="24"/>
          <w:szCs w:val="24"/>
        </w:rPr>
        <w:t xml:space="preserve"> района                                               </w:t>
      </w:r>
      <w:proofErr w:type="spellStart"/>
      <w:r w:rsidRPr="008F776B">
        <w:rPr>
          <w:sz w:val="24"/>
          <w:szCs w:val="24"/>
        </w:rPr>
        <w:t>С.Н.</w:t>
      </w:r>
      <w:proofErr w:type="gramStart"/>
      <w:r w:rsidRPr="008F776B">
        <w:rPr>
          <w:sz w:val="24"/>
          <w:szCs w:val="24"/>
        </w:rPr>
        <w:t>Голубев</w:t>
      </w:r>
      <w:proofErr w:type="spellEnd"/>
      <w:proofErr w:type="gramEnd"/>
    </w:p>
    <w:p w:rsidR="003519A8" w:rsidRDefault="003519A8" w:rsidP="003519A8"/>
    <w:p w:rsidR="003519A8" w:rsidRDefault="003519A8" w:rsidP="003519A8">
      <w:pPr>
        <w:rPr>
          <w:sz w:val="28"/>
          <w:szCs w:val="28"/>
        </w:rPr>
      </w:pPr>
      <w:r>
        <w:rPr>
          <w:noProof/>
        </w:rPr>
        <w:drawing>
          <wp:anchor distT="0" distB="0" distL="114300" distR="114300" simplePos="0" relativeHeight="251669504" behindDoc="0" locked="0" layoutInCell="1" allowOverlap="1" wp14:anchorId="6C34C16F" wp14:editId="3EEDB111">
            <wp:simplePos x="0" y="0"/>
            <wp:positionH relativeFrom="column">
              <wp:posOffset>3127375</wp:posOffset>
            </wp:positionH>
            <wp:positionV relativeFrom="paragraph">
              <wp:posOffset>-11430</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3519A8" w:rsidRDefault="003519A8" w:rsidP="003519A8">
      <w:pPr>
        <w:rPr>
          <w:sz w:val="28"/>
          <w:szCs w:val="28"/>
        </w:rPr>
      </w:pPr>
    </w:p>
    <w:tbl>
      <w:tblPr>
        <w:tblpPr w:leftFromText="180" w:rightFromText="180" w:bottomFromText="200" w:vertAnchor="text" w:horzAnchor="margin" w:tblpXSpec="center" w:tblpY="441"/>
        <w:tblW w:w="0" w:type="auto"/>
        <w:tblLayout w:type="fixed"/>
        <w:tblCellMar>
          <w:left w:w="0" w:type="dxa"/>
          <w:right w:w="0" w:type="dxa"/>
        </w:tblCellMar>
        <w:tblLook w:val="01E0" w:firstRow="1" w:lastRow="1" w:firstColumn="1" w:lastColumn="1" w:noHBand="0" w:noVBand="0"/>
      </w:tblPr>
      <w:tblGrid>
        <w:gridCol w:w="9606"/>
      </w:tblGrid>
      <w:tr w:rsidR="003519A8" w:rsidTr="00D20010">
        <w:trPr>
          <w:trHeight w:val="397"/>
        </w:trPr>
        <w:tc>
          <w:tcPr>
            <w:tcW w:w="9606" w:type="dxa"/>
          </w:tcPr>
          <w:p w:rsidR="003519A8" w:rsidRDefault="003519A8" w:rsidP="00D20010">
            <w:pPr>
              <w:rPr>
                <w:sz w:val="28"/>
                <w:szCs w:val="28"/>
              </w:rPr>
            </w:pPr>
          </w:p>
          <w:p w:rsidR="003519A8" w:rsidRDefault="003519A8" w:rsidP="00D20010">
            <w:pPr>
              <w:rPr>
                <w:sz w:val="28"/>
                <w:szCs w:val="28"/>
              </w:rPr>
            </w:pPr>
          </w:p>
        </w:tc>
      </w:tr>
      <w:tr w:rsidR="003519A8" w:rsidTr="00D20010">
        <w:tc>
          <w:tcPr>
            <w:tcW w:w="9606" w:type="dxa"/>
            <w:hideMark/>
          </w:tcPr>
          <w:p w:rsidR="003519A8" w:rsidRDefault="003519A8" w:rsidP="00D20010">
            <w:pPr>
              <w:jc w:val="center"/>
              <w:rPr>
                <w:b/>
                <w:sz w:val="28"/>
                <w:szCs w:val="28"/>
              </w:rPr>
            </w:pPr>
            <w:r>
              <w:rPr>
                <w:b/>
                <w:sz w:val="28"/>
                <w:szCs w:val="28"/>
              </w:rPr>
              <w:t xml:space="preserve">                       АДМИНИСТРАЦИЯ</w:t>
            </w:r>
          </w:p>
        </w:tc>
      </w:tr>
      <w:tr w:rsidR="003519A8" w:rsidTr="00D20010">
        <w:trPr>
          <w:trHeight w:val="397"/>
        </w:trPr>
        <w:tc>
          <w:tcPr>
            <w:tcW w:w="9606" w:type="dxa"/>
            <w:hideMark/>
          </w:tcPr>
          <w:p w:rsidR="003519A8" w:rsidRDefault="003519A8" w:rsidP="00D20010">
            <w:pPr>
              <w:jc w:val="center"/>
              <w:rPr>
                <w:b/>
                <w:sz w:val="28"/>
                <w:szCs w:val="28"/>
              </w:rPr>
            </w:pPr>
            <w:r>
              <w:rPr>
                <w:b/>
                <w:sz w:val="28"/>
                <w:szCs w:val="28"/>
              </w:rPr>
              <w:t xml:space="preserve">                      КАМЕШКИРСКОГО РАЙОНА ПЕНЗЕНСКОЙ ОБЛАСТИ</w:t>
            </w:r>
          </w:p>
        </w:tc>
      </w:tr>
      <w:tr w:rsidR="003519A8" w:rsidTr="00D20010">
        <w:trPr>
          <w:trHeight w:val="314"/>
        </w:trPr>
        <w:tc>
          <w:tcPr>
            <w:tcW w:w="9606" w:type="dxa"/>
          </w:tcPr>
          <w:p w:rsidR="003519A8" w:rsidRDefault="003519A8" w:rsidP="00D20010">
            <w:pPr>
              <w:jc w:val="center"/>
              <w:rPr>
                <w:b/>
                <w:sz w:val="28"/>
                <w:szCs w:val="28"/>
              </w:rPr>
            </w:pPr>
          </w:p>
        </w:tc>
      </w:tr>
      <w:tr w:rsidR="003519A8" w:rsidTr="00D20010">
        <w:trPr>
          <w:trHeight w:val="548"/>
        </w:trPr>
        <w:tc>
          <w:tcPr>
            <w:tcW w:w="9606" w:type="dxa"/>
            <w:vAlign w:val="center"/>
            <w:hideMark/>
          </w:tcPr>
          <w:p w:rsidR="003519A8" w:rsidRDefault="003519A8" w:rsidP="00D20010">
            <w:pPr>
              <w:rPr>
                <w:b/>
                <w:sz w:val="28"/>
                <w:szCs w:val="28"/>
              </w:rPr>
            </w:pPr>
            <w:r>
              <w:rPr>
                <w:b/>
                <w:sz w:val="28"/>
                <w:szCs w:val="28"/>
              </w:rPr>
              <w:t xml:space="preserve">                                                              ПОСТАНОВЛЕНИЕ</w:t>
            </w:r>
          </w:p>
        </w:tc>
      </w:tr>
      <w:tr w:rsidR="003519A8" w:rsidTr="00D20010">
        <w:trPr>
          <w:trHeight w:val="212"/>
        </w:trPr>
        <w:tc>
          <w:tcPr>
            <w:tcW w:w="9606" w:type="dxa"/>
            <w:vAlign w:val="center"/>
          </w:tcPr>
          <w:tbl>
            <w:tblPr>
              <w:tblpPr w:leftFromText="180" w:rightFromText="180" w:bottomFromText="200" w:vertAnchor="text" w:horzAnchor="page" w:tblpX="3361" w:tblpY="300"/>
              <w:tblOverlap w:val="never"/>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3519A8" w:rsidTr="00D20010">
              <w:tc>
                <w:tcPr>
                  <w:tcW w:w="284" w:type="dxa"/>
                  <w:vAlign w:val="bottom"/>
                  <w:hideMark/>
                </w:tcPr>
                <w:p w:rsidR="003519A8" w:rsidRDefault="003519A8" w:rsidP="00D20010">
                  <w:pPr>
                    <w:rPr>
                      <w:b/>
                      <w:sz w:val="28"/>
                      <w:szCs w:val="28"/>
                    </w:rPr>
                  </w:pPr>
                  <w:r>
                    <w:rPr>
                      <w:b/>
                      <w:sz w:val="28"/>
                      <w:szCs w:val="28"/>
                    </w:rPr>
                    <w:t>от</w:t>
                  </w:r>
                </w:p>
              </w:tc>
              <w:tc>
                <w:tcPr>
                  <w:tcW w:w="2835" w:type="dxa"/>
                  <w:tcBorders>
                    <w:top w:val="nil"/>
                    <w:left w:val="nil"/>
                    <w:bottom w:val="single" w:sz="6" w:space="0" w:color="auto"/>
                    <w:right w:val="nil"/>
                  </w:tcBorders>
                  <w:hideMark/>
                </w:tcPr>
                <w:p w:rsidR="003519A8" w:rsidRDefault="003519A8" w:rsidP="00D20010">
                  <w:pPr>
                    <w:jc w:val="center"/>
                    <w:rPr>
                      <w:b/>
                      <w:sz w:val="28"/>
                      <w:szCs w:val="28"/>
                    </w:rPr>
                  </w:pPr>
                  <w:r>
                    <w:rPr>
                      <w:b/>
                      <w:sz w:val="28"/>
                      <w:szCs w:val="28"/>
                    </w:rPr>
                    <w:t>25.02.2020</w:t>
                  </w:r>
                </w:p>
              </w:tc>
              <w:tc>
                <w:tcPr>
                  <w:tcW w:w="397" w:type="dxa"/>
                  <w:vAlign w:val="bottom"/>
                  <w:hideMark/>
                </w:tcPr>
                <w:p w:rsidR="003519A8" w:rsidRDefault="003519A8" w:rsidP="00D20010">
                  <w:pPr>
                    <w:jc w:val="center"/>
                    <w:rPr>
                      <w:b/>
                      <w:sz w:val="28"/>
                      <w:szCs w:val="28"/>
                    </w:rPr>
                  </w:pPr>
                  <w:r>
                    <w:rPr>
                      <w:b/>
                      <w:sz w:val="28"/>
                      <w:szCs w:val="28"/>
                    </w:rPr>
                    <w:t>№</w:t>
                  </w:r>
                </w:p>
              </w:tc>
              <w:tc>
                <w:tcPr>
                  <w:tcW w:w="1134" w:type="dxa"/>
                  <w:tcBorders>
                    <w:top w:val="nil"/>
                    <w:left w:val="nil"/>
                    <w:bottom w:val="single" w:sz="6" w:space="0" w:color="auto"/>
                    <w:right w:val="nil"/>
                  </w:tcBorders>
                  <w:hideMark/>
                </w:tcPr>
                <w:p w:rsidR="003519A8" w:rsidRDefault="003519A8" w:rsidP="00D20010">
                  <w:pPr>
                    <w:jc w:val="center"/>
                    <w:rPr>
                      <w:b/>
                      <w:sz w:val="28"/>
                      <w:szCs w:val="28"/>
                    </w:rPr>
                  </w:pPr>
                  <w:r>
                    <w:rPr>
                      <w:b/>
                      <w:sz w:val="28"/>
                      <w:szCs w:val="28"/>
                    </w:rPr>
                    <w:t>47</w:t>
                  </w:r>
                </w:p>
              </w:tc>
            </w:tr>
            <w:tr w:rsidR="003519A8" w:rsidTr="00D20010">
              <w:tc>
                <w:tcPr>
                  <w:tcW w:w="4650" w:type="dxa"/>
                  <w:gridSpan w:val="4"/>
                  <w:hideMark/>
                </w:tcPr>
                <w:p w:rsidR="003519A8" w:rsidRDefault="003519A8" w:rsidP="00D20010">
                  <w:pPr>
                    <w:jc w:val="center"/>
                    <w:rPr>
                      <w:b/>
                      <w:sz w:val="28"/>
                      <w:szCs w:val="28"/>
                    </w:rPr>
                  </w:pPr>
                  <w:proofErr w:type="spellStart"/>
                  <w:r>
                    <w:rPr>
                      <w:b/>
                      <w:sz w:val="28"/>
                      <w:szCs w:val="28"/>
                    </w:rPr>
                    <w:t>с.Р.Камешкир</w:t>
                  </w:r>
                  <w:proofErr w:type="spellEnd"/>
                </w:p>
              </w:tc>
            </w:tr>
          </w:tbl>
          <w:p w:rsidR="003519A8" w:rsidRDefault="003519A8" w:rsidP="00D20010">
            <w:pPr>
              <w:jc w:val="center"/>
              <w:rPr>
                <w:b/>
                <w:sz w:val="28"/>
                <w:szCs w:val="28"/>
              </w:rPr>
            </w:pPr>
          </w:p>
        </w:tc>
      </w:tr>
    </w:tbl>
    <w:p w:rsidR="003519A8" w:rsidRPr="008F776B" w:rsidRDefault="003519A8" w:rsidP="003519A8">
      <w:pPr>
        <w:spacing w:before="240" w:after="60"/>
        <w:ind w:firstLine="567"/>
        <w:jc w:val="center"/>
        <w:rPr>
          <w:color w:val="000000"/>
          <w:sz w:val="24"/>
          <w:szCs w:val="24"/>
        </w:rPr>
      </w:pPr>
      <w:r w:rsidRPr="008F776B">
        <w:rPr>
          <w:b/>
          <w:bCs/>
          <w:color w:val="000000"/>
          <w:sz w:val="24"/>
          <w:szCs w:val="24"/>
        </w:rPr>
        <w:lastRenderedPageBreak/>
        <w:t xml:space="preserve">О внесении изменений в постановление администрации </w:t>
      </w:r>
      <w:proofErr w:type="spellStart"/>
      <w:r w:rsidRPr="008F776B">
        <w:rPr>
          <w:b/>
          <w:bCs/>
          <w:color w:val="000000"/>
          <w:sz w:val="24"/>
          <w:szCs w:val="24"/>
        </w:rPr>
        <w:t>Камешкирского</w:t>
      </w:r>
      <w:proofErr w:type="spellEnd"/>
      <w:r w:rsidRPr="008F776B">
        <w:rPr>
          <w:b/>
          <w:bCs/>
          <w:color w:val="000000"/>
          <w:sz w:val="24"/>
          <w:szCs w:val="24"/>
        </w:rPr>
        <w:t xml:space="preserve"> района Пензенской области от 05.03.19 № 62 «Об утверждении реестра муниципальных услуг </w:t>
      </w:r>
      <w:proofErr w:type="spellStart"/>
      <w:r w:rsidRPr="008F776B">
        <w:rPr>
          <w:b/>
          <w:bCs/>
          <w:color w:val="000000"/>
          <w:sz w:val="24"/>
          <w:szCs w:val="24"/>
        </w:rPr>
        <w:t>Камешкирского</w:t>
      </w:r>
      <w:proofErr w:type="spellEnd"/>
      <w:r w:rsidRPr="008F776B">
        <w:rPr>
          <w:b/>
          <w:bCs/>
          <w:color w:val="000000"/>
          <w:sz w:val="24"/>
          <w:szCs w:val="24"/>
        </w:rPr>
        <w:t xml:space="preserve"> района Пензенской области</w:t>
      </w:r>
      <w:r w:rsidRPr="008F776B">
        <w:rPr>
          <w:color w:val="000000"/>
          <w:sz w:val="24"/>
          <w:szCs w:val="24"/>
        </w:rPr>
        <w:t>»</w:t>
      </w:r>
    </w:p>
    <w:p w:rsidR="003519A8" w:rsidRPr="008F776B" w:rsidRDefault="003519A8" w:rsidP="003519A8">
      <w:pPr>
        <w:spacing w:before="240" w:after="60"/>
        <w:ind w:firstLine="567"/>
        <w:jc w:val="center"/>
        <w:rPr>
          <w:color w:val="000000"/>
          <w:sz w:val="24"/>
          <w:szCs w:val="24"/>
        </w:rPr>
      </w:pPr>
      <w:r w:rsidRPr="008F776B">
        <w:rPr>
          <w:b/>
          <w:bCs/>
          <w:color w:val="000000"/>
          <w:sz w:val="24"/>
          <w:szCs w:val="24"/>
        </w:rPr>
        <w:t> </w:t>
      </w:r>
    </w:p>
    <w:p w:rsidR="003519A8" w:rsidRPr="008F776B" w:rsidRDefault="003519A8" w:rsidP="003519A8">
      <w:pPr>
        <w:ind w:firstLine="567"/>
        <w:jc w:val="both"/>
        <w:rPr>
          <w:color w:val="000000"/>
          <w:sz w:val="24"/>
          <w:szCs w:val="24"/>
        </w:rPr>
      </w:pPr>
      <w:r w:rsidRPr="008F776B">
        <w:rPr>
          <w:color w:val="000000"/>
          <w:sz w:val="24"/>
          <w:szCs w:val="24"/>
        </w:rPr>
        <w:t> В соответствии с Федеральным законом от 27.07.2010 № 210-ФЗ «Об организации представления государственных и муниципальных услуг» (с последующими изменениями), руководствуясь </w:t>
      </w:r>
      <w:hyperlink r:id="rId13" w:tgtFrame="_blank" w:history="1">
        <w:r w:rsidRPr="008F776B">
          <w:rPr>
            <w:rStyle w:val="a7"/>
            <w:color w:val="000000" w:themeColor="text1"/>
            <w:sz w:val="24"/>
            <w:szCs w:val="24"/>
          </w:rPr>
          <w:t xml:space="preserve">Уставом </w:t>
        </w:r>
        <w:proofErr w:type="spellStart"/>
        <w:r w:rsidRPr="008F776B">
          <w:rPr>
            <w:rStyle w:val="a7"/>
            <w:color w:val="000000" w:themeColor="text1"/>
            <w:sz w:val="24"/>
            <w:szCs w:val="24"/>
          </w:rPr>
          <w:t>Камешкирского</w:t>
        </w:r>
        <w:proofErr w:type="spellEnd"/>
        <w:r w:rsidRPr="008F776B">
          <w:rPr>
            <w:rStyle w:val="a7"/>
            <w:color w:val="000000" w:themeColor="text1"/>
            <w:sz w:val="24"/>
            <w:szCs w:val="24"/>
          </w:rPr>
          <w:t xml:space="preserve"> района</w:t>
        </w:r>
      </w:hyperlink>
      <w:r w:rsidRPr="008F776B">
        <w:rPr>
          <w:color w:val="000000" w:themeColor="text1"/>
          <w:sz w:val="24"/>
          <w:szCs w:val="24"/>
        </w:rPr>
        <w:t> Пензенской области,</w:t>
      </w:r>
      <w:r w:rsidRPr="008F776B">
        <w:rPr>
          <w:color w:val="000000"/>
          <w:sz w:val="24"/>
          <w:szCs w:val="24"/>
        </w:rPr>
        <w:t xml:space="preserve"> администрация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w:t>
      </w:r>
    </w:p>
    <w:p w:rsidR="003519A8" w:rsidRPr="008F776B" w:rsidRDefault="003519A8" w:rsidP="003519A8">
      <w:pPr>
        <w:spacing w:before="240" w:after="60"/>
        <w:ind w:firstLine="567"/>
        <w:jc w:val="center"/>
        <w:rPr>
          <w:color w:val="000000"/>
          <w:sz w:val="24"/>
          <w:szCs w:val="24"/>
        </w:rPr>
      </w:pPr>
      <w:r w:rsidRPr="008F776B">
        <w:rPr>
          <w:b/>
          <w:bCs/>
          <w:color w:val="000000"/>
          <w:sz w:val="24"/>
          <w:szCs w:val="24"/>
        </w:rPr>
        <w:t>постановляет:</w:t>
      </w:r>
    </w:p>
    <w:p w:rsidR="003519A8" w:rsidRPr="008F776B" w:rsidRDefault="003519A8" w:rsidP="003519A8">
      <w:pPr>
        <w:spacing w:before="240" w:after="60"/>
        <w:rPr>
          <w:color w:val="000000"/>
          <w:sz w:val="24"/>
          <w:szCs w:val="24"/>
        </w:rPr>
      </w:pPr>
      <w:r w:rsidRPr="008F776B">
        <w:rPr>
          <w:color w:val="000000"/>
          <w:sz w:val="24"/>
          <w:szCs w:val="24"/>
        </w:rPr>
        <w:t xml:space="preserve">1. Внести в </w:t>
      </w:r>
      <w:r w:rsidRPr="008F776B">
        <w:rPr>
          <w:bCs/>
          <w:color w:val="000000"/>
          <w:sz w:val="24"/>
          <w:szCs w:val="24"/>
        </w:rPr>
        <w:t xml:space="preserve">постановление администрации </w:t>
      </w:r>
      <w:proofErr w:type="spellStart"/>
      <w:r w:rsidRPr="008F776B">
        <w:rPr>
          <w:bCs/>
          <w:color w:val="000000"/>
          <w:sz w:val="24"/>
          <w:szCs w:val="24"/>
        </w:rPr>
        <w:t>Камешкирского</w:t>
      </w:r>
      <w:proofErr w:type="spellEnd"/>
      <w:r w:rsidRPr="008F776B">
        <w:rPr>
          <w:bCs/>
          <w:color w:val="000000"/>
          <w:sz w:val="24"/>
          <w:szCs w:val="24"/>
        </w:rPr>
        <w:t xml:space="preserve"> района Пензенской области от 05.03.19 № 62 «Об утверждении реестра муниципальных услуг </w:t>
      </w:r>
      <w:proofErr w:type="spellStart"/>
      <w:r w:rsidRPr="008F776B">
        <w:rPr>
          <w:bCs/>
          <w:color w:val="000000"/>
          <w:sz w:val="24"/>
          <w:szCs w:val="24"/>
        </w:rPr>
        <w:t>Камешкирского</w:t>
      </w:r>
      <w:proofErr w:type="spellEnd"/>
      <w:r w:rsidRPr="008F776B">
        <w:rPr>
          <w:bCs/>
          <w:color w:val="000000"/>
          <w:sz w:val="24"/>
          <w:szCs w:val="24"/>
        </w:rPr>
        <w:t xml:space="preserve"> района Пензенской области</w:t>
      </w:r>
      <w:r w:rsidRPr="008F776B">
        <w:rPr>
          <w:color w:val="000000"/>
          <w:sz w:val="24"/>
          <w:szCs w:val="24"/>
        </w:rPr>
        <w:t xml:space="preserve">» следующее изменение, а именно пункт 24  </w:t>
      </w:r>
      <w:r w:rsidRPr="008F776B">
        <w:rPr>
          <w:bCs/>
          <w:color w:val="000000"/>
          <w:sz w:val="24"/>
          <w:szCs w:val="24"/>
        </w:rPr>
        <w:t xml:space="preserve">реестра муниципальных услуг </w:t>
      </w:r>
      <w:proofErr w:type="spellStart"/>
      <w:r w:rsidRPr="008F776B">
        <w:rPr>
          <w:bCs/>
          <w:color w:val="000000"/>
          <w:sz w:val="24"/>
          <w:szCs w:val="24"/>
        </w:rPr>
        <w:t>Камешкирского</w:t>
      </w:r>
      <w:proofErr w:type="spellEnd"/>
      <w:r w:rsidRPr="008F776B">
        <w:rPr>
          <w:bCs/>
          <w:color w:val="000000"/>
          <w:sz w:val="24"/>
          <w:szCs w:val="24"/>
        </w:rPr>
        <w:t xml:space="preserve"> района Пензенской области, утвержденного приложением к постановлению признать утратившим силу.</w:t>
      </w:r>
    </w:p>
    <w:p w:rsidR="003519A8" w:rsidRPr="008F776B" w:rsidRDefault="003519A8" w:rsidP="003519A8">
      <w:pPr>
        <w:ind w:firstLine="567"/>
        <w:jc w:val="both"/>
        <w:rPr>
          <w:color w:val="000000"/>
          <w:sz w:val="24"/>
          <w:szCs w:val="24"/>
        </w:rPr>
      </w:pPr>
      <w:r w:rsidRPr="008F776B">
        <w:rPr>
          <w:color w:val="000000"/>
          <w:sz w:val="24"/>
          <w:szCs w:val="24"/>
        </w:rPr>
        <w:t xml:space="preserve"> 2.Опубликовать настоящее постановление в информационном бюллетене «</w:t>
      </w:r>
      <w:proofErr w:type="spellStart"/>
      <w:r w:rsidRPr="008F776B">
        <w:rPr>
          <w:color w:val="000000"/>
          <w:sz w:val="24"/>
          <w:szCs w:val="24"/>
        </w:rPr>
        <w:t>Камешкирский</w:t>
      </w:r>
      <w:proofErr w:type="spellEnd"/>
      <w:r w:rsidRPr="008F776B">
        <w:rPr>
          <w:color w:val="000000"/>
          <w:sz w:val="24"/>
          <w:szCs w:val="24"/>
        </w:rPr>
        <w:t xml:space="preserve"> вестник».</w:t>
      </w:r>
    </w:p>
    <w:p w:rsidR="003519A8" w:rsidRPr="008F776B" w:rsidRDefault="003519A8" w:rsidP="003519A8">
      <w:pPr>
        <w:ind w:firstLine="567"/>
        <w:jc w:val="both"/>
        <w:rPr>
          <w:color w:val="000000"/>
          <w:sz w:val="24"/>
          <w:szCs w:val="24"/>
        </w:rPr>
      </w:pPr>
      <w:r w:rsidRPr="008F776B">
        <w:rPr>
          <w:color w:val="000000"/>
          <w:sz w:val="24"/>
          <w:szCs w:val="24"/>
        </w:rPr>
        <w:t>3.</w:t>
      </w:r>
      <w:proofErr w:type="gramStart"/>
      <w:r w:rsidRPr="008F776B">
        <w:rPr>
          <w:color w:val="000000"/>
          <w:sz w:val="24"/>
          <w:szCs w:val="24"/>
        </w:rPr>
        <w:t>Разместить</w:t>
      </w:r>
      <w:proofErr w:type="gramEnd"/>
      <w:r w:rsidRPr="008F776B">
        <w:rPr>
          <w:color w:val="000000"/>
          <w:sz w:val="24"/>
          <w:szCs w:val="24"/>
        </w:rPr>
        <w:t xml:space="preserve"> настоящее постановление в информационно-коммуникационной сети «Интернет» на официальном сайте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w:t>
      </w:r>
    </w:p>
    <w:p w:rsidR="003519A8" w:rsidRPr="008F776B" w:rsidRDefault="003519A8" w:rsidP="003519A8">
      <w:pPr>
        <w:ind w:firstLine="567"/>
        <w:jc w:val="both"/>
        <w:rPr>
          <w:color w:val="000000"/>
          <w:sz w:val="24"/>
          <w:szCs w:val="24"/>
        </w:rPr>
      </w:pPr>
      <w:r w:rsidRPr="008F776B">
        <w:rPr>
          <w:color w:val="000000"/>
          <w:sz w:val="24"/>
          <w:szCs w:val="24"/>
        </w:rPr>
        <w:t>4.Настоящее постановление вступает в силу на следующий день после дня его официального опубликования.</w:t>
      </w:r>
    </w:p>
    <w:p w:rsidR="003519A8" w:rsidRPr="008F776B" w:rsidRDefault="003519A8" w:rsidP="003519A8">
      <w:pPr>
        <w:ind w:firstLine="567"/>
        <w:jc w:val="both"/>
        <w:rPr>
          <w:color w:val="000000"/>
          <w:sz w:val="24"/>
          <w:szCs w:val="24"/>
        </w:rPr>
      </w:pPr>
      <w:r w:rsidRPr="008F776B">
        <w:rPr>
          <w:color w:val="000000"/>
          <w:sz w:val="24"/>
          <w:szCs w:val="24"/>
        </w:rPr>
        <w:t>5.</w:t>
      </w:r>
      <w:proofErr w:type="gramStart"/>
      <w:r w:rsidRPr="008F776B">
        <w:rPr>
          <w:color w:val="000000"/>
          <w:sz w:val="24"/>
          <w:szCs w:val="24"/>
        </w:rPr>
        <w:t>Контроль за</w:t>
      </w:r>
      <w:proofErr w:type="gramEnd"/>
      <w:r w:rsidRPr="008F776B">
        <w:rPr>
          <w:color w:val="000000"/>
          <w:sz w:val="24"/>
          <w:szCs w:val="24"/>
        </w:rPr>
        <w:t xml:space="preserve"> выполнением настоящего постановления возложить на руководителя аппарата администрации </w:t>
      </w:r>
      <w:proofErr w:type="spellStart"/>
      <w:r w:rsidRPr="008F776B">
        <w:rPr>
          <w:color w:val="000000"/>
          <w:sz w:val="24"/>
          <w:szCs w:val="24"/>
        </w:rPr>
        <w:t>Камешкирского</w:t>
      </w:r>
      <w:proofErr w:type="spellEnd"/>
      <w:r w:rsidRPr="008F776B">
        <w:rPr>
          <w:color w:val="000000"/>
          <w:sz w:val="24"/>
          <w:szCs w:val="24"/>
        </w:rPr>
        <w:t xml:space="preserve"> района Пензенской области.</w:t>
      </w:r>
    </w:p>
    <w:p w:rsidR="003519A8" w:rsidRPr="008F776B" w:rsidRDefault="003519A8" w:rsidP="003519A8">
      <w:pPr>
        <w:ind w:firstLine="567"/>
        <w:jc w:val="right"/>
        <w:rPr>
          <w:color w:val="000000"/>
          <w:sz w:val="24"/>
          <w:szCs w:val="24"/>
        </w:rPr>
      </w:pPr>
    </w:p>
    <w:p w:rsidR="003519A8" w:rsidRPr="008F776B" w:rsidRDefault="003519A8" w:rsidP="003519A8">
      <w:pPr>
        <w:ind w:firstLine="567"/>
        <w:jc w:val="right"/>
        <w:rPr>
          <w:color w:val="000000"/>
          <w:sz w:val="24"/>
          <w:szCs w:val="24"/>
        </w:rPr>
      </w:pPr>
    </w:p>
    <w:p w:rsidR="003519A8" w:rsidRPr="008F776B" w:rsidRDefault="003519A8" w:rsidP="003519A8">
      <w:pPr>
        <w:ind w:firstLine="567"/>
        <w:rPr>
          <w:color w:val="000000"/>
          <w:sz w:val="24"/>
          <w:szCs w:val="24"/>
        </w:rPr>
      </w:pPr>
      <w:proofErr w:type="spellStart"/>
      <w:r w:rsidRPr="008F776B">
        <w:rPr>
          <w:color w:val="000000"/>
          <w:sz w:val="24"/>
          <w:szCs w:val="24"/>
        </w:rPr>
        <w:t>И.о</w:t>
      </w:r>
      <w:proofErr w:type="spellEnd"/>
      <w:r w:rsidRPr="008F776B">
        <w:rPr>
          <w:color w:val="000000"/>
          <w:sz w:val="24"/>
          <w:szCs w:val="24"/>
        </w:rPr>
        <w:t>. Главы администрации</w:t>
      </w:r>
    </w:p>
    <w:p w:rsidR="003519A8" w:rsidRPr="008F776B" w:rsidRDefault="003519A8" w:rsidP="003519A8">
      <w:pPr>
        <w:ind w:firstLine="567"/>
        <w:rPr>
          <w:color w:val="000000"/>
          <w:sz w:val="24"/>
          <w:szCs w:val="24"/>
        </w:rPr>
      </w:pPr>
      <w:proofErr w:type="spellStart"/>
      <w:r w:rsidRPr="008F776B">
        <w:rPr>
          <w:color w:val="000000"/>
          <w:sz w:val="24"/>
          <w:szCs w:val="24"/>
        </w:rPr>
        <w:t>Камешкирского</w:t>
      </w:r>
      <w:proofErr w:type="spellEnd"/>
      <w:r w:rsidRPr="008F776B">
        <w:rPr>
          <w:color w:val="000000"/>
          <w:sz w:val="24"/>
          <w:szCs w:val="24"/>
        </w:rPr>
        <w:t xml:space="preserve"> района</w:t>
      </w:r>
      <w:r w:rsidRPr="008F776B">
        <w:rPr>
          <w:rFonts w:ascii="Arial" w:hAnsi="Arial" w:cs="Arial"/>
          <w:color w:val="000000"/>
          <w:sz w:val="24"/>
          <w:szCs w:val="24"/>
        </w:rPr>
        <w:t xml:space="preserve">                                                     </w:t>
      </w:r>
      <w:proofErr w:type="spellStart"/>
      <w:r w:rsidRPr="008F776B">
        <w:rPr>
          <w:color w:val="000000"/>
          <w:sz w:val="24"/>
          <w:szCs w:val="24"/>
        </w:rPr>
        <w:t>С.Н.</w:t>
      </w:r>
      <w:proofErr w:type="gramStart"/>
      <w:r w:rsidRPr="008F776B">
        <w:rPr>
          <w:color w:val="000000"/>
          <w:sz w:val="24"/>
          <w:szCs w:val="24"/>
        </w:rPr>
        <w:t>Голубев</w:t>
      </w:r>
      <w:proofErr w:type="spellEnd"/>
      <w:proofErr w:type="gramEnd"/>
    </w:p>
    <w:p w:rsidR="003519A8" w:rsidRDefault="003519A8" w:rsidP="003519A8"/>
    <w:p w:rsidR="003519A8" w:rsidRDefault="003519A8" w:rsidP="003519A8">
      <w:pPr>
        <w:pStyle w:val="ConsPlusNormal0"/>
        <w:ind w:firstLine="540"/>
        <w:jc w:val="both"/>
        <w:rPr>
          <w:rFonts w:ascii="Times New Roman" w:hAnsi="Times New Roman" w:cs="Times New Roman"/>
          <w:sz w:val="28"/>
          <w:szCs w:val="28"/>
        </w:rPr>
      </w:pPr>
    </w:p>
    <w:p w:rsidR="003519A8" w:rsidRDefault="003519A8" w:rsidP="003519A8">
      <w:pPr>
        <w:autoSpaceDE w:val="0"/>
        <w:autoSpaceDN w:val="0"/>
        <w:adjustRightInd w:val="0"/>
        <w:ind w:left="4536"/>
        <w:jc w:val="center"/>
        <w:rPr>
          <w:sz w:val="28"/>
          <w:szCs w:val="28"/>
        </w:rPr>
      </w:pPr>
      <w:r>
        <w:rPr>
          <w:b/>
          <w:noProof/>
          <w:sz w:val="36"/>
          <w:szCs w:val="36"/>
        </w:rPr>
        <w:drawing>
          <wp:anchor distT="0" distB="0" distL="114300" distR="114300" simplePos="0" relativeHeight="251671552" behindDoc="0" locked="0" layoutInCell="1" allowOverlap="1" wp14:anchorId="3452FE66" wp14:editId="6EF64F1E">
            <wp:simplePos x="0" y="0"/>
            <wp:positionH relativeFrom="column">
              <wp:posOffset>2646045</wp:posOffset>
            </wp:positionH>
            <wp:positionV relativeFrom="paragraph">
              <wp:posOffset>-109855</wp:posOffset>
            </wp:positionV>
            <wp:extent cx="864235" cy="1116965"/>
            <wp:effectExtent l="0" t="0" r="0" b="6985"/>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64235" cy="11169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519A8" w:rsidRDefault="003519A8" w:rsidP="003519A8">
      <w:pPr>
        <w:ind w:left="360" w:right="-159"/>
        <w:jc w:val="center"/>
        <w:rPr>
          <w:b/>
          <w:sz w:val="36"/>
          <w:szCs w:val="36"/>
        </w:rPr>
      </w:pPr>
    </w:p>
    <w:p w:rsidR="003519A8" w:rsidRDefault="003519A8" w:rsidP="003519A8">
      <w:pPr>
        <w:ind w:left="360" w:right="-159"/>
        <w:jc w:val="center"/>
        <w:rPr>
          <w:b/>
          <w:sz w:val="36"/>
          <w:szCs w:val="36"/>
        </w:rPr>
      </w:pPr>
    </w:p>
    <w:p w:rsidR="003519A8" w:rsidRDefault="003519A8" w:rsidP="003519A8">
      <w:pPr>
        <w:ind w:left="360" w:right="-159"/>
        <w:jc w:val="center"/>
        <w:rPr>
          <w:b/>
          <w:sz w:val="36"/>
          <w:szCs w:val="36"/>
        </w:rPr>
      </w:pPr>
    </w:p>
    <w:p w:rsidR="003519A8" w:rsidRDefault="003519A8" w:rsidP="003519A8">
      <w:pPr>
        <w:ind w:left="360" w:right="-159"/>
        <w:jc w:val="center"/>
        <w:rPr>
          <w:b/>
          <w:sz w:val="36"/>
          <w:szCs w:val="36"/>
        </w:rPr>
      </w:pPr>
    </w:p>
    <w:p w:rsidR="003519A8" w:rsidRPr="00905E10" w:rsidRDefault="003519A8" w:rsidP="003519A8">
      <w:pPr>
        <w:ind w:left="360" w:right="-159"/>
        <w:jc w:val="center"/>
        <w:rPr>
          <w:b/>
          <w:sz w:val="32"/>
          <w:szCs w:val="32"/>
        </w:rPr>
      </w:pPr>
      <w:r w:rsidRPr="00905E10">
        <w:rPr>
          <w:b/>
          <w:sz w:val="32"/>
          <w:szCs w:val="32"/>
        </w:rPr>
        <w:t xml:space="preserve">АДМИНИСТРАЦИЯ </w:t>
      </w:r>
    </w:p>
    <w:p w:rsidR="003519A8" w:rsidRPr="00905E10" w:rsidRDefault="003519A8" w:rsidP="003519A8">
      <w:pPr>
        <w:ind w:left="360" w:right="-159"/>
        <w:jc w:val="center"/>
        <w:rPr>
          <w:b/>
          <w:sz w:val="32"/>
          <w:szCs w:val="32"/>
        </w:rPr>
      </w:pPr>
      <w:r w:rsidRPr="00905E10">
        <w:rPr>
          <w:b/>
          <w:sz w:val="32"/>
          <w:szCs w:val="32"/>
        </w:rPr>
        <w:t xml:space="preserve">КАМЕШКИРСКОГО РАЙОНА ПЕНЗЕНСКОЙ </w:t>
      </w:r>
      <w:r>
        <w:rPr>
          <w:b/>
          <w:sz w:val="32"/>
          <w:szCs w:val="32"/>
        </w:rPr>
        <w:t>О</w:t>
      </w:r>
      <w:r w:rsidRPr="00905E10">
        <w:rPr>
          <w:b/>
          <w:sz w:val="32"/>
          <w:szCs w:val="32"/>
        </w:rPr>
        <w:t>БЛАСТИ</w:t>
      </w:r>
    </w:p>
    <w:p w:rsidR="003519A8" w:rsidRPr="00905E10" w:rsidRDefault="003519A8" w:rsidP="003519A8">
      <w:pPr>
        <w:tabs>
          <w:tab w:val="left" w:pos="180"/>
        </w:tabs>
        <w:ind w:left="360"/>
        <w:jc w:val="center"/>
        <w:rPr>
          <w:b/>
          <w:sz w:val="32"/>
          <w:szCs w:val="32"/>
        </w:rPr>
      </w:pPr>
    </w:p>
    <w:p w:rsidR="003519A8" w:rsidRPr="00905E10" w:rsidRDefault="003519A8" w:rsidP="003519A8">
      <w:pPr>
        <w:tabs>
          <w:tab w:val="left" w:pos="180"/>
        </w:tabs>
        <w:ind w:left="360"/>
        <w:jc w:val="center"/>
        <w:rPr>
          <w:b/>
          <w:sz w:val="32"/>
          <w:szCs w:val="32"/>
        </w:rPr>
      </w:pPr>
      <w:r w:rsidRPr="00905E10">
        <w:rPr>
          <w:b/>
          <w:sz w:val="32"/>
          <w:szCs w:val="32"/>
        </w:rPr>
        <w:t>ПОСТАНОВЛЕНИЕ</w:t>
      </w:r>
    </w:p>
    <w:p w:rsidR="003519A8" w:rsidRDefault="003519A8" w:rsidP="003519A8">
      <w:pPr>
        <w:jc w:val="center"/>
        <w:rPr>
          <w:b/>
          <w:sz w:val="28"/>
          <w:szCs w:val="28"/>
        </w:rPr>
      </w:pPr>
    </w:p>
    <w:tbl>
      <w:tblPr>
        <w:tblpPr w:leftFromText="180" w:rightFromText="180" w:vertAnchor="text" w:horzAnchor="page" w:tblpX="4042" w:tblpY="-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3519A8" w:rsidTr="00D20010">
        <w:tc>
          <w:tcPr>
            <w:tcW w:w="284" w:type="dxa"/>
            <w:vAlign w:val="bottom"/>
          </w:tcPr>
          <w:p w:rsidR="003519A8" w:rsidRDefault="003519A8" w:rsidP="00D20010">
            <w:pPr>
              <w:rPr>
                <w:szCs w:val="24"/>
              </w:rPr>
            </w:pPr>
            <w:r>
              <w:t>от</w:t>
            </w:r>
          </w:p>
        </w:tc>
        <w:tc>
          <w:tcPr>
            <w:tcW w:w="2835" w:type="dxa"/>
            <w:tcBorders>
              <w:top w:val="nil"/>
              <w:left w:val="nil"/>
              <w:bottom w:val="single" w:sz="6" w:space="0" w:color="auto"/>
              <w:right w:val="nil"/>
            </w:tcBorders>
          </w:tcPr>
          <w:p w:rsidR="003519A8" w:rsidRDefault="003519A8" w:rsidP="00D20010">
            <w:pPr>
              <w:jc w:val="center"/>
              <w:rPr>
                <w:szCs w:val="24"/>
              </w:rPr>
            </w:pPr>
            <w:r>
              <w:rPr>
                <w:szCs w:val="24"/>
              </w:rPr>
              <w:t>27.02.2020</w:t>
            </w:r>
          </w:p>
        </w:tc>
        <w:tc>
          <w:tcPr>
            <w:tcW w:w="397" w:type="dxa"/>
            <w:vAlign w:val="bottom"/>
          </w:tcPr>
          <w:p w:rsidR="003519A8" w:rsidRDefault="003519A8" w:rsidP="00D20010">
            <w:pPr>
              <w:jc w:val="center"/>
              <w:rPr>
                <w:szCs w:val="24"/>
              </w:rPr>
            </w:pPr>
            <w:r>
              <w:t>№</w:t>
            </w:r>
          </w:p>
        </w:tc>
        <w:tc>
          <w:tcPr>
            <w:tcW w:w="1134" w:type="dxa"/>
            <w:tcBorders>
              <w:top w:val="nil"/>
              <w:left w:val="nil"/>
              <w:bottom w:val="single" w:sz="6" w:space="0" w:color="auto"/>
              <w:right w:val="nil"/>
            </w:tcBorders>
          </w:tcPr>
          <w:p w:rsidR="003519A8" w:rsidRDefault="003519A8" w:rsidP="00D20010">
            <w:pPr>
              <w:jc w:val="center"/>
              <w:rPr>
                <w:szCs w:val="24"/>
              </w:rPr>
            </w:pPr>
            <w:r>
              <w:rPr>
                <w:szCs w:val="24"/>
              </w:rPr>
              <w:t>49</w:t>
            </w:r>
          </w:p>
        </w:tc>
      </w:tr>
    </w:tbl>
    <w:p w:rsidR="003519A8" w:rsidRPr="00905E10" w:rsidRDefault="003519A8" w:rsidP="003519A8">
      <w:pPr>
        <w:rPr>
          <w:sz w:val="32"/>
          <w:szCs w:val="32"/>
        </w:rPr>
      </w:pPr>
    </w:p>
    <w:p w:rsidR="003519A8" w:rsidRDefault="003519A8" w:rsidP="003519A8">
      <w:pPr>
        <w:jc w:val="center"/>
        <w:rPr>
          <w:sz w:val="28"/>
          <w:szCs w:val="28"/>
        </w:rPr>
      </w:pPr>
      <w:r>
        <w:t xml:space="preserve">с. </w:t>
      </w:r>
      <w:proofErr w:type="spellStart"/>
      <w:r>
        <w:t>Р.Камешкир</w:t>
      </w:r>
      <w:proofErr w:type="spellEnd"/>
    </w:p>
    <w:p w:rsidR="003519A8" w:rsidRDefault="003519A8" w:rsidP="003519A8">
      <w:pPr>
        <w:widowControl/>
        <w:autoSpaceDE w:val="0"/>
        <w:autoSpaceDN w:val="0"/>
        <w:adjustRightInd w:val="0"/>
        <w:ind w:firstLine="540"/>
        <w:jc w:val="center"/>
        <w:rPr>
          <w:b/>
          <w:sz w:val="28"/>
          <w:szCs w:val="28"/>
        </w:rPr>
      </w:pPr>
    </w:p>
    <w:p w:rsidR="003519A8" w:rsidRPr="008F776B" w:rsidRDefault="003519A8" w:rsidP="003519A8">
      <w:pPr>
        <w:widowControl/>
        <w:autoSpaceDE w:val="0"/>
        <w:autoSpaceDN w:val="0"/>
        <w:adjustRightInd w:val="0"/>
        <w:ind w:firstLine="540"/>
        <w:jc w:val="both"/>
        <w:rPr>
          <w:sz w:val="24"/>
          <w:szCs w:val="24"/>
        </w:rPr>
      </w:pPr>
      <w:r w:rsidRPr="008F776B">
        <w:rPr>
          <w:sz w:val="24"/>
          <w:szCs w:val="24"/>
        </w:rPr>
        <w:t xml:space="preserve">О внесении изменений в постановление администрации </w:t>
      </w:r>
      <w:proofErr w:type="spellStart"/>
      <w:r w:rsidRPr="008F776B">
        <w:rPr>
          <w:sz w:val="24"/>
          <w:szCs w:val="24"/>
        </w:rPr>
        <w:t>Камеширского</w:t>
      </w:r>
      <w:proofErr w:type="spellEnd"/>
      <w:r w:rsidRPr="008F776B">
        <w:rPr>
          <w:sz w:val="24"/>
          <w:szCs w:val="24"/>
        </w:rPr>
        <w:t xml:space="preserve"> района Пензенской области от 13.06.2018 № 203 «Об утверждении Порядка осуществления </w:t>
      </w:r>
      <w:proofErr w:type="gramStart"/>
      <w:r w:rsidRPr="008F776B">
        <w:rPr>
          <w:sz w:val="24"/>
          <w:szCs w:val="24"/>
        </w:rPr>
        <w:t>контроля за</w:t>
      </w:r>
      <w:proofErr w:type="gramEnd"/>
      <w:r w:rsidRPr="008F776B">
        <w:rPr>
          <w:sz w:val="24"/>
          <w:szCs w:val="24"/>
        </w:rPr>
        <w:t xml:space="preserve"> соблюдением Федерального закона от 05.04.2013 № 44-ФЗ «О контрактной </w:t>
      </w:r>
      <w:r w:rsidRPr="008F776B">
        <w:rPr>
          <w:sz w:val="24"/>
          <w:szCs w:val="24"/>
        </w:rPr>
        <w:lastRenderedPageBreak/>
        <w:t>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w:t>
      </w:r>
    </w:p>
    <w:p w:rsidR="003519A8" w:rsidRPr="008F776B" w:rsidRDefault="003519A8" w:rsidP="003519A8">
      <w:pPr>
        <w:widowControl/>
        <w:autoSpaceDE w:val="0"/>
        <w:autoSpaceDN w:val="0"/>
        <w:adjustRightInd w:val="0"/>
        <w:ind w:firstLine="540"/>
        <w:jc w:val="center"/>
        <w:rPr>
          <w:b/>
          <w:sz w:val="24"/>
          <w:szCs w:val="24"/>
        </w:rPr>
      </w:pPr>
    </w:p>
    <w:p w:rsidR="003519A8" w:rsidRPr="008F776B" w:rsidRDefault="003519A8" w:rsidP="003519A8">
      <w:pPr>
        <w:widowControl/>
        <w:autoSpaceDE w:val="0"/>
        <w:autoSpaceDN w:val="0"/>
        <w:adjustRightInd w:val="0"/>
        <w:ind w:firstLine="540"/>
        <w:jc w:val="both"/>
        <w:rPr>
          <w:sz w:val="24"/>
          <w:szCs w:val="24"/>
        </w:rPr>
      </w:pPr>
      <w:r w:rsidRPr="008F776B">
        <w:rPr>
          <w:sz w:val="24"/>
          <w:szCs w:val="24"/>
        </w:rPr>
        <w:t xml:space="preserve">В соответствии со статьей 99 Федерального закона от 05.04.2013 № 44-ФЗ «О контрактной системе в сфере закупок товаров, работ, услуг для обеспечения государственных и муниципальных нужд» (с последующими изменениями), руководствуясь Уставом </w:t>
      </w:r>
      <w:proofErr w:type="spellStart"/>
      <w:r w:rsidRPr="008F776B">
        <w:rPr>
          <w:sz w:val="24"/>
          <w:szCs w:val="24"/>
        </w:rPr>
        <w:t>Камешкирского</w:t>
      </w:r>
      <w:proofErr w:type="spellEnd"/>
      <w:r w:rsidRPr="008F776B">
        <w:rPr>
          <w:sz w:val="24"/>
          <w:szCs w:val="24"/>
        </w:rPr>
        <w:t xml:space="preserve"> района Пензенской области, администрация </w:t>
      </w:r>
      <w:proofErr w:type="spellStart"/>
      <w:r w:rsidRPr="008F776B">
        <w:rPr>
          <w:sz w:val="24"/>
          <w:szCs w:val="24"/>
        </w:rPr>
        <w:t>Камешкирского</w:t>
      </w:r>
      <w:proofErr w:type="spellEnd"/>
      <w:r w:rsidRPr="008F776B">
        <w:rPr>
          <w:sz w:val="24"/>
          <w:szCs w:val="24"/>
        </w:rPr>
        <w:t xml:space="preserve"> района Пензенской области</w:t>
      </w:r>
    </w:p>
    <w:p w:rsidR="003519A8" w:rsidRPr="008F776B" w:rsidRDefault="003519A8" w:rsidP="003519A8">
      <w:pPr>
        <w:widowControl/>
        <w:autoSpaceDE w:val="0"/>
        <w:autoSpaceDN w:val="0"/>
        <w:adjustRightInd w:val="0"/>
        <w:ind w:firstLine="540"/>
        <w:jc w:val="center"/>
        <w:rPr>
          <w:sz w:val="24"/>
          <w:szCs w:val="24"/>
        </w:rPr>
      </w:pPr>
      <w:r w:rsidRPr="008F776B">
        <w:rPr>
          <w:sz w:val="24"/>
          <w:szCs w:val="24"/>
        </w:rPr>
        <w:t>постановляет:</w:t>
      </w:r>
    </w:p>
    <w:p w:rsidR="003519A8" w:rsidRPr="008F776B" w:rsidRDefault="003519A8" w:rsidP="003519A8">
      <w:pPr>
        <w:widowControl/>
        <w:numPr>
          <w:ilvl w:val="0"/>
          <w:numId w:val="3"/>
        </w:numPr>
        <w:autoSpaceDE w:val="0"/>
        <w:autoSpaceDN w:val="0"/>
        <w:adjustRightInd w:val="0"/>
        <w:jc w:val="both"/>
        <w:rPr>
          <w:sz w:val="24"/>
          <w:szCs w:val="24"/>
        </w:rPr>
      </w:pPr>
      <w:r w:rsidRPr="008F776B">
        <w:rPr>
          <w:sz w:val="24"/>
          <w:szCs w:val="24"/>
        </w:rPr>
        <w:t xml:space="preserve">Внести в постановление администрации </w:t>
      </w:r>
      <w:proofErr w:type="spellStart"/>
      <w:r w:rsidRPr="008F776B">
        <w:rPr>
          <w:sz w:val="24"/>
          <w:szCs w:val="24"/>
        </w:rPr>
        <w:t>Камеширского</w:t>
      </w:r>
      <w:proofErr w:type="spellEnd"/>
      <w:r w:rsidRPr="008F776B">
        <w:rPr>
          <w:sz w:val="24"/>
          <w:szCs w:val="24"/>
        </w:rPr>
        <w:t xml:space="preserve"> района Пензенской области от 13.06.2018 № 203 «Об утверждении Порядка осуществления контроля за соблюдением Федерального закона от 05.04.2013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 (далее – постановление)</w:t>
      </w:r>
      <w:proofErr w:type="gramStart"/>
      <w:r w:rsidRPr="008F776B">
        <w:rPr>
          <w:sz w:val="24"/>
          <w:szCs w:val="24"/>
        </w:rPr>
        <w:t xml:space="preserve"> ,</w:t>
      </w:r>
      <w:proofErr w:type="gramEnd"/>
      <w:r w:rsidRPr="008F776B">
        <w:rPr>
          <w:sz w:val="24"/>
          <w:szCs w:val="24"/>
        </w:rPr>
        <w:t xml:space="preserve">  следующее изменение, а именно:</w:t>
      </w:r>
    </w:p>
    <w:p w:rsidR="003519A8" w:rsidRPr="008F776B" w:rsidRDefault="003519A8" w:rsidP="003519A8">
      <w:pPr>
        <w:pStyle w:val="a6"/>
        <w:numPr>
          <w:ilvl w:val="1"/>
          <w:numId w:val="3"/>
        </w:numPr>
        <w:autoSpaceDE w:val="0"/>
        <w:autoSpaceDN w:val="0"/>
        <w:adjustRightInd w:val="0"/>
        <w:jc w:val="both"/>
      </w:pPr>
      <w:r w:rsidRPr="008F776B">
        <w:t xml:space="preserve">Пункт 6 Порядка осуществления </w:t>
      </w:r>
      <w:proofErr w:type="gramStart"/>
      <w:r w:rsidRPr="008F776B">
        <w:t>контроля за</w:t>
      </w:r>
      <w:proofErr w:type="gramEnd"/>
      <w:r w:rsidRPr="008F776B">
        <w:t xml:space="preserve"> соблюдением Федерального закона от 05.04.2013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 утвержденного приложением к постановлению изложить в следующей редакции:</w:t>
      </w:r>
    </w:p>
    <w:p w:rsidR="003519A8" w:rsidRPr="008F776B" w:rsidRDefault="003519A8" w:rsidP="003519A8">
      <w:pPr>
        <w:pStyle w:val="ConsPlusNormal0"/>
        <w:ind w:firstLine="540"/>
        <w:jc w:val="both"/>
        <w:rPr>
          <w:rFonts w:ascii="Times New Roman" w:hAnsi="Times New Roman" w:cs="Times New Roman"/>
          <w:sz w:val="24"/>
          <w:szCs w:val="24"/>
        </w:rPr>
      </w:pPr>
      <w:r w:rsidRPr="008F776B">
        <w:rPr>
          <w:sz w:val="24"/>
          <w:szCs w:val="24"/>
        </w:rPr>
        <w:t>«</w:t>
      </w:r>
      <w:r w:rsidRPr="008F776B">
        <w:rPr>
          <w:rFonts w:ascii="Times New Roman" w:hAnsi="Times New Roman" w:cs="Times New Roman"/>
          <w:sz w:val="24"/>
          <w:szCs w:val="24"/>
        </w:rPr>
        <w:t>6. Должностными лицами Финансового управления, осуществляющими деятельность по контролю, являются:</w:t>
      </w:r>
    </w:p>
    <w:p w:rsidR="003519A8" w:rsidRPr="008F776B" w:rsidRDefault="003519A8" w:rsidP="003519A8">
      <w:pPr>
        <w:pStyle w:val="ConsPlusNormal0"/>
        <w:ind w:firstLine="540"/>
        <w:jc w:val="both"/>
        <w:rPr>
          <w:rFonts w:ascii="Times New Roman" w:hAnsi="Times New Roman" w:cs="Times New Roman"/>
          <w:color w:val="000000"/>
          <w:sz w:val="24"/>
          <w:szCs w:val="24"/>
        </w:rPr>
      </w:pPr>
      <w:r w:rsidRPr="008F776B">
        <w:rPr>
          <w:rFonts w:ascii="Times New Roman" w:hAnsi="Times New Roman" w:cs="Times New Roman"/>
          <w:color w:val="000000"/>
          <w:sz w:val="24"/>
          <w:szCs w:val="24"/>
        </w:rPr>
        <w:t>а) начальник;</w:t>
      </w:r>
    </w:p>
    <w:p w:rsidR="003519A8" w:rsidRPr="008F776B" w:rsidRDefault="003519A8" w:rsidP="003519A8">
      <w:pPr>
        <w:pStyle w:val="ConsPlusNormal0"/>
        <w:ind w:firstLine="540"/>
        <w:jc w:val="both"/>
        <w:rPr>
          <w:rFonts w:ascii="Times New Roman" w:hAnsi="Times New Roman" w:cs="Times New Roman"/>
          <w:color w:val="000000"/>
          <w:sz w:val="24"/>
          <w:szCs w:val="24"/>
        </w:rPr>
      </w:pPr>
      <w:r w:rsidRPr="008F776B">
        <w:rPr>
          <w:rFonts w:ascii="Times New Roman" w:hAnsi="Times New Roman" w:cs="Times New Roman"/>
          <w:color w:val="000000"/>
          <w:sz w:val="24"/>
          <w:szCs w:val="24"/>
        </w:rPr>
        <w:t>б) главный специалист по финансовому контролю;</w:t>
      </w:r>
    </w:p>
    <w:p w:rsidR="003519A8" w:rsidRPr="008F776B" w:rsidRDefault="003519A8" w:rsidP="003519A8">
      <w:pPr>
        <w:pStyle w:val="ConsPlusNormal0"/>
        <w:ind w:firstLine="540"/>
        <w:jc w:val="both"/>
        <w:rPr>
          <w:rFonts w:ascii="Times New Roman" w:hAnsi="Times New Roman" w:cs="Times New Roman"/>
          <w:color w:val="000000"/>
          <w:sz w:val="24"/>
          <w:szCs w:val="24"/>
        </w:rPr>
      </w:pPr>
      <w:r w:rsidRPr="008F776B">
        <w:rPr>
          <w:rFonts w:ascii="Times New Roman" w:hAnsi="Times New Roman" w:cs="Times New Roman"/>
          <w:color w:val="000000"/>
          <w:sz w:val="24"/>
          <w:szCs w:val="24"/>
        </w:rPr>
        <w:t>в) начальник отдела исполнения бюджета;</w:t>
      </w:r>
    </w:p>
    <w:p w:rsidR="003519A8" w:rsidRPr="008F776B" w:rsidRDefault="003519A8" w:rsidP="003519A8">
      <w:pPr>
        <w:pStyle w:val="ConsPlusNormal0"/>
        <w:ind w:firstLine="540"/>
        <w:jc w:val="both"/>
        <w:rPr>
          <w:rFonts w:ascii="Times New Roman" w:hAnsi="Times New Roman" w:cs="Times New Roman"/>
          <w:color w:val="000000"/>
          <w:sz w:val="24"/>
          <w:szCs w:val="24"/>
        </w:rPr>
      </w:pPr>
      <w:r w:rsidRPr="008F776B">
        <w:rPr>
          <w:rFonts w:ascii="Times New Roman" w:hAnsi="Times New Roman" w:cs="Times New Roman"/>
          <w:color w:val="000000"/>
          <w:sz w:val="24"/>
          <w:szCs w:val="24"/>
        </w:rPr>
        <w:t>г) начальник отдела учета и отчетности – главный бухгалтер;</w:t>
      </w:r>
    </w:p>
    <w:p w:rsidR="003519A8" w:rsidRPr="008F776B" w:rsidRDefault="003519A8" w:rsidP="003519A8">
      <w:pPr>
        <w:pStyle w:val="ConsPlusNormal0"/>
        <w:ind w:firstLine="540"/>
        <w:jc w:val="both"/>
        <w:rPr>
          <w:rFonts w:ascii="Times New Roman" w:hAnsi="Times New Roman" w:cs="Times New Roman"/>
          <w:color w:val="000000"/>
          <w:sz w:val="24"/>
          <w:szCs w:val="24"/>
        </w:rPr>
      </w:pPr>
      <w:r w:rsidRPr="008F776B">
        <w:rPr>
          <w:rFonts w:ascii="Times New Roman" w:hAnsi="Times New Roman" w:cs="Times New Roman"/>
          <w:color w:val="000000"/>
          <w:sz w:val="24"/>
          <w:szCs w:val="24"/>
        </w:rPr>
        <w:t>д) начальник отдела по бюджету</w:t>
      </w:r>
    </w:p>
    <w:p w:rsidR="003519A8" w:rsidRPr="008F776B" w:rsidRDefault="003519A8" w:rsidP="003519A8">
      <w:pPr>
        <w:pStyle w:val="ConsPlusNormal0"/>
        <w:ind w:firstLine="540"/>
        <w:jc w:val="both"/>
        <w:rPr>
          <w:rFonts w:ascii="Times New Roman" w:hAnsi="Times New Roman" w:cs="Times New Roman"/>
          <w:color w:val="000000"/>
          <w:sz w:val="24"/>
          <w:szCs w:val="24"/>
        </w:rPr>
      </w:pPr>
      <w:r w:rsidRPr="008F776B">
        <w:rPr>
          <w:rFonts w:ascii="Times New Roman" w:hAnsi="Times New Roman" w:cs="Times New Roman"/>
          <w:color w:val="000000"/>
          <w:sz w:val="24"/>
          <w:szCs w:val="24"/>
        </w:rPr>
        <w:t>е) ведущий специалист»</w:t>
      </w:r>
    </w:p>
    <w:p w:rsidR="003519A8" w:rsidRPr="008F776B" w:rsidRDefault="003519A8" w:rsidP="003519A8">
      <w:pPr>
        <w:widowControl/>
        <w:numPr>
          <w:ilvl w:val="0"/>
          <w:numId w:val="3"/>
        </w:numPr>
        <w:autoSpaceDE w:val="0"/>
        <w:autoSpaceDN w:val="0"/>
        <w:adjustRightInd w:val="0"/>
        <w:jc w:val="both"/>
        <w:rPr>
          <w:sz w:val="24"/>
          <w:szCs w:val="24"/>
        </w:rPr>
      </w:pPr>
      <w:r w:rsidRPr="008F776B">
        <w:rPr>
          <w:sz w:val="24"/>
          <w:szCs w:val="24"/>
        </w:rPr>
        <w:t>Настоящее постановление опубликовать в информационном бюллетене «</w:t>
      </w:r>
      <w:proofErr w:type="spellStart"/>
      <w:r w:rsidRPr="008F776B">
        <w:rPr>
          <w:sz w:val="24"/>
          <w:szCs w:val="24"/>
        </w:rPr>
        <w:t>Камешкирский</w:t>
      </w:r>
      <w:proofErr w:type="spellEnd"/>
      <w:r w:rsidRPr="008F776B">
        <w:rPr>
          <w:sz w:val="24"/>
          <w:szCs w:val="24"/>
        </w:rPr>
        <w:t xml:space="preserve"> вестник».</w:t>
      </w:r>
    </w:p>
    <w:p w:rsidR="003519A8" w:rsidRPr="008F776B" w:rsidRDefault="003519A8" w:rsidP="003519A8">
      <w:pPr>
        <w:widowControl/>
        <w:numPr>
          <w:ilvl w:val="0"/>
          <w:numId w:val="3"/>
        </w:numPr>
        <w:autoSpaceDE w:val="0"/>
        <w:autoSpaceDN w:val="0"/>
        <w:adjustRightInd w:val="0"/>
        <w:jc w:val="both"/>
        <w:rPr>
          <w:sz w:val="24"/>
          <w:szCs w:val="24"/>
        </w:rPr>
      </w:pPr>
      <w:r w:rsidRPr="008F776B">
        <w:rPr>
          <w:sz w:val="24"/>
          <w:szCs w:val="24"/>
        </w:rPr>
        <w:t xml:space="preserve">Настоящее постановление вступает в силу на следующий день после дня его официального опубликования. </w:t>
      </w:r>
    </w:p>
    <w:p w:rsidR="003519A8" w:rsidRPr="008F776B" w:rsidRDefault="003519A8" w:rsidP="003519A8">
      <w:pPr>
        <w:widowControl/>
        <w:numPr>
          <w:ilvl w:val="0"/>
          <w:numId w:val="3"/>
        </w:numPr>
        <w:autoSpaceDE w:val="0"/>
        <w:autoSpaceDN w:val="0"/>
        <w:adjustRightInd w:val="0"/>
        <w:jc w:val="both"/>
        <w:rPr>
          <w:sz w:val="24"/>
          <w:szCs w:val="24"/>
        </w:rPr>
      </w:pPr>
      <w:proofErr w:type="gramStart"/>
      <w:r w:rsidRPr="008F776B">
        <w:rPr>
          <w:sz w:val="24"/>
          <w:szCs w:val="24"/>
        </w:rPr>
        <w:t>Контроль за</w:t>
      </w:r>
      <w:proofErr w:type="gramEnd"/>
      <w:r w:rsidRPr="008F776B">
        <w:rPr>
          <w:sz w:val="24"/>
          <w:szCs w:val="24"/>
        </w:rPr>
        <w:t xml:space="preserve"> исполнением настоящего постановления возложить на начальника финансового управления </w:t>
      </w:r>
      <w:proofErr w:type="spellStart"/>
      <w:r w:rsidRPr="008F776B">
        <w:rPr>
          <w:sz w:val="24"/>
          <w:szCs w:val="24"/>
        </w:rPr>
        <w:t>Камешкирского</w:t>
      </w:r>
      <w:proofErr w:type="spellEnd"/>
      <w:r w:rsidRPr="008F776B">
        <w:rPr>
          <w:sz w:val="24"/>
          <w:szCs w:val="24"/>
        </w:rPr>
        <w:t xml:space="preserve"> района Пензенской области.</w:t>
      </w:r>
    </w:p>
    <w:p w:rsidR="003519A8" w:rsidRPr="008F776B" w:rsidRDefault="003519A8" w:rsidP="003519A8">
      <w:pPr>
        <w:widowControl/>
        <w:autoSpaceDE w:val="0"/>
        <w:autoSpaceDN w:val="0"/>
        <w:adjustRightInd w:val="0"/>
        <w:rPr>
          <w:b/>
          <w:sz w:val="24"/>
          <w:szCs w:val="24"/>
        </w:rPr>
      </w:pPr>
      <w:r w:rsidRPr="008F776B">
        <w:rPr>
          <w:b/>
          <w:sz w:val="24"/>
          <w:szCs w:val="24"/>
        </w:rPr>
        <w:t xml:space="preserve">      </w:t>
      </w:r>
    </w:p>
    <w:p w:rsidR="003519A8" w:rsidRPr="008F776B" w:rsidRDefault="003519A8" w:rsidP="003519A8">
      <w:pPr>
        <w:widowControl/>
        <w:autoSpaceDE w:val="0"/>
        <w:autoSpaceDN w:val="0"/>
        <w:adjustRightInd w:val="0"/>
        <w:rPr>
          <w:b/>
          <w:sz w:val="24"/>
          <w:szCs w:val="24"/>
        </w:rPr>
      </w:pPr>
    </w:p>
    <w:p w:rsidR="003519A8" w:rsidRPr="008F776B" w:rsidRDefault="003519A8" w:rsidP="003519A8">
      <w:pPr>
        <w:widowControl/>
        <w:autoSpaceDE w:val="0"/>
        <w:autoSpaceDN w:val="0"/>
        <w:adjustRightInd w:val="0"/>
        <w:rPr>
          <w:b/>
          <w:sz w:val="24"/>
          <w:szCs w:val="24"/>
        </w:rPr>
      </w:pPr>
    </w:p>
    <w:p w:rsidR="003519A8" w:rsidRPr="008F776B" w:rsidRDefault="003519A8" w:rsidP="003519A8">
      <w:pPr>
        <w:widowControl/>
        <w:autoSpaceDE w:val="0"/>
        <w:autoSpaceDN w:val="0"/>
        <w:adjustRightInd w:val="0"/>
        <w:rPr>
          <w:sz w:val="24"/>
          <w:szCs w:val="24"/>
        </w:rPr>
      </w:pPr>
      <w:proofErr w:type="spellStart"/>
      <w:r w:rsidRPr="008F776B">
        <w:rPr>
          <w:sz w:val="24"/>
          <w:szCs w:val="24"/>
        </w:rPr>
        <w:t>И.о</w:t>
      </w:r>
      <w:proofErr w:type="spellEnd"/>
      <w:r w:rsidRPr="008F776B">
        <w:rPr>
          <w:sz w:val="24"/>
          <w:szCs w:val="24"/>
        </w:rPr>
        <w:t>.</w:t>
      </w:r>
      <w:r w:rsidRPr="008F776B">
        <w:rPr>
          <w:b/>
          <w:sz w:val="24"/>
          <w:szCs w:val="24"/>
        </w:rPr>
        <w:t xml:space="preserve">   </w:t>
      </w:r>
      <w:r w:rsidRPr="008F776B">
        <w:rPr>
          <w:sz w:val="24"/>
          <w:szCs w:val="24"/>
        </w:rPr>
        <w:t>Главы администрации</w:t>
      </w:r>
    </w:p>
    <w:p w:rsidR="003519A8" w:rsidRPr="008F776B" w:rsidRDefault="003519A8" w:rsidP="003519A8">
      <w:pPr>
        <w:widowControl/>
        <w:autoSpaceDE w:val="0"/>
        <w:autoSpaceDN w:val="0"/>
        <w:adjustRightInd w:val="0"/>
        <w:ind w:left="540"/>
        <w:rPr>
          <w:sz w:val="24"/>
          <w:szCs w:val="24"/>
        </w:rPr>
      </w:pPr>
      <w:proofErr w:type="spellStart"/>
      <w:r w:rsidRPr="008F776B">
        <w:rPr>
          <w:sz w:val="24"/>
          <w:szCs w:val="24"/>
        </w:rPr>
        <w:t>Камешкирского</w:t>
      </w:r>
      <w:proofErr w:type="spellEnd"/>
      <w:r w:rsidRPr="008F776B">
        <w:rPr>
          <w:sz w:val="24"/>
          <w:szCs w:val="24"/>
        </w:rPr>
        <w:t xml:space="preserve"> района                                                           С.Н. </w:t>
      </w:r>
      <w:proofErr w:type="gramStart"/>
      <w:r w:rsidRPr="008F776B">
        <w:rPr>
          <w:sz w:val="24"/>
          <w:szCs w:val="24"/>
        </w:rPr>
        <w:t>Голубев</w:t>
      </w:r>
      <w:proofErr w:type="gramEnd"/>
    </w:p>
    <w:p w:rsidR="003519A8" w:rsidRDefault="003519A8" w:rsidP="003519A8">
      <w:pPr>
        <w:widowControl/>
        <w:autoSpaceDE w:val="0"/>
        <w:autoSpaceDN w:val="0"/>
        <w:adjustRightInd w:val="0"/>
        <w:ind w:left="540"/>
        <w:rPr>
          <w:sz w:val="28"/>
          <w:szCs w:val="28"/>
        </w:rPr>
      </w:pPr>
    </w:p>
    <w:p w:rsidR="003519A8" w:rsidRDefault="003519A8" w:rsidP="003519A8">
      <w:pPr>
        <w:pStyle w:val="ConsPlusNormal0"/>
        <w:ind w:firstLine="540"/>
        <w:jc w:val="both"/>
        <w:rPr>
          <w:rFonts w:ascii="Times New Roman" w:hAnsi="Times New Roman" w:cs="Times New Roman"/>
          <w:sz w:val="28"/>
          <w:szCs w:val="28"/>
        </w:rPr>
      </w:pPr>
    </w:p>
    <w:p w:rsidR="003519A8" w:rsidRDefault="003519A8" w:rsidP="003519A8">
      <w:pPr>
        <w:spacing w:line="192" w:lineRule="auto"/>
        <w:jc w:val="both"/>
        <w:rPr>
          <w:sz w:val="30"/>
        </w:rPr>
      </w:pPr>
    </w:p>
    <w:p w:rsidR="003519A8" w:rsidRDefault="003519A8" w:rsidP="003519A8">
      <w:pPr>
        <w:spacing w:line="192" w:lineRule="auto"/>
        <w:jc w:val="both"/>
        <w:rPr>
          <w:sz w:val="16"/>
        </w:rPr>
      </w:pPr>
    </w:p>
    <w:p w:rsidR="003519A8" w:rsidRDefault="003519A8" w:rsidP="003519A8">
      <w:pPr>
        <w:rPr>
          <w:sz w:val="28"/>
        </w:rPr>
      </w:pPr>
    </w:p>
    <w:p w:rsidR="003519A8" w:rsidRDefault="003519A8" w:rsidP="003519A8">
      <w:pPr>
        <w:rPr>
          <w:sz w:val="28"/>
        </w:rPr>
      </w:pPr>
    </w:p>
    <w:p w:rsidR="003519A8" w:rsidRDefault="003519A8" w:rsidP="003519A8">
      <w:pPr>
        <w:rPr>
          <w:sz w:val="28"/>
        </w:rPr>
      </w:pPr>
    </w:p>
    <w:tbl>
      <w:tblPr>
        <w:tblpPr w:leftFromText="180" w:rightFromText="180" w:bottomFromText="200" w:vertAnchor="page" w:horzAnchor="margin" w:tblpY="3073"/>
        <w:tblW w:w="9600" w:type="dxa"/>
        <w:tblLayout w:type="fixed"/>
        <w:tblCellMar>
          <w:left w:w="0" w:type="dxa"/>
          <w:right w:w="0" w:type="dxa"/>
        </w:tblCellMar>
        <w:tblLook w:val="01E0" w:firstRow="1" w:lastRow="1" w:firstColumn="1" w:lastColumn="1" w:noHBand="0" w:noVBand="0"/>
      </w:tblPr>
      <w:tblGrid>
        <w:gridCol w:w="9600"/>
      </w:tblGrid>
      <w:tr w:rsidR="003519A8" w:rsidRPr="007F5E5F" w:rsidTr="00D20010">
        <w:trPr>
          <w:trHeight w:val="397"/>
        </w:trPr>
        <w:tc>
          <w:tcPr>
            <w:tcW w:w="9606" w:type="dxa"/>
          </w:tcPr>
          <w:p w:rsidR="003519A8" w:rsidRDefault="003519A8" w:rsidP="00D20010">
            <w:pPr>
              <w:autoSpaceDE w:val="0"/>
              <w:autoSpaceDN w:val="0"/>
              <w:adjustRightInd w:val="0"/>
              <w:spacing w:line="276" w:lineRule="auto"/>
              <w:jc w:val="center"/>
              <w:rPr>
                <w:b/>
                <w:sz w:val="28"/>
                <w:lang w:eastAsia="en-US"/>
              </w:rPr>
            </w:pPr>
          </w:p>
        </w:tc>
      </w:tr>
      <w:tr w:rsidR="003519A8" w:rsidRPr="007F5E5F" w:rsidTr="00D20010">
        <w:tc>
          <w:tcPr>
            <w:tcW w:w="9606" w:type="dxa"/>
            <w:hideMark/>
          </w:tcPr>
          <w:p w:rsidR="008F776B" w:rsidRDefault="008F776B" w:rsidP="00D20010">
            <w:pPr>
              <w:autoSpaceDE w:val="0"/>
              <w:autoSpaceDN w:val="0"/>
              <w:adjustRightInd w:val="0"/>
              <w:spacing w:line="276" w:lineRule="auto"/>
              <w:jc w:val="center"/>
              <w:rPr>
                <w:b/>
                <w:sz w:val="28"/>
                <w:szCs w:val="28"/>
                <w:lang w:eastAsia="en-US"/>
              </w:rPr>
            </w:pPr>
          </w:p>
          <w:p w:rsidR="008F776B" w:rsidRDefault="008F776B" w:rsidP="00D20010">
            <w:pPr>
              <w:autoSpaceDE w:val="0"/>
              <w:autoSpaceDN w:val="0"/>
              <w:adjustRightInd w:val="0"/>
              <w:spacing w:line="276" w:lineRule="auto"/>
              <w:jc w:val="center"/>
              <w:rPr>
                <w:b/>
                <w:sz w:val="28"/>
                <w:szCs w:val="28"/>
                <w:lang w:eastAsia="en-US"/>
              </w:rPr>
            </w:pPr>
          </w:p>
          <w:p w:rsidR="008F776B" w:rsidRDefault="008F776B" w:rsidP="00D20010">
            <w:pPr>
              <w:autoSpaceDE w:val="0"/>
              <w:autoSpaceDN w:val="0"/>
              <w:adjustRightInd w:val="0"/>
              <w:spacing w:line="276" w:lineRule="auto"/>
              <w:jc w:val="center"/>
              <w:rPr>
                <w:b/>
                <w:sz w:val="28"/>
                <w:szCs w:val="28"/>
                <w:lang w:eastAsia="en-US"/>
              </w:rPr>
            </w:pPr>
          </w:p>
          <w:p w:rsidR="003519A8" w:rsidRDefault="003519A8" w:rsidP="00D20010">
            <w:pPr>
              <w:autoSpaceDE w:val="0"/>
              <w:autoSpaceDN w:val="0"/>
              <w:adjustRightInd w:val="0"/>
              <w:spacing w:line="276" w:lineRule="auto"/>
              <w:jc w:val="center"/>
              <w:rPr>
                <w:b/>
                <w:sz w:val="40"/>
                <w:lang w:eastAsia="en-US"/>
              </w:rPr>
            </w:pPr>
            <w:r>
              <w:rPr>
                <w:b/>
                <w:sz w:val="28"/>
                <w:szCs w:val="28"/>
                <w:lang w:eastAsia="en-US"/>
              </w:rPr>
              <w:t>АДМИНИСТРАЦИЯ</w:t>
            </w:r>
          </w:p>
        </w:tc>
      </w:tr>
      <w:tr w:rsidR="003519A8" w:rsidRPr="007F5E5F" w:rsidTr="00D20010">
        <w:trPr>
          <w:trHeight w:val="397"/>
        </w:trPr>
        <w:tc>
          <w:tcPr>
            <w:tcW w:w="9606" w:type="dxa"/>
            <w:hideMark/>
          </w:tcPr>
          <w:p w:rsidR="003519A8" w:rsidRDefault="003519A8" w:rsidP="00D20010">
            <w:pPr>
              <w:autoSpaceDE w:val="0"/>
              <w:autoSpaceDN w:val="0"/>
              <w:adjustRightInd w:val="0"/>
              <w:spacing w:line="276" w:lineRule="auto"/>
              <w:jc w:val="center"/>
              <w:rPr>
                <w:b/>
                <w:lang w:eastAsia="en-US"/>
              </w:rPr>
            </w:pPr>
            <w:r>
              <w:rPr>
                <w:b/>
                <w:sz w:val="28"/>
                <w:szCs w:val="28"/>
                <w:lang w:eastAsia="en-US"/>
              </w:rPr>
              <w:t>КАМЕШКИРСКОГО РАЙОНА ПЕНЗЕНСКОЙ ОБЛАСТИ</w:t>
            </w:r>
          </w:p>
        </w:tc>
      </w:tr>
      <w:tr w:rsidR="003519A8" w:rsidRPr="007F5E5F" w:rsidTr="00D20010">
        <w:tc>
          <w:tcPr>
            <w:tcW w:w="9606" w:type="dxa"/>
          </w:tcPr>
          <w:p w:rsidR="003519A8" w:rsidRDefault="003519A8" w:rsidP="00D20010">
            <w:pPr>
              <w:pStyle w:val="3"/>
            </w:pPr>
          </w:p>
        </w:tc>
      </w:tr>
      <w:tr w:rsidR="003519A8" w:rsidRPr="007F5E5F" w:rsidTr="00D20010">
        <w:trPr>
          <w:trHeight w:val="548"/>
        </w:trPr>
        <w:tc>
          <w:tcPr>
            <w:tcW w:w="9606" w:type="dxa"/>
            <w:vAlign w:val="center"/>
            <w:hideMark/>
          </w:tcPr>
          <w:p w:rsidR="003519A8" w:rsidRPr="007F5E5F" w:rsidRDefault="003519A8" w:rsidP="00D20010">
            <w:pPr>
              <w:pStyle w:val="3"/>
              <w:jc w:val="center"/>
              <w:rPr>
                <w:rFonts w:ascii="Times New Roman" w:hAnsi="Times New Roman"/>
                <w:sz w:val="28"/>
                <w:szCs w:val="28"/>
              </w:rPr>
            </w:pPr>
            <w:r w:rsidRPr="007F5E5F">
              <w:rPr>
                <w:rFonts w:ascii="Times New Roman" w:hAnsi="Times New Roman"/>
                <w:sz w:val="28"/>
                <w:szCs w:val="28"/>
              </w:rPr>
              <w:t>ПОСТАНОВЛЕНИЕ</w:t>
            </w:r>
          </w:p>
        </w:tc>
      </w:tr>
      <w:tr w:rsidR="003519A8" w:rsidRPr="007F5E5F" w:rsidTr="00D20010">
        <w:trPr>
          <w:trHeight w:val="80"/>
        </w:trPr>
        <w:tc>
          <w:tcPr>
            <w:tcW w:w="9606" w:type="dxa"/>
            <w:vAlign w:val="center"/>
          </w:tcPr>
          <w:p w:rsidR="003519A8" w:rsidRDefault="003519A8" w:rsidP="00D20010">
            <w:pPr>
              <w:pStyle w:val="3"/>
              <w:rPr>
                <w:sz w:val="28"/>
                <w:szCs w:val="28"/>
              </w:rPr>
            </w:pPr>
          </w:p>
        </w:tc>
      </w:tr>
    </w:tbl>
    <w:tbl>
      <w:tblPr>
        <w:tblpPr w:leftFromText="180" w:rightFromText="180" w:bottomFromText="200" w:vertAnchor="text" w:horzAnchor="margin" w:tblpXSpec="center" w:tblpY="3808"/>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3519A8" w:rsidRPr="007F5E5F" w:rsidTr="00D20010">
        <w:tc>
          <w:tcPr>
            <w:tcW w:w="284" w:type="dxa"/>
            <w:vAlign w:val="bottom"/>
            <w:hideMark/>
          </w:tcPr>
          <w:p w:rsidR="003519A8" w:rsidRDefault="003519A8" w:rsidP="00D20010">
            <w:pPr>
              <w:autoSpaceDE w:val="0"/>
              <w:autoSpaceDN w:val="0"/>
              <w:adjustRightInd w:val="0"/>
              <w:spacing w:line="276" w:lineRule="auto"/>
              <w:rPr>
                <w:lang w:eastAsia="en-US"/>
              </w:rPr>
            </w:pPr>
            <w:r>
              <w:rPr>
                <w:lang w:eastAsia="en-US"/>
              </w:rPr>
              <w:t>от</w:t>
            </w:r>
          </w:p>
        </w:tc>
        <w:tc>
          <w:tcPr>
            <w:tcW w:w="2835" w:type="dxa"/>
            <w:tcBorders>
              <w:top w:val="nil"/>
              <w:left w:val="nil"/>
              <w:bottom w:val="single" w:sz="6" w:space="0" w:color="auto"/>
              <w:right w:val="nil"/>
            </w:tcBorders>
          </w:tcPr>
          <w:p w:rsidR="003519A8" w:rsidRDefault="003519A8" w:rsidP="00D20010">
            <w:pPr>
              <w:autoSpaceDE w:val="0"/>
              <w:autoSpaceDN w:val="0"/>
              <w:adjustRightInd w:val="0"/>
              <w:spacing w:line="276" w:lineRule="auto"/>
              <w:jc w:val="center"/>
              <w:rPr>
                <w:lang w:eastAsia="en-US"/>
              </w:rPr>
            </w:pPr>
            <w:r>
              <w:rPr>
                <w:lang w:eastAsia="en-US"/>
              </w:rPr>
              <w:t>27.02.2020</w:t>
            </w:r>
          </w:p>
        </w:tc>
        <w:tc>
          <w:tcPr>
            <w:tcW w:w="397" w:type="dxa"/>
            <w:vAlign w:val="bottom"/>
            <w:hideMark/>
          </w:tcPr>
          <w:p w:rsidR="003519A8" w:rsidRDefault="003519A8" w:rsidP="00D20010">
            <w:pPr>
              <w:autoSpaceDE w:val="0"/>
              <w:autoSpaceDN w:val="0"/>
              <w:adjustRightInd w:val="0"/>
              <w:spacing w:line="276" w:lineRule="auto"/>
              <w:jc w:val="center"/>
              <w:rPr>
                <w:lang w:eastAsia="en-US"/>
              </w:rPr>
            </w:pPr>
            <w:r>
              <w:rPr>
                <w:lang w:eastAsia="en-US"/>
              </w:rPr>
              <w:t>№</w:t>
            </w:r>
          </w:p>
        </w:tc>
        <w:tc>
          <w:tcPr>
            <w:tcW w:w="1134" w:type="dxa"/>
            <w:tcBorders>
              <w:top w:val="nil"/>
              <w:left w:val="nil"/>
              <w:bottom w:val="single" w:sz="6" w:space="0" w:color="auto"/>
              <w:right w:val="nil"/>
            </w:tcBorders>
          </w:tcPr>
          <w:p w:rsidR="003519A8" w:rsidRDefault="003519A8" w:rsidP="00D20010">
            <w:pPr>
              <w:autoSpaceDE w:val="0"/>
              <w:autoSpaceDN w:val="0"/>
              <w:adjustRightInd w:val="0"/>
              <w:spacing w:line="276" w:lineRule="auto"/>
              <w:jc w:val="center"/>
              <w:rPr>
                <w:lang w:eastAsia="en-US"/>
              </w:rPr>
            </w:pPr>
            <w:r>
              <w:rPr>
                <w:lang w:eastAsia="en-US"/>
              </w:rPr>
              <w:t>51</w:t>
            </w:r>
          </w:p>
        </w:tc>
      </w:tr>
      <w:tr w:rsidR="003519A8" w:rsidRPr="007F5E5F" w:rsidTr="00D20010">
        <w:tc>
          <w:tcPr>
            <w:tcW w:w="4650" w:type="dxa"/>
            <w:gridSpan w:val="4"/>
          </w:tcPr>
          <w:p w:rsidR="003519A8" w:rsidRDefault="003519A8" w:rsidP="00D20010">
            <w:pPr>
              <w:spacing w:line="276" w:lineRule="auto"/>
              <w:jc w:val="center"/>
              <w:rPr>
                <w:sz w:val="10"/>
                <w:lang w:eastAsia="en-US"/>
              </w:rPr>
            </w:pPr>
          </w:p>
          <w:p w:rsidR="003519A8" w:rsidRDefault="003519A8" w:rsidP="00D20010">
            <w:pPr>
              <w:autoSpaceDE w:val="0"/>
              <w:autoSpaceDN w:val="0"/>
              <w:adjustRightInd w:val="0"/>
              <w:spacing w:line="276" w:lineRule="auto"/>
              <w:jc w:val="center"/>
              <w:rPr>
                <w:lang w:eastAsia="en-US"/>
              </w:rPr>
            </w:pPr>
            <w:r>
              <w:rPr>
                <w:lang w:eastAsia="en-US"/>
              </w:rPr>
              <w:t xml:space="preserve">с. </w:t>
            </w:r>
            <w:proofErr w:type="spellStart"/>
            <w:r>
              <w:rPr>
                <w:lang w:eastAsia="en-US"/>
              </w:rPr>
              <w:t>Р.Камешкир</w:t>
            </w:r>
            <w:proofErr w:type="spellEnd"/>
          </w:p>
        </w:tc>
      </w:tr>
    </w:tbl>
    <w:p w:rsidR="003519A8" w:rsidRDefault="008F776B" w:rsidP="003519A8">
      <w:pPr>
        <w:rPr>
          <w:vanish/>
        </w:rPr>
      </w:pPr>
      <w:r>
        <w:rPr>
          <w:noProof/>
        </w:rPr>
        <w:drawing>
          <wp:anchor distT="0" distB="0" distL="114300" distR="114300" simplePos="0" relativeHeight="251673600" behindDoc="0" locked="0" layoutInCell="1" allowOverlap="1" wp14:anchorId="22E50081" wp14:editId="4651251D">
            <wp:simplePos x="0" y="0"/>
            <wp:positionH relativeFrom="column">
              <wp:posOffset>2565400</wp:posOffset>
            </wp:positionH>
            <wp:positionV relativeFrom="paragraph">
              <wp:posOffset>-342900</wp:posOffset>
            </wp:positionV>
            <wp:extent cx="864235" cy="1059180"/>
            <wp:effectExtent l="0" t="0" r="0" b="7620"/>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p>
    <w:p w:rsidR="003519A8" w:rsidRDefault="003519A8" w:rsidP="003519A8">
      <w:pPr>
        <w:jc w:val="center"/>
        <w:rPr>
          <w:color w:val="000000"/>
          <w:kern w:val="2"/>
        </w:rPr>
      </w:pPr>
    </w:p>
    <w:p w:rsidR="003519A8" w:rsidRDefault="003519A8" w:rsidP="003519A8">
      <w:pPr>
        <w:rPr>
          <w:b/>
        </w:rPr>
      </w:pPr>
    </w:p>
    <w:p w:rsidR="003519A8" w:rsidRDefault="003519A8" w:rsidP="003519A8">
      <w:pPr>
        <w:rPr>
          <w:b/>
        </w:rPr>
      </w:pPr>
    </w:p>
    <w:p w:rsidR="008F776B" w:rsidRDefault="008F776B" w:rsidP="003519A8">
      <w:pPr>
        <w:pStyle w:val="ConsPlusTitle"/>
        <w:jc w:val="center"/>
      </w:pPr>
    </w:p>
    <w:p w:rsidR="003519A8" w:rsidRPr="008F776B" w:rsidRDefault="003519A8" w:rsidP="003519A8">
      <w:pPr>
        <w:pStyle w:val="ConsPlusTitle"/>
        <w:jc w:val="center"/>
        <w:rPr>
          <w:rFonts w:ascii="Times New Roman" w:hAnsi="Times New Roman" w:cs="Times New Roman"/>
          <w:sz w:val="24"/>
          <w:szCs w:val="24"/>
        </w:rPr>
      </w:pPr>
      <w:r w:rsidRPr="008F776B">
        <w:rPr>
          <w:rFonts w:ascii="Times New Roman" w:hAnsi="Times New Roman" w:cs="Times New Roman"/>
          <w:sz w:val="24"/>
          <w:szCs w:val="24"/>
        </w:rPr>
        <w:t>Об определении перечня объектов и видов обязательных работ и мест исправительных работ для отбывания наказания осужденных по месту жительства</w:t>
      </w:r>
    </w:p>
    <w:p w:rsidR="003519A8" w:rsidRPr="008F776B" w:rsidRDefault="003519A8" w:rsidP="003519A8">
      <w:pPr>
        <w:autoSpaceDE w:val="0"/>
        <w:ind w:firstLine="540"/>
        <w:jc w:val="both"/>
        <w:rPr>
          <w:sz w:val="24"/>
          <w:szCs w:val="24"/>
        </w:rPr>
      </w:pPr>
    </w:p>
    <w:p w:rsidR="003519A8" w:rsidRPr="008F776B" w:rsidRDefault="003519A8" w:rsidP="003519A8">
      <w:pPr>
        <w:autoSpaceDE w:val="0"/>
        <w:ind w:firstLine="540"/>
        <w:jc w:val="both"/>
        <w:rPr>
          <w:sz w:val="24"/>
          <w:szCs w:val="24"/>
        </w:rPr>
      </w:pPr>
      <w:r w:rsidRPr="008F776B">
        <w:rPr>
          <w:sz w:val="24"/>
          <w:szCs w:val="24"/>
        </w:rPr>
        <w:t xml:space="preserve">В целях приведения муниципального правового акта в соответствие с действующим законодательством Российской Федерации, </w:t>
      </w:r>
      <w:r w:rsidRPr="008F776B">
        <w:rPr>
          <w:color w:val="000000"/>
          <w:sz w:val="24"/>
          <w:szCs w:val="24"/>
        </w:rPr>
        <w:t xml:space="preserve">Руководствуясь ст. ст. 49, 50 Уголовного кодекса Российской Федерации, ст. ст. 25, 39 Уголовно-исполнительного кодекса Российской Федерации, </w:t>
      </w:r>
      <w:r w:rsidRPr="008F776B">
        <w:rPr>
          <w:sz w:val="24"/>
          <w:szCs w:val="24"/>
        </w:rPr>
        <w:t xml:space="preserve">Уставом </w:t>
      </w:r>
      <w:proofErr w:type="spellStart"/>
      <w:r w:rsidRPr="008F776B">
        <w:rPr>
          <w:sz w:val="24"/>
          <w:szCs w:val="24"/>
        </w:rPr>
        <w:t>Камешкирского</w:t>
      </w:r>
      <w:proofErr w:type="spellEnd"/>
      <w:r w:rsidRPr="008F776B">
        <w:rPr>
          <w:sz w:val="24"/>
          <w:szCs w:val="24"/>
        </w:rPr>
        <w:t xml:space="preserve"> района Пензенской области, администрация </w:t>
      </w:r>
      <w:proofErr w:type="spellStart"/>
      <w:r w:rsidRPr="008F776B">
        <w:rPr>
          <w:sz w:val="24"/>
          <w:szCs w:val="24"/>
        </w:rPr>
        <w:t>Камешкирского</w:t>
      </w:r>
      <w:proofErr w:type="spellEnd"/>
      <w:r w:rsidRPr="008F776B">
        <w:rPr>
          <w:sz w:val="24"/>
          <w:szCs w:val="24"/>
        </w:rPr>
        <w:t xml:space="preserve"> района Пензенской области</w:t>
      </w:r>
    </w:p>
    <w:p w:rsidR="003519A8" w:rsidRPr="008F776B" w:rsidRDefault="003519A8" w:rsidP="003519A8">
      <w:pPr>
        <w:autoSpaceDE w:val="0"/>
        <w:ind w:firstLine="540"/>
        <w:jc w:val="both"/>
        <w:rPr>
          <w:sz w:val="24"/>
          <w:szCs w:val="24"/>
        </w:rPr>
      </w:pPr>
    </w:p>
    <w:p w:rsidR="003519A8" w:rsidRPr="008F776B" w:rsidRDefault="003519A8" w:rsidP="003519A8">
      <w:pPr>
        <w:autoSpaceDE w:val="0"/>
        <w:ind w:firstLine="540"/>
        <w:jc w:val="center"/>
        <w:rPr>
          <w:sz w:val="24"/>
          <w:szCs w:val="24"/>
        </w:rPr>
      </w:pPr>
      <w:r w:rsidRPr="008F776B">
        <w:rPr>
          <w:sz w:val="24"/>
          <w:szCs w:val="24"/>
        </w:rPr>
        <w:t>постановляет:</w:t>
      </w:r>
    </w:p>
    <w:p w:rsidR="003519A8" w:rsidRPr="008F776B" w:rsidRDefault="003519A8" w:rsidP="003519A8">
      <w:pPr>
        <w:autoSpaceDE w:val="0"/>
        <w:ind w:firstLine="540"/>
        <w:jc w:val="center"/>
        <w:rPr>
          <w:sz w:val="24"/>
          <w:szCs w:val="24"/>
        </w:rPr>
      </w:pPr>
    </w:p>
    <w:p w:rsidR="003519A8" w:rsidRPr="008F776B" w:rsidRDefault="003519A8" w:rsidP="003519A8">
      <w:pPr>
        <w:pStyle w:val="ConsPlusNormal0"/>
        <w:widowControl/>
        <w:ind w:firstLine="540"/>
        <w:jc w:val="both"/>
        <w:rPr>
          <w:rFonts w:ascii="Times New Roman" w:hAnsi="Times New Roman" w:cs="Times New Roman"/>
          <w:sz w:val="24"/>
          <w:szCs w:val="24"/>
        </w:rPr>
      </w:pPr>
      <w:r w:rsidRPr="008F776B">
        <w:rPr>
          <w:rFonts w:ascii="Times New Roman" w:hAnsi="Times New Roman" w:cs="Times New Roman"/>
          <w:sz w:val="24"/>
          <w:szCs w:val="24"/>
        </w:rPr>
        <w:t>1. Утвердить  виды работ для отбывания осужденными наказания в виде обязательных работ, согласно приложению 1.</w:t>
      </w:r>
    </w:p>
    <w:p w:rsidR="003519A8" w:rsidRPr="008F776B" w:rsidRDefault="003519A8" w:rsidP="003519A8">
      <w:pPr>
        <w:pStyle w:val="ConsPlusNormal0"/>
        <w:widowControl/>
        <w:ind w:firstLine="540"/>
        <w:jc w:val="both"/>
        <w:rPr>
          <w:rFonts w:ascii="Times New Roman" w:hAnsi="Times New Roman" w:cs="Times New Roman"/>
          <w:sz w:val="24"/>
          <w:szCs w:val="24"/>
        </w:rPr>
      </w:pPr>
      <w:r w:rsidRPr="008F776B">
        <w:rPr>
          <w:rFonts w:ascii="Times New Roman" w:hAnsi="Times New Roman" w:cs="Times New Roman"/>
          <w:sz w:val="24"/>
          <w:szCs w:val="24"/>
        </w:rPr>
        <w:t>2. Утвердить перечень объектов для отбывания осужденными наказания в виде обязательных работ, согласно приложению 2.</w:t>
      </w:r>
    </w:p>
    <w:p w:rsidR="003519A8" w:rsidRPr="008F776B" w:rsidRDefault="003519A8" w:rsidP="003519A8">
      <w:pPr>
        <w:pStyle w:val="ConsPlusTitle"/>
        <w:ind w:firstLine="540"/>
        <w:jc w:val="both"/>
        <w:rPr>
          <w:rFonts w:ascii="Times New Roman" w:hAnsi="Times New Roman" w:cs="Times New Roman"/>
          <w:sz w:val="24"/>
          <w:szCs w:val="24"/>
        </w:rPr>
      </w:pPr>
      <w:r w:rsidRPr="008F776B">
        <w:rPr>
          <w:rFonts w:ascii="Times New Roman" w:hAnsi="Times New Roman" w:cs="Times New Roman"/>
          <w:b w:val="0"/>
          <w:bCs w:val="0"/>
          <w:sz w:val="24"/>
          <w:szCs w:val="24"/>
        </w:rPr>
        <w:t>3.Утвердить перечень объектов  для отбывания осужденными наказания в виде исправительных работ (по согласованию), согласно приложению  3.</w:t>
      </w:r>
    </w:p>
    <w:p w:rsidR="003519A8" w:rsidRPr="008F776B" w:rsidRDefault="003519A8" w:rsidP="003519A8">
      <w:pPr>
        <w:pStyle w:val="ConsPlusNormal0"/>
        <w:widowControl/>
        <w:ind w:firstLine="540"/>
        <w:jc w:val="both"/>
        <w:rPr>
          <w:rFonts w:ascii="Times New Roman" w:hAnsi="Times New Roman" w:cs="Times New Roman"/>
          <w:sz w:val="24"/>
          <w:szCs w:val="24"/>
        </w:rPr>
      </w:pPr>
      <w:r w:rsidRPr="008F776B">
        <w:rPr>
          <w:rFonts w:ascii="Times New Roman" w:hAnsi="Times New Roman" w:cs="Times New Roman"/>
          <w:sz w:val="24"/>
          <w:szCs w:val="24"/>
        </w:rPr>
        <w:t>4. Рекомендовать руководителям предприятий и организаций обеспечить осужденного, направленного для отбывания наказания в виде обязательных работ,  необходимым инвентарем и материалами.</w:t>
      </w:r>
    </w:p>
    <w:p w:rsidR="003519A8" w:rsidRPr="008F776B" w:rsidRDefault="003519A8" w:rsidP="003519A8">
      <w:pPr>
        <w:pStyle w:val="ConsPlusNormal0"/>
        <w:widowControl/>
        <w:ind w:firstLine="540"/>
        <w:jc w:val="both"/>
        <w:rPr>
          <w:rFonts w:ascii="Times New Roman" w:hAnsi="Times New Roman" w:cs="Times New Roman"/>
          <w:sz w:val="24"/>
          <w:szCs w:val="24"/>
        </w:rPr>
      </w:pPr>
      <w:r w:rsidRPr="008F776B">
        <w:rPr>
          <w:rFonts w:ascii="Times New Roman" w:hAnsi="Times New Roman" w:cs="Times New Roman"/>
          <w:sz w:val="24"/>
          <w:szCs w:val="24"/>
        </w:rPr>
        <w:t xml:space="preserve">5.Определить, что осужденные к исправительным и обязательным работам несовершеннолетние направляются на работы (по согласованию) в отдел образования </w:t>
      </w:r>
      <w:proofErr w:type="spellStart"/>
      <w:r w:rsidRPr="008F776B">
        <w:rPr>
          <w:rFonts w:ascii="Times New Roman" w:hAnsi="Times New Roman" w:cs="Times New Roman"/>
          <w:sz w:val="24"/>
          <w:szCs w:val="24"/>
        </w:rPr>
        <w:t>Камешкирского</w:t>
      </w:r>
      <w:proofErr w:type="spellEnd"/>
      <w:r w:rsidRPr="008F776B">
        <w:rPr>
          <w:rFonts w:ascii="Times New Roman" w:hAnsi="Times New Roman" w:cs="Times New Roman"/>
          <w:sz w:val="24"/>
          <w:szCs w:val="24"/>
        </w:rPr>
        <w:t xml:space="preserve"> района Пензенской области для последующего определения места отбывания наказания. </w:t>
      </w:r>
    </w:p>
    <w:p w:rsidR="003519A8" w:rsidRPr="008F776B" w:rsidRDefault="003519A8" w:rsidP="003519A8">
      <w:pPr>
        <w:ind w:left="-567" w:firstLine="1107"/>
        <w:rPr>
          <w:sz w:val="24"/>
          <w:szCs w:val="24"/>
        </w:rPr>
      </w:pPr>
      <w:r w:rsidRPr="008F776B">
        <w:rPr>
          <w:sz w:val="24"/>
          <w:szCs w:val="24"/>
        </w:rPr>
        <w:t xml:space="preserve">6. Признать утратившим силу постановление администрации </w:t>
      </w:r>
      <w:proofErr w:type="spellStart"/>
      <w:r w:rsidRPr="008F776B">
        <w:rPr>
          <w:sz w:val="24"/>
          <w:szCs w:val="24"/>
        </w:rPr>
        <w:t>Камешкирского</w:t>
      </w:r>
      <w:proofErr w:type="spellEnd"/>
      <w:r w:rsidRPr="008F776B">
        <w:rPr>
          <w:sz w:val="24"/>
          <w:szCs w:val="24"/>
        </w:rPr>
        <w:t xml:space="preserve"> </w:t>
      </w:r>
    </w:p>
    <w:p w:rsidR="003519A8" w:rsidRPr="008F776B" w:rsidRDefault="003519A8" w:rsidP="003519A8">
      <w:pPr>
        <w:ind w:left="-567" w:firstLine="567"/>
        <w:rPr>
          <w:sz w:val="24"/>
          <w:szCs w:val="24"/>
        </w:rPr>
      </w:pPr>
      <w:r w:rsidRPr="008F776B">
        <w:rPr>
          <w:sz w:val="24"/>
          <w:szCs w:val="24"/>
        </w:rPr>
        <w:t xml:space="preserve">района Пензенской области от 25.03.2019 г. № 122 «Об определении перечня объектов и видов </w:t>
      </w:r>
    </w:p>
    <w:p w:rsidR="003519A8" w:rsidRPr="008F776B" w:rsidRDefault="003519A8" w:rsidP="003519A8">
      <w:pPr>
        <w:ind w:left="-567" w:firstLine="567"/>
        <w:rPr>
          <w:sz w:val="24"/>
          <w:szCs w:val="24"/>
        </w:rPr>
      </w:pPr>
      <w:r w:rsidRPr="008F776B">
        <w:rPr>
          <w:sz w:val="24"/>
          <w:szCs w:val="24"/>
        </w:rPr>
        <w:t xml:space="preserve">обязательных работ и мест исправительных работ для отбывания наказания осужденных </w:t>
      </w:r>
      <w:proofErr w:type="gramStart"/>
      <w:r w:rsidRPr="008F776B">
        <w:rPr>
          <w:sz w:val="24"/>
          <w:szCs w:val="24"/>
        </w:rPr>
        <w:t>по</w:t>
      </w:r>
      <w:proofErr w:type="gramEnd"/>
      <w:r w:rsidRPr="008F776B">
        <w:rPr>
          <w:sz w:val="24"/>
          <w:szCs w:val="24"/>
        </w:rPr>
        <w:t xml:space="preserve"> </w:t>
      </w:r>
    </w:p>
    <w:p w:rsidR="003519A8" w:rsidRPr="008F776B" w:rsidRDefault="003519A8" w:rsidP="003519A8">
      <w:pPr>
        <w:ind w:left="-567" w:firstLine="567"/>
        <w:rPr>
          <w:sz w:val="24"/>
          <w:szCs w:val="24"/>
        </w:rPr>
      </w:pPr>
      <w:r w:rsidRPr="008F776B">
        <w:rPr>
          <w:sz w:val="24"/>
          <w:szCs w:val="24"/>
        </w:rPr>
        <w:t>месту жительства».</w:t>
      </w:r>
    </w:p>
    <w:p w:rsidR="003519A8" w:rsidRPr="008F776B" w:rsidRDefault="003519A8" w:rsidP="003519A8">
      <w:pPr>
        <w:pStyle w:val="ConsPlusNormal0"/>
        <w:widowControl/>
        <w:ind w:firstLine="0"/>
        <w:jc w:val="both"/>
        <w:rPr>
          <w:rFonts w:ascii="Times New Roman" w:hAnsi="Times New Roman" w:cs="Times New Roman"/>
          <w:sz w:val="24"/>
          <w:szCs w:val="24"/>
        </w:rPr>
      </w:pPr>
      <w:r w:rsidRPr="008F776B">
        <w:rPr>
          <w:rFonts w:ascii="Times New Roman" w:hAnsi="Times New Roman" w:cs="Times New Roman"/>
          <w:sz w:val="24"/>
          <w:szCs w:val="24"/>
        </w:rPr>
        <w:t xml:space="preserve">          7. Опубликовать настоящее постановление в информационном бюллетене  «</w:t>
      </w:r>
      <w:proofErr w:type="spellStart"/>
      <w:r w:rsidRPr="008F776B">
        <w:rPr>
          <w:rFonts w:ascii="Times New Roman" w:hAnsi="Times New Roman" w:cs="Times New Roman"/>
          <w:sz w:val="24"/>
          <w:szCs w:val="24"/>
        </w:rPr>
        <w:t>Камешкирский</w:t>
      </w:r>
      <w:proofErr w:type="spellEnd"/>
      <w:r w:rsidRPr="008F776B">
        <w:rPr>
          <w:rFonts w:ascii="Times New Roman" w:hAnsi="Times New Roman" w:cs="Times New Roman"/>
          <w:sz w:val="24"/>
          <w:szCs w:val="24"/>
        </w:rPr>
        <w:t xml:space="preserve"> вестник».</w:t>
      </w:r>
    </w:p>
    <w:p w:rsidR="003519A8" w:rsidRPr="008F776B" w:rsidRDefault="003519A8" w:rsidP="003519A8">
      <w:pPr>
        <w:autoSpaceDE w:val="0"/>
        <w:jc w:val="both"/>
        <w:rPr>
          <w:sz w:val="24"/>
          <w:szCs w:val="24"/>
        </w:rPr>
      </w:pPr>
    </w:p>
    <w:p w:rsidR="003519A8" w:rsidRPr="008F776B" w:rsidRDefault="003519A8" w:rsidP="003519A8">
      <w:pPr>
        <w:autoSpaceDE w:val="0"/>
        <w:jc w:val="both"/>
        <w:rPr>
          <w:sz w:val="24"/>
          <w:szCs w:val="24"/>
        </w:rPr>
      </w:pPr>
    </w:p>
    <w:p w:rsidR="003519A8" w:rsidRPr="008F776B" w:rsidRDefault="003519A8" w:rsidP="003519A8">
      <w:pPr>
        <w:autoSpaceDE w:val="0"/>
        <w:jc w:val="both"/>
        <w:rPr>
          <w:sz w:val="24"/>
          <w:szCs w:val="24"/>
        </w:rPr>
      </w:pPr>
    </w:p>
    <w:p w:rsidR="003519A8" w:rsidRPr="008F776B" w:rsidRDefault="003519A8" w:rsidP="003519A8">
      <w:pPr>
        <w:autoSpaceDE w:val="0"/>
        <w:ind w:firstLine="708"/>
        <w:jc w:val="both"/>
        <w:rPr>
          <w:sz w:val="24"/>
          <w:szCs w:val="24"/>
        </w:rPr>
      </w:pPr>
      <w:r w:rsidRPr="008F776B">
        <w:rPr>
          <w:sz w:val="24"/>
          <w:szCs w:val="24"/>
        </w:rPr>
        <w:t>8. Настоящее постановление вступает в силу на следующий день после дня его официального опубликования.</w:t>
      </w:r>
    </w:p>
    <w:p w:rsidR="003519A8" w:rsidRPr="008F776B" w:rsidRDefault="003519A8" w:rsidP="003519A8">
      <w:pPr>
        <w:autoSpaceDE w:val="0"/>
        <w:ind w:firstLine="708"/>
        <w:jc w:val="both"/>
        <w:rPr>
          <w:sz w:val="24"/>
          <w:szCs w:val="24"/>
        </w:rPr>
      </w:pPr>
      <w:r w:rsidRPr="008F776B">
        <w:rPr>
          <w:sz w:val="24"/>
          <w:szCs w:val="24"/>
        </w:rPr>
        <w:t xml:space="preserve">9. </w:t>
      </w:r>
      <w:proofErr w:type="gramStart"/>
      <w:r w:rsidRPr="008F776B">
        <w:rPr>
          <w:sz w:val="24"/>
          <w:szCs w:val="24"/>
        </w:rPr>
        <w:t>Контроль за</w:t>
      </w:r>
      <w:proofErr w:type="gramEnd"/>
      <w:r w:rsidRPr="008F776B">
        <w:rPr>
          <w:sz w:val="24"/>
          <w:szCs w:val="24"/>
        </w:rPr>
        <w:t xml:space="preserve"> исполнением настоящего постановления возложить на заместителя Главы администрации </w:t>
      </w:r>
      <w:proofErr w:type="spellStart"/>
      <w:r w:rsidRPr="008F776B">
        <w:rPr>
          <w:sz w:val="24"/>
          <w:szCs w:val="24"/>
        </w:rPr>
        <w:t>Камешкирского</w:t>
      </w:r>
      <w:proofErr w:type="spellEnd"/>
      <w:r w:rsidRPr="008F776B">
        <w:rPr>
          <w:sz w:val="24"/>
          <w:szCs w:val="24"/>
        </w:rPr>
        <w:t xml:space="preserve"> района Пензенской области.</w:t>
      </w:r>
    </w:p>
    <w:p w:rsidR="003519A8" w:rsidRPr="008F776B" w:rsidRDefault="003519A8" w:rsidP="003519A8">
      <w:pPr>
        <w:ind w:firstLine="540"/>
        <w:jc w:val="both"/>
        <w:rPr>
          <w:sz w:val="24"/>
          <w:szCs w:val="24"/>
        </w:rPr>
      </w:pPr>
    </w:p>
    <w:p w:rsidR="003519A8" w:rsidRPr="008F776B" w:rsidRDefault="003519A8" w:rsidP="003519A8">
      <w:pPr>
        <w:jc w:val="both"/>
        <w:rPr>
          <w:sz w:val="24"/>
          <w:szCs w:val="24"/>
        </w:rPr>
      </w:pPr>
      <w:proofErr w:type="spellStart"/>
      <w:r w:rsidRPr="008F776B">
        <w:rPr>
          <w:sz w:val="24"/>
          <w:szCs w:val="24"/>
        </w:rPr>
        <w:t>И.о</w:t>
      </w:r>
      <w:proofErr w:type="gramStart"/>
      <w:r w:rsidRPr="008F776B">
        <w:rPr>
          <w:sz w:val="24"/>
          <w:szCs w:val="24"/>
        </w:rPr>
        <w:t>.Г</w:t>
      </w:r>
      <w:proofErr w:type="gramEnd"/>
      <w:r w:rsidRPr="008F776B">
        <w:rPr>
          <w:sz w:val="24"/>
          <w:szCs w:val="24"/>
        </w:rPr>
        <w:t>лавы</w:t>
      </w:r>
      <w:proofErr w:type="spellEnd"/>
      <w:r w:rsidRPr="008F776B">
        <w:rPr>
          <w:sz w:val="24"/>
          <w:szCs w:val="24"/>
        </w:rPr>
        <w:t xml:space="preserve"> администрации</w:t>
      </w:r>
    </w:p>
    <w:p w:rsidR="003519A8" w:rsidRPr="008F776B" w:rsidRDefault="003519A8" w:rsidP="003519A8">
      <w:pPr>
        <w:jc w:val="both"/>
        <w:rPr>
          <w:sz w:val="24"/>
          <w:szCs w:val="24"/>
        </w:rPr>
      </w:pPr>
      <w:proofErr w:type="spellStart"/>
      <w:r w:rsidRPr="008F776B">
        <w:rPr>
          <w:sz w:val="24"/>
          <w:szCs w:val="24"/>
        </w:rPr>
        <w:t>Камешкирского</w:t>
      </w:r>
      <w:proofErr w:type="spellEnd"/>
      <w:r w:rsidRPr="008F776B">
        <w:rPr>
          <w:sz w:val="24"/>
          <w:szCs w:val="24"/>
        </w:rPr>
        <w:t xml:space="preserve"> района                                                                                      </w:t>
      </w:r>
      <w:proofErr w:type="spellStart"/>
      <w:r w:rsidRPr="008F776B">
        <w:rPr>
          <w:sz w:val="24"/>
          <w:szCs w:val="24"/>
        </w:rPr>
        <w:t>С.Н.</w:t>
      </w:r>
      <w:proofErr w:type="gramStart"/>
      <w:r w:rsidRPr="008F776B">
        <w:rPr>
          <w:sz w:val="24"/>
          <w:szCs w:val="24"/>
        </w:rPr>
        <w:t>Голубев</w:t>
      </w:r>
      <w:proofErr w:type="spellEnd"/>
      <w:proofErr w:type="gramEnd"/>
    </w:p>
    <w:p w:rsidR="003519A8" w:rsidRPr="008F776B" w:rsidRDefault="003519A8" w:rsidP="003519A8">
      <w:pPr>
        <w:ind w:firstLine="540"/>
        <w:jc w:val="right"/>
        <w:rPr>
          <w:sz w:val="24"/>
          <w:szCs w:val="24"/>
        </w:rPr>
      </w:pPr>
    </w:p>
    <w:p w:rsidR="003519A8" w:rsidRDefault="003519A8" w:rsidP="003519A8">
      <w:pPr>
        <w:ind w:firstLine="540"/>
        <w:jc w:val="right"/>
      </w:pPr>
      <w:r>
        <w:t>Приложение 1</w:t>
      </w:r>
    </w:p>
    <w:p w:rsidR="003519A8" w:rsidRDefault="003519A8" w:rsidP="003519A8">
      <w:pPr>
        <w:autoSpaceDE w:val="0"/>
        <w:jc w:val="right"/>
      </w:pPr>
      <w:r>
        <w:t>к постановлению администрации</w:t>
      </w:r>
    </w:p>
    <w:p w:rsidR="003519A8" w:rsidRDefault="003519A8" w:rsidP="003519A8">
      <w:pPr>
        <w:autoSpaceDE w:val="0"/>
        <w:jc w:val="right"/>
      </w:pPr>
      <w:proofErr w:type="spellStart"/>
      <w:r>
        <w:t>Камешкирского</w:t>
      </w:r>
      <w:proofErr w:type="spellEnd"/>
      <w:r>
        <w:t xml:space="preserve"> района</w:t>
      </w:r>
    </w:p>
    <w:p w:rsidR="003519A8" w:rsidRDefault="003519A8" w:rsidP="003519A8">
      <w:pPr>
        <w:autoSpaceDE w:val="0"/>
        <w:jc w:val="right"/>
      </w:pPr>
      <w:r>
        <w:t>Пензенской области</w:t>
      </w:r>
    </w:p>
    <w:p w:rsidR="003519A8" w:rsidRDefault="003519A8" w:rsidP="003519A8">
      <w:pPr>
        <w:autoSpaceDE w:val="0"/>
        <w:jc w:val="right"/>
      </w:pPr>
      <w:r>
        <w:t>от _________ № _____</w:t>
      </w:r>
    </w:p>
    <w:p w:rsidR="003519A8" w:rsidRDefault="003519A8" w:rsidP="003519A8">
      <w:pPr>
        <w:shd w:val="clear" w:color="auto" w:fill="FFFFFF"/>
        <w:autoSpaceDE w:val="0"/>
        <w:jc w:val="right"/>
        <w:rPr>
          <w:color w:val="000000"/>
        </w:rPr>
      </w:pPr>
      <w:r>
        <w:rPr>
          <w:color w:val="000000"/>
        </w:rPr>
        <w:t xml:space="preserve">                                                                                                                                              Согласовано </w:t>
      </w:r>
    </w:p>
    <w:p w:rsidR="003519A8" w:rsidRDefault="003519A8" w:rsidP="003519A8">
      <w:pPr>
        <w:shd w:val="clear" w:color="auto" w:fill="FFFFFF"/>
        <w:autoSpaceDE w:val="0"/>
        <w:jc w:val="right"/>
      </w:pPr>
      <w:r w:rsidRPr="00683A88">
        <w:t xml:space="preserve">старший инспектор Кузнецкого </w:t>
      </w:r>
      <w:r>
        <w:t xml:space="preserve"> МФ</w:t>
      </w:r>
    </w:p>
    <w:p w:rsidR="003519A8" w:rsidRPr="00683A88" w:rsidRDefault="003519A8" w:rsidP="003519A8">
      <w:pPr>
        <w:shd w:val="clear" w:color="auto" w:fill="FFFFFF"/>
        <w:autoSpaceDE w:val="0"/>
        <w:jc w:val="right"/>
      </w:pPr>
      <w:r w:rsidRPr="00683A88">
        <w:t>ФКУ УИИ УФСИН России по Пензенской области</w:t>
      </w:r>
    </w:p>
    <w:p w:rsidR="003519A8" w:rsidRDefault="003519A8" w:rsidP="003519A8">
      <w:pPr>
        <w:shd w:val="clear" w:color="auto" w:fill="FFFFFF"/>
        <w:autoSpaceDE w:val="0"/>
        <w:jc w:val="right"/>
      </w:pPr>
      <w:r>
        <w:t>________________ Матвеев А.И.</w:t>
      </w:r>
    </w:p>
    <w:p w:rsidR="003519A8" w:rsidRDefault="003519A8" w:rsidP="003519A8">
      <w:pPr>
        <w:pStyle w:val="ConsPlusNormal0"/>
        <w:widowControl/>
        <w:ind w:firstLine="540"/>
        <w:jc w:val="center"/>
        <w:rPr>
          <w:rFonts w:ascii="Times New Roman" w:hAnsi="Times New Roman" w:cs="Times New Roman"/>
          <w:b/>
          <w:bCs/>
          <w:sz w:val="24"/>
          <w:szCs w:val="24"/>
        </w:rPr>
      </w:pPr>
    </w:p>
    <w:p w:rsidR="003519A8" w:rsidRDefault="003519A8" w:rsidP="003519A8">
      <w:pPr>
        <w:pStyle w:val="ConsPlusNormal0"/>
        <w:widowControl/>
        <w:ind w:firstLine="540"/>
        <w:jc w:val="center"/>
        <w:rPr>
          <w:rFonts w:ascii="Times New Roman" w:hAnsi="Times New Roman" w:cs="Times New Roman"/>
          <w:b/>
          <w:bCs/>
          <w:sz w:val="24"/>
          <w:szCs w:val="24"/>
        </w:rPr>
      </w:pPr>
      <w:r>
        <w:rPr>
          <w:rFonts w:ascii="Times New Roman" w:hAnsi="Times New Roman" w:cs="Times New Roman"/>
          <w:b/>
          <w:bCs/>
          <w:sz w:val="24"/>
          <w:szCs w:val="24"/>
        </w:rPr>
        <w:t xml:space="preserve">Виды работ </w:t>
      </w:r>
    </w:p>
    <w:p w:rsidR="003519A8" w:rsidRPr="000E2F1B" w:rsidRDefault="003519A8" w:rsidP="003519A8">
      <w:pPr>
        <w:pStyle w:val="ConsPlusNormal0"/>
        <w:widowControl/>
        <w:ind w:firstLine="540"/>
        <w:jc w:val="center"/>
        <w:rPr>
          <w:rFonts w:ascii="Times New Roman" w:hAnsi="Times New Roman" w:cs="Times New Roman"/>
          <w:b/>
          <w:bCs/>
          <w:sz w:val="24"/>
          <w:szCs w:val="24"/>
        </w:rPr>
      </w:pPr>
      <w:r>
        <w:rPr>
          <w:rFonts w:ascii="Times New Roman" w:hAnsi="Times New Roman" w:cs="Times New Roman"/>
          <w:b/>
          <w:bCs/>
          <w:sz w:val="24"/>
          <w:szCs w:val="24"/>
        </w:rPr>
        <w:t>для отбывания осужденными наказания в виде обязательных работ</w:t>
      </w:r>
    </w:p>
    <w:p w:rsidR="003519A8" w:rsidRDefault="003519A8" w:rsidP="003519A8">
      <w:pPr>
        <w:pStyle w:val="ConsPlusNormal0"/>
        <w:widowControl/>
        <w:ind w:firstLine="0"/>
        <w:jc w:val="both"/>
        <w:rPr>
          <w:rFonts w:ascii="Times New Roman" w:hAnsi="Times New Roman" w:cs="Times New Roman"/>
          <w:sz w:val="24"/>
          <w:szCs w:val="24"/>
        </w:rPr>
      </w:pPr>
    </w:p>
    <w:p w:rsidR="003519A8" w:rsidRDefault="003519A8" w:rsidP="003519A8">
      <w:pPr>
        <w:pStyle w:val="ConsPlusNormal0"/>
        <w:widowControl/>
        <w:ind w:firstLine="0"/>
        <w:jc w:val="both"/>
        <w:rPr>
          <w:rFonts w:ascii="Times New Roman" w:hAnsi="Times New Roman" w:cs="Times New Roman"/>
          <w:sz w:val="24"/>
          <w:szCs w:val="24"/>
        </w:rPr>
      </w:pPr>
      <w:r>
        <w:rPr>
          <w:rFonts w:ascii="Times New Roman" w:hAnsi="Times New Roman" w:cs="Times New Roman"/>
          <w:sz w:val="24"/>
          <w:szCs w:val="24"/>
        </w:rPr>
        <w:t>1. Благоустройство территорий, посадка зеленых насаждений.</w:t>
      </w:r>
    </w:p>
    <w:p w:rsidR="003519A8" w:rsidRDefault="003519A8" w:rsidP="003519A8">
      <w:pPr>
        <w:pStyle w:val="ConsPlusNormal0"/>
        <w:widowControl/>
        <w:ind w:firstLine="0"/>
        <w:jc w:val="both"/>
        <w:rPr>
          <w:rFonts w:ascii="Times New Roman" w:hAnsi="Times New Roman" w:cs="Times New Roman"/>
          <w:sz w:val="24"/>
          <w:szCs w:val="24"/>
        </w:rPr>
      </w:pPr>
      <w:r>
        <w:rPr>
          <w:rFonts w:ascii="Times New Roman" w:hAnsi="Times New Roman" w:cs="Times New Roman"/>
          <w:sz w:val="24"/>
          <w:szCs w:val="24"/>
        </w:rPr>
        <w:t>2. Строительство и капитальный ремонт жилья.</w:t>
      </w:r>
    </w:p>
    <w:p w:rsidR="003519A8" w:rsidRDefault="003519A8" w:rsidP="003519A8">
      <w:pPr>
        <w:pStyle w:val="ConsPlusNormal0"/>
        <w:widowControl/>
        <w:ind w:firstLine="0"/>
        <w:jc w:val="both"/>
        <w:rPr>
          <w:rFonts w:ascii="Times New Roman" w:hAnsi="Times New Roman" w:cs="Times New Roman"/>
          <w:sz w:val="24"/>
          <w:szCs w:val="24"/>
        </w:rPr>
      </w:pPr>
      <w:r>
        <w:rPr>
          <w:rFonts w:ascii="Times New Roman" w:hAnsi="Times New Roman" w:cs="Times New Roman"/>
          <w:sz w:val="24"/>
          <w:szCs w:val="24"/>
        </w:rPr>
        <w:t>3. Эксплуатация жилищно-коммунального хозяйства.</w:t>
      </w:r>
    </w:p>
    <w:p w:rsidR="003519A8" w:rsidRDefault="003519A8" w:rsidP="003519A8">
      <w:pPr>
        <w:pStyle w:val="ConsPlusNormal0"/>
        <w:widowControl/>
        <w:ind w:firstLine="0"/>
        <w:jc w:val="both"/>
        <w:rPr>
          <w:rFonts w:ascii="Times New Roman" w:hAnsi="Times New Roman" w:cs="Times New Roman"/>
          <w:sz w:val="24"/>
          <w:szCs w:val="24"/>
        </w:rPr>
      </w:pPr>
      <w:r>
        <w:rPr>
          <w:rFonts w:ascii="Times New Roman" w:hAnsi="Times New Roman" w:cs="Times New Roman"/>
          <w:sz w:val="24"/>
          <w:szCs w:val="24"/>
        </w:rPr>
        <w:t>4. Погрузочно-разгрузочные работы.</w:t>
      </w:r>
    </w:p>
    <w:p w:rsidR="003519A8" w:rsidRDefault="003519A8" w:rsidP="003519A8">
      <w:pPr>
        <w:pStyle w:val="ConsPlusNormal0"/>
        <w:widowControl/>
        <w:ind w:firstLine="0"/>
        <w:jc w:val="both"/>
        <w:rPr>
          <w:rFonts w:ascii="Times New Roman" w:hAnsi="Times New Roman" w:cs="Times New Roman"/>
          <w:sz w:val="24"/>
          <w:szCs w:val="24"/>
        </w:rPr>
      </w:pPr>
      <w:r>
        <w:rPr>
          <w:rFonts w:ascii="Times New Roman" w:hAnsi="Times New Roman" w:cs="Times New Roman"/>
          <w:sz w:val="24"/>
          <w:szCs w:val="24"/>
        </w:rPr>
        <w:t>5.Иные общедоступные виды трудовой деятельности, не требующие предварительной   профессиональной подготовки.</w:t>
      </w:r>
    </w:p>
    <w:p w:rsidR="003519A8" w:rsidRDefault="003519A8" w:rsidP="003519A8">
      <w:pPr>
        <w:rPr>
          <w:b/>
        </w:rPr>
      </w:pPr>
    </w:p>
    <w:p w:rsidR="003519A8" w:rsidRDefault="003519A8" w:rsidP="003519A8">
      <w:pPr>
        <w:pStyle w:val="ConsPlusNormal0"/>
        <w:widowControl/>
        <w:ind w:firstLine="0"/>
        <w:jc w:val="right"/>
        <w:outlineLvl w:val="0"/>
        <w:rPr>
          <w:rFonts w:ascii="Times New Roman" w:hAnsi="Times New Roman" w:cs="Times New Roman"/>
          <w:sz w:val="24"/>
          <w:szCs w:val="24"/>
        </w:rPr>
      </w:pPr>
    </w:p>
    <w:p w:rsidR="003519A8" w:rsidRDefault="003519A8" w:rsidP="003519A8">
      <w:pPr>
        <w:pStyle w:val="ConsPlusNormal0"/>
        <w:widowControl/>
        <w:ind w:firstLine="0"/>
        <w:jc w:val="right"/>
        <w:outlineLvl w:val="0"/>
        <w:rPr>
          <w:rFonts w:ascii="Times New Roman" w:hAnsi="Times New Roman" w:cs="Times New Roman"/>
          <w:sz w:val="24"/>
          <w:szCs w:val="24"/>
        </w:rPr>
      </w:pPr>
      <w:r>
        <w:rPr>
          <w:rFonts w:ascii="Times New Roman" w:hAnsi="Times New Roman" w:cs="Times New Roman"/>
          <w:sz w:val="24"/>
          <w:szCs w:val="24"/>
        </w:rPr>
        <w:t xml:space="preserve">Приложение  2 к  постановлению </w:t>
      </w:r>
    </w:p>
    <w:p w:rsidR="003519A8" w:rsidRDefault="003519A8" w:rsidP="003519A8">
      <w:pPr>
        <w:pStyle w:val="ConsPlusNormal0"/>
        <w:widowControl/>
        <w:ind w:firstLine="0"/>
        <w:jc w:val="right"/>
        <w:rPr>
          <w:rFonts w:ascii="Times New Roman" w:hAnsi="Times New Roman" w:cs="Times New Roman"/>
          <w:sz w:val="24"/>
          <w:szCs w:val="24"/>
        </w:rPr>
      </w:pPr>
      <w:r>
        <w:rPr>
          <w:rFonts w:ascii="Times New Roman" w:hAnsi="Times New Roman" w:cs="Times New Roman"/>
          <w:sz w:val="24"/>
          <w:szCs w:val="24"/>
        </w:rPr>
        <w:t xml:space="preserve">администрации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p>
    <w:p w:rsidR="003519A8" w:rsidRDefault="003519A8" w:rsidP="003519A8">
      <w:pPr>
        <w:pStyle w:val="ConsPlusNormal0"/>
        <w:widowControl/>
        <w:ind w:firstLine="0"/>
        <w:jc w:val="right"/>
        <w:rPr>
          <w:rFonts w:ascii="Times New Roman" w:hAnsi="Times New Roman" w:cs="Times New Roman"/>
          <w:sz w:val="24"/>
          <w:szCs w:val="24"/>
        </w:rPr>
      </w:pPr>
      <w:r>
        <w:rPr>
          <w:rFonts w:ascii="Times New Roman" w:hAnsi="Times New Roman" w:cs="Times New Roman"/>
          <w:sz w:val="24"/>
          <w:szCs w:val="24"/>
        </w:rPr>
        <w:t xml:space="preserve">Пензенской области </w:t>
      </w:r>
    </w:p>
    <w:p w:rsidR="003519A8" w:rsidRDefault="003519A8" w:rsidP="003519A8">
      <w:pPr>
        <w:pStyle w:val="ConsPlusNormal0"/>
        <w:widowControl/>
        <w:ind w:firstLine="0"/>
        <w:jc w:val="right"/>
        <w:rPr>
          <w:rFonts w:ascii="Times New Roman" w:hAnsi="Times New Roman" w:cs="Times New Roman"/>
          <w:sz w:val="24"/>
          <w:szCs w:val="24"/>
        </w:rPr>
      </w:pPr>
      <w:r>
        <w:rPr>
          <w:rFonts w:ascii="Times New Roman" w:hAnsi="Times New Roman" w:cs="Times New Roman"/>
          <w:sz w:val="24"/>
          <w:szCs w:val="24"/>
        </w:rPr>
        <w:t>от ____________ № ___</w:t>
      </w:r>
    </w:p>
    <w:p w:rsidR="003519A8" w:rsidRDefault="003519A8" w:rsidP="003519A8">
      <w:pPr>
        <w:pStyle w:val="ConsPlusNormal0"/>
        <w:widowControl/>
        <w:ind w:firstLine="0"/>
        <w:jc w:val="right"/>
        <w:rPr>
          <w:rFonts w:ascii="Times New Roman" w:hAnsi="Times New Roman" w:cs="Times New Roman"/>
          <w:sz w:val="24"/>
          <w:szCs w:val="24"/>
        </w:rPr>
      </w:pPr>
    </w:p>
    <w:p w:rsidR="003519A8" w:rsidRDefault="003519A8" w:rsidP="003519A8">
      <w:pPr>
        <w:pStyle w:val="ConsPlusNormal0"/>
        <w:widowControl/>
        <w:ind w:firstLine="0"/>
        <w:jc w:val="right"/>
        <w:rPr>
          <w:rFonts w:ascii="Times New Roman" w:hAnsi="Times New Roman" w:cs="Times New Roman"/>
          <w:sz w:val="24"/>
          <w:szCs w:val="24"/>
        </w:rPr>
      </w:pPr>
      <w:r>
        <w:rPr>
          <w:rFonts w:ascii="Times New Roman" w:hAnsi="Times New Roman" w:cs="Times New Roman"/>
          <w:sz w:val="24"/>
          <w:szCs w:val="24"/>
        </w:rPr>
        <w:t>Согласовано</w:t>
      </w:r>
    </w:p>
    <w:p w:rsidR="003519A8" w:rsidRDefault="003519A8" w:rsidP="003519A8">
      <w:pPr>
        <w:shd w:val="clear" w:color="auto" w:fill="FFFFFF"/>
        <w:autoSpaceDE w:val="0"/>
        <w:jc w:val="right"/>
      </w:pPr>
      <w:r w:rsidRPr="00683A88">
        <w:t xml:space="preserve">старший инспектор Кузнецкого </w:t>
      </w:r>
      <w:r>
        <w:t>МФ</w:t>
      </w:r>
    </w:p>
    <w:p w:rsidR="003519A8" w:rsidRPr="00683A88" w:rsidRDefault="003519A8" w:rsidP="003519A8">
      <w:pPr>
        <w:shd w:val="clear" w:color="auto" w:fill="FFFFFF"/>
        <w:autoSpaceDE w:val="0"/>
        <w:jc w:val="right"/>
      </w:pPr>
      <w:r w:rsidRPr="00683A88">
        <w:t>ФКУ УИИ УФСИН России по Пензенской области</w:t>
      </w:r>
    </w:p>
    <w:p w:rsidR="003519A8" w:rsidRDefault="003519A8" w:rsidP="003519A8">
      <w:pPr>
        <w:shd w:val="clear" w:color="auto" w:fill="FFFFFF"/>
        <w:autoSpaceDE w:val="0"/>
        <w:jc w:val="right"/>
      </w:pPr>
      <w:r>
        <w:t>________________ Матвеев А.И.</w:t>
      </w:r>
    </w:p>
    <w:p w:rsidR="003519A8" w:rsidRDefault="003519A8" w:rsidP="003519A8">
      <w:pPr>
        <w:shd w:val="clear" w:color="auto" w:fill="FFFFFF"/>
        <w:autoSpaceDE w:val="0"/>
        <w:jc w:val="center"/>
        <w:rPr>
          <w:b/>
          <w:bCs/>
        </w:rPr>
      </w:pPr>
      <w:r>
        <w:rPr>
          <w:b/>
          <w:bCs/>
        </w:rPr>
        <w:t>Перечень объектов</w:t>
      </w:r>
    </w:p>
    <w:p w:rsidR="003519A8" w:rsidRDefault="003519A8" w:rsidP="003519A8">
      <w:pPr>
        <w:pStyle w:val="ConsPlusNormal0"/>
        <w:widowControl/>
        <w:ind w:firstLine="0"/>
        <w:jc w:val="center"/>
        <w:rPr>
          <w:rFonts w:ascii="Times New Roman" w:hAnsi="Times New Roman" w:cs="Times New Roman"/>
          <w:b/>
          <w:bCs/>
          <w:sz w:val="24"/>
          <w:szCs w:val="24"/>
        </w:rPr>
      </w:pPr>
      <w:r>
        <w:rPr>
          <w:rFonts w:ascii="Times New Roman" w:hAnsi="Times New Roman" w:cs="Times New Roman"/>
          <w:b/>
          <w:bCs/>
          <w:sz w:val="24"/>
          <w:szCs w:val="24"/>
        </w:rPr>
        <w:t xml:space="preserve">для отбывания осужденными наказания в виде обязательных работ </w:t>
      </w:r>
    </w:p>
    <w:p w:rsidR="003519A8" w:rsidRDefault="003519A8" w:rsidP="003519A8">
      <w:pPr>
        <w:rPr>
          <w:b/>
        </w:rPr>
      </w:pPr>
    </w:p>
    <w:p w:rsidR="003519A8" w:rsidRDefault="003519A8" w:rsidP="003519A8">
      <w:pPr>
        <w:pStyle w:val="ConsPlusCell"/>
        <w:widowControl/>
        <w:numPr>
          <w:ilvl w:val="0"/>
          <w:numId w:val="4"/>
        </w:numPr>
        <w:snapToGrid w:val="0"/>
        <w:rPr>
          <w:rFonts w:ascii="Times New Roman" w:hAnsi="Times New Roman" w:cs="Times New Roman"/>
          <w:sz w:val="24"/>
          <w:szCs w:val="24"/>
        </w:rPr>
      </w:pPr>
      <w:r>
        <w:rPr>
          <w:rFonts w:ascii="Times New Roman" w:hAnsi="Times New Roman" w:cs="Times New Roman"/>
          <w:sz w:val="24"/>
          <w:szCs w:val="24"/>
        </w:rPr>
        <w:t>Администрация Русско-</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сельсовета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 ( по согласованию) – Пензенская область </w:t>
      </w:r>
      <w:proofErr w:type="spellStart"/>
      <w:r>
        <w:rPr>
          <w:rFonts w:ascii="Times New Roman" w:hAnsi="Times New Roman" w:cs="Times New Roman"/>
          <w:sz w:val="24"/>
          <w:szCs w:val="24"/>
        </w:rPr>
        <w:t>Камешкирский</w:t>
      </w:r>
      <w:proofErr w:type="spellEnd"/>
      <w:r>
        <w:rPr>
          <w:rFonts w:ascii="Times New Roman" w:hAnsi="Times New Roman" w:cs="Times New Roman"/>
          <w:sz w:val="24"/>
          <w:szCs w:val="24"/>
        </w:rPr>
        <w:t xml:space="preserve"> район </w:t>
      </w:r>
      <w:proofErr w:type="spellStart"/>
      <w:r>
        <w:rPr>
          <w:rFonts w:ascii="Times New Roman" w:hAnsi="Times New Roman" w:cs="Times New Roman"/>
          <w:sz w:val="24"/>
          <w:szCs w:val="24"/>
        </w:rPr>
        <w:t>с.Р.Камешкир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ул</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адищева</w:t>
      </w:r>
      <w:proofErr w:type="spellEnd"/>
      <w:r>
        <w:rPr>
          <w:rFonts w:ascii="Times New Roman" w:hAnsi="Times New Roman" w:cs="Times New Roman"/>
          <w:sz w:val="24"/>
          <w:szCs w:val="24"/>
        </w:rPr>
        <w:t>, 9.</w:t>
      </w:r>
    </w:p>
    <w:p w:rsidR="003519A8" w:rsidRDefault="003519A8" w:rsidP="003519A8">
      <w:pPr>
        <w:pStyle w:val="ConsPlusCell"/>
        <w:widowControl/>
        <w:numPr>
          <w:ilvl w:val="0"/>
          <w:numId w:val="4"/>
        </w:numPr>
        <w:snapToGrid w:val="0"/>
        <w:rPr>
          <w:rFonts w:ascii="Times New Roman" w:hAnsi="Times New Roman" w:cs="Times New Roman"/>
          <w:sz w:val="24"/>
          <w:szCs w:val="24"/>
        </w:rPr>
      </w:pPr>
      <w:r>
        <w:rPr>
          <w:rFonts w:ascii="Times New Roman" w:hAnsi="Times New Roman" w:cs="Times New Roman"/>
          <w:sz w:val="24"/>
          <w:szCs w:val="24"/>
        </w:rPr>
        <w:t xml:space="preserve">Администрация </w:t>
      </w:r>
      <w:proofErr w:type="spellStart"/>
      <w:r>
        <w:rPr>
          <w:rFonts w:ascii="Times New Roman" w:hAnsi="Times New Roman" w:cs="Times New Roman"/>
          <w:sz w:val="24"/>
          <w:szCs w:val="24"/>
        </w:rPr>
        <w:t>Лапшовского</w:t>
      </w:r>
      <w:proofErr w:type="spellEnd"/>
      <w:r>
        <w:rPr>
          <w:rFonts w:ascii="Times New Roman" w:hAnsi="Times New Roman" w:cs="Times New Roman"/>
          <w:sz w:val="24"/>
          <w:szCs w:val="24"/>
        </w:rPr>
        <w:t xml:space="preserve"> сельсовета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по согласованию) – Пензенская область </w:t>
      </w:r>
      <w:proofErr w:type="spellStart"/>
      <w:r>
        <w:rPr>
          <w:rFonts w:ascii="Times New Roman" w:hAnsi="Times New Roman" w:cs="Times New Roman"/>
          <w:sz w:val="24"/>
          <w:szCs w:val="24"/>
        </w:rPr>
        <w:t>Камешкирский</w:t>
      </w:r>
      <w:proofErr w:type="spellEnd"/>
      <w:r>
        <w:rPr>
          <w:rFonts w:ascii="Times New Roman" w:hAnsi="Times New Roman" w:cs="Times New Roman"/>
          <w:sz w:val="24"/>
          <w:szCs w:val="24"/>
        </w:rPr>
        <w:t xml:space="preserve"> район с. </w:t>
      </w:r>
      <w:proofErr w:type="spellStart"/>
      <w:r>
        <w:rPr>
          <w:rFonts w:ascii="Times New Roman" w:hAnsi="Times New Roman" w:cs="Times New Roman"/>
          <w:sz w:val="24"/>
          <w:szCs w:val="24"/>
        </w:rPr>
        <w:t>Лапшово</w:t>
      </w:r>
      <w:proofErr w:type="spellEnd"/>
      <w:r>
        <w:rPr>
          <w:rFonts w:ascii="Times New Roman" w:hAnsi="Times New Roman" w:cs="Times New Roman"/>
          <w:sz w:val="24"/>
          <w:szCs w:val="24"/>
        </w:rPr>
        <w:t>, ул. Центральная,1.</w:t>
      </w:r>
    </w:p>
    <w:p w:rsidR="003519A8" w:rsidRDefault="003519A8" w:rsidP="003519A8">
      <w:pPr>
        <w:pStyle w:val="ConsPlusCell"/>
        <w:widowControl/>
        <w:numPr>
          <w:ilvl w:val="0"/>
          <w:numId w:val="4"/>
        </w:numPr>
        <w:snapToGrid w:val="0"/>
        <w:rPr>
          <w:rFonts w:ascii="Times New Roman" w:hAnsi="Times New Roman" w:cs="Times New Roman"/>
          <w:sz w:val="24"/>
          <w:szCs w:val="24"/>
        </w:rPr>
      </w:pPr>
      <w:r>
        <w:rPr>
          <w:rFonts w:ascii="Times New Roman" w:hAnsi="Times New Roman" w:cs="Times New Roman"/>
          <w:sz w:val="24"/>
          <w:szCs w:val="24"/>
        </w:rPr>
        <w:t xml:space="preserve">Администрация </w:t>
      </w:r>
      <w:proofErr w:type="spellStart"/>
      <w:r>
        <w:rPr>
          <w:rFonts w:ascii="Times New Roman" w:hAnsi="Times New Roman" w:cs="Times New Roman"/>
          <w:sz w:val="24"/>
          <w:szCs w:val="24"/>
        </w:rPr>
        <w:t>Большеумысского</w:t>
      </w:r>
      <w:proofErr w:type="spellEnd"/>
      <w:r>
        <w:rPr>
          <w:rFonts w:ascii="Times New Roman" w:hAnsi="Times New Roman" w:cs="Times New Roman"/>
          <w:sz w:val="24"/>
          <w:szCs w:val="24"/>
        </w:rPr>
        <w:t xml:space="preserve"> сельсовета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 по согласованию) – Пензенская область </w:t>
      </w:r>
      <w:proofErr w:type="spellStart"/>
      <w:r>
        <w:rPr>
          <w:rFonts w:ascii="Times New Roman" w:hAnsi="Times New Roman" w:cs="Times New Roman"/>
          <w:sz w:val="24"/>
          <w:szCs w:val="24"/>
        </w:rPr>
        <w:t>Камешкирский</w:t>
      </w:r>
      <w:proofErr w:type="spellEnd"/>
      <w:r>
        <w:rPr>
          <w:rFonts w:ascii="Times New Roman" w:hAnsi="Times New Roman" w:cs="Times New Roman"/>
          <w:sz w:val="24"/>
          <w:szCs w:val="24"/>
        </w:rPr>
        <w:t xml:space="preserve"> район </w:t>
      </w:r>
      <w:proofErr w:type="spellStart"/>
      <w:r>
        <w:rPr>
          <w:rFonts w:ascii="Times New Roman" w:hAnsi="Times New Roman" w:cs="Times New Roman"/>
          <w:sz w:val="24"/>
          <w:szCs w:val="24"/>
        </w:rPr>
        <w:t>с.Б.Умыс</w:t>
      </w:r>
      <w:proofErr w:type="spellEnd"/>
      <w:r>
        <w:rPr>
          <w:rFonts w:ascii="Times New Roman" w:hAnsi="Times New Roman" w:cs="Times New Roman"/>
          <w:sz w:val="24"/>
          <w:szCs w:val="24"/>
        </w:rPr>
        <w:t>, ул</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рлова,10\2.</w:t>
      </w:r>
    </w:p>
    <w:p w:rsidR="003519A8" w:rsidRDefault="003519A8" w:rsidP="003519A8">
      <w:pPr>
        <w:pStyle w:val="ConsPlusCell"/>
        <w:widowControl/>
        <w:numPr>
          <w:ilvl w:val="0"/>
          <w:numId w:val="4"/>
        </w:numPr>
        <w:snapToGrid w:val="0"/>
        <w:rPr>
          <w:rFonts w:ascii="Times New Roman" w:hAnsi="Times New Roman" w:cs="Times New Roman"/>
          <w:sz w:val="24"/>
          <w:szCs w:val="24"/>
        </w:rPr>
      </w:pPr>
      <w:r>
        <w:rPr>
          <w:rFonts w:ascii="Times New Roman" w:hAnsi="Times New Roman" w:cs="Times New Roman"/>
          <w:sz w:val="24"/>
          <w:szCs w:val="24"/>
        </w:rPr>
        <w:t xml:space="preserve">Администрация </w:t>
      </w:r>
      <w:proofErr w:type="spellStart"/>
      <w:r>
        <w:rPr>
          <w:rFonts w:ascii="Times New Roman" w:hAnsi="Times New Roman" w:cs="Times New Roman"/>
          <w:sz w:val="24"/>
          <w:szCs w:val="24"/>
        </w:rPr>
        <w:t>Пестровского</w:t>
      </w:r>
      <w:proofErr w:type="spellEnd"/>
      <w:r>
        <w:rPr>
          <w:rFonts w:ascii="Times New Roman" w:hAnsi="Times New Roman" w:cs="Times New Roman"/>
          <w:sz w:val="24"/>
          <w:szCs w:val="24"/>
        </w:rPr>
        <w:t xml:space="preserve"> сельсовета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w:t>
      </w:r>
    </w:p>
    <w:p w:rsidR="003519A8" w:rsidRDefault="003519A8" w:rsidP="003519A8">
      <w:pPr>
        <w:pStyle w:val="ConsPlusCell"/>
        <w:widowControl/>
        <w:snapToGrid w:val="0"/>
        <w:ind w:left="720"/>
        <w:rPr>
          <w:rFonts w:ascii="Times New Roman" w:hAnsi="Times New Roman" w:cs="Times New Roman"/>
          <w:sz w:val="24"/>
          <w:szCs w:val="24"/>
        </w:rPr>
      </w:pPr>
      <w:r>
        <w:rPr>
          <w:rFonts w:ascii="Times New Roman" w:hAnsi="Times New Roman" w:cs="Times New Roman"/>
          <w:sz w:val="24"/>
          <w:szCs w:val="24"/>
        </w:rPr>
        <w:t xml:space="preserve">( по согласованию) – Пензенская область </w:t>
      </w:r>
      <w:proofErr w:type="spellStart"/>
      <w:r>
        <w:rPr>
          <w:rFonts w:ascii="Times New Roman" w:hAnsi="Times New Roman" w:cs="Times New Roman"/>
          <w:sz w:val="24"/>
          <w:szCs w:val="24"/>
        </w:rPr>
        <w:t>Камешкирский</w:t>
      </w:r>
      <w:proofErr w:type="spellEnd"/>
      <w:r>
        <w:rPr>
          <w:rFonts w:ascii="Times New Roman" w:hAnsi="Times New Roman" w:cs="Times New Roman"/>
          <w:sz w:val="24"/>
          <w:szCs w:val="24"/>
        </w:rPr>
        <w:t xml:space="preserve"> район с. </w:t>
      </w:r>
      <w:proofErr w:type="spellStart"/>
      <w:r>
        <w:rPr>
          <w:rFonts w:ascii="Times New Roman" w:hAnsi="Times New Roman" w:cs="Times New Roman"/>
          <w:sz w:val="24"/>
          <w:szCs w:val="24"/>
        </w:rPr>
        <w:t>Пестровка</w:t>
      </w:r>
      <w:proofErr w:type="spellEnd"/>
      <w:r>
        <w:rPr>
          <w:rFonts w:ascii="Times New Roman" w:hAnsi="Times New Roman" w:cs="Times New Roman"/>
          <w:sz w:val="24"/>
          <w:szCs w:val="24"/>
        </w:rPr>
        <w:t>, ул. Центральная, 49 «А».</w:t>
      </w:r>
    </w:p>
    <w:p w:rsidR="003519A8" w:rsidRDefault="003519A8" w:rsidP="003519A8">
      <w:pPr>
        <w:pStyle w:val="ConsPlusCell"/>
        <w:widowControl/>
        <w:numPr>
          <w:ilvl w:val="0"/>
          <w:numId w:val="4"/>
        </w:numPr>
        <w:snapToGrid w:val="0"/>
        <w:rPr>
          <w:rFonts w:ascii="Times New Roman" w:hAnsi="Times New Roman" w:cs="Times New Roman"/>
          <w:sz w:val="24"/>
          <w:szCs w:val="24"/>
        </w:rPr>
      </w:pPr>
      <w:r>
        <w:rPr>
          <w:rFonts w:ascii="Times New Roman" w:hAnsi="Times New Roman" w:cs="Times New Roman"/>
          <w:sz w:val="24"/>
          <w:szCs w:val="24"/>
        </w:rPr>
        <w:lastRenderedPageBreak/>
        <w:t xml:space="preserve">Администрация </w:t>
      </w:r>
      <w:proofErr w:type="spellStart"/>
      <w:r>
        <w:rPr>
          <w:rFonts w:ascii="Times New Roman" w:hAnsi="Times New Roman" w:cs="Times New Roman"/>
          <w:sz w:val="24"/>
          <w:szCs w:val="24"/>
        </w:rPr>
        <w:t>Новошаткинского</w:t>
      </w:r>
      <w:proofErr w:type="spellEnd"/>
      <w:r>
        <w:rPr>
          <w:rFonts w:ascii="Times New Roman" w:hAnsi="Times New Roman" w:cs="Times New Roman"/>
          <w:sz w:val="24"/>
          <w:szCs w:val="24"/>
        </w:rPr>
        <w:t xml:space="preserve"> сельсовета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по согласованию) – Пензенская область </w:t>
      </w:r>
      <w:proofErr w:type="spellStart"/>
      <w:r>
        <w:rPr>
          <w:rFonts w:ascii="Times New Roman" w:hAnsi="Times New Roman" w:cs="Times New Roman"/>
          <w:sz w:val="24"/>
          <w:szCs w:val="24"/>
        </w:rPr>
        <w:t>Камешкирский</w:t>
      </w:r>
      <w:proofErr w:type="spellEnd"/>
      <w:r>
        <w:rPr>
          <w:rFonts w:ascii="Times New Roman" w:hAnsi="Times New Roman" w:cs="Times New Roman"/>
          <w:sz w:val="24"/>
          <w:szCs w:val="24"/>
        </w:rPr>
        <w:t xml:space="preserve"> район с. </w:t>
      </w:r>
      <w:proofErr w:type="spellStart"/>
      <w:r>
        <w:rPr>
          <w:rFonts w:ascii="Times New Roman" w:hAnsi="Times New Roman" w:cs="Times New Roman"/>
          <w:sz w:val="24"/>
          <w:szCs w:val="24"/>
        </w:rPr>
        <w:t>Н.Шаткино</w:t>
      </w:r>
      <w:proofErr w:type="spellEnd"/>
      <w:r>
        <w:rPr>
          <w:rFonts w:ascii="Times New Roman" w:hAnsi="Times New Roman" w:cs="Times New Roman"/>
          <w:sz w:val="24"/>
          <w:szCs w:val="24"/>
        </w:rPr>
        <w:t>, ул. Гагарина, 6.</w:t>
      </w:r>
    </w:p>
    <w:p w:rsidR="003519A8" w:rsidRDefault="003519A8" w:rsidP="003519A8">
      <w:pPr>
        <w:pStyle w:val="ConsPlusCell"/>
        <w:widowControl/>
        <w:numPr>
          <w:ilvl w:val="0"/>
          <w:numId w:val="4"/>
        </w:numPr>
        <w:snapToGrid w:val="0"/>
        <w:rPr>
          <w:rFonts w:ascii="Times New Roman" w:hAnsi="Times New Roman" w:cs="Times New Roman"/>
          <w:sz w:val="24"/>
          <w:szCs w:val="24"/>
        </w:rPr>
      </w:pPr>
      <w:r>
        <w:rPr>
          <w:rFonts w:ascii="Times New Roman" w:hAnsi="Times New Roman" w:cs="Times New Roman"/>
          <w:sz w:val="24"/>
          <w:szCs w:val="24"/>
        </w:rPr>
        <w:t xml:space="preserve">Администрация </w:t>
      </w:r>
      <w:proofErr w:type="spellStart"/>
      <w:r>
        <w:rPr>
          <w:rFonts w:ascii="Times New Roman" w:hAnsi="Times New Roman" w:cs="Times New Roman"/>
          <w:sz w:val="24"/>
          <w:szCs w:val="24"/>
        </w:rPr>
        <w:t>Чумаевского</w:t>
      </w:r>
      <w:proofErr w:type="spellEnd"/>
      <w:r>
        <w:rPr>
          <w:rFonts w:ascii="Times New Roman" w:hAnsi="Times New Roman" w:cs="Times New Roman"/>
          <w:sz w:val="24"/>
          <w:szCs w:val="24"/>
        </w:rPr>
        <w:t xml:space="preserve"> сельсовета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w:t>
      </w:r>
    </w:p>
    <w:p w:rsidR="003519A8" w:rsidRDefault="003519A8" w:rsidP="003519A8">
      <w:pPr>
        <w:pStyle w:val="ConsPlusCell"/>
        <w:widowControl/>
        <w:snapToGrid w:val="0"/>
        <w:ind w:left="720"/>
        <w:rPr>
          <w:rFonts w:ascii="Times New Roman" w:hAnsi="Times New Roman" w:cs="Times New Roman"/>
          <w:sz w:val="24"/>
          <w:szCs w:val="24"/>
        </w:rPr>
      </w:pPr>
      <w:r>
        <w:rPr>
          <w:rFonts w:ascii="Times New Roman" w:hAnsi="Times New Roman" w:cs="Times New Roman"/>
          <w:sz w:val="24"/>
          <w:szCs w:val="24"/>
        </w:rPr>
        <w:t xml:space="preserve">( по согласованию) – Пензенская область </w:t>
      </w:r>
      <w:proofErr w:type="spellStart"/>
      <w:r>
        <w:rPr>
          <w:rFonts w:ascii="Times New Roman" w:hAnsi="Times New Roman" w:cs="Times New Roman"/>
          <w:sz w:val="24"/>
          <w:szCs w:val="24"/>
        </w:rPr>
        <w:t>Камешкирский</w:t>
      </w:r>
      <w:proofErr w:type="spellEnd"/>
      <w:r>
        <w:rPr>
          <w:rFonts w:ascii="Times New Roman" w:hAnsi="Times New Roman" w:cs="Times New Roman"/>
          <w:sz w:val="24"/>
          <w:szCs w:val="24"/>
        </w:rPr>
        <w:t xml:space="preserve"> район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умаево</w:t>
      </w:r>
      <w:proofErr w:type="spellEnd"/>
      <w:r>
        <w:rPr>
          <w:rFonts w:ascii="Times New Roman" w:hAnsi="Times New Roman" w:cs="Times New Roman"/>
          <w:sz w:val="24"/>
          <w:szCs w:val="24"/>
        </w:rPr>
        <w:t>, пер. Школьный, 4.</w:t>
      </w:r>
    </w:p>
    <w:p w:rsidR="003519A8" w:rsidRDefault="003519A8" w:rsidP="003519A8">
      <w:pPr>
        <w:pStyle w:val="ConsPlusCell"/>
        <w:widowControl/>
        <w:numPr>
          <w:ilvl w:val="0"/>
          <w:numId w:val="4"/>
        </w:numPr>
        <w:snapToGrid w:val="0"/>
        <w:rPr>
          <w:rFonts w:ascii="Times New Roman" w:hAnsi="Times New Roman" w:cs="Times New Roman"/>
          <w:sz w:val="24"/>
          <w:szCs w:val="24"/>
        </w:rPr>
      </w:pPr>
      <w:r w:rsidRPr="00027B98">
        <w:rPr>
          <w:rFonts w:ascii="Times New Roman" w:hAnsi="Times New Roman" w:cs="Times New Roman"/>
          <w:sz w:val="24"/>
          <w:szCs w:val="24"/>
        </w:rPr>
        <w:t>Муниципальное бюджетное учреждение культуры «</w:t>
      </w:r>
      <w:proofErr w:type="spellStart"/>
      <w:r w:rsidRPr="00027B98">
        <w:rPr>
          <w:rFonts w:ascii="Times New Roman" w:hAnsi="Times New Roman" w:cs="Times New Roman"/>
          <w:sz w:val="24"/>
          <w:szCs w:val="24"/>
        </w:rPr>
        <w:t>Межпоселенческий</w:t>
      </w:r>
      <w:proofErr w:type="spellEnd"/>
      <w:r w:rsidRPr="00027B98">
        <w:rPr>
          <w:rFonts w:ascii="Times New Roman" w:hAnsi="Times New Roman" w:cs="Times New Roman"/>
          <w:sz w:val="24"/>
          <w:szCs w:val="24"/>
        </w:rPr>
        <w:t xml:space="preserve"> </w:t>
      </w:r>
      <w:proofErr w:type="gramStart"/>
      <w:r w:rsidRPr="00027B98">
        <w:rPr>
          <w:rFonts w:ascii="Times New Roman" w:hAnsi="Times New Roman" w:cs="Times New Roman"/>
          <w:sz w:val="24"/>
          <w:szCs w:val="24"/>
        </w:rPr>
        <w:t>центральный</w:t>
      </w:r>
      <w:proofErr w:type="gramEnd"/>
      <w:r w:rsidRPr="00027B98">
        <w:rPr>
          <w:rFonts w:ascii="Times New Roman" w:hAnsi="Times New Roman" w:cs="Times New Roman"/>
          <w:sz w:val="24"/>
          <w:szCs w:val="24"/>
        </w:rPr>
        <w:t xml:space="preserve"> </w:t>
      </w:r>
    </w:p>
    <w:p w:rsidR="003519A8" w:rsidRDefault="003519A8" w:rsidP="003519A8">
      <w:pPr>
        <w:pStyle w:val="ConsPlusCell"/>
        <w:widowControl/>
        <w:snapToGrid w:val="0"/>
        <w:ind w:left="720"/>
        <w:rPr>
          <w:rFonts w:ascii="Times New Roman" w:hAnsi="Times New Roman" w:cs="Times New Roman"/>
          <w:sz w:val="24"/>
          <w:szCs w:val="24"/>
        </w:rPr>
      </w:pPr>
      <w:r>
        <w:rPr>
          <w:rFonts w:ascii="Times New Roman" w:hAnsi="Times New Roman" w:cs="Times New Roman"/>
          <w:sz w:val="24"/>
          <w:szCs w:val="24"/>
        </w:rPr>
        <w:t xml:space="preserve">  </w:t>
      </w:r>
      <w:r w:rsidRPr="00027B98">
        <w:rPr>
          <w:rFonts w:ascii="Times New Roman" w:hAnsi="Times New Roman" w:cs="Times New Roman"/>
          <w:sz w:val="24"/>
          <w:szCs w:val="24"/>
        </w:rPr>
        <w:t xml:space="preserve">районный дом культуры </w:t>
      </w:r>
      <w:proofErr w:type="spellStart"/>
      <w:r w:rsidRPr="00027B98">
        <w:rPr>
          <w:rFonts w:ascii="Times New Roman" w:hAnsi="Times New Roman" w:cs="Times New Roman"/>
          <w:sz w:val="24"/>
          <w:szCs w:val="24"/>
        </w:rPr>
        <w:t>Камешкирского</w:t>
      </w:r>
      <w:proofErr w:type="spellEnd"/>
      <w:r w:rsidRPr="00027B98">
        <w:rPr>
          <w:rFonts w:ascii="Times New Roman" w:hAnsi="Times New Roman" w:cs="Times New Roman"/>
          <w:sz w:val="24"/>
          <w:szCs w:val="24"/>
        </w:rPr>
        <w:t xml:space="preserve"> района Пензенской области» - </w:t>
      </w:r>
      <w:proofErr w:type="gramStart"/>
      <w:r w:rsidRPr="00027B98">
        <w:rPr>
          <w:rFonts w:ascii="Times New Roman" w:hAnsi="Times New Roman" w:cs="Times New Roman"/>
          <w:sz w:val="24"/>
          <w:szCs w:val="24"/>
        </w:rPr>
        <w:t>Пензенская</w:t>
      </w:r>
      <w:proofErr w:type="gramEnd"/>
      <w:r w:rsidRPr="00027B98">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3519A8" w:rsidRPr="00027B98" w:rsidRDefault="003519A8" w:rsidP="003519A8">
      <w:pPr>
        <w:pStyle w:val="ConsPlusCell"/>
        <w:widowControl/>
        <w:snapToGrid w:val="0"/>
        <w:ind w:left="720"/>
        <w:rPr>
          <w:rFonts w:ascii="Times New Roman" w:hAnsi="Times New Roman" w:cs="Times New Roman"/>
          <w:sz w:val="24"/>
          <w:szCs w:val="24"/>
        </w:rPr>
      </w:pPr>
      <w:r>
        <w:rPr>
          <w:rFonts w:ascii="Times New Roman" w:hAnsi="Times New Roman" w:cs="Times New Roman"/>
          <w:sz w:val="24"/>
          <w:szCs w:val="24"/>
        </w:rPr>
        <w:t xml:space="preserve">  </w:t>
      </w:r>
      <w:r w:rsidRPr="00027B98">
        <w:rPr>
          <w:rFonts w:ascii="Times New Roman" w:hAnsi="Times New Roman" w:cs="Times New Roman"/>
          <w:sz w:val="24"/>
          <w:szCs w:val="24"/>
        </w:rPr>
        <w:t xml:space="preserve">область </w:t>
      </w:r>
      <w:proofErr w:type="spellStart"/>
      <w:r w:rsidRPr="00027B98">
        <w:rPr>
          <w:rFonts w:ascii="Times New Roman" w:hAnsi="Times New Roman" w:cs="Times New Roman"/>
          <w:sz w:val="24"/>
          <w:szCs w:val="24"/>
        </w:rPr>
        <w:t>Камешкирский</w:t>
      </w:r>
      <w:proofErr w:type="spellEnd"/>
      <w:r w:rsidRPr="00027B98">
        <w:rPr>
          <w:rFonts w:ascii="Times New Roman" w:hAnsi="Times New Roman" w:cs="Times New Roman"/>
          <w:sz w:val="24"/>
          <w:szCs w:val="24"/>
        </w:rPr>
        <w:t xml:space="preserve"> район </w:t>
      </w:r>
      <w:proofErr w:type="spellStart"/>
      <w:r w:rsidRPr="00027B98">
        <w:rPr>
          <w:rFonts w:ascii="Times New Roman" w:hAnsi="Times New Roman" w:cs="Times New Roman"/>
          <w:sz w:val="24"/>
          <w:szCs w:val="24"/>
        </w:rPr>
        <w:t>с.Р.Камешкир</w:t>
      </w:r>
      <w:proofErr w:type="spellEnd"/>
      <w:r w:rsidRPr="00027B98">
        <w:rPr>
          <w:rFonts w:ascii="Times New Roman" w:hAnsi="Times New Roman" w:cs="Times New Roman"/>
          <w:sz w:val="24"/>
          <w:szCs w:val="24"/>
        </w:rPr>
        <w:t xml:space="preserve"> ул. Кирова,2</w:t>
      </w:r>
      <w:r>
        <w:rPr>
          <w:rFonts w:ascii="Times New Roman" w:hAnsi="Times New Roman" w:cs="Times New Roman"/>
          <w:sz w:val="24"/>
          <w:szCs w:val="24"/>
        </w:rPr>
        <w:t>.</w:t>
      </w:r>
    </w:p>
    <w:p w:rsidR="003519A8" w:rsidRPr="00E15E3E" w:rsidRDefault="003519A8" w:rsidP="003519A8">
      <w:pPr>
        <w:jc w:val="both"/>
      </w:pPr>
    </w:p>
    <w:p w:rsidR="003519A8" w:rsidRDefault="003519A8" w:rsidP="003519A8">
      <w:pPr>
        <w:autoSpaceDE w:val="0"/>
        <w:jc w:val="right"/>
      </w:pPr>
    </w:p>
    <w:p w:rsidR="003519A8" w:rsidRDefault="003519A8" w:rsidP="003519A8">
      <w:pPr>
        <w:autoSpaceDE w:val="0"/>
        <w:jc w:val="right"/>
      </w:pPr>
      <w:r>
        <w:t>Приложение 3</w:t>
      </w:r>
    </w:p>
    <w:p w:rsidR="003519A8" w:rsidRDefault="003519A8" w:rsidP="003519A8">
      <w:pPr>
        <w:autoSpaceDE w:val="0"/>
        <w:jc w:val="right"/>
      </w:pPr>
      <w:r>
        <w:t>к постановлению администрации</w:t>
      </w:r>
    </w:p>
    <w:p w:rsidR="003519A8" w:rsidRDefault="003519A8" w:rsidP="003519A8">
      <w:pPr>
        <w:autoSpaceDE w:val="0"/>
        <w:jc w:val="right"/>
      </w:pPr>
      <w:proofErr w:type="spellStart"/>
      <w:r>
        <w:t>Камешкирского</w:t>
      </w:r>
      <w:proofErr w:type="spellEnd"/>
      <w:r>
        <w:t xml:space="preserve"> района</w:t>
      </w:r>
    </w:p>
    <w:p w:rsidR="003519A8" w:rsidRDefault="003519A8" w:rsidP="003519A8">
      <w:pPr>
        <w:autoSpaceDE w:val="0"/>
        <w:jc w:val="right"/>
      </w:pPr>
      <w:r>
        <w:t>Пензенской области</w:t>
      </w:r>
    </w:p>
    <w:p w:rsidR="003519A8" w:rsidRDefault="003519A8" w:rsidP="003519A8">
      <w:pPr>
        <w:autoSpaceDE w:val="0"/>
        <w:jc w:val="right"/>
      </w:pPr>
      <w:r>
        <w:t>от ____________ № ____</w:t>
      </w:r>
    </w:p>
    <w:p w:rsidR="003519A8" w:rsidRDefault="003519A8" w:rsidP="003519A8">
      <w:pPr>
        <w:shd w:val="clear" w:color="auto" w:fill="FFFFFF"/>
        <w:autoSpaceDE w:val="0"/>
        <w:jc w:val="right"/>
      </w:pPr>
    </w:p>
    <w:p w:rsidR="003519A8" w:rsidRDefault="003519A8" w:rsidP="003519A8">
      <w:pPr>
        <w:pStyle w:val="ConsPlusNormal0"/>
        <w:widowControl/>
        <w:ind w:firstLine="0"/>
        <w:jc w:val="right"/>
        <w:rPr>
          <w:rFonts w:ascii="Times New Roman" w:hAnsi="Times New Roman" w:cs="Times New Roman"/>
          <w:sz w:val="24"/>
          <w:szCs w:val="24"/>
        </w:rPr>
      </w:pPr>
      <w:r>
        <w:rPr>
          <w:rFonts w:ascii="Times New Roman" w:hAnsi="Times New Roman" w:cs="Times New Roman"/>
          <w:sz w:val="24"/>
          <w:szCs w:val="24"/>
        </w:rPr>
        <w:t>Согласовано</w:t>
      </w:r>
    </w:p>
    <w:p w:rsidR="003519A8" w:rsidRDefault="003519A8" w:rsidP="003519A8">
      <w:pPr>
        <w:shd w:val="clear" w:color="auto" w:fill="FFFFFF"/>
        <w:autoSpaceDE w:val="0"/>
        <w:jc w:val="right"/>
      </w:pPr>
      <w:r w:rsidRPr="00683A88">
        <w:t xml:space="preserve">старший инспектор Кузнецкого </w:t>
      </w:r>
      <w:r>
        <w:t>МФ</w:t>
      </w:r>
    </w:p>
    <w:p w:rsidR="003519A8" w:rsidRPr="00683A88" w:rsidRDefault="003519A8" w:rsidP="003519A8">
      <w:pPr>
        <w:shd w:val="clear" w:color="auto" w:fill="FFFFFF"/>
        <w:autoSpaceDE w:val="0"/>
        <w:jc w:val="right"/>
      </w:pPr>
      <w:r w:rsidRPr="00683A88">
        <w:t xml:space="preserve"> ФКУ УИИ УФСИН России по Пензенской области</w:t>
      </w:r>
    </w:p>
    <w:p w:rsidR="003519A8" w:rsidRDefault="003519A8" w:rsidP="003519A8">
      <w:pPr>
        <w:shd w:val="clear" w:color="auto" w:fill="FFFFFF"/>
        <w:autoSpaceDE w:val="0"/>
        <w:jc w:val="right"/>
      </w:pPr>
      <w:r>
        <w:t>________________ Матвеев А.И.</w:t>
      </w:r>
    </w:p>
    <w:p w:rsidR="003519A8" w:rsidRDefault="003519A8" w:rsidP="003519A8">
      <w:pPr>
        <w:shd w:val="clear" w:color="auto" w:fill="FFFFFF"/>
        <w:autoSpaceDE w:val="0"/>
        <w:jc w:val="right"/>
        <w:rPr>
          <w:rFonts w:ascii="Arial" w:hAnsi="Arial"/>
          <w:color w:val="000000"/>
        </w:rPr>
      </w:pPr>
    </w:p>
    <w:p w:rsidR="003519A8" w:rsidRDefault="003519A8" w:rsidP="003519A8">
      <w:pPr>
        <w:pStyle w:val="ConsPlusTitle"/>
        <w:jc w:val="center"/>
      </w:pPr>
      <w:r>
        <w:t>ПЕРЕЧЕНЬ МЕСТ ДЛЯ ОТБЫВАНИЯ ОСУЖДЕННЫМИ НАКАЗАНИЯ В ВИДЕ ИСПРАВИТЕЛЬНЫХ РАБОТ</w:t>
      </w:r>
    </w:p>
    <w:p w:rsidR="003519A8" w:rsidRDefault="003519A8" w:rsidP="003519A8">
      <w:pPr>
        <w:rPr>
          <w:b/>
        </w:rPr>
      </w:pPr>
    </w:p>
    <w:p w:rsidR="003519A8" w:rsidRDefault="003519A8" w:rsidP="003519A8">
      <w:pPr>
        <w:pStyle w:val="a6"/>
        <w:numPr>
          <w:ilvl w:val="0"/>
          <w:numId w:val="5"/>
        </w:numPr>
        <w:suppressAutoHyphens/>
        <w:jc w:val="both"/>
      </w:pPr>
      <w:r>
        <w:t xml:space="preserve">Муниципальное унитарное предприятие «Гарант» (по согласованию)  - Пензенская область </w:t>
      </w:r>
      <w:proofErr w:type="spellStart"/>
      <w:r>
        <w:t>Камешкирский</w:t>
      </w:r>
      <w:proofErr w:type="spellEnd"/>
      <w:r>
        <w:t xml:space="preserve"> район </w:t>
      </w:r>
      <w:proofErr w:type="spellStart"/>
      <w:r>
        <w:t>с.Р.Камешкир</w:t>
      </w:r>
      <w:proofErr w:type="spellEnd"/>
      <w:r>
        <w:t>, ул. Советская, 38.</w:t>
      </w:r>
    </w:p>
    <w:p w:rsidR="003519A8" w:rsidRDefault="003519A8" w:rsidP="003519A8">
      <w:pPr>
        <w:pStyle w:val="a6"/>
        <w:numPr>
          <w:ilvl w:val="0"/>
          <w:numId w:val="5"/>
        </w:numPr>
        <w:suppressAutoHyphens/>
        <w:jc w:val="both"/>
      </w:pPr>
      <w:r>
        <w:t>Муниципальное унитарное предприятие «</w:t>
      </w:r>
      <w:proofErr w:type="spellStart"/>
      <w:r>
        <w:t>Новошаткинское</w:t>
      </w:r>
      <w:proofErr w:type="spellEnd"/>
      <w:r>
        <w:t xml:space="preserve"> ЖКХ» (по согласованию)  - Пензенская область </w:t>
      </w:r>
      <w:proofErr w:type="spellStart"/>
      <w:r>
        <w:t>Камешкирский</w:t>
      </w:r>
      <w:proofErr w:type="spellEnd"/>
      <w:r>
        <w:t xml:space="preserve"> район </w:t>
      </w:r>
      <w:proofErr w:type="spellStart"/>
      <w:r>
        <w:t>с.Н.Шаткино</w:t>
      </w:r>
      <w:proofErr w:type="spellEnd"/>
      <w:r>
        <w:t>, ул. Гагарина,6.</w:t>
      </w:r>
    </w:p>
    <w:p w:rsidR="003519A8" w:rsidRDefault="003519A8" w:rsidP="003519A8">
      <w:pPr>
        <w:pStyle w:val="a6"/>
        <w:numPr>
          <w:ilvl w:val="0"/>
          <w:numId w:val="5"/>
        </w:numPr>
        <w:suppressAutoHyphens/>
        <w:jc w:val="both"/>
      </w:pPr>
      <w:r w:rsidRPr="003C030A">
        <w:rPr>
          <w:color w:val="000000" w:themeColor="text1"/>
        </w:rPr>
        <w:t xml:space="preserve">КФХ </w:t>
      </w:r>
      <w:proofErr w:type="spellStart"/>
      <w:r w:rsidRPr="003C030A">
        <w:rPr>
          <w:color w:val="000000" w:themeColor="text1"/>
        </w:rPr>
        <w:t>Бибарсов</w:t>
      </w:r>
      <w:proofErr w:type="spellEnd"/>
      <w:r w:rsidRPr="003C030A">
        <w:rPr>
          <w:color w:val="000000" w:themeColor="text1"/>
        </w:rPr>
        <w:t xml:space="preserve"> (по согласованию)  - </w:t>
      </w:r>
      <w:r>
        <w:t xml:space="preserve">Пензенская область </w:t>
      </w:r>
      <w:proofErr w:type="spellStart"/>
      <w:r>
        <w:t>Камешкирский</w:t>
      </w:r>
      <w:proofErr w:type="spellEnd"/>
      <w:r>
        <w:t xml:space="preserve"> район </w:t>
      </w:r>
      <w:proofErr w:type="spellStart"/>
      <w:r>
        <w:t>с.Н.Шаткино</w:t>
      </w:r>
      <w:proofErr w:type="spellEnd"/>
      <w:r>
        <w:t>, ул. Молодежная, 12.</w:t>
      </w:r>
    </w:p>
    <w:p w:rsidR="003519A8" w:rsidRDefault="003519A8" w:rsidP="003519A8">
      <w:pPr>
        <w:pStyle w:val="ConsPlusCell"/>
        <w:widowControl/>
        <w:numPr>
          <w:ilvl w:val="0"/>
          <w:numId w:val="5"/>
        </w:numPr>
        <w:snapToGrid w:val="0"/>
        <w:rPr>
          <w:rFonts w:ascii="Times New Roman" w:hAnsi="Times New Roman" w:cs="Times New Roman"/>
          <w:sz w:val="24"/>
          <w:szCs w:val="24"/>
        </w:rPr>
      </w:pPr>
      <w:r>
        <w:rPr>
          <w:rFonts w:ascii="Times New Roman" w:hAnsi="Times New Roman" w:cs="Times New Roman"/>
          <w:sz w:val="24"/>
          <w:szCs w:val="24"/>
        </w:rPr>
        <w:t>Администрация Русско-</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сельсовета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 ( по согласованию) – Пензенская область </w:t>
      </w:r>
      <w:proofErr w:type="spellStart"/>
      <w:r>
        <w:rPr>
          <w:rFonts w:ascii="Times New Roman" w:hAnsi="Times New Roman" w:cs="Times New Roman"/>
          <w:sz w:val="24"/>
          <w:szCs w:val="24"/>
        </w:rPr>
        <w:t>Камешкирский</w:t>
      </w:r>
      <w:proofErr w:type="spellEnd"/>
      <w:r>
        <w:rPr>
          <w:rFonts w:ascii="Times New Roman" w:hAnsi="Times New Roman" w:cs="Times New Roman"/>
          <w:sz w:val="24"/>
          <w:szCs w:val="24"/>
        </w:rPr>
        <w:t xml:space="preserve"> район </w:t>
      </w:r>
      <w:proofErr w:type="spellStart"/>
      <w:r>
        <w:rPr>
          <w:rFonts w:ascii="Times New Roman" w:hAnsi="Times New Roman" w:cs="Times New Roman"/>
          <w:sz w:val="24"/>
          <w:szCs w:val="24"/>
        </w:rPr>
        <w:t>с.Р.Камешкир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ул</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адищева</w:t>
      </w:r>
      <w:proofErr w:type="spellEnd"/>
      <w:r>
        <w:rPr>
          <w:rFonts w:ascii="Times New Roman" w:hAnsi="Times New Roman" w:cs="Times New Roman"/>
          <w:sz w:val="24"/>
          <w:szCs w:val="24"/>
        </w:rPr>
        <w:t>, 9.</w:t>
      </w:r>
    </w:p>
    <w:p w:rsidR="003519A8" w:rsidRDefault="003519A8" w:rsidP="003519A8">
      <w:pPr>
        <w:pStyle w:val="ConsPlusCell"/>
        <w:widowControl/>
        <w:numPr>
          <w:ilvl w:val="0"/>
          <w:numId w:val="5"/>
        </w:numPr>
        <w:snapToGrid w:val="0"/>
        <w:rPr>
          <w:rFonts w:ascii="Times New Roman" w:hAnsi="Times New Roman" w:cs="Times New Roman"/>
          <w:sz w:val="24"/>
          <w:szCs w:val="24"/>
        </w:rPr>
      </w:pPr>
      <w:r>
        <w:rPr>
          <w:rFonts w:ascii="Times New Roman" w:hAnsi="Times New Roman" w:cs="Times New Roman"/>
          <w:sz w:val="24"/>
          <w:szCs w:val="24"/>
        </w:rPr>
        <w:t xml:space="preserve">Администрация </w:t>
      </w:r>
      <w:proofErr w:type="spellStart"/>
      <w:r>
        <w:rPr>
          <w:rFonts w:ascii="Times New Roman" w:hAnsi="Times New Roman" w:cs="Times New Roman"/>
          <w:sz w:val="24"/>
          <w:szCs w:val="24"/>
        </w:rPr>
        <w:t>Лапшовского</w:t>
      </w:r>
      <w:proofErr w:type="spellEnd"/>
      <w:r>
        <w:rPr>
          <w:rFonts w:ascii="Times New Roman" w:hAnsi="Times New Roman" w:cs="Times New Roman"/>
          <w:sz w:val="24"/>
          <w:szCs w:val="24"/>
        </w:rPr>
        <w:t xml:space="preserve"> сельсовета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по согласованию) – Пензенская область </w:t>
      </w:r>
      <w:proofErr w:type="spellStart"/>
      <w:r>
        <w:rPr>
          <w:rFonts w:ascii="Times New Roman" w:hAnsi="Times New Roman" w:cs="Times New Roman"/>
          <w:sz w:val="24"/>
          <w:szCs w:val="24"/>
        </w:rPr>
        <w:t>Камешкирский</w:t>
      </w:r>
      <w:proofErr w:type="spellEnd"/>
      <w:r>
        <w:rPr>
          <w:rFonts w:ascii="Times New Roman" w:hAnsi="Times New Roman" w:cs="Times New Roman"/>
          <w:sz w:val="24"/>
          <w:szCs w:val="24"/>
        </w:rPr>
        <w:t xml:space="preserve"> район с. </w:t>
      </w:r>
      <w:proofErr w:type="spellStart"/>
      <w:r>
        <w:rPr>
          <w:rFonts w:ascii="Times New Roman" w:hAnsi="Times New Roman" w:cs="Times New Roman"/>
          <w:sz w:val="24"/>
          <w:szCs w:val="24"/>
        </w:rPr>
        <w:t>Лапшово</w:t>
      </w:r>
      <w:proofErr w:type="spellEnd"/>
      <w:r>
        <w:rPr>
          <w:rFonts w:ascii="Times New Roman" w:hAnsi="Times New Roman" w:cs="Times New Roman"/>
          <w:sz w:val="24"/>
          <w:szCs w:val="24"/>
        </w:rPr>
        <w:t>, ул. Центральная,1.</w:t>
      </w:r>
    </w:p>
    <w:p w:rsidR="003519A8" w:rsidRDefault="003519A8" w:rsidP="003519A8">
      <w:pPr>
        <w:pStyle w:val="ConsPlusCell"/>
        <w:widowControl/>
        <w:numPr>
          <w:ilvl w:val="0"/>
          <w:numId w:val="5"/>
        </w:numPr>
        <w:snapToGrid w:val="0"/>
        <w:rPr>
          <w:rFonts w:ascii="Times New Roman" w:hAnsi="Times New Roman" w:cs="Times New Roman"/>
          <w:sz w:val="24"/>
          <w:szCs w:val="24"/>
        </w:rPr>
      </w:pPr>
      <w:r>
        <w:rPr>
          <w:rFonts w:ascii="Times New Roman" w:hAnsi="Times New Roman" w:cs="Times New Roman"/>
          <w:sz w:val="24"/>
          <w:szCs w:val="24"/>
        </w:rPr>
        <w:t xml:space="preserve">Администрация </w:t>
      </w:r>
      <w:proofErr w:type="spellStart"/>
      <w:r>
        <w:rPr>
          <w:rFonts w:ascii="Times New Roman" w:hAnsi="Times New Roman" w:cs="Times New Roman"/>
          <w:sz w:val="24"/>
          <w:szCs w:val="24"/>
        </w:rPr>
        <w:t>Большеумысского</w:t>
      </w:r>
      <w:proofErr w:type="spellEnd"/>
      <w:r>
        <w:rPr>
          <w:rFonts w:ascii="Times New Roman" w:hAnsi="Times New Roman" w:cs="Times New Roman"/>
          <w:sz w:val="24"/>
          <w:szCs w:val="24"/>
        </w:rPr>
        <w:t xml:space="preserve"> сельсовета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 по согласованию) – Пензенская область </w:t>
      </w:r>
      <w:proofErr w:type="spellStart"/>
      <w:r>
        <w:rPr>
          <w:rFonts w:ascii="Times New Roman" w:hAnsi="Times New Roman" w:cs="Times New Roman"/>
          <w:sz w:val="24"/>
          <w:szCs w:val="24"/>
        </w:rPr>
        <w:t>Камешкирский</w:t>
      </w:r>
      <w:proofErr w:type="spellEnd"/>
      <w:r>
        <w:rPr>
          <w:rFonts w:ascii="Times New Roman" w:hAnsi="Times New Roman" w:cs="Times New Roman"/>
          <w:sz w:val="24"/>
          <w:szCs w:val="24"/>
        </w:rPr>
        <w:t xml:space="preserve"> район </w:t>
      </w:r>
      <w:proofErr w:type="spellStart"/>
      <w:r>
        <w:rPr>
          <w:rFonts w:ascii="Times New Roman" w:hAnsi="Times New Roman" w:cs="Times New Roman"/>
          <w:sz w:val="24"/>
          <w:szCs w:val="24"/>
        </w:rPr>
        <w:t>с.Б.Умыс</w:t>
      </w:r>
      <w:proofErr w:type="spellEnd"/>
      <w:r>
        <w:rPr>
          <w:rFonts w:ascii="Times New Roman" w:hAnsi="Times New Roman" w:cs="Times New Roman"/>
          <w:sz w:val="24"/>
          <w:szCs w:val="24"/>
        </w:rPr>
        <w:t>, ул</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рлова,10\2.</w:t>
      </w:r>
    </w:p>
    <w:p w:rsidR="003519A8" w:rsidRDefault="003519A8" w:rsidP="003519A8">
      <w:pPr>
        <w:pStyle w:val="ConsPlusCell"/>
        <w:widowControl/>
        <w:numPr>
          <w:ilvl w:val="0"/>
          <w:numId w:val="5"/>
        </w:numPr>
        <w:snapToGrid w:val="0"/>
        <w:rPr>
          <w:rFonts w:ascii="Times New Roman" w:hAnsi="Times New Roman" w:cs="Times New Roman"/>
          <w:sz w:val="24"/>
          <w:szCs w:val="24"/>
        </w:rPr>
      </w:pPr>
      <w:r>
        <w:rPr>
          <w:rFonts w:ascii="Times New Roman" w:hAnsi="Times New Roman" w:cs="Times New Roman"/>
          <w:sz w:val="24"/>
          <w:szCs w:val="24"/>
        </w:rPr>
        <w:t xml:space="preserve">Администрация </w:t>
      </w:r>
      <w:proofErr w:type="spellStart"/>
      <w:r>
        <w:rPr>
          <w:rFonts w:ascii="Times New Roman" w:hAnsi="Times New Roman" w:cs="Times New Roman"/>
          <w:sz w:val="24"/>
          <w:szCs w:val="24"/>
        </w:rPr>
        <w:t>Пестровского</w:t>
      </w:r>
      <w:proofErr w:type="spellEnd"/>
      <w:r>
        <w:rPr>
          <w:rFonts w:ascii="Times New Roman" w:hAnsi="Times New Roman" w:cs="Times New Roman"/>
          <w:sz w:val="24"/>
          <w:szCs w:val="24"/>
        </w:rPr>
        <w:t xml:space="preserve"> сельсовета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по согласованию) – Пензенская область </w:t>
      </w:r>
      <w:proofErr w:type="spellStart"/>
      <w:r>
        <w:rPr>
          <w:rFonts w:ascii="Times New Roman" w:hAnsi="Times New Roman" w:cs="Times New Roman"/>
          <w:sz w:val="24"/>
          <w:szCs w:val="24"/>
        </w:rPr>
        <w:t>Камешкирский</w:t>
      </w:r>
      <w:proofErr w:type="spellEnd"/>
      <w:r>
        <w:rPr>
          <w:rFonts w:ascii="Times New Roman" w:hAnsi="Times New Roman" w:cs="Times New Roman"/>
          <w:sz w:val="24"/>
          <w:szCs w:val="24"/>
        </w:rPr>
        <w:t xml:space="preserve"> район с. </w:t>
      </w:r>
      <w:proofErr w:type="spellStart"/>
      <w:r>
        <w:rPr>
          <w:rFonts w:ascii="Times New Roman" w:hAnsi="Times New Roman" w:cs="Times New Roman"/>
          <w:sz w:val="24"/>
          <w:szCs w:val="24"/>
        </w:rPr>
        <w:t>Пестровка</w:t>
      </w:r>
      <w:proofErr w:type="spellEnd"/>
      <w:r>
        <w:rPr>
          <w:rFonts w:ascii="Times New Roman" w:hAnsi="Times New Roman" w:cs="Times New Roman"/>
          <w:sz w:val="24"/>
          <w:szCs w:val="24"/>
        </w:rPr>
        <w:t>, ул. Центральная, 49 «А».</w:t>
      </w:r>
    </w:p>
    <w:p w:rsidR="003519A8" w:rsidRDefault="003519A8" w:rsidP="003519A8">
      <w:pPr>
        <w:pStyle w:val="ConsPlusCell"/>
        <w:widowControl/>
        <w:numPr>
          <w:ilvl w:val="0"/>
          <w:numId w:val="5"/>
        </w:numPr>
        <w:snapToGrid w:val="0"/>
        <w:rPr>
          <w:rFonts w:ascii="Times New Roman" w:hAnsi="Times New Roman" w:cs="Times New Roman"/>
          <w:sz w:val="24"/>
          <w:szCs w:val="24"/>
        </w:rPr>
      </w:pPr>
      <w:r>
        <w:rPr>
          <w:rFonts w:ascii="Times New Roman" w:hAnsi="Times New Roman" w:cs="Times New Roman"/>
          <w:sz w:val="24"/>
          <w:szCs w:val="24"/>
        </w:rPr>
        <w:t xml:space="preserve">Администрация </w:t>
      </w:r>
      <w:proofErr w:type="spellStart"/>
      <w:r>
        <w:rPr>
          <w:rFonts w:ascii="Times New Roman" w:hAnsi="Times New Roman" w:cs="Times New Roman"/>
          <w:sz w:val="24"/>
          <w:szCs w:val="24"/>
        </w:rPr>
        <w:t>Новошаткинского</w:t>
      </w:r>
      <w:proofErr w:type="spellEnd"/>
      <w:r>
        <w:rPr>
          <w:rFonts w:ascii="Times New Roman" w:hAnsi="Times New Roman" w:cs="Times New Roman"/>
          <w:sz w:val="24"/>
          <w:szCs w:val="24"/>
        </w:rPr>
        <w:t xml:space="preserve"> сельсовета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по согласованию) – Пензенская область </w:t>
      </w:r>
      <w:proofErr w:type="spellStart"/>
      <w:r>
        <w:rPr>
          <w:rFonts w:ascii="Times New Roman" w:hAnsi="Times New Roman" w:cs="Times New Roman"/>
          <w:sz w:val="24"/>
          <w:szCs w:val="24"/>
        </w:rPr>
        <w:t>Камешкирский</w:t>
      </w:r>
      <w:proofErr w:type="spellEnd"/>
      <w:r>
        <w:rPr>
          <w:rFonts w:ascii="Times New Roman" w:hAnsi="Times New Roman" w:cs="Times New Roman"/>
          <w:sz w:val="24"/>
          <w:szCs w:val="24"/>
        </w:rPr>
        <w:t xml:space="preserve"> район с. </w:t>
      </w:r>
      <w:proofErr w:type="spellStart"/>
      <w:r>
        <w:rPr>
          <w:rFonts w:ascii="Times New Roman" w:hAnsi="Times New Roman" w:cs="Times New Roman"/>
          <w:sz w:val="24"/>
          <w:szCs w:val="24"/>
        </w:rPr>
        <w:t>Н.Шаткино</w:t>
      </w:r>
      <w:proofErr w:type="spellEnd"/>
      <w:r>
        <w:rPr>
          <w:rFonts w:ascii="Times New Roman" w:hAnsi="Times New Roman" w:cs="Times New Roman"/>
          <w:sz w:val="24"/>
          <w:szCs w:val="24"/>
        </w:rPr>
        <w:t>, ул. Гагарина, 6.</w:t>
      </w:r>
    </w:p>
    <w:p w:rsidR="003519A8" w:rsidRDefault="003519A8" w:rsidP="003519A8">
      <w:pPr>
        <w:pStyle w:val="ConsPlusCell"/>
        <w:widowControl/>
        <w:numPr>
          <w:ilvl w:val="0"/>
          <w:numId w:val="5"/>
        </w:numPr>
        <w:snapToGrid w:val="0"/>
        <w:rPr>
          <w:rFonts w:ascii="Times New Roman" w:hAnsi="Times New Roman" w:cs="Times New Roman"/>
          <w:sz w:val="24"/>
          <w:szCs w:val="24"/>
        </w:rPr>
      </w:pPr>
      <w:r>
        <w:rPr>
          <w:rFonts w:ascii="Times New Roman" w:hAnsi="Times New Roman" w:cs="Times New Roman"/>
          <w:sz w:val="24"/>
          <w:szCs w:val="24"/>
        </w:rPr>
        <w:t xml:space="preserve">Администрация </w:t>
      </w:r>
      <w:proofErr w:type="spellStart"/>
      <w:r>
        <w:rPr>
          <w:rFonts w:ascii="Times New Roman" w:hAnsi="Times New Roman" w:cs="Times New Roman"/>
          <w:sz w:val="24"/>
          <w:szCs w:val="24"/>
        </w:rPr>
        <w:t>Чумаевского</w:t>
      </w:r>
      <w:proofErr w:type="spellEnd"/>
      <w:r>
        <w:rPr>
          <w:rFonts w:ascii="Times New Roman" w:hAnsi="Times New Roman" w:cs="Times New Roman"/>
          <w:sz w:val="24"/>
          <w:szCs w:val="24"/>
        </w:rPr>
        <w:t xml:space="preserve"> сельсовета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 по согласованию) – Пензенская область </w:t>
      </w:r>
      <w:proofErr w:type="spellStart"/>
      <w:r>
        <w:rPr>
          <w:rFonts w:ascii="Times New Roman" w:hAnsi="Times New Roman" w:cs="Times New Roman"/>
          <w:sz w:val="24"/>
          <w:szCs w:val="24"/>
        </w:rPr>
        <w:t>Камешкирский</w:t>
      </w:r>
      <w:proofErr w:type="spellEnd"/>
      <w:r>
        <w:rPr>
          <w:rFonts w:ascii="Times New Roman" w:hAnsi="Times New Roman" w:cs="Times New Roman"/>
          <w:sz w:val="24"/>
          <w:szCs w:val="24"/>
        </w:rPr>
        <w:t xml:space="preserve"> район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умаево</w:t>
      </w:r>
      <w:proofErr w:type="spellEnd"/>
      <w:r>
        <w:rPr>
          <w:rFonts w:ascii="Times New Roman" w:hAnsi="Times New Roman" w:cs="Times New Roman"/>
          <w:sz w:val="24"/>
          <w:szCs w:val="24"/>
        </w:rPr>
        <w:t>, пер. Школьный, 4.</w:t>
      </w:r>
    </w:p>
    <w:p w:rsidR="003519A8" w:rsidRDefault="003519A8" w:rsidP="003519A8">
      <w:pPr>
        <w:pStyle w:val="ConsPlusCell"/>
        <w:widowControl/>
        <w:numPr>
          <w:ilvl w:val="0"/>
          <w:numId w:val="5"/>
        </w:numPr>
        <w:snapToGrid w:val="0"/>
        <w:rPr>
          <w:rFonts w:ascii="Times New Roman" w:hAnsi="Times New Roman" w:cs="Times New Roman"/>
          <w:sz w:val="24"/>
          <w:szCs w:val="24"/>
        </w:rPr>
      </w:pPr>
      <w:r>
        <w:rPr>
          <w:rFonts w:ascii="Times New Roman" w:hAnsi="Times New Roman" w:cs="Times New Roman"/>
          <w:sz w:val="24"/>
          <w:szCs w:val="24"/>
        </w:rPr>
        <w:t>ГКУ ПО «</w:t>
      </w:r>
      <w:proofErr w:type="spellStart"/>
      <w:r>
        <w:rPr>
          <w:rFonts w:ascii="Times New Roman" w:hAnsi="Times New Roman" w:cs="Times New Roman"/>
          <w:sz w:val="24"/>
          <w:szCs w:val="24"/>
        </w:rPr>
        <w:t>Камешкирск</w:t>
      </w:r>
      <w:proofErr w:type="gramStart"/>
      <w:r>
        <w:rPr>
          <w:rFonts w:ascii="Times New Roman" w:hAnsi="Times New Roman" w:cs="Times New Roman"/>
          <w:sz w:val="24"/>
          <w:szCs w:val="24"/>
        </w:rPr>
        <w:t>о</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Лопатинское</w:t>
      </w:r>
      <w:proofErr w:type="spellEnd"/>
      <w:r>
        <w:rPr>
          <w:rFonts w:ascii="Times New Roman" w:hAnsi="Times New Roman" w:cs="Times New Roman"/>
          <w:sz w:val="24"/>
          <w:szCs w:val="24"/>
        </w:rPr>
        <w:t xml:space="preserve"> лесничество»</w:t>
      </w:r>
      <w:r w:rsidRPr="00683A88">
        <w:rPr>
          <w:rFonts w:ascii="Times New Roman" w:hAnsi="Times New Roman" w:cs="Times New Roman"/>
          <w:color w:val="000000" w:themeColor="text1"/>
          <w:sz w:val="24"/>
          <w:szCs w:val="24"/>
        </w:rPr>
        <w:t>(по согласованию)</w:t>
      </w:r>
      <w:r w:rsidRPr="00683A88">
        <w:rPr>
          <w:rFonts w:ascii="Times New Roman" w:hAnsi="Times New Roman" w:cs="Times New Roman"/>
          <w:sz w:val="24"/>
          <w:szCs w:val="24"/>
        </w:rPr>
        <w:t xml:space="preserve"> -</w:t>
      </w:r>
      <w:r w:rsidRPr="00853157">
        <w:rPr>
          <w:rFonts w:ascii="Times New Roman" w:hAnsi="Times New Roman" w:cs="Times New Roman"/>
          <w:sz w:val="24"/>
          <w:szCs w:val="24"/>
        </w:rPr>
        <w:t xml:space="preserve"> Пензенская область </w:t>
      </w:r>
      <w:proofErr w:type="spellStart"/>
      <w:r w:rsidRPr="00853157">
        <w:rPr>
          <w:rFonts w:ascii="Times New Roman" w:hAnsi="Times New Roman" w:cs="Times New Roman"/>
          <w:sz w:val="24"/>
          <w:szCs w:val="24"/>
        </w:rPr>
        <w:t>Камешкирский</w:t>
      </w:r>
      <w:proofErr w:type="spellEnd"/>
      <w:r w:rsidRPr="00853157">
        <w:rPr>
          <w:rFonts w:ascii="Times New Roman" w:hAnsi="Times New Roman" w:cs="Times New Roman"/>
          <w:sz w:val="24"/>
          <w:szCs w:val="24"/>
        </w:rPr>
        <w:t xml:space="preserve"> район </w:t>
      </w:r>
      <w:proofErr w:type="spellStart"/>
      <w:r w:rsidRPr="00853157">
        <w:rPr>
          <w:rFonts w:ascii="Times New Roman" w:hAnsi="Times New Roman" w:cs="Times New Roman"/>
          <w:sz w:val="24"/>
          <w:szCs w:val="24"/>
        </w:rPr>
        <w:t>с.Р.Камешкир</w:t>
      </w:r>
      <w:proofErr w:type="spellEnd"/>
      <w:r>
        <w:rPr>
          <w:rFonts w:ascii="Times New Roman" w:hAnsi="Times New Roman" w:cs="Times New Roman"/>
          <w:sz w:val="24"/>
          <w:szCs w:val="24"/>
        </w:rPr>
        <w:t>, ул. Автодорожная,  11.</w:t>
      </w:r>
    </w:p>
    <w:p w:rsidR="003519A8" w:rsidRDefault="003519A8" w:rsidP="003519A8">
      <w:pPr>
        <w:pStyle w:val="ConsPlusCell"/>
        <w:widowControl/>
        <w:numPr>
          <w:ilvl w:val="0"/>
          <w:numId w:val="5"/>
        </w:numPr>
        <w:snapToGrid w:val="0"/>
        <w:rPr>
          <w:rFonts w:ascii="Times New Roman" w:hAnsi="Times New Roman" w:cs="Times New Roman"/>
          <w:sz w:val="24"/>
          <w:szCs w:val="24"/>
        </w:rPr>
      </w:pPr>
      <w:r>
        <w:rPr>
          <w:rFonts w:ascii="Times New Roman" w:hAnsi="Times New Roman" w:cs="Times New Roman"/>
          <w:sz w:val="24"/>
          <w:szCs w:val="24"/>
        </w:rPr>
        <w:lastRenderedPageBreak/>
        <w:t>ООО «</w:t>
      </w:r>
      <w:proofErr w:type="spellStart"/>
      <w:r>
        <w:rPr>
          <w:rFonts w:ascii="Times New Roman" w:hAnsi="Times New Roman" w:cs="Times New Roman"/>
          <w:sz w:val="24"/>
          <w:szCs w:val="24"/>
        </w:rPr>
        <w:t>Идель</w:t>
      </w:r>
      <w:proofErr w:type="spellEnd"/>
      <w:proofErr w:type="gramStart"/>
      <w:r>
        <w:rPr>
          <w:rFonts w:ascii="Times New Roman" w:hAnsi="Times New Roman" w:cs="Times New Roman"/>
          <w:sz w:val="24"/>
          <w:szCs w:val="24"/>
        </w:rPr>
        <w:t>»</w:t>
      </w:r>
      <w:r w:rsidRPr="00683A88">
        <w:rPr>
          <w:rFonts w:ascii="Times New Roman" w:hAnsi="Times New Roman" w:cs="Times New Roman"/>
          <w:color w:val="000000" w:themeColor="text1"/>
          <w:sz w:val="24"/>
          <w:szCs w:val="24"/>
        </w:rPr>
        <w:t>(</w:t>
      </w:r>
      <w:proofErr w:type="gramEnd"/>
      <w:r w:rsidRPr="00683A88">
        <w:rPr>
          <w:rFonts w:ascii="Times New Roman" w:hAnsi="Times New Roman" w:cs="Times New Roman"/>
          <w:color w:val="000000" w:themeColor="text1"/>
          <w:sz w:val="24"/>
          <w:szCs w:val="24"/>
        </w:rPr>
        <w:t>по согласованию)</w:t>
      </w:r>
      <w:r>
        <w:rPr>
          <w:rFonts w:ascii="Times New Roman" w:hAnsi="Times New Roman" w:cs="Times New Roman"/>
          <w:sz w:val="24"/>
          <w:szCs w:val="24"/>
        </w:rPr>
        <w:t xml:space="preserve">- Пензенская область, </w:t>
      </w:r>
      <w:proofErr w:type="spellStart"/>
      <w:r>
        <w:rPr>
          <w:rFonts w:ascii="Times New Roman" w:hAnsi="Times New Roman" w:cs="Times New Roman"/>
          <w:sz w:val="24"/>
          <w:szCs w:val="24"/>
        </w:rPr>
        <w:t>пгт</w:t>
      </w:r>
      <w:proofErr w:type="spellEnd"/>
      <w:r>
        <w:rPr>
          <w:rFonts w:ascii="Times New Roman" w:hAnsi="Times New Roman" w:cs="Times New Roman"/>
          <w:sz w:val="24"/>
          <w:szCs w:val="24"/>
        </w:rPr>
        <w:t>.  Чаадаевка, ул. Ленина,23 «А».</w:t>
      </w:r>
    </w:p>
    <w:p w:rsidR="003519A8" w:rsidRPr="009C3DED" w:rsidRDefault="003519A8" w:rsidP="003519A8">
      <w:pPr>
        <w:pStyle w:val="ConsPlusCell"/>
        <w:widowControl/>
        <w:numPr>
          <w:ilvl w:val="0"/>
          <w:numId w:val="5"/>
        </w:numPr>
        <w:snapToGrid w:val="0"/>
        <w:rPr>
          <w:rFonts w:ascii="Times New Roman" w:hAnsi="Times New Roman" w:cs="Times New Roman"/>
          <w:sz w:val="24"/>
          <w:szCs w:val="24"/>
        </w:rPr>
      </w:pPr>
      <w:r w:rsidRPr="009C3DED">
        <w:rPr>
          <w:rFonts w:ascii="Times New Roman" w:hAnsi="Times New Roman" w:cs="Times New Roman"/>
          <w:sz w:val="24"/>
          <w:szCs w:val="24"/>
        </w:rPr>
        <w:t>ОО «</w:t>
      </w:r>
      <w:proofErr w:type="spellStart"/>
      <w:r w:rsidRPr="009C3DED">
        <w:rPr>
          <w:rFonts w:ascii="Times New Roman" w:hAnsi="Times New Roman" w:cs="Times New Roman"/>
          <w:sz w:val="24"/>
          <w:szCs w:val="24"/>
        </w:rPr>
        <w:t>Камешкиравтодорсервис</w:t>
      </w:r>
      <w:proofErr w:type="spellEnd"/>
      <w:r w:rsidRPr="009C3DED">
        <w:rPr>
          <w:rFonts w:ascii="Times New Roman" w:hAnsi="Times New Roman" w:cs="Times New Roman"/>
          <w:sz w:val="24"/>
          <w:szCs w:val="24"/>
        </w:rPr>
        <w:t xml:space="preserve">» (по согласованию) – Пензенская область, </w:t>
      </w:r>
      <w:proofErr w:type="spellStart"/>
      <w:r w:rsidRPr="009C3DED">
        <w:rPr>
          <w:rFonts w:ascii="Times New Roman" w:hAnsi="Times New Roman" w:cs="Times New Roman"/>
          <w:sz w:val="24"/>
          <w:szCs w:val="24"/>
        </w:rPr>
        <w:t>Камешкирский</w:t>
      </w:r>
      <w:proofErr w:type="spellEnd"/>
      <w:r w:rsidRPr="009C3DED">
        <w:rPr>
          <w:rFonts w:ascii="Times New Roman" w:hAnsi="Times New Roman" w:cs="Times New Roman"/>
          <w:sz w:val="24"/>
          <w:szCs w:val="24"/>
        </w:rPr>
        <w:t xml:space="preserve"> район, </w:t>
      </w:r>
      <w:proofErr w:type="spellStart"/>
      <w:r w:rsidRPr="009C3DED">
        <w:rPr>
          <w:rFonts w:ascii="Times New Roman" w:hAnsi="Times New Roman" w:cs="Times New Roman"/>
          <w:sz w:val="24"/>
          <w:szCs w:val="24"/>
        </w:rPr>
        <w:t>с.Р.Камешкир</w:t>
      </w:r>
      <w:proofErr w:type="spellEnd"/>
      <w:r w:rsidRPr="009C3DED">
        <w:rPr>
          <w:rFonts w:ascii="Times New Roman" w:hAnsi="Times New Roman" w:cs="Times New Roman"/>
          <w:sz w:val="24"/>
          <w:szCs w:val="24"/>
        </w:rPr>
        <w:t>, ул. Автодорожная,19.</w:t>
      </w:r>
    </w:p>
    <w:p w:rsidR="003519A8" w:rsidRDefault="003519A8" w:rsidP="003519A8">
      <w:pPr>
        <w:pStyle w:val="ConsPlusCell"/>
        <w:widowControl/>
        <w:numPr>
          <w:ilvl w:val="0"/>
          <w:numId w:val="5"/>
        </w:numPr>
        <w:snapToGrid w:val="0"/>
        <w:rPr>
          <w:rFonts w:ascii="Times New Roman" w:hAnsi="Times New Roman" w:cs="Times New Roman"/>
          <w:sz w:val="24"/>
          <w:szCs w:val="24"/>
        </w:rPr>
      </w:pPr>
      <w:r>
        <w:rPr>
          <w:rFonts w:ascii="Times New Roman" w:hAnsi="Times New Roman" w:cs="Times New Roman"/>
          <w:sz w:val="24"/>
          <w:szCs w:val="24"/>
        </w:rPr>
        <w:t xml:space="preserve">ИП Чиркин С.В. ( по согласованию) - Пензенская область, </w:t>
      </w:r>
      <w:proofErr w:type="spellStart"/>
      <w:r>
        <w:rPr>
          <w:rFonts w:ascii="Times New Roman" w:hAnsi="Times New Roman" w:cs="Times New Roman"/>
          <w:sz w:val="24"/>
          <w:szCs w:val="24"/>
        </w:rPr>
        <w:t>Камешкирский</w:t>
      </w:r>
      <w:proofErr w:type="spellEnd"/>
      <w:r>
        <w:rPr>
          <w:rFonts w:ascii="Times New Roman" w:hAnsi="Times New Roman" w:cs="Times New Roman"/>
          <w:sz w:val="24"/>
          <w:szCs w:val="24"/>
        </w:rPr>
        <w:t xml:space="preserve">  район, с. Русский Камешкир</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переулок Верхний д.16</w:t>
      </w:r>
    </w:p>
    <w:p w:rsidR="003519A8" w:rsidRDefault="003519A8" w:rsidP="003519A8">
      <w:pPr>
        <w:pStyle w:val="ConsPlusCell"/>
        <w:widowControl/>
        <w:numPr>
          <w:ilvl w:val="0"/>
          <w:numId w:val="5"/>
        </w:numPr>
        <w:snapToGrid w:val="0"/>
        <w:rPr>
          <w:rFonts w:ascii="Times New Roman" w:hAnsi="Times New Roman" w:cs="Times New Roman"/>
          <w:sz w:val="24"/>
          <w:szCs w:val="24"/>
        </w:rPr>
      </w:pPr>
      <w:r>
        <w:rPr>
          <w:rFonts w:ascii="Times New Roman" w:hAnsi="Times New Roman" w:cs="Times New Roman"/>
          <w:sz w:val="24"/>
          <w:szCs w:val="24"/>
        </w:rPr>
        <w:t xml:space="preserve">ИП. Глава КФХ  </w:t>
      </w:r>
      <w:proofErr w:type="spellStart"/>
      <w:r>
        <w:rPr>
          <w:rFonts w:ascii="Times New Roman" w:hAnsi="Times New Roman" w:cs="Times New Roman"/>
          <w:sz w:val="24"/>
          <w:szCs w:val="24"/>
        </w:rPr>
        <w:t>Чаевцев</w:t>
      </w:r>
      <w:proofErr w:type="spellEnd"/>
      <w:r>
        <w:rPr>
          <w:rFonts w:ascii="Times New Roman" w:hAnsi="Times New Roman" w:cs="Times New Roman"/>
          <w:sz w:val="24"/>
          <w:szCs w:val="24"/>
        </w:rPr>
        <w:t xml:space="preserve"> И.А. ( по согласованию) -  Пензенская область,  </w:t>
      </w:r>
      <w:proofErr w:type="spellStart"/>
      <w:r>
        <w:rPr>
          <w:rFonts w:ascii="Times New Roman" w:hAnsi="Times New Roman" w:cs="Times New Roman"/>
          <w:sz w:val="24"/>
          <w:szCs w:val="24"/>
        </w:rPr>
        <w:t>Камешкирский</w:t>
      </w:r>
      <w:proofErr w:type="spellEnd"/>
      <w:r>
        <w:rPr>
          <w:rFonts w:ascii="Times New Roman" w:hAnsi="Times New Roman" w:cs="Times New Roman"/>
          <w:sz w:val="24"/>
          <w:szCs w:val="24"/>
        </w:rPr>
        <w:t xml:space="preserve"> район, с</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Русский  Камешкир ул. Кирова д.129.</w:t>
      </w:r>
    </w:p>
    <w:p w:rsidR="003519A8" w:rsidRPr="00853157" w:rsidRDefault="003519A8" w:rsidP="003519A8">
      <w:pPr>
        <w:pStyle w:val="ConsPlusCell"/>
        <w:widowControl/>
        <w:numPr>
          <w:ilvl w:val="0"/>
          <w:numId w:val="5"/>
        </w:numPr>
        <w:snapToGrid w:val="0"/>
        <w:rPr>
          <w:rFonts w:ascii="Times New Roman" w:hAnsi="Times New Roman" w:cs="Times New Roman"/>
          <w:sz w:val="24"/>
          <w:szCs w:val="24"/>
        </w:rPr>
      </w:pPr>
      <w:r>
        <w:rPr>
          <w:rFonts w:ascii="Times New Roman" w:hAnsi="Times New Roman" w:cs="Times New Roman"/>
          <w:sz w:val="24"/>
          <w:szCs w:val="24"/>
        </w:rPr>
        <w:t xml:space="preserve">ИП. </w:t>
      </w:r>
      <w:proofErr w:type="spellStart"/>
      <w:r>
        <w:rPr>
          <w:rFonts w:ascii="Times New Roman" w:hAnsi="Times New Roman" w:cs="Times New Roman"/>
          <w:sz w:val="24"/>
          <w:szCs w:val="24"/>
        </w:rPr>
        <w:t>Куряев</w:t>
      </w:r>
      <w:proofErr w:type="spellEnd"/>
      <w:r>
        <w:rPr>
          <w:rFonts w:ascii="Times New Roman" w:hAnsi="Times New Roman" w:cs="Times New Roman"/>
          <w:sz w:val="24"/>
          <w:szCs w:val="24"/>
        </w:rPr>
        <w:t xml:space="preserve"> И.А.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по согласованию) Пензенская область, </w:t>
      </w:r>
      <w:proofErr w:type="spellStart"/>
      <w:r>
        <w:rPr>
          <w:rFonts w:ascii="Times New Roman" w:hAnsi="Times New Roman" w:cs="Times New Roman"/>
          <w:sz w:val="24"/>
          <w:szCs w:val="24"/>
        </w:rPr>
        <w:t>Камешкирский</w:t>
      </w:r>
      <w:proofErr w:type="spellEnd"/>
      <w:r>
        <w:rPr>
          <w:rFonts w:ascii="Times New Roman" w:hAnsi="Times New Roman" w:cs="Times New Roman"/>
          <w:sz w:val="24"/>
          <w:szCs w:val="24"/>
        </w:rPr>
        <w:t xml:space="preserve"> район, с. Русский Камешкир, Переулок Белый ключ д.5</w:t>
      </w:r>
    </w:p>
    <w:p w:rsidR="003519A8" w:rsidRDefault="003519A8" w:rsidP="003519A8">
      <w:r>
        <w:t xml:space="preserve"> </w:t>
      </w:r>
      <w:bookmarkStart w:id="2" w:name="_GoBack"/>
      <w:bookmarkEnd w:id="2"/>
    </w:p>
    <w:sectPr w:rsidR="003519A8" w:rsidSect="008F776B">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33E48"/>
    <w:multiLevelType w:val="multilevel"/>
    <w:tmpl w:val="85CA3CF0"/>
    <w:lvl w:ilvl="0">
      <w:start w:val="1"/>
      <w:numFmt w:val="decimal"/>
      <w:lvlText w:val="%1."/>
      <w:lvlJc w:val="left"/>
      <w:pPr>
        <w:ind w:left="720" w:hanging="360"/>
      </w:pPr>
      <w:rPr>
        <w:rFonts w:cs="Times New Roman"/>
      </w:rPr>
    </w:lvl>
    <w:lvl w:ilvl="1">
      <w:start w:val="1"/>
      <w:numFmt w:val="decimal"/>
      <w:isLgl/>
      <w:lvlText w:val="%1.%2."/>
      <w:lvlJc w:val="left"/>
      <w:pPr>
        <w:ind w:left="907" w:hanging="360"/>
      </w:pPr>
      <w:rPr>
        <w:rFonts w:cs="Times New Roman"/>
      </w:rPr>
    </w:lvl>
    <w:lvl w:ilvl="2">
      <w:start w:val="1"/>
      <w:numFmt w:val="decimal"/>
      <w:isLgl/>
      <w:lvlText w:val="%1.%2.%3."/>
      <w:lvlJc w:val="left"/>
      <w:pPr>
        <w:ind w:left="1454" w:hanging="720"/>
      </w:pPr>
      <w:rPr>
        <w:rFonts w:cs="Times New Roman"/>
      </w:rPr>
    </w:lvl>
    <w:lvl w:ilvl="3">
      <w:start w:val="1"/>
      <w:numFmt w:val="decimal"/>
      <w:isLgl/>
      <w:lvlText w:val="%1.%2.%3.%4."/>
      <w:lvlJc w:val="left"/>
      <w:pPr>
        <w:ind w:left="1641" w:hanging="720"/>
      </w:pPr>
      <w:rPr>
        <w:rFonts w:cs="Times New Roman"/>
      </w:rPr>
    </w:lvl>
    <w:lvl w:ilvl="4">
      <w:start w:val="1"/>
      <w:numFmt w:val="decimal"/>
      <w:isLgl/>
      <w:lvlText w:val="%1.%2.%3.%4.%5."/>
      <w:lvlJc w:val="left"/>
      <w:pPr>
        <w:ind w:left="2188" w:hanging="1080"/>
      </w:pPr>
      <w:rPr>
        <w:rFonts w:cs="Times New Roman"/>
      </w:rPr>
    </w:lvl>
    <w:lvl w:ilvl="5">
      <w:start w:val="1"/>
      <w:numFmt w:val="decimal"/>
      <w:isLgl/>
      <w:lvlText w:val="%1.%2.%3.%4.%5.%6."/>
      <w:lvlJc w:val="left"/>
      <w:pPr>
        <w:ind w:left="2375" w:hanging="1080"/>
      </w:pPr>
      <w:rPr>
        <w:rFonts w:cs="Times New Roman"/>
      </w:rPr>
    </w:lvl>
    <w:lvl w:ilvl="6">
      <w:start w:val="1"/>
      <w:numFmt w:val="decimal"/>
      <w:isLgl/>
      <w:lvlText w:val="%1.%2.%3.%4.%5.%6.%7."/>
      <w:lvlJc w:val="left"/>
      <w:pPr>
        <w:ind w:left="2922" w:hanging="1440"/>
      </w:pPr>
      <w:rPr>
        <w:rFonts w:cs="Times New Roman"/>
      </w:rPr>
    </w:lvl>
    <w:lvl w:ilvl="7">
      <w:start w:val="1"/>
      <w:numFmt w:val="decimal"/>
      <w:isLgl/>
      <w:lvlText w:val="%1.%2.%3.%4.%5.%6.%7.%8."/>
      <w:lvlJc w:val="left"/>
      <w:pPr>
        <w:ind w:left="3109" w:hanging="1440"/>
      </w:pPr>
      <w:rPr>
        <w:rFonts w:cs="Times New Roman"/>
      </w:rPr>
    </w:lvl>
    <w:lvl w:ilvl="8">
      <w:start w:val="1"/>
      <w:numFmt w:val="decimal"/>
      <w:isLgl/>
      <w:lvlText w:val="%1.%2.%3.%4.%5.%6.%7.%8.%9."/>
      <w:lvlJc w:val="left"/>
      <w:pPr>
        <w:ind w:left="3296" w:hanging="1440"/>
      </w:pPr>
      <w:rPr>
        <w:rFonts w:cs="Times New Roman"/>
      </w:rPr>
    </w:lvl>
  </w:abstractNum>
  <w:abstractNum w:abstractNumId="1">
    <w:nsid w:val="1D95110E"/>
    <w:multiLevelType w:val="hybridMultilevel"/>
    <w:tmpl w:val="A1C215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B806476"/>
    <w:multiLevelType w:val="multilevel"/>
    <w:tmpl w:val="8056C906"/>
    <w:lvl w:ilvl="0">
      <w:start w:val="1"/>
      <w:numFmt w:val="decimal"/>
      <w:lvlText w:val="%1."/>
      <w:lvlJc w:val="left"/>
      <w:pPr>
        <w:tabs>
          <w:tab w:val="num" w:pos="900"/>
        </w:tabs>
        <w:ind w:left="900" w:hanging="360"/>
      </w:pPr>
      <w:rPr>
        <w:rFonts w:hint="default"/>
      </w:rPr>
    </w:lvl>
    <w:lvl w:ilvl="1">
      <w:start w:val="1"/>
      <w:numFmt w:val="decimal"/>
      <w:isLgl/>
      <w:lvlText w:val="%1.%2."/>
      <w:lvlJc w:val="left"/>
      <w:pPr>
        <w:ind w:left="1620" w:hanging="72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700" w:hanging="108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4500" w:hanging="1800"/>
      </w:pPr>
      <w:rPr>
        <w:rFonts w:hint="default"/>
      </w:rPr>
    </w:lvl>
    <w:lvl w:ilvl="7">
      <w:start w:val="1"/>
      <w:numFmt w:val="decimal"/>
      <w:isLgl/>
      <w:lvlText w:val="%1.%2.%3.%4.%5.%6.%7.%8."/>
      <w:lvlJc w:val="left"/>
      <w:pPr>
        <w:ind w:left="4860" w:hanging="1800"/>
      </w:pPr>
      <w:rPr>
        <w:rFonts w:hint="default"/>
      </w:rPr>
    </w:lvl>
    <w:lvl w:ilvl="8">
      <w:start w:val="1"/>
      <w:numFmt w:val="decimal"/>
      <w:isLgl/>
      <w:lvlText w:val="%1.%2.%3.%4.%5.%6.%7.%8.%9."/>
      <w:lvlJc w:val="left"/>
      <w:pPr>
        <w:ind w:left="5580" w:hanging="2160"/>
      </w:pPr>
      <w:rPr>
        <w:rFonts w:hint="default"/>
      </w:rPr>
    </w:lvl>
  </w:abstractNum>
  <w:abstractNum w:abstractNumId="3">
    <w:nsid w:val="50410C49"/>
    <w:multiLevelType w:val="hybridMultilevel"/>
    <w:tmpl w:val="8B9A0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FD5680A"/>
    <w:multiLevelType w:val="hybridMultilevel"/>
    <w:tmpl w:val="F1CA9D02"/>
    <w:lvl w:ilvl="0" w:tplc="70280B96">
      <w:start w:val="1"/>
      <w:numFmt w:val="decimal"/>
      <w:lvlText w:val="%1."/>
      <w:lvlJc w:val="left"/>
      <w:pPr>
        <w:ind w:left="1320" w:hanging="78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9A8"/>
    <w:rsid w:val="003519A8"/>
    <w:rsid w:val="008F776B"/>
    <w:rsid w:val="00A33187"/>
    <w:rsid w:val="00AA7D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9A8"/>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iPriority w:val="9"/>
    <w:semiHidden/>
    <w:unhideWhenUsed/>
    <w:qFormat/>
    <w:rsid w:val="003519A8"/>
    <w:pPr>
      <w:keepNext/>
      <w:widowControl/>
      <w:spacing w:before="240" w:after="60" w:line="276" w:lineRule="auto"/>
      <w:outlineLvl w:val="2"/>
    </w:pPr>
    <w:rPr>
      <w:rFonts w:ascii="Cambria" w:hAnsi="Cambria"/>
      <w:b/>
      <w:bCs/>
      <w:sz w:val="26"/>
      <w:szCs w:val="26"/>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3519A8"/>
    <w:rPr>
      <w:rFonts w:ascii="Arial" w:eastAsia="Times New Roman" w:hAnsi="Arial" w:cs="Arial"/>
    </w:rPr>
  </w:style>
  <w:style w:type="paragraph" w:customStyle="1" w:styleId="ConsPlusNormal0">
    <w:name w:val="ConsPlusNormal"/>
    <w:link w:val="ConsPlusNormal"/>
    <w:rsid w:val="003519A8"/>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3519A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uiPriority w:val="9"/>
    <w:semiHidden/>
    <w:rsid w:val="003519A8"/>
    <w:rPr>
      <w:rFonts w:ascii="Cambria" w:eastAsia="Times New Roman" w:hAnsi="Cambria" w:cs="Times New Roman"/>
      <w:b/>
      <w:bCs/>
      <w:sz w:val="26"/>
      <w:szCs w:val="26"/>
      <w:lang w:val="x-none"/>
    </w:rPr>
  </w:style>
  <w:style w:type="character" w:customStyle="1" w:styleId="a3">
    <w:name w:val="Основной текст_"/>
    <w:link w:val="1"/>
    <w:locked/>
    <w:rsid w:val="003519A8"/>
    <w:rPr>
      <w:rFonts w:ascii="Times New Roman" w:eastAsia="Times New Roman" w:hAnsi="Times New Roman"/>
      <w:spacing w:val="9"/>
      <w:sz w:val="19"/>
      <w:szCs w:val="19"/>
      <w:shd w:val="clear" w:color="auto" w:fill="FFFFFF"/>
    </w:rPr>
  </w:style>
  <w:style w:type="paragraph" w:customStyle="1" w:styleId="1">
    <w:name w:val="Основной текст1"/>
    <w:basedOn w:val="a"/>
    <w:link w:val="a3"/>
    <w:rsid w:val="003519A8"/>
    <w:pPr>
      <w:shd w:val="clear" w:color="auto" w:fill="FFFFFF"/>
      <w:spacing w:before="840" w:after="300" w:line="0" w:lineRule="atLeast"/>
      <w:jc w:val="both"/>
    </w:pPr>
    <w:rPr>
      <w:rFonts w:cstheme="minorBidi"/>
      <w:spacing w:val="9"/>
      <w:sz w:val="19"/>
      <w:szCs w:val="19"/>
      <w:lang w:eastAsia="en-US"/>
    </w:rPr>
  </w:style>
  <w:style w:type="paragraph" w:customStyle="1" w:styleId="ConsPlusTitle">
    <w:name w:val="ConsPlusTitle"/>
    <w:rsid w:val="003519A8"/>
    <w:pPr>
      <w:autoSpaceDE w:val="0"/>
      <w:autoSpaceDN w:val="0"/>
      <w:adjustRightInd w:val="0"/>
      <w:spacing w:after="0" w:line="240" w:lineRule="auto"/>
    </w:pPr>
    <w:rPr>
      <w:rFonts w:ascii="Arial CYR" w:eastAsia="Times New Roman" w:hAnsi="Arial CYR" w:cs="Arial CYR"/>
      <w:b/>
      <w:bCs/>
      <w:sz w:val="16"/>
      <w:szCs w:val="16"/>
      <w:lang w:eastAsia="ru-RU"/>
    </w:rPr>
  </w:style>
  <w:style w:type="paragraph" w:styleId="a4">
    <w:name w:val="Normal (Web)"/>
    <w:basedOn w:val="a"/>
    <w:rsid w:val="003519A8"/>
    <w:pPr>
      <w:widowControl/>
      <w:spacing w:before="100" w:beforeAutospacing="1" w:after="100" w:afterAutospacing="1"/>
    </w:pPr>
    <w:rPr>
      <w:sz w:val="24"/>
      <w:szCs w:val="24"/>
    </w:rPr>
  </w:style>
  <w:style w:type="character" w:styleId="a5">
    <w:name w:val="Strong"/>
    <w:qFormat/>
    <w:rsid w:val="003519A8"/>
    <w:rPr>
      <w:b/>
      <w:bCs/>
    </w:rPr>
  </w:style>
  <w:style w:type="paragraph" w:styleId="HTML">
    <w:name w:val="HTML Preformatted"/>
    <w:basedOn w:val="a"/>
    <w:link w:val="HTML0"/>
    <w:rsid w:val="003519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basedOn w:val="a0"/>
    <w:link w:val="HTML"/>
    <w:rsid w:val="003519A8"/>
    <w:rPr>
      <w:rFonts w:ascii="Courier New" w:eastAsia="Times New Roman" w:hAnsi="Courier New" w:cs="Times New Roman"/>
      <w:sz w:val="20"/>
      <w:szCs w:val="20"/>
      <w:lang w:val="x-none" w:eastAsia="x-none"/>
    </w:rPr>
  </w:style>
  <w:style w:type="paragraph" w:customStyle="1" w:styleId="10">
    <w:name w:val="Абзац списка1"/>
    <w:basedOn w:val="a"/>
    <w:rsid w:val="003519A8"/>
    <w:pPr>
      <w:widowControl/>
      <w:ind w:left="720"/>
    </w:pPr>
    <w:rPr>
      <w:rFonts w:eastAsia="Calibri"/>
      <w:sz w:val="24"/>
      <w:szCs w:val="24"/>
    </w:rPr>
  </w:style>
  <w:style w:type="paragraph" w:styleId="a6">
    <w:name w:val="List Paragraph"/>
    <w:basedOn w:val="a"/>
    <w:uiPriority w:val="34"/>
    <w:qFormat/>
    <w:rsid w:val="003519A8"/>
    <w:pPr>
      <w:widowControl/>
      <w:ind w:left="720"/>
      <w:contextualSpacing/>
    </w:pPr>
    <w:rPr>
      <w:rFonts w:eastAsia="Calibri"/>
      <w:sz w:val="24"/>
      <w:szCs w:val="24"/>
    </w:rPr>
  </w:style>
  <w:style w:type="character" w:styleId="a7">
    <w:name w:val="Hyperlink"/>
    <w:basedOn w:val="a0"/>
    <w:uiPriority w:val="99"/>
    <w:semiHidden/>
    <w:unhideWhenUsed/>
    <w:rsid w:val="003519A8"/>
    <w:rPr>
      <w:color w:val="0000FF"/>
      <w:u w:val="single"/>
    </w:rPr>
  </w:style>
  <w:style w:type="paragraph" w:customStyle="1" w:styleId="ConsPlusCell">
    <w:name w:val="ConsPlusCell"/>
    <w:rsid w:val="003519A8"/>
    <w:pPr>
      <w:widowControl w:val="0"/>
      <w:suppressAutoHyphens/>
      <w:autoSpaceDE w:val="0"/>
      <w:spacing w:after="0" w:line="240" w:lineRule="auto"/>
    </w:pPr>
    <w:rPr>
      <w:rFonts w:ascii="Arial" w:eastAsia="Arial" w:hAnsi="Arial" w:cs="Arial"/>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9A8"/>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iPriority w:val="9"/>
    <w:semiHidden/>
    <w:unhideWhenUsed/>
    <w:qFormat/>
    <w:rsid w:val="003519A8"/>
    <w:pPr>
      <w:keepNext/>
      <w:widowControl/>
      <w:spacing w:before="240" w:after="60" w:line="276" w:lineRule="auto"/>
      <w:outlineLvl w:val="2"/>
    </w:pPr>
    <w:rPr>
      <w:rFonts w:ascii="Cambria" w:hAnsi="Cambria"/>
      <w:b/>
      <w:bCs/>
      <w:sz w:val="26"/>
      <w:szCs w:val="26"/>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3519A8"/>
    <w:rPr>
      <w:rFonts w:ascii="Arial" w:eastAsia="Times New Roman" w:hAnsi="Arial" w:cs="Arial"/>
    </w:rPr>
  </w:style>
  <w:style w:type="paragraph" w:customStyle="1" w:styleId="ConsPlusNormal0">
    <w:name w:val="ConsPlusNormal"/>
    <w:link w:val="ConsPlusNormal"/>
    <w:rsid w:val="003519A8"/>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3519A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uiPriority w:val="9"/>
    <w:semiHidden/>
    <w:rsid w:val="003519A8"/>
    <w:rPr>
      <w:rFonts w:ascii="Cambria" w:eastAsia="Times New Roman" w:hAnsi="Cambria" w:cs="Times New Roman"/>
      <w:b/>
      <w:bCs/>
      <w:sz w:val="26"/>
      <w:szCs w:val="26"/>
      <w:lang w:val="x-none"/>
    </w:rPr>
  </w:style>
  <w:style w:type="character" w:customStyle="1" w:styleId="a3">
    <w:name w:val="Основной текст_"/>
    <w:link w:val="1"/>
    <w:locked/>
    <w:rsid w:val="003519A8"/>
    <w:rPr>
      <w:rFonts w:ascii="Times New Roman" w:eastAsia="Times New Roman" w:hAnsi="Times New Roman"/>
      <w:spacing w:val="9"/>
      <w:sz w:val="19"/>
      <w:szCs w:val="19"/>
      <w:shd w:val="clear" w:color="auto" w:fill="FFFFFF"/>
    </w:rPr>
  </w:style>
  <w:style w:type="paragraph" w:customStyle="1" w:styleId="1">
    <w:name w:val="Основной текст1"/>
    <w:basedOn w:val="a"/>
    <w:link w:val="a3"/>
    <w:rsid w:val="003519A8"/>
    <w:pPr>
      <w:shd w:val="clear" w:color="auto" w:fill="FFFFFF"/>
      <w:spacing w:before="840" w:after="300" w:line="0" w:lineRule="atLeast"/>
      <w:jc w:val="both"/>
    </w:pPr>
    <w:rPr>
      <w:rFonts w:cstheme="minorBidi"/>
      <w:spacing w:val="9"/>
      <w:sz w:val="19"/>
      <w:szCs w:val="19"/>
      <w:lang w:eastAsia="en-US"/>
    </w:rPr>
  </w:style>
  <w:style w:type="paragraph" w:customStyle="1" w:styleId="ConsPlusTitle">
    <w:name w:val="ConsPlusTitle"/>
    <w:rsid w:val="003519A8"/>
    <w:pPr>
      <w:autoSpaceDE w:val="0"/>
      <w:autoSpaceDN w:val="0"/>
      <w:adjustRightInd w:val="0"/>
      <w:spacing w:after="0" w:line="240" w:lineRule="auto"/>
    </w:pPr>
    <w:rPr>
      <w:rFonts w:ascii="Arial CYR" w:eastAsia="Times New Roman" w:hAnsi="Arial CYR" w:cs="Arial CYR"/>
      <w:b/>
      <w:bCs/>
      <w:sz w:val="16"/>
      <w:szCs w:val="16"/>
      <w:lang w:eastAsia="ru-RU"/>
    </w:rPr>
  </w:style>
  <w:style w:type="paragraph" w:styleId="a4">
    <w:name w:val="Normal (Web)"/>
    <w:basedOn w:val="a"/>
    <w:rsid w:val="003519A8"/>
    <w:pPr>
      <w:widowControl/>
      <w:spacing w:before="100" w:beforeAutospacing="1" w:after="100" w:afterAutospacing="1"/>
    </w:pPr>
    <w:rPr>
      <w:sz w:val="24"/>
      <w:szCs w:val="24"/>
    </w:rPr>
  </w:style>
  <w:style w:type="character" w:styleId="a5">
    <w:name w:val="Strong"/>
    <w:qFormat/>
    <w:rsid w:val="003519A8"/>
    <w:rPr>
      <w:b/>
      <w:bCs/>
    </w:rPr>
  </w:style>
  <w:style w:type="paragraph" w:styleId="HTML">
    <w:name w:val="HTML Preformatted"/>
    <w:basedOn w:val="a"/>
    <w:link w:val="HTML0"/>
    <w:rsid w:val="003519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basedOn w:val="a0"/>
    <w:link w:val="HTML"/>
    <w:rsid w:val="003519A8"/>
    <w:rPr>
      <w:rFonts w:ascii="Courier New" w:eastAsia="Times New Roman" w:hAnsi="Courier New" w:cs="Times New Roman"/>
      <w:sz w:val="20"/>
      <w:szCs w:val="20"/>
      <w:lang w:val="x-none" w:eastAsia="x-none"/>
    </w:rPr>
  </w:style>
  <w:style w:type="paragraph" w:customStyle="1" w:styleId="10">
    <w:name w:val="Абзац списка1"/>
    <w:basedOn w:val="a"/>
    <w:rsid w:val="003519A8"/>
    <w:pPr>
      <w:widowControl/>
      <w:ind w:left="720"/>
    </w:pPr>
    <w:rPr>
      <w:rFonts w:eastAsia="Calibri"/>
      <w:sz w:val="24"/>
      <w:szCs w:val="24"/>
    </w:rPr>
  </w:style>
  <w:style w:type="paragraph" w:styleId="a6">
    <w:name w:val="List Paragraph"/>
    <w:basedOn w:val="a"/>
    <w:uiPriority w:val="34"/>
    <w:qFormat/>
    <w:rsid w:val="003519A8"/>
    <w:pPr>
      <w:widowControl/>
      <w:ind w:left="720"/>
      <w:contextualSpacing/>
    </w:pPr>
    <w:rPr>
      <w:rFonts w:eastAsia="Calibri"/>
      <w:sz w:val="24"/>
      <w:szCs w:val="24"/>
    </w:rPr>
  </w:style>
  <w:style w:type="character" w:styleId="a7">
    <w:name w:val="Hyperlink"/>
    <w:basedOn w:val="a0"/>
    <w:uiPriority w:val="99"/>
    <w:semiHidden/>
    <w:unhideWhenUsed/>
    <w:rsid w:val="003519A8"/>
    <w:rPr>
      <w:color w:val="0000FF"/>
      <w:u w:val="single"/>
    </w:rPr>
  </w:style>
  <w:style w:type="paragraph" w:customStyle="1" w:styleId="ConsPlusCell">
    <w:name w:val="ConsPlusCell"/>
    <w:rsid w:val="003519A8"/>
    <w:pPr>
      <w:widowControl w:val="0"/>
      <w:suppressAutoHyphens/>
      <w:autoSpaceDE w:val="0"/>
      <w:spacing w:after="0" w:line="240" w:lineRule="auto"/>
    </w:pPr>
    <w:rPr>
      <w:rFonts w:ascii="Arial" w:eastAsia="Arial" w:hAnsi="Arial" w:cs="Arial"/>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76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4F48675C-2DC2-4B7B-8F43-C7D17AB9072F" TargetMode="External"/><Relationship Id="rId13" Type="http://schemas.openxmlformats.org/officeDocument/2006/relationships/hyperlink" Target="http://pravo-search.minjust.ru/bigs/showDocument.html?id=F97A316D-8F4A-4071-AD8E-B4B3671453FB" TargetMode="Externa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pravo-search.minjust.ru/bigs/showDocument.html?id=4F48675C-2DC2-4B7B-8F43-C7D17AB9072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pravo-search.minjust.ru/bigs/showDocument.html?id=45D172BC-679E-4213-AAC9-800B480DCF0E" TargetMode="External"/><Relationship Id="rId4" Type="http://schemas.openxmlformats.org/officeDocument/2006/relationships/settings" Target="settings.xml"/><Relationship Id="rId9" Type="http://schemas.openxmlformats.org/officeDocument/2006/relationships/hyperlink" Target="http://pravo-search.minjust.ru/bigs/showDocument.html?id=86AC922D-B687-4A56-A43E-EC87620D41FC" TargetMode="External"/><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27</Pages>
  <Words>9716</Words>
  <Characters>55382</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2020-03-02T10:35:00Z</dcterms:created>
  <dcterms:modified xsi:type="dcterms:W3CDTF">2020-03-02T10:51:00Z</dcterms:modified>
</cp:coreProperties>
</file>