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11" w:rsidRDefault="008B3C11" w:rsidP="008B3C11"/>
    <w:p w:rsidR="008B3C11" w:rsidRDefault="008B3C11" w:rsidP="008B3C11">
      <w:pPr>
        <w:jc w:val="center"/>
        <w:rPr>
          <w:rFonts w:ascii="Victoriana" w:hAnsi="Victorian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32"/>
          <w:szCs w:val="32"/>
        </w:rPr>
        <w:t>бесплатно</w:t>
      </w:r>
    </w:p>
    <w:p w:rsidR="008B3C11" w:rsidRDefault="008B3C11" w:rsidP="008B3C11">
      <w:pPr>
        <w:jc w:val="center"/>
        <w:rPr>
          <w:rFonts w:ascii="Victoriana" w:hAnsi="Victoriana"/>
          <w:sz w:val="40"/>
          <w:szCs w:val="40"/>
        </w:rPr>
      </w:pPr>
    </w:p>
    <w:p w:rsidR="008B3C11" w:rsidRDefault="008B3C11" w:rsidP="008B3C11">
      <w:pPr>
        <w:jc w:val="center"/>
        <w:rPr>
          <w:rFonts w:ascii="Victoriana" w:hAnsi="Victoriana"/>
          <w:sz w:val="40"/>
          <w:szCs w:val="40"/>
        </w:rPr>
      </w:pPr>
    </w:p>
    <w:p w:rsidR="008B3C11" w:rsidRDefault="008B3C11" w:rsidP="008B3C11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№ </w:t>
      </w:r>
      <w:r>
        <w:rPr>
          <w:rFonts w:ascii="Monotype Corsiva" w:hAnsi="Monotype Corsiva"/>
          <w:b/>
          <w:sz w:val="48"/>
          <w:szCs w:val="48"/>
        </w:rPr>
        <w:t>3</w:t>
      </w:r>
    </w:p>
    <w:p w:rsidR="008B3C11" w:rsidRDefault="008B3C11" w:rsidP="008B3C11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22</w:t>
      </w:r>
      <w:r>
        <w:rPr>
          <w:rFonts w:ascii="Monotype Corsiva" w:hAnsi="Monotype Corsiva"/>
          <w:b/>
          <w:sz w:val="48"/>
          <w:szCs w:val="48"/>
        </w:rPr>
        <w:t xml:space="preserve"> января 2018 года</w:t>
      </w:r>
    </w:p>
    <w:p w:rsidR="008B3C11" w:rsidRDefault="008B3C11" w:rsidP="008B3C11"/>
    <w:p w:rsidR="008B3C11" w:rsidRDefault="008B3C11" w:rsidP="008B3C11"/>
    <w:p w:rsidR="008B3C11" w:rsidRDefault="008B3C11" w:rsidP="008B3C11"/>
    <w:p w:rsidR="008B3C11" w:rsidRDefault="008B3C11" w:rsidP="008B3C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8B3C11" w:rsidRDefault="008B3C11" w:rsidP="008B3C11">
      <w:pPr>
        <w:pStyle w:val="ConsPlusNonformat"/>
        <w:widowControl/>
        <w:jc w:val="center"/>
        <w:rPr>
          <w:rFonts w:ascii="Monotype Corsiva" w:hAnsi="Monotype Corsiva" w:cs="Times New Roman"/>
          <w:sz w:val="52"/>
          <w:szCs w:val="52"/>
        </w:rPr>
      </w:pP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sz w:val="32"/>
          <w:szCs w:val="32"/>
        </w:rPr>
        <w:t xml:space="preserve"> района Пензенской области</w:t>
      </w: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Издание официальных документов </w:t>
      </w: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sz w:val="36"/>
          <w:szCs w:val="36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B3C11" w:rsidRDefault="008B3C11" w:rsidP="008B3C11">
      <w:pPr>
        <w:pStyle w:val="ConsPlusNonformat"/>
        <w:widowControl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района Пензенской области (Решение от 20.06.2011 г. № 735-142\2)</w:t>
      </w: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 </w:t>
      </w:r>
      <w:r>
        <w:rPr>
          <w:rFonts w:ascii="Monotype Corsiva" w:hAnsi="Monotype Corsiva" w:cs="Times New Roman"/>
          <w:b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 xml:space="preserve"> района Пензенской области</w:t>
      </w: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>. Камешкир, ул. Радищева, 15</w:t>
      </w:r>
    </w:p>
    <w:p w:rsidR="008B3C11" w:rsidRDefault="008B3C11" w:rsidP="008B3C11">
      <w:pPr>
        <w:pStyle w:val="ConsPlusNormal0"/>
        <w:widowControl/>
        <w:ind w:firstLine="0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 xml:space="preserve"> района Пензенской области</w:t>
      </w: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>. Камешкир, ул. Радищева, 15</w:t>
      </w:r>
    </w:p>
    <w:p w:rsidR="008B3C11" w:rsidRDefault="008B3C11" w:rsidP="008B3C11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sz w:val="28"/>
          <w:szCs w:val="28"/>
        </w:rPr>
      </w:pP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  <w:r>
        <w:rPr>
          <w:rFonts w:ascii="Monotype Corsiva" w:hAnsi="Monotype Corsiva" w:cs="Times New Roman"/>
          <w:b/>
          <w:sz w:val="24"/>
          <w:szCs w:val="24"/>
        </w:rPr>
        <w:t>Редактор: Чернухина И.А.                     тираж 20 экз.</w:t>
      </w: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  <w:r>
        <w:rPr>
          <w:rFonts w:ascii="Monotype Corsiva" w:hAnsi="Monotype Corsiva" w:cs="Times New Roman"/>
          <w:b/>
          <w:sz w:val="24"/>
          <w:szCs w:val="24"/>
        </w:rPr>
        <w:t xml:space="preserve">                                                           (менее 1000 шт.)   </w:t>
      </w:r>
    </w:p>
    <w:p w:rsidR="008B3C11" w:rsidRDefault="008B3C11" w:rsidP="008B3C1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  <w:r>
        <w:rPr>
          <w:rFonts w:ascii="Monotype Corsiva" w:hAnsi="Monotype Corsiva" w:cs="Times New Roman"/>
          <w:b/>
          <w:sz w:val="24"/>
          <w:szCs w:val="24"/>
        </w:rPr>
        <w:t>с. Р. Камешкир</w:t>
      </w:r>
    </w:p>
    <w:p w:rsidR="008B3C11" w:rsidRDefault="008B3C11" w:rsidP="008B3C11">
      <w:pPr>
        <w:widowControl/>
        <w:jc w:val="center"/>
        <w:rPr>
          <w:b/>
          <w:sz w:val="28"/>
          <w:szCs w:val="28"/>
        </w:rPr>
      </w:pPr>
    </w:p>
    <w:p w:rsidR="008B3C11" w:rsidRDefault="008B3C11" w:rsidP="008B3C11"/>
    <w:p w:rsidR="008B3C11" w:rsidRDefault="008B3C11" w:rsidP="008B3C11"/>
    <w:p w:rsidR="008B3C11" w:rsidRDefault="008B3C11" w:rsidP="008B3C11"/>
    <w:p w:rsidR="008B3C11" w:rsidRDefault="008B3C11" w:rsidP="008B3C11"/>
    <w:p w:rsidR="008B3C11" w:rsidRDefault="008B3C11" w:rsidP="008B3C11"/>
    <w:p w:rsidR="008B3C11" w:rsidRDefault="008B3C11" w:rsidP="008B3C11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8B3C11" w:rsidRDefault="008B3C11" w:rsidP="008B3C11">
      <w:pPr>
        <w:autoSpaceDE w:val="0"/>
        <w:autoSpaceDN w:val="0"/>
        <w:adjustRightInd w:val="0"/>
      </w:pPr>
      <w:r>
        <w:tab/>
      </w:r>
      <w:r>
        <w:tab/>
      </w:r>
    </w:p>
    <w:p w:rsidR="008B3C11" w:rsidRDefault="008B3C11" w:rsidP="008B3C11">
      <w:r>
        <w:rPr>
          <w:noProof/>
        </w:rPr>
        <w:drawing>
          <wp:anchor distT="0" distB="0" distL="114300" distR="114300" simplePos="0" relativeHeight="251664384" behindDoc="0" locked="0" layoutInCell="1" allowOverlap="1" wp14:anchorId="0DEC991C" wp14:editId="48BA6D89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3C11" w:rsidRDefault="008B3C11" w:rsidP="008B3C11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B3C11" w:rsidTr="00550429">
        <w:trPr>
          <w:trHeight w:val="397"/>
        </w:trPr>
        <w:tc>
          <w:tcPr>
            <w:tcW w:w="9606" w:type="dxa"/>
          </w:tcPr>
          <w:p w:rsidR="008B3C11" w:rsidRDefault="008B3C11" w:rsidP="00550429">
            <w:pPr>
              <w:spacing w:line="276" w:lineRule="auto"/>
              <w:rPr>
                <w:lang w:eastAsia="en-US"/>
              </w:rPr>
            </w:pPr>
          </w:p>
        </w:tc>
      </w:tr>
      <w:tr w:rsidR="008B3C11" w:rsidTr="00550429">
        <w:tc>
          <w:tcPr>
            <w:tcW w:w="9606" w:type="dxa"/>
          </w:tcPr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8B3C11" w:rsidTr="00550429">
        <w:trPr>
          <w:trHeight w:val="397"/>
        </w:trPr>
        <w:tc>
          <w:tcPr>
            <w:tcW w:w="9606" w:type="dxa"/>
          </w:tcPr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B3C11" w:rsidTr="00550429">
        <w:trPr>
          <w:trHeight w:val="314"/>
        </w:trPr>
        <w:tc>
          <w:tcPr>
            <w:tcW w:w="9606" w:type="dxa"/>
          </w:tcPr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8B3C11" w:rsidTr="00550429">
        <w:trPr>
          <w:trHeight w:val="548"/>
        </w:trPr>
        <w:tc>
          <w:tcPr>
            <w:tcW w:w="9606" w:type="dxa"/>
            <w:vAlign w:val="center"/>
          </w:tcPr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B3C11" w:rsidTr="00550429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8B3C11" w:rsidTr="00550429">
              <w:tc>
                <w:tcPr>
                  <w:tcW w:w="284" w:type="dxa"/>
                  <w:vAlign w:val="bottom"/>
                </w:tcPr>
                <w:p w:rsidR="008B3C11" w:rsidRDefault="008B3C11" w:rsidP="00550429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B3C11" w:rsidRPr="003E46D8" w:rsidRDefault="008B3C11" w:rsidP="0055042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16.01.18</w:t>
                  </w:r>
                </w:p>
              </w:tc>
              <w:tc>
                <w:tcPr>
                  <w:tcW w:w="397" w:type="dxa"/>
                  <w:vAlign w:val="bottom"/>
                </w:tcPr>
                <w:p w:rsidR="008B3C11" w:rsidRDefault="008B3C11" w:rsidP="0055042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B3C11" w:rsidRPr="00266E57" w:rsidRDefault="008B3C11" w:rsidP="0055042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14</w:t>
                  </w:r>
                </w:p>
              </w:tc>
            </w:tr>
            <w:tr w:rsidR="008B3C11" w:rsidTr="00550429">
              <w:tc>
                <w:tcPr>
                  <w:tcW w:w="4650" w:type="dxa"/>
                  <w:gridSpan w:val="4"/>
                </w:tcPr>
                <w:p w:rsidR="008B3C11" w:rsidRDefault="008B3C11" w:rsidP="00550429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8B3C11" w:rsidRDefault="008B3C11" w:rsidP="0055042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8B3C11" w:rsidRDefault="008B3C11" w:rsidP="0055042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8B3C11" w:rsidRDefault="008B3C11" w:rsidP="0055042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8B3C11" w:rsidRDefault="008B3C11" w:rsidP="0055042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8B3C11" w:rsidRPr="00E80AA3" w:rsidRDefault="008B3C11" w:rsidP="0055042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8B3C11" w:rsidRDefault="008B3C11" w:rsidP="008B3C11"/>
    <w:p w:rsidR="008B3C11" w:rsidRPr="008B3C11" w:rsidRDefault="008B3C11" w:rsidP="008B3C11">
      <w:pPr>
        <w:jc w:val="center"/>
        <w:rPr>
          <w:b/>
          <w:sz w:val="24"/>
          <w:szCs w:val="24"/>
        </w:rPr>
      </w:pPr>
      <w:r w:rsidRPr="008B3C11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8B3C11">
        <w:rPr>
          <w:b/>
          <w:sz w:val="24"/>
          <w:szCs w:val="24"/>
        </w:rPr>
        <w:t>Камешкирского</w:t>
      </w:r>
      <w:proofErr w:type="spellEnd"/>
      <w:r w:rsidRPr="008B3C11">
        <w:rPr>
          <w:b/>
          <w:sz w:val="24"/>
          <w:szCs w:val="24"/>
        </w:rPr>
        <w:t xml:space="preserve">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8B3C11">
        <w:rPr>
          <w:b/>
          <w:sz w:val="24"/>
          <w:szCs w:val="24"/>
        </w:rPr>
        <w:t>Камешкирского</w:t>
      </w:r>
      <w:proofErr w:type="spellEnd"/>
      <w:r w:rsidRPr="008B3C11">
        <w:rPr>
          <w:b/>
          <w:sz w:val="24"/>
          <w:szCs w:val="24"/>
        </w:rPr>
        <w:t xml:space="preserve"> района Пензенской области»</w:t>
      </w:r>
    </w:p>
    <w:p w:rsidR="008B3C11" w:rsidRPr="008B3C11" w:rsidRDefault="008B3C11" w:rsidP="008B3C11">
      <w:pPr>
        <w:rPr>
          <w:b/>
          <w:sz w:val="24"/>
          <w:szCs w:val="24"/>
        </w:rPr>
      </w:pPr>
    </w:p>
    <w:p w:rsidR="008B3C11" w:rsidRPr="008B3C11" w:rsidRDefault="008B3C11" w:rsidP="008B3C1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8B3C11"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</w:t>
      </w:r>
      <w:proofErr w:type="spellStart"/>
      <w:r w:rsidRPr="008B3C11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на повышение уровня заработной платы, руководствуясь Постановлением Правительства Пензенской области от 13.12.2017 г.  N 602-пП "Об увеличении оплаты труда работников государственных учреждений, в отношении которых функции и полномочия учредителя осуществляют исполнительные органы государственной власти Пензенской области, решением</w:t>
      </w:r>
      <w:proofErr w:type="gramEnd"/>
      <w:r w:rsidRPr="008B3C1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8B3C11">
        <w:rPr>
          <w:rFonts w:ascii="Times New Roman" w:hAnsi="Times New Roman" w:cs="Times New Roman"/>
          <w:b w:val="0"/>
          <w:sz w:val="24"/>
          <w:szCs w:val="24"/>
        </w:rPr>
        <w:t xml:space="preserve">Собрания представителей </w:t>
      </w:r>
      <w:proofErr w:type="spellStart"/>
      <w:r w:rsidRPr="008B3C11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20.12.17 г. № 31-5/4 «Об увеличении оплаты труда работников муниципальных учреждений, в отношении которых функции и полномочия учредителя осуществляют органы местного самоуправления </w:t>
      </w:r>
      <w:proofErr w:type="spellStart"/>
      <w:r w:rsidRPr="008B3C11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области», Постановлением администрации </w:t>
      </w:r>
      <w:proofErr w:type="spellStart"/>
      <w:r w:rsidRPr="008B3C11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27.12.2017 г. №416 «Об увеличении оплаты труда работников муниципальных учреждений, в отношении которых функции и полномочия учредителя осуществляет администрация </w:t>
      </w:r>
      <w:proofErr w:type="spellStart"/>
      <w:r w:rsidRPr="008B3C11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proofErr w:type="gramEnd"/>
      <w:r w:rsidRPr="008B3C1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области», Уставом </w:t>
      </w:r>
      <w:proofErr w:type="spellStart"/>
      <w:r w:rsidRPr="008B3C11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Администрация </w:t>
      </w:r>
      <w:proofErr w:type="spellStart"/>
      <w:r w:rsidRPr="008B3C11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</w:p>
    <w:p w:rsidR="008B3C11" w:rsidRPr="008B3C11" w:rsidRDefault="008B3C11" w:rsidP="008B3C11">
      <w:pPr>
        <w:jc w:val="both"/>
        <w:rPr>
          <w:sz w:val="24"/>
          <w:szCs w:val="24"/>
        </w:rPr>
      </w:pPr>
    </w:p>
    <w:p w:rsidR="008B3C11" w:rsidRPr="008B3C11" w:rsidRDefault="008B3C11" w:rsidP="008B3C11">
      <w:pPr>
        <w:jc w:val="center"/>
        <w:rPr>
          <w:sz w:val="24"/>
          <w:szCs w:val="24"/>
        </w:rPr>
      </w:pPr>
      <w:r w:rsidRPr="008B3C11">
        <w:rPr>
          <w:sz w:val="24"/>
          <w:szCs w:val="24"/>
        </w:rPr>
        <w:t>ПОСТАНОВЛЯЕТ:</w:t>
      </w:r>
    </w:p>
    <w:p w:rsidR="008B3C11" w:rsidRPr="008B3C11" w:rsidRDefault="008B3C11" w:rsidP="008B3C11">
      <w:pPr>
        <w:jc w:val="both"/>
        <w:rPr>
          <w:sz w:val="24"/>
          <w:szCs w:val="24"/>
        </w:rPr>
      </w:pPr>
    </w:p>
    <w:p w:rsidR="008B3C11" w:rsidRPr="008B3C11" w:rsidRDefault="008B3C11" w:rsidP="008B3C11">
      <w:pPr>
        <w:pStyle w:val="a6"/>
        <w:numPr>
          <w:ilvl w:val="0"/>
          <w:numId w:val="3"/>
        </w:numPr>
        <w:jc w:val="both"/>
        <w:rPr>
          <w:b/>
        </w:rPr>
      </w:pPr>
      <w:r w:rsidRPr="008B3C11">
        <w:t xml:space="preserve">Увеличить с 1 января  2018 года на 4 процента должностные оклады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8B3C11">
        <w:t>Камешкирского</w:t>
      </w:r>
      <w:proofErr w:type="spellEnd"/>
      <w:r w:rsidRPr="008B3C11">
        <w:t xml:space="preserve"> района Пензенской области».</w:t>
      </w:r>
    </w:p>
    <w:p w:rsidR="008B3C11" w:rsidRPr="008B3C11" w:rsidRDefault="008B3C11" w:rsidP="008B3C11">
      <w:pPr>
        <w:pStyle w:val="a6"/>
        <w:numPr>
          <w:ilvl w:val="0"/>
          <w:numId w:val="3"/>
        </w:numPr>
        <w:jc w:val="both"/>
      </w:pPr>
      <w:r w:rsidRPr="008B3C11">
        <w:t xml:space="preserve">Приложения №1, №2 к положению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8B3C11">
        <w:t>Камешкирского</w:t>
      </w:r>
      <w:proofErr w:type="spellEnd"/>
      <w:r w:rsidRPr="008B3C11">
        <w:t xml:space="preserve"> </w:t>
      </w:r>
      <w:r w:rsidRPr="008B3C11">
        <w:lastRenderedPageBreak/>
        <w:t xml:space="preserve">района Пензенской области», утвержденные постановлением администрации </w:t>
      </w:r>
      <w:proofErr w:type="spellStart"/>
      <w:r w:rsidRPr="008B3C11">
        <w:t>Камешкирского</w:t>
      </w:r>
      <w:proofErr w:type="spellEnd"/>
      <w:r w:rsidRPr="008B3C11">
        <w:t xml:space="preserve"> района Пензенской области от 01.07.2014 г. № 300 изложить в редакции, согласно приложениям №1, №2 к настоящему постановлению.</w:t>
      </w:r>
    </w:p>
    <w:p w:rsidR="008B3C11" w:rsidRPr="008B3C11" w:rsidRDefault="008B3C11" w:rsidP="008B3C11">
      <w:pPr>
        <w:pStyle w:val="a6"/>
        <w:numPr>
          <w:ilvl w:val="0"/>
          <w:numId w:val="3"/>
        </w:numPr>
        <w:jc w:val="both"/>
      </w:pPr>
      <w:r w:rsidRPr="008B3C11">
        <w:t xml:space="preserve">Дополнить положение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8B3C11">
        <w:t>Камешкирского</w:t>
      </w:r>
      <w:proofErr w:type="spellEnd"/>
      <w:r w:rsidRPr="008B3C11">
        <w:t xml:space="preserve"> района Пензенской области”, утвержденного постановлением администрации </w:t>
      </w:r>
      <w:proofErr w:type="spellStart"/>
      <w:r w:rsidRPr="008B3C11">
        <w:t>Камешкирского</w:t>
      </w:r>
      <w:proofErr w:type="spellEnd"/>
      <w:r w:rsidRPr="008B3C11">
        <w:t xml:space="preserve"> района Пензенской области от 01.07.2014 г. № 300 пунктом 2.4 следующего содержания:</w:t>
      </w:r>
    </w:p>
    <w:p w:rsidR="008B3C11" w:rsidRPr="008B3C11" w:rsidRDefault="008B3C11" w:rsidP="008B3C11">
      <w:pPr>
        <w:ind w:left="709"/>
        <w:jc w:val="both"/>
        <w:rPr>
          <w:sz w:val="24"/>
          <w:szCs w:val="24"/>
        </w:rPr>
      </w:pPr>
      <w:r w:rsidRPr="008B3C11">
        <w:rPr>
          <w:sz w:val="24"/>
          <w:szCs w:val="24"/>
        </w:rPr>
        <w:t xml:space="preserve">«2.4. Установить, что при повышении размеров месячных должностных окладов в Муниципальном автономном учреждении "Многофункциональный центр предоставления государственных и муниципальных услуг </w:t>
      </w:r>
      <w:proofErr w:type="spellStart"/>
      <w:r w:rsidRPr="008B3C11">
        <w:rPr>
          <w:sz w:val="24"/>
          <w:szCs w:val="24"/>
        </w:rPr>
        <w:t>Камешкирского</w:t>
      </w:r>
      <w:proofErr w:type="spellEnd"/>
      <w:r w:rsidRPr="008B3C11">
        <w:rPr>
          <w:sz w:val="24"/>
          <w:szCs w:val="24"/>
        </w:rPr>
        <w:t xml:space="preserve"> района Пензенской области», размеры должностных окладов подлежат округлению до целого рубля в сторону увеличения».</w:t>
      </w:r>
    </w:p>
    <w:p w:rsidR="008B3C11" w:rsidRPr="008B3C11" w:rsidRDefault="008B3C11" w:rsidP="008B3C11">
      <w:pPr>
        <w:pStyle w:val="a6"/>
        <w:numPr>
          <w:ilvl w:val="0"/>
          <w:numId w:val="3"/>
        </w:numPr>
        <w:jc w:val="both"/>
      </w:pPr>
      <w:r w:rsidRPr="008B3C11"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января 2018 г.</w:t>
      </w:r>
    </w:p>
    <w:p w:rsidR="008B3C11" w:rsidRPr="008B3C11" w:rsidRDefault="008B3C11" w:rsidP="008B3C11">
      <w:pPr>
        <w:pStyle w:val="a6"/>
        <w:numPr>
          <w:ilvl w:val="0"/>
          <w:numId w:val="3"/>
        </w:numPr>
        <w:jc w:val="both"/>
      </w:pPr>
      <w:r w:rsidRPr="008B3C11">
        <w:t>Настоящее постановление опубликовать в информационном бюллетене «</w:t>
      </w:r>
      <w:proofErr w:type="spellStart"/>
      <w:r w:rsidRPr="008B3C11">
        <w:t>Камешкирский</w:t>
      </w:r>
      <w:proofErr w:type="spellEnd"/>
      <w:r w:rsidRPr="008B3C11">
        <w:t xml:space="preserve"> вестник».</w:t>
      </w:r>
    </w:p>
    <w:p w:rsidR="008B3C11" w:rsidRPr="008B3C11" w:rsidRDefault="008B3C11" w:rsidP="008B3C11">
      <w:pPr>
        <w:pStyle w:val="a6"/>
        <w:numPr>
          <w:ilvl w:val="0"/>
          <w:numId w:val="3"/>
        </w:numPr>
        <w:jc w:val="both"/>
      </w:pPr>
      <w:proofErr w:type="gramStart"/>
      <w:r w:rsidRPr="008B3C11">
        <w:t>Контроль за</w:t>
      </w:r>
      <w:proofErr w:type="gramEnd"/>
      <w:r w:rsidRPr="008B3C11">
        <w:t xml:space="preserve"> исполнением настоящего постановления возложить на директора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8B3C11">
        <w:t>Камешкирского</w:t>
      </w:r>
      <w:proofErr w:type="spellEnd"/>
      <w:r w:rsidRPr="008B3C11">
        <w:t xml:space="preserve"> района Пензенской области».</w:t>
      </w:r>
    </w:p>
    <w:p w:rsidR="008B3C11" w:rsidRPr="008B3C11" w:rsidRDefault="008B3C11" w:rsidP="008B3C11">
      <w:pPr>
        <w:jc w:val="both"/>
        <w:rPr>
          <w:sz w:val="24"/>
          <w:szCs w:val="24"/>
        </w:rPr>
      </w:pPr>
    </w:p>
    <w:p w:rsidR="008B3C11" w:rsidRPr="008B3C11" w:rsidRDefault="008B3C11" w:rsidP="008B3C11">
      <w:pPr>
        <w:jc w:val="both"/>
        <w:rPr>
          <w:sz w:val="24"/>
          <w:szCs w:val="24"/>
        </w:rPr>
      </w:pPr>
      <w:r w:rsidRPr="008B3C11">
        <w:rPr>
          <w:sz w:val="24"/>
          <w:szCs w:val="24"/>
        </w:rPr>
        <w:t>Глава администрации</w:t>
      </w:r>
    </w:p>
    <w:p w:rsidR="008B3C11" w:rsidRPr="008B3C11" w:rsidRDefault="008B3C11" w:rsidP="008B3C11">
      <w:pPr>
        <w:jc w:val="both"/>
        <w:rPr>
          <w:sz w:val="24"/>
          <w:szCs w:val="24"/>
        </w:rPr>
      </w:pPr>
      <w:proofErr w:type="spellStart"/>
      <w:r w:rsidRPr="008B3C11">
        <w:rPr>
          <w:sz w:val="24"/>
          <w:szCs w:val="24"/>
        </w:rPr>
        <w:t>Камешкирского</w:t>
      </w:r>
      <w:proofErr w:type="spellEnd"/>
      <w:r w:rsidRPr="008B3C11">
        <w:rPr>
          <w:sz w:val="24"/>
          <w:szCs w:val="24"/>
        </w:rPr>
        <w:t xml:space="preserve"> района                                                                                               С.Н. </w:t>
      </w:r>
      <w:proofErr w:type="gramStart"/>
      <w:r w:rsidRPr="008B3C11">
        <w:rPr>
          <w:sz w:val="24"/>
          <w:szCs w:val="24"/>
        </w:rPr>
        <w:t>Хазов</w:t>
      </w:r>
      <w:proofErr w:type="gramEnd"/>
    </w:p>
    <w:p w:rsidR="008B3C11" w:rsidRPr="008B3C11" w:rsidRDefault="008B3C11" w:rsidP="008B3C11">
      <w:pPr>
        <w:jc w:val="both"/>
        <w:rPr>
          <w:sz w:val="24"/>
          <w:szCs w:val="24"/>
        </w:rPr>
      </w:pPr>
    </w:p>
    <w:p w:rsidR="008B3C11" w:rsidRDefault="008B3C11" w:rsidP="008B3C11">
      <w:pPr>
        <w:jc w:val="both"/>
      </w:pPr>
    </w:p>
    <w:p w:rsidR="008B3C11" w:rsidRDefault="008B3C11" w:rsidP="008B3C11">
      <w:pPr>
        <w:pStyle w:val="ConsPlusNormal0"/>
        <w:jc w:val="right"/>
      </w:pPr>
    </w:p>
    <w:p w:rsidR="008B3C11" w:rsidRPr="0096299A" w:rsidRDefault="008B3C11" w:rsidP="008B3C11">
      <w:pPr>
        <w:pStyle w:val="ConsPlusNormal0"/>
        <w:jc w:val="right"/>
        <w:outlineLvl w:val="1"/>
        <w:rPr>
          <w:b/>
          <w:sz w:val="22"/>
          <w:szCs w:val="22"/>
        </w:rPr>
      </w:pPr>
      <w:r w:rsidRPr="0096299A">
        <w:rPr>
          <w:sz w:val="22"/>
          <w:szCs w:val="22"/>
        </w:rPr>
        <w:t>Приложение N 1</w:t>
      </w:r>
    </w:p>
    <w:p w:rsidR="008B3C11" w:rsidRPr="0096299A" w:rsidRDefault="008B3C11" w:rsidP="008B3C11">
      <w:pPr>
        <w:pStyle w:val="ConsPlusNormal0"/>
        <w:jc w:val="right"/>
        <w:outlineLvl w:val="1"/>
        <w:rPr>
          <w:b/>
          <w:sz w:val="22"/>
          <w:szCs w:val="22"/>
        </w:rPr>
      </w:pPr>
      <w:r w:rsidRPr="0096299A">
        <w:rPr>
          <w:sz w:val="22"/>
          <w:szCs w:val="22"/>
        </w:rPr>
        <w:t xml:space="preserve">к постановлению администрации </w:t>
      </w:r>
    </w:p>
    <w:p w:rsidR="008B3C11" w:rsidRPr="0096299A" w:rsidRDefault="008B3C11" w:rsidP="008B3C11">
      <w:pPr>
        <w:pStyle w:val="ConsPlusNormal0"/>
        <w:jc w:val="right"/>
        <w:outlineLvl w:val="1"/>
        <w:rPr>
          <w:b/>
          <w:sz w:val="22"/>
          <w:szCs w:val="22"/>
        </w:rPr>
      </w:pPr>
      <w:proofErr w:type="spellStart"/>
      <w:r w:rsidRPr="0096299A">
        <w:rPr>
          <w:sz w:val="22"/>
          <w:szCs w:val="22"/>
        </w:rPr>
        <w:t>Камешкирского</w:t>
      </w:r>
      <w:proofErr w:type="spellEnd"/>
      <w:r w:rsidRPr="0096299A">
        <w:rPr>
          <w:sz w:val="22"/>
          <w:szCs w:val="22"/>
        </w:rPr>
        <w:t xml:space="preserve"> района</w:t>
      </w:r>
    </w:p>
    <w:p w:rsidR="008B3C11" w:rsidRPr="0096299A" w:rsidRDefault="008B3C11" w:rsidP="008B3C11">
      <w:pPr>
        <w:pStyle w:val="ConsPlusNormal0"/>
        <w:jc w:val="right"/>
        <w:outlineLvl w:val="1"/>
        <w:rPr>
          <w:b/>
          <w:sz w:val="22"/>
          <w:szCs w:val="22"/>
        </w:rPr>
      </w:pPr>
      <w:r w:rsidRPr="0096299A">
        <w:rPr>
          <w:sz w:val="22"/>
          <w:szCs w:val="22"/>
        </w:rPr>
        <w:t>Пензенской области</w:t>
      </w:r>
    </w:p>
    <w:p w:rsidR="008B3C11" w:rsidRPr="0096299A" w:rsidRDefault="008B3C11" w:rsidP="008B3C11">
      <w:pPr>
        <w:pStyle w:val="ConsPlusNormal0"/>
        <w:jc w:val="right"/>
        <w:rPr>
          <w:b/>
          <w:sz w:val="22"/>
          <w:szCs w:val="22"/>
        </w:rPr>
      </w:pPr>
      <w:r w:rsidRPr="0096299A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от </w:t>
      </w:r>
      <w:r w:rsidRPr="0096299A">
        <w:rPr>
          <w:sz w:val="22"/>
          <w:szCs w:val="22"/>
        </w:rPr>
        <w:t>«___»_______ 2018 г.</w:t>
      </w:r>
    </w:p>
    <w:p w:rsidR="008B3C11" w:rsidRPr="00481572" w:rsidRDefault="008B3C11" w:rsidP="008B3C11">
      <w:pPr>
        <w:pStyle w:val="ConsPlusNormal0"/>
        <w:jc w:val="center"/>
        <w:rPr>
          <w:b/>
          <w:sz w:val="24"/>
          <w:szCs w:val="24"/>
        </w:rPr>
      </w:pPr>
    </w:p>
    <w:p w:rsidR="008B3C11" w:rsidRDefault="008B3C11" w:rsidP="008B3C11">
      <w:pPr>
        <w:pStyle w:val="ConsPlusNormal0"/>
        <w:jc w:val="center"/>
      </w:pPr>
      <w:r>
        <w:t>РАЗМЕРЫ</w:t>
      </w:r>
    </w:p>
    <w:p w:rsidR="008B3C11" w:rsidRDefault="008B3C11" w:rsidP="008B3C11">
      <w:pPr>
        <w:pStyle w:val="ConsPlusNormal0"/>
        <w:jc w:val="center"/>
      </w:pPr>
      <w:r>
        <w:t xml:space="preserve">ДОЛЖНОСТНЫХ ОКЛАДОВ  </w:t>
      </w:r>
    </w:p>
    <w:p w:rsidR="008B3C11" w:rsidRDefault="008B3C11" w:rsidP="008B3C11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8B3C11" w:rsidRDefault="008B3C11" w:rsidP="008B3C11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Наименование должности  │  Размеры  │</w:t>
      </w:r>
    </w:p>
    <w:p w:rsidR="008B3C11" w:rsidRDefault="008B3C11" w:rsidP="008B3C11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                   │должностных│</w:t>
      </w:r>
    </w:p>
    <w:p w:rsidR="008B3C11" w:rsidRDefault="008B3C11" w:rsidP="008B3C11">
      <w:pPr>
        <w:pStyle w:val="ConsPlusNonformat"/>
        <w:widowControl/>
        <w:jc w:val="both"/>
      </w:pPr>
      <w:r>
        <w:t>│     группа     │                  │                         │  окладов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                         │ (рублей)  │</w:t>
      </w:r>
    </w:p>
    <w:p w:rsidR="008B3C11" w:rsidRDefault="008B3C11" w:rsidP="008B3C1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8B3C11" w:rsidRDefault="008B3C11" w:rsidP="008B3C1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квалификационный│Администратор</w:t>
      </w:r>
      <w:proofErr w:type="spellEnd"/>
      <w:r>
        <w:t xml:space="preserve">            │4198 - 4795</w:t>
      </w:r>
    </w:p>
    <w:p w:rsidR="008B3C11" w:rsidRDefault="008B3C11" w:rsidP="008B3C11">
      <w:pPr>
        <w:pStyle w:val="ConsPlusNonformat"/>
        <w:widowControl/>
        <w:jc w:val="both"/>
      </w:pPr>
      <w:r>
        <w:t>│должности       │уровень           │            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│служащих второго├──────────────────┼─────────────────────────┼───────────┤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│уровня          │2 </w:t>
      </w:r>
      <w:proofErr w:type="spellStart"/>
      <w:proofErr w:type="gramStart"/>
      <w:r>
        <w:t>квалификационный</w:t>
      </w:r>
      <w:proofErr w:type="gramEnd"/>
      <w:r>
        <w:t>│Должности</w:t>
      </w:r>
      <w:proofErr w:type="spellEnd"/>
      <w:r>
        <w:t xml:space="preserve"> служащих       │   4961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│уровень           │первого квалификационного│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│уровня, по которым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│устанавливается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│производное должностное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│наименование "старший"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квалификационный│Заведующий</w:t>
      </w:r>
      <w:proofErr w:type="spellEnd"/>
      <w:r>
        <w:t xml:space="preserve"> столовой      │   6288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lastRenderedPageBreak/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квалификационный│Инженер</w:t>
      </w:r>
      <w:proofErr w:type="spellEnd"/>
      <w:r>
        <w:t xml:space="preserve"> по ремонту       │4961 - 5472</w:t>
      </w:r>
    </w:p>
    <w:p w:rsidR="008B3C11" w:rsidRDefault="008B3C11" w:rsidP="008B3C11">
      <w:pPr>
        <w:pStyle w:val="ConsPlusNonformat"/>
        <w:widowControl/>
        <w:jc w:val="both"/>
      </w:pPr>
      <w:r>
        <w:t>│должности       │уровень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│служащих        │                  │Инженер-энергетик        │  5306</w:t>
      </w:r>
      <w:r>
        <w:t xml:space="preserve">     </w:t>
      </w:r>
      <w:r>
        <w:t>│</w:t>
      </w:r>
    </w:p>
    <w:p w:rsidR="008B3C11" w:rsidRDefault="008B3C11" w:rsidP="008B3C11">
      <w:pPr>
        <w:pStyle w:val="ConsPlusNonformat"/>
        <w:widowControl/>
        <w:jc w:val="both"/>
      </w:pPr>
      <w:r>
        <w:t>│третьего уровня │                  │(энергетик) 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                │                  │Инженер                  │   5471 </w:t>
      </w:r>
      <w:r>
        <w:t xml:space="preserve">   </w:t>
      </w:r>
      <w:r>
        <w:t>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квалификационный│Инженер</w:t>
      </w:r>
      <w:proofErr w:type="spellEnd"/>
      <w:r>
        <w:t xml:space="preserve"> I категории      │   6096 </w:t>
      </w:r>
      <w:r>
        <w:t xml:space="preserve">   </w:t>
      </w:r>
      <w:r>
        <w:t>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proofErr w:type="gramStart"/>
      <w:r>
        <w:t xml:space="preserve">│Общеотраслевые  │3 </w:t>
      </w:r>
      <w:proofErr w:type="spellStart"/>
      <w:r>
        <w:t>квалификационный│Директор</w:t>
      </w:r>
      <w:proofErr w:type="spellEnd"/>
      <w:r>
        <w:t xml:space="preserve"> (начальник,     │  10821</w:t>
      </w:r>
      <w:r>
        <w:t xml:space="preserve">    </w:t>
      </w:r>
      <w:r>
        <w:t>│</w:t>
      </w:r>
      <w:proofErr w:type="gramEnd"/>
    </w:p>
    <w:p w:rsidR="008B3C11" w:rsidRDefault="008B3C11" w:rsidP="008B3C11">
      <w:pPr>
        <w:pStyle w:val="ConsPlusNonformat"/>
        <w:widowControl/>
        <w:jc w:val="both"/>
      </w:pPr>
      <w:r>
        <w:t>│должности       │уровень           │заведующий) филиала,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│служащих        │                  │другого обособленного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│четвертого      │                  │структурного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│уровня          │                  │подразделения &lt;*&gt;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8B3C11" w:rsidRDefault="008B3C11" w:rsidP="008B3C11">
      <w:pPr>
        <w:pStyle w:val="ConsPlusNormal0"/>
        <w:ind w:firstLine="540"/>
        <w:jc w:val="both"/>
      </w:pPr>
    </w:p>
    <w:p w:rsidR="008B3C11" w:rsidRPr="0096299A" w:rsidRDefault="008B3C11" w:rsidP="008B3C11">
      <w:pPr>
        <w:pStyle w:val="ConsPlusNormal0"/>
        <w:jc w:val="right"/>
        <w:outlineLvl w:val="1"/>
        <w:rPr>
          <w:b/>
          <w:sz w:val="22"/>
          <w:szCs w:val="22"/>
        </w:rPr>
      </w:pPr>
      <w:r w:rsidRPr="0096299A">
        <w:rPr>
          <w:sz w:val="22"/>
          <w:szCs w:val="22"/>
        </w:rPr>
        <w:t>Приложение N 2</w:t>
      </w:r>
    </w:p>
    <w:p w:rsidR="008B3C11" w:rsidRPr="0096299A" w:rsidRDefault="008B3C11" w:rsidP="008B3C11">
      <w:pPr>
        <w:pStyle w:val="ConsPlusNormal0"/>
        <w:jc w:val="right"/>
        <w:outlineLvl w:val="1"/>
        <w:rPr>
          <w:b/>
          <w:sz w:val="22"/>
          <w:szCs w:val="22"/>
        </w:rPr>
      </w:pPr>
      <w:r w:rsidRPr="0096299A">
        <w:rPr>
          <w:sz w:val="22"/>
          <w:szCs w:val="22"/>
        </w:rPr>
        <w:t xml:space="preserve">к постановлению администрации </w:t>
      </w:r>
    </w:p>
    <w:p w:rsidR="008B3C11" w:rsidRPr="0096299A" w:rsidRDefault="008B3C11" w:rsidP="008B3C11">
      <w:pPr>
        <w:pStyle w:val="ConsPlusNormal0"/>
        <w:jc w:val="right"/>
        <w:outlineLvl w:val="1"/>
        <w:rPr>
          <w:b/>
          <w:sz w:val="22"/>
          <w:szCs w:val="22"/>
        </w:rPr>
      </w:pPr>
      <w:proofErr w:type="spellStart"/>
      <w:r w:rsidRPr="0096299A">
        <w:rPr>
          <w:sz w:val="22"/>
          <w:szCs w:val="22"/>
        </w:rPr>
        <w:t>Камешкирского</w:t>
      </w:r>
      <w:proofErr w:type="spellEnd"/>
      <w:r w:rsidRPr="0096299A">
        <w:rPr>
          <w:sz w:val="22"/>
          <w:szCs w:val="22"/>
        </w:rPr>
        <w:t xml:space="preserve"> района</w:t>
      </w:r>
    </w:p>
    <w:p w:rsidR="008B3C11" w:rsidRPr="0096299A" w:rsidRDefault="008B3C11" w:rsidP="008B3C11">
      <w:pPr>
        <w:pStyle w:val="ConsPlusNormal0"/>
        <w:jc w:val="right"/>
        <w:outlineLvl w:val="1"/>
        <w:rPr>
          <w:b/>
          <w:sz w:val="22"/>
          <w:szCs w:val="22"/>
        </w:rPr>
      </w:pPr>
      <w:r w:rsidRPr="0096299A">
        <w:rPr>
          <w:sz w:val="22"/>
          <w:szCs w:val="22"/>
        </w:rPr>
        <w:t>Пензенской области</w:t>
      </w:r>
    </w:p>
    <w:p w:rsidR="008B3C11" w:rsidRPr="0096299A" w:rsidRDefault="008B3C11" w:rsidP="008B3C11">
      <w:pPr>
        <w:pStyle w:val="ConsPlusNormal0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от </w:t>
      </w:r>
      <w:r w:rsidRPr="0096299A">
        <w:rPr>
          <w:sz w:val="22"/>
          <w:szCs w:val="22"/>
        </w:rPr>
        <w:t>«___»_______ 2018 г.</w:t>
      </w:r>
    </w:p>
    <w:p w:rsidR="008B3C11" w:rsidRDefault="008B3C11" w:rsidP="008B3C11">
      <w:pPr>
        <w:pStyle w:val="ConsPlusNormal0"/>
        <w:jc w:val="right"/>
        <w:outlineLvl w:val="1"/>
      </w:pPr>
    </w:p>
    <w:p w:rsidR="008B3C11" w:rsidRDefault="008B3C11" w:rsidP="008B3C11">
      <w:pPr>
        <w:pStyle w:val="ConsPlusNormal0"/>
        <w:jc w:val="center"/>
      </w:pPr>
      <w:r>
        <w:t>РАЗМЕРЫ</w:t>
      </w:r>
    </w:p>
    <w:p w:rsidR="008B3C11" w:rsidRDefault="008B3C11" w:rsidP="008B3C11">
      <w:pPr>
        <w:pStyle w:val="ConsPlusNormal0"/>
        <w:jc w:val="center"/>
      </w:pPr>
      <w:r>
        <w:t xml:space="preserve">ОКЛАДОВ РАБОЧИХ </w:t>
      </w:r>
    </w:p>
    <w:p w:rsidR="008B3C11" w:rsidRDefault="008B3C11" w:rsidP="008B3C11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8B3C11" w:rsidRDefault="008B3C11" w:rsidP="008B3C11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  Профессии рабочих,    │  Размеры  │</w:t>
      </w:r>
    </w:p>
    <w:p w:rsidR="008B3C11" w:rsidRDefault="008B3C11" w:rsidP="008B3C11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отнесенные к       │  окладов  │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     группа     │                  │    </w:t>
      </w:r>
      <w:proofErr w:type="gramStart"/>
      <w:r>
        <w:t>квалификационным</w:t>
      </w:r>
      <w:proofErr w:type="gramEnd"/>
      <w:r>
        <w:t xml:space="preserve">     │  (рублей)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         уровням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8B3C11" w:rsidRDefault="008B3C11" w:rsidP="008B3C1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│3936 - 4100│</w:t>
      </w:r>
    </w:p>
    <w:p w:rsidR="008B3C11" w:rsidRDefault="008B3C11" w:rsidP="008B3C11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│рабочих первого │                  │предусмотрено присвоение │           │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│уровня          │                  │1, 2 и 3 </w:t>
      </w:r>
      <w:proofErr w:type="gramStart"/>
      <w:r>
        <w:t>квалификационных</w:t>
      </w:r>
      <w:proofErr w:type="gramEnd"/>
      <w:r>
        <w:t>│           │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│Единым тарифно-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│квалификационным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│Гардеробщик; горничная;  │   3936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│мойщик посуды; оператор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│стиральных машин; рабочий│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│по обслуживанию в бане;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│сторож (вахтер); уборщик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│служебных помещений;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│уборщик территорий;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│курьер      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│Лифтер                   │3936 - 4025│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│Кладовщик                │ 4100</w:t>
      </w:r>
      <w:r>
        <w:t xml:space="preserve">      </w:t>
      </w:r>
      <w:r>
        <w:t>│</w:t>
      </w:r>
    </w:p>
    <w:p w:rsidR="008B3C11" w:rsidRDefault="008B3C11" w:rsidP="008B3C1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│4198 - 5819</w:t>
      </w:r>
    </w:p>
    <w:p w:rsidR="008B3C11" w:rsidRDefault="008B3C11" w:rsidP="008B3C11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│рабочих второго │                  │предусмотрено присвоение │           │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│уровня          │                  │4 и 5 </w:t>
      </w:r>
      <w:proofErr w:type="gramStart"/>
      <w:r>
        <w:t>квалификационных</w:t>
      </w:r>
      <w:proofErr w:type="gramEnd"/>
      <w:r>
        <w:t xml:space="preserve">   │           │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│Единым      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lastRenderedPageBreak/>
        <w:t>│                │                  │тарифно-квалификационным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                │                  │Рабочий по </w:t>
      </w:r>
      <w:proofErr w:type="gramStart"/>
      <w:r>
        <w:t>комплексному</w:t>
      </w:r>
      <w:proofErr w:type="gramEnd"/>
      <w:r>
        <w:t xml:space="preserve">  │  4198   </w:t>
      </w:r>
      <w:r>
        <w:t xml:space="preserve">  </w:t>
      </w:r>
      <w:r>
        <w:t>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│обслуживанию и ремонту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│зданий      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│Слесарь-ремонтник        │4198 – 5139│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│Слесарь-сантехник;       │4198 - 5472│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│монтажник оборудования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│связи       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│Официант                      4626</w:t>
      </w:r>
      <w:r>
        <w:t xml:space="preserve">   </w:t>
      </w:r>
      <w:r>
        <w:t>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│Слесарь-электрик по      │4626 - 5887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│ремонту     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│электрооборудования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│Оператор котельной;      │   4961</w:t>
      </w:r>
      <w:r>
        <w:t xml:space="preserve">    </w:t>
      </w:r>
      <w:r>
        <w:t>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│рабочий зеленого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│хозяйства; плотник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│Водитель автомобиля      │5139- 6247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                │                  │Переплетчик; печатник    │  5306 </w:t>
      </w:r>
      <w:r>
        <w:t xml:space="preserve">    </w:t>
      </w:r>
      <w:r>
        <w:t>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│высокой печати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 xml:space="preserve">│                │                  │Маляр; паркетчик; повар; │  5471 </w:t>
      </w:r>
      <w:r>
        <w:t xml:space="preserve">    </w:t>
      </w:r>
      <w:r>
        <w:t>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│столяр;       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</w:t>
      </w:r>
      <w:proofErr w:type="spellStart"/>
      <w:r>
        <w:t>электрогазосварщик</w:t>
      </w:r>
      <w:proofErr w:type="spellEnd"/>
      <w:r>
        <w:t xml:space="preserve">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│Тракторист;              │  5819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│электромеханик по ремонту│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│и обслуживанию       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│счетно-вычислительных    │           │</w:t>
      </w:r>
    </w:p>
    <w:p w:rsidR="008B3C11" w:rsidRDefault="008B3C11" w:rsidP="008B3C11">
      <w:pPr>
        <w:pStyle w:val="ConsPlusNonformat"/>
        <w:widowControl/>
        <w:jc w:val="both"/>
      </w:pPr>
      <w:r>
        <w:t>│                │                  │машин                    │           │</w:t>
      </w:r>
    </w:p>
    <w:p w:rsidR="008B3C11" w:rsidRDefault="008B3C11" w:rsidP="008B3C11">
      <w:pPr>
        <w:jc w:val="both"/>
      </w:pPr>
      <w:r>
        <w:t>└────────────────┴──────────────────┴──────────────────</w:t>
      </w:r>
    </w:p>
    <w:p w:rsidR="008B3C11" w:rsidRDefault="008B3C11" w:rsidP="008B3C11">
      <w:pPr>
        <w:jc w:val="both"/>
      </w:pPr>
    </w:p>
    <w:p w:rsidR="008B3C11" w:rsidRDefault="008B3C11" w:rsidP="008B3C11">
      <w:pPr>
        <w:jc w:val="both"/>
      </w:pPr>
    </w:p>
    <w:p w:rsidR="008B3C11" w:rsidRDefault="008B3C11" w:rsidP="008B3C11">
      <w:pPr>
        <w:jc w:val="both"/>
      </w:pPr>
    </w:p>
    <w:p w:rsidR="008B3C11" w:rsidRDefault="008B3C11" w:rsidP="008B3C11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C11" w:rsidRDefault="008B3C11" w:rsidP="008B3C11"/>
    <w:p w:rsidR="008B3C11" w:rsidRDefault="008B3C11" w:rsidP="008B3C11"/>
    <w:p w:rsidR="008B3C11" w:rsidRDefault="008B3C11" w:rsidP="008B3C11"/>
    <w:p w:rsidR="008B3C11" w:rsidRDefault="008B3C11" w:rsidP="008B3C11"/>
    <w:p w:rsidR="008B3C11" w:rsidRDefault="008B3C11" w:rsidP="008B3C11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B3C11" w:rsidTr="00550429">
        <w:trPr>
          <w:trHeight w:val="397"/>
        </w:trPr>
        <w:tc>
          <w:tcPr>
            <w:tcW w:w="9606" w:type="dxa"/>
          </w:tcPr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8B3C11" w:rsidTr="00550429">
        <w:trPr>
          <w:trHeight w:val="875"/>
        </w:trPr>
        <w:tc>
          <w:tcPr>
            <w:tcW w:w="9606" w:type="dxa"/>
          </w:tcPr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B3C11" w:rsidTr="00550429">
        <w:trPr>
          <w:trHeight w:val="397"/>
        </w:trPr>
        <w:tc>
          <w:tcPr>
            <w:tcW w:w="9606" w:type="dxa"/>
          </w:tcPr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8B3C11" w:rsidTr="00550429">
        <w:tc>
          <w:tcPr>
            <w:tcW w:w="9606" w:type="dxa"/>
          </w:tcPr>
          <w:p w:rsidR="008B3C11" w:rsidRPr="00237ADA" w:rsidRDefault="008B3C11" w:rsidP="0055042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237ADA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B3C11" w:rsidTr="00550429">
        <w:trPr>
          <w:trHeight w:val="340"/>
        </w:trPr>
        <w:tc>
          <w:tcPr>
            <w:tcW w:w="9606" w:type="dxa"/>
            <w:vAlign w:val="center"/>
          </w:tcPr>
          <w:p w:rsidR="008B3C11" w:rsidRPr="00237ADA" w:rsidRDefault="008B3C11" w:rsidP="00550429">
            <w:pPr>
              <w:pStyle w:val="3"/>
              <w:spacing w:line="276" w:lineRule="auto"/>
              <w:rPr>
                <w:sz w:val="40"/>
                <w:lang w:eastAsia="en-US"/>
              </w:rPr>
            </w:pPr>
          </w:p>
        </w:tc>
      </w:tr>
    </w:tbl>
    <w:p w:rsidR="008B3C11" w:rsidRDefault="008B3C11" w:rsidP="008B3C11"/>
    <w:p w:rsidR="008B3C11" w:rsidRDefault="008B3C11" w:rsidP="008B3C11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8B3C11" w:rsidTr="00550429">
        <w:tc>
          <w:tcPr>
            <w:tcW w:w="284" w:type="dxa"/>
            <w:vAlign w:val="bottom"/>
          </w:tcPr>
          <w:p w:rsidR="008B3C11" w:rsidRDefault="008B3C11" w:rsidP="005504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3C11" w:rsidRDefault="008B3C11" w:rsidP="005504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16.01.18</w:t>
            </w:r>
          </w:p>
        </w:tc>
        <w:tc>
          <w:tcPr>
            <w:tcW w:w="397" w:type="dxa"/>
          </w:tcPr>
          <w:p w:rsidR="008B3C11" w:rsidRDefault="008B3C11" w:rsidP="005504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3C11" w:rsidRDefault="008B3C11" w:rsidP="005504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8B3C11" w:rsidTr="00550429">
        <w:tc>
          <w:tcPr>
            <w:tcW w:w="4650" w:type="dxa"/>
            <w:gridSpan w:val="4"/>
          </w:tcPr>
          <w:p w:rsidR="008B3C11" w:rsidRDefault="008B3C11" w:rsidP="00550429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8B3C11" w:rsidRDefault="008B3C11" w:rsidP="0055042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8B3C11" w:rsidRPr="008B3C11" w:rsidRDefault="008B3C11" w:rsidP="008B3C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3C11">
        <w:rPr>
          <w:rFonts w:ascii="Times New Roman" w:hAnsi="Times New Roman" w:cs="Times New Roman"/>
          <w:sz w:val="24"/>
          <w:szCs w:val="24"/>
        </w:rPr>
        <w:t xml:space="preserve">«О внесении изменений в Положение о системе </w:t>
      </w:r>
      <w:proofErr w:type="gramStart"/>
      <w:r w:rsidRPr="008B3C11">
        <w:rPr>
          <w:rFonts w:ascii="Times New Roman" w:hAnsi="Times New Roman" w:cs="Times New Roman"/>
          <w:sz w:val="24"/>
          <w:szCs w:val="24"/>
        </w:rPr>
        <w:t>оплаты труда работников Муниципальных бюджетных учреждений культуры</w:t>
      </w:r>
      <w:proofErr w:type="gramEnd"/>
      <w:r w:rsidRPr="008B3C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8B3C11" w:rsidRPr="008B3C11" w:rsidRDefault="008B3C11" w:rsidP="008B3C1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3C11" w:rsidRPr="008B3C11" w:rsidRDefault="008B3C11" w:rsidP="008B3C1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C11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 повышение уровня заработной платы, руководствуясь Постановлением Правительства Пензенской области от 13.12.2017 N 602-пП "Об увеличении оплаты труда работников государственных учреждений, в отношении которых функции и полномочия учредителя осуществляют исполнительные органы государственной власти Пензенской области, решением Собрания</w:t>
      </w:r>
      <w:proofErr w:type="gramEnd"/>
      <w:r w:rsidRPr="008B3C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3C11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20.12.17 г. № 31-5/4 «Об увеличении оплаты труда работников муниципальных учреждений, в отношении которых функции и полномочия учредителя осуществляют органы местного самоуправления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постановлением администрации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27.12.2017г. № 412 «Об увеличении оплаты труда работников муниципальных учреждений, в отношении которых функции и полномочия учредителя осуществляет Администрация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Pr="008B3C11">
        <w:rPr>
          <w:rFonts w:ascii="Times New Roman" w:hAnsi="Times New Roman" w:cs="Times New Roman"/>
          <w:sz w:val="24"/>
          <w:szCs w:val="24"/>
        </w:rPr>
        <w:t xml:space="preserve"> Пензенской области», руководствуясь Уставом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 Пензенской области. </w:t>
      </w:r>
    </w:p>
    <w:p w:rsidR="008B3C11" w:rsidRPr="008B3C11" w:rsidRDefault="008B3C11" w:rsidP="008B3C11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B3C11" w:rsidRPr="008B3C11" w:rsidRDefault="008B3C11" w:rsidP="008B3C11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B3C11" w:rsidRPr="008B3C11" w:rsidRDefault="008B3C11" w:rsidP="008B3C11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B3C11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8B3C11" w:rsidRPr="008B3C11" w:rsidRDefault="008B3C11" w:rsidP="008B3C11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8B3C11">
        <w:rPr>
          <w:rFonts w:ascii="Times New Roman" w:hAnsi="Times New Roman" w:cs="Times New Roman"/>
          <w:sz w:val="24"/>
          <w:szCs w:val="24"/>
        </w:rPr>
        <w:t xml:space="preserve">1.Внести в Положение о системе </w:t>
      </w:r>
      <w:proofErr w:type="gramStart"/>
      <w:r w:rsidRPr="008B3C11">
        <w:rPr>
          <w:rFonts w:ascii="Times New Roman" w:hAnsi="Times New Roman" w:cs="Times New Roman"/>
          <w:sz w:val="24"/>
          <w:szCs w:val="24"/>
        </w:rPr>
        <w:t>оплаты труда работников Муниципальных бюджетных учреждений культуры</w:t>
      </w:r>
      <w:proofErr w:type="gramEnd"/>
      <w:r w:rsidRPr="008B3C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утвержденное постановлением администрации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06 апреля 2015г. № 130 следующие изменения, а именно:</w:t>
      </w:r>
    </w:p>
    <w:p w:rsidR="008B3C11" w:rsidRPr="008B3C11" w:rsidRDefault="008B3C11" w:rsidP="008B3C11">
      <w:pPr>
        <w:pStyle w:val="ConsPlusNormal0"/>
        <w:numPr>
          <w:ilvl w:val="1"/>
          <w:numId w:val="1"/>
        </w:numPr>
        <w:adjustRightInd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3C11">
        <w:rPr>
          <w:rFonts w:ascii="Times New Roman" w:hAnsi="Times New Roman" w:cs="Times New Roman"/>
          <w:sz w:val="24"/>
          <w:szCs w:val="24"/>
        </w:rPr>
        <w:t xml:space="preserve">Приложение № 1 к постановлению  администрации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 от 06.04.2015г. № 130 изложить в следующей редакции:</w:t>
      </w:r>
    </w:p>
    <w:p w:rsidR="008B3C11" w:rsidRPr="008B3C11" w:rsidRDefault="008B3C11" w:rsidP="008B3C11">
      <w:pPr>
        <w:pStyle w:val="ConsPlusNormal0"/>
        <w:widowControl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B3C1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B3C11" w:rsidRPr="008B3C11" w:rsidRDefault="008B3C11" w:rsidP="008B3C11">
      <w:pPr>
        <w:pStyle w:val="ConsPlusNormal0"/>
        <w:widowControl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B3C11">
        <w:rPr>
          <w:rFonts w:ascii="Times New Roman" w:hAnsi="Times New Roman" w:cs="Times New Roman"/>
          <w:sz w:val="24"/>
          <w:szCs w:val="24"/>
        </w:rPr>
        <w:t>к  Положению о системе оплаты труда</w:t>
      </w:r>
    </w:p>
    <w:p w:rsidR="008B3C11" w:rsidRPr="008B3C11" w:rsidRDefault="008B3C11" w:rsidP="008B3C11">
      <w:pPr>
        <w:pStyle w:val="ConsPlusNormal0"/>
        <w:widowControl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B3C11">
        <w:rPr>
          <w:rFonts w:ascii="Times New Roman" w:hAnsi="Times New Roman" w:cs="Times New Roman"/>
          <w:sz w:val="24"/>
          <w:szCs w:val="24"/>
        </w:rPr>
        <w:t xml:space="preserve">работников муниципальных бюджетных </w:t>
      </w:r>
    </w:p>
    <w:p w:rsidR="008B3C11" w:rsidRPr="008B3C11" w:rsidRDefault="008B3C11" w:rsidP="008B3C11">
      <w:pPr>
        <w:pStyle w:val="ConsPlusNormal0"/>
        <w:widowControl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B3C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учреждений культуры  </w:t>
      </w:r>
      <w:proofErr w:type="spellStart"/>
      <w:r w:rsidRPr="008B3C1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B3C1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B3C11" w:rsidRPr="008B3C11" w:rsidRDefault="008B3C11" w:rsidP="008B3C11">
      <w:pPr>
        <w:jc w:val="center"/>
        <w:rPr>
          <w:sz w:val="24"/>
          <w:szCs w:val="24"/>
        </w:rPr>
      </w:pPr>
      <w:bookmarkStart w:id="0" w:name="sub_1101"/>
      <w:r w:rsidRPr="008B3C11">
        <w:rPr>
          <w:color w:val="000000"/>
          <w:sz w:val="24"/>
          <w:szCs w:val="24"/>
        </w:rPr>
        <w:t xml:space="preserve">Размеры должностных окладов работников, занимающих должности работников культуры и искусств, по профессиональным квалификационным группам должностей работников культуры, искусства и кинематографии, утвержденным </w:t>
      </w:r>
      <w:hyperlink r:id="rId10" w:history="1">
        <w:r w:rsidRPr="008B3C11">
          <w:rPr>
            <w:rStyle w:val="a5"/>
            <w:b w:val="0"/>
            <w:bCs/>
            <w:color w:val="000000"/>
            <w:sz w:val="24"/>
            <w:szCs w:val="24"/>
          </w:rPr>
          <w:t>приказом</w:t>
        </w:r>
      </w:hyperlink>
      <w:r w:rsidRPr="008B3C11">
        <w:rPr>
          <w:color w:val="000000"/>
          <w:sz w:val="24"/>
          <w:szCs w:val="24"/>
        </w:rPr>
        <w:t xml:space="preserve"> Министерства труда и социальной</w:t>
      </w:r>
      <w:r w:rsidRPr="008B3C11">
        <w:rPr>
          <w:sz w:val="24"/>
          <w:szCs w:val="24"/>
        </w:rPr>
        <w:t xml:space="preserve"> защиты Российской Федерации от 31.08.2007 № 570</w:t>
      </w:r>
    </w:p>
    <w:bookmarkEnd w:id="0"/>
    <w:p w:rsidR="008B3C11" w:rsidRPr="008B3C11" w:rsidRDefault="008B3C11" w:rsidP="008B3C11">
      <w:pPr>
        <w:rPr>
          <w:sz w:val="24"/>
          <w:szCs w:val="24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4571"/>
        <w:gridCol w:w="1680"/>
      </w:tblGrid>
      <w:tr w:rsidR="008B3C11" w:rsidRPr="008B3C11" w:rsidTr="00550429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8B3C11">
              <w:rPr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95" w:right="-149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67" w:right="-73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Должности, отнесенные к квалификационной группе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hanging="1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Размер должностного оклада, руб.</w:t>
            </w:r>
          </w:p>
        </w:tc>
      </w:tr>
      <w:tr w:rsidR="008B3C11" w:rsidRPr="008B3C11" w:rsidTr="00550429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8B3C11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95" w:right="-149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67" w:right="-73"/>
              <w:jc w:val="center"/>
              <w:rPr>
                <w:sz w:val="24"/>
                <w:szCs w:val="24"/>
              </w:rPr>
            </w:pPr>
            <w:proofErr w:type="gramStart"/>
            <w:r w:rsidRPr="008B3C11">
              <w:rPr>
                <w:sz w:val="24"/>
                <w:szCs w:val="24"/>
              </w:rPr>
              <w:t>заведующий отделом (сектором) библиотеки; режиссер (дирижер, балетмейстер, хормейстер); звукорежиссер; режиссер массовых представлений; руководитель клубного формирования - любительского объединения, студии, коллектива самодеятельного искусства, клуба по интересам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hanging="1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4987</w:t>
            </w:r>
          </w:p>
        </w:tc>
      </w:tr>
      <w:tr w:rsidR="008B3C11" w:rsidRPr="008B3C11" w:rsidTr="00550429">
        <w:trPr>
          <w:trHeight w:val="55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108" w:right="-121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95" w:right="-149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67" w:right="-73"/>
              <w:jc w:val="center"/>
              <w:rPr>
                <w:sz w:val="24"/>
                <w:szCs w:val="24"/>
              </w:rPr>
            </w:pPr>
            <w:proofErr w:type="gramStart"/>
            <w:r w:rsidRPr="008B3C11">
              <w:rPr>
                <w:sz w:val="24"/>
                <w:szCs w:val="24"/>
              </w:rPr>
              <w:t>библиотекарь; библиограф; методист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художник-постановщик;  звукооператор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hanging="1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4434</w:t>
            </w:r>
          </w:p>
        </w:tc>
      </w:tr>
      <w:tr w:rsidR="008B3C11" w:rsidRPr="008B3C11" w:rsidTr="00550429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108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95" w:right="-149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67" w:right="-73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 xml:space="preserve">руководитель кружка, любительского объединения, клуба по интересам; распорядитель танцевального вечера, ведущий дискотеки, руководитель музыкальной части дискотеки; аккомпаниатор; </w:t>
            </w:r>
            <w:proofErr w:type="spellStart"/>
            <w:r w:rsidRPr="008B3C11">
              <w:rPr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hanging="1"/>
              <w:jc w:val="center"/>
              <w:rPr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4156</w:t>
            </w:r>
          </w:p>
        </w:tc>
      </w:tr>
    </w:tbl>
    <w:p w:rsidR="008B3C11" w:rsidRPr="008B3C11" w:rsidRDefault="008B3C11" w:rsidP="008B3C11">
      <w:pPr>
        <w:jc w:val="center"/>
        <w:rPr>
          <w:sz w:val="24"/>
          <w:szCs w:val="24"/>
        </w:rPr>
      </w:pPr>
      <w:bookmarkStart w:id="1" w:name="sub_1102"/>
    </w:p>
    <w:p w:rsidR="008B3C11" w:rsidRPr="008B3C11" w:rsidRDefault="008B3C11" w:rsidP="008B3C11">
      <w:pPr>
        <w:jc w:val="center"/>
        <w:rPr>
          <w:color w:val="000000"/>
          <w:sz w:val="24"/>
          <w:szCs w:val="24"/>
        </w:rPr>
      </w:pPr>
      <w:bookmarkStart w:id="2" w:name="sub_1104"/>
      <w:bookmarkEnd w:id="1"/>
      <w:r w:rsidRPr="008B3C11">
        <w:rPr>
          <w:sz w:val="24"/>
          <w:szCs w:val="24"/>
        </w:rPr>
        <w:t xml:space="preserve">Размеры окладов работников, осуществляющих работы по общеотраслевым профессиям рабочих по профессиональным квалификационным группам общеотраслевых профессий рабочих, утвержденным </w:t>
      </w:r>
      <w:hyperlink r:id="rId11" w:history="1">
        <w:r w:rsidRPr="008B3C11">
          <w:rPr>
            <w:rStyle w:val="a5"/>
            <w:b w:val="0"/>
            <w:bCs/>
            <w:color w:val="000000"/>
            <w:sz w:val="24"/>
            <w:szCs w:val="24"/>
          </w:rPr>
          <w:t>приказом</w:t>
        </w:r>
      </w:hyperlink>
      <w:r w:rsidRPr="008B3C11">
        <w:rPr>
          <w:color w:val="000000"/>
          <w:sz w:val="24"/>
          <w:szCs w:val="24"/>
        </w:rPr>
        <w:t xml:space="preserve"> Министерства труда и социальной защиты Российской Федерации от 29.05.2008 № 248н (в редакции от 12.08.2008 № 718н)</w:t>
      </w:r>
    </w:p>
    <w:p w:rsidR="008B3C11" w:rsidRPr="008B3C11" w:rsidRDefault="008B3C11" w:rsidP="008B3C11">
      <w:pPr>
        <w:jc w:val="center"/>
        <w:rPr>
          <w:color w:val="000000"/>
          <w:sz w:val="24"/>
          <w:szCs w:val="24"/>
        </w:rPr>
      </w:pPr>
      <w:bookmarkStart w:id="3" w:name="sub_1041"/>
      <w:bookmarkEnd w:id="2"/>
      <w:r w:rsidRPr="008B3C11">
        <w:rPr>
          <w:color w:val="000000"/>
          <w:sz w:val="24"/>
          <w:szCs w:val="24"/>
        </w:rPr>
        <w:t xml:space="preserve">1. Профессиональная квалификационная группа </w:t>
      </w:r>
      <w:r w:rsidRPr="008B3C11">
        <w:rPr>
          <w:color w:val="000000"/>
          <w:sz w:val="24"/>
          <w:szCs w:val="24"/>
        </w:rPr>
        <w:br/>
        <w:t>«Общеотраслевые профессии рабочих первого уровня»</w:t>
      </w:r>
    </w:p>
    <w:bookmarkEnd w:id="3"/>
    <w:p w:rsidR="008B3C11" w:rsidRPr="008B3C11" w:rsidRDefault="008B3C11" w:rsidP="008B3C11">
      <w:pPr>
        <w:rPr>
          <w:color w:val="000000"/>
          <w:sz w:val="24"/>
          <w:szCs w:val="24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60"/>
        <w:gridCol w:w="1540"/>
      </w:tblGrid>
      <w:tr w:rsidR="008B3C11" w:rsidRPr="008B3C11" w:rsidTr="00550429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8B3C11">
              <w:rPr>
                <w:color w:val="00000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76"/>
              <w:jc w:val="center"/>
              <w:rPr>
                <w:color w:val="000000"/>
                <w:sz w:val="24"/>
                <w:szCs w:val="24"/>
              </w:rPr>
            </w:pPr>
            <w:r w:rsidRPr="008B3C11">
              <w:rPr>
                <w:color w:val="000000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8B3C11">
              <w:rPr>
                <w:color w:val="000000"/>
                <w:sz w:val="24"/>
                <w:szCs w:val="24"/>
              </w:rPr>
              <w:t>Размер оклада, руб.</w:t>
            </w:r>
          </w:p>
        </w:tc>
      </w:tr>
      <w:tr w:rsidR="008B3C11" w:rsidRPr="008B3C11" w:rsidTr="00550429">
        <w:trPr>
          <w:trHeight w:val="1318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 w:rsidRPr="008B3C11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76"/>
              <w:jc w:val="center"/>
              <w:rPr>
                <w:color w:val="000000"/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сторож (вахтер), уборщик служебных помещений, уборщик территорий, уборщик производственных помещений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firstLine="1"/>
              <w:jc w:val="center"/>
              <w:rPr>
                <w:color w:val="000000"/>
                <w:sz w:val="24"/>
                <w:szCs w:val="24"/>
              </w:rPr>
            </w:pPr>
            <w:r w:rsidRPr="008B3C11">
              <w:rPr>
                <w:sz w:val="24"/>
                <w:szCs w:val="24"/>
              </w:rPr>
              <w:t>4018</w:t>
            </w:r>
          </w:p>
        </w:tc>
      </w:tr>
      <w:tr w:rsidR="008B3C11" w:rsidRPr="008B3C11" w:rsidTr="00550429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left="-76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C11" w:rsidRPr="008B3C11" w:rsidRDefault="008B3C11" w:rsidP="00550429">
            <w:pPr>
              <w:ind w:firstLine="1"/>
              <w:jc w:val="center"/>
              <w:rPr>
                <w:sz w:val="24"/>
                <w:szCs w:val="24"/>
              </w:rPr>
            </w:pPr>
          </w:p>
        </w:tc>
      </w:tr>
    </w:tbl>
    <w:p w:rsidR="008B3C11" w:rsidRPr="008B3C11" w:rsidRDefault="008B3C11" w:rsidP="008B3C11">
      <w:pPr>
        <w:jc w:val="both"/>
        <w:rPr>
          <w:sz w:val="24"/>
          <w:szCs w:val="24"/>
        </w:rPr>
      </w:pPr>
      <w:r w:rsidRPr="008B3C11">
        <w:rPr>
          <w:sz w:val="24"/>
          <w:szCs w:val="24"/>
        </w:rPr>
        <w:t xml:space="preserve">Установить, что при повышении </w:t>
      </w:r>
      <w:proofErr w:type="gramStart"/>
      <w:r w:rsidRPr="008B3C11">
        <w:rPr>
          <w:sz w:val="24"/>
          <w:szCs w:val="24"/>
        </w:rPr>
        <w:t xml:space="preserve">размеров </w:t>
      </w:r>
      <w:r w:rsidRPr="008B3C11">
        <w:rPr>
          <w:color w:val="000000"/>
          <w:sz w:val="24"/>
          <w:szCs w:val="24"/>
        </w:rPr>
        <w:t>должностных окладов</w:t>
      </w:r>
      <w:r w:rsidRPr="008B3C11">
        <w:rPr>
          <w:color w:val="FF0000"/>
          <w:sz w:val="24"/>
          <w:szCs w:val="24"/>
        </w:rPr>
        <w:t xml:space="preserve"> </w:t>
      </w:r>
      <w:r w:rsidRPr="008B3C11">
        <w:rPr>
          <w:sz w:val="24"/>
          <w:szCs w:val="24"/>
        </w:rPr>
        <w:t xml:space="preserve"> работников Муниципальных бюджетных учреждений культуры</w:t>
      </w:r>
      <w:proofErr w:type="gramEnd"/>
      <w:r w:rsidRPr="008B3C11">
        <w:rPr>
          <w:sz w:val="24"/>
          <w:szCs w:val="24"/>
        </w:rPr>
        <w:t xml:space="preserve"> </w:t>
      </w:r>
      <w:proofErr w:type="spellStart"/>
      <w:r w:rsidRPr="008B3C11">
        <w:rPr>
          <w:sz w:val="24"/>
          <w:szCs w:val="24"/>
        </w:rPr>
        <w:t>Камешкирского</w:t>
      </w:r>
      <w:proofErr w:type="spellEnd"/>
      <w:r w:rsidRPr="008B3C11">
        <w:rPr>
          <w:sz w:val="24"/>
          <w:szCs w:val="24"/>
        </w:rPr>
        <w:t xml:space="preserve"> района Пензенской области, размеры должностных окладов подлежат округлению до целого рубля в сторону увеличения.</w:t>
      </w:r>
    </w:p>
    <w:p w:rsidR="008B3C11" w:rsidRPr="008B3C11" w:rsidRDefault="008B3C11" w:rsidP="008B3C11">
      <w:pPr>
        <w:spacing w:line="300" w:lineRule="exact"/>
        <w:ind w:firstLine="720"/>
        <w:jc w:val="both"/>
        <w:rPr>
          <w:sz w:val="24"/>
          <w:szCs w:val="24"/>
        </w:rPr>
      </w:pPr>
      <w:r w:rsidRPr="008B3C11">
        <w:rPr>
          <w:sz w:val="24"/>
          <w:szCs w:val="24"/>
        </w:rPr>
        <w:t>По профессиям рабочих, по которым настоящим постановлением не установлены рекомендуемые размеры окладов, оклады устанавливаются по решению руководителя учреждения и утверждаются соответствующим локальным нормативным актом учреждения, но не более оклада по ПКГ «Общеотраслевых профессий рабочих второго уровня».</w:t>
      </w:r>
    </w:p>
    <w:p w:rsidR="008B3C11" w:rsidRPr="008B3C11" w:rsidRDefault="008B3C11" w:rsidP="008B3C11">
      <w:pPr>
        <w:jc w:val="both"/>
        <w:rPr>
          <w:i/>
          <w:sz w:val="24"/>
          <w:szCs w:val="24"/>
        </w:rPr>
      </w:pPr>
      <w:r w:rsidRPr="008B3C11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8B3C11">
        <w:rPr>
          <w:sz w:val="24"/>
          <w:szCs w:val="24"/>
        </w:rPr>
        <w:t>Камешкирский</w:t>
      </w:r>
      <w:proofErr w:type="spellEnd"/>
      <w:r w:rsidRPr="008B3C11">
        <w:rPr>
          <w:sz w:val="24"/>
          <w:szCs w:val="24"/>
        </w:rPr>
        <w:t xml:space="preserve"> вестник»</w:t>
      </w:r>
      <w:r w:rsidRPr="008B3C11">
        <w:rPr>
          <w:i/>
          <w:sz w:val="24"/>
          <w:szCs w:val="24"/>
        </w:rPr>
        <w:t>.</w:t>
      </w:r>
    </w:p>
    <w:p w:rsidR="008B3C11" w:rsidRPr="008B3C11" w:rsidRDefault="008B3C11" w:rsidP="008B3C11">
      <w:pPr>
        <w:jc w:val="both"/>
        <w:rPr>
          <w:sz w:val="24"/>
          <w:szCs w:val="24"/>
        </w:rPr>
      </w:pPr>
      <w:r w:rsidRPr="008B3C11">
        <w:rPr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8B3C11">
        <w:rPr>
          <w:sz w:val="24"/>
          <w:szCs w:val="24"/>
        </w:rPr>
        <w:t>правоотношения</w:t>
      </w:r>
      <w:proofErr w:type="gramEnd"/>
      <w:r w:rsidRPr="008B3C11">
        <w:rPr>
          <w:sz w:val="24"/>
          <w:szCs w:val="24"/>
        </w:rPr>
        <w:t xml:space="preserve"> возникшие с 01 января </w:t>
      </w:r>
      <w:smartTag w:uri="urn:schemas-microsoft-com:office:smarttags" w:element="metricconverter">
        <w:smartTagPr>
          <w:attr w:name="ProductID" w:val="2018 г"/>
        </w:smartTagPr>
        <w:r w:rsidRPr="008B3C11">
          <w:rPr>
            <w:sz w:val="24"/>
            <w:szCs w:val="24"/>
          </w:rPr>
          <w:t>2018 г</w:t>
        </w:r>
      </w:smartTag>
      <w:r w:rsidRPr="008B3C11">
        <w:rPr>
          <w:sz w:val="24"/>
          <w:szCs w:val="24"/>
        </w:rPr>
        <w:t>.</w:t>
      </w:r>
    </w:p>
    <w:p w:rsidR="008B3C11" w:rsidRPr="008B3C11" w:rsidRDefault="008B3C11" w:rsidP="008B3C11">
      <w:pPr>
        <w:jc w:val="both"/>
        <w:rPr>
          <w:sz w:val="24"/>
          <w:szCs w:val="24"/>
        </w:rPr>
      </w:pPr>
      <w:r w:rsidRPr="008B3C11">
        <w:rPr>
          <w:sz w:val="24"/>
          <w:szCs w:val="24"/>
        </w:rPr>
        <w:t xml:space="preserve">4. </w:t>
      </w:r>
      <w:proofErr w:type="gramStart"/>
      <w:r w:rsidRPr="008B3C11">
        <w:rPr>
          <w:sz w:val="24"/>
          <w:szCs w:val="24"/>
        </w:rPr>
        <w:t>Контроль за</w:t>
      </w:r>
      <w:proofErr w:type="gramEnd"/>
      <w:r w:rsidRPr="008B3C11">
        <w:rPr>
          <w:sz w:val="24"/>
          <w:szCs w:val="24"/>
        </w:rPr>
        <w:t xml:space="preserve"> исполнением настоящего постановления возложить на директора Муниципального бюджетного учреждения культуры «</w:t>
      </w:r>
      <w:proofErr w:type="spellStart"/>
      <w:r w:rsidRPr="008B3C11">
        <w:rPr>
          <w:sz w:val="24"/>
          <w:szCs w:val="24"/>
        </w:rPr>
        <w:t>Межпоселенческий</w:t>
      </w:r>
      <w:proofErr w:type="spellEnd"/>
      <w:r w:rsidRPr="008B3C11">
        <w:rPr>
          <w:sz w:val="24"/>
          <w:szCs w:val="24"/>
        </w:rPr>
        <w:t xml:space="preserve"> центральный районный дом культуры» </w:t>
      </w:r>
      <w:proofErr w:type="spellStart"/>
      <w:r w:rsidRPr="008B3C11">
        <w:rPr>
          <w:sz w:val="24"/>
          <w:szCs w:val="24"/>
        </w:rPr>
        <w:t>Камешкирского</w:t>
      </w:r>
      <w:proofErr w:type="spellEnd"/>
      <w:r w:rsidRPr="008B3C11">
        <w:rPr>
          <w:sz w:val="24"/>
          <w:szCs w:val="24"/>
        </w:rPr>
        <w:t xml:space="preserve"> района Пензенской области.</w:t>
      </w:r>
    </w:p>
    <w:p w:rsidR="008B3C11" w:rsidRPr="008B3C11" w:rsidRDefault="008B3C11" w:rsidP="008B3C11">
      <w:pPr>
        <w:jc w:val="both"/>
        <w:rPr>
          <w:sz w:val="24"/>
          <w:szCs w:val="24"/>
        </w:rPr>
      </w:pPr>
    </w:p>
    <w:p w:rsidR="008B3C11" w:rsidRDefault="008B3C11" w:rsidP="008B3C11">
      <w:pPr>
        <w:pStyle w:val="a3"/>
        <w:tabs>
          <w:tab w:val="left" w:pos="851"/>
        </w:tabs>
        <w:spacing w:after="0"/>
        <w:ind w:firstLine="709"/>
        <w:jc w:val="both"/>
      </w:pPr>
      <w:r w:rsidRPr="008B3C11">
        <w:t>Глава администрации</w:t>
      </w:r>
    </w:p>
    <w:p w:rsidR="008B3C11" w:rsidRDefault="008B3C11" w:rsidP="008B3C11">
      <w:pPr>
        <w:pStyle w:val="a3"/>
        <w:tabs>
          <w:tab w:val="left" w:pos="851"/>
        </w:tabs>
        <w:spacing w:after="0"/>
        <w:ind w:firstLine="709"/>
        <w:jc w:val="both"/>
      </w:pPr>
    </w:p>
    <w:p w:rsidR="008B3C11" w:rsidRPr="008B3C11" w:rsidRDefault="008B3C11" w:rsidP="008B3C11">
      <w:pPr>
        <w:pStyle w:val="a3"/>
        <w:tabs>
          <w:tab w:val="left" w:pos="851"/>
        </w:tabs>
        <w:spacing w:after="0"/>
        <w:ind w:firstLine="709"/>
        <w:jc w:val="both"/>
      </w:pPr>
      <w:proofErr w:type="spellStart"/>
      <w:r>
        <w:t>К</w:t>
      </w:r>
      <w:r w:rsidRPr="008B3C11">
        <w:t>амешкирского</w:t>
      </w:r>
      <w:proofErr w:type="spellEnd"/>
      <w:r w:rsidRPr="008B3C11">
        <w:t xml:space="preserve"> района</w:t>
      </w:r>
    </w:p>
    <w:p w:rsidR="008B3C11" w:rsidRPr="008B3C11" w:rsidRDefault="008B3C11" w:rsidP="008B3C11">
      <w:pPr>
        <w:pStyle w:val="a3"/>
        <w:tabs>
          <w:tab w:val="left" w:pos="851"/>
        </w:tabs>
        <w:spacing w:after="0"/>
        <w:ind w:firstLine="709"/>
        <w:jc w:val="both"/>
      </w:pPr>
      <w:r w:rsidRPr="008B3C11">
        <w:t xml:space="preserve">Пензенской области          </w:t>
      </w:r>
      <w:r>
        <w:t xml:space="preserve">                                                   </w:t>
      </w:r>
      <w:r w:rsidRPr="008B3C11">
        <w:t xml:space="preserve">               </w:t>
      </w:r>
      <w:proofErr w:type="spellStart"/>
      <w:r w:rsidRPr="008B3C11">
        <w:t>С.Н.</w:t>
      </w:r>
      <w:proofErr w:type="gramStart"/>
      <w:r w:rsidRPr="008B3C11">
        <w:t>Хазов</w:t>
      </w:r>
      <w:proofErr w:type="spellEnd"/>
      <w:proofErr w:type="gramEnd"/>
    </w:p>
    <w:p w:rsidR="008B3C11" w:rsidRDefault="008B3C11" w:rsidP="008B3C11"/>
    <w:p w:rsidR="008B3C11" w:rsidRDefault="008B3C11">
      <w:r>
        <w:rPr>
          <w:noProof/>
        </w:rPr>
        <w:drawing>
          <wp:anchor distT="0" distB="0" distL="114300" distR="114300" simplePos="0" relativeHeight="251667456" behindDoc="0" locked="0" layoutInCell="1" allowOverlap="1" wp14:anchorId="20E3384F" wp14:editId="47F3EA91">
            <wp:simplePos x="0" y="0"/>
            <wp:positionH relativeFrom="column">
              <wp:posOffset>2804160</wp:posOffset>
            </wp:positionH>
            <wp:positionV relativeFrom="paragraph">
              <wp:posOffset>122555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C11" w:rsidRDefault="008B3C11" w:rsidP="008B3C11">
      <w:pPr>
        <w:pStyle w:val="a8"/>
        <w:tabs>
          <w:tab w:val="left" w:pos="708"/>
        </w:tabs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D5978F2" wp14:editId="7C81BBAB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3C11" w:rsidRDefault="008B3C11" w:rsidP="008B3C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76.2pt;margin-top:-37.05pt;width:111.15pt;height:3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" o:allowincell="f" stroked="f">
                <v:textbox>
                  <w:txbxContent>
                    <w:p w:rsidR="008B3C11" w:rsidRDefault="008B3C11" w:rsidP="008B3C11"/>
                  </w:txbxContent>
                </v:textbox>
              </v:shape>
            </w:pict>
          </mc:Fallback>
        </mc:AlternateContent>
      </w:r>
    </w:p>
    <w:p w:rsidR="008B3C11" w:rsidRDefault="008B3C11" w:rsidP="008B3C11">
      <w:pPr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B3C11" w:rsidRPr="00B719BA" w:rsidTr="00550429">
        <w:trPr>
          <w:trHeight w:val="397"/>
        </w:trPr>
        <w:tc>
          <w:tcPr>
            <w:tcW w:w="9606" w:type="dxa"/>
          </w:tcPr>
          <w:p w:rsidR="008B3C11" w:rsidRPr="00B719BA" w:rsidRDefault="008B3C11" w:rsidP="00550429">
            <w:pPr>
              <w:framePr w:hSpace="180" w:wrap="around" w:vAnchor="text" w:hAnchor="margin" w:y="132"/>
              <w:jc w:val="center"/>
              <w:rPr>
                <w:b/>
              </w:rPr>
            </w:pPr>
          </w:p>
        </w:tc>
      </w:tr>
      <w:tr w:rsidR="008B3C11" w:rsidRPr="00B719BA" w:rsidTr="00550429">
        <w:tc>
          <w:tcPr>
            <w:tcW w:w="9606" w:type="dxa"/>
          </w:tcPr>
          <w:p w:rsidR="008B3C11" w:rsidRDefault="008B3C11" w:rsidP="00550429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</w:p>
          <w:p w:rsidR="008B3C11" w:rsidRDefault="008B3C11" w:rsidP="00550429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</w:p>
          <w:p w:rsidR="008B3C11" w:rsidRDefault="008B3C11" w:rsidP="00550429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</w:p>
          <w:p w:rsidR="008B3C11" w:rsidRPr="00B719BA" w:rsidRDefault="008B3C11" w:rsidP="00550429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  <w:r w:rsidRPr="00B719BA">
              <w:rPr>
                <w:b/>
                <w:sz w:val="28"/>
                <w:szCs w:val="28"/>
              </w:rPr>
              <w:t xml:space="preserve">АДМИНИСТРАЦИЯ </w:t>
            </w:r>
          </w:p>
          <w:p w:rsidR="008B3C11" w:rsidRPr="00B719BA" w:rsidRDefault="008B3C11" w:rsidP="00550429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  <w:r w:rsidRPr="00B719BA">
              <w:rPr>
                <w:b/>
                <w:sz w:val="28"/>
                <w:szCs w:val="28"/>
              </w:rPr>
              <w:t>КАМЕШКИРСКОГО РАЙОНА</w:t>
            </w:r>
          </w:p>
        </w:tc>
      </w:tr>
      <w:tr w:rsidR="008B3C11" w:rsidRPr="00B719BA" w:rsidTr="00550429">
        <w:trPr>
          <w:trHeight w:val="397"/>
        </w:trPr>
        <w:tc>
          <w:tcPr>
            <w:tcW w:w="9606" w:type="dxa"/>
          </w:tcPr>
          <w:p w:rsidR="008B3C11" w:rsidRPr="00B719BA" w:rsidRDefault="008B3C11" w:rsidP="00550429">
            <w:pPr>
              <w:framePr w:hSpace="180" w:wrap="around" w:vAnchor="text" w:hAnchor="margin" w:y="132"/>
              <w:jc w:val="center"/>
              <w:rPr>
                <w:b/>
                <w:sz w:val="28"/>
                <w:szCs w:val="28"/>
              </w:rPr>
            </w:pPr>
            <w:r w:rsidRPr="00B719BA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8B3C11" w:rsidRPr="00B719BA" w:rsidTr="00550429">
        <w:tc>
          <w:tcPr>
            <w:tcW w:w="9606" w:type="dxa"/>
          </w:tcPr>
          <w:p w:rsidR="008B3C11" w:rsidRPr="009A17BC" w:rsidRDefault="008B3C11" w:rsidP="00550429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  <w:tr w:rsidR="008B3C11" w:rsidRPr="00B719BA" w:rsidTr="00550429">
        <w:trPr>
          <w:trHeight w:val="340"/>
        </w:trPr>
        <w:tc>
          <w:tcPr>
            <w:tcW w:w="9606" w:type="dxa"/>
            <w:vAlign w:val="center"/>
          </w:tcPr>
          <w:p w:rsidR="008B3C11" w:rsidRPr="009A17BC" w:rsidRDefault="008B3C11" w:rsidP="00550429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  <w:r w:rsidRPr="009A17BC">
              <w:rPr>
                <w:sz w:val="28"/>
                <w:szCs w:val="28"/>
              </w:rPr>
              <w:t>ПОСТАНОВЛЕНИЕ</w:t>
            </w:r>
          </w:p>
        </w:tc>
      </w:tr>
      <w:tr w:rsidR="008B3C11" w:rsidRPr="00B719BA" w:rsidTr="00550429">
        <w:trPr>
          <w:trHeight w:val="212"/>
        </w:trPr>
        <w:tc>
          <w:tcPr>
            <w:tcW w:w="9606" w:type="dxa"/>
            <w:vAlign w:val="center"/>
          </w:tcPr>
          <w:p w:rsidR="008B3C11" w:rsidRPr="009A17BC" w:rsidRDefault="008B3C11" w:rsidP="00550429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</w:tbl>
    <w:p w:rsidR="008B3C11" w:rsidRDefault="008B3C11" w:rsidP="008B3C11">
      <w:pPr>
        <w:spacing w:line="192" w:lineRule="auto"/>
        <w:jc w:val="both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B3C11" w:rsidRPr="00B719BA" w:rsidTr="00550429">
        <w:tc>
          <w:tcPr>
            <w:tcW w:w="284" w:type="dxa"/>
            <w:vAlign w:val="bottom"/>
          </w:tcPr>
          <w:p w:rsidR="008B3C11" w:rsidRPr="00B719BA" w:rsidRDefault="008B3C11" w:rsidP="00550429">
            <w:pPr>
              <w:framePr w:hSpace="180" w:wrap="around" w:vAnchor="text" w:hAnchor="margin" w:xAlign="center" w:y="-53"/>
              <w:rPr>
                <w:sz w:val="24"/>
              </w:rPr>
            </w:pPr>
            <w:r w:rsidRPr="00B719BA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3C11" w:rsidRPr="00B719BA" w:rsidRDefault="008B3C11" w:rsidP="00550429">
            <w:pPr>
              <w:framePr w:hSpace="180" w:wrap="around" w:vAnchor="text" w:hAnchor="margin" w:xAlign="center" w:y="-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18.01.2018 г.       </w:t>
            </w:r>
          </w:p>
        </w:tc>
        <w:tc>
          <w:tcPr>
            <w:tcW w:w="397" w:type="dxa"/>
            <w:vAlign w:val="bottom"/>
          </w:tcPr>
          <w:p w:rsidR="008B3C11" w:rsidRPr="00B719BA" w:rsidRDefault="008B3C11" w:rsidP="00550429">
            <w:pPr>
              <w:framePr w:hSpace="180" w:wrap="around" w:vAnchor="text" w:hAnchor="margin" w:xAlign="center" w:y="-53"/>
              <w:jc w:val="center"/>
              <w:rPr>
                <w:sz w:val="24"/>
              </w:rPr>
            </w:pPr>
            <w:r w:rsidRPr="00B719BA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3C11" w:rsidRPr="00B719BA" w:rsidRDefault="008B3C11" w:rsidP="00550429">
            <w:pPr>
              <w:framePr w:hSpace="180" w:wrap="around" w:vAnchor="text" w:hAnchor="margin" w:xAlign="center" w:y="-53"/>
              <w:rPr>
                <w:sz w:val="24"/>
              </w:rPr>
            </w:pPr>
            <w:r>
              <w:rPr>
                <w:sz w:val="24"/>
              </w:rPr>
              <w:t xml:space="preserve">     17 </w:t>
            </w:r>
          </w:p>
        </w:tc>
      </w:tr>
      <w:tr w:rsidR="008B3C11" w:rsidRPr="00B719BA" w:rsidTr="00550429">
        <w:tc>
          <w:tcPr>
            <w:tcW w:w="4650" w:type="dxa"/>
            <w:gridSpan w:val="4"/>
          </w:tcPr>
          <w:p w:rsidR="008B3C11" w:rsidRPr="00B719BA" w:rsidRDefault="008B3C11" w:rsidP="00550429">
            <w:pPr>
              <w:framePr w:hSpace="180" w:wrap="around" w:vAnchor="text" w:hAnchor="margin" w:xAlign="center" w:y="-53"/>
              <w:jc w:val="center"/>
              <w:rPr>
                <w:sz w:val="24"/>
              </w:rPr>
            </w:pPr>
            <w:proofErr w:type="spellStart"/>
            <w:r w:rsidRPr="00B719BA">
              <w:rPr>
                <w:sz w:val="24"/>
              </w:rPr>
              <w:t>с.Р.Камешкир</w:t>
            </w:r>
            <w:proofErr w:type="spellEnd"/>
          </w:p>
        </w:tc>
      </w:tr>
    </w:tbl>
    <w:p w:rsidR="008B3C11" w:rsidRDefault="008B3C11" w:rsidP="008B3C11">
      <w:pPr>
        <w:jc w:val="center"/>
        <w:rPr>
          <w:b/>
          <w:bCs/>
          <w:color w:val="222222"/>
          <w:sz w:val="26"/>
          <w:szCs w:val="26"/>
        </w:rPr>
      </w:pPr>
    </w:p>
    <w:p w:rsidR="008B3C11" w:rsidRDefault="008B3C11" w:rsidP="008B3C11">
      <w:pPr>
        <w:jc w:val="center"/>
        <w:rPr>
          <w:b/>
          <w:bCs/>
          <w:color w:val="222222"/>
          <w:sz w:val="26"/>
          <w:szCs w:val="26"/>
        </w:rPr>
      </w:pPr>
    </w:p>
    <w:p w:rsidR="008B3C11" w:rsidRDefault="008B3C11" w:rsidP="008B3C11">
      <w:pPr>
        <w:jc w:val="center"/>
        <w:rPr>
          <w:b/>
          <w:bCs/>
          <w:color w:val="222222"/>
          <w:sz w:val="26"/>
          <w:szCs w:val="26"/>
        </w:rPr>
      </w:pPr>
    </w:p>
    <w:p w:rsidR="008B3C11" w:rsidRDefault="008B3C11" w:rsidP="008B3C11">
      <w:pPr>
        <w:jc w:val="center"/>
        <w:rPr>
          <w:b/>
          <w:bCs/>
          <w:color w:val="222222"/>
          <w:sz w:val="26"/>
          <w:szCs w:val="26"/>
        </w:rPr>
      </w:pPr>
    </w:p>
    <w:p w:rsidR="008B3C11" w:rsidRPr="008B3C11" w:rsidRDefault="008B3C11" w:rsidP="008B3C11">
      <w:pPr>
        <w:jc w:val="center"/>
        <w:rPr>
          <w:color w:val="222222"/>
          <w:sz w:val="24"/>
          <w:szCs w:val="24"/>
        </w:rPr>
      </w:pPr>
      <w:r w:rsidRPr="008B3C11">
        <w:rPr>
          <w:b/>
          <w:bCs/>
          <w:color w:val="222222"/>
          <w:sz w:val="24"/>
          <w:szCs w:val="24"/>
        </w:rPr>
        <w:t xml:space="preserve">Об утверждении муниципального задания  на 2018 год и плановый период 2019 и 2020 годов в  МБУК «МЦРБ </w:t>
      </w:r>
      <w:proofErr w:type="spellStart"/>
      <w:r w:rsidRPr="008B3C11">
        <w:rPr>
          <w:b/>
          <w:bCs/>
          <w:color w:val="222222"/>
          <w:sz w:val="24"/>
          <w:szCs w:val="24"/>
        </w:rPr>
        <w:t>Камешкирского</w:t>
      </w:r>
      <w:proofErr w:type="spellEnd"/>
      <w:r w:rsidRPr="008B3C11">
        <w:rPr>
          <w:b/>
          <w:bCs/>
          <w:color w:val="222222"/>
          <w:sz w:val="24"/>
          <w:szCs w:val="24"/>
        </w:rPr>
        <w:t xml:space="preserve"> района Пензенской области»</w:t>
      </w:r>
    </w:p>
    <w:p w:rsidR="008B3C11" w:rsidRPr="008B3C11" w:rsidRDefault="008B3C11" w:rsidP="008B3C11">
      <w:pPr>
        <w:jc w:val="both"/>
        <w:rPr>
          <w:color w:val="222222"/>
          <w:sz w:val="24"/>
          <w:szCs w:val="24"/>
        </w:rPr>
      </w:pPr>
    </w:p>
    <w:p w:rsidR="008B3C11" w:rsidRPr="008B3C11" w:rsidRDefault="008B3C11" w:rsidP="008B3C11">
      <w:pPr>
        <w:jc w:val="both"/>
        <w:rPr>
          <w:color w:val="222222"/>
          <w:sz w:val="24"/>
          <w:szCs w:val="24"/>
        </w:rPr>
      </w:pPr>
      <w:proofErr w:type="gramStart"/>
      <w:r w:rsidRPr="008B3C11">
        <w:rPr>
          <w:color w:val="222222"/>
          <w:sz w:val="24"/>
          <w:szCs w:val="24"/>
        </w:rPr>
        <w:t xml:space="preserve">В соответствии с </w:t>
      </w:r>
      <w:r w:rsidRPr="008B3C11">
        <w:rPr>
          <w:sz w:val="24"/>
          <w:szCs w:val="24"/>
        </w:rPr>
        <w:t xml:space="preserve">постановлением администрации </w:t>
      </w:r>
      <w:proofErr w:type="spellStart"/>
      <w:r w:rsidRPr="008B3C11">
        <w:rPr>
          <w:sz w:val="24"/>
          <w:szCs w:val="24"/>
        </w:rPr>
        <w:t>Камешкирского</w:t>
      </w:r>
      <w:proofErr w:type="spellEnd"/>
      <w:r w:rsidRPr="008B3C11">
        <w:rPr>
          <w:sz w:val="24"/>
          <w:szCs w:val="24"/>
        </w:rPr>
        <w:t xml:space="preserve"> района Пензенской области от 19.10.2017 г. №  327 «</w:t>
      </w:r>
      <w:r w:rsidRPr="008B3C11">
        <w:rPr>
          <w:color w:val="222222"/>
          <w:sz w:val="24"/>
          <w:szCs w:val="24"/>
        </w:rPr>
        <w:t xml:space="preserve">Об утверждении </w:t>
      </w:r>
      <w:hyperlink r:id="rId13" w:history="1">
        <w:r w:rsidRPr="008B3C11">
          <w:rPr>
            <w:rStyle w:val="a7"/>
            <w:rFonts w:eastAsia="Calibri"/>
            <w:color w:val="000000"/>
            <w:sz w:val="24"/>
            <w:szCs w:val="24"/>
          </w:rPr>
          <w:t xml:space="preserve">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  </w:r>
        <w:proofErr w:type="spellStart"/>
        <w:r w:rsidRPr="008B3C11">
          <w:rPr>
            <w:rStyle w:val="a7"/>
            <w:rFonts w:eastAsia="Calibri"/>
            <w:color w:val="000000"/>
            <w:sz w:val="24"/>
            <w:szCs w:val="24"/>
          </w:rPr>
          <w:t>Камешкирского</w:t>
        </w:r>
        <w:proofErr w:type="spellEnd"/>
        <w:r w:rsidRPr="008B3C11">
          <w:rPr>
            <w:rStyle w:val="a7"/>
            <w:rFonts w:eastAsia="Calibri"/>
            <w:color w:val="000000"/>
            <w:sz w:val="24"/>
            <w:szCs w:val="24"/>
          </w:rPr>
          <w:t xml:space="preserve"> района Пензенской области финансового обеспечения выполнения муниципального задания</w:t>
        </w:r>
      </w:hyperlink>
      <w:r w:rsidRPr="008B3C11">
        <w:rPr>
          <w:sz w:val="24"/>
          <w:szCs w:val="24"/>
        </w:rPr>
        <w:t xml:space="preserve">» (с последующими изменениями), </w:t>
      </w:r>
      <w:r w:rsidRPr="008B3C11">
        <w:rPr>
          <w:color w:val="222222"/>
          <w:sz w:val="24"/>
          <w:szCs w:val="24"/>
        </w:rPr>
        <w:t xml:space="preserve"> руководствуясь Уставом </w:t>
      </w:r>
      <w:proofErr w:type="spellStart"/>
      <w:r w:rsidRPr="008B3C11">
        <w:rPr>
          <w:color w:val="222222"/>
          <w:sz w:val="24"/>
          <w:szCs w:val="24"/>
        </w:rPr>
        <w:t>Камешкирского</w:t>
      </w:r>
      <w:proofErr w:type="spellEnd"/>
      <w:r w:rsidRPr="008B3C11">
        <w:rPr>
          <w:color w:val="222222"/>
          <w:sz w:val="24"/>
          <w:szCs w:val="24"/>
        </w:rPr>
        <w:t xml:space="preserve"> района Пензенской области, администрация </w:t>
      </w:r>
      <w:proofErr w:type="spellStart"/>
      <w:r w:rsidRPr="008B3C11">
        <w:rPr>
          <w:color w:val="222222"/>
          <w:sz w:val="24"/>
          <w:szCs w:val="24"/>
        </w:rPr>
        <w:t>Камешкирского</w:t>
      </w:r>
      <w:proofErr w:type="spellEnd"/>
      <w:r w:rsidRPr="008B3C11">
        <w:rPr>
          <w:color w:val="222222"/>
          <w:sz w:val="24"/>
          <w:szCs w:val="24"/>
        </w:rPr>
        <w:t xml:space="preserve"> района Пензенской области </w:t>
      </w:r>
      <w:proofErr w:type="gramEnd"/>
    </w:p>
    <w:p w:rsidR="008B3C11" w:rsidRPr="008B3C11" w:rsidRDefault="008B3C11" w:rsidP="008B3C11">
      <w:pPr>
        <w:jc w:val="both"/>
        <w:rPr>
          <w:b/>
          <w:bCs/>
          <w:color w:val="222222"/>
          <w:sz w:val="24"/>
          <w:szCs w:val="24"/>
        </w:rPr>
      </w:pPr>
    </w:p>
    <w:p w:rsidR="008B3C11" w:rsidRPr="008B3C11" w:rsidRDefault="008B3C11" w:rsidP="008B3C11">
      <w:pPr>
        <w:jc w:val="center"/>
        <w:rPr>
          <w:color w:val="222222"/>
          <w:sz w:val="24"/>
          <w:szCs w:val="24"/>
        </w:rPr>
      </w:pPr>
      <w:r w:rsidRPr="008B3C11">
        <w:rPr>
          <w:b/>
          <w:bCs/>
          <w:color w:val="222222"/>
          <w:sz w:val="24"/>
          <w:szCs w:val="24"/>
        </w:rPr>
        <w:t>постановляет:</w:t>
      </w:r>
    </w:p>
    <w:p w:rsidR="008B3C11" w:rsidRPr="008B3C11" w:rsidRDefault="008B3C11" w:rsidP="008B3C11">
      <w:pPr>
        <w:jc w:val="both"/>
        <w:rPr>
          <w:color w:val="222222"/>
          <w:sz w:val="24"/>
          <w:szCs w:val="24"/>
        </w:rPr>
      </w:pPr>
      <w:r w:rsidRPr="008B3C11">
        <w:rPr>
          <w:color w:val="222222"/>
          <w:sz w:val="24"/>
          <w:szCs w:val="24"/>
        </w:rPr>
        <w:t> </w:t>
      </w:r>
    </w:p>
    <w:p w:rsidR="008B3C11" w:rsidRPr="008B3C11" w:rsidRDefault="008B3C11" w:rsidP="008B3C11">
      <w:pPr>
        <w:rPr>
          <w:color w:val="222222"/>
          <w:sz w:val="24"/>
          <w:szCs w:val="24"/>
        </w:rPr>
      </w:pPr>
      <w:r w:rsidRPr="008B3C11">
        <w:rPr>
          <w:color w:val="222222"/>
          <w:sz w:val="24"/>
          <w:szCs w:val="24"/>
        </w:rPr>
        <w:t xml:space="preserve">1. Утвердить муниципальное задание  на 2018 год и плановый период  2019 и 2020 годов в  </w:t>
      </w:r>
      <w:r w:rsidRPr="008B3C11">
        <w:rPr>
          <w:bCs/>
          <w:color w:val="222222"/>
          <w:sz w:val="24"/>
          <w:szCs w:val="24"/>
        </w:rPr>
        <w:t xml:space="preserve">МБУК  «МЦРБ </w:t>
      </w:r>
      <w:proofErr w:type="spellStart"/>
      <w:r w:rsidRPr="008B3C11">
        <w:rPr>
          <w:bCs/>
          <w:color w:val="222222"/>
          <w:sz w:val="24"/>
          <w:szCs w:val="24"/>
        </w:rPr>
        <w:t>Камешкирского</w:t>
      </w:r>
      <w:proofErr w:type="spellEnd"/>
      <w:r w:rsidRPr="008B3C11">
        <w:rPr>
          <w:bCs/>
          <w:color w:val="222222"/>
          <w:sz w:val="24"/>
          <w:szCs w:val="24"/>
        </w:rPr>
        <w:t xml:space="preserve"> района Пензенской области»</w:t>
      </w:r>
      <w:r w:rsidRPr="008B3C11">
        <w:rPr>
          <w:color w:val="222222"/>
          <w:sz w:val="24"/>
          <w:szCs w:val="24"/>
        </w:rPr>
        <w:t>, согласно приложению.</w:t>
      </w:r>
    </w:p>
    <w:p w:rsidR="008B3C11" w:rsidRPr="008B3C11" w:rsidRDefault="008B3C11" w:rsidP="008B3C11">
      <w:pPr>
        <w:rPr>
          <w:color w:val="222222"/>
          <w:sz w:val="24"/>
          <w:szCs w:val="24"/>
        </w:rPr>
      </w:pPr>
      <w:r w:rsidRPr="008B3C11">
        <w:rPr>
          <w:color w:val="222222"/>
          <w:sz w:val="24"/>
          <w:szCs w:val="24"/>
        </w:rPr>
        <w:t xml:space="preserve">2.Признать утратившим силу постановление администрации </w:t>
      </w:r>
      <w:proofErr w:type="spellStart"/>
      <w:r w:rsidRPr="008B3C11">
        <w:rPr>
          <w:color w:val="222222"/>
          <w:sz w:val="24"/>
          <w:szCs w:val="24"/>
        </w:rPr>
        <w:t>Камешкирского</w:t>
      </w:r>
      <w:proofErr w:type="spellEnd"/>
      <w:r w:rsidRPr="008B3C11">
        <w:rPr>
          <w:color w:val="222222"/>
          <w:sz w:val="24"/>
          <w:szCs w:val="24"/>
        </w:rPr>
        <w:t xml:space="preserve"> района Пензенской области от 29.12.2016г. №289 «Об утверждении муниципального задания на 2017 год и плановый период 2018 и 2019 годов в МБУК «МЦРБ </w:t>
      </w:r>
      <w:proofErr w:type="spellStart"/>
      <w:r w:rsidRPr="008B3C11">
        <w:rPr>
          <w:color w:val="222222"/>
          <w:sz w:val="24"/>
          <w:szCs w:val="24"/>
        </w:rPr>
        <w:t>Камешкирского</w:t>
      </w:r>
      <w:proofErr w:type="spellEnd"/>
      <w:r w:rsidRPr="008B3C11">
        <w:rPr>
          <w:color w:val="222222"/>
          <w:sz w:val="24"/>
          <w:szCs w:val="24"/>
        </w:rPr>
        <w:t xml:space="preserve"> района Пензенской области»</w:t>
      </w:r>
    </w:p>
    <w:p w:rsidR="008B3C11" w:rsidRPr="008B3C11" w:rsidRDefault="008B3C11" w:rsidP="008B3C11">
      <w:pPr>
        <w:jc w:val="both"/>
        <w:rPr>
          <w:color w:val="222222"/>
          <w:sz w:val="24"/>
          <w:szCs w:val="24"/>
        </w:rPr>
      </w:pPr>
      <w:r w:rsidRPr="008B3C11">
        <w:rPr>
          <w:color w:val="222222"/>
          <w:sz w:val="24"/>
          <w:szCs w:val="24"/>
        </w:rPr>
        <w:t>3. Опубликовать настоящее постановление в информационном бюллетене «</w:t>
      </w:r>
      <w:proofErr w:type="spellStart"/>
      <w:r w:rsidRPr="008B3C11">
        <w:rPr>
          <w:color w:val="222222"/>
          <w:sz w:val="24"/>
          <w:szCs w:val="24"/>
        </w:rPr>
        <w:t>Камешкирский</w:t>
      </w:r>
      <w:proofErr w:type="spellEnd"/>
      <w:r w:rsidRPr="008B3C11">
        <w:rPr>
          <w:color w:val="222222"/>
          <w:sz w:val="24"/>
          <w:szCs w:val="24"/>
        </w:rPr>
        <w:t xml:space="preserve"> вестник» и разместить на официальном сайте администрации </w:t>
      </w:r>
      <w:proofErr w:type="spellStart"/>
      <w:r w:rsidRPr="008B3C11">
        <w:rPr>
          <w:color w:val="222222"/>
          <w:sz w:val="24"/>
          <w:szCs w:val="24"/>
        </w:rPr>
        <w:t>Камешкирского</w:t>
      </w:r>
      <w:proofErr w:type="spellEnd"/>
      <w:r w:rsidRPr="008B3C11">
        <w:rPr>
          <w:color w:val="222222"/>
          <w:sz w:val="24"/>
          <w:szCs w:val="24"/>
        </w:rPr>
        <w:t xml:space="preserve"> района Пензенской области.</w:t>
      </w:r>
    </w:p>
    <w:p w:rsidR="008B3C11" w:rsidRPr="008B3C11" w:rsidRDefault="008B3C11" w:rsidP="008B3C11">
      <w:pPr>
        <w:jc w:val="both"/>
        <w:rPr>
          <w:color w:val="222222"/>
          <w:sz w:val="24"/>
          <w:szCs w:val="24"/>
        </w:rPr>
      </w:pPr>
      <w:r w:rsidRPr="008B3C11">
        <w:rPr>
          <w:color w:val="222222"/>
          <w:sz w:val="24"/>
          <w:szCs w:val="24"/>
        </w:rPr>
        <w:t>4. Настоящее постановление вступает в силу с 1 января 2018 года.</w:t>
      </w:r>
    </w:p>
    <w:p w:rsidR="008B3C11" w:rsidRPr="008B3C11" w:rsidRDefault="008B3C11" w:rsidP="008B3C11">
      <w:pPr>
        <w:jc w:val="both"/>
        <w:rPr>
          <w:color w:val="222222"/>
          <w:sz w:val="24"/>
          <w:szCs w:val="24"/>
        </w:rPr>
      </w:pPr>
      <w:r w:rsidRPr="008B3C11">
        <w:rPr>
          <w:color w:val="222222"/>
          <w:sz w:val="24"/>
          <w:szCs w:val="24"/>
        </w:rPr>
        <w:t xml:space="preserve">5. </w:t>
      </w:r>
      <w:proofErr w:type="gramStart"/>
      <w:r w:rsidRPr="008B3C11">
        <w:rPr>
          <w:color w:val="222222"/>
          <w:sz w:val="24"/>
          <w:szCs w:val="24"/>
        </w:rPr>
        <w:t>Контроль за</w:t>
      </w:r>
      <w:proofErr w:type="gramEnd"/>
      <w:r w:rsidRPr="008B3C11">
        <w:rPr>
          <w:color w:val="222222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8B3C11">
        <w:rPr>
          <w:color w:val="222222"/>
          <w:sz w:val="24"/>
          <w:szCs w:val="24"/>
        </w:rPr>
        <w:t>Камешкирского</w:t>
      </w:r>
      <w:proofErr w:type="spellEnd"/>
      <w:r w:rsidRPr="008B3C11">
        <w:rPr>
          <w:color w:val="222222"/>
          <w:sz w:val="24"/>
          <w:szCs w:val="24"/>
        </w:rPr>
        <w:t xml:space="preserve"> района Пензенской области.</w:t>
      </w:r>
    </w:p>
    <w:p w:rsidR="008B3C11" w:rsidRPr="008B3C11" w:rsidRDefault="008B3C11" w:rsidP="008B3C11">
      <w:pPr>
        <w:jc w:val="center"/>
        <w:rPr>
          <w:color w:val="222222"/>
          <w:sz w:val="24"/>
          <w:szCs w:val="24"/>
        </w:rPr>
      </w:pPr>
      <w:r w:rsidRPr="008B3C11">
        <w:rPr>
          <w:color w:val="222222"/>
          <w:sz w:val="24"/>
          <w:szCs w:val="24"/>
        </w:rPr>
        <w:t>  </w:t>
      </w:r>
    </w:p>
    <w:p w:rsidR="008B3C11" w:rsidRPr="008B3C11" w:rsidRDefault="008B3C11" w:rsidP="008B3C11">
      <w:pPr>
        <w:rPr>
          <w:sz w:val="24"/>
          <w:szCs w:val="24"/>
        </w:rPr>
      </w:pPr>
      <w:r w:rsidRPr="008B3C11">
        <w:rPr>
          <w:sz w:val="24"/>
          <w:szCs w:val="24"/>
        </w:rPr>
        <w:t>Глава администрации</w:t>
      </w:r>
    </w:p>
    <w:p w:rsidR="008B3C11" w:rsidRDefault="008B3C11" w:rsidP="008B3C11">
      <w:pPr>
        <w:rPr>
          <w:sz w:val="24"/>
          <w:szCs w:val="24"/>
        </w:rPr>
      </w:pPr>
      <w:proofErr w:type="spellStart"/>
      <w:r w:rsidRPr="008B3C11">
        <w:rPr>
          <w:sz w:val="24"/>
          <w:szCs w:val="24"/>
        </w:rPr>
        <w:t>Камешкирского</w:t>
      </w:r>
      <w:proofErr w:type="spellEnd"/>
      <w:r w:rsidRPr="008B3C11">
        <w:rPr>
          <w:sz w:val="24"/>
          <w:szCs w:val="24"/>
        </w:rPr>
        <w:t xml:space="preserve"> района                                                                        </w:t>
      </w:r>
      <w:proofErr w:type="spellStart"/>
      <w:r w:rsidRPr="008B3C11">
        <w:rPr>
          <w:sz w:val="24"/>
          <w:szCs w:val="24"/>
        </w:rPr>
        <w:t>С.Н.</w:t>
      </w:r>
      <w:proofErr w:type="gramStart"/>
      <w:r w:rsidRPr="008B3C11">
        <w:rPr>
          <w:sz w:val="24"/>
          <w:szCs w:val="24"/>
        </w:rPr>
        <w:t>Хазов</w:t>
      </w:r>
      <w:proofErr w:type="spellEnd"/>
      <w:proofErr w:type="gramEnd"/>
    </w:p>
    <w:p w:rsidR="008B3C11" w:rsidRPr="008B3C11" w:rsidRDefault="008B3C11" w:rsidP="008B3C11">
      <w:pPr>
        <w:rPr>
          <w:sz w:val="24"/>
          <w:szCs w:val="24"/>
        </w:rPr>
      </w:pPr>
    </w:p>
    <w:p w:rsidR="008B3C11" w:rsidRDefault="008B3C11" w:rsidP="008B3C11">
      <w:pPr>
        <w:rPr>
          <w:sz w:val="24"/>
          <w:szCs w:val="24"/>
        </w:rPr>
      </w:pPr>
    </w:p>
    <w:p w:rsidR="008B3C11" w:rsidRDefault="008B3C11" w:rsidP="008B3C11">
      <w:pPr>
        <w:pStyle w:val="ConsPlusNonformat"/>
        <w:jc w:val="right"/>
      </w:pPr>
      <w:r>
        <w:rPr>
          <w:sz w:val="14"/>
        </w:rPr>
        <w:t xml:space="preserve">                                                            УТВЕРЖДАЮ</w:t>
      </w:r>
    </w:p>
    <w:p w:rsidR="008B3C11" w:rsidRDefault="008B3C11" w:rsidP="008B3C11">
      <w:pPr>
        <w:pStyle w:val="ConsPlusNonformat"/>
        <w:jc w:val="right"/>
      </w:pPr>
      <w:r>
        <w:rPr>
          <w:sz w:val="14"/>
        </w:rPr>
        <w:t xml:space="preserve">                                                                Руководитель</w:t>
      </w:r>
    </w:p>
    <w:p w:rsidR="008B3C11" w:rsidRDefault="008B3C11" w:rsidP="008B3C11">
      <w:pPr>
        <w:pStyle w:val="ConsPlusNonformat"/>
        <w:jc w:val="right"/>
      </w:pPr>
      <w:r>
        <w:rPr>
          <w:sz w:val="14"/>
        </w:rPr>
        <w:t xml:space="preserve">                                                           (уполномоченное лицо)</w:t>
      </w:r>
    </w:p>
    <w:p w:rsidR="008B3C11" w:rsidRDefault="008B3C11" w:rsidP="008B3C11">
      <w:pPr>
        <w:pStyle w:val="ConsPlusNonformat"/>
        <w:jc w:val="right"/>
      </w:pPr>
      <w:r>
        <w:rPr>
          <w:sz w:val="14"/>
          <w:u w:val="single"/>
        </w:rPr>
        <w:t xml:space="preserve">Администрация </w:t>
      </w:r>
      <w:proofErr w:type="spellStart"/>
      <w:r>
        <w:rPr>
          <w:sz w:val="14"/>
          <w:u w:val="single"/>
        </w:rPr>
        <w:t>Камешкирского</w:t>
      </w:r>
      <w:proofErr w:type="spellEnd"/>
      <w:r>
        <w:rPr>
          <w:sz w:val="14"/>
          <w:u w:val="single"/>
        </w:rPr>
        <w:t xml:space="preserve"> района Пензенской области</w:t>
      </w:r>
      <w:r>
        <w:rPr>
          <w:sz w:val="14"/>
        </w:rPr>
        <w:t xml:space="preserve">                                              </w:t>
      </w:r>
    </w:p>
    <w:p w:rsidR="008B3C11" w:rsidRDefault="008B3C11" w:rsidP="008B3C11">
      <w:pPr>
        <w:pStyle w:val="ConsPlusNonformat"/>
        <w:jc w:val="right"/>
      </w:pPr>
      <w:r>
        <w:rPr>
          <w:sz w:val="14"/>
        </w:rPr>
        <w:t xml:space="preserve">                                               </w:t>
      </w:r>
      <w:proofErr w:type="gramStart"/>
      <w:r>
        <w:rPr>
          <w:sz w:val="14"/>
        </w:rPr>
        <w:t>(наименование органа, осуществляющего функции</w:t>
      </w:r>
      <w:proofErr w:type="gramEnd"/>
    </w:p>
    <w:p w:rsidR="008B3C11" w:rsidRDefault="008B3C11" w:rsidP="008B3C11">
      <w:pPr>
        <w:pStyle w:val="ConsPlusNonformat"/>
        <w:jc w:val="right"/>
      </w:pPr>
      <w:r>
        <w:rPr>
          <w:sz w:val="14"/>
        </w:rPr>
        <w:t xml:space="preserve">                                               и полномочия учредителя, главного распорядителя</w:t>
      </w:r>
    </w:p>
    <w:p w:rsidR="008B3C11" w:rsidRDefault="008B3C11" w:rsidP="008B3C11">
      <w:pPr>
        <w:pStyle w:val="ConsPlusNonformat"/>
        <w:jc w:val="right"/>
      </w:pPr>
      <w:r>
        <w:rPr>
          <w:sz w:val="14"/>
        </w:rPr>
        <w:t xml:space="preserve">                                            средств бюджета </w:t>
      </w:r>
      <w:proofErr w:type="spellStart"/>
      <w:r>
        <w:rPr>
          <w:sz w:val="14"/>
        </w:rPr>
        <w:t>Камешкирского</w:t>
      </w:r>
      <w:proofErr w:type="spellEnd"/>
      <w:r>
        <w:rPr>
          <w:sz w:val="14"/>
        </w:rPr>
        <w:t xml:space="preserve"> района Пензенской области,</w:t>
      </w:r>
    </w:p>
    <w:p w:rsidR="008B3C11" w:rsidRDefault="008B3C11" w:rsidP="008B3C11">
      <w:pPr>
        <w:pStyle w:val="ConsPlusNonformat"/>
        <w:jc w:val="right"/>
      </w:pPr>
      <w:r>
        <w:rPr>
          <w:sz w:val="14"/>
        </w:rPr>
        <w:t xml:space="preserve">                                          муниципального учреждения </w:t>
      </w:r>
      <w:proofErr w:type="spellStart"/>
      <w:r>
        <w:rPr>
          <w:sz w:val="14"/>
        </w:rPr>
        <w:t>Камешкирского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районаПензенской</w:t>
      </w:r>
      <w:proofErr w:type="spellEnd"/>
      <w:r>
        <w:rPr>
          <w:sz w:val="14"/>
        </w:rPr>
        <w:t xml:space="preserve"> области)</w:t>
      </w:r>
    </w:p>
    <w:p w:rsidR="008B3C11" w:rsidRDefault="008B3C11" w:rsidP="008B3C11">
      <w:pPr>
        <w:pStyle w:val="ConsPlusNonformat"/>
        <w:jc w:val="right"/>
      </w:pPr>
      <w:r>
        <w:rPr>
          <w:sz w:val="14"/>
        </w:rPr>
        <w:t xml:space="preserve">                                               ___________ ___________ _____________________</w:t>
      </w:r>
    </w:p>
    <w:p w:rsidR="008B3C11" w:rsidRDefault="008B3C11" w:rsidP="008B3C11">
      <w:pPr>
        <w:pStyle w:val="ConsPlusNonformat"/>
        <w:jc w:val="right"/>
      </w:pPr>
      <w:r>
        <w:rPr>
          <w:sz w:val="14"/>
        </w:rPr>
        <w:t xml:space="preserve">                                               (должность)  (подпись)  (расшифровка подписи)</w:t>
      </w:r>
    </w:p>
    <w:p w:rsidR="008B3C11" w:rsidRDefault="008B3C11" w:rsidP="008B3C11">
      <w:pPr>
        <w:pStyle w:val="ConsPlusNonformat"/>
        <w:jc w:val="right"/>
      </w:pPr>
      <w:r>
        <w:rPr>
          <w:sz w:val="14"/>
        </w:rPr>
        <w:t xml:space="preserve">                                                        "___" ___________ 20 ___ г.</w:t>
      </w:r>
    </w:p>
    <w:p w:rsidR="008B3C11" w:rsidRDefault="008B3C11" w:rsidP="008B3C11">
      <w:pPr>
        <w:pStyle w:val="ConsPlusNonformat"/>
        <w:jc w:val="both"/>
      </w:pPr>
    </w:p>
    <w:p w:rsidR="008B3C11" w:rsidRDefault="008B3C11" w:rsidP="008B3C11">
      <w:pPr>
        <w:pStyle w:val="ConsPlusNonformat"/>
        <w:jc w:val="both"/>
      </w:pPr>
      <w:bookmarkStart w:id="4" w:name="P296"/>
      <w:bookmarkEnd w:id="4"/>
      <w:r>
        <w:rPr>
          <w:sz w:val="14"/>
        </w:rPr>
        <w:t xml:space="preserve">                         МУНИЦИПАЛЬНОЕ ЗАДАНИЕ N </w:t>
      </w:r>
      <w:hyperlink w:anchor="P698" w:history="1">
        <w:r>
          <w:rPr>
            <w:color w:val="0000FF"/>
            <w:sz w:val="14"/>
          </w:rPr>
          <w:t>&lt;1&gt;</w:t>
        </w:r>
      </w:hyperlink>
      <w:r>
        <w:rPr>
          <w:sz w:val="14"/>
        </w:rPr>
        <w:t xml:space="preserve"> __________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                 на 20 </w:t>
      </w:r>
      <w:r>
        <w:rPr>
          <w:sz w:val="14"/>
          <w:u w:val="single"/>
        </w:rPr>
        <w:t>18</w:t>
      </w:r>
      <w:r>
        <w:rPr>
          <w:sz w:val="14"/>
        </w:rPr>
        <w:t xml:space="preserve"> год и на плановый период 20 </w:t>
      </w:r>
      <w:r>
        <w:rPr>
          <w:sz w:val="14"/>
          <w:u w:val="single"/>
        </w:rPr>
        <w:t>19</w:t>
      </w:r>
      <w:r>
        <w:rPr>
          <w:sz w:val="14"/>
        </w:rPr>
        <w:t xml:space="preserve"> и 20 </w:t>
      </w:r>
      <w:r>
        <w:rPr>
          <w:sz w:val="14"/>
          <w:u w:val="single"/>
        </w:rPr>
        <w:t>20</w:t>
      </w:r>
      <w:r>
        <w:rPr>
          <w:sz w:val="14"/>
        </w:rPr>
        <w:t xml:space="preserve"> годов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  ┌─────────┐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  │  Коды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├─────────┤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Форма по </w:t>
      </w:r>
      <w:hyperlink r:id="rId14" w:history="1">
        <w:r w:rsidRPr="006D6BEF">
          <w:rPr>
            <w:sz w:val="14"/>
          </w:rPr>
          <w:t>ОКУД</w:t>
        </w:r>
      </w:hyperlink>
      <w:r w:rsidRPr="006D6BEF">
        <w:rPr>
          <w:sz w:val="14"/>
        </w:rPr>
        <w:t xml:space="preserve"> │ 0506001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├─────────┤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Наименование муниципального учреждения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 Пензенской области          Дата │         │</w:t>
      </w:r>
    </w:p>
    <w:p w:rsidR="008B3C11" w:rsidRPr="00F54FE2" w:rsidRDefault="008B3C11" w:rsidP="008B3C11">
      <w:pPr>
        <w:pStyle w:val="ConsPlusNonformat"/>
        <w:jc w:val="both"/>
        <w:rPr>
          <w:b/>
          <w:sz w:val="14"/>
          <w:u w:val="single"/>
        </w:rPr>
      </w:pPr>
      <w:r>
        <w:rPr>
          <w:sz w:val="14"/>
        </w:rPr>
        <w:t xml:space="preserve">(обособленного подразделения) </w:t>
      </w:r>
      <w:r w:rsidRPr="00F54FE2">
        <w:rPr>
          <w:b/>
          <w:sz w:val="14"/>
          <w:u w:val="single"/>
        </w:rPr>
        <w:t>Муниципальное бюджетное учреждение</w:t>
      </w:r>
    </w:p>
    <w:p w:rsidR="008B3C11" w:rsidRPr="00F54FE2" w:rsidRDefault="008B3C11" w:rsidP="008B3C11">
      <w:pPr>
        <w:pStyle w:val="ConsPlusNonformat"/>
        <w:jc w:val="both"/>
        <w:rPr>
          <w:b/>
          <w:sz w:val="14"/>
          <w:u w:val="single"/>
        </w:rPr>
      </w:pPr>
      <w:r w:rsidRPr="00F54FE2">
        <w:rPr>
          <w:b/>
          <w:sz w:val="14"/>
          <w:u w:val="single"/>
        </w:rPr>
        <w:t>культуры «</w:t>
      </w:r>
      <w:proofErr w:type="spellStart"/>
      <w:r w:rsidRPr="00F54FE2">
        <w:rPr>
          <w:b/>
          <w:sz w:val="14"/>
          <w:u w:val="single"/>
        </w:rPr>
        <w:t>Межпоселенческая</w:t>
      </w:r>
      <w:proofErr w:type="spellEnd"/>
      <w:r w:rsidRPr="00F54FE2">
        <w:rPr>
          <w:b/>
          <w:sz w:val="14"/>
          <w:u w:val="single"/>
        </w:rPr>
        <w:t xml:space="preserve"> центральная районная библиотека _____</w:t>
      </w:r>
    </w:p>
    <w:p w:rsidR="008B3C11" w:rsidRPr="006D6BEF" w:rsidRDefault="008B3C11" w:rsidP="008B3C11">
      <w:pPr>
        <w:pStyle w:val="ConsPlusNonformat"/>
        <w:jc w:val="both"/>
      </w:pPr>
      <w:proofErr w:type="spellStart"/>
      <w:r w:rsidRPr="00F54FE2">
        <w:rPr>
          <w:b/>
          <w:sz w:val="14"/>
          <w:u w:val="single"/>
        </w:rPr>
        <w:t>Камешкирского</w:t>
      </w:r>
      <w:proofErr w:type="spellEnd"/>
      <w:r w:rsidRPr="00F54FE2">
        <w:rPr>
          <w:b/>
          <w:sz w:val="14"/>
          <w:u w:val="single"/>
        </w:rPr>
        <w:t xml:space="preserve"> района Пензенской области»</w:t>
      </w:r>
      <w:r>
        <w:rPr>
          <w:sz w:val="14"/>
          <w:u w:val="single"/>
        </w:rPr>
        <w:t xml:space="preserve">                        </w:t>
      </w:r>
      <w:r w:rsidRPr="006D6BEF">
        <w:rPr>
          <w:sz w:val="14"/>
        </w:rPr>
        <w:t xml:space="preserve">                             ├─────────┤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Код по Сводному реестру │         │</w:t>
      </w:r>
    </w:p>
    <w:p w:rsidR="008B3C11" w:rsidRPr="006D6BEF" w:rsidRDefault="008B3C11" w:rsidP="008B3C11">
      <w:pPr>
        <w:pStyle w:val="ConsPlusNonformat"/>
      </w:pPr>
      <w:r w:rsidRPr="006D6BEF">
        <w:rPr>
          <w:sz w:val="14"/>
        </w:rPr>
        <w:t xml:space="preserve">Вид деятельности муниципального учреждения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 Пензенской области           │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(обособленного подразделения)                                                                ├─────────┤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По </w:t>
      </w:r>
      <w:hyperlink r:id="rId15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8B3C11" w:rsidRPr="006D6BEF" w:rsidRDefault="008B3C11" w:rsidP="008B3C11">
      <w:pPr>
        <w:pStyle w:val="ConsPlusNonformat"/>
        <w:jc w:val="both"/>
      </w:pPr>
      <w:r w:rsidRPr="00F54FE2">
        <w:rPr>
          <w:b/>
          <w:sz w:val="14"/>
          <w:u w:val="single"/>
        </w:rPr>
        <w:t xml:space="preserve">Деятельность библиотек                                                     </w:t>
      </w:r>
      <w:r w:rsidRPr="00F54FE2">
        <w:rPr>
          <w:b/>
          <w:sz w:val="14"/>
        </w:rPr>
        <w:t xml:space="preserve">                  </w:t>
      </w:r>
      <w:r w:rsidRPr="006D6BEF">
        <w:rPr>
          <w:sz w:val="14"/>
        </w:rPr>
        <w:t>├─────────┤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По </w:t>
      </w:r>
      <w:hyperlink r:id="rId16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8B3C11" w:rsidRPr="006D6BEF" w:rsidRDefault="008B3C11" w:rsidP="008B3C11">
      <w:pPr>
        <w:pStyle w:val="ConsPlusNonformat"/>
      </w:pPr>
      <w:proofErr w:type="gramStart"/>
      <w:r w:rsidRPr="006D6BEF">
        <w:rPr>
          <w:sz w:val="14"/>
        </w:rPr>
        <w:t xml:space="preserve">(указывается вид деятельности муниципального учреждения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                 ├─────────┤</w:t>
      </w:r>
      <w:proofErr w:type="gramEnd"/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из базового (отраслевого) перечня)                              По </w:t>
      </w:r>
      <w:hyperlink r:id="rId17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└─────────┘</w:t>
      </w:r>
    </w:p>
    <w:p w:rsidR="008B3C11" w:rsidRPr="006D6BEF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rmal0"/>
        <w:jc w:val="center"/>
        <w:outlineLvl w:val="2"/>
      </w:pPr>
      <w:r w:rsidRPr="006D6BEF">
        <w:t>Часть 1. Сведения об оказываемых муниципальных услугах &lt;2&gt;</w:t>
      </w:r>
    </w:p>
    <w:p w:rsidR="008B3C11" w:rsidRPr="006D6BEF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rmal0"/>
        <w:jc w:val="center"/>
      </w:pPr>
      <w:r w:rsidRPr="006D6BEF">
        <w:t>Раздел __________</w:t>
      </w:r>
    </w:p>
    <w:p w:rsidR="008B3C11" w:rsidRPr="006D6BEF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1. Наименование муниципа</w:t>
      </w:r>
      <w:r>
        <w:rPr>
          <w:sz w:val="14"/>
        </w:rPr>
        <w:t xml:space="preserve">льной услуги   </w:t>
      </w:r>
      <w:r>
        <w:rPr>
          <w:b/>
          <w:sz w:val="14"/>
          <w:u w:val="single"/>
        </w:rPr>
        <w:t xml:space="preserve">Библиотечное,   </w:t>
      </w:r>
      <w:r w:rsidRPr="006D6BEF">
        <w:rPr>
          <w:sz w:val="14"/>
        </w:rPr>
        <w:t xml:space="preserve">                             Код </w:t>
      </w:r>
      <w:proofErr w:type="gramStart"/>
      <w:r w:rsidRPr="006D6BEF">
        <w:rPr>
          <w:sz w:val="14"/>
        </w:rPr>
        <w:t>по</w:t>
      </w:r>
      <w:proofErr w:type="gramEnd"/>
      <w:r w:rsidRPr="006D6BEF">
        <w:rPr>
          <w:sz w:val="14"/>
        </w:rPr>
        <w:t xml:space="preserve"> ┌───────────┐</w:t>
      </w:r>
    </w:p>
    <w:p w:rsidR="008B3C11" w:rsidRPr="006D6BEF" w:rsidRDefault="008B3C11" w:rsidP="008B3C11">
      <w:pPr>
        <w:pStyle w:val="ConsPlusNonformat"/>
        <w:jc w:val="both"/>
      </w:pPr>
      <w:r>
        <w:rPr>
          <w:sz w:val="14"/>
        </w:rPr>
        <w:t xml:space="preserve">           </w:t>
      </w:r>
      <w:r w:rsidRPr="006D6BEF">
        <w:rPr>
          <w:sz w:val="14"/>
        </w:rPr>
        <w:t>по базовому (отраслевому) │  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перечню │           │</w:t>
      </w:r>
    </w:p>
    <w:p w:rsidR="008B3C11" w:rsidRDefault="008B3C11" w:rsidP="008B3C11">
      <w:pPr>
        <w:pStyle w:val="ConsPlusNonformat"/>
        <w:jc w:val="both"/>
        <w:rPr>
          <w:b/>
          <w:sz w:val="14"/>
          <w:u w:val="single"/>
        </w:rPr>
      </w:pPr>
      <w:r>
        <w:rPr>
          <w:b/>
          <w:sz w:val="14"/>
          <w:u w:val="single"/>
        </w:rPr>
        <w:t>библиографическое и информационное обслуживание пользователей библиотеки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│  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2. Категории потребителей муниципальной   услуги                                           └───────────┘</w:t>
      </w:r>
    </w:p>
    <w:p w:rsidR="008B3C11" w:rsidRPr="0045712F" w:rsidRDefault="008B3C11" w:rsidP="008B3C11">
      <w:pPr>
        <w:pStyle w:val="ConsPlusNonformat"/>
        <w:jc w:val="both"/>
        <w:rPr>
          <w:b/>
          <w:u w:val="single"/>
        </w:rPr>
      </w:pPr>
      <w:r>
        <w:rPr>
          <w:b/>
          <w:sz w:val="14"/>
          <w:u w:val="single"/>
        </w:rPr>
        <w:t>Физические и юридические лица_____________</w:t>
      </w:r>
    </w:p>
    <w:p w:rsidR="008B3C11" w:rsidRPr="006D6BEF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rmal0"/>
        <w:jc w:val="both"/>
      </w:pPr>
      <w:r w:rsidRPr="006D6BEF">
        <w:t>3. Показатели, характеризующие объем и (или) качество муниципальной услуги</w:t>
      </w:r>
    </w:p>
    <w:p w:rsidR="008B3C11" w:rsidRPr="006D6BEF" w:rsidRDefault="008B3C11" w:rsidP="008B3C11">
      <w:pPr>
        <w:pStyle w:val="ConsPlusNormal0"/>
        <w:spacing w:before="240"/>
        <w:jc w:val="both"/>
      </w:pPr>
      <w:r w:rsidRPr="006D6BEF">
        <w:t>3.1. Показатели, характеризующие качество муниципальной услуги &lt;3&gt;</w:t>
      </w:r>
    </w:p>
    <w:p w:rsidR="008B3C11" w:rsidRDefault="008B3C11" w:rsidP="008B3C11">
      <w:pPr>
        <w:sectPr w:rsidR="008B3C11" w:rsidSect="008B3C11">
          <w:footerReference w:type="default" r:id="rId18"/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8B3C11" w:rsidRDefault="008B3C11" w:rsidP="008B3C11">
      <w:pPr>
        <w:pStyle w:val="ConsPlusNormal0"/>
        <w:jc w:val="both"/>
      </w:pPr>
    </w:p>
    <w:tbl>
      <w:tblPr>
        <w:tblW w:w="15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1440"/>
        <w:gridCol w:w="1440"/>
        <w:gridCol w:w="1440"/>
        <w:gridCol w:w="1440"/>
        <w:gridCol w:w="1440"/>
        <w:gridCol w:w="1080"/>
        <w:gridCol w:w="1080"/>
        <w:gridCol w:w="900"/>
        <w:gridCol w:w="1620"/>
        <w:gridCol w:w="1440"/>
        <w:gridCol w:w="1304"/>
      </w:tblGrid>
      <w:tr w:rsidR="008B3C11" w:rsidRPr="006D6BEF" w:rsidTr="00550429">
        <w:tc>
          <w:tcPr>
            <w:tcW w:w="782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Уникальный номер реестровой записи &lt;4&gt;</w:t>
            </w:r>
          </w:p>
        </w:tc>
        <w:tc>
          <w:tcPr>
            <w:tcW w:w="4320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880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Показатель, характеризующий условия (формы) оказания муниципальной услуги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(по справочникам)</w:t>
            </w:r>
          </w:p>
        </w:tc>
        <w:tc>
          <w:tcPr>
            <w:tcW w:w="3060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Показатель качества муниципальной услуги</w:t>
            </w:r>
          </w:p>
        </w:tc>
        <w:tc>
          <w:tcPr>
            <w:tcW w:w="4364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Значение показателя качества муниципальной услуги</w:t>
            </w:r>
          </w:p>
        </w:tc>
      </w:tr>
      <w:tr w:rsidR="008B3C11" w:rsidRPr="006D6BEF" w:rsidTr="00550429">
        <w:tc>
          <w:tcPr>
            <w:tcW w:w="782" w:type="dxa"/>
            <w:vMerge/>
          </w:tcPr>
          <w:p w:rsidR="008B3C11" w:rsidRPr="006D6BEF" w:rsidRDefault="008B3C11" w:rsidP="00550429"/>
        </w:tc>
        <w:tc>
          <w:tcPr>
            <w:tcW w:w="144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__________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44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__________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44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__________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44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__________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44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__________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наименование показателя &lt;4&gt;</w:t>
            </w:r>
          </w:p>
        </w:tc>
        <w:tc>
          <w:tcPr>
            <w:tcW w:w="1980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единица измерения</w:t>
            </w:r>
          </w:p>
        </w:tc>
        <w:tc>
          <w:tcPr>
            <w:tcW w:w="162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>
              <w:t xml:space="preserve">20 </w:t>
            </w:r>
            <w:r>
              <w:rPr>
                <w:u w:val="single"/>
              </w:rPr>
              <w:t>18</w:t>
            </w:r>
            <w:r w:rsidRPr="006D6BEF">
              <w:t xml:space="preserve"> год (очередной финансовый год)</w:t>
            </w:r>
          </w:p>
        </w:tc>
        <w:tc>
          <w:tcPr>
            <w:tcW w:w="144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>
              <w:t xml:space="preserve">20 </w:t>
            </w:r>
            <w:r>
              <w:rPr>
                <w:u w:val="single"/>
              </w:rPr>
              <w:t>19</w:t>
            </w:r>
            <w:r w:rsidRPr="006D6BEF">
              <w:t xml:space="preserve"> год (1-й год планового периода)</w:t>
            </w:r>
          </w:p>
        </w:tc>
        <w:tc>
          <w:tcPr>
            <w:tcW w:w="130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>
              <w:t xml:space="preserve">20 </w:t>
            </w:r>
            <w:r>
              <w:rPr>
                <w:u w:val="single"/>
              </w:rPr>
              <w:t>20</w:t>
            </w:r>
            <w:r w:rsidRPr="006D6BEF">
              <w:t xml:space="preserve"> год (2-й год планового периода)</w:t>
            </w:r>
          </w:p>
        </w:tc>
      </w:tr>
      <w:tr w:rsidR="008B3C11" w:rsidRPr="006D6BEF" w:rsidTr="00550429">
        <w:tc>
          <w:tcPr>
            <w:tcW w:w="782" w:type="dxa"/>
            <w:vMerge/>
          </w:tcPr>
          <w:p w:rsidR="008B3C11" w:rsidRPr="006D6BEF" w:rsidRDefault="008B3C11" w:rsidP="00550429"/>
        </w:tc>
        <w:tc>
          <w:tcPr>
            <w:tcW w:w="1440" w:type="dxa"/>
            <w:vMerge/>
          </w:tcPr>
          <w:p w:rsidR="008B3C11" w:rsidRPr="006D6BEF" w:rsidRDefault="008B3C11" w:rsidP="00550429"/>
        </w:tc>
        <w:tc>
          <w:tcPr>
            <w:tcW w:w="1440" w:type="dxa"/>
            <w:vMerge/>
          </w:tcPr>
          <w:p w:rsidR="008B3C11" w:rsidRPr="006D6BEF" w:rsidRDefault="008B3C11" w:rsidP="00550429"/>
        </w:tc>
        <w:tc>
          <w:tcPr>
            <w:tcW w:w="1440" w:type="dxa"/>
            <w:vMerge/>
          </w:tcPr>
          <w:p w:rsidR="008B3C11" w:rsidRPr="006D6BEF" w:rsidRDefault="008B3C11" w:rsidP="00550429"/>
        </w:tc>
        <w:tc>
          <w:tcPr>
            <w:tcW w:w="1440" w:type="dxa"/>
            <w:vMerge/>
          </w:tcPr>
          <w:p w:rsidR="008B3C11" w:rsidRPr="006D6BEF" w:rsidRDefault="008B3C11" w:rsidP="00550429"/>
        </w:tc>
        <w:tc>
          <w:tcPr>
            <w:tcW w:w="1440" w:type="dxa"/>
            <w:vMerge/>
          </w:tcPr>
          <w:p w:rsidR="008B3C11" w:rsidRPr="006D6BEF" w:rsidRDefault="008B3C11" w:rsidP="00550429"/>
        </w:tc>
        <w:tc>
          <w:tcPr>
            <w:tcW w:w="1080" w:type="dxa"/>
            <w:vMerge/>
          </w:tcPr>
          <w:p w:rsidR="008B3C11" w:rsidRPr="006D6BEF" w:rsidRDefault="008B3C11" w:rsidP="00550429"/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наименование &lt;4&gt;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код по ОКЕИ &lt;5&gt;</w:t>
            </w:r>
          </w:p>
        </w:tc>
        <w:tc>
          <w:tcPr>
            <w:tcW w:w="1620" w:type="dxa"/>
            <w:vMerge/>
          </w:tcPr>
          <w:p w:rsidR="008B3C11" w:rsidRPr="006D6BEF" w:rsidRDefault="008B3C11" w:rsidP="00550429"/>
        </w:tc>
        <w:tc>
          <w:tcPr>
            <w:tcW w:w="1440" w:type="dxa"/>
            <w:vMerge/>
          </w:tcPr>
          <w:p w:rsidR="008B3C11" w:rsidRPr="006D6BEF" w:rsidRDefault="008B3C11" w:rsidP="00550429"/>
        </w:tc>
        <w:tc>
          <w:tcPr>
            <w:tcW w:w="1304" w:type="dxa"/>
            <w:vMerge/>
          </w:tcPr>
          <w:p w:rsidR="008B3C11" w:rsidRPr="006D6BEF" w:rsidRDefault="008B3C11" w:rsidP="00550429"/>
        </w:tc>
      </w:tr>
      <w:tr w:rsidR="008B3C11" w:rsidRPr="006D6BEF" w:rsidTr="00550429">
        <w:tc>
          <w:tcPr>
            <w:tcW w:w="782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1</w:t>
            </w: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2</w:t>
            </w: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3</w:t>
            </w: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4</w:t>
            </w: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5</w:t>
            </w: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6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7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8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9</w:t>
            </w:r>
          </w:p>
        </w:tc>
        <w:tc>
          <w:tcPr>
            <w:tcW w:w="162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10</w:t>
            </w: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11</w:t>
            </w: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12</w:t>
            </w:r>
          </w:p>
        </w:tc>
      </w:tr>
      <w:tr w:rsidR="008B3C11" w:rsidRPr="006D6BEF" w:rsidTr="00550429">
        <w:tc>
          <w:tcPr>
            <w:tcW w:w="782" w:type="dxa"/>
          </w:tcPr>
          <w:p w:rsidR="008B3C11" w:rsidRPr="006D6BEF" w:rsidRDefault="008B3C11" w:rsidP="00550429">
            <w:pPr>
              <w:pStyle w:val="ConsPlusNormal0"/>
            </w:pPr>
            <w:r>
              <w:t>07011000000000001001103</w:t>
            </w: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  <w:r>
              <w:t>Уровень удовлетворенности населения качеством услуг</w:t>
            </w: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  <w:r>
              <w:t>В стационарных условиях</w:t>
            </w: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  <w:r>
              <w:t>Среднее время ожидания выполнения заявки/запроса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  <w:r>
              <w:t>Мин.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</w:pPr>
            <w:r>
              <w:t>001</w:t>
            </w:r>
          </w:p>
        </w:tc>
        <w:tc>
          <w:tcPr>
            <w:tcW w:w="1620" w:type="dxa"/>
          </w:tcPr>
          <w:p w:rsidR="008B3C11" w:rsidRPr="006D6BEF" w:rsidRDefault="008B3C11" w:rsidP="00550429">
            <w:pPr>
              <w:pStyle w:val="ConsPlusNormal0"/>
            </w:pPr>
            <w:r>
              <w:t xml:space="preserve">           10</w:t>
            </w: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  <w:r>
              <w:t xml:space="preserve">          10</w:t>
            </w: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</w:pPr>
            <w:r>
              <w:t xml:space="preserve">         10</w:t>
            </w:r>
          </w:p>
        </w:tc>
      </w:tr>
      <w:tr w:rsidR="008B3C11" w:rsidRPr="006D6BEF" w:rsidTr="00550429">
        <w:tc>
          <w:tcPr>
            <w:tcW w:w="782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62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44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</w:pPr>
          </w:p>
        </w:tc>
      </w:tr>
    </w:tbl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  <w: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 _____________</w:t>
      </w:r>
    </w:p>
    <w:p w:rsidR="008B3C11" w:rsidRDefault="008B3C11" w:rsidP="008B3C11">
      <w:pPr>
        <w:pStyle w:val="ConsPlusNormal0"/>
        <w:spacing w:before="240"/>
        <w:jc w:val="both"/>
      </w:pPr>
      <w:r>
        <w:t>3.2. Показатели, характеризующие объем муниципальной услуги</w:t>
      </w:r>
    </w:p>
    <w:p w:rsidR="008B3C11" w:rsidRDefault="008B3C11" w:rsidP="008B3C11">
      <w:pPr>
        <w:pStyle w:val="ConsPlusNormal0"/>
        <w:jc w:val="both"/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1260"/>
        <w:gridCol w:w="1260"/>
        <w:gridCol w:w="1080"/>
        <w:gridCol w:w="1260"/>
        <w:gridCol w:w="1260"/>
        <w:gridCol w:w="720"/>
        <w:gridCol w:w="720"/>
        <w:gridCol w:w="720"/>
        <w:gridCol w:w="1073"/>
        <w:gridCol w:w="1080"/>
        <w:gridCol w:w="1087"/>
        <w:gridCol w:w="1087"/>
        <w:gridCol w:w="893"/>
        <w:gridCol w:w="1080"/>
      </w:tblGrid>
      <w:tr w:rsidR="008B3C11" w:rsidRPr="006D6BEF" w:rsidTr="00550429">
        <w:tc>
          <w:tcPr>
            <w:tcW w:w="782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Уникальный номер реестр</w:t>
            </w:r>
            <w:r w:rsidRPr="006D6BEF">
              <w:rPr>
                <w:sz w:val="19"/>
                <w:szCs w:val="19"/>
              </w:rPr>
              <w:lastRenderedPageBreak/>
              <w:t>овой записи &lt;4&gt;</w:t>
            </w:r>
          </w:p>
        </w:tc>
        <w:tc>
          <w:tcPr>
            <w:tcW w:w="3600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lastRenderedPageBreak/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520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Показатель, характеризующий условия (формы) оказания муниципальной услуги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(по справочникам)</w:t>
            </w:r>
          </w:p>
        </w:tc>
        <w:tc>
          <w:tcPr>
            <w:tcW w:w="2160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Показатель объема муниципальной услуги</w:t>
            </w:r>
          </w:p>
        </w:tc>
        <w:tc>
          <w:tcPr>
            <w:tcW w:w="3240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Значение показателя объема муниципальной услуги</w:t>
            </w:r>
          </w:p>
        </w:tc>
        <w:tc>
          <w:tcPr>
            <w:tcW w:w="3060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Среднегодовой размер платы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(цена, тариф)</w:t>
            </w:r>
          </w:p>
        </w:tc>
      </w:tr>
      <w:tr w:rsidR="008B3C11" w:rsidRPr="006D6BEF" w:rsidTr="00550429">
        <w:tc>
          <w:tcPr>
            <w:tcW w:w="782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___________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(наименование показателя) &lt;4&gt;</w:t>
            </w: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___________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__________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(наименование показателя) &lt;4&gt;</w:t>
            </w: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___________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(наименование показателя) &lt;4&gt;</w:t>
            </w: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___________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(наименование показателя) &lt;4&gt;</w:t>
            </w:r>
          </w:p>
        </w:tc>
        <w:tc>
          <w:tcPr>
            <w:tcW w:w="72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наименование показателя &lt;4&gt;</w:t>
            </w:r>
          </w:p>
        </w:tc>
        <w:tc>
          <w:tcPr>
            <w:tcW w:w="1440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073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</w:t>
            </w:r>
            <w:r>
              <w:rPr>
                <w:sz w:val="19"/>
                <w:szCs w:val="19"/>
                <w:u w:val="single"/>
              </w:rPr>
              <w:t>18</w:t>
            </w:r>
            <w:r w:rsidRPr="006D6BEF">
              <w:rPr>
                <w:sz w:val="19"/>
                <w:szCs w:val="19"/>
              </w:rPr>
              <w:t xml:space="preserve"> год (очередной финансовый год)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</w:t>
            </w:r>
            <w:r>
              <w:rPr>
                <w:sz w:val="19"/>
                <w:szCs w:val="19"/>
                <w:u w:val="single"/>
              </w:rPr>
              <w:t>19</w:t>
            </w:r>
            <w:r w:rsidRPr="006D6BEF">
              <w:rPr>
                <w:sz w:val="19"/>
                <w:szCs w:val="19"/>
              </w:rPr>
              <w:t xml:space="preserve"> год (1-й год планового периода)</w:t>
            </w:r>
          </w:p>
        </w:tc>
        <w:tc>
          <w:tcPr>
            <w:tcW w:w="1087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</w:t>
            </w:r>
            <w:r>
              <w:rPr>
                <w:sz w:val="19"/>
                <w:szCs w:val="19"/>
                <w:u w:val="single"/>
              </w:rPr>
              <w:t>20</w:t>
            </w:r>
            <w:r w:rsidRPr="006D6BEF">
              <w:rPr>
                <w:sz w:val="19"/>
                <w:szCs w:val="19"/>
              </w:rPr>
              <w:t xml:space="preserve"> год (2-й год планового периода)</w:t>
            </w:r>
          </w:p>
        </w:tc>
        <w:tc>
          <w:tcPr>
            <w:tcW w:w="1087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</w:t>
            </w:r>
            <w:r>
              <w:rPr>
                <w:sz w:val="19"/>
                <w:szCs w:val="19"/>
                <w:u w:val="single"/>
              </w:rPr>
              <w:t>18</w:t>
            </w:r>
            <w:r w:rsidRPr="006D6BEF">
              <w:rPr>
                <w:sz w:val="19"/>
                <w:szCs w:val="19"/>
              </w:rPr>
              <w:t xml:space="preserve"> год (очередной финансовый год)</w:t>
            </w:r>
          </w:p>
        </w:tc>
        <w:tc>
          <w:tcPr>
            <w:tcW w:w="893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</w:t>
            </w:r>
            <w:r>
              <w:rPr>
                <w:sz w:val="19"/>
                <w:szCs w:val="19"/>
                <w:u w:val="single"/>
              </w:rPr>
              <w:t>19</w:t>
            </w:r>
            <w:r w:rsidRPr="006D6BEF">
              <w:rPr>
                <w:sz w:val="19"/>
                <w:szCs w:val="19"/>
              </w:rPr>
              <w:t xml:space="preserve"> год (1-й год планового периода)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</w:t>
            </w:r>
            <w:r>
              <w:rPr>
                <w:sz w:val="19"/>
                <w:szCs w:val="19"/>
                <w:u w:val="single"/>
              </w:rPr>
              <w:t>20</w:t>
            </w:r>
            <w:r w:rsidRPr="006D6BEF">
              <w:rPr>
                <w:sz w:val="19"/>
                <w:szCs w:val="19"/>
              </w:rPr>
              <w:t xml:space="preserve"> год (2-й год планового периода)</w:t>
            </w:r>
          </w:p>
        </w:tc>
      </w:tr>
      <w:tr w:rsidR="008B3C11" w:rsidRPr="006D6BEF" w:rsidTr="00550429">
        <w:tc>
          <w:tcPr>
            <w:tcW w:w="782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наименование &lt;4&gt;</w:t>
            </w: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код по ОКЕИ &lt;5&gt;</w:t>
            </w:r>
          </w:p>
        </w:tc>
        <w:tc>
          <w:tcPr>
            <w:tcW w:w="1073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1087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1087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893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9"/>
                <w:szCs w:val="19"/>
              </w:rPr>
            </w:pPr>
          </w:p>
        </w:tc>
      </w:tr>
      <w:tr w:rsidR="008B3C11" w:rsidRPr="006D6BEF" w:rsidTr="00550429">
        <w:tc>
          <w:tcPr>
            <w:tcW w:w="782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1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2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3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4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5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6</w:t>
            </w: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7</w:t>
            </w: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8</w:t>
            </w: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9</w:t>
            </w:r>
          </w:p>
        </w:tc>
        <w:tc>
          <w:tcPr>
            <w:tcW w:w="1073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10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11</w:t>
            </w:r>
          </w:p>
        </w:tc>
        <w:tc>
          <w:tcPr>
            <w:tcW w:w="1087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12</w:t>
            </w:r>
          </w:p>
        </w:tc>
        <w:tc>
          <w:tcPr>
            <w:tcW w:w="1087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13</w:t>
            </w:r>
          </w:p>
        </w:tc>
        <w:tc>
          <w:tcPr>
            <w:tcW w:w="893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14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9"/>
                <w:szCs w:val="19"/>
              </w:rPr>
            </w:pPr>
            <w:r w:rsidRPr="006D6BEF">
              <w:rPr>
                <w:sz w:val="19"/>
                <w:szCs w:val="19"/>
              </w:rPr>
              <w:t>15</w:t>
            </w:r>
          </w:p>
        </w:tc>
      </w:tr>
      <w:tr w:rsidR="008B3C11" w:rsidRPr="006D6BEF" w:rsidTr="00550429">
        <w:tc>
          <w:tcPr>
            <w:tcW w:w="782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t>07011000000000001001103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стационарных условиях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 обращений физических и юридических лиц за получением муниципальной услуги</w:t>
            </w: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 посещений</w:t>
            </w: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001</w:t>
            </w:r>
          </w:p>
        </w:tc>
        <w:tc>
          <w:tcPr>
            <w:tcW w:w="1073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107642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107642</w:t>
            </w:r>
          </w:p>
        </w:tc>
        <w:tc>
          <w:tcPr>
            <w:tcW w:w="1087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107645</w:t>
            </w:r>
          </w:p>
        </w:tc>
        <w:tc>
          <w:tcPr>
            <w:tcW w:w="1087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34.34</w:t>
            </w:r>
          </w:p>
        </w:tc>
        <w:tc>
          <w:tcPr>
            <w:tcW w:w="893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34.34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34.34</w:t>
            </w:r>
          </w:p>
        </w:tc>
      </w:tr>
      <w:tr w:rsidR="008B3C11" w:rsidRPr="006D6BEF" w:rsidTr="00550429">
        <w:tc>
          <w:tcPr>
            <w:tcW w:w="782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073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087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087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893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9"/>
                <w:szCs w:val="19"/>
              </w:rPr>
            </w:pPr>
          </w:p>
        </w:tc>
      </w:tr>
    </w:tbl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  <w: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___________</w:t>
      </w:r>
    </w:p>
    <w:p w:rsidR="008B3C11" w:rsidRDefault="008B3C11" w:rsidP="008B3C11">
      <w:pPr>
        <w:pStyle w:val="ConsPlusNormal0"/>
        <w:spacing w:before="240"/>
        <w:jc w:val="both"/>
      </w:pPr>
      <w:r>
        <w:t>4. Нормативные правовые акты, устанавливающие размер платы (цену, тариф) либо порядок их установления</w:t>
      </w:r>
    </w:p>
    <w:p w:rsidR="008B3C11" w:rsidRDefault="008B3C11" w:rsidP="008B3C11">
      <w:pPr>
        <w:pStyle w:val="ConsPlusNormal0"/>
        <w:jc w:val="both"/>
      </w:pPr>
    </w:p>
    <w:tbl>
      <w:tblPr>
        <w:tblW w:w="14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2"/>
        <w:gridCol w:w="3060"/>
        <w:gridCol w:w="2160"/>
        <w:gridCol w:w="2340"/>
        <w:gridCol w:w="4989"/>
      </w:tblGrid>
      <w:tr w:rsidR="008B3C11" w:rsidTr="00550429">
        <w:tc>
          <w:tcPr>
            <w:tcW w:w="14591" w:type="dxa"/>
            <w:gridSpan w:val="5"/>
          </w:tcPr>
          <w:p w:rsidR="008B3C11" w:rsidRDefault="008B3C11" w:rsidP="00550429">
            <w:pPr>
              <w:pStyle w:val="ConsPlusNormal0"/>
              <w:jc w:val="center"/>
            </w:pPr>
            <w:r>
              <w:t>Нормативный правовой акт</w:t>
            </w:r>
          </w:p>
        </w:tc>
      </w:tr>
      <w:tr w:rsidR="008B3C11" w:rsidTr="00550429">
        <w:tc>
          <w:tcPr>
            <w:tcW w:w="2042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вид</w:t>
            </w:r>
          </w:p>
        </w:tc>
        <w:tc>
          <w:tcPr>
            <w:tcW w:w="3060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принявший орган</w:t>
            </w:r>
          </w:p>
        </w:tc>
        <w:tc>
          <w:tcPr>
            <w:tcW w:w="2160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2340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4989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8B3C11" w:rsidTr="00550429">
        <w:tc>
          <w:tcPr>
            <w:tcW w:w="2042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4989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5</w:t>
            </w:r>
          </w:p>
        </w:tc>
      </w:tr>
      <w:tr w:rsidR="008B3C11" w:rsidTr="00550429">
        <w:tc>
          <w:tcPr>
            <w:tcW w:w="2042" w:type="dxa"/>
          </w:tcPr>
          <w:p w:rsidR="008B3C11" w:rsidRDefault="008B3C11" w:rsidP="00550429">
            <w:pPr>
              <w:pStyle w:val="ConsPlusNormal0"/>
            </w:pPr>
            <w:r>
              <w:t xml:space="preserve">Постановление </w:t>
            </w:r>
          </w:p>
        </w:tc>
        <w:tc>
          <w:tcPr>
            <w:tcW w:w="3060" w:type="dxa"/>
          </w:tcPr>
          <w:p w:rsidR="008B3C11" w:rsidRDefault="008B3C11" w:rsidP="00550429">
            <w:pPr>
              <w:pStyle w:val="ConsPlusNormal0"/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2160" w:type="dxa"/>
          </w:tcPr>
          <w:p w:rsidR="008B3C11" w:rsidRDefault="008B3C11" w:rsidP="00550429">
            <w:pPr>
              <w:pStyle w:val="ConsPlusNormal0"/>
            </w:pPr>
            <w:r>
              <w:t xml:space="preserve">       11.12.2017</w:t>
            </w:r>
          </w:p>
        </w:tc>
        <w:tc>
          <w:tcPr>
            <w:tcW w:w="2340" w:type="dxa"/>
          </w:tcPr>
          <w:p w:rsidR="008B3C11" w:rsidRDefault="008B3C11" w:rsidP="00550429">
            <w:pPr>
              <w:pStyle w:val="ConsPlusNormal0"/>
            </w:pPr>
            <w:r>
              <w:t xml:space="preserve">               388</w:t>
            </w:r>
          </w:p>
        </w:tc>
        <w:tc>
          <w:tcPr>
            <w:tcW w:w="4989" w:type="dxa"/>
          </w:tcPr>
          <w:p w:rsidR="008B3C11" w:rsidRPr="0066066D" w:rsidRDefault="008B3C11" w:rsidP="00550429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«Об утверждении Положения о порядке предоставления платных услуг, оказываемых МБУК «</w:t>
            </w:r>
            <w:proofErr w:type="spellStart"/>
            <w:r>
              <w:rPr>
                <w:rFonts w:ascii="Georgia" w:hAnsi="Georgia"/>
              </w:rPr>
              <w:t>Межпоселенческая</w:t>
            </w:r>
            <w:proofErr w:type="spellEnd"/>
            <w:r>
              <w:rPr>
                <w:rFonts w:ascii="Georgia" w:hAnsi="Georgia"/>
              </w:rPr>
              <w:t xml:space="preserve"> центральная районная библиотека </w:t>
            </w:r>
            <w:proofErr w:type="spellStart"/>
            <w:r>
              <w:rPr>
                <w:rFonts w:ascii="Georgia" w:hAnsi="Georgia"/>
              </w:rPr>
              <w:t>Камешкирского</w:t>
            </w:r>
            <w:proofErr w:type="spellEnd"/>
            <w:r>
              <w:rPr>
                <w:rFonts w:ascii="Georgia" w:hAnsi="Georgia"/>
              </w:rPr>
              <w:t xml:space="preserve"> района Пензенской области»</w:t>
            </w:r>
          </w:p>
          <w:p w:rsidR="008B3C11" w:rsidRDefault="008B3C11" w:rsidP="00550429">
            <w:pPr>
              <w:pStyle w:val="ConsPlusNormal0"/>
            </w:pPr>
          </w:p>
        </w:tc>
      </w:tr>
      <w:tr w:rsidR="008B3C11" w:rsidTr="00550429">
        <w:tc>
          <w:tcPr>
            <w:tcW w:w="2042" w:type="dxa"/>
          </w:tcPr>
          <w:p w:rsidR="008B3C11" w:rsidRDefault="008B3C11" w:rsidP="00550429">
            <w:pPr>
              <w:pStyle w:val="ConsPlusNormal0"/>
            </w:pPr>
          </w:p>
        </w:tc>
        <w:tc>
          <w:tcPr>
            <w:tcW w:w="3060" w:type="dxa"/>
          </w:tcPr>
          <w:p w:rsidR="008B3C11" w:rsidRDefault="008B3C11" w:rsidP="00550429">
            <w:pPr>
              <w:pStyle w:val="ConsPlusNormal0"/>
            </w:pPr>
          </w:p>
        </w:tc>
        <w:tc>
          <w:tcPr>
            <w:tcW w:w="2160" w:type="dxa"/>
          </w:tcPr>
          <w:p w:rsidR="008B3C11" w:rsidRDefault="008B3C11" w:rsidP="00550429">
            <w:pPr>
              <w:pStyle w:val="ConsPlusNormal0"/>
            </w:pPr>
          </w:p>
        </w:tc>
        <w:tc>
          <w:tcPr>
            <w:tcW w:w="2340" w:type="dxa"/>
          </w:tcPr>
          <w:p w:rsidR="008B3C11" w:rsidRDefault="008B3C11" w:rsidP="00550429">
            <w:pPr>
              <w:pStyle w:val="ConsPlusNormal0"/>
            </w:pPr>
          </w:p>
        </w:tc>
        <w:tc>
          <w:tcPr>
            <w:tcW w:w="4989" w:type="dxa"/>
          </w:tcPr>
          <w:p w:rsidR="008B3C11" w:rsidRDefault="008B3C11" w:rsidP="00550429">
            <w:pPr>
              <w:pStyle w:val="ConsPlusNormal0"/>
            </w:pPr>
          </w:p>
        </w:tc>
      </w:tr>
    </w:tbl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  <w:r>
        <w:t>5. Порядок оказания муниципальной услуги</w:t>
      </w:r>
    </w:p>
    <w:p w:rsidR="008B3C11" w:rsidRDefault="008B3C11" w:rsidP="008B3C11">
      <w:pPr>
        <w:pStyle w:val="ConsPlusNormal0"/>
        <w:spacing w:before="240"/>
        <w:jc w:val="both"/>
      </w:pPr>
      <w:r>
        <w:t>5.1. Нормативные правовые акты, регулирующие порядок оказания муниципальной услуги</w:t>
      </w:r>
    </w:p>
    <w:p w:rsidR="008B3C11" w:rsidRDefault="008B3C11" w:rsidP="008B3C11">
      <w:pPr>
        <w:pStyle w:val="ConsPlusNormal0"/>
        <w:jc w:val="both"/>
      </w:pPr>
    </w:p>
    <w:p w:rsidR="008B3C11" w:rsidRPr="0066066D" w:rsidRDefault="008B3C11" w:rsidP="008B3C11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Постановление Администрации </w:t>
      </w:r>
      <w:proofErr w:type="spellStart"/>
      <w:r>
        <w:rPr>
          <w:u w:val="single"/>
        </w:rPr>
        <w:t>Камешкирского</w:t>
      </w:r>
      <w:proofErr w:type="spellEnd"/>
      <w:r>
        <w:rPr>
          <w:u w:val="single"/>
        </w:rPr>
        <w:t xml:space="preserve"> района Пензенской области 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>
        <w:rPr>
          <w:u w:val="single"/>
        </w:rPr>
        <w:t>Камешкирского</w:t>
      </w:r>
      <w:proofErr w:type="spellEnd"/>
      <w:r>
        <w:rPr>
          <w:u w:val="single"/>
        </w:rPr>
        <w:t xml:space="preserve"> района Пензенской области» №327 от 19.10.2017г.</w:t>
      </w:r>
    </w:p>
    <w:p w:rsidR="008B3C11" w:rsidRDefault="008B3C11" w:rsidP="008B3C11">
      <w:pPr>
        <w:pStyle w:val="ConsPlusNonformat"/>
        <w:jc w:val="both"/>
      </w:pPr>
      <w:r>
        <w:t xml:space="preserve">          (наименование, номер и дата нормативного правового акта)</w:t>
      </w: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  <w:r>
        <w:t>5.2. Порядок информирования потенциальных потребителей муниципальной услуги</w:t>
      </w:r>
    </w:p>
    <w:p w:rsidR="008B3C11" w:rsidRDefault="008B3C11" w:rsidP="008B3C11">
      <w:pPr>
        <w:pStyle w:val="ConsPlusNormal0"/>
        <w:jc w:val="both"/>
      </w:pPr>
    </w:p>
    <w:tbl>
      <w:tblPr>
        <w:tblW w:w="13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4140"/>
        <w:gridCol w:w="5613"/>
      </w:tblGrid>
      <w:tr w:rsidR="008B3C11" w:rsidTr="00550429">
        <w:tc>
          <w:tcPr>
            <w:tcW w:w="3662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Способ информирования</w:t>
            </w:r>
          </w:p>
        </w:tc>
        <w:tc>
          <w:tcPr>
            <w:tcW w:w="4140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Состав размещаемой информации</w:t>
            </w:r>
          </w:p>
        </w:tc>
        <w:tc>
          <w:tcPr>
            <w:tcW w:w="5613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Частота обновления информации</w:t>
            </w:r>
          </w:p>
        </w:tc>
      </w:tr>
      <w:tr w:rsidR="008B3C11" w:rsidTr="00550429">
        <w:tc>
          <w:tcPr>
            <w:tcW w:w="3662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13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3</w:t>
            </w:r>
          </w:p>
        </w:tc>
      </w:tr>
      <w:tr w:rsidR="008B3C11" w:rsidTr="00550429">
        <w:tc>
          <w:tcPr>
            <w:tcW w:w="3662" w:type="dxa"/>
          </w:tcPr>
          <w:p w:rsidR="008B3C11" w:rsidRPr="00581DE7" w:rsidRDefault="008B3C11" w:rsidP="00550429">
            <w:r w:rsidRPr="00581DE7">
              <w:t>Размещение информации в средствах массовой информации</w:t>
            </w:r>
          </w:p>
        </w:tc>
        <w:tc>
          <w:tcPr>
            <w:tcW w:w="4140" w:type="dxa"/>
          </w:tcPr>
          <w:p w:rsidR="008B3C11" w:rsidRPr="00581DE7" w:rsidRDefault="008B3C11" w:rsidP="00550429">
            <w:r w:rsidRPr="00581DE7">
              <w:t>Информация о режиме работы</w:t>
            </w:r>
            <w:proofErr w:type="gramStart"/>
            <w:r w:rsidRPr="00581DE7">
              <w:t xml:space="preserve"> ;</w:t>
            </w:r>
            <w:proofErr w:type="gramEnd"/>
            <w:r w:rsidRPr="00581DE7">
              <w:t xml:space="preserve"> информация о контактных телефонах; информация о перечне предоставляемых услугах</w:t>
            </w:r>
          </w:p>
        </w:tc>
        <w:tc>
          <w:tcPr>
            <w:tcW w:w="5613" w:type="dxa"/>
          </w:tcPr>
          <w:p w:rsidR="008B3C11" w:rsidRPr="00581DE7" w:rsidRDefault="008B3C11" w:rsidP="00550429">
            <w:r w:rsidRPr="00581DE7">
              <w:t>По мере изменения данных</w:t>
            </w:r>
          </w:p>
        </w:tc>
      </w:tr>
      <w:tr w:rsidR="008B3C11" w:rsidTr="00550429">
        <w:tc>
          <w:tcPr>
            <w:tcW w:w="3662" w:type="dxa"/>
          </w:tcPr>
          <w:p w:rsidR="008B3C11" w:rsidRPr="00581DE7" w:rsidRDefault="008B3C11" w:rsidP="00550429">
            <w:r w:rsidRPr="00581DE7">
              <w:t xml:space="preserve">Размещение информации </w:t>
            </w:r>
            <w:r>
              <w:t xml:space="preserve">в </w:t>
            </w:r>
            <w:r w:rsidRPr="00581DE7">
              <w:t>буклетах</w:t>
            </w:r>
          </w:p>
        </w:tc>
        <w:tc>
          <w:tcPr>
            <w:tcW w:w="4140" w:type="dxa"/>
          </w:tcPr>
          <w:p w:rsidR="008B3C11" w:rsidRPr="00581DE7" w:rsidRDefault="008B3C11" w:rsidP="00550429">
            <w:r w:rsidRPr="00581DE7">
              <w:t>Информация о режиме работы</w:t>
            </w:r>
            <w:proofErr w:type="gramStart"/>
            <w:r w:rsidRPr="00581DE7">
              <w:t xml:space="preserve"> ;</w:t>
            </w:r>
            <w:proofErr w:type="gramEnd"/>
            <w:r w:rsidRPr="00581DE7">
              <w:t xml:space="preserve"> информация о контактных телефонах; информация о перечне предоставляемых услугах</w:t>
            </w:r>
          </w:p>
        </w:tc>
        <w:tc>
          <w:tcPr>
            <w:tcW w:w="5613" w:type="dxa"/>
          </w:tcPr>
          <w:p w:rsidR="008B3C11" w:rsidRPr="00581DE7" w:rsidRDefault="008B3C11" w:rsidP="00550429">
            <w:r w:rsidRPr="00581DE7">
              <w:t>По мере изменения данных</w:t>
            </w:r>
          </w:p>
        </w:tc>
      </w:tr>
      <w:tr w:rsidR="008B3C11" w:rsidTr="00550429">
        <w:tc>
          <w:tcPr>
            <w:tcW w:w="3662" w:type="dxa"/>
          </w:tcPr>
          <w:p w:rsidR="008B3C11" w:rsidRPr="00581DE7" w:rsidRDefault="008B3C11" w:rsidP="00550429">
            <w:pPr>
              <w:ind w:firstLine="708"/>
            </w:pPr>
            <w:r w:rsidRPr="00581DE7">
              <w:t>Размещение информации на информ</w:t>
            </w:r>
            <w:r>
              <w:t>ационных стендах в помещении библиотеки</w:t>
            </w:r>
          </w:p>
        </w:tc>
        <w:tc>
          <w:tcPr>
            <w:tcW w:w="4140" w:type="dxa"/>
          </w:tcPr>
          <w:p w:rsidR="008B3C11" w:rsidRPr="00581DE7" w:rsidRDefault="008B3C11" w:rsidP="00550429">
            <w:r w:rsidRPr="00581DE7">
              <w:t>Информация о режиме работы; информация о перечне предоставляемых услугах; информация о контактных телефонах; нормативно-правовые акты</w:t>
            </w:r>
          </w:p>
        </w:tc>
        <w:tc>
          <w:tcPr>
            <w:tcW w:w="5613" w:type="dxa"/>
          </w:tcPr>
          <w:p w:rsidR="008B3C11" w:rsidRPr="00581DE7" w:rsidRDefault="008B3C11" w:rsidP="00550429">
            <w:r w:rsidRPr="00581DE7">
              <w:t>По мере изменения данных</w:t>
            </w:r>
          </w:p>
        </w:tc>
      </w:tr>
      <w:tr w:rsidR="008B3C11" w:rsidTr="00550429">
        <w:tc>
          <w:tcPr>
            <w:tcW w:w="3662" w:type="dxa"/>
          </w:tcPr>
          <w:p w:rsidR="008B3C11" w:rsidRPr="00581DE7" w:rsidRDefault="008B3C11" w:rsidP="00550429">
            <w:pPr>
              <w:ind w:firstLine="708"/>
            </w:pPr>
            <w:r w:rsidRPr="00581DE7">
              <w:lastRenderedPageBreak/>
              <w:t xml:space="preserve">Размещение информации на официальном сайте  администрации </w:t>
            </w:r>
            <w:proofErr w:type="spellStart"/>
            <w:r w:rsidRPr="00581DE7">
              <w:t>Камешкирско</w:t>
            </w:r>
            <w:r>
              <w:t>го</w:t>
            </w:r>
            <w:proofErr w:type="spellEnd"/>
            <w:r>
              <w:t xml:space="preserve"> района, официальном сайте МБУК «МЦРБ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4140" w:type="dxa"/>
          </w:tcPr>
          <w:p w:rsidR="008B3C11" w:rsidRPr="00581DE7" w:rsidRDefault="008B3C11" w:rsidP="00550429">
            <w:r w:rsidRPr="00581DE7">
              <w:t>Информация о режиме работы; информация о перечне предоставляемых услугах; информация о контактных телефонах; нормативно-правовые акты; бланки документов; полезные ссылки</w:t>
            </w:r>
          </w:p>
        </w:tc>
        <w:tc>
          <w:tcPr>
            <w:tcW w:w="5613" w:type="dxa"/>
          </w:tcPr>
          <w:p w:rsidR="008B3C11" w:rsidRPr="00581DE7" w:rsidRDefault="008B3C11" w:rsidP="00550429">
            <w:r w:rsidRPr="00581DE7">
              <w:t>По мере изменения данных</w:t>
            </w:r>
          </w:p>
        </w:tc>
      </w:tr>
    </w:tbl>
    <w:p w:rsidR="008B3C11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rmal0"/>
        <w:jc w:val="center"/>
        <w:outlineLvl w:val="2"/>
      </w:pPr>
      <w:r w:rsidRPr="006D6BEF">
        <w:t>Часть 2. Сведения о выполняемых работах &lt;6&gt;</w:t>
      </w:r>
    </w:p>
    <w:p w:rsidR="008B3C11" w:rsidRPr="006D6BEF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rmal0"/>
        <w:jc w:val="center"/>
      </w:pPr>
      <w:r w:rsidRPr="006D6BEF">
        <w:t>Раздел _______</w:t>
      </w:r>
    </w:p>
    <w:p w:rsidR="008B3C11" w:rsidRPr="006D6BEF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1. Наименование работы                                       Код по </w:t>
      </w:r>
      <w:proofErr w:type="gramStart"/>
      <w:r w:rsidRPr="006D6BEF">
        <w:rPr>
          <w:sz w:val="14"/>
        </w:rPr>
        <w:t>базовому</w:t>
      </w:r>
      <w:proofErr w:type="gramEnd"/>
      <w:r w:rsidRPr="006D6BEF">
        <w:rPr>
          <w:sz w:val="14"/>
        </w:rPr>
        <w:t xml:space="preserve"> (отраслевому) ┌───────────┐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_____________________________________________________                              перечню │  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│  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_____________________________________________________                                      │  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2. Категории потребителей работы                                                           └───────────┘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─────────────────────────────────────────────────────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─────────────────────────────────────────────────────</w:t>
      </w:r>
    </w:p>
    <w:p w:rsidR="008B3C11" w:rsidRPr="006D6BEF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rmal0"/>
        <w:jc w:val="both"/>
      </w:pPr>
      <w:r w:rsidRPr="006D6BEF">
        <w:t>3. Показатели, характеризующие объем и (или) качество работы</w:t>
      </w:r>
    </w:p>
    <w:p w:rsidR="008B3C11" w:rsidRPr="006D6BEF" w:rsidRDefault="008B3C11" w:rsidP="008B3C11">
      <w:pPr>
        <w:pStyle w:val="ConsPlusNormal0"/>
        <w:spacing w:before="240"/>
        <w:jc w:val="both"/>
      </w:pPr>
      <w:bookmarkStart w:id="5" w:name="P525"/>
      <w:bookmarkEnd w:id="5"/>
      <w:r w:rsidRPr="006D6BEF">
        <w:t>3.1. Показатели, характеризующие качество работы &lt;7&gt;</w:t>
      </w:r>
    </w:p>
    <w:p w:rsidR="008B3C11" w:rsidRDefault="008B3C11" w:rsidP="008B3C11">
      <w:pPr>
        <w:pStyle w:val="ConsPlusNormal0"/>
        <w:jc w:val="both"/>
      </w:pPr>
    </w:p>
    <w:tbl>
      <w:tblPr>
        <w:tblW w:w="13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4"/>
        <w:gridCol w:w="1108"/>
        <w:gridCol w:w="1080"/>
        <w:gridCol w:w="1080"/>
        <w:gridCol w:w="1080"/>
        <w:gridCol w:w="1080"/>
        <w:gridCol w:w="1080"/>
        <w:gridCol w:w="900"/>
        <w:gridCol w:w="907"/>
        <w:gridCol w:w="1304"/>
        <w:gridCol w:w="1304"/>
        <w:gridCol w:w="1304"/>
      </w:tblGrid>
      <w:tr w:rsidR="008B3C11" w:rsidRPr="006D6BEF" w:rsidTr="00550429">
        <w:tc>
          <w:tcPr>
            <w:tcW w:w="111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Уникальный номер реестровой записи &lt;4&gt;</w:t>
            </w:r>
          </w:p>
        </w:tc>
        <w:tc>
          <w:tcPr>
            <w:tcW w:w="3268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Показатель, характеризующий содержание работы (по справочникам)</w:t>
            </w:r>
          </w:p>
        </w:tc>
        <w:tc>
          <w:tcPr>
            <w:tcW w:w="2160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Показатель, характеризующий условия (формы) выполнения работы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(по справочникам)</w:t>
            </w:r>
          </w:p>
        </w:tc>
        <w:tc>
          <w:tcPr>
            <w:tcW w:w="2887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Показатель качества работы</w:t>
            </w:r>
          </w:p>
        </w:tc>
        <w:tc>
          <w:tcPr>
            <w:tcW w:w="3912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Значение показателя качества работы</w:t>
            </w:r>
          </w:p>
        </w:tc>
      </w:tr>
      <w:tr w:rsidR="008B3C11" w:rsidRPr="006D6BEF" w:rsidTr="00550429">
        <w:tc>
          <w:tcPr>
            <w:tcW w:w="1114" w:type="dxa"/>
            <w:vMerge/>
          </w:tcPr>
          <w:p w:rsidR="008B3C11" w:rsidRPr="006D6BEF" w:rsidRDefault="008B3C11" w:rsidP="00550429"/>
        </w:tc>
        <w:tc>
          <w:tcPr>
            <w:tcW w:w="1108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________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_______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_______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_______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_______</w:t>
            </w:r>
          </w:p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наименование показателя &lt;4&gt;</w:t>
            </w:r>
          </w:p>
        </w:tc>
        <w:tc>
          <w:tcPr>
            <w:tcW w:w="1807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единица измерения</w:t>
            </w:r>
          </w:p>
        </w:tc>
        <w:tc>
          <w:tcPr>
            <w:tcW w:w="130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20 ___ год (очередной финансовый год)</w:t>
            </w:r>
          </w:p>
        </w:tc>
        <w:tc>
          <w:tcPr>
            <w:tcW w:w="130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20 ___ год (1-й год планового периода)</w:t>
            </w:r>
          </w:p>
        </w:tc>
        <w:tc>
          <w:tcPr>
            <w:tcW w:w="130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20 ___ год (2-й год планового периода)</w:t>
            </w:r>
          </w:p>
        </w:tc>
      </w:tr>
      <w:tr w:rsidR="008B3C11" w:rsidRPr="006D6BEF" w:rsidTr="00550429">
        <w:tc>
          <w:tcPr>
            <w:tcW w:w="1114" w:type="dxa"/>
            <w:vMerge/>
          </w:tcPr>
          <w:p w:rsidR="008B3C11" w:rsidRPr="006D6BEF" w:rsidRDefault="008B3C11" w:rsidP="00550429"/>
        </w:tc>
        <w:tc>
          <w:tcPr>
            <w:tcW w:w="1108" w:type="dxa"/>
            <w:vMerge/>
          </w:tcPr>
          <w:p w:rsidR="008B3C11" w:rsidRPr="006D6BEF" w:rsidRDefault="008B3C11" w:rsidP="00550429"/>
        </w:tc>
        <w:tc>
          <w:tcPr>
            <w:tcW w:w="1080" w:type="dxa"/>
            <w:vMerge/>
          </w:tcPr>
          <w:p w:rsidR="008B3C11" w:rsidRPr="006D6BEF" w:rsidRDefault="008B3C11" w:rsidP="00550429"/>
        </w:tc>
        <w:tc>
          <w:tcPr>
            <w:tcW w:w="1080" w:type="dxa"/>
            <w:vMerge/>
          </w:tcPr>
          <w:p w:rsidR="008B3C11" w:rsidRPr="006D6BEF" w:rsidRDefault="008B3C11" w:rsidP="00550429"/>
        </w:tc>
        <w:tc>
          <w:tcPr>
            <w:tcW w:w="1080" w:type="dxa"/>
            <w:vMerge/>
          </w:tcPr>
          <w:p w:rsidR="008B3C11" w:rsidRPr="006D6BEF" w:rsidRDefault="008B3C11" w:rsidP="00550429"/>
        </w:tc>
        <w:tc>
          <w:tcPr>
            <w:tcW w:w="1080" w:type="dxa"/>
            <w:vMerge/>
          </w:tcPr>
          <w:p w:rsidR="008B3C11" w:rsidRPr="006D6BEF" w:rsidRDefault="008B3C11" w:rsidP="00550429"/>
        </w:tc>
        <w:tc>
          <w:tcPr>
            <w:tcW w:w="1080" w:type="dxa"/>
            <w:vMerge/>
          </w:tcPr>
          <w:p w:rsidR="008B3C11" w:rsidRPr="006D6BEF" w:rsidRDefault="008B3C11" w:rsidP="00550429"/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наименование &lt;4&gt;</w:t>
            </w:r>
          </w:p>
        </w:tc>
        <w:tc>
          <w:tcPr>
            <w:tcW w:w="907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код по ОКЕИ &lt;5&gt;</w:t>
            </w:r>
          </w:p>
        </w:tc>
        <w:tc>
          <w:tcPr>
            <w:tcW w:w="1304" w:type="dxa"/>
            <w:vMerge/>
          </w:tcPr>
          <w:p w:rsidR="008B3C11" w:rsidRPr="006D6BEF" w:rsidRDefault="008B3C11" w:rsidP="00550429"/>
        </w:tc>
        <w:tc>
          <w:tcPr>
            <w:tcW w:w="1304" w:type="dxa"/>
            <w:vMerge/>
          </w:tcPr>
          <w:p w:rsidR="008B3C11" w:rsidRPr="006D6BEF" w:rsidRDefault="008B3C11" w:rsidP="00550429"/>
        </w:tc>
        <w:tc>
          <w:tcPr>
            <w:tcW w:w="1304" w:type="dxa"/>
            <w:vMerge/>
          </w:tcPr>
          <w:p w:rsidR="008B3C11" w:rsidRPr="006D6BEF" w:rsidRDefault="008B3C11" w:rsidP="00550429"/>
        </w:tc>
      </w:tr>
      <w:tr w:rsidR="008B3C11" w:rsidRPr="006D6BEF" w:rsidTr="00550429">
        <w:tc>
          <w:tcPr>
            <w:tcW w:w="1114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1</w:t>
            </w:r>
          </w:p>
        </w:tc>
        <w:tc>
          <w:tcPr>
            <w:tcW w:w="1108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2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3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4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5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6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7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8</w:t>
            </w:r>
          </w:p>
        </w:tc>
        <w:tc>
          <w:tcPr>
            <w:tcW w:w="907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9</w:t>
            </w: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10</w:t>
            </w: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11</w:t>
            </w: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  <w:jc w:val="center"/>
            </w:pPr>
            <w:r w:rsidRPr="006D6BEF">
              <w:t>12</w:t>
            </w:r>
          </w:p>
        </w:tc>
      </w:tr>
      <w:tr w:rsidR="008B3C11" w:rsidRPr="006D6BEF" w:rsidTr="00550429">
        <w:tc>
          <w:tcPr>
            <w:tcW w:w="1114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108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907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</w:pPr>
          </w:p>
        </w:tc>
      </w:tr>
      <w:tr w:rsidR="008B3C11" w:rsidRPr="006D6BEF" w:rsidTr="00550429">
        <w:tc>
          <w:tcPr>
            <w:tcW w:w="1114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108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907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</w:pPr>
          </w:p>
        </w:tc>
        <w:tc>
          <w:tcPr>
            <w:tcW w:w="1304" w:type="dxa"/>
          </w:tcPr>
          <w:p w:rsidR="008B3C11" w:rsidRPr="006D6BEF" w:rsidRDefault="008B3C11" w:rsidP="00550429">
            <w:pPr>
              <w:pStyle w:val="ConsPlusNormal0"/>
            </w:pPr>
          </w:p>
        </w:tc>
      </w:tr>
    </w:tbl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  <w:r>
        <w:t>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 ________________</w:t>
      </w:r>
    </w:p>
    <w:p w:rsidR="008B3C11" w:rsidRDefault="008B3C11" w:rsidP="008B3C11">
      <w:pPr>
        <w:pStyle w:val="ConsPlusNormal0"/>
        <w:spacing w:before="240"/>
        <w:jc w:val="both"/>
      </w:pPr>
      <w:bookmarkStart w:id="6" w:name="P588"/>
      <w:bookmarkEnd w:id="6"/>
      <w:r>
        <w:t>3.2. Показатели, характеризующие объем работы</w:t>
      </w:r>
    </w:p>
    <w:p w:rsidR="008B3C11" w:rsidRDefault="008B3C11" w:rsidP="008B3C11">
      <w:pPr>
        <w:pStyle w:val="ConsPlusNormal0"/>
        <w:jc w:val="both"/>
      </w:pPr>
    </w:p>
    <w:tbl>
      <w:tblPr>
        <w:tblW w:w="15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2"/>
        <w:gridCol w:w="1080"/>
        <w:gridCol w:w="1080"/>
        <w:gridCol w:w="1080"/>
        <w:gridCol w:w="1260"/>
        <w:gridCol w:w="1260"/>
        <w:gridCol w:w="1118"/>
        <w:gridCol w:w="964"/>
        <w:gridCol w:w="1134"/>
        <w:gridCol w:w="924"/>
        <w:gridCol w:w="1444"/>
        <w:gridCol w:w="1444"/>
        <w:gridCol w:w="1444"/>
      </w:tblGrid>
      <w:tr w:rsidR="008B3C11" w:rsidRPr="006D6BEF" w:rsidTr="00550429">
        <w:tc>
          <w:tcPr>
            <w:tcW w:w="1142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Уникальный номер реестровой записи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3240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Показатель, характеризующий содержание работы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(по справочникам)</w:t>
            </w:r>
          </w:p>
        </w:tc>
        <w:tc>
          <w:tcPr>
            <w:tcW w:w="2520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Показатель, характеризующий условия (формы) выполнения работы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(по справочникам)</w:t>
            </w:r>
          </w:p>
        </w:tc>
        <w:tc>
          <w:tcPr>
            <w:tcW w:w="4140" w:type="dxa"/>
            <w:gridSpan w:val="4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Показатель объема работы</w:t>
            </w:r>
          </w:p>
        </w:tc>
        <w:tc>
          <w:tcPr>
            <w:tcW w:w="4332" w:type="dxa"/>
            <w:gridSpan w:val="3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8B3C11" w:rsidRPr="006D6BEF" w:rsidTr="00550429">
        <w:tc>
          <w:tcPr>
            <w:tcW w:w="1142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(наименование показателя) &lt;4&gt;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(наименование показателя)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(наименование показателя)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(наименование показателя)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(наименование показателя)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1118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наименование показателя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&lt;4&gt;</w:t>
            </w:r>
          </w:p>
        </w:tc>
        <w:tc>
          <w:tcPr>
            <w:tcW w:w="2098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2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описание работы</w:t>
            </w:r>
          </w:p>
        </w:tc>
        <w:tc>
          <w:tcPr>
            <w:tcW w:w="144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20__ год (очередной финансовый год)</w:t>
            </w:r>
          </w:p>
        </w:tc>
        <w:tc>
          <w:tcPr>
            <w:tcW w:w="144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20__ год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144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20__ год (2-й год планового периода)</w:t>
            </w:r>
          </w:p>
        </w:tc>
      </w:tr>
      <w:tr w:rsidR="008B3C11" w:rsidRPr="006D6BEF" w:rsidTr="00550429">
        <w:tc>
          <w:tcPr>
            <w:tcW w:w="1142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1118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наименование &lt;4&gt;</w:t>
            </w:r>
          </w:p>
        </w:tc>
        <w:tc>
          <w:tcPr>
            <w:tcW w:w="113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код по ОКЕИ &lt;5&gt;</w:t>
            </w:r>
          </w:p>
        </w:tc>
        <w:tc>
          <w:tcPr>
            <w:tcW w:w="924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</w:tcPr>
          <w:p w:rsidR="008B3C11" w:rsidRPr="006D6BEF" w:rsidRDefault="008B3C11" w:rsidP="00550429">
            <w:pPr>
              <w:rPr>
                <w:sz w:val="18"/>
                <w:szCs w:val="18"/>
              </w:rPr>
            </w:pPr>
          </w:p>
        </w:tc>
      </w:tr>
      <w:tr w:rsidR="008B3C11" w:rsidRPr="006D6BEF" w:rsidTr="00550429">
        <w:tc>
          <w:tcPr>
            <w:tcW w:w="1142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6</w:t>
            </w:r>
          </w:p>
        </w:tc>
        <w:tc>
          <w:tcPr>
            <w:tcW w:w="1118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7</w:t>
            </w:r>
          </w:p>
        </w:tc>
        <w:tc>
          <w:tcPr>
            <w:tcW w:w="96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9</w:t>
            </w:r>
          </w:p>
        </w:tc>
        <w:tc>
          <w:tcPr>
            <w:tcW w:w="92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10</w:t>
            </w:r>
          </w:p>
        </w:tc>
        <w:tc>
          <w:tcPr>
            <w:tcW w:w="144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11</w:t>
            </w:r>
          </w:p>
        </w:tc>
        <w:tc>
          <w:tcPr>
            <w:tcW w:w="144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12</w:t>
            </w:r>
          </w:p>
        </w:tc>
        <w:tc>
          <w:tcPr>
            <w:tcW w:w="144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8"/>
                <w:szCs w:val="18"/>
              </w:rPr>
            </w:pPr>
            <w:r w:rsidRPr="006D6BEF">
              <w:rPr>
                <w:sz w:val="18"/>
                <w:szCs w:val="18"/>
              </w:rPr>
              <w:t>13</w:t>
            </w:r>
          </w:p>
        </w:tc>
      </w:tr>
      <w:tr w:rsidR="008B3C11" w:rsidRPr="006D6BEF" w:rsidTr="00550429">
        <w:tc>
          <w:tcPr>
            <w:tcW w:w="1142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</w:tr>
      <w:tr w:rsidR="008B3C11" w:rsidRPr="006D6BEF" w:rsidTr="00550429">
        <w:tc>
          <w:tcPr>
            <w:tcW w:w="1142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B3C11" w:rsidRPr="006D6BEF" w:rsidRDefault="008B3C11" w:rsidP="00550429">
            <w:pPr>
              <w:pStyle w:val="ConsPlusNormal0"/>
              <w:rPr>
                <w:sz w:val="18"/>
                <w:szCs w:val="18"/>
              </w:rPr>
            </w:pPr>
          </w:p>
        </w:tc>
      </w:tr>
    </w:tbl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  <w:r>
        <w:t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 _______________</w:t>
      </w:r>
    </w:p>
    <w:p w:rsidR="008B3C11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rmal0"/>
        <w:jc w:val="center"/>
        <w:outlineLvl w:val="2"/>
      </w:pPr>
      <w:r>
        <w:t xml:space="preserve">Часть 3. Прочие сведения о муниципальном </w:t>
      </w:r>
      <w:r w:rsidRPr="006D6BEF">
        <w:t>задании &lt;8&gt;</w:t>
      </w: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  <w:r>
        <w:t xml:space="preserve">1. Основания (условия и порядок) </w:t>
      </w:r>
      <w:proofErr w:type="gramStart"/>
      <w:r>
        <w:t>для</w:t>
      </w:r>
      <w:proofErr w:type="gramEnd"/>
      <w:r>
        <w:t xml:space="preserve"> досрочного</w:t>
      </w:r>
    </w:p>
    <w:p w:rsidR="008B3C11" w:rsidRDefault="008B3C11" w:rsidP="008B3C11">
      <w:pPr>
        <w:pStyle w:val="ConsPlusNormal0"/>
        <w:spacing w:before="240"/>
        <w:jc w:val="both"/>
      </w:pPr>
      <w:r>
        <w:t>прекращения выполнения муниципального задания ______________________________________</w:t>
      </w:r>
    </w:p>
    <w:p w:rsidR="008B3C11" w:rsidRDefault="008B3C11" w:rsidP="008B3C11">
      <w:pPr>
        <w:pStyle w:val="ConsPlusNormal0"/>
        <w:spacing w:before="240"/>
        <w:jc w:val="both"/>
      </w:pPr>
      <w:r>
        <w:t>2. Иная информация, необходимая для выполнения</w:t>
      </w:r>
    </w:p>
    <w:p w:rsidR="008B3C11" w:rsidRDefault="008B3C11" w:rsidP="008B3C11">
      <w:pPr>
        <w:pStyle w:val="ConsPlusNormal0"/>
        <w:spacing w:before="240"/>
        <w:jc w:val="both"/>
      </w:pPr>
      <w:r>
        <w:lastRenderedPageBreak/>
        <w:t>(</w:t>
      </w:r>
      <w:proofErr w:type="gramStart"/>
      <w:r>
        <w:t>контроля за</w:t>
      </w:r>
      <w:proofErr w:type="gramEnd"/>
      <w:r>
        <w:t xml:space="preserve"> выполнением) муниципального задания ___________________________________</w:t>
      </w:r>
    </w:p>
    <w:p w:rsidR="008B3C11" w:rsidRDefault="008B3C11" w:rsidP="008B3C11">
      <w:pPr>
        <w:pStyle w:val="ConsPlusNormal0"/>
        <w:spacing w:before="240"/>
        <w:jc w:val="both"/>
      </w:pPr>
      <w:r>
        <w:t xml:space="preserve">3. Порядок </w:t>
      </w:r>
      <w:proofErr w:type="gramStart"/>
      <w:r>
        <w:t>контроля за</w:t>
      </w:r>
      <w:proofErr w:type="gramEnd"/>
      <w:r>
        <w:t xml:space="preserve"> выполнением муниципального задания</w:t>
      </w:r>
    </w:p>
    <w:p w:rsidR="008B3C11" w:rsidRDefault="008B3C11" w:rsidP="008B3C11">
      <w:pPr>
        <w:pStyle w:val="ConsPlusNormal0"/>
        <w:jc w:val="both"/>
      </w:pPr>
    </w:p>
    <w:tbl>
      <w:tblPr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2"/>
        <w:gridCol w:w="4378"/>
        <w:gridCol w:w="6004"/>
      </w:tblGrid>
      <w:tr w:rsidR="008B3C11" w:rsidTr="00550429">
        <w:tc>
          <w:tcPr>
            <w:tcW w:w="4202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Форма контроля</w:t>
            </w:r>
          </w:p>
        </w:tc>
        <w:tc>
          <w:tcPr>
            <w:tcW w:w="4378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Периодичность</w:t>
            </w:r>
          </w:p>
        </w:tc>
        <w:tc>
          <w:tcPr>
            <w:tcW w:w="6004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 xml:space="preserve">Исполнительные органы государственной власти Пензенской области, осуществляющие </w:t>
            </w:r>
            <w:proofErr w:type="gramStart"/>
            <w:r>
              <w:t>контроль за</w:t>
            </w:r>
            <w:proofErr w:type="gramEnd"/>
            <w:r>
              <w:t xml:space="preserve"> выполнением государственного задания</w:t>
            </w:r>
          </w:p>
        </w:tc>
      </w:tr>
      <w:tr w:rsidR="008B3C11" w:rsidTr="00550429">
        <w:tc>
          <w:tcPr>
            <w:tcW w:w="4202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378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04" w:type="dxa"/>
          </w:tcPr>
          <w:p w:rsidR="008B3C11" w:rsidRDefault="008B3C11" w:rsidP="00550429">
            <w:pPr>
              <w:pStyle w:val="ConsPlusNormal0"/>
              <w:jc w:val="center"/>
            </w:pPr>
            <w:r>
              <w:t>3</w:t>
            </w:r>
          </w:p>
        </w:tc>
      </w:tr>
      <w:tr w:rsidR="008B3C11" w:rsidTr="00550429">
        <w:tc>
          <w:tcPr>
            <w:tcW w:w="4202" w:type="dxa"/>
          </w:tcPr>
          <w:p w:rsidR="008B3C11" w:rsidRDefault="008B3C11" w:rsidP="00550429">
            <w:pPr>
              <w:pStyle w:val="ConsPlusNormal0"/>
            </w:pPr>
          </w:p>
        </w:tc>
        <w:tc>
          <w:tcPr>
            <w:tcW w:w="4378" w:type="dxa"/>
          </w:tcPr>
          <w:p w:rsidR="008B3C11" w:rsidRDefault="008B3C11" w:rsidP="00550429">
            <w:pPr>
              <w:pStyle w:val="ConsPlusNormal0"/>
            </w:pPr>
          </w:p>
        </w:tc>
        <w:tc>
          <w:tcPr>
            <w:tcW w:w="6004" w:type="dxa"/>
          </w:tcPr>
          <w:p w:rsidR="008B3C11" w:rsidRDefault="008B3C11" w:rsidP="00550429">
            <w:pPr>
              <w:pStyle w:val="ConsPlusNormal0"/>
            </w:pPr>
          </w:p>
        </w:tc>
      </w:tr>
      <w:tr w:rsidR="008B3C11" w:rsidTr="00550429">
        <w:tc>
          <w:tcPr>
            <w:tcW w:w="4202" w:type="dxa"/>
          </w:tcPr>
          <w:p w:rsidR="008B3C11" w:rsidRDefault="008B3C11" w:rsidP="00550429">
            <w:pPr>
              <w:pStyle w:val="ConsPlusNormal0"/>
            </w:pPr>
          </w:p>
        </w:tc>
        <w:tc>
          <w:tcPr>
            <w:tcW w:w="4378" w:type="dxa"/>
          </w:tcPr>
          <w:p w:rsidR="008B3C11" w:rsidRDefault="008B3C11" w:rsidP="00550429">
            <w:pPr>
              <w:pStyle w:val="ConsPlusNormal0"/>
            </w:pPr>
          </w:p>
        </w:tc>
        <w:tc>
          <w:tcPr>
            <w:tcW w:w="6004" w:type="dxa"/>
          </w:tcPr>
          <w:p w:rsidR="008B3C11" w:rsidRDefault="008B3C11" w:rsidP="00550429">
            <w:pPr>
              <w:pStyle w:val="ConsPlusNormal0"/>
            </w:pPr>
          </w:p>
        </w:tc>
      </w:tr>
    </w:tbl>
    <w:p w:rsidR="008B3C11" w:rsidRDefault="008B3C11" w:rsidP="008B3C11">
      <w:pPr>
        <w:sectPr w:rsidR="008B3C11" w:rsidSect="008B3C11">
          <w:pgSz w:w="16838" w:h="11905" w:orient="landscape"/>
          <w:pgMar w:top="1701" w:right="1134" w:bottom="850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8B3C11" w:rsidRDefault="008B3C11" w:rsidP="008B3C11">
      <w:pPr>
        <w:pStyle w:val="ConsPlusNonformat"/>
        <w:jc w:val="both"/>
      </w:pPr>
      <w:r>
        <w:lastRenderedPageBreak/>
        <w:t>4. Требования к отчетности о выполнении муниципального задания ____________</w:t>
      </w:r>
    </w:p>
    <w:p w:rsidR="008B3C11" w:rsidRDefault="008B3C11" w:rsidP="008B3C11">
      <w:pPr>
        <w:pStyle w:val="ConsPlusNonformat"/>
        <w:jc w:val="both"/>
      </w:pPr>
      <w:r>
        <w:t>4.1.  Периодичность  представления  отчетов  о  выполнении муниципального</w:t>
      </w:r>
    </w:p>
    <w:p w:rsidR="008B3C11" w:rsidRDefault="008B3C11" w:rsidP="008B3C11">
      <w:pPr>
        <w:pStyle w:val="ConsPlusNonformat"/>
        <w:jc w:val="both"/>
      </w:pPr>
      <w:r>
        <w:t>задания ___________________________________________________________________</w:t>
      </w:r>
    </w:p>
    <w:p w:rsidR="008B3C11" w:rsidRDefault="008B3C11" w:rsidP="008B3C11">
      <w:pPr>
        <w:pStyle w:val="ConsPlusNonformat"/>
        <w:jc w:val="both"/>
      </w:pPr>
      <w:r>
        <w:t>4.2.    Сроки   представления   отчетов   о   выполнении   муниципального</w:t>
      </w:r>
    </w:p>
    <w:p w:rsidR="008B3C11" w:rsidRDefault="008B3C11" w:rsidP="008B3C11">
      <w:pPr>
        <w:pStyle w:val="ConsPlusNonformat"/>
        <w:jc w:val="both"/>
      </w:pPr>
      <w:r>
        <w:t>задания ___________________________________________________________________</w:t>
      </w:r>
    </w:p>
    <w:p w:rsidR="008B3C11" w:rsidRDefault="008B3C11" w:rsidP="008B3C11">
      <w:pPr>
        <w:pStyle w:val="ConsPlusNonformat"/>
        <w:jc w:val="both"/>
      </w:pPr>
      <w:r>
        <w:t>4.2.1.   Сроки   представления   предварительного   отчета   о   выполнении</w:t>
      </w:r>
    </w:p>
    <w:p w:rsidR="008B3C11" w:rsidRDefault="008B3C11" w:rsidP="008B3C11">
      <w:pPr>
        <w:pStyle w:val="ConsPlusNonformat"/>
        <w:jc w:val="both"/>
      </w:pPr>
      <w:r>
        <w:t>муниципального задания __________________________________________________</w:t>
      </w:r>
    </w:p>
    <w:p w:rsidR="008B3C11" w:rsidRDefault="008B3C11" w:rsidP="008B3C11">
      <w:pPr>
        <w:pStyle w:val="ConsPlusNonformat"/>
        <w:jc w:val="both"/>
      </w:pPr>
      <w:r>
        <w:t>4.3.   Иные   требования   к   отчетности   о  выполнении  муниципального</w:t>
      </w:r>
    </w:p>
    <w:p w:rsidR="008B3C11" w:rsidRDefault="008B3C11" w:rsidP="008B3C11">
      <w:pPr>
        <w:pStyle w:val="ConsPlusNonformat"/>
        <w:jc w:val="both"/>
      </w:pPr>
      <w:r>
        <w:t>задания ___________________________________________________________________</w:t>
      </w:r>
    </w:p>
    <w:p w:rsidR="008B3C11" w:rsidRDefault="008B3C11" w:rsidP="008B3C11">
      <w:pPr>
        <w:pStyle w:val="ConsPlusNonformat"/>
        <w:jc w:val="both"/>
      </w:pPr>
      <w:r>
        <w:t xml:space="preserve">5.  Иные  показатели, связанные с выполнением  муниципального задания </w:t>
      </w:r>
      <w:r>
        <w:rPr>
          <w:color w:val="0000FF"/>
        </w:rPr>
        <w:t>&lt;9&gt;</w:t>
      </w:r>
    </w:p>
    <w:p w:rsidR="008B3C11" w:rsidRDefault="008B3C11" w:rsidP="008B3C11">
      <w:pPr>
        <w:pStyle w:val="ConsPlusNonformat"/>
        <w:jc w:val="both"/>
      </w:pPr>
      <w:r>
        <w:t>___________________________________________________________________________</w:t>
      </w: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ind w:firstLine="540"/>
        <w:jc w:val="both"/>
      </w:pPr>
      <w:r>
        <w:t>--------------------------------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7" w:name="P698"/>
      <w:bookmarkEnd w:id="7"/>
      <w:r>
        <w:t xml:space="preserve">&lt;1&gt; Номер муниципального задания присваивается органом, осуществляющим функции и полномочия учредителя в отношении муниципальных бюджетных или автономных учреждений </w:t>
      </w:r>
      <w:proofErr w:type="spellStart"/>
      <w:r>
        <w:t>Камешкирского</w:t>
      </w:r>
      <w:proofErr w:type="spellEnd"/>
      <w:r>
        <w:t xml:space="preserve"> района Пензенской области, главным распорядителем средств бюджета </w:t>
      </w:r>
      <w:proofErr w:type="spellStart"/>
      <w:r>
        <w:t>Камешкирского</w:t>
      </w:r>
      <w:proofErr w:type="spellEnd"/>
      <w:r>
        <w:t xml:space="preserve"> района Пензенской области, в ведении которого находятся муниципальные казенные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8" w:name="P699"/>
      <w:bookmarkEnd w:id="8"/>
      <w:r>
        <w:t>&lt;2</w:t>
      </w:r>
      <w:proofErr w:type="gramStart"/>
      <w:r>
        <w:t>&gt; Ф</w:t>
      </w:r>
      <w:proofErr w:type="gramEnd"/>
      <w:r>
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9" w:name="P700"/>
      <w:bookmarkEnd w:id="9"/>
      <w:r>
        <w:t>&lt;3</w:t>
      </w:r>
      <w:proofErr w:type="gramStart"/>
      <w:r>
        <w:t>&gt; З</w:t>
      </w:r>
      <w:proofErr w:type="gramEnd"/>
      <w:r>
        <w:t>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10" w:name="P701"/>
      <w:bookmarkEnd w:id="10"/>
      <w:r>
        <w:t>&lt;4</w:t>
      </w:r>
      <w:proofErr w:type="gramStart"/>
      <w:r>
        <w:t>&gt; З</w:t>
      </w:r>
      <w:proofErr w:type="gramEnd"/>
      <w:r>
        <w:t>аполняется в соответствии с ведомственным перечнем муниципальных услуг и работ.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11" w:name="P702"/>
      <w:bookmarkEnd w:id="11"/>
      <w:r>
        <w:t>&lt;5</w:t>
      </w:r>
      <w:proofErr w:type="gramStart"/>
      <w:r>
        <w:t>&gt; З</w:t>
      </w:r>
      <w:proofErr w:type="gramEnd"/>
      <w:r>
        <w:t>аполняется в соответствии с кодом, указанным в ведомственном перечне муниципальных услуг и работ (при наличии).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12" w:name="P703"/>
      <w:bookmarkEnd w:id="12"/>
      <w:r>
        <w:t>&lt;6</w:t>
      </w:r>
      <w:proofErr w:type="gramStart"/>
      <w:r>
        <w:t>&gt; Ф</w:t>
      </w:r>
      <w:proofErr w:type="gramEnd"/>
      <w:r>
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13" w:name="P704"/>
      <w:bookmarkEnd w:id="13"/>
      <w:r>
        <w:t>&lt;7</w:t>
      </w:r>
      <w:proofErr w:type="gramStart"/>
      <w:r>
        <w:t>&gt; З</w:t>
      </w:r>
      <w:proofErr w:type="gramEnd"/>
      <w:r>
        <w:t>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14" w:name="P705"/>
      <w:bookmarkEnd w:id="14"/>
      <w:r>
        <w:t>&lt;8</w:t>
      </w:r>
      <w:proofErr w:type="gramStart"/>
      <w:r>
        <w:t>&gt; З</w:t>
      </w:r>
      <w:proofErr w:type="gramEnd"/>
      <w:r>
        <w:t>аполняется в целом по муниципальному заданию.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15" w:name="P706"/>
      <w:bookmarkEnd w:id="15"/>
      <w:r>
        <w:t>&lt;9</w:t>
      </w:r>
      <w:proofErr w:type="gramStart"/>
      <w:r>
        <w:t>&gt; В</w:t>
      </w:r>
      <w:proofErr w:type="gramEnd"/>
      <w:r>
        <w:t xml:space="preserve">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 (выполненной), при принятии органом, осуществляющим функции и полномочия учредителя в отношении муниципальных бюджетных или автономных учреждений </w:t>
      </w:r>
      <w:proofErr w:type="spellStart"/>
      <w:r>
        <w:t>Камешкирского</w:t>
      </w:r>
      <w:proofErr w:type="spellEnd"/>
      <w:r>
        <w:t xml:space="preserve"> района Пензенской области, главным распорядителем средств бюджета </w:t>
      </w:r>
      <w:proofErr w:type="spellStart"/>
      <w:r>
        <w:t>Камешкирского</w:t>
      </w:r>
      <w:proofErr w:type="spellEnd"/>
      <w:r>
        <w:t xml:space="preserve"> района Пензенской области, в ведении которого находятся муниципальные казенные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процентах). В этом случае допустимые (возможные) отклонения, </w:t>
      </w:r>
      <w:r w:rsidRPr="006D6BEF">
        <w:t>предусмотренные подпунктами 3.1 и 3.2 настоящего</w:t>
      </w:r>
      <w:r>
        <w:t xml:space="preserve"> муниципального задания, не заполняются.</w:t>
      </w: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right"/>
        <w:outlineLvl w:val="1"/>
      </w:pPr>
      <w:r>
        <w:t>Приложение N 2</w:t>
      </w:r>
    </w:p>
    <w:p w:rsidR="008B3C11" w:rsidRDefault="008B3C11" w:rsidP="008B3C11">
      <w:pPr>
        <w:pStyle w:val="ConsPlusNormal0"/>
        <w:jc w:val="right"/>
      </w:pPr>
      <w:r>
        <w:t>к Положению</w:t>
      </w:r>
    </w:p>
    <w:p w:rsidR="008B3C11" w:rsidRDefault="008B3C11" w:rsidP="008B3C11">
      <w:pPr>
        <w:pStyle w:val="ConsPlusNormal0"/>
        <w:jc w:val="right"/>
      </w:pPr>
      <w:r>
        <w:t>о порядке формирования</w:t>
      </w:r>
    </w:p>
    <w:p w:rsidR="008B3C11" w:rsidRDefault="008B3C11" w:rsidP="008B3C11">
      <w:pPr>
        <w:pStyle w:val="ConsPlusNormal0"/>
        <w:jc w:val="right"/>
      </w:pPr>
      <w:r>
        <w:t>муниципального задания</w:t>
      </w:r>
    </w:p>
    <w:p w:rsidR="008B3C11" w:rsidRDefault="008B3C11" w:rsidP="008B3C11">
      <w:pPr>
        <w:pStyle w:val="ConsPlusNormal0"/>
        <w:jc w:val="right"/>
      </w:pPr>
      <w:r>
        <w:t xml:space="preserve">на оказание </w:t>
      </w:r>
      <w:proofErr w:type="gramStart"/>
      <w:r>
        <w:t>муниципальных</w:t>
      </w:r>
      <w:proofErr w:type="gramEnd"/>
    </w:p>
    <w:p w:rsidR="008B3C11" w:rsidRDefault="008B3C11" w:rsidP="008B3C11">
      <w:pPr>
        <w:pStyle w:val="ConsPlusNormal0"/>
        <w:jc w:val="right"/>
      </w:pPr>
      <w:r>
        <w:t>услуг (выполнение работ)</w:t>
      </w:r>
    </w:p>
    <w:p w:rsidR="008B3C11" w:rsidRDefault="008B3C11" w:rsidP="008B3C11">
      <w:pPr>
        <w:pStyle w:val="ConsPlusNormal0"/>
        <w:jc w:val="right"/>
      </w:pPr>
      <w:r>
        <w:t xml:space="preserve">в отношении </w:t>
      </w:r>
      <w:proofErr w:type="gramStart"/>
      <w:r>
        <w:t>муниципальных</w:t>
      </w:r>
      <w:proofErr w:type="gramEnd"/>
    </w:p>
    <w:p w:rsidR="008B3C11" w:rsidRDefault="008B3C11" w:rsidP="008B3C11">
      <w:pPr>
        <w:pStyle w:val="ConsPlusNormal0"/>
        <w:jc w:val="right"/>
      </w:pPr>
      <w:r>
        <w:lastRenderedPageBreak/>
        <w:t xml:space="preserve">учреждений </w:t>
      </w:r>
      <w:proofErr w:type="spellStart"/>
      <w:r>
        <w:t>Камешкирского</w:t>
      </w:r>
      <w:proofErr w:type="spellEnd"/>
      <w:r>
        <w:t xml:space="preserve"> района </w:t>
      </w:r>
    </w:p>
    <w:p w:rsidR="008B3C11" w:rsidRDefault="008B3C11" w:rsidP="008B3C11">
      <w:pPr>
        <w:pStyle w:val="ConsPlusNormal0"/>
        <w:jc w:val="right"/>
      </w:pPr>
      <w:r>
        <w:t>Пензенской области</w:t>
      </w:r>
    </w:p>
    <w:p w:rsidR="008B3C11" w:rsidRDefault="008B3C11" w:rsidP="008B3C11">
      <w:pPr>
        <w:pStyle w:val="ConsPlusNormal0"/>
        <w:jc w:val="right"/>
      </w:pPr>
      <w:r>
        <w:t>и финансового обеспечения</w:t>
      </w:r>
    </w:p>
    <w:p w:rsidR="008B3C11" w:rsidRDefault="008B3C11" w:rsidP="008B3C11">
      <w:pPr>
        <w:pStyle w:val="ConsPlusNormal0"/>
        <w:jc w:val="right"/>
      </w:pPr>
      <w:r>
        <w:t>выполнения муниципального</w:t>
      </w:r>
    </w:p>
    <w:p w:rsidR="008B3C11" w:rsidRDefault="008B3C11" w:rsidP="008B3C11">
      <w:pPr>
        <w:pStyle w:val="ConsPlusNormal0"/>
        <w:jc w:val="right"/>
      </w:pPr>
      <w:r>
        <w:t>задания</w:t>
      </w:r>
    </w:p>
    <w:p w:rsidR="008B3C11" w:rsidRPr="006D6BEF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rmal0"/>
        <w:jc w:val="center"/>
      </w:pPr>
      <w:bookmarkStart w:id="16" w:name="P726"/>
      <w:bookmarkEnd w:id="16"/>
      <w:r w:rsidRPr="006D6BEF">
        <w:t>ОТЧЕТ</w:t>
      </w:r>
    </w:p>
    <w:p w:rsidR="008B3C11" w:rsidRPr="006D6BEF" w:rsidRDefault="008B3C11" w:rsidP="008B3C11">
      <w:pPr>
        <w:pStyle w:val="ConsPlusNormal0"/>
        <w:jc w:val="center"/>
      </w:pPr>
      <w:r w:rsidRPr="006D6BEF">
        <w:t>О ВЫПОЛНЕНИИ МУНИЦИПАЛЬНОГО ЗАДАНИЯ N &lt;1&gt; _____________</w:t>
      </w:r>
    </w:p>
    <w:p w:rsidR="008B3C11" w:rsidRPr="006D6BEF" w:rsidRDefault="008B3C11" w:rsidP="008B3C11">
      <w:pPr>
        <w:pStyle w:val="ConsPlusNormal0"/>
        <w:jc w:val="center"/>
      </w:pPr>
      <w:r w:rsidRPr="006D6BEF">
        <w:t>на 20 __ год и на плановый период 20 __ и 20 __ годов</w:t>
      </w:r>
    </w:p>
    <w:p w:rsidR="008B3C11" w:rsidRPr="006D6BEF" w:rsidRDefault="008B3C11" w:rsidP="008B3C11">
      <w:pPr>
        <w:pStyle w:val="ConsPlusNormal0"/>
        <w:jc w:val="center"/>
      </w:pPr>
      <w:r w:rsidRPr="006D6BEF">
        <w:t>от "___" ____________ 20 __ г.</w:t>
      </w:r>
    </w:p>
    <w:p w:rsidR="008B3C11" w:rsidRPr="006D6BEF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┌─────────┐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│   Коды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├─────────┤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Форма по </w:t>
      </w:r>
      <w:hyperlink r:id="rId19" w:history="1">
        <w:r w:rsidRPr="006D6BEF">
          <w:rPr>
            <w:sz w:val="14"/>
          </w:rPr>
          <w:t>ОКУД</w:t>
        </w:r>
      </w:hyperlink>
      <w:r w:rsidRPr="006D6BEF">
        <w:rPr>
          <w:sz w:val="14"/>
        </w:rPr>
        <w:t xml:space="preserve"> │ 0506501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├─────────┤</w:t>
      </w:r>
    </w:p>
    <w:p w:rsidR="008B3C11" w:rsidRPr="006D6BEF" w:rsidRDefault="008B3C11" w:rsidP="008B3C11">
      <w:pPr>
        <w:pStyle w:val="ConsPlusNonformat"/>
        <w:jc w:val="both"/>
        <w:rPr>
          <w:sz w:val="14"/>
        </w:rPr>
      </w:pPr>
      <w:r w:rsidRPr="006D6BEF">
        <w:rPr>
          <w:sz w:val="14"/>
        </w:rPr>
        <w:t xml:space="preserve">Наименование муниципального учреждения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 Пензенской области          Дата │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(обособленногоподразделения)__________________________________________________________       ├─────────┤</w:t>
      </w:r>
    </w:p>
    <w:p w:rsidR="008B3C11" w:rsidRPr="006D6BEF" w:rsidRDefault="008B3C11" w:rsidP="008B3C11">
      <w:pPr>
        <w:pStyle w:val="ConsPlusNonformat"/>
        <w:jc w:val="both"/>
        <w:rPr>
          <w:sz w:val="14"/>
        </w:rPr>
      </w:pPr>
      <w:r w:rsidRPr="006D6BEF">
        <w:rPr>
          <w:sz w:val="14"/>
        </w:rPr>
        <w:t xml:space="preserve">                                                                                                                        Код по Сводному реестру </w:t>
      </w:r>
    </w:p>
    <w:p w:rsidR="008B3C11" w:rsidRPr="006D6BEF" w:rsidRDefault="008B3C11" w:rsidP="008B3C11">
      <w:pPr>
        <w:pStyle w:val="ConsPlusNonformat"/>
        <w:jc w:val="both"/>
      </w:pP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Вид   деятельности   муниципального    учреждения  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                     ├─────────┤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(обособленного подразделения)                                                       По </w:t>
      </w:r>
      <w:hyperlink r:id="rId20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                                                                             ├─────────┤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───────────────────────────────────────────────────────────────────────────         По </w:t>
      </w:r>
      <w:hyperlink r:id="rId21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___________________________________________________________________________                  ├─────────┤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(указывается вид деятельности муниципального учреждения </w:t>
      </w:r>
      <w:proofErr w:type="spellStart"/>
      <w:r w:rsidRPr="006D6BEF">
        <w:rPr>
          <w:sz w:val="14"/>
        </w:rPr>
        <w:t>Камешкирского</w:t>
      </w:r>
      <w:proofErr w:type="spellEnd"/>
      <w:r w:rsidRPr="006D6BEF">
        <w:rPr>
          <w:sz w:val="14"/>
        </w:rPr>
        <w:t xml:space="preserve"> района</w:t>
      </w:r>
      <w:proofErr w:type="gramStart"/>
      <w:r w:rsidRPr="006D6BEF">
        <w:rPr>
          <w:sz w:val="14"/>
        </w:rPr>
        <w:t xml:space="preserve">        П</w:t>
      </w:r>
      <w:proofErr w:type="gramEnd"/>
      <w:r w:rsidRPr="006D6BEF">
        <w:rPr>
          <w:sz w:val="14"/>
        </w:rPr>
        <w:t xml:space="preserve">о </w:t>
      </w:r>
      <w:hyperlink r:id="rId22" w:history="1">
        <w:r w:rsidRPr="006D6BEF">
          <w:rPr>
            <w:sz w:val="14"/>
          </w:rPr>
          <w:t>ОКВЭД</w:t>
        </w:r>
      </w:hyperlink>
      <w:r w:rsidRPr="006D6BEF">
        <w:rPr>
          <w:sz w:val="14"/>
        </w:rPr>
        <w:t xml:space="preserve"> │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</w:t>
      </w:r>
      <w:proofErr w:type="gramStart"/>
      <w:r w:rsidRPr="006D6BEF">
        <w:rPr>
          <w:sz w:val="14"/>
        </w:rPr>
        <w:t>Пензенской области из базового (отраслевого) перечня)                                       ├─────────┤</w:t>
      </w:r>
      <w:proofErr w:type="gramEnd"/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Периодичность                                                                                │         │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>___________________________________________________________________________                  └─────────┘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</w:t>
      </w:r>
      <w:proofErr w:type="gramStart"/>
      <w:r w:rsidRPr="006D6BEF">
        <w:rPr>
          <w:sz w:val="14"/>
        </w:rPr>
        <w:t>(указывается в соответствии с периодичностью представления</w:t>
      </w:r>
      <w:proofErr w:type="gramEnd"/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отчета о выполнении муниципального задания,</w:t>
      </w:r>
    </w:p>
    <w:p w:rsidR="008B3C11" w:rsidRPr="006D6BEF" w:rsidRDefault="008B3C11" w:rsidP="008B3C11">
      <w:pPr>
        <w:pStyle w:val="ConsPlusNonformat"/>
        <w:jc w:val="both"/>
      </w:pPr>
      <w:r w:rsidRPr="006D6BEF">
        <w:rPr>
          <w:sz w:val="14"/>
        </w:rPr>
        <w:t xml:space="preserve">                </w:t>
      </w:r>
      <w:proofErr w:type="gramStart"/>
      <w:r w:rsidRPr="006D6BEF">
        <w:rPr>
          <w:sz w:val="14"/>
        </w:rPr>
        <w:t>установленной в муниципальном задании)</w:t>
      </w:r>
      <w:proofErr w:type="gramEnd"/>
    </w:p>
    <w:p w:rsidR="008B3C11" w:rsidRPr="006D6BEF" w:rsidRDefault="008B3C11" w:rsidP="008B3C11">
      <w:pPr>
        <w:pStyle w:val="ConsPlusNormal0"/>
        <w:jc w:val="both"/>
      </w:pPr>
    </w:p>
    <w:p w:rsidR="008B3C11" w:rsidRPr="006D6BEF" w:rsidRDefault="008B3C11" w:rsidP="008B3C11">
      <w:pPr>
        <w:pStyle w:val="ConsPlusNormal0"/>
        <w:jc w:val="center"/>
        <w:outlineLvl w:val="2"/>
      </w:pPr>
      <w:r w:rsidRPr="006D6BEF">
        <w:t>Часть 1. Сведения об оказываемых муниципальных услугах &lt;2&gt;</w:t>
      </w:r>
    </w:p>
    <w:p w:rsidR="008B3C11" w:rsidRPr="006D6BEF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center"/>
      </w:pPr>
      <w:r>
        <w:t>Раздел _________</w:t>
      </w: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1. Наименование муниципальной   услуги ___________________________         Код по </w:t>
      </w:r>
      <w:proofErr w:type="gramStart"/>
      <w:r>
        <w:rPr>
          <w:sz w:val="14"/>
        </w:rPr>
        <w:t>базовому</w:t>
      </w:r>
      <w:proofErr w:type="gramEnd"/>
      <w:r>
        <w:rPr>
          <w:sz w:val="14"/>
        </w:rPr>
        <w:t xml:space="preserve"> ┌───────────┐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(отраслевому) перечню │           │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>2. Категории потребителей муниципальной   услуги ___________________________               │           │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│           │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└───────────┘</w:t>
      </w: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  <w:r>
        <w:t>3. Сведения о фактическом достижении показателей, характеризующих объем и (или) качество муниципальной услуги</w:t>
      </w:r>
    </w:p>
    <w:p w:rsidR="008B3C11" w:rsidRDefault="008B3C11" w:rsidP="008B3C11">
      <w:pPr>
        <w:pStyle w:val="ConsPlusNormal0"/>
        <w:spacing w:before="240"/>
      </w:pPr>
      <w:r>
        <w:t>3.1. Сведения о фактическом достижении показателей, характеризующих качество муниципальной услуги</w:t>
      </w:r>
    </w:p>
    <w:p w:rsidR="008B3C11" w:rsidRDefault="008B3C11" w:rsidP="008B3C11">
      <w:pPr>
        <w:sectPr w:rsidR="008B3C11" w:rsidSect="008B3C11">
          <w:pgSz w:w="11905" w:h="16838"/>
          <w:pgMar w:top="1134" w:right="850" w:bottom="1134" w:left="1701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8B3C11" w:rsidRDefault="008B3C11" w:rsidP="008B3C11">
      <w:pPr>
        <w:pStyle w:val="ConsPlusNormal0"/>
        <w:jc w:val="both"/>
      </w:pPr>
    </w:p>
    <w:tbl>
      <w:tblPr>
        <w:tblW w:w="15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4"/>
        <w:gridCol w:w="1308"/>
        <w:gridCol w:w="1260"/>
        <w:gridCol w:w="1260"/>
        <w:gridCol w:w="1260"/>
        <w:gridCol w:w="1260"/>
        <w:gridCol w:w="900"/>
        <w:gridCol w:w="900"/>
        <w:gridCol w:w="900"/>
        <w:gridCol w:w="1260"/>
        <w:gridCol w:w="1080"/>
        <w:gridCol w:w="1080"/>
        <w:gridCol w:w="900"/>
        <w:gridCol w:w="900"/>
      </w:tblGrid>
      <w:tr w:rsidR="008B3C11" w:rsidRPr="006D6BEF" w:rsidTr="00550429">
        <w:tc>
          <w:tcPr>
            <w:tcW w:w="127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Уникальный номер реестровой записи &lt;3&gt;</w:t>
            </w:r>
          </w:p>
        </w:tc>
        <w:tc>
          <w:tcPr>
            <w:tcW w:w="3828" w:type="dxa"/>
            <w:gridSpan w:val="3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20" w:type="dxa"/>
            <w:gridSpan w:val="2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20" w:type="dxa"/>
            <w:gridSpan w:val="8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 качества государственной услуги</w:t>
            </w:r>
          </w:p>
        </w:tc>
      </w:tr>
      <w:tr w:rsidR="008B3C11" w:rsidRPr="006D6BEF" w:rsidTr="00550429">
        <w:tc>
          <w:tcPr>
            <w:tcW w:w="1274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показателя &lt;3&gt;</w:t>
            </w:r>
          </w:p>
        </w:tc>
        <w:tc>
          <w:tcPr>
            <w:tcW w:w="1800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2340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значение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допустимое (возможное) отклонение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причина отклонения</w:t>
            </w:r>
          </w:p>
        </w:tc>
      </w:tr>
      <w:tr w:rsidR="008B3C11" w:rsidRPr="006D6BEF" w:rsidTr="00550429">
        <w:trPr>
          <w:trHeight w:val="425"/>
        </w:trPr>
        <w:tc>
          <w:tcPr>
            <w:tcW w:w="1274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&lt;3&gt;</w:t>
            </w: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код по ОКЕИ &lt;3&gt;</w:t>
            </w: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утверждено в государственном задании на год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274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27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4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9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13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14</w:t>
            </w:r>
          </w:p>
        </w:tc>
      </w:tr>
      <w:tr w:rsidR="008B3C11" w:rsidRPr="006D6BEF" w:rsidTr="00550429">
        <w:tc>
          <w:tcPr>
            <w:tcW w:w="1274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274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</w:tr>
    </w:tbl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ind w:firstLine="540"/>
        <w:jc w:val="both"/>
      </w:pPr>
      <w:r>
        <w:t>3.2. Сведения о фактическом достижении показателей, характеризующих объем  муниципальной услуги</w:t>
      </w:r>
    </w:p>
    <w:p w:rsidR="008B3C11" w:rsidRDefault="008B3C11" w:rsidP="008B3C11">
      <w:pPr>
        <w:pStyle w:val="ConsPlusNormal0"/>
        <w:jc w:val="both"/>
      </w:pPr>
    </w:p>
    <w:tbl>
      <w:tblPr>
        <w:tblW w:w="15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4"/>
        <w:gridCol w:w="1198"/>
        <w:gridCol w:w="1080"/>
        <w:gridCol w:w="1080"/>
        <w:gridCol w:w="1080"/>
        <w:gridCol w:w="1080"/>
        <w:gridCol w:w="900"/>
        <w:gridCol w:w="900"/>
        <w:gridCol w:w="900"/>
        <w:gridCol w:w="900"/>
        <w:gridCol w:w="900"/>
        <w:gridCol w:w="1080"/>
        <w:gridCol w:w="900"/>
        <w:gridCol w:w="900"/>
        <w:gridCol w:w="1417"/>
      </w:tblGrid>
      <w:tr w:rsidR="008B3C11" w:rsidRPr="006D6BEF" w:rsidTr="00550429">
        <w:tc>
          <w:tcPr>
            <w:tcW w:w="1204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Уникальный номер реестровой записи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3358" w:type="dxa"/>
            <w:gridSpan w:val="3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380" w:type="dxa"/>
            <w:gridSpan w:val="8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417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Средний размер платы (цена, тариф)</w:t>
            </w:r>
          </w:p>
        </w:tc>
      </w:tr>
      <w:tr w:rsidR="008B3C11" w:rsidRPr="006D6BEF" w:rsidTr="00550429">
        <w:tc>
          <w:tcPr>
            <w:tcW w:w="1204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3358" w:type="dxa"/>
            <w:gridSpan w:val="3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показателя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1800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00" w:type="dxa"/>
            <w:gridSpan w:val="2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значение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допустимое (возможное) отклонение &lt;3&gt;</w:t>
            </w: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1417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</w:tr>
      <w:tr w:rsidR="008B3C11" w:rsidRPr="006D6BEF" w:rsidTr="00550429">
        <w:trPr>
          <w:trHeight w:val="425"/>
        </w:trPr>
        <w:tc>
          <w:tcPr>
            <w:tcW w:w="1204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3358" w:type="dxa"/>
            <w:gridSpan w:val="3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&lt;3&gt;</w:t>
            </w: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код по ОКЕИ &lt;3&gt;</w:t>
            </w: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утверждено в государственном задании на год &lt;3&gt;</w:t>
            </w: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204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198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20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</w:t>
            </w:r>
          </w:p>
        </w:tc>
        <w:tc>
          <w:tcPr>
            <w:tcW w:w="1198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9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10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13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14</w:t>
            </w:r>
          </w:p>
        </w:tc>
        <w:tc>
          <w:tcPr>
            <w:tcW w:w="1417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15</w:t>
            </w:r>
          </w:p>
        </w:tc>
      </w:tr>
      <w:tr w:rsidR="008B3C11" w:rsidRPr="006D6BEF" w:rsidTr="00550429">
        <w:tc>
          <w:tcPr>
            <w:tcW w:w="1204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98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204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98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</w:tr>
    </w:tbl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center"/>
        <w:outlineLvl w:val="2"/>
      </w:pPr>
    </w:p>
    <w:p w:rsidR="008B3C11" w:rsidRDefault="008B3C11" w:rsidP="008B3C11">
      <w:pPr>
        <w:pStyle w:val="ConsPlusNormal0"/>
        <w:jc w:val="center"/>
        <w:outlineLvl w:val="2"/>
      </w:pPr>
    </w:p>
    <w:p w:rsidR="008B3C11" w:rsidRDefault="008B3C11" w:rsidP="008B3C11">
      <w:pPr>
        <w:pStyle w:val="ConsPlusNormal0"/>
        <w:jc w:val="center"/>
        <w:outlineLvl w:val="2"/>
      </w:pPr>
    </w:p>
    <w:p w:rsidR="008B3C11" w:rsidRPr="006D6BEF" w:rsidRDefault="008B3C11" w:rsidP="008B3C11">
      <w:pPr>
        <w:pStyle w:val="ConsPlusNormal0"/>
        <w:jc w:val="center"/>
        <w:outlineLvl w:val="2"/>
      </w:pPr>
      <w:r>
        <w:t xml:space="preserve">Часть 2. Сведения о выполняемых </w:t>
      </w:r>
      <w:r w:rsidRPr="006D6BEF">
        <w:t>работах &lt;4&gt;</w:t>
      </w: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center"/>
      </w:pPr>
      <w:r>
        <w:t>Раздел __________</w:t>
      </w: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3. Наименование работы ______________________________                      Код по </w:t>
      </w:r>
      <w:proofErr w:type="gramStart"/>
      <w:r>
        <w:rPr>
          <w:sz w:val="14"/>
        </w:rPr>
        <w:t>базовому</w:t>
      </w:r>
      <w:proofErr w:type="gramEnd"/>
      <w:r>
        <w:rPr>
          <w:sz w:val="14"/>
        </w:rPr>
        <w:t xml:space="preserve"> ┌───────────┐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(отраслевому) перечню │           │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├───────────┤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>2. Категории потребителей работы ______________________________                            │           │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 xml:space="preserve">                                                                                           └───────────┤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>3. Сведения о фактическом достижении показателей, характеризующих объем и (или)                        │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>качество работы                                                                                        │</w:t>
      </w:r>
    </w:p>
    <w:p w:rsidR="008B3C11" w:rsidRDefault="008B3C11" w:rsidP="008B3C11">
      <w:pPr>
        <w:pStyle w:val="ConsPlusNonformat"/>
        <w:jc w:val="both"/>
      </w:pPr>
      <w:r>
        <w:rPr>
          <w:sz w:val="14"/>
        </w:rPr>
        <w:t>3.1. Сведения о фактическом достижении показателей, характеризующих качество работы                    │</w:t>
      </w:r>
    </w:p>
    <w:p w:rsidR="008B3C11" w:rsidRDefault="008B3C11" w:rsidP="008B3C11">
      <w:pPr>
        <w:pStyle w:val="ConsPlusNormal0"/>
        <w:jc w:val="both"/>
      </w:pPr>
    </w:p>
    <w:tbl>
      <w:tblPr>
        <w:tblW w:w="15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2"/>
        <w:gridCol w:w="900"/>
        <w:gridCol w:w="1080"/>
        <w:gridCol w:w="1080"/>
        <w:gridCol w:w="1080"/>
        <w:gridCol w:w="1080"/>
        <w:gridCol w:w="900"/>
        <w:gridCol w:w="720"/>
        <w:gridCol w:w="1080"/>
        <w:gridCol w:w="1361"/>
        <w:gridCol w:w="979"/>
        <w:gridCol w:w="1260"/>
        <w:gridCol w:w="1191"/>
        <w:gridCol w:w="1361"/>
      </w:tblGrid>
      <w:tr w:rsidR="008B3C11" w:rsidRPr="006D6BEF" w:rsidTr="00550429">
        <w:tc>
          <w:tcPr>
            <w:tcW w:w="1142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Уникальный номер реестровой записи &lt;3&gt;</w:t>
            </w:r>
          </w:p>
        </w:tc>
        <w:tc>
          <w:tcPr>
            <w:tcW w:w="3060" w:type="dxa"/>
            <w:gridSpan w:val="3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содержание работы</w:t>
            </w:r>
          </w:p>
        </w:tc>
        <w:tc>
          <w:tcPr>
            <w:tcW w:w="2160" w:type="dxa"/>
            <w:gridSpan w:val="2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Показатель, характеризующий условия (формы)</w:t>
            </w:r>
          </w:p>
        </w:tc>
        <w:tc>
          <w:tcPr>
            <w:tcW w:w="8852" w:type="dxa"/>
            <w:gridSpan w:val="8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Показатель качества работы</w:t>
            </w:r>
          </w:p>
        </w:tc>
      </w:tr>
      <w:tr w:rsidR="008B3C11" w:rsidRPr="006D6BEF" w:rsidTr="00550429">
        <w:trPr>
          <w:trHeight w:val="425"/>
        </w:trPr>
        <w:tc>
          <w:tcPr>
            <w:tcW w:w="1142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показателя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1800" w:type="dxa"/>
            <w:gridSpan w:val="2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2340" w:type="dxa"/>
            <w:gridSpan w:val="2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значение</w:t>
            </w: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 xml:space="preserve">допустимое (возможное) отклонение </w:t>
            </w:r>
            <w:hyperlink w:anchor="P1070" w:history="1">
              <w:r w:rsidRPr="006D6BEF">
                <w:rPr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191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361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причина отклонения</w:t>
            </w:r>
          </w:p>
        </w:tc>
      </w:tr>
      <w:tr w:rsidR="008B3C11" w:rsidRPr="006D6BEF" w:rsidTr="00550429">
        <w:trPr>
          <w:trHeight w:val="425"/>
        </w:trPr>
        <w:tc>
          <w:tcPr>
            <w:tcW w:w="1142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142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&lt;3&gt;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код по ОКЕИ &lt;3&gt;</w:t>
            </w:r>
          </w:p>
        </w:tc>
        <w:tc>
          <w:tcPr>
            <w:tcW w:w="1361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утверждено в государственном задании на год &lt;3&gt;</w:t>
            </w:r>
          </w:p>
        </w:tc>
        <w:tc>
          <w:tcPr>
            <w:tcW w:w="979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191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142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8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9</w:t>
            </w:r>
          </w:p>
        </w:tc>
        <w:tc>
          <w:tcPr>
            <w:tcW w:w="1361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10</w:t>
            </w:r>
          </w:p>
        </w:tc>
        <w:tc>
          <w:tcPr>
            <w:tcW w:w="979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11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12</w:t>
            </w:r>
          </w:p>
        </w:tc>
        <w:tc>
          <w:tcPr>
            <w:tcW w:w="1191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13</w:t>
            </w:r>
          </w:p>
        </w:tc>
        <w:tc>
          <w:tcPr>
            <w:tcW w:w="1361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14</w:t>
            </w:r>
          </w:p>
        </w:tc>
      </w:tr>
      <w:tr w:rsidR="008B3C11" w:rsidRPr="006D6BEF" w:rsidTr="00550429">
        <w:tc>
          <w:tcPr>
            <w:tcW w:w="1142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9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91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142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9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91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</w:tr>
    </w:tbl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  <w:r>
        <w:t>3.2. Сведения о фактическом достижении показателей, характеризующих объем работы</w:t>
      </w:r>
    </w:p>
    <w:p w:rsidR="008B3C11" w:rsidRDefault="008B3C11" w:rsidP="008B3C11">
      <w:pPr>
        <w:pStyle w:val="ConsPlusNormal0"/>
        <w:jc w:val="both"/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2"/>
        <w:gridCol w:w="1260"/>
        <w:gridCol w:w="1080"/>
        <w:gridCol w:w="1260"/>
        <w:gridCol w:w="1260"/>
        <w:gridCol w:w="1080"/>
        <w:gridCol w:w="900"/>
        <w:gridCol w:w="720"/>
        <w:gridCol w:w="1260"/>
        <w:gridCol w:w="1214"/>
        <w:gridCol w:w="1126"/>
        <w:gridCol w:w="1080"/>
        <w:gridCol w:w="1080"/>
        <w:gridCol w:w="1020"/>
      </w:tblGrid>
      <w:tr w:rsidR="008B3C11" w:rsidRPr="006D6BEF" w:rsidTr="00550429">
        <w:tc>
          <w:tcPr>
            <w:tcW w:w="1142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Уни</w:t>
            </w:r>
            <w:r w:rsidRPr="006D6BEF">
              <w:rPr>
                <w:sz w:val="16"/>
                <w:szCs w:val="16"/>
              </w:rPr>
              <w:lastRenderedPageBreak/>
              <w:t>кальный номер реестровой записи &lt;3&gt;</w:t>
            </w:r>
          </w:p>
        </w:tc>
        <w:tc>
          <w:tcPr>
            <w:tcW w:w="3600" w:type="dxa"/>
            <w:gridSpan w:val="3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lastRenderedPageBreak/>
              <w:t xml:space="preserve">Показатель, характеризующий </w:t>
            </w:r>
            <w:r w:rsidRPr="006D6BEF">
              <w:rPr>
                <w:sz w:val="16"/>
                <w:szCs w:val="16"/>
              </w:rPr>
              <w:lastRenderedPageBreak/>
              <w:t>содержание работы</w:t>
            </w:r>
          </w:p>
        </w:tc>
        <w:tc>
          <w:tcPr>
            <w:tcW w:w="2340" w:type="dxa"/>
            <w:gridSpan w:val="2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lastRenderedPageBreak/>
              <w:t xml:space="preserve">Показатель, </w:t>
            </w:r>
            <w:r w:rsidRPr="006D6BEF">
              <w:rPr>
                <w:sz w:val="16"/>
                <w:szCs w:val="16"/>
              </w:rPr>
              <w:lastRenderedPageBreak/>
              <w:t>характеризующий условия (формы)</w:t>
            </w:r>
          </w:p>
        </w:tc>
        <w:tc>
          <w:tcPr>
            <w:tcW w:w="8400" w:type="dxa"/>
            <w:gridSpan w:val="8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lastRenderedPageBreak/>
              <w:t>Показатель объема работы</w:t>
            </w:r>
          </w:p>
        </w:tc>
      </w:tr>
      <w:tr w:rsidR="008B3C11" w:rsidRPr="006D6BEF" w:rsidTr="00550429">
        <w:trPr>
          <w:trHeight w:val="425"/>
        </w:trPr>
        <w:tc>
          <w:tcPr>
            <w:tcW w:w="1142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3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показателя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&lt;3&gt;</w:t>
            </w:r>
          </w:p>
        </w:tc>
        <w:tc>
          <w:tcPr>
            <w:tcW w:w="1980" w:type="dxa"/>
            <w:gridSpan w:val="2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2340" w:type="dxa"/>
            <w:gridSpan w:val="2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значение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допустимое (возможное) отклонение &lt;3&gt;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02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причина отклонения</w:t>
            </w:r>
          </w:p>
        </w:tc>
      </w:tr>
      <w:tr w:rsidR="008B3C11" w:rsidRPr="006D6BEF" w:rsidTr="00550429">
        <w:trPr>
          <w:trHeight w:val="425"/>
        </w:trPr>
        <w:tc>
          <w:tcPr>
            <w:tcW w:w="1142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26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1080" w:type="dxa"/>
            <w:vMerge w:val="restart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_________</w:t>
            </w:r>
          </w:p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(наименование показателя &lt;3&gt;)</w:t>
            </w: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142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наименование &lt;3&gt;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код по ОКЕИ &lt;3&gt;</w:t>
            </w:r>
          </w:p>
        </w:tc>
        <w:tc>
          <w:tcPr>
            <w:tcW w:w="121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утверждено в муниципальном задании на год &lt;3&gt;</w:t>
            </w:r>
          </w:p>
        </w:tc>
        <w:tc>
          <w:tcPr>
            <w:tcW w:w="1126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</w:tcPr>
          <w:p w:rsidR="008B3C11" w:rsidRPr="006D6BEF" w:rsidRDefault="008B3C11" w:rsidP="00550429">
            <w:pPr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142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4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9</w:t>
            </w:r>
          </w:p>
        </w:tc>
        <w:tc>
          <w:tcPr>
            <w:tcW w:w="1214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10</w:t>
            </w:r>
          </w:p>
        </w:tc>
        <w:tc>
          <w:tcPr>
            <w:tcW w:w="1126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12</w:t>
            </w: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13</w:t>
            </w:r>
          </w:p>
        </w:tc>
        <w:tc>
          <w:tcPr>
            <w:tcW w:w="1020" w:type="dxa"/>
          </w:tcPr>
          <w:p w:rsidR="008B3C11" w:rsidRPr="006D6BEF" w:rsidRDefault="008B3C11" w:rsidP="00550429">
            <w:pPr>
              <w:pStyle w:val="ConsPlusNormal0"/>
              <w:jc w:val="center"/>
              <w:rPr>
                <w:sz w:val="16"/>
                <w:szCs w:val="16"/>
              </w:rPr>
            </w:pPr>
            <w:r w:rsidRPr="006D6BEF">
              <w:rPr>
                <w:sz w:val="16"/>
                <w:szCs w:val="16"/>
              </w:rPr>
              <w:t>14</w:t>
            </w:r>
          </w:p>
        </w:tc>
      </w:tr>
      <w:tr w:rsidR="008B3C11" w:rsidRPr="006D6BEF" w:rsidTr="00550429">
        <w:tc>
          <w:tcPr>
            <w:tcW w:w="1142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14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26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8B3C11" w:rsidRPr="006D6BEF" w:rsidTr="00550429">
        <w:tc>
          <w:tcPr>
            <w:tcW w:w="1142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214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26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:rsidR="008B3C11" w:rsidRPr="006D6BEF" w:rsidRDefault="008B3C11" w:rsidP="00550429">
            <w:pPr>
              <w:pStyle w:val="ConsPlusNormal0"/>
              <w:rPr>
                <w:sz w:val="16"/>
                <w:szCs w:val="16"/>
              </w:rPr>
            </w:pPr>
          </w:p>
        </w:tc>
      </w:tr>
    </w:tbl>
    <w:p w:rsidR="008B3C11" w:rsidRDefault="008B3C11" w:rsidP="008B3C11">
      <w:pPr>
        <w:sectPr w:rsidR="008B3C11" w:rsidSect="008B3C11">
          <w:pgSz w:w="16838" w:h="11905" w:orient="landscape"/>
          <w:pgMar w:top="1701" w:right="1134" w:bottom="850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nformat"/>
        <w:jc w:val="both"/>
      </w:pPr>
      <w:r>
        <w:t>Руководитель</w:t>
      </w:r>
    </w:p>
    <w:p w:rsidR="008B3C11" w:rsidRDefault="008B3C11" w:rsidP="008B3C11">
      <w:pPr>
        <w:pStyle w:val="ConsPlusNonformat"/>
        <w:jc w:val="both"/>
      </w:pPr>
      <w:r>
        <w:t>(уполномоченное лицо) _______________  ___________  _______________________</w:t>
      </w:r>
    </w:p>
    <w:p w:rsidR="008B3C11" w:rsidRDefault="008B3C11" w:rsidP="008B3C11">
      <w:pPr>
        <w:pStyle w:val="ConsPlusNonformat"/>
        <w:jc w:val="both"/>
      </w:pPr>
      <w:r>
        <w:t xml:space="preserve">                        (должность)     (подпись)    (расшифровка подписи)</w:t>
      </w:r>
    </w:p>
    <w:p w:rsidR="008B3C11" w:rsidRDefault="008B3C11" w:rsidP="008B3C11">
      <w:pPr>
        <w:pStyle w:val="ConsPlusNonformat"/>
        <w:jc w:val="both"/>
      </w:pPr>
    </w:p>
    <w:p w:rsidR="008B3C11" w:rsidRDefault="008B3C11" w:rsidP="008B3C11">
      <w:pPr>
        <w:pStyle w:val="ConsPlusNonformat"/>
        <w:jc w:val="both"/>
      </w:pPr>
      <w:r>
        <w:t>"__" ___________ 20 __ г.</w:t>
      </w: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ind w:firstLine="540"/>
        <w:jc w:val="both"/>
      </w:pPr>
      <w:r>
        <w:t>--------------------------------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17" w:name="P1068"/>
      <w:bookmarkEnd w:id="17"/>
      <w:r>
        <w:t xml:space="preserve">&lt;1&gt; Номер муниципального задания присваивается органом, осуществляющим функции и полномочия учредителя в отношении муниципальных бюджетных или автономных учреждений </w:t>
      </w:r>
      <w:proofErr w:type="spellStart"/>
      <w:r>
        <w:t>Камешкирского</w:t>
      </w:r>
      <w:proofErr w:type="spellEnd"/>
      <w:r>
        <w:t xml:space="preserve"> района Пензенской области, главным распорядителем средств бюджета </w:t>
      </w:r>
      <w:proofErr w:type="spellStart"/>
      <w:r>
        <w:t>Камешкирского</w:t>
      </w:r>
      <w:proofErr w:type="spellEnd"/>
      <w:r>
        <w:t xml:space="preserve"> района Пензенской области, в ведении которого находятся муниципальные казенные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18" w:name="P1069"/>
      <w:bookmarkEnd w:id="18"/>
      <w:r>
        <w:t>&lt;2</w:t>
      </w:r>
      <w:proofErr w:type="gramStart"/>
      <w:r>
        <w:t>&gt; Ф</w:t>
      </w:r>
      <w:proofErr w:type="gramEnd"/>
      <w:r>
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19" w:name="P1070"/>
      <w:bookmarkEnd w:id="19"/>
      <w:r>
        <w:t>&lt;3</w:t>
      </w:r>
      <w:proofErr w:type="gramStart"/>
      <w:r>
        <w:t>&gt; Ф</w:t>
      </w:r>
      <w:proofErr w:type="gramEnd"/>
      <w:r>
        <w:t>ормируется в соответствии с муниципальным заданием.</w:t>
      </w:r>
    </w:p>
    <w:p w:rsidR="008B3C11" w:rsidRDefault="008B3C11" w:rsidP="008B3C11">
      <w:pPr>
        <w:pStyle w:val="ConsPlusNormal0"/>
        <w:spacing w:before="240"/>
        <w:ind w:firstLine="540"/>
        <w:jc w:val="both"/>
      </w:pPr>
      <w:bookmarkStart w:id="20" w:name="P1071"/>
      <w:bookmarkEnd w:id="20"/>
      <w:r>
        <w:t>&lt;4</w:t>
      </w:r>
      <w:proofErr w:type="gramStart"/>
      <w:r>
        <w:t>&gt; Ф</w:t>
      </w:r>
      <w:proofErr w:type="gramEnd"/>
      <w:r>
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jc w:val="both"/>
      </w:pPr>
    </w:p>
    <w:p w:rsidR="008B3C11" w:rsidRDefault="008B3C11" w:rsidP="008B3C11">
      <w:pPr>
        <w:pStyle w:val="ConsPlusNormal0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3C11" w:rsidRDefault="008B3C11" w:rsidP="008B3C11"/>
    <w:p w:rsidR="008B3C11" w:rsidRDefault="008B3C11" w:rsidP="008B3C11">
      <w:pPr>
        <w:pStyle w:val="ConsPlusTitle"/>
        <w:jc w:val="center"/>
      </w:pPr>
    </w:p>
    <w:p w:rsidR="008B3C11" w:rsidRDefault="008B3C11" w:rsidP="008B3C11"/>
    <w:p w:rsidR="008B3C11" w:rsidRDefault="008B3C11" w:rsidP="008B3C11">
      <w:r>
        <w:rPr>
          <w:noProof/>
        </w:rPr>
        <w:drawing>
          <wp:anchor distT="0" distB="0" distL="114300" distR="114300" simplePos="0" relativeHeight="251662336" behindDoc="0" locked="0" layoutInCell="1" allowOverlap="1" wp14:anchorId="746C60C4" wp14:editId="7CC92BD9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C11" w:rsidRDefault="008B3C11" w:rsidP="008B3C11"/>
    <w:p w:rsidR="008B3C11" w:rsidRDefault="008B3C11" w:rsidP="008B3C11"/>
    <w:p w:rsidR="008B3C11" w:rsidRDefault="008B3C11" w:rsidP="008B3C11"/>
    <w:p w:rsidR="008B3C11" w:rsidRDefault="008B3C11" w:rsidP="008B3C11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B3C11" w:rsidTr="00550429">
        <w:trPr>
          <w:trHeight w:val="397"/>
        </w:trPr>
        <w:tc>
          <w:tcPr>
            <w:tcW w:w="9606" w:type="dxa"/>
          </w:tcPr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8B3C11" w:rsidTr="00550429">
        <w:trPr>
          <w:trHeight w:val="875"/>
        </w:trPr>
        <w:tc>
          <w:tcPr>
            <w:tcW w:w="9606" w:type="dxa"/>
            <w:hideMark/>
          </w:tcPr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B3C11" w:rsidTr="00550429">
        <w:trPr>
          <w:trHeight w:val="397"/>
        </w:trPr>
        <w:tc>
          <w:tcPr>
            <w:tcW w:w="9606" w:type="dxa"/>
            <w:hideMark/>
          </w:tcPr>
          <w:p w:rsidR="008B3C11" w:rsidRDefault="008B3C11" w:rsidP="005504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8B3C11" w:rsidTr="00550429">
        <w:tc>
          <w:tcPr>
            <w:tcW w:w="9606" w:type="dxa"/>
            <w:hideMark/>
          </w:tcPr>
          <w:p w:rsidR="008B3C11" w:rsidRDefault="008B3C11" w:rsidP="0055042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B3C11" w:rsidTr="00550429">
        <w:trPr>
          <w:trHeight w:val="340"/>
        </w:trPr>
        <w:tc>
          <w:tcPr>
            <w:tcW w:w="9606" w:type="dxa"/>
            <w:vAlign w:val="center"/>
          </w:tcPr>
          <w:p w:rsidR="008B3C11" w:rsidRDefault="008B3C11" w:rsidP="00550429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8B3C11" w:rsidRDefault="008B3C11" w:rsidP="008B3C11"/>
    <w:p w:rsidR="008B3C11" w:rsidRDefault="008B3C11" w:rsidP="008B3C11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8B3C11" w:rsidTr="00550429">
        <w:tc>
          <w:tcPr>
            <w:tcW w:w="284" w:type="dxa"/>
            <w:vAlign w:val="bottom"/>
            <w:hideMark/>
          </w:tcPr>
          <w:p w:rsidR="008B3C11" w:rsidRDefault="008B3C11" w:rsidP="005504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B3C11" w:rsidRDefault="008B3C11" w:rsidP="005504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18.01.2018</w:t>
            </w:r>
          </w:p>
        </w:tc>
        <w:tc>
          <w:tcPr>
            <w:tcW w:w="397" w:type="dxa"/>
            <w:hideMark/>
          </w:tcPr>
          <w:p w:rsidR="008B3C11" w:rsidRDefault="008B3C11" w:rsidP="005504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B3C11" w:rsidRDefault="008B3C11" w:rsidP="005504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8B3C11" w:rsidTr="00550429">
        <w:tc>
          <w:tcPr>
            <w:tcW w:w="4650" w:type="dxa"/>
            <w:gridSpan w:val="4"/>
            <w:hideMark/>
          </w:tcPr>
          <w:p w:rsidR="008B3C11" w:rsidRDefault="008B3C11" w:rsidP="00550429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8B3C11" w:rsidRDefault="008B3C11" w:rsidP="0055042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8B3C11" w:rsidRDefault="008B3C11" w:rsidP="008B3C11"/>
    <w:p w:rsidR="008B3C11" w:rsidRPr="008B3C11" w:rsidRDefault="008B3C11" w:rsidP="008B3C11">
      <w:pPr>
        <w:jc w:val="center"/>
        <w:rPr>
          <w:b/>
          <w:sz w:val="24"/>
          <w:szCs w:val="24"/>
        </w:rPr>
      </w:pPr>
      <w:r w:rsidRPr="008B3C11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8B3C11">
        <w:rPr>
          <w:b/>
          <w:sz w:val="24"/>
          <w:szCs w:val="24"/>
        </w:rPr>
        <w:t>Камешкирского</w:t>
      </w:r>
      <w:proofErr w:type="spellEnd"/>
      <w:r w:rsidRPr="008B3C11">
        <w:rPr>
          <w:b/>
          <w:sz w:val="24"/>
          <w:szCs w:val="24"/>
        </w:rPr>
        <w:t xml:space="preserve"> района Пензенской области от 01.03.2013г № 76 «Об утверждении Положения об оплате труда работников муниципального казенного учреждения </w:t>
      </w:r>
      <w:proofErr w:type="spellStart"/>
      <w:r w:rsidRPr="008B3C11">
        <w:rPr>
          <w:b/>
          <w:sz w:val="24"/>
          <w:szCs w:val="24"/>
        </w:rPr>
        <w:t>Камешкирского</w:t>
      </w:r>
      <w:proofErr w:type="spellEnd"/>
      <w:r w:rsidRPr="008B3C11">
        <w:rPr>
          <w:b/>
          <w:sz w:val="24"/>
          <w:szCs w:val="24"/>
        </w:rPr>
        <w:t xml:space="preserve"> района «Служба спасения»</w:t>
      </w:r>
    </w:p>
    <w:p w:rsidR="008B3C11" w:rsidRPr="008B3C11" w:rsidRDefault="008B3C11" w:rsidP="008B3C11">
      <w:pPr>
        <w:jc w:val="center"/>
        <w:rPr>
          <w:b/>
          <w:sz w:val="24"/>
          <w:szCs w:val="24"/>
        </w:rPr>
      </w:pPr>
    </w:p>
    <w:p w:rsidR="008B3C11" w:rsidRPr="008B3C11" w:rsidRDefault="008B3C11" w:rsidP="008B3C11">
      <w:pPr>
        <w:rPr>
          <w:sz w:val="24"/>
          <w:szCs w:val="24"/>
        </w:rPr>
      </w:pPr>
      <w:r w:rsidRPr="008B3C11">
        <w:rPr>
          <w:sz w:val="24"/>
          <w:szCs w:val="24"/>
        </w:rPr>
        <w:t xml:space="preserve">     В соответствии со ст. 144 и 145 Трудового кодекса Российской Федерации, </w:t>
      </w:r>
      <w:r w:rsidRPr="008B3C11">
        <w:rPr>
          <w:sz w:val="24"/>
          <w:szCs w:val="24"/>
        </w:rPr>
        <w:lastRenderedPageBreak/>
        <w:t xml:space="preserve">Федеральным законом от 06.10.2003г №131-Ф </w:t>
      </w:r>
      <w:proofErr w:type="gramStart"/>
      <w:r w:rsidRPr="008B3C11">
        <w:rPr>
          <w:sz w:val="24"/>
          <w:szCs w:val="24"/>
        </w:rPr>
        <w:t>З</w:t>
      </w:r>
      <w:proofErr w:type="gramEnd"/>
      <w:r w:rsidRPr="008B3C11">
        <w:rPr>
          <w:sz w:val="24"/>
          <w:szCs w:val="24"/>
        </w:rPr>
        <w:t xml:space="preserve">  «Об общих принципах организации местного самоуправления в Российской Федерации»,  руководствуясь постановлением Администрации </w:t>
      </w:r>
      <w:proofErr w:type="spellStart"/>
      <w:r w:rsidRPr="008B3C11">
        <w:rPr>
          <w:sz w:val="24"/>
          <w:szCs w:val="24"/>
        </w:rPr>
        <w:t>Камешкирского</w:t>
      </w:r>
      <w:proofErr w:type="spellEnd"/>
      <w:r w:rsidRPr="008B3C11">
        <w:rPr>
          <w:sz w:val="24"/>
          <w:szCs w:val="24"/>
        </w:rPr>
        <w:t xml:space="preserve"> района Пензенской области от 27.12.2017г  № 412 «Об увеличении оплаты труда работников муниципальных учреждений, в отношении которых функции и полномочия учредителя осуществляет Администрация </w:t>
      </w:r>
      <w:proofErr w:type="spellStart"/>
      <w:r w:rsidRPr="008B3C11">
        <w:rPr>
          <w:sz w:val="24"/>
          <w:szCs w:val="24"/>
        </w:rPr>
        <w:t>Камешкирского</w:t>
      </w:r>
      <w:proofErr w:type="spellEnd"/>
      <w:r w:rsidRPr="008B3C11">
        <w:rPr>
          <w:sz w:val="24"/>
          <w:szCs w:val="24"/>
        </w:rPr>
        <w:t xml:space="preserve"> района Пензенской области», Администрация </w:t>
      </w:r>
      <w:proofErr w:type="spellStart"/>
      <w:r w:rsidRPr="008B3C11">
        <w:rPr>
          <w:sz w:val="24"/>
          <w:szCs w:val="24"/>
        </w:rPr>
        <w:t>Камешкирского</w:t>
      </w:r>
      <w:proofErr w:type="spellEnd"/>
      <w:r w:rsidRPr="008B3C11">
        <w:rPr>
          <w:sz w:val="24"/>
          <w:szCs w:val="24"/>
        </w:rPr>
        <w:t xml:space="preserve"> района Пензенской области </w:t>
      </w:r>
    </w:p>
    <w:p w:rsidR="008B3C11" w:rsidRPr="008B3C11" w:rsidRDefault="008B3C11" w:rsidP="008B3C11">
      <w:pPr>
        <w:rPr>
          <w:sz w:val="24"/>
          <w:szCs w:val="24"/>
        </w:rPr>
      </w:pPr>
    </w:p>
    <w:p w:rsidR="008B3C11" w:rsidRPr="008B3C11" w:rsidRDefault="008B3C11" w:rsidP="008B3C11">
      <w:pPr>
        <w:jc w:val="center"/>
        <w:rPr>
          <w:sz w:val="24"/>
          <w:szCs w:val="24"/>
        </w:rPr>
      </w:pPr>
      <w:r w:rsidRPr="008B3C11">
        <w:rPr>
          <w:sz w:val="24"/>
          <w:szCs w:val="24"/>
        </w:rPr>
        <w:t>ПОСТАНОВЛЯЕТ:</w:t>
      </w:r>
    </w:p>
    <w:p w:rsidR="008B3C11" w:rsidRPr="008B3C11" w:rsidRDefault="008B3C11" w:rsidP="008B3C11">
      <w:pPr>
        <w:rPr>
          <w:sz w:val="24"/>
          <w:szCs w:val="24"/>
        </w:rPr>
      </w:pPr>
    </w:p>
    <w:p w:rsidR="008B3C11" w:rsidRPr="008B3C11" w:rsidRDefault="008B3C11" w:rsidP="008B3C11">
      <w:pPr>
        <w:pStyle w:val="a6"/>
        <w:numPr>
          <w:ilvl w:val="0"/>
          <w:numId w:val="2"/>
        </w:numPr>
      </w:pPr>
      <w:r w:rsidRPr="008B3C11">
        <w:t xml:space="preserve">Пункт 2.2 Постановления Администрации </w:t>
      </w:r>
      <w:proofErr w:type="spellStart"/>
      <w:r w:rsidRPr="008B3C11">
        <w:t>Камешкирского</w:t>
      </w:r>
      <w:proofErr w:type="spellEnd"/>
      <w:r w:rsidRPr="008B3C11">
        <w:t xml:space="preserve"> района Пензенской области от 01.03.2013г №76 «Об утверждении Положения об оплате труда работников муниципального казенного учреждения </w:t>
      </w:r>
      <w:proofErr w:type="spellStart"/>
      <w:r w:rsidRPr="008B3C11">
        <w:t>Камешкирского</w:t>
      </w:r>
      <w:proofErr w:type="spellEnd"/>
      <w:r w:rsidRPr="008B3C11">
        <w:t xml:space="preserve"> района «Служба спасения» изложить в следующей редакции:</w:t>
      </w:r>
    </w:p>
    <w:p w:rsidR="008B3C11" w:rsidRPr="008B3C11" w:rsidRDefault="008B3C11" w:rsidP="008B3C11">
      <w:pPr>
        <w:pStyle w:val="a6"/>
        <w:ind w:left="975"/>
      </w:pPr>
      <w:r w:rsidRPr="008B3C11">
        <w:t>- Должностные оклады работников, осуществляющих деятельность в области защиты населения и территорий от чрезвычайных ситуаций природного и техногенного характера, обеспечения пожарной безопасности:</w:t>
      </w:r>
    </w:p>
    <w:p w:rsidR="008B3C11" w:rsidRPr="008B3C11" w:rsidRDefault="008B3C11" w:rsidP="008B3C11">
      <w:pPr>
        <w:pStyle w:val="a6"/>
        <w:ind w:left="975"/>
      </w:pPr>
      <w:r w:rsidRPr="008B3C11">
        <w:t>Начальник учреждения – 8 642 руб.</w:t>
      </w:r>
    </w:p>
    <w:p w:rsidR="008B3C11" w:rsidRPr="008B3C11" w:rsidRDefault="008B3C11" w:rsidP="008B3C11">
      <w:pPr>
        <w:pStyle w:val="a6"/>
        <w:ind w:left="975"/>
      </w:pPr>
      <w:r w:rsidRPr="008B3C11">
        <w:t>Главный бухгалтер         - 6 913 руб.</w:t>
      </w:r>
    </w:p>
    <w:p w:rsidR="008B3C11" w:rsidRPr="008B3C11" w:rsidRDefault="008B3C11" w:rsidP="008B3C11">
      <w:pPr>
        <w:pStyle w:val="a6"/>
        <w:ind w:left="975"/>
      </w:pPr>
      <w:r w:rsidRPr="008B3C11">
        <w:t>Делопроизводитель        - 6 049 руб.</w:t>
      </w:r>
    </w:p>
    <w:p w:rsidR="008B3C11" w:rsidRPr="008B3C11" w:rsidRDefault="008B3C11" w:rsidP="008B3C11">
      <w:pPr>
        <w:pStyle w:val="a6"/>
        <w:ind w:left="975"/>
      </w:pPr>
      <w:r w:rsidRPr="008B3C11">
        <w:t>Диспетчер ЕДДС            - 5 416 руб.</w:t>
      </w:r>
    </w:p>
    <w:p w:rsidR="008B3C11" w:rsidRPr="008B3C11" w:rsidRDefault="008B3C11" w:rsidP="008B3C11">
      <w:pPr>
        <w:pStyle w:val="a6"/>
        <w:ind w:left="975"/>
      </w:pPr>
      <w:r w:rsidRPr="008B3C11">
        <w:t>Водитель                          - 5 416 руб.</w:t>
      </w:r>
    </w:p>
    <w:p w:rsidR="008B3C11" w:rsidRPr="008B3C11" w:rsidRDefault="008B3C11" w:rsidP="008B3C11">
      <w:pPr>
        <w:pStyle w:val="a6"/>
        <w:ind w:left="975"/>
      </w:pPr>
      <w:r w:rsidRPr="008B3C11">
        <w:t>Боец                                  - 5 416 руб.</w:t>
      </w:r>
    </w:p>
    <w:p w:rsidR="008B3C11" w:rsidRPr="008B3C11" w:rsidRDefault="008B3C11" w:rsidP="008B3C11">
      <w:pPr>
        <w:pStyle w:val="a6"/>
        <w:numPr>
          <w:ilvl w:val="0"/>
          <w:numId w:val="2"/>
        </w:numPr>
      </w:pPr>
      <w:r w:rsidRPr="008B3C11">
        <w:t xml:space="preserve">Дополнить постановление администрации </w:t>
      </w:r>
      <w:proofErr w:type="spellStart"/>
      <w:r w:rsidRPr="008B3C11">
        <w:t>Камешкирского</w:t>
      </w:r>
      <w:proofErr w:type="spellEnd"/>
      <w:r w:rsidRPr="008B3C11">
        <w:t xml:space="preserve"> района Пензенской области от 01.03.2013г №76 «Об утверждении Положения об оплате труда работников муниципального казенного учреждения </w:t>
      </w:r>
      <w:proofErr w:type="spellStart"/>
      <w:r w:rsidRPr="008B3C11">
        <w:t>Камешкирского</w:t>
      </w:r>
      <w:proofErr w:type="spellEnd"/>
      <w:r w:rsidRPr="008B3C11">
        <w:t xml:space="preserve"> района «Служба спасения»</w:t>
      </w:r>
    </w:p>
    <w:p w:rsidR="008B3C11" w:rsidRPr="008B3C11" w:rsidRDefault="008B3C11" w:rsidP="008B3C11">
      <w:pPr>
        <w:pStyle w:val="a6"/>
        <w:ind w:left="975"/>
      </w:pPr>
      <w:r w:rsidRPr="008B3C11">
        <w:t>- пункт 2.3 следующего  содержания:</w:t>
      </w:r>
    </w:p>
    <w:p w:rsidR="008B3C11" w:rsidRPr="008B3C11" w:rsidRDefault="008B3C11" w:rsidP="008B3C11">
      <w:pPr>
        <w:pStyle w:val="a6"/>
        <w:ind w:left="993"/>
      </w:pPr>
      <w:r w:rsidRPr="008B3C11">
        <w:t xml:space="preserve">     « 2.3. При повышении размеров месячных должностных окладов  работников, осуществляющих деятельность в области защиты населения и территорий от чрезвычайных ситуаций природного и техногенного характера, обеспечения пожарной безопасности</w:t>
      </w:r>
      <w:proofErr w:type="gramStart"/>
      <w:r w:rsidRPr="008B3C11">
        <w:rPr>
          <w:color w:val="FF0000"/>
        </w:rPr>
        <w:t xml:space="preserve"> </w:t>
      </w:r>
      <w:r w:rsidRPr="008B3C11">
        <w:t>,</w:t>
      </w:r>
      <w:proofErr w:type="gramEnd"/>
      <w:r w:rsidRPr="008B3C11">
        <w:t xml:space="preserve"> размеры должностных окладов подлежат округлению до целого рубля в сторону увеличения.»</w:t>
      </w:r>
    </w:p>
    <w:p w:rsidR="008B3C11" w:rsidRPr="008B3C11" w:rsidRDefault="008B3C11" w:rsidP="008B3C11">
      <w:pPr>
        <w:pStyle w:val="a6"/>
        <w:ind w:left="975"/>
      </w:pPr>
      <w:r w:rsidRPr="008B3C11">
        <w:t>- пункт 3.1 следующего  содержания:</w:t>
      </w:r>
    </w:p>
    <w:p w:rsidR="008B3C11" w:rsidRPr="008B3C11" w:rsidRDefault="008B3C11" w:rsidP="008B3C11">
      <w:pPr>
        <w:pStyle w:val="a6"/>
      </w:pPr>
      <w:r w:rsidRPr="008B3C11">
        <w:t xml:space="preserve">     «3.1 Порядок определения и утверждения должностного оклада главному бухгалтеру МКУ </w:t>
      </w:r>
      <w:proofErr w:type="spellStart"/>
      <w:r w:rsidRPr="008B3C11">
        <w:t>Камешкирского</w:t>
      </w:r>
      <w:proofErr w:type="spellEnd"/>
      <w:r w:rsidRPr="008B3C11">
        <w:t xml:space="preserve"> района «Служба спасения» </w:t>
      </w:r>
    </w:p>
    <w:p w:rsidR="008B3C11" w:rsidRPr="008B3C11" w:rsidRDefault="008B3C11" w:rsidP="008B3C11">
      <w:pPr>
        <w:pStyle w:val="a6"/>
        <w:ind w:left="975"/>
      </w:pPr>
      <w:r w:rsidRPr="008B3C11">
        <w:t xml:space="preserve">         3.1.1. Должностной оклад и повышающий коэффициент главному бухгалтеру МКУ </w:t>
      </w:r>
      <w:proofErr w:type="spellStart"/>
      <w:r w:rsidRPr="008B3C11">
        <w:t>Камешкирского</w:t>
      </w:r>
      <w:proofErr w:type="spellEnd"/>
      <w:r w:rsidRPr="008B3C11">
        <w:t xml:space="preserve"> района «Служба спасения» устанавливается распоряжением Администрации </w:t>
      </w:r>
      <w:proofErr w:type="spellStart"/>
      <w:r w:rsidRPr="008B3C11">
        <w:t>Камешкирского</w:t>
      </w:r>
      <w:proofErr w:type="spellEnd"/>
      <w:r w:rsidRPr="008B3C11">
        <w:t xml:space="preserve"> района Пензенской области.</w:t>
      </w:r>
    </w:p>
    <w:p w:rsidR="008B3C11" w:rsidRPr="008B3C11" w:rsidRDefault="008B3C11" w:rsidP="008B3C11">
      <w:pPr>
        <w:pStyle w:val="a6"/>
        <w:ind w:left="975"/>
      </w:pPr>
      <w:r w:rsidRPr="008B3C11">
        <w:t xml:space="preserve">         3.1.2. К окладу главного бухгалтера устанавливается повышающий коэффициент. Повышающий коэффициент к окладу устанавливается на определенный период времени в течение соответствующего календарного года.</w:t>
      </w:r>
    </w:p>
    <w:p w:rsidR="008B3C11" w:rsidRPr="008B3C11" w:rsidRDefault="008B3C11" w:rsidP="008B3C11">
      <w:pPr>
        <w:pStyle w:val="a6"/>
        <w:ind w:left="975"/>
      </w:pPr>
      <w:r w:rsidRPr="008B3C11">
        <w:t xml:space="preserve">         3.1.3. Размер выплат по повышающему коэффициенту к окладу определяется путем умножения размера оклада главного бухгалтера на повышающий коэффициент. Рекомендуемый размер повышающего коэффициента к окладу – не более 2,5.</w:t>
      </w:r>
    </w:p>
    <w:p w:rsidR="008B3C11" w:rsidRPr="008B3C11" w:rsidRDefault="008B3C11" w:rsidP="008B3C11">
      <w:pPr>
        <w:pStyle w:val="a6"/>
        <w:ind w:left="975"/>
      </w:pPr>
      <w:r w:rsidRPr="008B3C11">
        <w:t xml:space="preserve">          3.1.4. Применение повышающего коэффициента к окладу не образует новый оклад и не учитывается при начислении компенсационных и стимулирующих выплат</w:t>
      </w:r>
      <w:proofErr w:type="gramStart"/>
      <w:r w:rsidRPr="008B3C11">
        <w:t>.»</w:t>
      </w:r>
      <w:proofErr w:type="gramEnd"/>
    </w:p>
    <w:p w:rsidR="008B3C11" w:rsidRPr="008B3C11" w:rsidRDefault="008B3C11" w:rsidP="008B3C11">
      <w:pPr>
        <w:pStyle w:val="a6"/>
        <w:numPr>
          <w:ilvl w:val="0"/>
          <w:numId w:val="2"/>
        </w:numPr>
      </w:pPr>
      <w:r w:rsidRPr="008B3C11"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01.01.2018г.</w:t>
      </w:r>
    </w:p>
    <w:p w:rsidR="008B3C11" w:rsidRPr="008B3C11" w:rsidRDefault="008B3C11" w:rsidP="008B3C11">
      <w:pPr>
        <w:pStyle w:val="a6"/>
        <w:numPr>
          <w:ilvl w:val="0"/>
          <w:numId w:val="2"/>
        </w:numPr>
      </w:pPr>
      <w:r w:rsidRPr="008B3C11">
        <w:lastRenderedPageBreak/>
        <w:t>Настоящее постановление опубликовать в информационном бюллетене «</w:t>
      </w:r>
      <w:proofErr w:type="spellStart"/>
      <w:r w:rsidRPr="008B3C11">
        <w:t>Камешкирский</w:t>
      </w:r>
      <w:proofErr w:type="spellEnd"/>
      <w:r w:rsidRPr="008B3C11">
        <w:t xml:space="preserve"> вестник».</w:t>
      </w:r>
    </w:p>
    <w:p w:rsidR="008B3C11" w:rsidRPr="008B3C11" w:rsidRDefault="008B3C11" w:rsidP="008B3C11">
      <w:pPr>
        <w:pStyle w:val="a6"/>
        <w:numPr>
          <w:ilvl w:val="0"/>
          <w:numId w:val="2"/>
        </w:numPr>
      </w:pPr>
      <w:r w:rsidRPr="008B3C11">
        <w:t xml:space="preserve"> </w:t>
      </w:r>
      <w:proofErr w:type="gramStart"/>
      <w:r w:rsidRPr="008B3C11">
        <w:t>Контроль за</w:t>
      </w:r>
      <w:proofErr w:type="gramEnd"/>
      <w:r w:rsidRPr="008B3C11">
        <w:t xml:space="preserve"> исполнением настоящего постановления возложить на первого заместителя главы администрации  </w:t>
      </w:r>
      <w:proofErr w:type="spellStart"/>
      <w:r w:rsidRPr="008B3C11">
        <w:t>Камешкирского</w:t>
      </w:r>
      <w:proofErr w:type="spellEnd"/>
      <w:r w:rsidRPr="008B3C11">
        <w:t xml:space="preserve"> района Пензенской области.</w:t>
      </w:r>
    </w:p>
    <w:p w:rsidR="008B3C11" w:rsidRPr="008B3C11" w:rsidRDefault="008B3C11" w:rsidP="008B3C11">
      <w:pPr>
        <w:rPr>
          <w:sz w:val="24"/>
          <w:szCs w:val="24"/>
        </w:rPr>
      </w:pPr>
    </w:p>
    <w:p w:rsidR="008B3C11" w:rsidRPr="008B3C11" w:rsidRDefault="008B3C11" w:rsidP="008B3C11">
      <w:pPr>
        <w:rPr>
          <w:sz w:val="24"/>
          <w:szCs w:val="24"/>
        </w:rPr>
      </w:pPr>
    </w:p>
    <w:p w:rsidR="008B3C11" w:rsidRPr="008B3C11" w:rsidRDefault="008B3C11" w:rsidP="008B3C11">
      <w:pPr>
        <w:rPr>
          <w:sz w:val="24"/>
          <w:szCs w:val="24"/>
        </w:rPr>
      </w:pPr>
    </w:p>
    <w:p w:rsidR="008B3C11" w:rsidRPr="008B3C11" w:rsidRDefault="008B3C11" w:rsidP="008B3C11">
      <w:pPr>
        <w:rPr>
          <w:sz w:val="24"/>
          <w:szCs w:val="24"/>
        </w:rPr>
      </w:pPr>
    </w:p>
    <w:p w:rsidR="008B3C11" w:rsidRPr="008B3C11" w:rsidRDefault="008B3C11" w:rsidP="008B3C11">
      <w:pPr>
        <w:rPr>
          <w:sz w:val="24"/>
          <w:szCs w:val="24"/>
        </w:rPr>
      </w:pPr>
    </w:p>
    <w:p w:rsidR="008B3C11" w:rsidRPr="008B3C11" w:rsidRDefault="008B3C11" w:rsidP="008B3C11">
      <w:pPr>
        <w:rPr>
          <w:sz w:val="24"/>
          <w:szCs w:val="24"/>
        </w:rPr>
      </w:pPr>
      <w:r w:rsidRPr="008B3C11">
        <w:rPr>
          <w:sz w:val="24"/>
          <w:szCs w:val="24"/>
        </w:rPr>
        <w:t>Глава администрации</w:t>
      </w:r>
    </w:p>
    <w:p w:rsidR="008B3C11" w:rsidRPr="008B3C11" w:rsidRDefault="008B3C11" w:rsidP="008B3C11">
      <w:pPr>
        <w:rPr>
          <w:sz w:val="24"/>
          <w:szCs w:val="24"/>
        </w:rPr>
      </w:pPr>
      <w:proofErr w:type="spellStart"/>
      <w:r w:rsidRPr="008B3C11">
        <w:rPr>
          <w:sz w:val="24"/>
          <w:szCs w:val="24"/>
        </w:rPr>
        <w:t>Камешкирского</w:t>
      </w:r>
      <w:proofErr w:type="spellEnd"/>
      <w:r w:rsidRPr="008B3C11">
        <w:rPr>
          <w:sz w:val="24"/>
          <w:szCs w:val="24"/>
        </w:rPr>
        <w:t xml:space="preserve"> района                                     </w:t>
      </w:r>
      <w:bookmarkStart w:id="21" w:name="_GoBack"/>
      <w:bookmarkEnd w:id="21"/>
      <w:r w:rsidRPr="008B3C11">
        <w:rPr>
          <w:sz w:val="24"/>
          <w:szCs w:val="24"/>
        </w:rPr>
        <w:t xml:space="preserve">             </w:t>
      </w:r>
      <w:proofErr w:type="spellStart"/>
      <w:r w:rsidRPr="008B3C11">
        <w:rPr>
          <w:sz w:val="24"/>
          <w:szCs w:val="24"/>
        </w:rPr>
        <w:t>С.Н.</w:t>
      </w:r>
      <w:proofErr w:type="gramStart"/>
      <w:r w:rsidRPr="008B3C11">
        <w:rPr>
          <w:sz w:val="24"/>
          <w:szCs w:val="24"/>
        </w:rPr>
        <w:t>Хазов</w:t>
      </w:r>
      <w:proofErr w:type="spellEnd"/>
      <w:proofErr w:type="gramEnd"/>
    </w:p>
    <w:p w:rsidR="008B3C11" w:rsidRPr="008B3C11" w:rsidRDefault="008B3C11" w:rsidP="008B3C11">
      <w:pPr>
        <w:rPr>
          <w:sz w:val="24"/>
          <w:szCs w:val="24"/>
        </w:rPr>
      </w:pPr>
    </w:p>
    <w:p w:rsidR="006274E0" w:rsidRPr="008B3C11" w:rsidRDefault="008B3C11" w:rsidP="008B3C11">
      <w:pPr>
        <w:rPr>
          <w:sz w:val="24"/>
          <w:szCs w:val="24"/>
        </w:rPr>
      </w:pPr>
    </w:p>
    <w:sectPr w:rsidR="006274E0" w:rsidRPr="008B3C11" w:rsidSect="008B3C11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C11" w:rsidRDefault="008B3C11" w:rsidP="008B3C11">
      <w:r>
        <w:separator/>
      </w:r>
    </w:p>
  </w:endnote>
  <w:endnote w:type="continuationSeparator" w:id="0">
    <w:p w:rsidR="008B3C11" w:rsidRDefault="008B3C11" w:rsidP="008B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004282"/>
      <w:docPartObj>
        <w:docPartGallery w:val="Page Numbers (Bottom of Page)"/>
        <w:docPartUnique/>
      </w:docPartObj>
    </w:sdtPr>
    <w:sdtContent>
      <w:p w:rsidR="008B3C11" w:rsidRDefault="008B3C1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B3C11" w:rsidRDefault="008B3C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C11" w:rsidRDefault="008B3C11" w:rsidP="008B3C11">
      <w:r>
        <w:separator/>
      </w:r>
    </w:p>
  </w:footnote>
  <w:footnote w:type="continuationSeparator" w:id="0">
    <w:p w:rsidR="008B3C11" w:rsidRDefault="008B3C11" w:rsidP="008B3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F6FE2"/>
    <w:multiLevelType w:val="hybridMultilevel"/>
    <w:tmpl w:val="EFA05B88"/>
    <w:lvl w:ilvl="0" w:tplc="085899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35E84"/>
    <w:multiLevelType w:val="multilevel"/>
    <w:tmpl w:val="8CA6362C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11"/>
    <w:rsid w:val="006150F5"/>
    <w:rsid w:val="008B3C11"/>
    <w:rsid w:val="00B8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B3C11"/>
    <w:pPr>
      <w:keepNext/>
      <w:widowControl/>
      <w:jc w:val="center"/>
      <w:outlineLvl w:val="2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8B3C1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8B3C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B3C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3C11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8B3C11"/>
    <w:pPr>
      <w:suppressAutoHyphens/>
      <w:spacing w:after="120"/>
    </w:pPr>
    <w:rPr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8B3C11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Title">
    <w:name w:val="ConsPlusTitle"/>
    <w:rsid w:val="008B3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Гипертекстовая ссылка"/>
    <w:uiPriority w:val="99"/>
    <w:rsid w:val="008B3C11"/>
    <w:rPr>
      <w:b/>
      <w:color w:val="106BBE"/>
    </w:rPr>
  </w:style>
  <w:style w:type="paragraph" w:styleId="a6">
    <w:name w:val="List Paragraph"/>
    <w:basedOn w:val="a"/>
    <w:uiPriority w:val="34"/>
    <w:qFormat/>
    <w:rsid w:val="008B3C11"/>
    <w:pPr>
      <w:widowControl/>
      <w:ind w:left="720"/>
      <w:contextualSpacing/>
    </w:pPr>
    <w:rPr>
      <w:sz w:val="24"/>
      <w:szCs w:val="24"/>
    </w:rPr>
  </w:style>
  <w:style w:type="character" w:styleId="a7">
    <w:name w:val="Hyperlink"/>
    <w:semiHidden/>
    <w:unhideWhenUsed/>
    <w:rsid w:val="008B3C11"/>
    <w:rPr>
      <w:strike w:val="0"/>
      <w:dstrike w:val="0"/>
      <w:color w:val="0F527F"/>
      <w:u w:val="none"/>
      <w:effect w:val="none"/>
    </w:rPr>
  </w:style>
  <w:style w:type="paragraph" w:styleId="a8">
    <w:name w:val="header"/>
    <w:basedOn w:val="a"/>
    <w:link w:val="a9"/>
    <w:rsid w:val="008B3C11"/>
    <w:pPr>
      <w:tabs>
        <w:tab w:val="center" w:pos="4153"/>
        <w:tab w:val="right" w:pos="8306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rsid w:val="008B3C1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unhideWhenUsed/>
    <w:rsid w:val="008B3C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3C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B3C11"/>
    <w:pPr>
      <w:keepNext/>
      <w:widowControl/>
      <w:jc w:val="center"/>
      <w:outlineLvl w:val="2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8B3C1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8B3C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B3C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3C11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8B3C11"/>
    <w:pPr>
      <w:suppressAutoHyphens/>
      <w:spacing w:after="120"/>
    </w:pPr>
    <w:rPr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8B3C11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Title">
    <w:name w:val="ConsPlusTitle"/>
    <w:rsid w:val="008B3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Гипертекстовая ссылка"/>
    <w:uiPriority w:val="99"/>
    <w:rsid w:val="008B3C11"/>
    <w:rPr>
      <w:b/>
      <w:color w:val="106BBE"/>
    </w:rPr>
  </w:style>
  <w:style w:type="paragraph" w:styleId="a6">
    <w:name w:val="List Paragraph"/>
    <w:basedOn w:val="a"/>
    <w:uiPriority w:val="34"/>
    <w:qFormat/>
    <w:rsid w:val="008B3C11"/>
    <w:pPr>
      <w:widowControl/>
      <w:ind w:left="720"/>
      <w:contextualSpacing/>
    </w:pPr>
    <w:rPr>
      <w:sz w:val="24"/>
      <w:szCs w:val="24"/>
    </w:rPr>
  </w:style>
  <w:style w:type="character" w:styleId="a7">
    <w:name w:val="Hyperlink"/>
    <w:semiHidden/>
    <w:unhideWhenUsed/>
    <w:rsid w:val="008B3C11"/>
    <w:rPr>
      <w:strike w:val="0"/>
      <w:dstrike w:val="0"/>
      <w:color w:val="0F527F"/>
      <w:u w:val="none"/>
      <w:effect w:val="none"/>
    </w:rPr>
  </w:style>
  <w:style w:type="paragraph" w:styleId="a8">
    <w:name w:val="header"/>
    <w:basedOn w:val="a"/>
    <w:link w:val="a9"/>
    <w:rsid w:val="008B3C11"/>
    <w:pPr>
      <w:tabs>
        <w:tab w:val="center" w:pos="4153"/>
        <w:tab w:val="right" w:pos="8306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rsid w:val="008B3C1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unhideWhenUsed/>
    <w:rsid w:val="008B3C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3C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0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nikolsk.pnzreg.ru/files/nikolsk_pnzreg_ru/npa_docs/2015/09/pril_post__n_740_ot_29_09_15.doc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B706CB0EBD14E86FABB2CB9D08F9EA6E01FCBFC2F220A02A72B655EFAmCZ4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consultantplus://offline/ref=8B706CB0EBD14E86FABB2CB9D08F9EA6E01FCBFC2F220A02A72B655EFAmCZ4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B706CB0EBD14E86FABB2CB9D08F9EA6E01FCBFC2F220A02A72B655EFAmCZ4G" TargetMode="External"/><Relationship Id="rId20" Type="http://schemas.openxmlformats.org/officeDocument/2006/relationships/hyperlink" Target="consultantplus://offline/ref=8B706CB0EBD14E86FABB2CB9D08F9EA6E01FCBFC2F220A02A72B655EFAmCZ4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93507.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B706CB0EBD14E86FABB2CB9D08F9EA6E01FCBFC2F220A02A72B655EFAmCZ4G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91912.0" TargetMode="External"/><Relationship Id="rId19" Type="http://schemas.openxmlformats.org/officeDocument/2006/relationships/hyperlink" Target="consultantplus://offline/ref=8B706CB0EBD14E86FABB2CB9D08F9EA6E019C2FA20220A02A72B655EFAmCZ4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8B706CB0EBD14E86FABB2CB9D08F9EA6E019C2FA20220A02A72B655EFAmCZ4G" TargetMode="External"/><Relationship Id="rId22" Type="http://schemas.openxmlformats.org/officeDocument/2006/relationships/hyperlink" Target="consultantplus://offline/ref=8B706CB0EBD14E86FABB2CB9D08F9EA6E01FCBFC2F220A02A72B655EFAmCZ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7237</Words>
  <Characters>41254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2018-01-22T08:40:00Z</dcterms:created>
  <dcterms:modified xsi:type="dcterms:W3CDTF">2018-01-22T08:47:00Z</dcterms:modified>
</cp:coreProperties>
</file>