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3D" w:rsidRDefault="004E733D" w:rsidP="004E733D">
      <w:pPr>
        <w:jc w:val="center"/>
        <w:rPr>
          <w:rFonts w:ascii="Monotype Corsiva" w:hAnsi="Monotype Corsiva"/>
          <w:color w:val="000000" w:themeColor="text1"/>
          <w:sz w:val="32"/>
          <w:szCs w:val="32"/>
        </w:rPr>
      </w:pPr>
    </w:p>
    <w:p w:rsidR="004E733D" w:rsidRDefault="004E733D" w:rsidP="004E733D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2FDD29" wp14:editId="50444197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4E733D" w:rsidRDefault="004E733D" w:rsidP="004E733D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4E733D" w:rsidRDefault="004E733D" w:rsidP="004E733D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4E733D" w:rsidRDefault="004E733D" w:rsidP="004E733D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8</w:t>
      </w:r>
    </w:p>
    <w:p w:rsidR="004E733D" w:rsidRDefault="004E733D" w:rsidP="004E733D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07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декабря 2018 года</w:t>
      </w:r>
    </w:p>
    <w:p w:rsidR="004E733D" w:rsidRDefault="004E733D" w:rsidP="004E733D">
      <w:pPr>
        <w:rPr>
          <w:color w:val="000000" w:themeColor="text1"/>
        </w:rPr>
      </w:pPr>
    </w:p>
    <w:p w:rsidR="004E733D" w:rsidRDefault="004E733D" w:rsidP="004E733D">
      <w:pPr>
        <w:rPr>
          <w:color w:val="000000" w:themeColor="text1"/>
        </w:rPr>
      </w:pPr>
    </w:p>
    <w:p w:rsidR="004E733D" w:rsidRDefault="004E733D" w:rsidP="004E733D">
      <w:pPr>
        <w:rPr>
          <w:color w:val="000000" w:themeColor="text1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4E733D" w:rsidRDefault="004E733D" w:rsidP="004E733D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4E733D" w:rsidRDefault="004E733D" w:rsidP="004E733D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4E733D" w:rsidRDefault="004E733D" w:rsidP="004E733D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4E733D" w:rsidRDefault="004E733D" w:rsidP="004E733D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4E733D" w:rsidRDefault="004E733D" w:rsidP="004E733D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4E733D" w:rsidRDefault="004E733D" w:rsidP="004E733D"/>
    <w:p w:rsidR="004E733D" w:rsidRDefault="004E733D" w:rsidP="004E733D"/>
    <w:p w:rsidR="004E733D" w:rsidRPr="00825A77" w:rsidRDefault="004E733D" w:rsidP="004E733D">
      <w:pPr>
        <w:spacing w:after="150" w:line="420" w:lineRule="atLeast"/>
        <w:outlineLvl w:val="0"/>
        <w:rPr>
          <w:rFonts w:ascii="Tahoma" w:hAnsi="Tahoma" w:cs="Tahoma"/>
          <w:color w:val="2B2B2B"/>
          <w:kern w:val="36"/>
          <w:sz w:val="36"/>
          <w:szCs w:val="36"/>
        </w:rPr>
      </w:pPr>
      <w:r w:rsidRPr="00825A77">
        <w:rPr>
          <w:rFonts w:ascii="Tahoma" w:hAnsi="Tahoma" w:cs="Tahoma"/>
          <w:color w:val="2B2B2B"/>
          <w:kern w:val="36"/>
          <w:sz w:val="36"/>
          <w:szCs w:val="36"/>
        </w:rPr>
        <w:lastRenderedPageBreak/>
        <w:t xml:space="preserve">Прокуратура </w:t>
      </w:r>
      <w:proofErr w:type="spellStart"/>
      <w:r>
        <w:rPr>
          <w:rFonts w:ascii="Tahoma" w:hAnsi="Tahoma" w:cs="Tahoma"/>
          <w:color w:val="2B2B2B"/>
          <w:kern w:val="36"/>
          <w:sz w:val="36"/>
          <w:szCs w:val="36"/>
        </w:rPr>
        <w:t>Камешкирского</w:t>
      </w:r>
      <w:proofErr w:type="spellEnd"/>
      <w:r w:rsidRPr="00825A77">
        <w:rPr>
          <w:rFonts w:ascii="Tahoma" w:hAnsi="Tahoma" w:cs="Tahoma"/>
          <w:color w:val="2B2B2B"/>
          <w:kern w:val="36"/>
          <w:sz w:val="36"/>
          <w:szCs w:val="36"/>
        </w:rPr>
        <w:t xml:space="preserve"> района </w:t>
      </w:r>
      <w:r>
        <w:rPr>
          <w:rFonts w:ascii="Tahoma" w:hAnsi="Tahoma" w:cs="Tahoma"/>
          <w:color w:val="2B2B2B"/>
          <w:kern w:val="36"/>
          <w:sz w:val="36"/>
          <w:szCs w:val="36"/>
        </w:rPr>
        <w:t>Пензенской области</w:t>
      </w:r>
      <w:r w:rsidRPr="00825A77">
        <w:rPr>
          <w:rFonts w:ascii="Tahoma" w:hAnsi="Tahoma" w:cs="Tahoma"/>
          <w:color w:val="2B2B2B"/>
          <w:kern w:val="36"/>
          <w:sz w:val="36"/>
          <w:szCs w:val="36"/>
        </w:rPr>
        <w:t xml:space="preserve"> проверила исполнение муниципальными служащими администрации </w:t>
      </w:r>
      <w:proofErr w:type="spellStart"/>
      <w:r>
        <w:rPr>
          <w:rFonts w:ascii="Tahoma" w:hAnsi="Tahoma" w:cs="Tahoma"/>
          <w:color w:val="2B2B2B"/>
          <w:kern w:val="36"/>
          <w:sz w:val="36"/>
          <w:szCs w:val="36"/>
        </w:rPr>
        <w:t>Камешкирского</w:t>
      </w:r>
      <w:proofErr w:type="spellEnd"/>
      <w:r w:rsidRPr="00825A77">
        <w:rPr>
          <w:rFonts w:ascii="Tahoma" w:hAnsi="Tahoma" w:cs="Tahoma"/>
          <w:color w:val="2B2B2B"/>
          <w:kern w:val="36"/>
          <w:sz w:val="36"/>
          <w:szCs w:val="36"/>
        </w:rPr>
        <w:t xml:space="preserve"> и другими лицами обязанности предоставления сведений о доходах, расходах и имуществе</w:t>
      </w: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  <w:r w:rsidRPr="00901A73">
        <w:rPr>
          <w:sz w:val="28"/>
          <w:szCs w:val="28"/>
        </w:rPr>
        <w:t xml:space="preserve">Прокуратура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01A73">
        <w:rPr>
          <w:sz w:val="28"/>
          <w:szCs w:val="28"/>
        </w:rPr>
        <w:t xml:space="preserve"> района провела проверку соблюдения установленной федеральным законодательством обязанности муниципальных служащих, руководителей муниципальных учреждений предоставлять сведения о доходах, расходах, имуществе и обязательствах имущественного характера в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а также в муниципальных учреждениях районах</w:t>
      </w:r>
      <w:r w:rsidRPr="00901A73">
        <w:rPr>
          <w:sz w:val="28"/>
          <w:szCs w:val="28"/>
        </w:rPr>
        <w:t>.</w:t>
      </w: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  <w:r w:rsidRPr="00901A73">
        <w:rPr>
          <w:sz w:val="28"/>
          <w:szCs w:val="28"/>
        </w:rPr>
        <w:t xml:space="preserve">Выявлены факты представления муниципальными служащими этого органа местного самоуправления, руководителем муниципального учреждения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01A73">
        <w:rPr>
          <w:sz w:val="28"/>
          <w:szCs w:val="28"/>
        </w:rPr>
        <w:t xml:space="preserve"> района, а также руководител</w:t>
      </w:r>
      <w:r>
        <w:rPr>
          <w:sz w:val="28"/>
          <w:szCs w:val="28"/>
        </w:rPr>
        <w:t>ями</w:t>
      </w:r>
      <w:r w:rsidRPr="00901A73">
        <w:rPr>
          <w:sz w:val="28"/>
          <w:szCs w:val="28"/>
        </w:rPr>
        <w:t xml:space="preserve"> муниципальных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901A73">
        <w:rPr>
          <w:sz w:val="28"/>
          <w:szCs w:val="28"/>
        </w:rPr>
        <w:t>района недостоверных сведений за 2017 год о доходах, об имуществе и обязательствах имущественного характера на себя и членов семьи.</w:t>
      </w: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  <w:r w:rsidRPr="00901A73">
        <w:rPr>
          <w:sz w:val="28"/>
          <w:szCs w:val="28"/>
        </w:rPr>
        <w:t xml:space="preserve">В частности, имели место факты </w:t>
      </w:r>
      <w:proofErr w:type="spellStart"/>
      <w:r w:rsidRPr="00901A73">
        <w:rPr>
          <w:sz w:val="28"/>
          <w:szCs w:val="28"/>
        </w:rPr>
        <w:t>неуказания</w:t>
      </w:r>
      <w:proofErr w:type="spellEnd"/>
      <w:r w:rsidRPr="00901A73">
        <w:rPr>
          <w:sz w:val="28"/>
          <w:szCs w:val="28"/>
        </w:rPr>
        <w:t xml:space="preserve"> в справках полученных доходов, объектов недвижимого имущества,</w:t>
      </w:r>
      <w:proofErr w:type="gramStart"/>
      <w:r w:rsidRPr="00901A73">
        <w:rPr>
          <w:sz w:val="28"/>
          <w:szCs w:val="28"/>
        </w:rPr>
        <w:t xml:space="preserve"> ,</w:t>
      </w:r>
      <w:proofErr w:type="gramEnd"/>
      <w:r w:rsidRPr="00901A73">
        <w:rPr>
          <w:sz w:val="28"/>
          <w:szCs w:val="28"/>
        </w:rPr>
        <w:t xml:space="preserve"> иные нарушения.</w:t>
      </w: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  <w:r w:rsidRPr="00901A73">
        <w:rPr>
          <w:sz w:val="28"/>
          <w:szCs w:val="28"/>
        </w:rPr>
        <w:t xml:space="preserve">В связи с нарушениями законодательства о муниципальной службе, противодействии коррупции, прокурор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901A73">
        <w:rPr>
          <w:sz w:val="28"/>
          <w:szCs w:val="28"/>
        </w:rPr>
        <w:t xml:space="preserve">района внес </w:t>
      </w:r>
      <w:r>
        <w:rPr>
          <w:sz w:val="28"/>
          <w:szCs w:val="28"/>
        </w:rPr>
        <w:t xml:space="preserve">2 </w:t>
      </w:r>
      <w:r w:rsidRPr="00901A73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Pr="00901A73">
        <w:rPr>
          <w:sz w:val="28"/>
          <w:szCs w:val="28"/>
        </w:rPr>
        <w:t xml:space="preserve"> главе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и начальнику отдела образований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901A73">
        <w:rPr>
          <w:sz w:val="28"/>
          <w:szCs w:val="28"/>
        </w:rPr>
        <w:t>.</w:t>
      </w: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  <w:r w:rsidRPr="00901A73">
        <w:rPr>
          <w:sz w:val="28"/>
          <w:szCs w:val="28"/>
        </w:rPr>
        <w:t xml:space="preserve">По результатам его рассмотрения приняты меры к устранению нарушений, </w:t>
      </w:r>
      <w:r>
        <w:rPr>
          <w:sz w:val="28"/>
          <w:szCs w:val="28"/>
        </w:rPr>
        <w:t>1</w:t>
      </w:r>
      <w:r w:rsidRPr="00901A73">
        <w:rPr>
          <w:sz w:val="28"/>
          <w:szCs w:val="28"/>
        </w:rPr>
        <w:t xml:space="preserve"> муниципальны</w:t>
      </w:r>
      <w:r>
        <w:rPr>
          <w:sz w:val="28"/>
          <w:szCs w:val="28"/>
        </w:rPr>
        <w:t xml:space="preserve">й </w:t>
      </w:r>
      <w:r w:rsidRPr="00901A73">
        <w:rPr>
          <w:sz w:val="28"/>
          <w:szCs w:val="28"/>
        </w:rPr>
        <w:t>служащи</w:t>
      </w:r>
      <w:r>
        <w:rPr>
          <w:sz w:val="28"/>
          <w:szCs w:val="28"/>
        </w:rPr>
        <w:t>й</w:t>
      </w:r>
      <w:r w:rsidRPr="00901A73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3</w:t>
      </w:r>
      <w:r w:rsidRPr="00901A73">
        <w:rPr>
          <w:sz w:val="28"/>
          <w:szCs w:val="28"/>
        </w:rPr>
        <w:t xml:space="preserve"> руководителя муниципальных учреждений района </w:t>
      </w:r>
      <w:r>
        <w:rPr>
          <w:sz w:val="28"/>
          <w:szCs w:val="28"/>
        </w:rPr>
        <w:t>и 3 директора образовательных учреждений</w:t>
      </w:r>
      <w:r w:rsidRPr="00901A73">
        <w:rPr>
          <w:sz w:val="28"/>
          <w:szCs w:val="28"/>
        </w:rPr>
        <w:t xml:space="preserve"> привлечены к дисциплинарной ответственности. </w:t>
      </w:r>
    </w:p>
    <w:p w:rsidR="004E733D" w:rsidRPr="00901A73" w:rsidRDefault="004E733D" w:rsidP="004E733D">
      <w:pPr>
        <w:ind w:firstLine="709"/>
        <w:jc w:val="both"/>
        <w:rPr>
          <w:sz w:val="28"/>
          <w:szCs w:val="28"/>
        </w:rPr>
      </w:pPr>
    </w:p>
    <w:p w:rsidR="004E733D" w:rsidRDefault="004E733D" w:rsidP="004E733D">
      <w:bookmarkStart w:id="0" w:name="_GoBack"/>
      <w:bookmarkEnd w:id="0"/>
    </w:p>
    <w:p w:rsidR="008A3CB7" w:rsidRDefault="004E733D"/>
    <w:sectPr w:rsidR="008A3CB7" w:rsidSect="004E733D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3D"/>
    <w:rsid w:val="004E733D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E733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E7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4E73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3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3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E733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E7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4E73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3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3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1926</Characters>
  <Application>Microsoft Office Word</Application>
  <DocSecurity>0</DocSecurity>
  <Lines>175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2018-12-07T08:13:00Z</cp:lastPrinted>
  <dcterms:created xsi:type="dcterms:W3CDTF">2018-12-07T08:12:00Z</dcterms:created>
  <dcterms:modified xsi:type="dcterms:W3CDTF">2018-12-07T08:15:00Z</dcterms:modified>
</cp:coreProperties>
</file>