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88" w:rsidRDefault="00BE4F88" w:rsidP="00BE4F88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25799B" wp14:editId="08B6E3C3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BE4F88" w:rsidRDefault="00BE4F88" w:rsidP="00BE4F88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BE4F88" w:rsidRDefault="00BE4F88" w:rsidP="00BE4F88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BE4F88" w:rsidRDefault="00BE4F88" w:rsidP="00BE4F88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24</w:t>
      </w:r>
    </w:p>
    <w:p w:rsidR="00BE4F88" w:rsidRPr="00366186" w:rsidRDefault="00BE4F88" w:rsidP="00BE4F88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23 ноября </w:t>
      </w:r>
      <w:r w:rsidRPr="00366186">
        <w:rPr>
          <w:rFonts w:ascii="Monotype Corsiva" w:hAnsi="Monotype Corsiva"/>
          <w:b/>
          <w:color w:val="000000" w:themeColor="text1"/>
          <w:sz w:val="48"/>
          <w:szCs w:val="48"/>
        </w:rPr>
        <w:t>2021 года</w:t>
      </w:r>
    </w:p>
    <w:p w:rsidR="00BE4F88" w:rsidRDefault="00BE4F88" w:rsidP="00BE4F88">
      <w:pPr>
        <w:rPr>
          <w:color w:val="000000" w:themeColor="text1"/>
        </w:rPr>
      </w:pPr>
    </w:p>
    <w:p w:rsidR="00BE4F88" w:rsidRDefault="00BE4F88" w:rsidP="00BE4F88">
      <w:pPr>
        <w:rPr>
          <w:color w:val="000000" w:themeColor="text1"/>
        </w:rPr>
      </w:pPr>
    </w:p>
    <w:p w:rsidR="00BE4F88" w:rsidRDefault="00BE4F88" w:rsidP="00BE4F88">
      <w:pPr>
        <w:rPr>
          <w:color w:val="000000" w:themeColor="text1"/>
        </w:rPr>
      </w:pPr>
    </w:p>
    <w:p w:rsidR="00BE4F88" w:rsidRDefault="00BE4F88" w:rsidP="00BE4F8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F88" w:rsidRDefault="00BE4F88" w:rsidP="00BE4F8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F88" w:rsidRDefault="00BE4F88" w:rsidP="00BE4F8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F88" w:rsidRDefault="00BE4F88" w:rsidP="00BE4F8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F88" w:rsidRDefault="00BE4F88" w:rsidP="00BE4F8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F88" w:rsidRDefault="00BE4F88" w:rsidP="00BE4F8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F88" w:rsidRDefault="00BE4F88" w:rsidP="00BE4F8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F88" w:rsidRDefault="00BE4F88" w:rsidP="00BE4F8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F88" w:rsidRDefault="00BE4F88" w:rsidP="00BE4F8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F88" w:rsidRDefault="00BE4F88" w:rsidP="00BE4F8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4F88" w:rsidRDefault="00BE4F88" w:rsidP="00BE4F88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BE4F88" w:rsidRDefault="00BE4F88" w:rsidP="00BE4F88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BE4F88" w:rsidRDefault="00BE4F88" w:rsidP="00BE4F8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BE4F88" w:rsidRDefault="00BE4F88" w:rsidP="00BE4F8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BE4F88" w:rsidRDefault="00BE4F88" w:rsidP="00BE4F8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BE4F88" w:rsidRDefault="00BE4F88" w:rsidP="00BE4F8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BE4F88" w:rsidRDefault="00BE4F88" w:rsidP="00BE4F8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BE4F88" w:rsidRDefault="00BE4F88" w:rsidP="00BE4F88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BE4F88" w:rsidRDefault="00BE4F88" w:rsidP="00BE4F88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BE4F88" w:rsidRDefault="00BE4F88" w:rsidP="00BE4F8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BE4F88" w:rsidRDefault="00BE4F88" w:rsidP="00BE4F8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BE4F88" w:rsidRDefault="00BE4F88" w:rsidP="00BE4F88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BE4F88" w:rsidRDefault="00BE4F88" w:rsidP="00BE4F8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BE4F88" w:rsidRDefault="00BE4F88" w:rsidP="00BE4F88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BE4F88" w:rsidRDefault="00BE4F88" w:rsidP="00BE4F8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BE4F88" w:rsidRDefault="00BE4F88" w:rsidP="00BE4F8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BE4F88" w:rsidRDefault="00BE4F88" w:rsidP="00BE4F8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BE4F88" w:rsidRDefault="00BE4F88" w:rsidP="00BE4F8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BE4F88" w:rsidRDefault="00BE4F88" w:rsidP="00BE4F88"/>
    <w:p w:rsidR="00BE4F88" w:rsidRDefault="00BE4F88" w:rsidP="00BE4F88"/>
    <w:p w:rsidR="00BE4F88" w:rsidRDefault="00BE4F88" w:rsidP="00BE4F88"/>
    <w:p w:rsidR="00BE4F88" w:rsidRDefault="00BE4F88" w:rsidP="00BE4F88"/>
    <w:p w:rsidR="00BE4F88" w:rsidRDefault="00BE4F88" w:rsidP="00BE4F88"/>
    <w:p w:rsidR="00BE4F88" w:rsidRDefault="00BE4F88"/>
    <w:p w:rsidR="00BE4F88" w:rsidRPr="00DE47B8" w:rsidRDefault="00BE4F88" w:rsidP="00BE4F88">
      <w:pPr>
        <w:ind w:left="708"/>
      </w:pPr>
    </w:p>
    <w:p w:rsidR="00BE4F88" w:rsidRDefault="00BE4F88" w:rsidP="00BE4F88"/>
    <w:p w:rsidR="00BE4F88" w:rsidRDefault="00BE4F88" w:rsidP="00BE4F88"/>
    <w:p w:rsidR="00BE4F88" w:rsidRDefault="00BE4F88" w:rsidP="00BE4F88"/>
    <w:p w:rsidR="00BE4F88" w:rsidRDefault="00BE4F88" w:rsidP="00BE4F88"/>
    <w:p w:rsidR="00BE4F88" w:rsidRDefault="00BE4F88" w:rsidP="00BE4F88"/>
    <w:p w:rsidR="00BE4F88" w:rsidRDefault="00AC5CA9" w:rsidP="00BE4F88">
      <w:r>
        <w:rPr>
          <w:noProof/>
        </w:rPr>
        <w:drawing>
          <wp:anchor distT="0" distB="0" distL="114300" distR="114300" simplePos="0" relativeHeight="251661312" behindDoc="0" locked="0" layoutInCell="1" allowOverlap="1" wp14:anchorId="03BE4D37" wp14:editId="36A4F386">
            <wp:simplePos x="0" y="0"/>
            <wp:positionH relativeFrom="column">
              <wp:posOffset>2719705</wp:posOffset>
            </wp:positionH>
            <wp:positionV relativeFrom="paragraph">
              <wp:posOffset>-2540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4F88" w:rsidTr="00BE4F88">
        <w:trPr>
          <w:trHeight w:hRule="exact" w:val="397"/>
        </w:trPr>
        <w:tc>
          <w:tcPr>
            <w:tcW w:w="9606" w:type="dxa"/>
          </w:tcPr>
          <w:p w:rsidR="00BE4F88" w:rsidRDefault="00BE4F88" w:rsidP="00BE4F88">
            <w:pPr>
              <w:jc w:val="center"/>
              <w:rPr>
                <w:b/>
                <w:sz w:val="28"/>
              </w:rPr>
            </w:pPr>
          </w:p>
        </w:tc>
      </w:tr>
      <w:tr w:rsidR="00BE4F88" w:rsidTr="00BE4F88">
        <w:tc>
          <w:tcPr>
            <w:tcW w:w="9606" w:type="dxa"/>
          </w:tcPr>
          <w:p w:rsidR="00AC5CA9" w:rsidRDefault="00AC5CA9" w:rsidP="00BE4F88">
            <w:pPr>
              <w:jc w:val="center"/>
              <w:rPr>
                <w:b/>
                <w:sz w:val="36"/>
                <w:szCs w:val="36"/>
              </w:rPr>
            </w:pPr>
          </w:p>
          <w:p w:rsidR="00AC5CA9" w:rsidRDefault="00AC5CA9" w:rsidP="00BE4F88">
            <w:pPr>
              <w:jc w:val="center"/>
              <w:rPr>
                <w:b/>
                <w:sz w:val="36"/>
                <w:szCs w:val="36"/>
              </w:rPr>
            </w:pPr>
          </w:p>
          <w:p w:rsidR="00AC5CA9" w:rsidRDefault="00AC5CA9" w:rsidP="00BE4F88">
            <w:pPr>
              <w:jc w:val="center"/>
              <w:rPr>
                <w:b/>
                <w:sz w:val="36"/>
                <w:szCs w:val="36"/>
              </w:rPr>
            </w:pPr>
          </w:p>
          <w:p w:rsidR="00BE4F88" w:rsidRPr="00EB47EB" w:rsidRDefault="00BE4F88" w:rsidP="00BE4F88">
            <w:pPr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BE4F88" w:rsidRDefault="00BE4F88" w:rsidP="00BE4F8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BE4F88" w:rsidRDefault="00BE4F88" w:rsidP="00BE4F8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ЧЕТВЕРТОГО СОЗЫВА</w:t>
            </w:r>
          </w:p>
        </w:tc>
      </w:tr>
      <w:tr w:rsidR="00BE4F88" w:rsidTr="00BE4F88">
        <w:trPr>
          <w:trHeight w:hRule="exact" w:val="397"/>
        </w:trPr>
        <w:tc>
          <w:tcPr>
            <w:tcW w:w="9606" w:type="dxa"/>
          </w:tcPr>
          <w:p w:rsidR="00BE4F88" w:rsidRDefault="00BE4F88" w:rsidP="00BE4F88">
            <w:pPr>
              <w:jc w:val="both"/>
            </w:pPr>
          </w:p>
        </w:tc>
      </w:tr>
      <w:tr w:rsidR="00BE4F88" w:rsidTr="00BE4F88">
        <w:tc>
          <w:tcPr>
            <w:tcW w:w="9606" w:type="dxa"/>
          </w:tcPr>
          <w:p w:rsidR="00BE4F88" w:rsidRDefault="00BE4F88" w:rsidP="00BE4F88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BE4F88" w:rsidTr="00BE4F88">
        <w:trPr>
          <w:trHeight w:hRule="exact" w:val="340"/>
        </w:trPr>
        <w:tc>
          <w:tcPr>
            <w:tcW w:w="9606" w:type="dxa"/>
            <w:vAlign w:val="center"/>
          </w:tcPr>
          <w:p w:rsidR="00BE4F88" w:rsidRDefault="00BE4F88" w:rsidP="00BE4F88">
            <w:pPr>
              <w:pStyle w:val="3"/>
            </w:pPr>
          </w:p>
        </w:tc>
      </w:tr>
    </w:tbl>
    <w:p w:rsidR="00BE4F88" w:rsidRDefault="00BE4F88" w:rsidP="00BE4F88"/>
    <w:p w:rsidR="00BE4F88" w:rsidRDefault="00BE4F88" w:rsidP="00BE4F88">
      <w:pPr>
        <w:spacing w:line="192" w:lineRule="auto"/>
        <w:jc w:val="both"/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E4F88" w:rsidRPr="006578FC" w:rsidTr="00BE4F88">
        <w:tc>
          <w:tcPr>
            <w:tcW w:w="284" w:type="dxa"/>
            <w:vAlign w:val="bottom"/>
          </w:tcPr>
          <w:p w:rsidR="00BE4F88" w:rsidRDefault="00BE4F88" w:rsidP="00BE4F88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E4F88" w:rsidRPr="006578FC" w:rsidRDefault="00BE4F88" w:rsidP="00AC5CA9">
            <w:pPr>
              <w:jc w:val="center"/>
              <w:rPr>
                <w:sz w:val="24"/>
                <w:szCs w:val="24"/>
              </w:rPr>
            </w:pPr>
            <w:r w:rsidRPr="006578FC">
              <w:rPr>
                <w:sz w:val="24"/>
                <w:szCs w:val="24"/>
              </w:rPr>
              <w:t>19.11.2021</w:t>
            </w:r>
          </w:p>
        </w:tc>
        <w:tc>
          <w:tcPr>
            <w:tcW w:w="397" w:type="dxa"/>
          </w:tcPr>
          <w:p w:rsidR="00BE4F88" w:rsidRDefault="00BE4F88" w:rsidP="00BE4F88"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E4F88" w:rsidRPr="006578FC" w:rsidRDefault="00BE4F88" w:rsidP="00BE4F88">
            <w:pPr>
              <w:jc w:val="center"/>
              <w:rPr>
                <w:sz w:val="24"/>
                <w:szCs w:val="24"/>
              </w:rPr>
            </w:pPr>
            <w:r w:rsidRPr="006578FC">
              <w:rPr>
                <w:color w:val="000000"/>
                <w:sz w:val="24"/>
                <w:szCs w:val="24"/>
              </w:rPr>
              <w:t>609-73/4</w:t>
            </w:r>
          </w:p>
        </w:tc>
      </w:tr>
      <w:tr w:rsidR="00BE4F88" w:rsidTr="00BE4F88">
        <w:tc>
          <w:tcPr>
            <w:tcW w:w="4650" w:type="dxa"/>
            <w:gridSpan w:val="4"/>
          </w:tcPr>
          <w:p w:rsidR="00BE4F88" w:rsidRDefault="00BE4F88" w:rsidP="00BE4F88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BE4F88" w:rsidRPr="00301202" w:rsidRDefault="00BE4F88" w:rsidP="00BE4F88">
            <w:r>
              <w:t xml:space="preserve">                 </w:t>
            </w:r>
            <w:proofErr w:type="spellStart"/>
            <w:r>
              <w:t>с.Р.Камешкир</w:t>
            </w:r>
            <w:proofErr w:type="spellEnd"/>
          </w:p>
        </w:tc>
      </w:tr>
    </w:tbl>
    <w:p w:rsidR="00BE4F88" w:rsidRPr="00AC5CA9" w:rsidRDefault="00BE4F88" w:rsidP="00BE4F88">
      <w:pPr>
        <w:pStyle w:val="ConsPlusNormal0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CA9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об обеспечении доступа к информации о деятельности органов местного самоуправления </w:t>
      </w:r>
      <w:proofErr w:type="spellStart"/>
      <w:r w:rsidRPr="00AC5CA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AC5CA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BE4F88" w:rsidRPr="00AC5CA9" w:rsidRDefault="00BE4F88" w:rsidP="00BE4F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:rsidR="00BE4F88" w:rsidRPr="00AC5CA9" w:rsidRDefault="00BE4F88" w:rsidP="00BE4F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proofErr w:type="gramStart"/>
      <w:r w:rsidRPr="00AC5CA9">
        <w:rPr>
          <w:sz w:val="24"/>
          <w:szCs w:val="24"/>
        </w:rPr>
        <w:t xml:space="preserve">В целях реализации части 3 статьи 9, части 7 статьи 14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статьей 18 Устава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области,  Собрание представителей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</w:t>
      </w:r>
      <w:proofErr w:type="gramEnd"/>
    </w:p>
    <w:p w:rsidR="00BE4F88" w:rsidRPr="00AC5CA9" w:rsidRDefault="00BE4F88" w:rsidP="00BE4F88">
      <w:pPr>
        <w:autoSpaceDE w:val="0"/>
        <w:autoSpaceDN w:val="0"/>
        <w:adjustRightInd w:val="0"/>
        <w:ind w:firstLine="851"/>
        <w:jc w:val="center"/>
        <w:rPr>
          <w:b/>
          <w:sz w:val="24"/>
          <w:szCs w:val="24"/>
        </w:rPr>
      </w:pPr>
      <w:r w:rsidRPr="00AC5CA9">
        <w:rPr>
          <w:b/>
          <w:sz w:val="24"/>
          <w:szCs w:val="24"/>
        </w:rPr>
        <w:t>решило:</w:t>
      </w:r>
    </w:p>
    <w:p w:rsidR="00BE4F88" w:rsidRPr="00AC5CA9" w:rsidRDefault="00BE4F88" w:rsidP="00BE4F88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4"/>
          <w:szCs w:val="24"/>
        </w:rPr>
      </w:pPr>
    </w:p>
    <w:p w:rsidR="00BE4F88" w:rsidRPr="00AC5CA9" w:rsidRDefault="00BE4F88" w:rsidP="00BE4F88">
      <w:pPr>
        <w:ind w:firstLine="851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1. Утвердить прилагаемое Положение об обеспечении доступа к информации о деятельности органов местного самоуправления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области.</w:t>
      </w:r>
    </w:p>
    <w:p w:rsidR="00BE4F88" w:rsidRPr="00AC5CA9" w:rsidRDefault="00BE4F88" w:rsidP="00BE4F88">
      <w:pPr>
        <w:ind w:firstLine="851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2. Признать утратившими силу решения Собрания представителей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области:</w:t>
      </w:r>
    </w:p>
    <w:p w:rsidR="00BE4F88" w:rsidRPr="00AC5CA9" w:rsidRDefault="00BE4F88" w:rsidP="00BE4F88">
      <w:pPr>
        <w:ind w:firstLine="851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2.1. </w:t>
      </w:r>
      <w:r w:rsidRPr="00AC5CA9">
        <w:rPr>
          <w:bCs/>
          <w:color w:val="000000"/>
          <w:sz w:val="24"/>
          <w:szCs w:val="24"/>
        </w:rPr>
        <w:t>от 30.06.10 №568-116\2</w:t>
      </w:r>
      <w:r w:rsidRPr="00AC5CA9">
        <w:rPr>
          <w:sz w:val="24"/>
          <w:szCs w:val="24"/>
        </w:rPr>
        <w:t xml:space="preserve"> «Об утверждении Положения </w:t>
      </w:r>
      <w:r w:rsidRPr="00AC5CA9">
        <w:rPr>
          <w:color w:val="000000"/>
          <w:sz w:val="24"/>
          <w:szCs w:val="24"/>
        </w:rPr>
        <w:t xml:space="preserve">об обеспечении доступа к информации о деятельности органов местного самоуправления </w:t>
      </w:r>
      <w:proofErr w:type="spellStart"/>
      <w:r w:rsidRPr="00AC5CA9">
        <w:rPr>
          <w:color w:val="000000"/>
          <w:sz w:val="24"/>
          <w:szCs w:val="24"/>
        </w:rPr>
        <w:t>Камешкирского</w:t>
      </w:r>
      <w:proofErr w:type="spellEnd"/>
      <w:r w:rsidRPr="00AC5CA9">
        <w:rPr>
          <w:color w:val="000000"/>
          <w:sz w:val="24"/>
          <w:szCs w:val="24"/>
        </w:rPr>
        <w:t xml:space="preserve"> района Пензенской области</w:t>
      </w:r>
      <w:r w:rsidRPr="00AC5CA9">
        <w:rPr>
          <w:sz w:val="24"/>
          <w:szCs w:val="24"/>
        </w:rPr>
        <w:t>»;</w:t>
      </w:r>
    </w:p>
    <w:p w:rsidR="00BE4F88" w:rsidRPr="00AC5CA9" w:rsidRDefault="00BE4F88" w:rsidP="00BE4F88">
      <w:pPr>
        <w:ind w:firstLine="851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2.2. </w:t>
      </w:r>
      <w:r w:rsidRPr="00AC5CA9">
        <w:rPr>
          <w:bCs/>
          <w:color w:val="000000"/>
          <w:sz w:val="24"/>
          <w:szCs w:val="24"/>
        </w:rPr>
        <w:t>от 19.06.13 № 271-27\3</w:t>
      </w:r>
      <w:r w:rsidRPr="00AC5CA9">
        <w:rPr>
          <w:sz w:val="24"/>
          <w:szCs w:val="24"/>
        </w:rPr>
        <w:t xml:space="preserve"> «</w:t>
      </w:r>
      <w:r w:rsidRPr="00AC5CA9">
        <w:rPr>
          <w:bCs/>
          <w:color w:val="000000"/>
          <w:sz w:val="24"/>
          <w:szCs w:val="24"/>
        </w:rPr>
        <w:t>О внесении изменений в решение Собрания представителей </w:t>
      </w:r>
      <w:proofErr w:type="spellStart"/>
      <w:r w:rsidRPr="00AC5CA9">
        <w:rPr>
          <w:bCs/>
          <w:color w:val="000000"/>
          <w:sz w:val="24"/>
          <w:szCs w:val="24"/>
        </w:rPr>
        <w:t>Камешкирского</w:t>
      </w:r>
      <w:proofErr w:type="spellEnd"/>
      <w:r w:rsidRPr="00AC5CA9">
        <w:rPr>
          <w:bCs/>
          <w:color w:val="000000"/>
          <w:sz w:val="24"/>
          <w:szCs w:val="24"/>
        </w:rPr>
        <w:t xml:space="preserve"> района Пензенской области от 30.06.2010 года №568-116\2</w:t>
      </w:r>
      <w:r w:rsidRPr="00AC5CA9">
        <w:rPr>
          <w:bCs/>
          <w:i/>
          <w:iCs/>
          <w:color w:val="000000"/>
          <w:sz w:val="24"/>
          <w:szCs w:val="24"/>
        </w:rPr>
        <w:t> </w:t>
      </w:r>
      <w:r w:rsidRPr="00AC5CA9">
        <w:rPr>
          <w:bCs/>
          <w:color w:val="000000"/>
          <w:sz w:val="24"/>
          <w:szCs w:val="24"/>
        </w:rPr>
        <w:t xml:space="preserve">«Об утверждении Положения об обеспечении доступа к информации о деятельности органов местного самоуправления </w:t>
      </w:r>
      <w:proofErr w:type="spellStart"/>
      <w:r w:rsidRPr="00AC5CA9">
        <w:rPr>
          <w:bCs/>
          <w:color w:val="000000"/>
          <w:sz w:val="24"/>
          <w:szCs w:val="24"/>
        </w:rPr>
        <w:t>Камешкирского</w:t>
      </w:r>
      <w:proofErr w:type="spellEnd"/>
      <w:r w:rsidRPr="00AC5CA9">
        <w:rPr>
          <w:bCs/>
          <w:color w:val="000000"/>
          <w:sz w:val="24"/>
          <w:szCs w:val="24"/>
        </w:rPr>
        <w:t xml:space="preserve"> района Пензенской области»</w:t>
      </w:r>
      <w:r w:rsidRPr="00AC5CA9">
        <w:rPr>
          <w:sz w:val="24"/>
          <w:szCs w:val="24"/>
        </w:rPr>
        <w:t>;</w:t>
      </w:r>
    </w:p>
    <w:p w:rsidR="00BE4F88" w:rsidRPr="00AC5CA9" w:rsidRDefault="00BE4F88" w:rsidP="00BE4F88">
      <w:pPr>
        <w:pStyle w:val="a3"/>
        <w:spacing w:before="0" w:beforeAutospacing="0" w:after="0" w:afterAutospacing="0"/>
        <w:jc w:val="both"/>
        <w:rPr>
          <w:color w:val="000000"/>
        </w:rPr>
      </w:pPr>
      <w:r w:rsidRPr="00AC5CA9">
        <w:t xml:space="preserve">2.3. </w:t>
      </w:r>
      <w:r w:rsidRPr="00AC5CA9">
        <w:rPr>
          <w:bCs/>
          <w:color w:val="000000"/>
        </w:rPr>
        <w:t>от 27.09.2012 № 115-12/3</w:t>
      </w:r>
      <w:r w:rsidRPr="00AC5CA9">
        <w:rPr>
          <w:color w:val="000000"/>
        </w:rPr>
        <w:t xml:space="preserve"> «</w:t>
      </w:r>
      <w:r w:rsidRPr="00AC5CA9">
        <w:rPr>
          <w:bCs/>
          <w:color w:val="000000"/>
        </w:rPr>
        <w:t xml:space="preserve">О Порядке утверждения перечней информации и обеспечения доступа к информации о деятельности органов местного самоуправления </w:t>
      </w:r>
      <w:proofErr w:type="spellStart"/>
      <w:r w:rsidRPr="00AC5CA9">
        <w:rPr>
          <w:bCs/>
          <w:color w:val="000000"/>
        </w:rPr>
        <w:t>Камешкирского</w:t>
      </w:r>
      <w:proofErr w:type="spellEnd"/>
      <w:r w:rsidRPr="00AC5CA9">
        <w:rPr>
          <w:bCs/>
          <w:color w:val="000000"/>
        </w:rPr>
        <w:t xml:space="preserve"> района Пензенской области».</w:t>
      </w:r>
    </w:p>
    <w:p w:rsidR="00BE4F88" w:rsidRPr="00AC5CA9" w:rsidRDefault="00BE4F88" w:rsidP="00BE4F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3. Настоящее решение опубликовать в информационном бюллетене «</w:t>
      </w:r>
      <w:proofErr w:type="spellStart"/>
      <w:r w:rsidRPr="00AC5CA9">
        <w:rPr>
          <w:sz w:val="24"/>
          <w:szCs w:val="24"/>
        </w:rPr>
        <w:t>Камешкирский</w:t>
      </w:r>
      <w:proofErr w:type="spellEnd"/>
      <w:r w:rsidRPr="00AC5CA9">
        <w:rPr>
          <w:sz w:val="24"/>
          <w:szCs w:val="24"/>
        </w:rPr>
        <w:t xml:space="preserve"> вестник».</w:t>
      </w:r>
    </w:p>
    <w:p w:rsidR="00BE4F88" w:rsidRPr="00AC5CA9" w:rsidRDefault="00BE4F88" w:rsidP="00BE4F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BE4F88" w:rsidRPr="00AC5CA9" w:rsidRDefault="00BE4F88" w:rsidP="00BE4F88">
      <w:pPr>
        <w:ind w:firstLine="851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5. </w:t>
      </w:r>
      <w:proofErr w:type="gramStart"/>
      <w:r w:rsidRPr="00AC5CA9">
        <w:rPr>
          <w:sz w:val="24"/>
          <w:szCs w:val="24"/>
        </w:rPr>
        <w:t>Контроль за</w:t>
      </w:r>
      <w:proofErr w:type="gramEnd"/>
      <w:r w:rsidRPr="00AC5CA9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области.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Глава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Пензенской области             </w:t>
      </w:r>
      <w:r w:rsidRPr="00AC5CA9">
        <w:rPr>
          <w:sz w:val="24"/>
          <w:szCs w:val="24"/>
        </w:rPr>
        <w:tab/>
      </w:r>
      <w:r w:rsidRPr="00AC5CA9">
        <w:rPr>
          <w:sz w:val="24"/>
          <w:szCs w:val="24"/>
        </w:rPr>
        <w:tab/>
      </w:r>
      <w:r w:rsidRPr="00AC5CA9">
        <w:rPr>
          <w:sz w:val="24"/>
          <w:szCs w:val="24"/>
        </w:rPr>
        <w:tab/>
      </w:r>
      <w:r w:rsidRPr="00AC5CA9">
        <w:rPr>
          <w:sz w:val="24"/>
          <w:szCs w:val="24"/>
        </w:rPr>
        <w:tab/>
        <w:t xml:space="preserve">                     </w:t>
      </w:r>
      <w:proofErr w:type="spellStart"/>
      <w:r w:rsidRPr="00AC5CA9">
        <w:rPr>
          <w:sz w:val="24"/>
          <w:szCs w:val="24"/>
        </w:rPr>
        <w:t>В.Н.Жиряков</w:t>
      </w:r>
      <w:proofErr w:type="spellEnd"/>
    </w:p>
    <w:p w:rsidR="00BE4F88" w:rsidRPr="00AC5CA9" w:rsidRDefault="00BE4F88" w:rsidP="00BE4F88">
      <w:pPr>
        <w:tabs>
          <w:tab w:val="left" w:pos="2940"/>
        </w:tabs>
        <w:jc w:val="center"/>
        <w:rPr>
          <w:b/>
          <w:sz w:val="24"/>
          <w:szCs w:val="24"/>
        </w:rPr>
      </w:pPr>
    </w:p>
    <w:p w:rsidR="00BE4F88" w:rsidRDefault="00BE4F88" w:rsidP="00BE4F88">
      <w:pPr>
        <w:ind w:firstLine="851"/>
        <w:jc w:val="both"/>
        <w:rPr>
          <w:sz w:val="28"/>
          <w:szCs w:val="28"/>
        </w:rPr>
      </w:pPr>
    </w:p>
    <w:p w:rsidR="00BE4F88" w:rsidRDefault="00BE4F88" w:rsidP="00BE4F88">
      <w:pPr>
        <w:ind w:firstLine="851"/>
        <w:jc w:val="both"/>
        <w:rPr>
          <w:sz w:val="28"/>
          <w:szCs w:val="28"/>
        </w:rPr>
      </w:pPr>
    </w:p>
    <w:p w:rsidR="00BE4F88" w:rsidRPr="00977EE8" w:rsidRDefault="00BE4F88" w:rsidP="00BE4F88">
      <w:pPr>
        <w:jc w:val="right"/>
        <w:rPr>
          <w:rFonts w:eastAsia="Calibri"/>
        </w:rPr>
      </w:pPr>
      <w:r w:rsidRPr="00977EE8">
        <w:rPr>
          <w:rFonts w:eastAsia="Calibri"/>
        </w:rPr>
        <w:t>УТВЕРЖДЕНО</w:t>
      </w:r>
    </w:p>
    <w:p w:rsidR="00BE4F88" w:rsidRDefault="00BE4F88" w:rsidP="00BE4F88">
      <w:pPr>
        <w:jc w:val="right"/>
        <w:rPr>
          <w:rFonts w:eastAsia="Calibri"/>
        </w:rPr>
      </w:pPr>
      <w:r w:rsidRPr="00977EE8">
        <w:rPr>
          <w:rFonts w:eastAsia="Calibri"/>
        </w:rPr>
        <w:t>решением Собрания представителей</w:t>
      </w:r>
    </w:p>
    <w:p w:rsidR="00BE4F88" w:rsidRPr="00977EE8" w:rsidRDefault="00BE4F88" w:rsidP="00BE4F88">
      <w:pPr>
        <w:jc w:val="right"/>
        <w:rPr>
          <w:rFonts w:eastAsia="Calibri"/>
        </w:rPr>
      </w:pPr>
      <w:r w:rsidRPr="00977EE8">
        <w:rPr>
          <w:rFonts w:eastAsia="Calibri"/>
        </w:rPr>
        <w:t xml:space="preserve"> </w:t>
      </w:r>
      <w:proofErr w:type="spellStart"/>
      <w:r>
        <w:rPr>
          <w:rFonts w:eastAsia="Calibri"/>
        </w:rPr>
        <w:t>Камешкирского</w:t>
      </w:r>
      <w:proofErr w:type="spellEnd"/>
      <w:r w:rsidRPr="00977EE8">
        <w:rPr>
          <w:rFonts w:eastAsia="Calibri"/>
        </w:rPr>
        <w:t xml:space="preserve"> района Пензенской области</w:t>
      </w:r>
    </w:p>
    <w:p w:rsidR="00BE4F88" w:rsidRPr="00977EE8" w:rsidRDefault="00BE4F88" w:rsidP="00BE4F88">
      <w:pPr>
        <w:jc w:val="right"/>
        <w:rPr>
          <w:rFonts w:eastAsia="Calibri"/>
        </w:rPr>
      </w:pPr>
      <w:r w:rsidRPr="00977EE8">
        <w:rPr>
          <w:rFonts w:eastAsia="Calibri"/>
        </w:rPr>
        <w:t>от______________ №______</w:t>
      </w:r>
    </w:p>
    <w:p w:rsidR="00BE4F88" w:rsidRPr="00977EE8" w:rsidRDefault="00BE4F88" w:rsidP="00BE4F88">
      <w:pPr>
        <w:jc w:val="right"/>
      </w:pPr>
    </w:p>
    <w:p w:rsidR="00BE4F88" w:rsidRPr="00AC5CA9" w:rsidRDefault="00BE4F88" w:rsidP="00BE4F88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CA9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BE4F88" w:rsidRPr="00AC5CA9" w:rsidRDefault="00BE4F88" w:rsidP="00BE4F88">
      <w:pPr>
        <w:jc w:val="center"/>
        <w:rPr>
          <w:b/>
          <w:sz w:val="24"/>
          <w:szCs w:val="24"/>
        </w:rPr>
      </w:pPr>
      <w:r w:rsidRPr="00AC5CA9">
        <w:rPr>
          <w:b/>
          <w:sz w:val="24"/>
          <w:szCs w:val="24"/>
        </w:rPr>
        <w:t xml:space="preserve">об обеспечении доступа к информации о деятельности органов местного самоуправления </w:t>
      </w:r>
      <w:proofErr w:type="spellStart"/>
      <w:r w:rsidRPr="00AC5CA9">
        <w:rPr>
          <w:b/>
          <w:sz w:val="24"/>
          <w:szCs w:val="24"/>
        </w:rPr>
        <w:t>Камешкирского</w:t>
      </w:r>
      <w:proofErr w:type="spellEnd"/>
      <w:r w:rsidRPr="00AC5CA9">
        <w:rPr>
          <w:b/>
          <w:sz w:val="24"/>
          <w:szCs w:val="24"/>
        </w:rPr>
        <w:t xml:space="preserve"> района Пензенской области</w:t>
      </w:r>
    </w:p>
    <w:p w:rsidR="00BE4F88" w:rsidRPr="00AC5CA9" w:rsidRDefault="00BE4F88" w:rsidP="00BE4F88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F88" w:rsidRPr="00AC5CA9" w:rsidRDefault="00BE4F88" w:rsidP="00BE4F88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CA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C5CA9">
        <w:rPr>
          <w:rFonts w:ascii="Times New Roman" w:hAnsi="Times New Roman" w:cs="Times New Roman"/>
          <w:b/>
          <w:sz w:val="24"/>
          <w:szCs w:val="24"/>
        </w:rPr>
        <w:t>.</w:t>
      </w:r>
      <w:r w:rsidRPr="00AC5CA9">
        <w:rPr>
          <w:rFonts w:ascii="Times New Roman" w:hAnsi="Times New Roman" w:cs="Times New Roman"/>
          <w:sz w:val="24"/>
          <w:szCs w:val="24"/>
        </w:rPr>
        <w:t xml:space="preserve"> </w:t>
      </w:r>
      <w:r w:rsidRPr="00AC5CA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E4F88" w:rsidRPr="00AC5CA9" w:rsidRDefault="00BE4F88" w:rsidP="00BE4F88">
      <w:pPr>
        <w:ind w:firstLine="567"/>
        <w:jc w:val="both"/>
        <w:rPr>
          <w:i/>
          <w:sz w:val="24"/>
          <w:szCs w:val="24"/>
        </w:rPr>
      </w:pPr>
      <w:r w:rsidRPr="00AC5CA9">
        <w:rPr>
          <w:sz w:val="24"/>
          <w:szCs w:val="24"/>
        </w:rPr>
        <w:t xml:space="preserve">1.1. </w:t>
      </w:r>
      <w:proofErr w:type="gramStart"/>
      <w:r w:rsidRPr="00AC5CA9">
        <w:rPr>
          <w:sz w:val="24"/>
          <w:szCs w:val="24"/>
        </w:rPr>
        <w:t xml:space="preserve">Настоящее Положение об обеспечении доступа к информации о деятельности органов местного самоуправления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(далее по тексту – Положение) разработано 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 и распространяется на</w:t>
      </w:r>
      <w:proofErr w:type="gramEnd"/>
      <w:r w:rsidRPr="00AC5CA9">
        <w:rPr>
          <w:sz w:val="24"/>
          <w:szCs w:val="24"/>
        </w:rPr>
        <w:t xml:space="preserve"> отношения, связанные с обеспечением доступа пользователей информации к информации о деятельности органов местного самоуправления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(далее – органы местного самоуправления)</w:t>
      </w:r>
      <w:r w:rsidRPr="00AC5CA9">
        <w:rPr>
          <w:i/>
          <w:sz w:val="24"/>
          <w:szCs w:val="24"/>
        </w:rPr>
        <w:t>.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1.2. Понятия, используемые в настоящем Положении, применяются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самоуправления». 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1.3. Доступ к информации о деятельности органов местного самоуправления обеспечивается следующими способами: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2) размещение органами местного самоуправления информации о своей деятельности на официальном сайте в информационно-телекоммуникационной сети «Интернет» (далее – сеть «Интернет»);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местах:</w:t>
      </w:r>
    </w:p>
    <w:p w:rsidR="00BE4F88" w:rsidRPr="00AC5CA9" w:rsidRDefault="00BE4F88" w:rsidP="00BE4F88">
      <w:pPr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- в муниципальном бюджетном учреждении культуры «</w:t>
      </w:r>
      <w:proofErr w:type="spellStart"/>
      <w:r w:rsidRPr="00AC5CA9">
        <w:rPr>
          <w:sz w:val="24"/>
          <w:szCs w:val="24"/>
        </w:rPr>
        <w:t>Межпоселенческая</w:t>
      </w:r>
      <w:proofErr w:type="spellEnd"/>
      <w:r w:rsidRPr="00AC5CA9">
        <w:rPr>
          <w:sz w:val="24"/>
          <w:szCs w:val="24"/>
        </w:rPr>
        <w:t xml:space="preserve"> центральная районная библиотека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области», расположенной по адресу  442450 Пензенская область, </w:t>
      </w:r>
      <w:proofErr w:type="spellStart"/>
      <w:r w:rsidRPr="00AC5CA9">
        <w:rPr>
          <w:sz w:val="24"/>
          <w:szCs w:val="24"/>
        </w:rPr>
        <w:t>с.Р.Камешкир</w:t>
      </w:r>
      <w:proofErr w:type="spellEnd"/>
      <w:r w:rsidRPr="00AC5CA9">
        <w:rPr>
          <w:sz w:val="24"/>
          <w:szCs w:val="24"/>
        </w:rPr>
        <w:t>, ул. Кирова, д.2.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4) ознакомление пользователей информацией с информацией о деятельности органов местного самоуправления через библиотечные и архивные фонды;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самоуправления;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7) другими способами, предусмотренными законами и (или) иными нормативными правовыми актами Российской Федерации, муниципальными правовыми актами 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области.</w:t>
      </w:r>
    </w:p>
    <w:p w:rsidR="00BE4F88" w:rsidRPr="00AC5CA9" w:rsidRDefault="00BE4F88" w:rsidP="00BE4F88">
      <w:pPr>
        <w:autoSpaceDE w:val="0"/>
        <w:autoSpaceDN w:val="0"/>
        <w:adjustRightInd w:val="0"/>
        <w:spacing w:before="120"/>
        <w:ind w:firstLine="567"/>
        <w:jc w:val="center"/>
        <w:rPr>
          <w:b/>
          <w:sz w:val="24"/>
          <w:szCs w:val="24"/>
        </w:rPr>
      </w:pPr>
      <w:r w:rsidRPr="00AC5CA9">
        <w:rPr>
          <w:b/>
          <w:sz w:val="24"/>
          <w:szCs w:val="24"/>
          <w:lang w:val="en-US"/>
        </w:rPr>
        <w:t>II</w:t>
      </w:r>
      <w:r w:rsidRPr="00AC5CA9">
        <w:rPr>
          <w:b/>
          <w:sz w:val="24"/>
          <w:szCs w:val="24"/>
        </w:rPr>
        <w:t>. Размещение органами местного самоуправления информации о своей деятельности в сети «Интернет»</w:t>
      </w:r>
    </w:p>
    <w:p w:rsidR="00BE4F88" w:rsidRPr="00AC5CA9" w:rsidRDefault="00BE4F88" w:rsidP="00BE4F88">
      <w:pPr>
        <w:autoSpaceDE w:val="0"/>
        <w:autoSpaceDN w:val="0"/>
        <w:adjustRightInd w:val="0"/>
        <w:spacing w:before="12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2.1. Официальный сайт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в сети «Интернет» (далее – официальный сайт) располагается по электронному адресу в сети «Интернет» https:// https://kameshkir.pnzreg.ru/  и имеет русскоязычную версию.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2.2. Официальный сайт обеспечивает представление в сети «Интернет» всех органов местного самоуправления,</w:t>
      </w:r>
      <w:r w:rsidRPr="00AC5CA9">
        <w:rPr>
          <w:i/>
          <w:sz w:val="24"/>
          <w:szCs w:val="24"/>
        </w:rPr>
        <w:t xml:space="preserve"> </w:t>
      </w:r>
      <w:r w:rsidRPr="00AC5CA9">
        <w:rPr>
          <w:sz w:val="24"/>
          <w:szCs w:val="24"/>
        </w:rPr>
        <w:t xml:space="preserve">а также подведомственных органам местного самоуправления организаций. 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2.3. Перечни информации о деятельности органов местного самоуправления, </w:t>
      </w:r>
      <w:r w:rsidRPr="00AC5CA9">
        <w:rPr>
          <w:sz w:val="24"/>
          <w:szCs w:val="24"/>
        </w:rPr>
        <w:lastRenderedPageBreak/>
        <w:t>размещаемые на официальном сайте,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2.4. Информация органов местного самоуправления, размещаемая на официальном сайте, круглосуточно доступна пользователям официального сайта для ознакомления без взимания платы и иных ограничений.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2.5. Пользователи информации на адрес электронной почты органов местного самоуправления, в письменном виде по почте или лично могут направлять запрос для получения необходимой информации.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2.6. В целях обеспечения права пользователей информацией на доступ к информации, указанной в пункте 2.3., органы местного самоуправления принимают меры по защите этой информации в соответствии с законодательством Российской Федерации.</w:t>
      </w:r>
    </w:p>
    <w:p w:rsidR="00BE4F88" w:rsidRPr="00AC5CA9" w:rsidRDefault="00BE4F88" w:rsidP="00BE4F88">
      <w:pPr>
        <w:autoSpaceDE w:val="0"/>
        <w:autoSpaceDN w:val="0"/>
        <w:adjustRightInd w:val="0"/>
        <w:spacing w:before="100" w:beforeAutospacing="1"/>
        <w:ind w:firstLine="567"/>
        <w:jc w:val="center"/>
        <w:rPr>
          <w:bCs/>
          <w:sz w:val="24"/>
          <w:szCs w:val="24"/>
        </w:rPr>
      </w:pPr>
      <w:r w:rsidRPr="00AC5CA9">
        <w:rPr>
          <w:b/>
          <w:sz w:val="24"/>
          <w:szCs w:val="24"/>
          <w:lang w:val="en-US"/>
        </w:rPr>
        <w:t>III</w:t>
      </w:r>
      <w:r w:rsidRPr="00AC5CA9">
        <w:rPr>
          <w:b/>
          <w:sz w:val="24"/>
          <w:szCs w:val="24"/>
        </w:rPr>
        <w:t xml:space="preserve">. </w:t>
      </w:r>
      <w:r w:rsidRPr="00AC5CA9">
        <w:rPr>
          <w:b/>
          <w:bCs/>
          <w:sz w:val="24"/>
          <w:szCs w:val="24"/>
        </w:rPr>
        <w:t xml:space="preserve">Требования к технологическим, программным и лингвистическим средствам обеспечения пользования официальным сайтом </w:t>
      </w:r>
    </w:p>
    <w:p w:rsidR="00BE4F88" w:rsidRPr="00AC5CA9" w:rsidRDefault="00BE4F88" w:rsidP="00BE4F88">
      <w:pPr>
        <w:autoSpaceDE w:val="0"/>
        <w:autoSpaceDN w:val="0"/>
        <w:adjustRightInd w:val="0"/>
        <w:spacing w:before="12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3.1. Программное обеспечение и технологические средства ведения официального сайта должны обеспечивать доступ пользователей для ознакомления с информацией, размещенной на официальном сайте, на основе распространенных веб-обозревателей. При этом не должна предусматриваться установка на компьютеры пользователей специально созданных для просмотра официального сайта программных и технологических средств.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3.2. Программное обеспечение и технологические средства ведения официального сайта должны обеспечивать пользователям информации ввод запросов, как правило, путем заполнения экранных форм веб-интерфейса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BE4F88" w:rsidRPr="00AC5CA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3.3. Ведение официального сайта и размещение на нем информации осуществляются на русском языке. </w:t>
      </w:r>
    </w:p>
    <w:p w:rsidR="00BE4F88" w:rsidRPr="00AC5CA9" w:rsidRDefault="00BE4F88" w:rsidP="00BE4F88">
      <w:pPr>
        <w:ind w:firstLine="851"/>
        <w:jc w:val="both"/>
        <w:rPr>
          <w:sz w:val="24"/>
          <w:szCs w:val="24"/>
        </w:rPr>
      </w:pPr>
    </w:p>
    <w:p w:rsidR="00BE4F88" w:rsidRDefault="00BE4F88" w:rsidP="00BE4F88">
      <w:pPr>
        <w:ind w:firstLine="851"/>
        <w:jc w:val="both"/>
        <w:rPr>
          <w:sz w:val="28"/>
          <w:szCs w:val="28"/>
        </w:rPr>
      </w:pPr>
    </w:p>
    <w:p w:rsidR="00BE4F88" w:rsidRDefault="00BE4F88" w:rsidP="00BE4F88">
      <w:pPr>
        <w:pStyle w:val="ConsPlusTitle"/>
        <w:widowControl/>
        <w:tabs>
          <w:tab w:val="left" w:pos="5970"/>
        </w:tabs>
        <w:ind w:firstLine="567"/>
        <w:rPr>
          <w:rFonts w:ascii="Times New Roman" w:hAnsi="Times New Roman" w:cs="Times New Roman"/>
        </w:rPr>
      </w:pPr>
    </w:p>
    <w:p w:rsidR="00BE4F88" w:rsidRPr="00DE47B8" w:rsidRDefault="00BE4F88" w:rsidP="00BE4F88">
      <w:pPr>
        <w:ind w:left="708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95885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F88" w:rsidRDefault="00BE4F88" w:rsidP="00BE4F88"/>
    <w:p w:rsidR="00BE4F88" w:rsidRDefault="00BE4F88" w:rsidP="00BE4F88"/>
    <w:p w:rsidR="00BE4F88" w:rsidRDefault="00BE4F88" w:rsidP="00BE4F88"/>
    <w:p w:rsidR="00BE4F88" w:rsidRDefault="00BE4F88" w:rsidP="00BE4F88"/>
    <w:p w:rsidR="00BE4F88" w:rsidRDefault="00BE4F88" w:rsidP="00BE4F88"/>
    <w:p w:rsidR="00BE4F88" w:rsidRDefault="00BE4F88" w:rsidP="00BE4F88"/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4F88" w:rsidTr="00BE4F88">
        <w:trPr>
          <w:trHeight w:hRule="exact" w:val="397"/>
        </w:trPr>
        <w:tc>
          <w:tcPr>
            <w:tcW w:w="9606" w:type="dxa"/>
          </w:tcPr>
          <w:p w:rsidR="00BE4F88" w:rsidRDefault="00BE4F88" w:rsidP="00BE4F88">
            <w:pPr>
              <w:jc w:val="center"/>
              <w:rPr>
                <w:b/>
                <w:sz w:val="28"/>
              </w:rPr>
            </w:pPr>
          </w:p>
        </w:tc>
      </w:tr>
      <w:tr w:rsidR="00BE4F88" w:rsidTr="00BE4F88">
        <w:tc>
          <w:tcPr>
            <w:tcW w:w="9606" w:type="dxa"/>
          </w:tcPr>
          <w:p w:rsidR="00BE4F88" w:rsidRPr="00EB47EB" w:rsidRDefault="00BE4F88" w:rsidP="00BE4F88">
            <w:pPr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BE4F88" w:rsidRDefault="00BE4F88" w:rsidP="00BE4F8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BE4F88" w:rsidRDefault="00BE4F88" w:rsidP="00BE4F8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ЧЕТВЕРТОГО СОЗЫВА</w:t>
            </w:r>
          </w:p>
        </w:tc>
      </w:tr>
      <w:tr w:rsidR="00BE4F88" w:rsidTr="00BE4F88">
        <w:trPr>
          <w:trHeight w:hRule="exact" w:val="397"/>
        </w:trPr>
        <w:tc>
          <w:tcPr>
            <w:tcW w:w="9606" w:type="dxa"/>
          </w:tcPr>
          <w:p w:rsidR="00BE4F88" w:rsidRDefault="00BE4F88" w:rsidP="00BE4F88">
            <w:pPr>
              <w:jc w:val="both"/>
            </w:pPr>
          </w:p>
        </w:tc>
      </w:tr>
      <w:tr w:rsidR="00BE4F88" w:rsidTr="00BE4F88">
        <w:tc>
          <w:tcPr>
            <w:tcW w:w="9606" w:type="dxa"/>
          </w:tcPr>
          <w:p w:rsidR="00BE4F88" w:rsidRDefault="00BE4F88" w:rsidP="00BE4F88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BE4F88" w:rsidTr="00BE4F88">
        <w:trPr>
          <w:trHeight w:hRule="exact" w:val="340"/>
        </w:trPr>
        <w:tc>
          <w:tcPr>
            <w:tcW w:w="9606" w:type="dxa"/>
            <w:vAlign w:val="center"/>
          </w:tcPr>
          <w:p w:rsidR="00BE4F88" w:rsidRDefault="00BE4F88" w:rsidP="00BE4F88">
            <w:pPr>
              <w:pStyle w:val="3"/>
            </w:pPr>
          </w:p>
        </w:tc>
      </w:tr>
    </w:tbl>
    <w:p w:rsidR="00BE4F88" w:rsidRDefault="00BE4F88" w:rsidP="00BE4F88"/>
    <w:p w:rsidR="00BE4F88" w:rsidRDefault="00BE4F88" w:rsidP="00BE4F88">
      <w:pPr>
        <w:spacing w:line="192" w:lineRule="auto"/>
        <w:jc w:val="both"/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E4F88" w:rsidTr="00BE4F88">
        <w:tc>
          <w:tcPr>
            <w:tcW w:w="284" w:type="dxa"/>
            <w:vAlign w:val="bottom"/>
          </w:tcPr>
          <w:p w:rsidR="00BE4F88" w:rsidRDefault="00BE4F88" w:rsidP="00BE4F88">
            <w:r>
              <w:lastRenderedPageBreak/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E4F88" w:rsidRDefault="00BE4F88" w:rsidP="00BE4F88">
            <w:r>
              <w:t>19.11.2021</w:t>
            </w:r>
          </w:p>
        </w:tc>
        <w:tc>
          <w:tcPr>
            <w:tcW w:w="397" w:type="dxa"/>
          </w:tcPr>
          <w:p w:rsidR="00BE4F88" w:rsidRDefault="00BE4F88" w:rsidP="00BE4F88"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E4F88" w:rsidRDefault="00BE4F88" w:rsidP="00BE4F88">
            <w:pPr>
              <w:jc w:val="center"/>
            </w:pPr>
            <w:r>
              <w:rPr>
                <w:color w:val="000000"/>
              </w:rPr>
              <w:t>610-73/4</w:t>
            </w:r>
          </w:p>
        </w:tc>
      </w:tr>
      <w:tr w:rsidR="00BE4F88" w:rsidTr="00BE4F88">
        <w:tc>
          <w:tcPr>
            <w:tcW w:w="4650" w:type="dxa"/>
            <w:gridSpan w:val="4"/>
          </w:tcPr>
          <w:p w:rsidR="00BE4F88" w:rsidRDefault="00BE4F88" w:rsidP="00BE4F88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BE4F88" w:rsidRPr="00301202" w:rsidRDefault="00BE4F88" w:rsidP="00BE4F88">
            <w:r>
              <w:t xml:space="preserve">                 </w:t>
            </w:r>
            <w:proofErr w:type="spellStart"/>
            <w:r>
              <w:t>с.Р.Камешкир</w:t>
            </w:r>
            <w:proofErr w:type="spellEnd"/>
          </w:p>
        </w:tc>
      </w:tr>
    </w:tbl>
    <w:p w:rsidR="00BE4F88" w:rsidRDefault="00BE4F88" w:rsidP="00BE4F88">
      <w:pPr>
        <w:jc w:val="center"/>
        <w:rPr>
          <w:b/>
          <w:sz w:val="28"/>
          <w:szCs w:val="28"/>
        </w:rPr>
      </w:pPr>
    </w:p>
    <w:p w:rsidR="00AC5CA9" w:rsidRDefault="00AC5CA9" w:rsidP="00BE4F88">
      <w:pPr>
        <w:jc w:val="center"/>
        <w:rPr>
          <w:b/>
          <w:sz w:val="28"/>
          <w:szCs w:val="28"/>
        </w:rPr>
      </w:pPr>
    </w:p>
    <w:p w:rsidR="00AC5CA9" w:rsidRDefault="00AC5CA9" w:rsidP="00BE4F88">
      <w:pPr>
        <w:jc w:val="center"/>
        <w:rPr>
          <w:b/>
          <w:sz w:val="28"/>
          <w:szCs w:val="28"/>
        </w:rPr>
      </w:pPr>
    </w:p>
    <w:p w:rsidR="00BE4F88" w:rsidRPr="00AC5CA9" w:rsidRDefault="00BE4F88" w:rsidP="00BE4F88">
      <w:pPr>
        <w:jc w:val="center"/>
        <w:rPr>
          <w:b/>
          <w:sz w:val="24"/>
          <w:szCs w:val="24"/>
        </w:rPr>
      </w:pPr>
      <w:r w:rsidRPr="00AC5CA9">
        <w:rPr>
          <w:b/>
          <w:sz w:val="24"/>
          <w:szCs w:val="24"/>
        </w:rPr>
        <w:t xml:space="preserve">Об утверждении Перечня информации о деятельности Собрания представителей </w:t>
      </w:r>
      <w:proofErr w:type="spellStart"/>
      <w:r w:rsidRPr="00AC5CA9">
        <w:rPr>
          <w:b/>
          <w:sz w:val="24"/>
          <w:szCs w:val="24"/>
        </w:rPr>
        <w:t>Камешкирского</w:t>
      </w:r>
      <w:proofErr w:type="spellEnd"/>
      <w:r w:rsidRPr="00AC5CA9">
        <w:rPr>
          <w:b/>
          <w:sz w:val="24"/>
          <w:szCs w:val="24"/>
        </w:rPr>
        <w:t xml:space="preserve"> района Пензенской области и порядка осуществления </w:t>
      </w:r>
      <w:proofErr w:type="gramStart"/>
      <w:r w:rsidRPr="00AC5CA9">
        <w:rPr>
          <w:b/>
          <w:sz w:val="24"/>
          <w:szCs w:val="24"/>
        </w:rPr>
        <w:t>контроля за</w:t>
      </w:r>
      <w:proofErr w:type="gramEnd"/>
      <w:r w:rsidRPr="00AC5CA9">
        <w:rPr>
          <w:b/>
          <w:sz w:val="24"/>
          <w:szCs w:val="24"/>
        </w:rPr>
        <w:t xml:space="preserve"> обеспечением доступа к информации о деятельности Собрания представителей </w:t>
      </w:r>
      <w:proofErr w:type="spellStart"/>
      <w:r w:rsidRPr="00AC5CA9">
        <w:rPr>
          <w:b/>
          <w:sz w:val="24"/>
          <w:szCs w:val="24"/>
        </w:rPr>
        <w:t>Камешкирского</w:t>
      </w:r>
      <w:proofErr w:type="spellEnd"/>
      <w:r w:rsidRPr="00AC5CA9">
        <w:rPr>
          <w:b/>
          <w:sz w:val="24"/>
          <w:szCs w:val="24"/>
        </w:rPr>
        <w:t xml:space="preserve"> района Пензенской области </w:t>
      </w:r>
    </w:p>
    <w:p w:rsidR="00BE4F88" w:rsidRPr="00AC5CA9" w:rsidRDefault="00BE4F88" w:rsidP="00BE4F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:rsidR="00BE4F88" w:rsidRPr="00AC5CA9" w:rsidRDefault="00BE4F88" w:rsidP="00BE4F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proofErr w:type="gramStart"/>
      <w:r w:rsidRPr="00AC5CA9">
        <w:rPr>
          <w:sz w:val="24"/>
          <w:szCs w:val="24"/>
        </w:rPr>
        <w:t xml:space="preserve">В соответствии с частью 7 статьи 14 Федерального закона от 09.02.2009 № 8-ФЗ «Об обеспечении доступа к информации о деятельности государственных органов и органов местного самоуправления», на основании статьи 18 Устава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области, во исполнение решения Собрания представителей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от «19» ноября 2021 г. №</w:t>
      </w:r>
      <w:r w:rsidRPr="00AC5CA9">
        <w:rPr>
          <w:color w:val="000000"/>
          <w:sz w:val="24"/>
          <w:szCs w:val="24"/>
        </w:rPr>
        <w:t xml:space="preserve"> 609-73/4</w:t>
      </w:r>
      <w:r w:rsidRPr="00AC5CA9">
        <w:rPr>
          <w:sz w:val="24"/>
          <w:szCs w:val="24"/>
        </w:rPr>
        <w:t xml:space="preserve"> «Об утверждении Положения об обеспечении доступа к информации о деятельности органов местного</w:t>
      </w:r>
      <w:proofErr w:type="gramEnd"/>
      <w:r w:rsidRPr="00AC5CA9">
        <w:rPr>
          <w:sz w:val="24"/>
          <w:szCs w:val="24"/>
        </w:rPr>
        <w:t xml:space="preserve"> самоуправления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области», Собрание представителей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</w:t>
      </w:r>
    </w:p>
    <w:p w:rsidR="00BE4F88" w:rsidRPr="00AC5CA9" w:rsidRDefault="00BE4F88" w:rsidP="00BE4F88">
      <w:pPr>
        <w:autoSpaceDE w:val="0"/>
        <w:autoSpaceDN w:val="0"/>
        <w:adjustRightInd w:val="0"/>
        <w:ind w:firstLine="851"/>
        <w:jc w:val="both"/>
        <w:rPr>
          <w:b/>
          <w:sz w:val="24"/>
          <w:szCs w:val="24"/>
        </w:rPr>
      </w:pPr>
    </w:p>
    <w:p w:rsidR="00BE4F88" w:rsidRPr="00AC5CA9" w:rsidRDefault="00BE4F88" w:rsidP="00BE4F88">
      <w:pPr>
        <w:autoSpaceDE w:val="0"/>
        <w:autoSpaceDN w:val="0"/>
        <w:adjustRightInd w:val="0"/>
        <w:ind w:firstLine="851"/>
        <w:jc w:val="center"/>
        <w:rPr>
          <w:b/>
          <w:sz w:val="24"/>
          <w:szCs w:val="24"/>
        </w:rPr>
      </w:pPr>
      <w:r w:rsidRPr="00AC5CA9">
        <w:rPr>
          <w:b/>
          <w:sz w:val="24"/>
          <w:szCs w:val="24"/>
        </w:rPr>
        <w:t>решило:</w:t>
      </w:r>
    </w:p>
    <w:p w:rsidR="00BE4F88" w:rsidRPr="00AC5CA9" w:rsidRDefault="00BE4F88" w:rsidP="00BE4F88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4"/>
          <w:szCs w:val="24"/>
        </w:rPr>
      </w:pPr>
    </w:p>
    <w:p w:rsidR="00BE4F88" w:rsidRPr="00AC5CA9" w:rsidRDefault="00BE4F88" w:rsidP="00BE4F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1. Утвердить Перечень информации о деятельности Собрания представителей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и</w:t>
      </w:r>
      <w:r w:rsidRPr="00AC5CA9">
        <w:rPr>
          <w:i/>
          <w:sz w:val="24"/>
          <w:szCs w:val="24"/>
        </w:rPr>
        <w:t xml:space="preserve"> </w:t>
      </w:r>
      <w:r w:rsidRPr="00AC5CA9">
        <w:rPr>
          <w:sz w:val="24"/>
          <w:szCs w:val="24"/>
        </w:rPr>
        <w:t xml:space="preserve">порядок осуществления </w:t>
      </w:r>
      <w:proofErr w:type="gramStart"/>
      <w:r w:rsidRPr="00AC5CA9">
        <w:rPr>
          <w:sz w:val="24"/>
          <w:szCs w:val="24"/>
        </w:rPr>
        <w:t>контроля за</w:t>
      </w:r>
      <w:proofErr w:type="gramEnd"/>
      <w:r w:rsidRPr="00AC5CA9">
        <w:rPr>
          <w:sz w:val="24"/>
          <w:szCs w:val="24"/>
        </w:rPr>
        <w:t xml:space="preserve"> обеспечением доступа к информации о деятельности Собрания представителей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</w:t>
      </w:r>
      <w:r w:rsidRPr="00AC5CA9">
        <w:rPr>
          <w:i/>
          <w:sz w:val="24"/>
          <w:szCs w:val="24"/>
        </w:rPr>
        <w:t xml:space="preserve">, </w:t>
      </w:r>
      <w:r w:rsidRPr="00AC5CA9">
        <w:rPr>
          <w:sz w:val="24"/>
          <w:szCs w:val="24"/>
        </w:rPr>
        <w:t>согласно приложению.</w:t>
      </w:r>
    </w:p>
    <w:p w:rsidR="00BE4F88" w:rsidRPr="00AC5CA9" w:rsidRDefault="00BE4F88" w:rsidP="00BE4F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2. Установить, что организацию доступа к информации о деятельности Собрания представителей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осуществляет Глава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области.</w:t>
      </w:r>
    </w:p>
    <w:p w:rsidR="00BE4F88" w:rsidRPr="00AC5CA9" w:rsidRDefault="00BE4F88" w:rsidP="00BE4F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3. Настоящее решение опубликовать в информационном бюллетене «</w:t>
      </w:r>
      <w:proofErr w:type="spellStart"/>
      <w:r w:rsidRPr="00AC5CA9">
        <w:rPr>
          <w:sz w:val="24"/>
          <w:szCs w:val="24"/>
        </w:rPr>
        <w:t>Камешкирский</w:t>
      </w:r>
      <w:proofErr w:type="spellEnd"/>
      <w:r w:rsidRPr="00AC5CA9">
        <w:rPr>
          <w:sz w:val="24"/>
          <w:szCs w:val="24"/>
        </w:rPr>
        <w:t xml:space="preserve"> вестник».</w:t>
      </w:r>
    </w:p>
    <w:p w:rsidR="00BE4F88" w:rsidRPr="00AC5CA9" w:rsidRDefault="00BE4F88" w:rsidP="00BE4F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BE4F88" w:rsidRPr="00AC5CA9" w:rsidRDefault="00BE4F88" w:rsidP="00BE4F88">
      <w:pPr>
        <w:ind w:firstLine="851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5. </w:t>
      </w:r>
      <w:proofErr w:type="gramStart"/>
      <w:r w:rsidRPr="00AC5CA9">
        <w:rPr>
          <w:sz w:val="24"/>
          <w:szCs w:val="24"/>
        </w:rPr>
        <w:t>Контроль за</w:t>
      </w:r>
      <w:proofErr w:type="gramEnd"/>
      <w:r w:rsidRPr="00AC5CA9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области.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</w:p>
    <w:p w:rsidR="00BE4F88" w:rsidRPr="00AC5CA9" w:rsidRDefault="00BE4F88" w:rsidP="00BE4F88">
      <w:pPr>
        <w:jc w:val="both"/>
        <w:rPr>
          <w:sz w:val="24"/>
          <w:szCs w:val="24"/>
        </w:rPr>
      </w:pPr>
    </w:p>
    <w:p w:rsidR="00BE4F88" w:rsidRPr="00AC5CA9" w:rsidRDefault="00BE4F88" w:rsidP="00BE4F88">
      <w:pPr>
        <w:jc w:val="both"/>
        <w:rPr>
          <w:sz w:val="24"/>
          <w:szCs w:val="24"/>
        </w:rPr>
      </w:pP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Глава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 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Пензенской области                                                                     </w:t>
      </w:r>
      <w:proofErr w:type="spellStart"/>
      <w:r w:rsidRPr="00AC5CA9">
        <w:rPr>
          <w:sz w:val="24"/>
          <w:szCs w:val="24"/>
        </w:rPr>
        <w:t>В.Н.Жиряков</w:t>
      </w:r>
      <w:proofErr w:type="spellEnd"/>
    </w:p>
    <w:p w:rsidR="00BE4F88" w:rsidRPr="00AC5CA9" w:rsidRDefault="00BE4F88" w:rsidP="00BE4F88">
      <w:pPr>
        <w:tabs>
          <w:tab w:val="left" w:pos="2940"/>
        </w:tabs>
        <w:jc w:val="center"/>
        <w:rPr>
          <w:b/>
          <w:sz w:val="24"/>
          <w:szCs w:val="24"/>
        </w:rPr>
      </w:pPr>
    </w:p>
    <w:p w:rsidR="00BE4F88" w:rsidRPr="00AC5CA9" w:rsidRDefault="00BE4F88" w:rsidP="00BE4F88">
      <w:pPr>
        <w:tabs>
          <w:tab w:val="left" w:pos="2940"/>
        </w:tabs>
        <w:jc w:val="center"/>
        <w:rPr>
          <w:b/>
          <w:sz w:val="24"/>
          <w:szCs w:val="24"/>
        </w:rPr>
      </w:pPr>
    </w:p>
    <w:p w:rsidR="00BE4F88" w:rsidRPr="00AC5CA9" w:rsidRDefault="00BE4F88" w:rsidP="00BE4F88">
      <w:pPr>
        <w:tabs>
          <w:tab w:val="left" w:pos="2940"/>
        </w:tabs>
        <w:jc w:val="center"/>
        <w:rPr>
          <w:b/>
          <w:sz w:val="24"/>
          <w:szCs w:val="24"/>
        </w:rPr>
      </w:pPr>
    </w:p>
    <w:p w:rsidR="00BE4F88" w:rsidRPr="00AC5CA9" w:rsidRDefault="00BE4F88" w:rsidP="00BE4F88">
      <w:pPr>
        <w:tabs>
          <w:tab w:val="left" w:pos="2940"/>
        </w:tabs>
        <w:jc w:val="center"/>
        <w:rPr>
          <w:b/>
          <w:sz w:val="24"/>
          <w:szCs w:val="24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tabs>
          <w:tab w:val="left" w:pos="2940"/>
        </w:tabs>
        <w:jc w:val="center"/>
        <w:rPr>
          <w:b/>
          <w:sz w:val="28"/>
          <w:szCs w:val="28"/>
        </w:rPr>
      </w:pPr>
    </w:p>
    <w:p w:rsidR="00BE4F88" w:rsidRDefault="00BE4F88" w:rsidP="00BE4F88">
      <w:pPr>
        <w:ind w:firstLine="851"/>
        <w:jc w:val="both"/>
        <w:rPr>
          <w:sz w:val="28"/>
          <w:szCs w:val="28"/>
        </w:rPr>
      </w:pPr>
    </w:p>
    <w:p w:rsidR="00BE4F88" w:rsidRPr="00977EE8" w:rsidRDefault="00BE4F88" w:rsidP="00BE4F88">
      <w:pPr>
        <w:jc w:val="right"/>
        <w:rPr>
          <w:rFonts w:eastAsia="Calibri"/>
          <w:sz w:val="24"/>
          <w:szCs w:val="24"/>
        </w:rPr>
      </w:pPr>
      <w:r w:rsidRPr="00977EE8">
        <w:rPr>
          <w:rFonts w:eastAsia="Calibri"/>
          <w:sz w:val="24"/>
          <w:szCs w:val="24"/>
        </w:rPr>
        <w:t>УТВЕРЖДЕНО</w:t>
      </w:r>
    </w:p>
    <w:p w:rsidR="00BE4F88" w:rsidRDefault="00BE4F88" w:rsidP="00BE4F88">
      <w:pPr>
        <w:jc w:val="right"/>
        <w:rPr>
          <w:rFonts w:eastAsia="Calibri"/>
          <w:sz w:val="24"/>
          <w:szCs w:val="24"/>
        </w:rPr>
      </w:pPr>
      <w:r w:rsidRPr="00977EE8">
        <w:rPr>
          <w:rFonts w:eastAsia="Calibri"/>
          <w:sz w:val="24"/>
          <w:szCs w:val="24"/>
        </w:rPr>
        <w:t>решением Собрания представителей</w:t>
      </w:r>
    </w:p>
    <w:p w:rsidR="00BE4F88" w:rsidRPr="00977EE8" w:rsidRDefault="00BE4F88" w:rsidP="00BE4F88">
      <w:pPr>
        <w:jc w:val="right"/>
        <w:rPr>
          <w:rFonts w:eastAsia="Calibri"/>
          <w:sz w:val="24"/>
          <w:szCs w:val="24"/>
        </w:rPr>
      </w:pPr>
      <w:r w:rsidRPr="00977EE8"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Камешкирского</w:t>
      </w:r>
      <w:proofErr w:type="spellEnd"/>
      <w:r w:rsidRPr="00977EE8">
        <w:rPr>
          <w:rFonts w:eastAsia="Calibri"/>
          <w:sz w:val="24"/>
          <w:szCs w:val="24"/>
        </w:rPr>
        <w:t xml:space="preserve"> района Пензенской области</w:t>
      </w:r>
    </w:p>
    <w:p w:rsidR="00BE4F88" w:rsidRPr="00977EE8" w:rsidRDefault="00BE4F88" w:rsidP="00BE4F88">
      <w:pPr>
        <w:jc w:val="right"/>
        <w:rPr>
          <w:rFonts w:eastAsia="Calibri"/>
          <w:sz w:val="24"/>
          <w:szCs w:val="24"/>
        </w:rPr>
      </w:pPr>
      <w:r w:rsidRPr="00977EE8">
        <w:rPr>
          <w:rFonts w:eastAsia="Calibri"/>
          <w:sz w:val="24"/>
          <w:szCs w:val="24"/>
        </w:rPr>
        <w:t>от______________ №______</w:t>
      </w:r>
    </w:p>
    <w:p w:rsidR="00BE4F88" w:rsidRPr="00977EE8" w:rsidRDefault="00BE4F88" w:rsidP="00BE4F88">
      <w:pPr>
        <w:jc w:val="right"/>
        <w:rPr>
          <w:sz w:val="24"/>
          <w:szCs w:val="24"/>
        </w:rPr>
      </w:pPr>
    </w:p>
    <w:p w:rsidR="00BE4F88" w:rsidRPr="00742269" w:rsidRDefault="00BE4F88" w:rsidP="00BE4F88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269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BE4F88" w:rsidRPr="00742269" w:rsidRDefault="00BE4F88" w:rsidP="00BE4F88">
      <w:pPr>
        <w:jc w:val="center"/>
        <w:rPr>
          <w:b/>
          <w:sz w:val="24"/>
          <w:szCs w:val="24"/>
        </w:rPr>
      </w:pPr>
      <w:r w:rsidRPr="00742269">
        <w:rPr>
          <w:b/>
          <w:sz w:val="24"/>
          <w:szCs w:val="24"/>
        </w:rPr>
        <w:t xml:space="preserve">информации о деятельности Собрания представителей </w:t>
      </w:r>
      <w:proofErr w:type="spellStart"/>
      <w:r>
        <w:rPr>
          <w:b/>
          <w:sz w:val="24"/>
          <w:szCs w:val="24"/>
        </w:rPr>
        <w:t>Камешкирского</w:t>
      </w:r>
      <w:proofErr w:type="spellEnd"/>
      <w:r w:rsidRPr="00742269">
        <w:rPr>
          <w:b/>
          <w:sz w:val="24"/>
          <w:szCs w:val="24"/>
        </w:rPr>
        <w:t xml:space="preserve"> района Пензенской области и порядка осуществления </w:t>
      </w:r>
      <w:proofErr w:type="gramStart"/>
      <w:r w:rsidRPr="00742269">
        <w:rPr>
          <w:b/>
          <w:sz w:val="24"/>
          <w:szCs w:val="24"/>
        </w:rPr>
        <w:t>контроля за</w:t>
      </w:r>
      <w:proofErr w:type="gramEnd"/>
      <w:r w:rsidRPr="00742269">
        <w:rPr>
          <w:b/>
          <w:sz w:val="24"/>
          <w:szCs w:val="24"/>
        </w:rPr>
        <w:t xml:space="preserve"> обеспечением доступа к информации о деятельности Собрания представителей </w:t>
      </w:r>
      <w:proofErr w:type="spellStart"/>
      <w:r>
        <w:rPr>
          <w:b/>
          <w:sz w:val="24"/>
          <w:szCs w:val="24"/>
        </w:rPr>
        <w:t>Камешкирского</w:t>
      </w:r>
      <w:proofErr w:type="spellEnd"/>
      <w:r w:rsidRPr="00742269">
        <w:rPr>
          <w:b/>
          <w:sz w:val="24"/>
          <w:szCs w:val="24"/>
        </w:rPr>
        <w:t xml:space="preserve"> района Пензенской области</w:t>
      </w:r>
    </w:p>
    <w:p w:rsidR="00BE4F88" w:rsidRPr="00742269" w:rsidRDefault="00BE4F88" w:rsidP="00BE4F88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F88" w:rsidRPr="00742269" w:rsidRDefault="00BE4F88" w:rsidP="00BE4F88">
      <w:pPr>
        <w:jc w:val="center"/>
        <w:rPr>
          <w:b/>
          <w:sz w:val="24"/>
          <w:szCs w:val="24"/>
        </w:rPr>
      </w:pPr>
      <w:r w:rsidRPr="00742269">
        <w:rPr>
          <w:b/>
          <w:sz w:val="24"/>
          <w:szCs w:val="24"/>
        </w:rPr>
        <w:t xml:space="preserve">I. Перечень информации о деятельности Собрания представителей </w:t>
      </w:r>
      <w:proofErr w:type="spellStart"/>
      <w:r>
        <w:rPr>
          <w:b/>
          <w:sz w:val="24"/>
          <w:szCs w:val="24"/>
        </w:rPr>
        <w:t>Камешкирского</w:t>
      </w:r>
      <w:proofErr w:type="spellEnd"/>
      <w:r w:rsidRPr="00742269">
        <w:rPr>
          <w:b/>
          <w:sz w:val="24"/>
          <w:szCs w:val="24"/>
        </w:rPr>
        <w:t xml:space="preserve"> района Пензенской области</w:t>
      </w:r>
    </w:p>
    <w:p w:rsidR="00BE4F88" w:rsidRPr="00742269" w:rsidRDefault="00BE4F88" w:rsidP="00BE4F88">
      <w:pPr>
        <w:jc w:val="center"/>
        <w:rPr>
          <w:b/>
          <w:sz w:val="24"/>
          <w:szCs w:val="24"/>
        </w:rPr>
      </w:pPr>
    </w:p>
    <w:p w:rsidR="00BE4F88" w:rsidRPr="00742269" w:rsidRDefault="00BE4F88" w:rsidP="00BE4F88">
      <w:pPr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 xml:space="preserve">1.1. Собрание представителей </w:t>
      </w:r>
      <w:proofErr w:type="spellStart"/>
      <w:r>
        <w:rPr>
          <w:sz w:val="24"/>
          <w:szCs w:val="24"/>
        </w:rPr>
        <w:t>Камешкирского</w:t>
      </w:r>
      <w:proofErr w:type="spellEnd"/>
      <w:r w:rsidRPr="00742269">
        <w:rPr>
          <w:sz w:val="24"/>
          <w:szCs w:val="24"/>
        </w:rPr>
        <w:t xml:space="preserve"> района Пензенской области (далее – Собрание представителей) на официальном сайте в информационно-телекоммуникационной сети «Интернет» (далее – официальный сайт) размещает следующую информацию:</w:t>
      </w:r>
    </w:p>
    <w:p w:rsidR="00BE4F88" w:rsidRPr="00742269" w:rsidRDefault="00BE4F88" w:rsidP="00BE4F88">
      <w:pPr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1) общую информацию о Собрании представителей, в том числе: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а) наименование и структуру Собрания представителей, почтовый адрес, адрес электронной почты, номера телефонов справочных служб Собрания представителей;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б) сведения о полномочиях Собрание представителей, задачах и функциях структурных подразделений Собрание представителей, а также перечень законов и иных нормативных правовых актов, определяющих эти полномочия, задачи и функции;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в) перечни информационных систем, банков данных, реестров, регистров, находящихся в ведении Собрания представителей;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г) сведения о средствах массовой информации, учрежденных Собранием представителей;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2) информацию о нормотворческой деятельности Собрания представителей, в том числе: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а) муниципальные нормативные правовые акты, изданные Собранием представителей,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б) тексты проектов законодательных и иных нормативных правовых актов, внесенных в Законодательное Собрание Пензенской области;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  <w:r w:rsidRPr="00742269">
        <w:rPr>
          <w:sz w:val="24"/>
          <w:szCs w:val="24"/>
        </w:rPr>
        <w:t xml:space="preserve">в) </w:t>
      </w:r>
      <w:r w:rsidRPr="00742269">
        <w:rPr>
          <w:iCs/>
          <w:sz w:val="24"/>
          <w:szCs w:val="24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г) административные регламенты, стандарты муниципальных услуг;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д) установленные формы обращений, заявлений и иных документов, принимаемых Собранием представителей</w:t>
      </w:r>
      <w:r w:rsidRPr="00742269">
        <w:rPr>
          <w:i/>
          <w:sz w:val="24"/>
          <w:szCs w:val="24"/>
        </w:rPr>
        <w:t xml:space="preserve"> </w:t>
      </w:r>
      <w:r w:rsidRPr="00742269">
        <w:rPr>
          <w:sz w:val="24"/>
          <w:szCs w:val="24"/>
        </w:rPr>
        <w:t>к рассмотрению в соответствии с законами и иными нормативными правовыми актами, муниципальными правовыми актами Собрания представителей;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е) порядок обжалования муниципальных правовых актов Собрания представителей;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3) информацию об участии Собрания представителей в целевых и иных программах, а также о мероприятиях, проводимых Собранием представителей, в том числе сведения об официальных визитах и о рабочих поездках руководителей и официальных делегаций Собрания представителей;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742269">
        <w:rPr>
          <w:sz w:val="24"/>
          <w:szCs w:val="24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Собранием представителей до сведения граждан и организаций в соответствии с федеральными законами, законами Пензенской области;</w:t>
      </w:r>
      <w:proofErr w:type="gramEnd"/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5) информацию о результатах проверок, проведенных Собранием представителей в пределах их полномочий, а также о результатах проверок, проведенных в Собрании представителей;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6) тексты официальных выступлений и заявлений руководителей и заместителей руководителей Собрания представителей;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lastRenderedPageBreak/>
        <w:t>7) статистическую информацию о деятельности Собрания представителей, в том числе: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Собрания представителей;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б) сведения об использовании Собранием представителей выделяемых бюджетных средств;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8) информацию о работе Собрание представителей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б) фамилию, имя и отчество (при наличии)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 xml:space="preserve">1.2. </w:t>
      </w:r>
      <w:proofErr w:type="gramStart"/>
      <w:r w:rsidRPr="00742269">
        <w:rPr>
          <w:sz w:val="24"/>
          <w:szCs w:val="24"/>
        </w:rPr>
        <w:t>Собрание представителей</w:t>
      </w:r>
      <w:r w:rsidRPr="00742269">
        <w:rPr>
          <w:i/>
          <w:sz w:val="24"/>
          <w:szCs w:val="24"/>
        </w:rPr>
        <w:t xml:space="preserve"> </w:t>
      </w:r>
      <w:r w:rsidRPr="00742269">
        <w:rPr>
          <w:sz w:val="24"/>
          <w:szCs w:val="24"/>
        </w:rPr>
        <w:t>наряду с информацией, указанной в пункте 1 и относящейся к деятельности Собрания представителей, может размещать на официальном сайте иную информацию о своей деятельности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</w:t>
      </w:r>
      <w:proofErr w:type="gramEnd"/>
      <w:r w:rsidRPr="00742269">
        <w:rPr>
          <w:sz w:val="24"/>
          <w:szCs w:val="24"/>
        </w:rPr>
        <w:t xml:space="preserve"> местного самоуправления»).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742269">
        <w:rPr>
          <w:sz w:val="24"/>
          <w:szCs w:val="24"/>
          <w:vertAlign w:val="superscript"/>
        </w:rPr>
        <w:t xml:space="preserve"> </w:t>
      </w:r>
    </w:p>
    <w:p w:rsidR="00BE4F88" w:rsidRPr="00000DE0" w:rsidRDefault="00BE4F88" w:rsidP="00BE4F88">
      <w:pPr>
        <w:ind w:firstLine="567"/>
        <w:jc w:val="both"/>
        <w:rPr>
          <w:sz w:val="24"/>
          <w:szCs w:val="24"/>
        </w:rPr>
      </w:pPr>
      <w:r w:rsidRPr="00000DE0">
        <w:rPr>
          <w:sz w:val="24"/>
          <w:szCs w:val="24"/>
        </w:rPr>
        <w:t>- в муниципальном бюджетном учреждении культуры «</w:t>
      </w:r>
      <w:proofErr w:type="spellStart"/>
      <w:r w:rsidRPr="00000DE0">
        <w:rPr>
          <w:sz w:val="24"/>
          <w:szCs w:val="24"/>
        </w:rPr>
        <w:t>Межпоселенческая</w:t>
      </w:r>
      <w:proofErr w:type="spellEnd"/>
      <w:r w:rsidRPr="00000DE0">
        <w:rPr>
          <w:sz w:val="24"/>
          <w:szCs w:val="24"/>
        </w:rPr>
        <w:t xml:space="preserve"> центральная районная библиотека </w:t>
      </w:r>
      <w:proofErr w:type="spellStart"/>
      <w:r w:rsidRPr="00000DE0">
        <w:rPr>
          <w:sz w:val="24"/>
          <w:szCs w:val="24"/>
        </w:rPr>
        <w:t>Камешкирского</w:t>
      </w:r>
      <w:proofErr w:type="spellEnd"/>
      <w:r w:rsidRPr="00000DE0">
        <w:rPr>
          <w:sz w:val="24"/>
          <w:szCs w:val="24"/>
        </w:rPr>
        <w:t xml:space="preserve"> района Пензенской области», расположенной по адресу  442450 Пензенская область, </w:t>
      </w:r>
      <w:proofErr w:type="spellStart"/>
      <w:r w:rsidRPr="00000DE0">
        <w:rPr>
          <w:sz w:val="24"/>
          <w:szCs w:val="24"/>
        </w:rPr>
        <w:t>с.Р.Камешкир</w:t>
      </w:r>
      <w:proofErr w:type="spellEnd"/>
      <w:r w:rsidRPr="00000DE0">
        <w:rPr>
          <w:sz w:val="24"/>
          <w:szCs w:val="24"/>
        </w:rPr>
        <w:t>, ул. Кирова, д.2.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1.4. Информация о деятельности Собрания представителей размещается на официальном сайте по мере ее поступления и обновляется</w:t>
      </w:r>
      <w:r w:rsidRPr="00742269">
        <w:rPr>
          <w:i/>
          <w:sz w:val="24"/>
          <w:szCs w:val="24"/>
        </w:rPr>
        <w:t xml:space="preserve"> </w:t>
      </w:r>
      <w:r w:rsidRPr="00742269">
        <w:rPr>
          <w:sz w:val="24"/>
          <w:szCs w:val="24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 xml:space="preserve">1.5. Сроки размещения и обновления информации о деятельности Собрания представителей должны обеспечивать своевременность реализации и защиты пользователями информации своих прав, свобод и законных интересов.  </w:t>
      </w:r>
    </w:p>
    <w:p w:rsidR="00BE4F88" w:rsidRPr="00742269" w:rsidRDefault="00BE4F88" w:rsidP="00BE4F88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BE4F88" w:rsidRPr="00742269" w:rsidRDefault="00BE4F88" w:rsidP="00BE4F88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742269">
        <w:rPr>
          <w:b/>
          <w:sz w:val="24"/>
          <w:szCs w:val="24"/>
          <w:lang w:val="en-US"/>
        </w:rPr>
        <w:t>II</w:t>
      </w:r>
      <w:r w:rsidRPr="00742269">
        <w:rPr>
          <w:b/>
          <w:sz w:val="24"/>
          <w:szCs w:val="24"/>
        </w:rPr>
        <w:t xml:space="preserve">. </w:t>
      </w:r>
      <w:r w:rsidRPr="00742269">
        <w:rPr>
          <w:b/>
          <w:bCs/>
          <w:sz w:val="24"/>
          <w:szCs w:val="24"/>
        </w:rPr>
        <w:t xml:space="preserve">Контроль за обеспечением доступа к информации </w:t>
      </w:r>
    </w:p>
    <w:p w:rsidR="00BE4F88" w:rsidRPr="00742269" w:rsidRDefault="00BE4F88" w:rsidP="00BE4F88">
      <w:pPr>
        <w:autoSpaceDE w:val="0"/>
        <w:autoSpaceDN w:val="0"/>
        <w:adjustRightInd w:val="0"/>
        <w:jc w:val="center"/>
        <w:outlineLvl w:val="1"/>
        <w:rPr>
          <w:bCs/>
          <w:i/>
          <w:sz w:val="24"/>
          <w:szCs w:val="24"/>
        </w:rPr>
      </w:pPr>
      <w:r w:rsidRPr="00742269">
        <w:rPr>
          <w:b/>
          <w:bCs/>
          <w:sz w:val="24"/>
          <w:szCs w:val="24"/>
        </w:rPr>
        <w:t xml:space="preserve">о деятельности </w:t>
      </w:r>
      <w:r w:rsidRPr="00742269">
        <w:rPr>
          <w:b/>
          <w:sz w:val="24"/>
          <w:szCs w:val="24"/>
        </w:rPr>
        <w:t>Собрания представителей</w:t>
      </w:r>
    </w:p>
    <w:p w:rsidR="00BE4F88" w:rsidRPr="00742269" w:rsidRDefault="00BE4F88" w:rsidP="00BE4F88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bCs/>
          <w:sz w:val="24"/>
          <w:szCs w:val="24"/>
        </w:rPr>
        <w:t xml:space="preserve">2.1. </w:t>
      </w:r>
      <w:proofErr w:type="gramStart"/>
      <w:r w:rsidRPr="00742269">
        <w:rPr>
          <w:bCs/>
          <w:sz w:val="24"/>
          <w:szCs w:val="24"/>
        </w:rPr>
        <w:t>Контроль за</w:t>
      </w:r>
      <w:proofErr w:type="gramEnd"/>
      <w:r w:rsidRPr="00742269">
        <w:rPr>
          <w:bCs/>
          <w:sz w:val="24"/>
          <w:szCs w:val="24"/>
        </w:rPr>
        <w:t xml:space="preserve"> обеспечением доступа к информации о деятельности </w:t>
      </w:r>
      <w:r w:rsidRPr="00742269">
        <w:rPr>
          <w:sz w:val="24"/>
          <w:szCs w:val="24"/>
        </w:rPr>
        <w:t xml:space="preserve">Собрания представителей </w:t>
      </w:r>
      <w:r w:rsidRPr="00742269">
        <w:rPr>
          <w:bCs/>
          <w:sz w:val="24"/>
          <w:szCs w:val="24"/>
        </w:rPr>
        <w:t xml:space="preserve">осуществляет </w:t>
      </w:r>
      <w:r w:rsidRPr="00742269">
        <w:rPr>
          <w:sz w:val="24"/>
          <w:szCs w:val="24"/>
        </w:rPr>
        <w:t xml:space="preserve">Глава </w:t>
      </w:r>
      <w:proofErr w:type="spellStart"/>
      <w:r>
        <w:rPr>
          <w:sz w:val="24"/>
          <w:szCs w:val="24"/>
        </w:rPr>
        <w:t>Камешкирского</w:t>
      </w:r>
      <w:proofErr w:type="spellEnd"/>
      <w:r w:rsidRPr="00742269">
        <w:rPr>
          <w:sz w:val="24"/>
          <w:szCs w:val="24"/>
        </w:rPr>
        <w:t xml:space="preserve"> района Пензенской области</w:t>
      </w:r>
      <w:r w:rsidRPr="00742269">
        <w:rPr>
          <w:bCs/>
          <w:i/>
          <w:sz w:val="24"/>
          <w:szCs w:val="24"/>
        </w:rPr>
        <w:t xml:space="preserve"> </w:t>
      </w:r>
      <w:r w:rsidRPr="00742269">
        <w:rPr>
          <w:sz w:val="24"/>
          <w:szCs w:val="24"/>
        </w:rPr>
        <w:t xml:space="preserve">путем проведения плановых и внеплановых проверок. 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742269">
        <w:rPr>
          <w:sz w:val="24"/>
          <w:szCs w:val="24"/>
        </w:rPr>
        <w:t xml:space="preserve">2.2. </w:t>
      </w:r>
      <w:proofErr w:type="gramStart"/>
      <w:r w:rsidRPr="00742269">
        <w:rPr>
          <w:sz w:val="24"/>
          <w:szCs w:val="24"/>
        </w:rPr>
        <w:t>Предметом плановой и внеплановой проверки является соблюдение требований Федерального закона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 Собрания представителей</w:t>
      </w:r>
      <w:r w:rsidRPr="00742269">
        <w:rPr>
          <w:bCs/>
          <w:sz w:val="24"/>
          <w:szCs w:val="24"/>
        </w:rPr>
        <w:t>,</w:t>
      </w:r>
      <w:r w:rsidRPr="00742269">
        <w:rPr>
          <w:bCs/>
          <w:i/>
          <w:sz w:val="24"/>
          <w:szCs w:val="24"/>
        </w:rPr>
        <w:t xml:space="preserve"> </w:t>
      </w:r>
      <w:r w:rsidRPr="00742269">
        <w:rPr>
          <w:bCs/>
          <w:sz w:val="24"/>
          <w:szCs w:val="24"/>
        </w:rPr>
        <w:t>настоящего решения.</w:t>
      </w:r>
      <w:r w:rsidRPr="00742269">
        <w:rPr>
          <w:sz w:val="24"/>
          <w:szCs w:val="24"/>
        </w:rPr>
        <w:t xml:space="preserve"> </w:t>
      </w:r>
      <w:proofErr w:type="gramEnd"/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lastRenderedPageBreak/>
        <w:t xml:space="preserve">2.3. Плановые проверки осуществляются ежеквартально. Порядок и сроки осуществления проверок определяются в соответствии с графиком, утверждаемым Главой </w:t>
      </w:r>
      <w:proofErr w:type="spellStart"/>
      <w:r>
        <w:rPr>
          <w:sz w:val="24"/>
          <w:szCs w:val="24"/>
        </w:rPr>
        <w:t>Камешкирского</w:t>
      </w:r>
      <w:proofErr w:type="spellEnd"/>
      <w:r w:rsidRPr="00742269">
        <w:rPr>
          <w:sz w:val="24"/>
          <w:szCs w:val="24"/>
        </w:rPr>
        <w:t xml:space="preserve"> района Пензенской области. Плановые проверки осуществляются путем представления </w:t>
      </w:r>
      <w:r w:rsidRPr="00742269">
        <w:rPr>
          <w:bCs/>
          <w:sz w:val="24"/>
          <w:szCs w:val="24"/>
        </w:rPr>
        <w:t xml:space="preserve">Главе </w:t>
      </w:r>
      <w:proofErr w:type="spellStart"/>
      <w:r>
        <w:rPr>
          <w:bCs/>
          <w:sz w:val="24"/>
          <w:szCs w:val="24"/>
        </w:rPr>
        <w:t>Камешкирского</w:t>
      </w:r>
      <w:proofErr w:type="spellEnd"/>
      <w:r w:rsidRPr="00742269">
        <w:rPr>
          <w:bCs/>
          <w:sz w:val="24"/>
          <w:szCs w:val="24"/>
        </w:rPr>
        <w:t xml:space="preserve"> района </w:t>
      </w:r>
      <w:r w:rsidRPr="00742269">
        <w:rPr>
          <w:bCs/>
          <w:i/>
          <w:sz w:val="24"/>
          <w:szCs w:val="24"/>
        </w:rPr>
        <w:t xml:space="preserve"> </w:t>
      </w:r>
      <w:r w:rsidRPr="00742269">
        <w:rPr>
          <w:sz w:val="24"/>
          <w:szCs w:val="24"/>
        </w:rPr>
        <w:t>необходимой информации и объяснений лиц, ответственных за размещение информации Собрания представителей.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 xml:space="preserve">2.4. </w:t>
      </w:r>
      <w:proofErr w:type="gramStart"/>
      <w:r w:rsidRPr="00742269">
        <w:rPr>
          <w:sz w:val="24"/>
          <w:szCs w:val="24"/>
        </w:rPr>
        <w:t>Основанием для проведения внеплановой проверки является жалоба на нарушение требований Федерального закона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 Собрания представителей</w:t>
      </w:r>
      <w:proofErr w:type="gramEnd"/>
      <w:r w:rsidRPr="00742269">
        <w:rPr>
          <w:bCs/>
          <w:sz w:val="24"/>
          <w:szCs w:val="24"/>
        </w:rPr>
        <w:t>,</w:t>
      </w:r>
      <w:r w:rsidRPr="00742269">
        <w:rPr>
          <w:bCs/>
          <w:i/>
          <w:sz w:val="24"/>
          <w:szCs w:val="24"/>
        </w:rPr>
        <w:t xml:space="preserve"> </w:t>
      </w:r>
      <w:r w:rsidRPr="00742269">
        <w:rPr>
          <w:bCs/>
          <w:sz w:val="24"/>
          <w:szCs w:val="24"/>
        </w:rPr>
        <w:t>настоящего решения.</w:t>
      </w:r>
      <w:r w:rsidRPr="00742269">
        <w:rPr>
          <w:sz w:val="24"/>
          <w:szCs w:val="24"/>
        </w:rPr>
        <w:t xml:space="preserve"> 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>В ходе проведения внеплановой проверки исследованию подлежат только факты, указанные в жалобе.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2269">
        <w:rPr>
          <w:sz w:val="24"/>
          <w:szCs w:val="24"/>
        </w:rPr>
        <w:t xml:space="preserve">2.5. По результатам проведенной проверки составляется акт проверки, который утверждается Главой </w:t>
      </w:r>
      <w:proofErr w:type="spellStart"/>
      <w:r>
        <w:rPr>
          <w:sz w:val="24"/>
          <w:szCs w:val="24"/>
        </w:rPr>
        <w:t>Камешкирского</w:t>
      </w:r>
      <w:proofErr w:type="spellEnd"/>
      <w:r w:rsidRPr="00742269">
        <w:rPr>
          <w:sz w:val="24"/>
          <w:szCs w:val="24"/>
        </w:rPr>
        <w:t xml:space="preserve"> района Пензенской области. 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outlineLvl w:val="1"/>
        <w:rPr>
          <w:bCs/>
          <w:sz w:val="24"/>
          <w:szCs w:val="24"/>
        </w:rPr>
      </w:pPr>
      <w:r w:rsidRPr="00742269">
        <w:rPr>
          <w:sz w:val="24"/>
          <w:szCs w:val="24"/>
        </w:rPr>
        <w:t xml:space="preserve">2.6. </w:t>
      </w:r>
      <w:proofErr w:type="gramStart"/>
      <w:r w:rsidRPr="00742269">
        <w:rPr>
          <w:sz w:val="24"/>
          <w:szCs w:val="24"/>
        </w:rPr>
        <w:t>В случае</w:t>
      </w:r>
      <w:r w:rsidRPr="00742269">
        <w:rPr>
          <w:bCs/>
          <w:i/>
          <w:sz w:val="24"/>
          <w:szCs w:val="24"/>
        </w:rPr>
        <w:t xml:space="preserve"> </w:t>
      </w:r>
      <w:r w:rsidRPr="00742269">
        <w:rPr>
          <w:sz w:val="24"/>
          <w:szCs w:val="24"/>
        </w:rPr>
        <w:t>несоблюдения требований Федерального закона 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Собрания представителей</w:t>
      </w:r>
      <w:r w:rsidRPr="00742269">
        <w:rPr>
          <w:bCs/>
          <w:sz w:val="24"/>
          <w:szCs w:val="24"/>
        </w:rPr>
        <w:t>,</w:t>
      </w:r>
      <w:r w:rsidRPr="00742269">
        <w:rPr>
          <w:bCs/>
          <w:i/>
          <w:sz w:val="24"/>
          <w:szCs w:val="24"/>
        </w:rPr>
        <w:t xml:space="preserve"> </w:t>
      </w:r>
      <w:r w:rsidRPr="00742269">
        <w:rPr>
          <w:bCs/>
          <w:sz w:val="24"/>
          <w:szCs w:val="24"/>
        </w:rPr>
        <w:t xml:space="preserve">настоящего решения, Глава </w:t>
      </w:r>
      <w:proofErr w:type="spellStart"/>
      <w:r>
        <w:rPr>
          <w:bCs/>
          <w:sz w:val="24"/>
          <w:szCs w:val="24"/>
        </w:rPr>
        <w:t>Камешкирского</w:t>
      </w:r>
      <w:proofErr w:type="spellEnd"/>
      <w:r w:rsidRPr="00742269">
        <w:rPr>
          <w:bCs/>
          <w:sz w:val="24"/>
          <w:szCs w:val="24"/>
        </w:rPr>
        <w:t xml:space="preserve"> района Пензенской области</w:t>
      </w:r>
      <w:proofErr w:type="gramEnd"/>
      <w:r w:rsidRPr="00742269">
        <w:rPr>
          <w:bCs/>
          <w:i/>
          <w:sz w:val="24"/>
          <w:szCs w:val="24"/>
        </w:rPr>
        <w:t xml:space="preserve"> </w:t>
      </w:r>
      <w:r w:rsidRPr="00742269">
        <w:rPr>
          <w:bCs/>
          <w:sz w:val="24"/>
          <w:szCs w:val="24"/>
        </w:rPr>
        <w:t>принимает решение о привлечении виновных лиц к ответственности в соответствии с законодательством Российской Федерации.</w:t>
      </w:r>
    </w:p>
    <w:p w:rsidR="00BE4F88" w:rsidRPr="00742269" w:rsidRDefault="00BE4F88" w:rsidP="00BE4F88">
      <w:pPr>
        <w:autoSpaceDE w:val="0"/>
        <w:autoSpaceDN w:val="0"/>
        <w:adjustRightInd w:val="0"/>
        <w:ind w:firstLine="567"/>
        <w:jc w:val="both"/>
        <w:outlineLvl w:val="1"/>
        <w:rPr>
          <w:bCs/>
          <w:sz w:val="24"/>
          <w:szCs w:val="24"/>
        </w:rPr>
      </w:pPr>
    </w:p>
    <w:p w:rsidR="00BE4F88" w:rsidRPr="00DE47B8" w:rsidRDefault="00BE4F88" w:rsidP="00BE4F88">
      <w:pPr>
        <w:ind w:left="708"/>
      </w:pPr>
    </w:p>
    <w:p w:rsidR="00BE4F88" w:rsidRDefault="00BE4F88" w:rsidP="00BE4F88"/>
    <w:p w:rsidR="00BE4F88" w:rsidRDefault="00BE4F88" w:rsidP="00BE4F88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F88" w:rsidRDefault="00BE4F88" w:rsidP="00BE4F88"/>
    <w:p w:rsidR="00BE4F88" w:rsidRDefault="00BE4F88" w:rsidP="00BE4F88"/>
    <w:p w:rsidR="00BE4F88" w:rsidRDefault="00BE4F88" w:rsidP="00BE4F88"/>
    <w:p w:rsidR="00BE4F88" w:rsidRDefault="00BE4F88" w:rsidP="00BE4F88"/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4F88" w:rsidTr="00BE4F88">
        <w:trPr>
          <w:trHeight w:hRule="exact" w:val="397"/>
        </w:trPr>
        <w:tc>
          <w:tcPr>
            <w:tcW w:w="9606" w:type="dxa"/>
          </w:tcPr>
          <w:p w:rsidR="00BE4F88" w:rsidRDefault="00BE4F88" w:rsidP="00BE4F8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BE4F88" w:rsidTr="00BE4F88">
        <w:tc>
          <w:tcPr>
            <w:tcW w:w="9606" w:type="dxa"/>
          </w:tcPr>
          <w:p w:rsidR="00BE4F88" w:rsidRPr="00EB47EB" w:rsidRDefault="00BE4F88" w:rsidP="00BE4F88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BE4F88" w:rsidRDefault="00BE4F88" w:rsidP="00BE4F88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BE4F88" w:rsidRDefault="00BE4F88" w:rsidP="00BE4F88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ЧЕТВЕРТОГО СОЗЫВА</w:t>
            </w:r>
          </w:p>
        </w:tc>
      </w:tr>
      <w:tr w:rsidR="00BE4F88" w:rsidTr="00BE4F88">
        <w:trPr>
          <w:trHeight w:hRule="exact" w:val="397"/>
        </w:trPr>
        <w:tc>
          <w:tcPr>
            <w:tcW w:w="9606" w:type="dxa"/>
          </w:tcPr>
          <w:p w:rsidR="00BE4F88" w:rsidRDefault="00BE4F88" w:rsidP="00BE4F88">
            <w:pPr>
              <w:widowControl/>
              <w:jc w:val="both"/>
              <w:rPr>
                <w:sz w:val="24"/>
              </w:rPr>
            </w:pPr>
          </w:p>
        </w:tc>
      </w:tr>
      <w:tr w:rsidR="00BE4F88" w:rsidTr="00BE4F88">
        <w:tc>
          <w:tcPr>
            <w:tcW w:w="9606" w:type="dxa"/>
          </w:tcPr>
          <w:p w:rsidR="00BE4F88" w:rsidRDefault="00BE4F88" w:rsidP="00BE4F88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BE4F88" w:rsidTr="00BE4F88">
        <w:trPr>
          <w:trHeight w:hRule="exact" w:val="340"/>
        </w:trPr>
        <w:tc>
          <w:tcPr>
            <w:tcW w:w="9606" w:type="dxa"/>
            <w:vAlign w:val="center"/>
          </w:tcPr>
          <w:p w:rsidR="00BE4F88" w:rsidRDefault="00BE4F88" w:rsidP="00BE4F88">
            <w:pPr>
              <w:pStyle w:val="3"/>
            </w:pPr>
          </w:p>
        </w:tc>
      </w:tr>
    </w:tbl>
    <w:p w:rsidR="00BE4F88" w:rsidRDefault="00BE4F88" w:rsidP="00BE4F88"/>
    <w:p w:rsidR="00BE4F88" w:rsidRDefault="00BE4F88" w:rsidP="00BE4F88">
      <w:pPr>
        <w:widowControl/>
        <w:spacing w:line="192" w:lineRule="auto"/>
        <w:jc w:val="both"/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E4F88" w:rsidTr="00BE4F88">
        <w:tc>
          <w:tcPr>
            <w:tcW w:w="284" w:type="dxa"/>
            <w:vAlign w:val="bottom"/>
          </w:tcPr>
          <w:p w:rsidR="00BE4F88" w:rsidRDefault="00BE4F88" w:rsidP="00BE4F8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E4F88" w:rsidRDefault="00BE4F88" w:rsidP="00BE4F88">
            <w:pPr>
              <w:widowControl/>
              <w:rPr>
                <w:sz w:val="24"/>
              </w:rPr>
            </w:pPr>
            <w:r>
              <w:rPr>
                <w:sz w:val="24"/>
              </w:rPr>
              <w:t>19.11.2021</w:t>
            </w:r>
          </w:p>
        </w:tc>
        <w:tc>
          <w:tcPr>
            <w:tcW w:w="397" w:type="dxa"/>
          </w:tcPr>
          <w:p w:rsidR="00BE4F88" w:rsidRDefault="00BE4F88" w:rsidP="00BE4F88">
            <w:pPr>
              <w:widowControl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E4F88" w:rsidRDefault="00BE4F88" w:rsidP="00BE4F88">
            <w:pPr>
              <w:widowControl/>
              <w:jc w:val="center"/>
              <w:rPr>
                <w:sz w:val="24"/>
              </w:rPr>
            </w:pPr>
            <w:r>
              <w:rPr>
                <w:color w:val="000000"/>
              </w:rPr>
              <w:t>611-73/4</w:t>
            </w:r>
          </w:p>
        </w:tc>
      </w:tr>
      <w:tr w:rsidR="00BE4F88" w:rsidTr="00BE4F88">
        <w:tc>
          <w:tcPr>
            <w:tcW w:w="4650" w:type="dxa"/>
            <w:gridSpan w:val="4"/>
          </w:tcPr>
          <w:p w:rsidR="00BE4F88" w:rsidRDefault="00BE4F88" w:rsidP="00BE4F88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BE4F88" w:rsidRPr="00301202" w:rsidRDefault="00BE4F88" w:rsidP="00BE4F88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proofErr w:type="spellStart"/>
            <w:r>
              <w:rPr>
                <w:sz w:val="24"/>
              </w:rPr>
              <w:t>с.Р.Камешкир</w:t>
            </w:r>
            <w:proofErr w:type="spellEnd"/>
          </w:p>
        </w:tc>
      </w:tr>
    </w:tbl>
    <w:p w:rsidR="00BE4F88" w:rsidRPr="00AC5CA9" w:rsidRDefault="00BE4F88" w:rsidP="00BE4F88">
      <w:pPr>
        <w:jc w:val="center"/>
        <w:rPr>
          <w:b/>
          <w:sz w:val="24"/>
          <w:szCs w:val="24"/>
        </w:rPr>
      </w:pPr>
      <w:r w:rsidRPr="00AC5CA9">
        <w:rPr>
          <w:b/>
          <w:sz w:val="24"/>
          <w:szCs w:val="24"/>
        </w:rPr>
        <w:t xml:space="preserve">О внесении изменений  в персональный состав комиссии по делам несовершеннолетних и защите их прав </w:t>
      </w:r>
    </w:p>
    <w:p w:rsidR="00BE4F88" w:rsidRPr="00AC5CA9" w:rsidRDefault="00BE4F88" w:rsidP="00BE4F88">
      <w:pPr>
        <w:jc w:val="center"/>
        <w:rPr>
          <w:b/>
          <w:sz w:val="24"/>
          <w:szCs w:val="24"/>
        </w:rPr>
      </w:pPr>
      <w:proofErr w:type="spellStart"/>
      <w:r w:rsidRPr="00AC5CA9">
        <w:rPr>
          <w:b/>
          <w:sz w:val="24"/>
          <w:szCs w:val="24"/>
        </w:rPr>
        <w:t>Камешкирского</w:t>
      </w:r>
      <w:proofErr w:type="spellEnd"/>
      <w:r w:rsidRPr="00AC5CA9">
        <w:rPr>
          <w:b/>
          <w:sz w:val="24"/>
          <w:szCs w:val="24"/>
        </w:rPr>
        <w:t xml:space="preserve"> района Пензенской области  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</w:p>
    <w:p w:rsidR="00BE4F88" w:rsidRPr="00AC5CA9" w:rsidRDefault="00BE4F88" w:rsidP="00BE4F88">
      <w:pPr>
        <w:jc w:val="both"/>
        <w:rPr>
          <w:b/>
          <w:sz w:val="24"/>
          <w:szCs w:val="24"/>
        </w:rPr>
      </w:pPr>
      <w:r w:rsidRPr="00AC5CA9">
        <w:rPr>
          <w:sz w:val="24"/>
          <w:szCs w:val="24"/>
        </w:rPr>
        <w:t xml:space="preserve">          В соответствии с Законом Пензенской области  № 2519-ЗПО от 21 февраля 2014 года «О Комиссиях по делам несовершеннолетних и защите их прав в Пензенской области», ст.18 Устава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области, Собрание представителей</w:t>
      </w:r>
      <w:r w:rsidRPr="00AC5CA9">
        <w:rPr>
          <w:b/>
          <w:sz w:val="24"/>
          <w:szCs w:val="24"/>
        </w:rPr>
        <w:t xml:space="preserve">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</w:t>
      </w:r>
      <w:r w:rsidRPr="00AC5CA9">
        <w:rPr>
          <w:b/>
          <w:sz w:val="24"/>
          <w:szCs w:val="24"/>
        </w:rPr>
        <w:t xml:space="preserve"> </w:t>
      </w:r>
    </w:p>
    <w:p w:rsidR="00BE4F88" w:rsidRPr="00AC5CA9" w:rsidRDefault="00BE4F88" w:rsidP="00BE4F88">
      <w:pPr>
        <w:jc w:val="center"/>
        <w:rPr>
          <w:sz w:val="24"/>
          <w:szCs w:val="24"/>
        </w:rPr>
      </w:pPr>
      <w:r w:rsidRPr="00AC5CA9">
        <w:rPr>
          <w:b/>
          <w:sz w:val="24"/>
          <w:szCs w:val="24"/>
        </w:rPr>
        <w:t>РЕШИЛО:</w:t>
      </w:r>
    </w:p>
    <w:p w:rsidR="00BE4F88" w:rsidRPr="00AC5CA9" w:rsidRDefault="00BE4F88" w:rsidP="00BE4F88">
      <w:pPr>
        <w:jc w:val="center"/>
        <w:rPr>
          <w:b/>
          <w:sz w:val="24"/>
          <w:szCs w:val="24"/>
        </w:rPr>
      </w:pPr>
    </w:p>
    <w:p w:rsidR="00BE4F88" w:rsidRPr="00AC5CA9" w:rsidRDefault="00BE4F88" w:rsidP="00BE4F88">
      <w:pPr>
        <w:tabs>
          <w:tab w:val="left" w:pos="4680"/>
        </w:tabs>
        <w:jc w:val="both"/>
        <w:rPr>
          <w:sz w:val="24"/>
          <w:szCs w:val="24"/>
        </w:rPr>
      </w:pPr>
      <w:r w:rsidRPr="00AC5CA9">
        <w:rPr>
          <w:b/>
          <w:sz w:val="24"/>
          <w:szCs w:val="24"/>
        </w:rPr>
        <w:lastRenderedPageBreak/>
        <w:t>1.</w:t>
      </w:r>
      <w:r w:rsidRPr="00AC5CA9">
        <w:rPr>
          <w:sz w:val="24"/>
          <w:szCs w:val="24"/>
        </w:rPr>
        <w:t xml:space="preserve">     Внести в состав Комиссии по делам несовершеннолетних и защите их прав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(далее-комиссии), утвержденный приложением к  решению Собрания представителей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20.12.2019 года № 328-41/4  следующие изменения, а именно изложив его в новой редакции: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b/>
          <w:sz w:val="24"/>
          <w:szCs w:val="24"/>
        </w:rPr>
        <w:t>«- Председатель комиссии</w:t>
      </w:r>
      <w:r w:rsidRPr="00AC5CA9">
        <w:rPr>
          <w:sz w:val="24"/>
          <w:szCs w:val="24"/>
        </w:rPr>
        <w:t xml:space="preserve"> </w:t>
      </w:r>
      <w:r w:rsidRPr="00AC5CA9">
        <w:rPr>
          <w:b/>
          <w:sz w:val="24"/>
          <w:szCs w:val="24"/>
        </w:rPr>
        <w:t>-</w:t>
      </w:r>
      <w:r w:rsidRPr="00AC5CA9">
        <w:rPr>
          <w:sz w:val="24"/>
          <w:szCs w:val="24"/>
        </w:rPr>
        <w:t xml:space="preserve"> Терехин Н.П. – заместитель Главы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(по согласованию);</w:t>
      </w:r>
    </w:p>
    <w:p w:rsidR="00BE4F88" w:rsidRPr="00AC5CA9" w:rsidRDefault="00BE4F88" w:rsidP="00BE4F88">
      <w:pPr>
        <w:jc w:val="both"/>
        <w:rPr>
          <w:b/>
          <w:sz w:val="24"/>
          <w:szCs w:val="24"/>
        </w:rPr>
      </w:pPr>
      <w:r w:rsidRPr="00AC5CA9">
        <w:rPr>
          <w:b/>
          <w:sz w:val="24"/>
          <w:szCs w:val="24"/>
        </w:rPr>
        <w:t>-   Заместители председателя комиссии: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b/>
          <w:sz w:val="24"/>
          <w:szCs w:val="24"/>
        </w:rPr>
        <w:t>-</w:t>
      </w:r>
      <w:r w:rsidRPr="00AC5CA9">
        <w:rPr>
          <w:sz w:val="24"/>
          <w:szCs w:val="24"/>
        </w:rPr>
        <w:t xml:space="preserve"> Егоров Ю.А. </w:t>
      </w:r>
      <w:r w:rsidRPr="00AC5CA9">
        <w:rPr>
          <w:b/>
          <w:sz w:val="24"/>
          <w:szCs w:val="24"/>
        </w:rPr>
        <w:t>-</w:t>
      </w:r>
      <w:r w:rsidRPr="00AC5CA9">
        <w:rPr>
          <w:sz w:val="24"/>
          <w:szCs w:val="24"/>
        </w:rPr>
        <w:t xml:space="preserve"> заведующий сектором по профилактике правонарушений, развитию физической культуры, спорта и молодежной политики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(по согласованию);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b/>
          <w:sz w:val="24"/>
          <w:szCs w:val="24"/>
        </w:rPr>
        <w:t>-</w:t>
      </w:r>
      <w:r w:rsidRPr="00AC5CA9">
        <w:rPr>
          <w:sz w:val="24"/>
          <w:szCs w:val="24"/>
        </w:rPr>
        <w:t xml:space="preserve"> Земскова Т.В. – начальник Управления социальной защиты населения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(по согласованию);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b/>
          <w:sz w:val="24"/>
          <w:szCs w:val="24"/>
        </w:rPr>
        <w:t>- Ответственный секретарь комиссии</w:t>
      </w:r>
      <w:r w:rsidRPr="00AC5CA9">
        <w:rPr>
          <w:sz w:val="24"/>
          <w:szCs w:val="24"/>
        </w:rPr>
        <w:t xml:space="preserve"> </w:t>
      </w:r>
      <w:r w:rsidRPr="00AC5CA9">
        <w:rPr>
          <w:b/>
          <w:sz w:val="24"/>
          <w:szCs w:val="24"/>
        </w:rPr>
        <w:t>-</w:t>
      </w:r>
      <w:r w:rsidRPr="00AC5CA9">
        <w:rPr>
          <w:sz w:val="24"/>
          <w:szCs w:val="24"/>
        </w:rPr>
        <w:t xml:space="preserve"> </w:t>
      </w:r>
      <w:proofErr w:type="spellStart"/>
      <w:r w:rsidRPr="00AC5CA9">
        <w:rPr>
          <w:sz w:val="24"/>
          <w:szCs w:val="24"/>
        </w:rPr>
        <w:t>Ганькина</w:t>
      </w:r>
      <w:proofErr w:type="spellEnd"/>
      <w:r w:rsidRPr="00AC5CA9">
        <w:rPr>
          <w:sz w:val="24"/>
          <w:szCs w:val="24"/>
        </w:rPr>
        <w:t xml:space="preserve"> Е.В. – главный специалист комиссии по делам несовершеннолетних и защите их прав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(по согласованию);</w:t>
      </w:r>
    </w:p>
    <w:p w:rsidR="00BE4F88" w:rsidRPr="00AC5CA9" w:rsidRDefault="00BE4F88" w:rsidP="00BE4F88">
      <w:pPr>
        <w:jc w:val="both"/>
        <w:rPr>
          <w:b/>
          <w:sz w:val="24"/>
          <w:szCs w:val="24"/>
        </w:rPr>
      </w:pPr>
      <w:r w:rsidRPr="00AC5CA9">
        <w:rPr>
          <w:b/>
          <w:sz w:val="24"/>
          <w:szCs w:val="24"/>
        </w:rPr>
        <w:t>-   Члены комиссии: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1.Безроднова Н.А. – </w:t>
      </w:r>
      <w:proofErr w:type="spellStart"/>
      <w:r w:rsidRPr="00AC5CA9">
        <w:rPr>
          <w:sz w:val="24"/>
          <w:szCs w:val="24"/>
        </w:rPr>
        <w:t>и.о</w:t>
      </w:r>
      <w:proofErr w:type="spellEnd"/>
      <w:r w:rsidRPr="00AC5CA9">
        <w:rPr>
          <w:sz w:val="24"/>
          <w:szCs w:val="24"/>
        </w:rPr>
        <w:t xml:space="preserve">. начальника отдела образования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 (по согласованию);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2.Усяев А.Н. </w:t>
      </w:r>
      <w:r w:rsidRPr="00AC5CA9">
        <w:rPr>
          <w:b/>
          <w:sz w:val="24"/>
          <w:szCs w:val="24"/>
        </w:rPr>
        <w:t>-</w:t>
      </w:r>
      <w:r w:rsidRPr="00AC5CA9">
        <w:rPr>
          <w:sz w:val="24"/>
          <w:szCs w:val="24"/>
        </w:rPr>
        <w:t xml:space="preserve"> заместитель начальника </w:t>
      </w:r>
      <w:proofErr w:type="spellStart"/>
      <w:r w:rsidRPr="00AC5CA9">
        <w:rPr>
          <w:sz w:val="24"/>
          <w:szCs w:val="24"/>
        </w:rPr>
        <w:t>ОтдМВД</w:t>
      </w:r>
      <w:proofErr w:type="spellEnd"/>
      <w:r w:rsidRPr="00AC5CA9">
        <w:rPr>
          <w:sz w:val="24"/>
          <w:szCs w:val="24"/>
        </w:rPr>
        <w:t xml:space="preserve"> России по </w:t>
      </w:r>
      <w:proofErr w:type="spellStart"/>
      <w:r w:rsidRPr="00AC5CA9">
        <w:rPr>
          <w:sz w:val="24"/>
          <w:szCs w:val="24"/>
        </w:rPr>
        <w:t>Камешкирскому</w:t>
      </w:r>
      <w:proofErr w:type="spellEnd"/>
      <w:r w:rsidRPr="00AC5CA9">
        <w:rPr>
          <w:sz w:val="24"/>
          <w:szCs w:val="24"/>
        </w:rPr>
        <w:t xml:space="preserve"> району Пензенской области (по согласованию);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3.Матвеев А.И. </w:t>
      </w:r>
      <w:r w:rsidRPr="00AC5CA9">
        <w:rPr>
          <w:b/>
          <w:sz w:val="24"/>
          <w:szCs w:val="24"/>
        </w:rPr>
        <w:t>-</w:t>
      </w:r>
      <w:r w:rsidRPr="00AC5CA9">
        <w:rPr>
          <w:sz w:val="24"/>
          <w:szCs w:val="24"/>
        </w:rPr>
        <w:t xml:space="preserve"> старший инспектор Кузнецкого МФ ФКУ УИИ УФСИН России по Пензенской области;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4.Калинина Н.Д. </w:t>
      </w:r>
      <w:r w:rsidRPr="00AC5CA9">
        <w:rPr>
          <w:b/>
          <w:sz w:val="24"/>
          <w:szCs w:val="24"/>
        </w:rPr>
        <w:t>-</w:t>
      </w:r>
      <w:r w:rsidRPr="00AC5CA9">
        <w:rPr>
          <w:sz w:val="24"/>
          <w:szCs w:val="24"/>
        </w:rPr>
        <w:t xml:space="preserve"> главный специалист  уполномоченного органа по опеке и попечительству УСЗН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(по согласованию);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5.Моисеев В.К. – директор МБУ «Комплексный центр социального обслуживания населения» 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(по согласованию);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6.Гуськова А.А. – врач-педиатр </w:t>
      </w:r>
      <w:proofErr w:type="spellStart"/>
      <w:r w:rsidRPr="00AC5CA9">
        <w:rPr>
          <w:spacing w:val="-10"/>
          <w:sz w:val="24"/>
          <w:szCs w:val="24"/>
        </w:rPr>
        <w:t>Камешкирской</w:t>
      </w:r>
      <w:proofErr w:type="spellEnd"/>
      <w:r w:rsidRPr="00AC5CA9">
        <w:rPr>
          <w:spacing w:val="-10"/>
          <w:sz w:val="24"/>
          <w:szCs w:val="24"/>
        </w:rPr>
        <w:t xml:space="preserve"> участковой больницы  ГБУЗ «Кузнецкая МРБ»</w:t>
      </w:r>
      <w:r w:rsidRPr="00AC5CA9">
        <w:rPr>
          <w:sz w:val="24"/>
          <w:szCs w:val="24"/>
        </w:rPr>
        <w:t xml:space="preserve"> (по согласованию);</w:t>
      </w:r>
    </w:p>
    <w:p w:rsidR="00BE4F88" w:rsidRPr="00AC5CA9" w:rsidRDefault="00BE4F88" w:rsidP="00BE4F88">
      <w:pPr>
        <w:jc w:val="both"/>
        <w:rPr>
          <w:rFonts w:eastAsia="Calibri"/>
          <w:sz w:val="24"/>
          <w:szCs w:val="24"/>
        </w:rPr>
      </w:pPr>
      <w:r w:rsidRPr="00AC5CA9">
        <w:rPr>
          <w:sz w:val="24"/>
          <w:szCs w:val="24"/>
        </w:rPr>
        <w:t>7.Шкаева Д.В.</w:t>
      </w:r>
      <w:r w:rsidRPr="00AC5CA9">
        <w:rPr>
          <w:b/>
          <w:sz w:val="24"/>
          <w:szCs w:val="24"/>
        </w:rPr>
        <w:t>-</w:t>
      </w:r>
      <w:r w:rsidRPr="00AC5CA9">
        <w:rPr>
          <w:color w:val="000000"/>
          <w:sz w:val="24"/>
          <w:szCs w:val="24"/>
          <w:shd w:val="clear" w:color="auto" w:fill="FBFBFB"/>
        </w:rPr>
        <w:t xml:space="preserve"> педагог</w:t>
      </w:r>
      <w:r w:rsidRPr="00AC5CA9">
        <w:rPr>
          <w:b/>
          <w:color w:val="000000"/>
          <w:sz w:val="24"/>
          <w:szCs w:val="24"/>
          <w:shd w:val="clear" w:color="auto" w:fill="FBFBFB"/>
        </w:rPr>
        <w:t>-</w:t>
      </w:r>
      <w:r w:rsidRPr="00AC5CA9">
        <w:rPr>
          <w:color w:val="000000"/>
          <w:sz w:val="24"/>
          <w:szCs w:val="24"/>
          <w:shd w:val="clear" w:color="auto" w:fill="FBFBFB"/>
        </w:rPr>
        <w:t xml:space="preserve">психолог </w:t>
      </w:r>
      <w:r w:rsidRPr="00AC5CA9">
        <w:rPr>
          <w:rFonts w:eastAsia="Calibri"/>
          <w:sz w:val="24"/>
          <w:szCs w:val="24"/>
        </w:rPr>
        <w:t xml:space="preserve">«Базового психолого-педагогического кабинета» отдела организационно-методического сопровождения, проектирования и мониторинга профилактической деятельности в образовательных организациях </w:t>
      </w:r>
      <w:proofErr w:type="spellStart"/>
      <w:r w:rsidRPr="00AC5CA9">
        <w:rPr>
          <w:rFonts w:eastAsia="Calibri"/>
          <w:sz w:val="24"/>
          <w:szCs w:val="24"/>
        </w:rPr>
        <w:t>Камешкирского</w:t>
      </w:r>
      <w:proofErr w:type="spellEnd"/>
      <w:r w:rsidRPr="00AC5CA9">
        <w:rPr>
          <w:rFonts w:eastAsia="Calibri"/>
          <w:sz w:val="24"/>
          <w:szCs w:val="24"/>
        </w:rPr>
        <w:t xml:space="preserve"> района</w:t>
      </w:r>
      <w:r w:rsidRPr="00AC5CA9">
        <w:rPr>
          <w:sz w:val="24"/>
          <w:szCs w:val="24"/>
        </w:rPr>
        <w:t xml:space="preserve"> Пензенской области (по согласованию)</w:t>
      </w:r>
      <w:r w:rsidRPr="00AC5CA9">
        <w:rPr>
          <w:rFonts w:eastAsia="Calibri"/>
          <w:sz w:val="24"/>
          <w:szCs w:val="24"/>
        </w:rPr>
        <w:t>;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8.Сокова А.М.– ведущий инспектор ГКУ «Центр занятости населения»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(по согласованию).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9.Кирилина Н.В. – ведущий специалист отдела образования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(</w:t>
      </w:r>
      <w:proofErr w:type="gramStart"/>
      <w:r w:rsidRPr="00AC5CA9">
        <w:rPr>
          <w:sz w:val="24"/>
          <w:szCs w:val="24"/>
        </w:rPr>
        <w:t>по</w:t>
      </w:r>
      <w:proofErr w:type="gramEnd"/>
      <w:r w:rsidRPr="00AC5CA9">
        <w:rPr>
          <w:sz w:val="24"/>
          <w:szCs w:val="24"/>
        </w:rPr>
        <w:t xml:space="preserve"> согласовании);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10.Бобров А.М. – главный специалист сектора по профилактике правонарушений, развитию физической культуры, спорта и молодежной политики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(по согласованию)</w:t>
      </w:r>
      <w:proofErr w:type="gramStart"/>
      <w:r w:rsidRPr="00AC5CA9">
        <w:rPr>
          <w:sz w:val="24"/>
          <w:szCs w:val="24"/>
        </w:rPr>
        <w:t>.»</w:t>
      </w:r>
      <w:proofErr w:type="gramEnd"/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b/>
          <w:sz w:val="24"/>
          <w:szCs w:val="24"/>
        </w:rPr>
        <w:t>2.</w:t>
      </w:r>
      <w:r w:rsidRPr="00AC5CA9">
        <w:rPr>
          <w:sz w:val="24"/>
          <w:szCs w:val="24"/>
        </w:rPr>
        <w:t xml:space="preserve">     </w:t>
      </w:r>
      <w:proofErr w:type="gramStart"/>
      <w:r w:rsidRPr="00AC5CA9">
        <w:rPr>
          <w:sz w:val="24"/>
          <w:szCs w:val="24"/>
        </w:rPr>
        <w:t>Контроль за</w:t>
      </w:r>
      <w:proofErr w:type="gramEnd"/>
      <w:r w:rsidRPr="00AC5CA9">
        <w:rPr>
          <w:sz w:val="24"/>
          <w:szCs w:val="24"/>
        </w:rPr>
        <w:t xml:space="preserve"> выполнением настоящего решения возложить на Главу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области.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</w:p>
    <w:p w:rsidR="00BE4F88" w:rsidRPr="00AC5CA9" w:rsidRDefault="00BE4F88" w:rsidP="00BE4F88">
      <w:pPr>
        <w:jc w:val="both"/>
        <w:rPr>
          <w:sz w:val="24"/>
          <w:szCs w:val="24"/>
        </w:rPr>
      </w:pPr>
    </w:p>
    <w:p w:rsidR="00BE4F88" w:rsidRPr="00AC5CA9" w:rsidRDefault="00BE4F88" w:rsidP="00BE4F88">
      <w:pPr>
        <w:rPr>
          <w:b/>
          <w:sz w:val="24"/>
          <w:szCs w:val="24"/>
        </w:rPr>
      </w:pPr>
    </w:p>
    <w:p w:rsidR="00BE4F88" w:rsidRPr="00AC5CA9" w:rsidRDefault="00BE4F88" w:rsidP="00BE4F88">
      <w:pPr>
        <w:rPr>
          <w:b/>
          <w:sz w:val="24"/>
          <w:szCs w:val="24"/>
        </w:rPr>
      </w:pPr>
      <w:r w:rsidRPr="00AC5CA9">
        <w:rPr>
          <w:b/>
          <w:sz w:val="24"/>
          <w:szCs w:val="24"/>
        </w:rPr>
        <w:t xml:space="preserve">Глава </w:t>
      </w:r>
      <w:proofErr w:type="spellStart"/>
      <w:r w:rsidRPr="00AC5CA9">
        <w:rPr>
          <w:b/>
          <w:sz w:val="24"/>
          <w:szCs w:val="24"/>
        </w:rPr>
        <w:t>Камешкирского</w:t>
      </w:r>
      <w:proofErr w:type="spellEnd"/>
      <w:r w:rsidRPr="00AC5CA9">
        <w:rPr>
          <w:b/>
          <w:sz w:val="24"/>
          <w:szCs w:val="24"/>
        </w:rPr>
        <w:t xml:space="preserve"> района</w:t>
      </w:r>
    </w:p>
    <w:p w:rsidR="00BE4F88" w:rsidRPr="00AC5CA9" w:rsidRDefault="00BE4F88" w:rsidP="00BE4F88">
      <w:pPr>
        <w:rPr>
          <w:b/>
          <w:sz w:val="24"/>
          <w:szCs w:val="24"/>
        </w:rPr>
      </w:pPr>
      <w:r w:rsidRPr="00AC5CA9">
        <w:rPr>
          <w:b/>
          <w:sz w:val="24"/>
          <w:szCs w:val="24"/>
        </w:rPr>
        <w:t xml:space="preserve">Пензенской области                                                                                              </w:t>
      </w:r>
      <w:proofErr w:type="spellStart"/>
      <w:r w:rsidRPr="00AC5CA9">
        <w:rPr>
          <w:b/>
          <w:sz w:val="24"/>
          <w:szCs w:val="24"/>
        </w:rPr>
        <w:t>В.Н.Жиряков</w:t>
      </w:r>
      <w:proofErr w:type="spellEnd"/>
    </w:p>
    <w:p w:rsidR="00BE4F88" w:rsidRPr="00AC5CA9" w:rsidRDefault="00BE4F88" w:rsidP="00BE4F88">
      <w:pPr>
        <w:ind w:firstLine="851"/>
        <w:jc w:val="both"/>
        <w:rPr>
          <w:sz w:val="24"/>
          <w:szCs w:val="24"/>
        </w:rPr>
      </w:pPr>
    </w:p>
    <w:p w:rsidR="00BE4F88" w:rsidRPr="00AC5CA9" w:rsidRDefault="00BE4F88" w:rsidP="00BE4F88">
      <w:pPr>
        <w:ind w:firstLine="851"/>
        <w:jc w:val="both"/>
        <w:rPr>
          <w:sz w:val="24"/>
          <w:szCs w:val="24"/>
        </w:rPr>
      </w:pPr>
    </w:p>
    <w:p w:rsidR="00BE4F88" w:rsidRPr="00AC5CA9" w:rsidRDefault="00BE4F88" w:rsidP="00BE4F88">
      <w:pPr>
        <w:ind w:left="708"/>
        <w:rPr>
          <w:sz w:val="24"/>
          <w:szCs w:val="24"/>
        </w:rPr>
      </w:pPr>
    </w:p>
    <w:p w:rsidR="00BE4F88" w:rsidRPr="00AC5CA9" w:rsidRDefault="00BE4F88" w:rsidP="00BE4F88">
      <w:pPr>
        <w:rPr>
          <w:sz w:val="24"/>
          <w:szCs w:val="24"/>
        </w:rPr>
      </w:pPr>
    </w:p>
    <w:p w:rsidR="00BE4F88" w:rsidRPr="00AC5CA9" w:rsidRDefault="00BE4F88" w:rsidP="00BE4F88">
      <w:pPr>
        <w:rPr>
          <w:sz w:val="24"/>
          <w:szCs w:val="24"/>
        </w:rPr>
      </w:pPr>
      <w:r w:rsidRPr="00AC5CA9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E48D2B3" wp14:editId="2AC7FD76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F88" w:rsidRPr="00AC5CA9" w:rsidRDefault="00BE4F88" w:rsidP="00BE4F88">
      <w:pPr>
        <w:rPr>
          <w:sz w:val="24"/>
          <w:szCs w:val="24"/>
        </w:rPr>
      </w:pPr>
    </w:p>
    <w:p w:rsidR="00BE4F88" w:rsidRPr="00AC5CA9" w:rsidRDefault="00BE4F88" w:rsidP="00BE4F88">
      <w:pPr>
        <w:rPr>
          <w:sz w:val="24"/>
          <w:szCs w:val="24"/>
        </w:rPr>
      </w:pPr>
    </w:p>
    <w:p w:rsidR="00BE4F88" w:rsidRDefault="00BE4F88" w:rsidP="00BE4F88"/>
    <w:p w:rsidR="00BE4F88" w:rsidRDefault="00BE4F88" w:rsidP="00BE4F88"/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4F88" w:rsidTr="00BE4F88">
        <w:trPr>
          <w:trHeight w:hRule="exact" w:val="397"/>
        </w:trPr>
        <w:tc>
          <w:tcPr>
            <w:tcW w:w="9606" w:type="dxa"/>
          </w:tcPr>
          <w:p w:rsidR="00BE4F88" w:rsidRDefault="00BE4F88" w:rsidP="00BE4F8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BE4F88" w:rsidTr="00BE4F88">
        <w:tc>
          <w:tcPr>
            <w:tcW w:w="9606" w:type="dxa"/>
          </w:tcPr>
          <w:p w:rsidR="00BE4F88" w:rsidRPr="00EB47EB" w:rsidRDefault="00BE4F88" w:rsidP="00BE4F88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lastRenderedPageBreak/>
              <w:t xml:space="preserve">СОБРАНИЕ ПРЕДСТАВИТЕЛЕЙ </w:t>
            </w:r>
          </w:p>
          <w:p w:rsidR="00BE4F88" w:rsidRDefault="00BE4F88" w:rsidP="00BE4F88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BE4F88" w:rsidRDefault="00BE4F88" w:rsidP="00BE4F88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ЧЕТВЕРТОГО СОЗЫВА</w:t>
            </w:r>
          </w:p>
        </w:tc>
      </w:tr>
      <w:tr w:rsidR="00BE4F88" w:rsidTr="00BE4F88">
        <w:trPr>
          <w:trHeight w:hRule="exact" w:val="397"/>
        </w:trPr>
        <w:tc>
          <w:tcPr>
            <w:tcW w:w="9606" w:type="dxa"/>
          </w:tcPr>
          <w:p w:rsidR="00BE4F88" w:rsidRDefault="00BE4F88" w:rsidP="00BE4F88">
            <w:pPr>
              <w:widowControl/>
              <w:jc w:val="both"/>
              <w:rPr>
                <w:sz w:val="24"/>
              </w:rPr>
            </w:pPr>
          </w:p>
        </w:tc>
      </w:tr>
      <w:tr w:rsidR="00BE4F88" w:rsidTr="00BE4F88">
        <w:tc>
          <w:tcPr>
            <w:tcW w:w="9606" w:type="dxa"/>
          </w:tcPr>
          <w:p w:rsidR="00BE4F88" w:rsidRDefault="00BE4F88" w:rsidP="00BE4F88">
            <w:pPr>
              <w:pStyle w:val="3"/>
            </w:pPr>
            <w:proofErr w:type="gramStart"/>
            <w:r w:rsidRPr="00C022B2">
              <w:rPr>
                <w:color w:val="000000" w:themeColor="text1"/>
                <w:sz w:val="28"/>
              </w:rPr>
              <w:t>Р</w:t>
            </w:r>
            <w:proofErr w:type="gramEnd"/>
            <w:r w:rsidRPr="00C022B2">
              <w:rPr>
                <w:color w:val="000000" w:themeColor="text1"/>
                <w:sz w:val="28"/>
              </w:rPr>
              <w:t xml:space="preserve"> Е Ш Е Н И Е</w:t>
            </w:r>
          </w:p>
        </w:tc>
      </w:tr>
      <w:tr w:rsidR="00BE4F88" w:rsidTr="00BE4F88">
        <w:trPr>
          <w:trHeight w:hRule="exact" w:val="340"/>
        </w:trPr>
        <w:tc>
          <w:tcPr>
            <w:tcW w:w="9606" w:type="dxa"/>
            <w:vAlign w:val="center"/>
          </w:tcPr>
          <w:p w:rsidR="00BE4F88" w:rsidRDefault="00BE4F88" w:rsidP="00BE4F88">
            <w:pPr>
              <w:pStyle w:val="3"/>
            </w:pPr>
          </w:p>
        </w:tc>
      </w:tr>
    </w:tbl>
    <w:p w:rsidR="00BE4F88" w:rsidRDefault="00BE4F88" w:rsidP="00BE4F88"/>
    <w:p w:rsidR="00BE4F88" w:rsidRDefault="00BE4F88" w:rsidP="00BE4F88">
      <w:pPr>
        <w:widowControl/>
        <w:spacing w:line="192" w:lineRule="auto"/>
        <w:jc w:val="both"/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E4F88" w:rsidTr="00BE4F88">
        <w:tc>
          <w:tcPr>
            <w:tcW w:w="284" w:type="dxa"/>
            <w:vAlign w:val="bottom"/>
          </w:tcPr>
          <w:p w:rsidR="00BE4F88" w:rsidRDefault="00BE4F88" w:rsidP="00BE4F8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E4F88" w:rsidRDefault="00BE4F88" w:rsidP="00BE4F88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19.11.2021</w:t>
            </w:r>
          </w:p>
        </w:tc>
        <w:tc>
          <w:tcPr>
            <w:tcW w:w="397" w:type="dxa"/>
          </w:tcPr>
          <w:p w:rsidR="00BE4F88" w:rsidRDefault="00BE4F88" w:rsidP="00BE4F88">
            <w:pPr>
              <w:widowControl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E4F88" w:rsidRDefault="00BE4F88" w:rsidP="00BE4F88">
            <w:pPr>
              <w:widowControl/>
              <w:jc w:val="center"/>
              <w:rPr>
                <w:sz w:val="24"/>
              </w:rPr>
            </w:pPr>
            <w:r>
              <w:rPr>
                <w:color w:val="000000"/>
              </w:rPr>
              <w:t>614-73/4</w:t>
            </w:r>
          </w:p>
        </w:tc>
      </w:tr>
      <w:tr w:rsidR="00BE4F88" w:rsidTr="00BE4F88">
        <w:tc>
          <w:tcPr>
            <w:tcW w:w="4650" w:type="dxa"/>
            <w:gridSpan w:val="4"/>
          </w:tcPr>
          <w:p w:rsidR="00BE4F88" w:rsidRDefault="00BE4F88" w:rsidP="00BE4F88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BE4F88" w:rsidRPr="00301202" w:rsidRDefault="00BE4F88" w:rsidP="00BE4F88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proofErr w:type="spellStart"/>
            <w:r>
              <w:rPr>
                <w:sz w:val="24"/>
              </w:rPr>
              <w:t>с.Р.Камешкир</w:t>
            </w:r>
            <w:proofErr w:type="spellEnd"/>
          </w:p>
        </w:tc>
      </w:tr>
    </w:tbl>
    <w:p w:rsidR="00BE4F88" w:rsidRDefault="00BE4F88" w:rsidP="00BE4F88">
      <w:pPr>
        <w:ind w:firstLine="709"/>
        <w:contextualSpacing/>
        <w:rPr>
          <w:b/>
          <w:sz w:val="28"/>
          <w:szCs w:val="28"/>
        </w:rPr>
      </w:pPr>
    </w:p>
    <w:p w:rsidR="00AC5CA9" w:rsidRDefault="00AC5CA9" w:rsidP="00BE4F88">
      <w:pPr>
        <w:ind w:firstLine="709"/>
        <w:contextualSpacing/>
        <w:jc w:val="center"/>
        <w:rPr>
          <w:b/>
          <w:sz w:val="28"/>
          <w:szCs w:val="28"/>
        </w:rPr>
      </w:pPr>
    </w:p>
    <w:p w:rsidR="00AC5CA9" w:rsidRDefault="00AC5CA9" w:rsidP="00BE4F88">
      <w:pPr>
        <w:ind w:firstLine="709"/>
        <w:contextualSpacing/>
        <w:jc w:val="center"/>
        <w:rPr>
          <w:b/>
          <w:sz w:val="28"/>
          <w:szCs w:val="28"/>
        </w:rPr>
      </w:pPr>
    </w:p>
    <w:p w:rsidR="00BE4F88" w:rsidRPr="00AC5CA9" w:rsidRDefault="00BE4F88" w:rsidP="00BE4F88">
      <w:pPr>
        <w:ind w:firstLine="709"/>
        <w:contextualSpacing/>
        <w:jc w:val="center"/>
        <w:rPr>
          <w:b/>
          <w:i/>
          <w:sz w:val="24"/>
          <w:szCs w:val="24"/>
        </w:rPr>
      </w:pPr>
      <w:r w:rsidRPr="00AC5CA9">
        <w:rPr>
          <w:b/>
          <w:sz w:val="24"/>
          <w:szCs w:val="24"/>
        </w:rPr>
        <w:t xml:space="preserve">О  внесении изменений в решение Собрания представителей </w:t>
      </w:r>
      <w:proofErr w:type="spellStart"/>
      <w:r w:rsidRPr="00AC5CA9">
        <w:rPr>
          <w:b/>
          <w:sz w:val="24"/>
          <w:szCs w:val="24"/>
        </w:rPr>
        <w:t>Камешкирского</w:t>
      </w:r>
      <w:proofErr w:type="spellEnd"/>
      <w:r w:rsidRPr="00AC5CA9">
        <w:rPr>
          <w:b/>
          <w:sz w:val="24"/>
          <w:szCs w:val="24"/>
        </w:rPr>
        <w:t xml:space="preserve"> района Пензенской области от 27.09.2021 № </w:t>
      </w:r>
      <w:r w:rsidRPr="00AC5CA9">
        <w:rPr>
          <w:b/>
          <w:color w:val="000000"/>
          <w:sz w:val="24"/>
          <w:szCs w:val="24"/>
        </w:rPr>
        <w:t>577-68/4</w:t>
      </w:r>
      <w:r w:rsidRPr="00AC5CA9">
        <w:rPr>
          <w:color w:val="000000"/>
          <w:sz w:val="24"/>
          <w:szCs w:val="24"/>
        </w:rPr>
        <w:t xml:space="preserve"> «</w:t>
      </w:r>
      <w:r w:rsidRPr="00AC5CA9">
        <w:rPr>
          <w:b/>
          <w:sz w:val="24"/>
          <w:szCs w:val="24"/>
        </w:rPr>
        <w:t xml:space="preserve">Об утверждении Плана противодействия коррупции в </w:t>
      </w:r>
      <w:proofErr w:type="spellStart"/>
      <w:r w:rsidRPr="00AC5CA9">
        <w:rPr>
          <w:b/>
          <w:sz w:val="24"/>
          <w:szCs w:val="24"/>
        </w:rPr>
        <w:t>Камешкирском</w:t>
      </w:r>
      <w:proofErr w:type="spellEnd"/>
      <w:r w:rsidRPr="00AC5CA9">
        <w:rPr>
          <w:b/>
          <w:sz w:val="24"/>
          <w:szCs w:val="24"/>
        </w:rPr>
        <w:t xml:space="preserve"> районе Пензенской области на 2021 – 2024 </w:t>
      </w:r>
      <w:proofErr w:type="spellStart"/>
      <w:r w:rsidRPr="00AC5CA9">
        <w:rPr>
          <w:b/>
          <w:sz w:val="24"/>
          <w:szCs w:val="24"/>
        </w:rPr>
        <w:t>г.</w:t>
      </w:r>
      <w:proofErr w:type="gramStart"/>
      <w:r w:rsidRPr="00AC5CA9">
        <w:rPr>
          <w:b/>
          <w:sz w:val="24"/>
          <w:szCs w:val="24"/>
        </w:rPr>
        <w:t>г</w:t>
      </w:r>
      <w:proofErr w:type="spellEnd"/>
      <w:proofErr w:type="gramEnd"/>
      <w:r w:rsidRPr="00AC5CA9">
        <w:rPr>
          <w:b/>
          <w:sz w:val="24"/>
          <w:szCs w:val="24"/>
        </w:rPr>
        <w:t>.»</w:t>
      </w:r>
    </w:p>
    <w:p w:rsidR="00BE4F88" w:rsidRPr="00AC5CA9" w:rsidRDefault="00BE4F88" w:rsidP="00BE4F88">
      <w:pPr>
        <w:adjustRightInd w:val="0"/>
        <w:ind w:firstLine="709"/>
        <w:jc w:val="both"/>
        <w:rPr>
          <w:sz w:val="24"/>
          <w:szCs w:val="24"/>
        </w:rPr>
      </w:pPr>
    </w:p>
    <w:p w:rsidR="00BE4F88" w:rsidRPr="00AC5CA9" w:rsidRDefault="00BE4F88" w:rsidP="00BE4F88">
      <w:pPr>
        <w:adjustRightInd w:val="0"/>
        <w:ind w:firstLine="709"/>
        <w:jc w:val="both"/>
        <w:rPr>
          <w:sz w:val="24"/>
          <w:szCs w:val="24"/>
        </w:rPr>
      </w:pPr>
      <w:proofErr w:type="gramStart"/>
      <w:r w:rsidRPr="00AC5CA9">
        <w:rPr>
          <w:sz w:val="24"/>
          <w:szCs w:val="24"/>
        </w:rPr>
        <w:t>В соответствии с Федеральным законом от 25.12.2008 № 273-ФЗ «О противодействии коррупции» (с последующими изменениями), Законом Пензенской области от 14.11.2006 № 1141-ЗПО «О противодействии коррупции в Пензенской области» (с последующими изменениями),  распоряжением Губернатора Пензенской области от 20.09.2021 г. № 545-р  «Об</w:t>
      </w:r>
      <w:r w:rsidRPr="00AC5CA9">
        <w:rPr>
          <w:spacing w:val="-5"/>
          <w:sz w:val="24"/>
          <w:szCs w:val="24"/>
        </w:rPr>
        <w:t xml:space="preserve"> </w:t>
      </w:r>
      <w:r w:rsidRPr="00AC5CA9">
        <w:rPr>
          <w:sz w:val="24"/>
          <w:szCs w:val="24"/>
        </w:rPr>
        <w:t>утверждении</w:t>
      </w:r>
      <w:r w:rsidRPr="00AC5CA9">
        <w:rPr>
          <w:spacing w:val="-4"/>
          <w:sz w:val="24"/>
          <w:szCs w:val="24"/>
        </w:rPr>
        <w:t xml:space="preserve"> </w:t>
      </w:r>
      <w:r w:rsidRPr="00AC5CA9">
        <w:rPr>
          <w:sz w:val="24"/>
          <w:szCs w:val="24"/>
        </w:rPr>
        <w:t>Плана</w:t>
      </w:r>
      <w:r w:rsidRPr="00AC5CA9">
        <w:rPr>
          <w:spacing w:val="-4"/>
          <w:sz w:val="24"/>
          <w:szCs w:val="24"/>
        </w:rPr>
        <w:t xml:space="preserve"> </w:t>
      </w:r>
      <w:r w:rsidRPr="00AC5CA9">
        <w:rPr>
          <w:sz w:val="24"/>
          <w:szCs w:val="24"/>
        </w:rPr>
        <w:t>противодействия</w:t>
      </w:r>
      <w:r w:rsidRPr="00AC5CA9">
        <w:rPr>
          <w:spacing w:val="-5"/>
          <w:sz w:val="24"/>
          <w:szCs w:val="24"/>
        </w:rPr>
        <w:t xml:space="preserve"> </w:t>
      </w:r>
      <w:r w:rsidRPr="00AC5CA9">
        <w:rPr>
          <w:sz w:val="24"/>
          <w:szCs w:val="24"/>
        </w:rPr>
        <w:t>коррупции</w:t>
      </w:r>
      <w:r w:rsidRPr="00AC5CA9">
        <w:rPr>
          <w:spacing w:val="-67"/>
          <w:sz w:val="24"/>
          <w:szCs w:val="24"/>
        </w:rPr>
        <w:t xml:space="preserve"> </w:t>
      </w:r>
      <w:r w:rsidRPr="00AC5CA9">
        <w:rPr>
          <w:sz w:val="24"/>
          <w:szCs w:val="24"/>
        </w:rPr>
        <w:t>в</w:t>
      </w:r>
      <w:r w:rsidRPr="00AC5CA9">
        <w:rPr>
          <w:spacing w:val="-2"/>
          <w:sz w:val="24"/>
          <w:szCs w:val="24"/>
        </w:rPr>
        <w:t xml:space="preserve"> </w:t>
      </w:r>
      <w:r w:rsidRPr="00AC5CA9">
        <w:rPr>
          <w:sz w:val="24"/>
          <w:szCs w:val="24"/>
        </w:rPr>
        <w:t>Пензенской</w:t>
      </w:r>
      <w:r w:rsidRPr="00AC5CA9">
        <w:rPr>
          <w:spacing w:val="-2"/>
          <w:sz w:val="24"/>
          <w:szCs w:val="24"/>
        </w:rPr>
        <w:t xml:space="preserve"> </w:t>
      </w:r>
      <w:r w:rsidRPr="00AC5CA9">
        <w:rPr>
          <w:sz w:val="24"/>
          <w:szCs w:val="24"/>
        </w:rPr>
        <w:t>области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на</w:t>
      </w:r>
      <w:r w:rsidRPr="00AC5CA9">
        <w:rPr>
          <w:spacing w:val="-2"/>
          <w:sz w:val="24"/>
          <w:szCs w:val="24"/>
        </w:rPr>
        <w:t xml:space="preserve"> </w:t>
      </w:r>
      <w:r w:rsidRPr="00AC5CA9">
        <w:rPr>
          <w:sz w:val="24"/>
          <w:szCs w:val="24"/>
        </w:rPr>
        <w:t>2021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-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2024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 xml:space="preserve">годы»,  руководствуясь Уставом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</w:t>
      </w:r>
      <w:proofErr w:type="gramEnd"/>
      <w:r w:rsidRPr="00AC5CA9">
        <w:rPr>
          <w:sz w:val="24"/>
          <w:szCs w:val="24"/>
        </w:rPr>
        <w:t xml:space="preserve"> области</w:t>
      </w:r>
    </w:p>
    <w:p w:rsidR="00BE4F88" w:rsidRPr="00AC5CA9" w:rsidRDefault="00BE4F88" w:rsidP="00BE4F88">
      <w:pPr>
        <w:adjustRightInd w:val="0"/>
        <w:ind w:firstLine="709"/>
        <w:jc w:val="center"/>
        <w:rPr>
          <w:sz w:val="24"/>
          <w:szCs w:val="24"/>
        </w:rPr>
      </w:pPr>
      <w:r w:rsidRPr="00AC5CA9">
        <w:rPr>
          <w:sz w:val="24"/>
          <w:szCs w:val="24"/>
        </w:rPr>
        <w:t>решило</w:t>
      </w:r>
    </w:p>
    <w:p w:rsidR="00BE4F88" w:rsidRPr="00AC5CA9" w:rsidRDefault="00BE4F88" w:rsidP="00BE4F88">
      <w:pPr>
        <w:adjustRightInd w:val="0"/>
        <w:ind w:firstLine="709"/>
        <w:jc w:val="both"/>
        <w:rPr>
          <w:b/>
          <w:color w:val="000000"/>
          <w:sz w:val="24"/>
          <w:szCs w:val="24"/>
        </w:rPr>
      </w:pP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1. Внести изменения  в План противодействия коррупции в </w:t>
      </w:r>
      <w:proofErr w:type="spellStart"/>
      <w:r w:rsidRPr="00AC5CA9">
        <w:rPr>
          <w:sz w:val="24"/>
          <w:szCs w:val="24"/>
        </w:rPr>
        <w:t>Камешкирском</w:t>
      </w:r>
      <w:proofErr w:type="spellEnd"/>
      <w:r w:rsidRPr="00AC5CA9">
        <w:rPr>
          <w:sz w:val="24"/>
          <w:szCs w:val="24"/>
        </w:rPr>
        <w:t xml:space="preserve"> районе Пензенской области на 2021 - 2024 </w:t>
      </w:r>
      <w:proofErr w:type="spellStart"/>
      <w:r w:rsidRPr="00AC5CA9">
        <w:rPr>
          <w:sz w:val="24"/>
          <w:szCs w:val="24"/>
        </w:rPr>
        <w:t>г.г</w:t>
      </w:r>
      <w:proofErr w:type="spellEnd"/>
      <w:r w:rsidRPr="00AC5CA9">
        <w:rPr>
          <w:sz w:val="24"/>
          <w:szCs w:val="24"/>
        </w:rPr>
        <w:t xml:space="preserve">., утвержденный приложением № 1 к решению Собрания представителей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от 27.09.2021 № </w:t>
      </w:r>
      <w:r w:rsidRPr="00AC5CA9">
        <w:rPr>
          <w:color w:val="000000"/>
          <w:sz w:val="24"/>
          <w:szCs w:val="24"/>
        </w:rPr>
        <w:t>577-68/4</w:t>
      </w:r>
      <w:r w:rsidRPr="00AC5CA9">
        <w:rPr>
          <w:sz w:val="24"/>
          <w:szCs w:val="24"/>
        </w:rPr>
        <w:t xml:space="preserve">, изложив его  редакции, </w:t>
      </w:r>
      <w:proofErr w:type="gramStart"/>
      <w:r w:rsidRPr="00AC5CA9">
        <w:rPr>
          <w:sz w:val="24"/>
          <w:szCs w:val="24"/>
        </w:rPr>
        <w:t>согласно приложения</w:t>
      </w:r>
      <w:proofErr w:type="gramEnd"/>
      <w:r w:rsidRPr="00AC5CA9">
        <w:rPr>
          <w:sz w:val="24"/>
          <w:szCs w:val="24"/>
        </w:rPr>
        <w:t xml:space="preserve"> № 1 к настоящему решению. 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>2. Опубликовать настоящее решение в информационном бюллетене «</w:t>
      </w:r>
      <w:proofErr w:type="spellStart"/>
      <w:r w:rsidRPr="00AC5CA9">
        <w:rPr>
          <w:sz w:val="24"/>
          <w:szCs w:val="24"/>
        </w:rPr>
        <w:t>Камешкирский</w:t>
      </w:r>
      <w:proofErr w:type="spellEnd"/>
      <w:r w:rsidRPr="00AC5CA9">
        <w:rPr>
          <w:sz w:val="24"/>
          <w:szCs w:val="24"/>
        </w:rPr>
        <w:t xml:space="preserve"> вестник»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>3.Настоящее решению  вступает в силу на следующий день после дня его официального опубликования.</w:t>
      </w:r>
    </w:p>
    <w:p w:rsidR="00BE4F88" w:rsidRPr="00AC5CA9" w:rsidRDefault="00BE4F88" w:rsidP="00BE4F88">
      <w:pPr>
        <w:adjustRightInd w:val="0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4. </w:t>
      </w:r>
      <w:proofErr w:type="gramStart"/>
      <w:r w:rsidRPr="00AC5CA9">
        <w:rPr>
          <w:sz w:val="24"/>
          <w:szCs w:val="24"/>
        </w:rPr>
        <w:t>Контроль за</w:t>
      </w:r>
      <w:proofErr w:type="gramEnd"/>
      <w:r w:rsidRPr="00AC5CA9">
        <w:rPr>
          <w:sz w:val="24"/>
          <w:szCs w:val="24"/>
        </w:rPr>
        <w:t xml:space="preserve"> исполнением настоящего решения возложить на главу 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области.</w:t>
      </w:r>
    </w:p>
    <w:p w:rsidR="00BE4F88" w:rsidRPr="00AC5CA9" w:rsidRDefault="00BE4F88" w:rsidP="00BE4F88">
      <w:pPr>
        <w:adjustRightInd w:val="0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Глава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</w:t>
      </w:r>
    </w:p>
    <w:p w:rsidR="00BE4F88" w:rsidRPr="00AC5CA9" w:rsidRDefault="00BE4F88" w:rsidP="00BE4F88">
      <w:pPr>
        <w:adjustRightInd w:val="0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Пензенской области                                                                    </w:t>
      </w:r>
      <w:proofErr w:type="spellStart"/>
      <w:r w:rsidRPr="00AC5CA9">
        <w:rPr>
          <w:sz w:val="24"/>
          <w:szCs w:val="24"/>
        </w:rPr>
        <w:t>В.Н.Жиряков</w:t>
      </w:r>
      <w:proofErr w:type="spellEnd"/>
    </w:p>
    <w:p w:rsidR="00BE4F88" w:rsidRPr="00AC5CA9" w:rsidRDefault="00BE4F88" w:rsidP="00BE4F88">
      <w:pPr>
        <w:rPr>
          <w:sz w:val="24"/>
          <w:szCs w:val="24"/>
        </w:rPr>
      </w:pPr>
    </w:p>
    <w:p w:rsidR="00BE4F88" w:rsidRPr="00091994" w:rsidRDefault="00BE4F88" w:rsidP="00BE4F88">
      <w:pPr>
        <w:pStyle w:val="a4"/>
        <w:rPr>
          <w:sz w:val="20"/>
        </w:rPr>
      </w:pPr>
    </w:p>
    <w:p w:rsidR="00BE4F88" w:rsidRPr="00091994" w:rsidRDefault="00BE4F88" w:rsidP="00BE4F88">
      <w:pPr>
        <w:pStyle w:val="a4"/>
        <w:rPr>
          <w:sz w:val="20"/>
        </w:rPr>
      </w:pPr>
    </w:p>
    <w:p w:rsidR="00BE4F88" w:rsidRPr="00091994" w:rsidRDefault="00BE4F88" w:rsidP="00BE4F88">
      <w:pPr>
        <w:pStyle w:val="a4"/>
        <w:rPr>
          <w:sz w:val="20"/>
        </w:rPr>
      </w:pPr>
    </w:p>
    <w:p w:rsidR="00BE4F88" w:rsidRPr="00091994" w:rsidRDefault="00BE4F88" w:rsidP="00BE4F88">
      <w:pPr>
        <w:pStyle w:val="a4"/>
        <w:rPr>
          <w:sz w:val="20"/>
        </w:rPr>
      </w:pPr>
    </w:p>
    <w:p w:rsidR="00BE4F88" w:rsidRPr="00091994" w:rsidRDefault="00BE4F88" w:rsidP="00BE4F88">
      <w:pPr>
        <w:pStyle w:val="a4"/>
        <w:rPr>
          <w:sz w:val="20"/>
        </w:rPr>
      </w:pPr>
    </w:p>
    <w:p w:rsidR="00BE4F88" w:rsidRPr="00091994" w:rsidRDefault="00BE4F88" w:rsidP="00BE4F88">
      <w:pPr>
        <w:pStyle w:val="a4"/>
        <w:rPr>
          <w:sz w:val="20"/>
        </w:rPr>
      </w:pPr>
    </w:p>
    <w:p w:rsidR="00BE4F88" w:rsidRPr="00091994" w:rsidRDefault="00BE4F88" w:rsidP="00BE4F88">
      <w:pPr>
        <w:pStyle w:val="a4"/>
        <w:rPr>
          <w:sz w:val="20"/>
        </w:rPr>
      </w:pPr>
    </w:p>
    <w:p w:rsidR="00BE4F88" w:rsidRPr="00091994" w:rsidRDefault="00BE4F88" w:rsidP="00BE4F88">
      <w:pPr>
        <w:pStyle w:val="a4"/>
        <w:rPr>
          <w:sz w:val="20"/>
        </w:rPr>
      </w:pPr>
    </w:p>
    <w:p w:rsidR="00BE4F88" w:rsidRPr="00091994" w:rsidRDefault="00BE4F88" w:rsidP="00BE4F88">
      <w:pPr>
        <w:pStyle w:val="a4"/>
        <w:rPr>
          <w:sz w:val="20"/>
        </w:rPr>
      </w:pPr>
    </w:p>
    <w:p w:rsidR="00BE4F88" w:rsidRPr="00091994" w:rsidRDefault="00BE4F88" w:rsidP="00BE4F88">
      <w:pPr>
        <w:pStyle w:val="a4"/>
        <w:rPr>
          <w:sz w:val="20"/>
        </w:rPr>
      </w:pPr>
    </w:p>
    <w:p w:rsidR="00BE4F88" w:rsidRPr="00091994" w:rsidRDefault="00BE4F88" w:rsidP="00BE4F88">
      <w:pPr>
        <w:pStyle w:val="a4"/>
        <w:rPr>
          <w:sz w:val="20"/>
        </w:rPr>
      </w:pPr>
    </w:p>
    <w:p w:rsidR="00BE4F88" w:rsidRPr="00091994" w:rsidRDefault="00BE4F88" w:rsidP="00BE4F88">
      <w:pPr>
        <w:pStyle w:val="a4"/>
        <w:rPr>
          <w:sz w:val="20"/>
        </w:rPr>
      </w:pPr>
    </w:p>
    <w:p w:rsidR="00BE4F88" w:rsidRPr="00091994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2"/>
        <w:rPr>
          <w:sz w:val="23"/>
        </w:rPr>
      </w:pPr>
    </w:p>
    <w:p w:rsidR="00BE4F88" w:rsidRDefault="00BE4F88" w:rsidP="00BE4F88">
      <w:pPr>
        <w:rPr>
          <w:sz w:val="23"/>
        </w:rPr>
        <w:sectPr w:rsidR="00BE4F88" w:rsidSect="00AC5CA9">
          <w:footerReference w:type="default" r:id="rId10"/>
          <w:pgSz w:w="11910" w:h="16840"/>
          <w:pgMar w:top="284" w:right="902" w:bottom="426" w:left="1100" w:header="0" w:footer="703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30"/>
        </w:rPr>
      </w:pPr>
    </w:p>
    <w:p w:rsidR="00BE4F88" w:rsidRDefault="00BE4F88" w:rsidP="00BE4F88">
      <w:pPr>
        <w:pStyle w:val="a4"/>
        <w:rPr>
          <w:sz w:val="30"/>
        </w:rPr>
      </w:pPr>
    </w:p>
    <w:p w:rsidR="00BE4F88" w:rsidRDefault="00BE4F88" w:rsidP="00BE4F88">
      <w:pPr>
        <w:pStyle w:val="a4"/>
        <w:rPr>
          <w:sz w:val="30"/>
        </w:rPr>
      </w:pPr>
    </w:p>
    <w:p w:rsidR="00BE4F88" w:rsidRDefault="00BE4F88" w:rsidP="00BE4F88">
      <w:pPr>
        <w:pStyle w:val="a4"/>
        <w:rPr>
          <w:sz w:val="30"/>
        </w:rPr>
      </w:pPr>
    </w:p>
    <w:p w:rsidR="00AC5CA9" w:rsidRDefault="00AC5CA9" w:rsidP="00AC5CA9">
      <w:pPr>
        <w:pStyle w:val="1"/>
        <w:spacing w:before="243" w:line="318" w:lineRule="exact"/>
        <w:jc w:val="center"/>
      </w:pPr>
    </w:p>
    <w:p w:rsidR="00BE4F88" w:rsidRPr="00AC5CA9" w:rsidRDefault="00BE4F88" w:rsidP="00AC5CA9">
      <w:pPr>
        <w:pStyle w:val="1"/>
        <w:spacing w:before="243" w:line="318" w:lineRule="exact"/>
        <w:jc w:val="center"/>
        <w:rPr>
          <w:color w:val="000000" w:themeColor="text1"/>
        </w:rPr>
      </w:pPr>
      <w:proofErr w:type="gramStart"/>
      <w:r w:rsidRPr="00AC5CA9">
        <w:rPr>
          <w:color w:val="000000" w:themeColor="text1"/>
        </w:rPr>
        <w:t>П</w:t>
      </w:r>
      <w:proofErr w:type="gramEnd"/>
      <w:r w:rsidRPr="00AC5CA9">
        <w:rPr>
          <w:color w:val="000000" w:themeColor="text1"/>
          <w:spacing w:val="-1"/>
        </w:rPr>
        <w:t xml:space="preserve"> </w:t>
      </w:r>
      <w:r w:rsidRPr="00AC5CA9">
        <w:rPr>
          <w:color w:val="000000" w:themeColor="text1"/>
        </w:rPr>
        <w:t>Л</w:t>
      </w:r>
      <w:r w:rsidRPr="00AC5CA9">
        <w:rPr>
          <w:color w:val="000000" w:themeColor="text1"/>
          <w:spacing w:val="-1"/>
        </w:rPr>
        <w:t xml:space="preserve"> </w:t>
      </w:r>
      <w:r w:rsidRPr="00AC5CA9">
        <w:rPr>
          <w:color w:val="000000" w:themeColor="text1"/>
        </w:rPr>
        <w:t>А</w:t>
      </w:r>
      <w:r w:rsidRPr="00AC5CA9">
        <w:rPr>
          <w:color w:val="000000" w:themeColor="text1"/>
          <w:spacing w:val="-1"/>
        </w:rPr>
        <w:t xml:space="preserve"> </w:t>
      </w:r>
      <w:r w:rsidRPr="00AC5CA9">
        <w:rPr>
          <w:color w:val="000000" w:themeColor="text1"/>
        </w:rPr>
        <w:t>Н</w:t>
      </w:r>
    </w:p>
    <w:p w:rsidR="00BE4F88" w:rsidRPr="00AC5CA9" w:rsidRDefault="00BE4F88" w:rsidP="00AC5CA9">
      <w:pPr>
        <w:spacing w:line="315" w:lineRule="exact"/>
        <w:ind w:left="5043"/>
        <w:jc w:val="center"/>
        <w:rPr>
          <w:b/>
          <w:color w:val="000000" w:themeColor="text1"/>
          <w:sz w:val="28"/>
        </w:rPr>
      </w:pPr>
      <w:r w:rsidRPr="00AC5CA9">
        <w:rPr>
          <w:b/>
          <w:color w:val="000000" w:themeColor="text1"/>
          <w:sz w:val="28"/>
        </w:rPr>
        <w:t>противодействия</w:t>
      </w:r>
      <w:r w:rsidRPr="00AC5CA9">
        <w:rPr>
          <w:b/>
          <w:color w:val="000000" w:themeColor="text1"/>
          <w:spacing w:val="-7"/>
          <w:sz w:val="28"/>
        </w:rPr>
        <w:t xml:space="preserve"> </w:t>
      </w:r>
      <w:r w:rsidRPr="00AC5CA9">
        <w:rPr>
          <w:b/>
          <w:color w:val="000000" w:themeColor="text1"/>
          <w:sz w:val="28"/>
        </w:rPr>
        <w:t>коррупции</w:t>
      </w:r>
    </w:p>
    <w:p w:rsidR="00BE4F88" w:rsidRPr="00AC5CA9" w:rsidRDefault="00BE4F88" w:rsidP="00AC5CA9">
      <w:pPr>
        <w:pStyle w:val="1"/>
        <w:spacing w:line="319" w:lineRule="exact"/>
        <w:jc w:val="center"/>
        <w:rPr>
          <w:color w:val="000000" w:themeColor="text1"/>
        </w:rPr>
      </w:pPr>
      <w:r w:rsidRPr="00AC5CA9">
        <w:rPr>
          <w:color w:val="000000" w:themeColor="text1"/>
        </w:rPr>
        <w:t xml:space="preserve">в </w:t>
      </w:r>
      <w:proofErr w:type="spellStart"/>
      <w:r w:rsidRPr="00AC5CA9">
        <w:rPr>
          <w:color w:val="000000" w:themeColor="text1"/>
        </w:rPr>
        <w:t>Камешкирском</w:t>
      </w:r>
      <w:proofErr w:type="spellEnd"/>
      <w:r w:rsidRPr="00AC5CA9">
        <w:rPr>
          <w:color w:val="000000" w:themeColor="text1"/>
        </w:rPr>
        <w:t xml:space="preserve"> районе</w:t>
      </w:r>
      <w:r w:rsidRPr="00AC5CA9">
        <w:rPr>
          <w:color w:val="000000" w:themeColor="text1"/>
          <w:spacing w:val="-3"/>
        </w:rPr>
        <w:t xml:space="preserve"> </w:t>
      </w:r>
      <w:r w:rsidRPr="00AC5CA9">
        <w:rPr>
          <w:color w:val="000000" w:themeColor="text1"/>
        </w:rPr>
        <w:t>Пензенской</w:t>
      </w:r>
      <w:r w:rsidRPr="00AC5CA9">
        <w:rPr>
          <w:color w:val="000000" w:themeColor="text1"/>
          <w:spacing w:val="-2"/>
        </w:rPr>
        <w:t xml:space="preserve"> </w:t>
      </w:r>
      <w:r w:rsidRPr="00AC5CA9">
        <w:rPr>
          <w:color w:val="000000" w:themeColor="text1"/>
        </w:rPr>
        <w:t>области</w:t>
      </w:r>
      <w:r w:rsidRPr="00AC5CA9">
        <w:rPr>
          <w:color w:val="000000" w:themeColor="text1"/>
          <w:spacing w:val="-3"/>
        </w:rPr>
        <w:t xml:space="preserve"> </w:t>
      </w:r>
      <w:r w:rsidRPr="00AC5CA9">
        <w:rPr>
          <w:color w:val="000000" w:themeColor="text1"/>
        </w:rPr>
        <w:t>на</w:t>
      </w:r>
      <w:r w:rsidRPr="00AC5CA9">
        <w:rPr>
          <w:color w:val="000000" w:themeColor="text1"/>
          <w:spacing w:val="-2"/>
        </w:rPr>
        <w:t xml:space="preserve"> </w:t>
      </w:r>
      <w:r w:rsidRPr="00AC5CA9">
        <w:rPr>
          <w:color w:val="000000" w:themeColor="text1"/>
        </w:rPr>
        <w:t>2021 -</w:t>
      </w:r>
      <w:r w:rsidRPr="00AC5CA9">
        <w:rPr>
          <w:color w:val="000000" w:themeColor="text1"/>
          <w:spacing w:val="-2"/>
        </w:rPr>
        <w:t xml:space="preserve"> </w:t>
      </w:r>
      <w:r w:rsidRPr="00AC5CA9">
        <w:rPr>
          <w:color w:val="000000" w:themeColor="text1"/>
        </w:rPr>
        <w:t>2024</w:t>
      </w:r>
      <w:r w:rsidRPr="00AC5CA9">
        <w:rPr>
          <w:color w:val="000000" w:themeColor="text1"/>
          <w:spacing w:val="-2"/>
        </w:rPr>
        <w:t xml:space="preserve"> </w:t>
      </w:r>
      <w:r w:rsidRPr="00AC5CA9">
        <w:rPr>
          <w:color w:val="000000" w:themeColor="text1"/>
        </w:rPr>
        <w:t>годы</w:t>
      </w:r>
    </w:p>
    <w:p w:rsidR="00BE4F88" w:rsidRDefault="00BE4F88" w:rsidP="00BE4F88">
      <w:pPr>
        <w:pStyle w:val="a4"/>
        <w:spacing w:before="88" w:line="318" w:lineRule="exact"/>
        <w:ind w:left="1431" w:right="377"/>
        <w:jc w:val="center"/>
      </w:pPr>
      <w:r>
        <w:br w:type="column"/>
      </w:r>
      <w:r>
        <w:lastRenderedPageBreak/>
        <w:t>Приложение № 1</w:t>
      </w:r>
    </w:p>
    <w:p w:rsidR="00BE4F88" w:rsidRDefault="00BE4F88" w:rsidP="00BE4F88">
      <w:pPr>
        <w:pStyle w:val="a4"/>
        <w:spacing w:before="88" w:line="318" w:lineRule="exact"/>
        <w:ind w:left="1431" w:right="377"/>
        <w:jc w:val="center"/>
      </w:pPr>
      <w:r>
        <w:t>УТВЕРЖДЕН</w:t>
      </w:r>
    </w:p>
    <w:p w:rsidR="00BE4F88" w:rsidRDefault="00BE4F88" w:rsidP="00BE4F88">
      <w:pPr>
        <w:pStyle w:val="a4"/>
        <w:spacing w:before="1" w:line="235" w:lineRule="auto"/>
        <w:ind w:left="1500" w:right="377"/>
        <w:jc w:val="center"/>
      </w:pPr>
      <w:r>
        <w:t>Решением Собрания представителей</w:t>
      </w:r>
    </w:p>
    <w:p w:rsidR="00BE4F88" w:rsidRDefault="00BE4F88" w:rsidP="00BE4F88">
      <w:pPr>
        <w:pStyle w:val="a4"/>
        <w:spacing w:before="1" w:line="235" w:lineRule="auto"/>
        <w:ind w:left="1500" w:right="377"/>
        <w:jc w:val="center"/>
      </w:pPr>
      <w:proofErr w:type="spellStart"/>
      <w:r>
        <w:t>Камешкирского</w:t>
      </w:r>
      <w:proofErr w:type="spellEnd"/>
      <w:r>
        <w:t xml:space="preserve"> района</w:t>
      </w:r>
    </w:p>
    <w:p w:rsidR="00BE4F88" w:rsidRDefault="00BE4F88" w:rsidP="00BE4F88">
      <w:pPr>
        <w:pStyle w:val="a4"/>
        <w:spacing w:before="1" w:line="235" w:lineRule="auto"/>
        <w:ind w:left="1500" w:right="377"/>
        <w:jc w:val="center"/>
      </w:pPr>
      <w:r>
        <w:t>Пензенской области</w:t>
      </w:r>
    </w:p>
    <w:p w:rsidR="00BE4F88" w:rsidRDefault="00BE4F88" w:rsidP="00BE4F88">
      <w:pPr>
        <w:spacing w:line="235" w:lineRule="auto"/>
        <w:jc w:val="center"/>
        <w:sectPr w:rsidR="00BE4F88" w:rsidSect="00AC5CA9">
          <w:pgSz w:w="16840" w:h="11910" w:orient="landscape"/>
          <w:pgMar w:top="600" w:right="420" w:bottom="880" w:left="740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num="2" w:space="720" w:equalWidth="0">
            <w:col w:w="10316" w:space="40"/>
            <w:col w:w="5324"/>
          </w:cols>
        </w:sectPr>
      </w:pPr>
    </w:p>
    <w:p w:rsidR="00BE4F88" w:rsidRDefault="00BE4F88" w:rsidP="00BE4F88">
      <w:pPr>
        <w:pStyle w:val="a4"/>
        <w:spacing w:before="3" w:after="1"/>
        <w:rPr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1268"/>
        </w:trPr>
        <w:tc>
          <w:tcPr>
            <w:tcW w:w="744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5" w:lineRule="auto"/>
              <w:ind w:left="182" w:right="154" w:firstLine="55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5637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314" w:lineRule="exact"/>
              <w:ind w:left="113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409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5" w:lineRule="auto"/>
              <w:ind w:left="428" w:right="150" w:hanging="26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Срок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исполнения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3260" w:type="dxa"/>
            <w:tcBorders>
              <w:bottom w:val="double" w:sz="1" w:space="0" w:color="000000"/>
            </w:tcBorders>
          </w:tcPr>
          <w:p w:rsidR="00BE4F88" w:rsidRPr="00BE4F88" w:rsidRDefault="00BE4F88" w:rsidP="00BE4F88">
            <w:pPr>
              <w:pStyle w:val="TableParagraph"/>
              <w:spacing w:line="235" w:lineRule="auto"/>
              <w:ind w:left="120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Основной</w:t>
            </w:r>
            <w:r w:rsidRPr="00BE4F88">
              <w:rPr>
                <w:spacing w:val="-1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исполнитель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мероприятия,</w:t>
            </w:r>
          </w:p>
          <w:p w:rsidR="00BE4F88" w:rsidRPr="00BE4F88" w:rsidRDefault="00BE4F88" w:rsidP="00BE4F88">
            <w:pPr>
              <w:pStyle w:val="TableParagraph"/>
              <w:spacing w:line="316" w:lineRule="exact"/>
              <w:ind w:left="121" w:right="109"/>
              <w:rPr>
                <w:sz w:val="28"/>
                <w:lang w:val="ru-RU"/>
              </w:rPr>
            </w:pPr>
            <w:r w:rsidRPr="00BE4F88">
              <w:rPr>
                <w:spacing w:val="-1"/>
                <w:sz w:val="28"/>
                <w:lang w:val="ru-RU"/>
              </w:rPr>
              <w:t>соисполнители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мероприятия</w:t>
            </w:r>
          </w:p>
        </w:tc>
        <w:tc>
          <w:tcPr>
            <w:tcW w:w="3401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5" w:lineRule="auto"/>
              <w:ind w:left="1127" w:right="953" w:hanging="152"/>
              <w:jc w:val="left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Ожидаемый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</w:t>
            </w:r>
            <w:proofErr w:type="spellEnd"/>
          </w:p>
        </w:tc>
      </w:tr>
      <w:tr w:rsidR="00BE4F88" w:rsidTr="00BE4F88">
        <w:trPr>
          <w:trHeight w:val="321"/>
        </w:trPr>
        <w:tc>
          <w:tcPr>
            <w:tcW w:w="744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302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302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302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5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707" w:type="dxa"/>
            <w:gridSpan w:val="4"/>
          </w:tcPr>
          <w:p w:rsidR="00BE4F88" w:rsidRDefault="00BE4F88" w:rsidP="00BE4F88">
            <w:pPr>
              <w:pStyle w:val="TableParagraph"/>
              <w:spacing w:line="295" w:lineRule="exact"/>
              <w:ind w:left="555" w:right="549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Организационные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</w:tr>
      <w:tr w:rsidR="00BE4F88" w:rsidTr="00BE4F88">
        <w:trPr>
          <w:trHeight w:val="315"/>
        </w:trPr>
        <w:tc>
          <w:tcPr>
            <w:tcW w:w="6381" w:type="dxa"/>
            <w:gridSpan w:val="2"/>
            <w:vMerge w:val="restart"/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89" w:right="33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1.1. Обеспечение</w:t>
            </w:r>
            <w:r w:rsidRPr="00BE4F88">
              <w:rPr>
                <w:spacing w:val="1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8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соответствии</w:t>
            </w:r>
            <w:r w:rsidRPr="00BE4F88">
              <w:rPr>
                <w:spacing w:val="8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8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Националь</w:t>
            </w:r>
          </w:p>
          <w:p w:rsidR="00BE4F88" w:rsidRPr="00BE4F88" w:rsidRDefault="00BE4F88" w:rsidP="00BE4F88">
            <w:pPr>
              <w:pStyle w:val="TableParagraph"/>
              <w:tabs>
                <w:tab w:val="left" w:pos="847"/>
                <w:tab w:val="left" w:pos="1954"/>
                <w:tab w:val="left" w:pos="4228"/>
              </w:tabs>
              <w:spacing w:line="296" w:lineRule="exact"/>
              <w:jc w:val="left"/>
              <w:rPr>
                <w:sz w:val="28"/>
                <w:lang w:val="ru-RU"/>
              </w:rPr>
            </w:pPr>
            <w:proofErr w:type="spellStart"/>
            <w:r w:rsidRPr="00BE4F88">
              <w:rPr>
                <w:sz w:val="28"/>
                <w:lang w:val="ru-RU"/>
              </w:rPr>
              <w:t>ным</w:t>
            </w:r>
            <w:proofErr w:type="spellEnd"/>
            <w:r w:rsidRPr="00BE4F88">
              <w:rPr>
                <w:sz w:val="28"/>
                <w:lang w:val="ru-RU"/>
              </w:rPr>
              <w:t xml:space="preserve"> планом противодействия коррупции</w:t>
            </w:r>
          </w:p>
          <w:p w:rsidR="00BE4F88" w:rsidRPr="00BE4F88" w:rsidRDefault="00BE4F88" w:rsidP="00BE4F88">
            <w:pPr>
              <w:pStyle w:val="TableParagraph"/>
              <w:tabs>
                <w:tab w:val="left" w:pos="678"/>
                <w:tab w:val="left" w:pos="1538"/>
                <w:tab w:val="left" w:pos="1930"/>
                <w:tab w:val="left" w:pos="2789"/>
                <w:tab w:val="left" w:pos="3742"/>
              </w:tabs>
              <w:spacing w:line="295" w:lineRule="exact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На 2021-2024 годы, </w:t>
            </w:r>
            <w:proofErr w:type="gramStart"/>
            <w:r w:rsidRPr="00BE4F88">
              <w:rPr>
                <w:sz w:val="28"/>
                <w:lang w:val="ru-RU"/>
              </w:rPr>
              <w:t>утвержденным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95" w:lineRule="exact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Указом</w:t>
            </w:r>
            <w:r w:rsidRPr="00BE4F88">
              <w:rPr>
                <w:spacing w:val="6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Президента</w:t>
            </w:r>
            <w:r w:rsidRPr="00BE4F88">
              <w:rPr>
                <w:spacing w:val="6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Российской</w:t>
            </w:r>
            <w:r w:rsidRPr="00BE4F88">
              <w:rPr>
                <w:spacing w:val="6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Федерации</w:t>
            </w:r>
          </w:p>
          <w:p w:rsidR="00BE4F88" w:rsidRPr="00BE4F88" w:rsidRDefault="00BE4F88" w:rsidP="00BE4F88">
            <w:pPr>
              <w:pStyle w:val="TableParagraph"/>
              <w:spacing w:line="296" w:lineRule="exact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от</w:t>
            </w:r>
            <w:r w:rsidRPr="00BE4F88">
              <w:rPr>
                <w:spacing w:val="1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16.08.2021</w:t>
            </w:r>
            <w:r w:rsidRPr="00BE4F88">
              <w:rPr>
                <w:spacing w:val="1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№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478,</w:t>
            </w:r>
            <w:r w:rsidRPr="00BE4F88">
              <w:rPr>
                <w:spacing w:val="1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утверждения</w:t>
            </w:r>
            <w:r w:rsidRPr="00BE4F88">
              <w:rPr>
                <w:spacing w:val="16"/>
                <w:sz w:val="28"/>
                <w:lang w:val="ru-RU"/>
              </w:rPr>
              <w:t xml:space="preserve"> </w:t>
            </w:r>
          </w:p>
          <w:p w:rsidR="00BE4F88" w:rsidRPr="00BE4F88" w:rsidRDefault="00BE4F88" w:rsidP="00BE4F88">
            <w:pPr>
              <w:pStyle w:val="TableParagraph"/>
              <w:tabs>
                <w:tab w:val="left" w:pos="2112"/>
                <w:tab w:val="left" w:pos="3477"/>
              </w:tabs>
              <w:spacing w:line="296" w:lineRule="exact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 Плана противодействия</w:t>
            </w:r>
          </w:p>
          <w:p w:rsidR="00BE4F88" w:rsidRPr="00BE4F88" w:rsidRDefault="00BE4F88" w:rsidP="00BE4F88">
            <w:pPr>
              <w:pStyle w:val="TableParagraph"/>
              <w:spacing w:line="295" w:lineRule="exact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коррупции</w:t>
            </w:r>
            <w:r w:rsidRPr="00BE4F88">
              <w:rPr>
                <w:spacing w:val="5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54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pacing w:val="54"/>
                <w:sz w:val="28"/>
                <w:lang w:val="ru-RU"/>
              </w:rPr>
              <w:t>Камешкирском</w:t>
            </w:r>
            <w:proofErr w:type="spellEnd"/>
            <w:r w:rsidRPr="00BE4F88">
              <w:rPr>
                <w:spacing w:val="54"/>
                <w:sz w:val="28"/>
                <w:lang w:val="ru-RU"/>
              </w:rPr>
              <w:t xml:space="preserve"> районе </w:t>
            </w:r>
            <w:r w:rsidRPr="00BE4F88">
              <w:rPr>
                <w:sz w:val="28"/>
                <w:lang w:val="ru-RU"/>
              </w:rPr>
              <w:t>Пензенской</w:t>
            </w:r>
            <w:r w:rsidRPr="00BE4F88">
              <w:rPr>
                <w:spacing w:val="5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области</w:t>
            </w:r>
            <w:r w:rsidRPr="00BE4F88">
              <w:rPr>
                <w:spacing w:val="4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</w:t>
            </w:r>
            <w:r w:rsidRPr="00BE4F88">
              <w:rPr>
                <w:spacing w:val="4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2021</w:t>
            </w:r>
            <w:r w:rsidRPr="00BE4F88">
              <w:rPr>
                <w:spacing w:val="4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-</w:t>
            </w:r>
          </w:p>
          <w:p w:rsidR="00BE4F88" w:rsidRPr="00BE4F88" w:rsidRDefault="00BE4F88" w:rsidP="00BE4F88">
            <w:pPr>
              <w:pStyle w:val="TableParagraph"/>
              <w:tabs>
                <w:tab w:val="left" w:pos="998"/>
                <w:tab w:val="left" w:pos="1914"/>
                <w:tab w:val="left" w:pos="2414"/>
                <w:tab w:val="left" w:pos="3570"/>
              </w:tabs>
              <w:spacing w:line="295" w:lineRule="exact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2024 годы и планов </w:t>
            </w:r>
            <w:r w:rsidRPr="00BE4F88">
              <w:rPr>
                <w:spacing w:val="-2"/>
                <w:sz w:val="28"/>
                <w:lang w:val="ru-RU"/>
              </w:rPr>
              <w:t>противодействия</w:t>
            </w:r>
          </w:p>
          <w:p w:rsidR="00BE4F88" w:rsidRPr="00BE4F88" w:rsidRDefault="00BE4F88" w:rsidP="00BE4F88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коррупции органов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2409" w:type="dxa"/>
            <w:tcBorders>
              <w:bottom w:val="nil"/>
            </w:tcBorders>
          </w:tcPr>
          <w:p w:rsidR="00BE4F88" w:rsidRDefault="00BE4F88" w:rsidP="00BE4F88">
            <w:pPr>
              <w:pStyle w:val="TableParagraph"/>
              <w:spacing w:line="295" w:lineRule="exact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260" w:type="dxa"/>
            <w:tcBorders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118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  <w:tcBorders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931"/>
              <w:jc w:val="left"/>
              <w:rPr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 xml:space="preserve">утверждения Плана противодействия коррупции в </w:t>
            </w:r>
            <w:proofErr w:type="spellStart"/>
            <w:r w:rsidRPr="00BE4F88">
              <w:rPr>
                <w:color w:val="000000" w:themeColor="text1"/>
                <w:sz w:val="28"/>
                <w:lang w:val="ru-RU"/>
              </w:rPr>
              <w:t>Камешкирском</w:t>
            </w:r>
            <w:proofErr w:type="spellEnd"/>
            <w:r w:rsidRPr="00BE4F88">
              <w:rPr>
                <w:color w:val="000000" w:themeColor="text1"/>
                <w:sz w:val="28"/>
                <w:lang w:val="ru-RU"/>
              </w:rPr>
              <w:t xml:space="preserve"> районе Пензенской области на 2021 - 2024 годы и планов противодействия коррупции органов местного самоуправления </w:t>
            </w:r>
            <w:proofErr w:type="spellStart"/>
            <w:r w:rsidRPr="00BE4F88">
              <w:rPr>
                <w:color w:val="000000" w:themeColor="text1"/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color w:val="000000" w:themeColor="text1"/>
                <w:sz w:val="28"/>
                <w:lang w:val="ru-RU"/>
              </w:rPr>
              <w:t xml:space="preserve"> района Пензенской области</w:t>
            </w:r>
          </w:p>
        </w:tc>
      </w:tr>
      <w:tr w:rsidR="00BE4F88" w:rsidTr="00BE4F88">
        <w:trPr>
          <w:trHeight w:val="315"/>
        </w:trPr>
        <w:tc>
          <w:tcPr>
            <w:tcW w:w="6381" w:type="dxa"/>
            <w:gridSpan w:val="2"/>
            <w:vMerge/>
          </w:tcPr>
          <w:p w:rsidR="00BE4F88" w:rsidRPr="00BE4F88" w:rsidRDefault="00BE4F88" w:rsidP="00BE4F88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6" w:lineRule="exact"/>
              <w:ind w:left="120" w:right="110"/>
              <w:rPr>
                <w:sz w:val="28"/>
                <w:lang w:val="ru-RU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6" w:lineRule="exact"/>
              <w:ind w:left="391"/>
              <w:jc w:val="left"/>
              <w:rPr>
                <w:sz w:val="28"/>
                <w:lang w:val="ru-RU"/>
              </w:rPr>
            </w:pPr>
          </w:p>
        </w:tc>
      </w:tr>
      <w:tr w:rsidR="00BE4F88" w:rsidTr="00BE4F88">
        <w:trPr>
          <w:trHeight w:val="315"/>
        </w:trPr>
        <w:tc>
          <w:tcPr>
            <w:tcW w:w="6381" w:type="dxa"/>
            <w:gridSpan w:val="2"/>
            <w:vMerge/>
          </w:tcPr>
          <w:p w:rsidR="00BE4F88" w:rsidRPr="00BE4F88" w:rsidRDefault="00BE4F88" w:rsidP="00BE4F88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117" w:right="110"/>
              <w:rPr>
                <w:sz w:val="28"/>
                <w:lang w:val="ru-RU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0" w:right="238"/>
              <w:jc w:val="right"/>
              <w:rPr>
                <w:sz w:val="28"/>
                <w:lang w:val="ru-RU"/>
              </w:rPr>
            </w:pPr>
          </w:p>
        </w:tc>
      </w:tr>
      <w:tr w:rsidR="00BE4F88" w:rsidTr="00BE4F88">
        <w:trPr>
          <w:trHeight w:val="315"/>
        </w:trPr>
        <w:tc>
          <w:tcPr>
            <w:tcW w:w="6381" w:type="dxa"/>
            <w:gridSpan w:val="2"/>
            <w:vMerge/>
          </w:tcPr>
          <w:p w:rsidR="00BE4F88" w:rsidRPr="00BE4F88" w:rsidRDefault="00BE4F88" w:rsidP="00BE4F88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117" w:right="110"/>
              <w:rPr>
                <w:sz w:val="28"/>
                <w:lang w:val="ru-RU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0" w:right="173"/>
              <w:jc w:val="right"/>
              <w:rPr>
                <w:sz w:val="28"/>
                <w:lang w:val="ru-RU"/>
              </w:rPr>
            </w:pPr>
          </w:p>
        </w:tc>
      </w:tr>
      <w:tr w:rsidR="00BE4F88" w:rsidTr="00BE4F88">
        <w:trPr>
          <w:trHeight w:val="315"/>
        </w:trPr>
        <w:tc>
          <w:tcPr>
            <w:tcW w:w="6381" w:type="dxa"/>
            <w:gridSpan w:val="2"/>
            <w:vMerge/>
          </w:tcPr>
          <w:p w:rsidR="00BE4F88" w:rsidRPr="00BE4F88" w:rsidRDefault="00BE4F88" w:rsidP="00BE4F88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6" w:lineRule="exact"/>
              <w:ind w:left="118" w:right="110"/>
              <w:rPr>
                <w:sz w:val="28"/>
                <w:lang w:val="ru-RU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6" w:lineRule="exact"/>
              <w:ind w:left="565"/>
              <w:jc w:val="left"/>
              <w:rPr>
                <w:sz w:val="28"/>
                <w:lang w:val="ru-RU"/>
              </w:rPr>
            </w:pPr>
          </w:p>
        </w:tc>
      </w:tr>
      <w:tr w:rsidR="00BE4F88" w:rsidTr="00BE4F88">
        <w:trPr>
          <w:trHeight w:val="315"/>
        </w:trPr>
        <w:tc>
          <w:tcPr>
            <w:tcW w:w="6381" w:type="dxa"/>
            <w:gridSpan w:val="2"/>
            <w:vMerge/>
          </w:tcPr>
          <w:p w:rsidR="00BE4F88" w:rsidRPr="00BE4F88" w:rsidRDefault="00BE4F88" w:rsidP="00BE4F88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6" w:lineRule="exact"/>
              <w:ind w:left="118" w:right="110"/>
              <w:rPr>
                <w:sz w:val="28"/>
                <w:lang w:val="ru-RU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6" w:lineRule="exact"/>
              <w:ind w:left="690"/>
              <w:jc w:val="left"/>
              <w:rPr>
                <w:sz w:val="28"/>
                <w:lang w:val="ru-RU"/>
              </w:rPr>
            </w:pPr>
          </w:p>
        </w:tc>
      </w:tr>
      <w:tr w:rsidR="00BE4F88" w:rsidTr="00BE4F88">
        <w:trPr>
          <w:trHeight w:val="315"/>
        </w:trPr>
        <w:tc>
          <w:tcPr>
            <w:tcW w:w="6381" w:type="dxa"/>
            <w:gridSpan w:val="2"/>
            <w:vMerge/>
          </w:tcPr>
          <w:p w:rsidR="00BE4F88" w:rsidRPr="00BE4F88" w:rsidRDefault="00BE4F88" w:rsidP="00BE4F88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119" w:right="110"/>
              <w:rPr>
                <w:sz w:val="28"/>
                <w:lang w:val="ru-RU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0" w:right="135"/>
              <w:jc w:val="right"/>
              <w:rPr>
                <w:sz w:val="28"/>
                <w:lang w:val="ru-RU"/>
              </w:rPr>
            </w:pPr>
          </w:p>
        </w:tc>
      </w:tr>
      <w:tr w:rsidR="00BE4F88" w:rsidTr="00BE4F88">
        <w:trPr>
          <w:trHeight w:val="315"/>
        </w:trPr>
        <w:tc>
          <w:tcPr>
            <w:tcW w:w="6381" w:type="dxa"/>
            <w:gridSpan w:val="2"/>
            <w:vMerge/>
          </w:tcPr>
          <w:p w:rsidR="00BE4F88" w:rsidRPr="00BE4F88" w:rsidRDefault="00BE4F88" w:rsidP="00BE4F88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120" w:right="110"/>
              <w:rPr>
                <w:sz w:val="28"/>
                <w:lang w:val="ru-RU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734"/>
              <w:jc w:val="left"/>
              <w:rPr>
                <w:sz w:val="28"/>
                <w:lang w:val="ru-RU"/>
              </w:rPr>
            </w:pPr>
          </w:p>
        </w:tc>
      </w:tr>
      <w:tr w:rsidR="00BE4F88" w:rsidTr="00BE4F88">
        <w:trPr>
          <w:trHeight w:val="315"/>
        </w:trPr>
        <w:tc>
          <w:tcPr>
            <w:tcW w:w="6381" w:type="dxa"/>
            <w:gridSpan w:val="2"/>
            <w:vMerge/>
          </w:tcPr>
          <w:p w:rsidR="00BE4F88" w:rsidRPr="00BE4F88" w:rsidRDefault="00BE4F88" w:rsidP="00BE4F88">
            <w:pPr>
              <w:pStyle w:val="TableParagraph"/>
              <w:tabs>
                <w:tab w:val="left" w:pos="2017"/>
                <w:tab w:val="left" w:pos="4600"/>
              </w:tabs>
              <w:spacing w:line="296" w:lineRule="exact"/>
              <w:jc w:val="left"/>
              <w:rPr>
                <w:sz w:val="28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6" w:lineRule="exact"/>
              <w:ind w:left="117" w:right="110"/>
              <w:rPr>
                <w:sz w:val="28"/>
                <w:lang w:val="ru-RU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6" w:lineRule="exact"/>
              <w:ind w:left="950"/>
              <w:jc w:val="left"/>
              <w:rPr>
                <w:sz w:val="28"/>
                <w:lang w:val="ru-RU"/>
              </w:rPr>
            </w:pPr>
          </w:p>
        </w:tc>
      </w:tr>
      <w:tr w:rsidR="00BE4F88" w:rsidTr="00BE4F88">
        <w:trPr>
          <w:trHeight w:val="315"/>
        </w:trPr>
        <w:tc>
          <w:tcPr>
            <w:tcW w:w="6381" w:type="dxa"/>
            <w:gridSpan w:val="2"/>
            <w:vMerge/>
          </w:tcPr>
          <w:p w:rsidR="00BE4F88" w:rsidRPr="00BE4F88" w:rsidRDefault="00BE4F88" w:rsidP="00BE4F88">
            <w:pPr>
              <w:pStyle w:val="TableParagraph"/>
              <w:spacing w:line="295" w:lineRule="exact"/>
              <w:jc w:val="left"/>
              <w:rPr>
                <w:sz w:val="28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117" w:right="110"/>
              <w:rPr>
                <w:sz w:val="28"/>
                <w:lang w:val="ru-RU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489"/>
              <w:jc w:val="left"/>
              <w:rPr>
                <w:sz w:val="28"/>
                <w:lang w:val="ru-RU"/>
              </w:rPr>
            </w:pPr>
          </w:p>
        </w:tc>
      </w:tr>
      <w:tr w:rsidR="00BE4F88" w:rsidTr="00BE4F88">
        <w:trPr>
          <w:trHeight w:val="315"/>
        </w:trPr>
        <w:tc>
          <w:tcPr>
            <w:tcW w:w="6381" w:type="dxa"/>
            <w:gridSpan w:val="2"/>
            <w:vMerge/>
          </w:tcPr>
          <w:p w:rsidR="00BE4F88" w:rsidRPr="00BE4F88" w:rsidRDefault="00BE4F88" w:rsidP="00BE4F88">
            <w:pPr>
              <w:pStyle w:val="TableParagraph"/>
              <w:spacing w:line="295" w:lineRule="exact"/>
              <w:jc w:val="left"/>
              <w:rPr>
                <w:sz w:val="28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5" w:lineRule="exact"/>
              <w:ind w:left="118" w:right="110"/>
              <w:rPr>
                <w:sz w:val="28"/>
                <w:lang w:val="ru-RU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</w:tr>
      <w:tr w:rsidR="00BE4F88" w:rsidTr="00BE4F88">
        <w:trPr>
          <w:trHeight w:val="315"/>
        </w:trPr>
        <w:tc>
          <w:tcPr>
            <w:tcW w:w="6381" w:type="dxa"/>
            <w:gridSpan w:val="2"/>
            <w:vMerge/>
            <w:tcBorders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6" w:lineRule="exact"/>
              <w:jc w:val="left"/>
              <w:rPr>
                <w:sz w:val="28"/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6" w:lineRule="exact"/>
              <w:ind w:left="119" w:right="110"/>
              <w:rPr>
                <w:sz w:val="28"/>
                <w:lang w:val="ru-RU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</w:tr>
      <w:tr w:rsidR="00BE4F88" w:rsidTr="00BE4F88">
        <w:trPr>
          <w:trHeight w:val="315"/>
        </w:trPr>
        <w:tc>
          <w:tcPr>
            <w:tcW w:w="744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5637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spacing w:line="296" w:lineRule="exact"/>
              <w:ind w:left="118" w:right="110"/>
              <w:rPr>
                <w:sz w:val="28"/>
                <w:lang w:val="ru-RU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</w:tr>
      <w:tr w:rsidR="00BE4F88" w:rsidTr="00BE4F88">
        <w:trPr>
          <w:trHeight w:val="70"/>
        </w:trPr>
        <w:tc>
          <w:tcPr>
            <w:tcW w:w="744" w:type="dxa"/>
            <w:tcBorders>
              <w:top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5637" w:type="dxa"/>
            <w:tcBorders>
              <w:top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BE4F88" w:rsidRPr="00BE4F88" w:rsidRDefault="00BE4F88" w:rsidP="00BE4F88">
            <w:pPr>
              <w:pStyle w:val="TableParagraph"/>
              <w:spacing w:line="296" w:lineRule="exact"/>
              <w:ind w:left="119" w:right="110"/>
              <w:rPr>
                <w:sz w:val="28"/>
                <w:lang w:val="ru-RU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lang w:val="ru-RU"/>
              </w:rPr>
            </w:pPr>
          </w:p>
        </w:tc>
      </w:tr>
    </w:tbl>
    <w:p w:rsidR="00BE4F88" w:rsidRDefault="00BE4F88" w:rsidP="00BE4F88">
      <w:pPr>
        <w:sectPr w:rsidR="00BE4F88" w:rsidSect="00AC5CA9">
          <w:type w:val="continuous"/>
          <w:pgSz w:w="16840" w:h="11910" w:orient="landscape"/>
          <w:pgMar w:top="600" w:right="420" w:bottom="880" w:left="740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5746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52" w:lineRule="auto"/>
              <w:ind w:right="93"/>
              <w:jc w:val="both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Обеспечение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деятельности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комиссий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по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соблюдению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требований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к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служебному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поведению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муниципальных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служащих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(далее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-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муниципальные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служащие) 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урегулированию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конфликта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интересов,</w:t>
            </w:r>
            <w:r w:rsidRPr="00BE4F88">
              <w:rPr>
                <w:color w:val="000000" w:themeColor="text1"/>
                <w:spacing w:val="-14"/>
                <w:sz w:val="28"/>
                <w:lang w:val="ru-RU"/>
              </w:rPr>
              <w:t xml:space="preserve"> образованных при органах местного самоуправления, </w:t>
            </w:r>
            <w:r w:rsidRPr="00BE4F88">
              <w:rPr>
                <w:color w:val="000000" w:themeColor="text1"/>
                <w:sz w:val="28"/>
                <w:lang w:val="ru-RU"/>
              </w:rPr>
              <w:t>в</w:t>
            </w:r>
            <w:r w:rsidRPr="00BE4F88">
              <w:rPr>
                <w:color w:val="000000" w:themeColor="text1"/>
                <w:spacing w:val="-12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том</w:t>
            </w:r>
            <w:r w:rsidRPr="00BE4F88">
              <w:rPr>
                <w:color w:val="000000" w:themeColor="text1"/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числе</w:t>
            </w:r>
            <w:r w:rsidRPr="00BE4F88">
              <w:rPr>
                <w:color w:val="000000" w:themeColor="text1"/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в</w:t>
            </w:r>
            <w:r w:rsidRPr="00BE4F88">
              <w:rPr>
                <w:color w:val="000000" w:themeColor="text1"/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части,</w:t>
            </w:r>
            <w:r w:rsidRPr="00BE4F88">
              <w:rPr>
                <w:color w:val="000000" w:themeColor="text1"/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касающейся:</w:t>
            </w:r>
          </w:p>
          <w:p w:rsidR="00BE4F88" w:rsidRPr="00BE4F88" w:rsidRDefault="00BE4F88" w:rsidP="00BE4F88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252" w:lineRule="auto"/>
              <w:ind w:right="97" w:firstLine="0"/>
              <w:jc w:val="both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проведения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заседаний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комиссий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во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всех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органах</w:t>
            </w:r>
            <w:r w:rsidRPr="00BE4F88">
              <w:rPr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 xml:space="preserve">местного самоуправления </w:t>
            </w:r>
            <w:proofErr w:type="spellStart"/>
            <w:r w:rsidRPr="00BE4F88">
              <w:rPr>
                <w:color w:val="000000" w:themeColor="text1"/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color w:val="000000" w:themeColor="text1"/>
                <w:sz w:val="28"/>
                <w:lang w:val="ru-RU"/>
              </w:rPr>
              <w:t xml:space="preserve"> района Пензенской области;</w:t>
            </w:r>
          </w:p>
          <w:p w:rsidR="00BE4F88" w:rsidRPr="00BE4F88" w:rsidRDefault="00BE4F88" w:rsidP="00BE4F88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252" w:lineRule="auto"/>
              <w:ind w:right="96" w:firstLine="0"/>
              <w:jc w:val="both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объективности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обоснованности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установления</w:t>
            </w:r>
            <w:r w:rsidRPr="00BE4F88">
              <w:rPr>
                <w:color w:val="000000" w:themeColor="text1"/>
                <w:spacing w:val="-10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комиссиями</w:t>
            </w:r>
            <w:r w:rsidRPr="00BE4F88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нарушений;</w:t>
            </w:r>
          </w:p>
          <w:p w:rsidR="00BE4F88" w:rsidRPr="00BE4F88" w:rsidRDefault="00BE4F88" w:rsidP="00BE4F88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252" w:lineRule="auto"/>
              <w:ind w:right="92" w:firstLine="0"/>
              <w:jc w:val="both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привлечения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муниципальных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служащих,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в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отношении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которых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комиссией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установлены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факты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pacing w:val="-6"/>
                <w:sz w:val="28"/>
                <w:lang w:val="ru-RU"/>
              </w:rPr>
              <w:t>совершения</w:t>
            </w:r>
            <w:r w:rsidRPr="00BE4F88">
              <w:rPr>
                <w:color w:val="000000" w:themeColor="text1"/>
                <w:spacing w:val="16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pacing w:val="-5"/>
                <w:sz w:val="28"/>
                <w:lang w:val="ru-RU"/>
              </w:rPr>
              <w:t>коррупционных</w:t>
            </w:r>
            <w:r w:rsidRPr="00BE4F88">
              <w:rPr>
                <w:color w:val="000000" w:themeColor="text1"/>
                <w:spacing w:val="19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pacing w:val="-5"/>
                <w:sz w:val="28"/>
                <w:lang w:val="ru-RU"/>
              </w:rPr>
              <w:t xml:space="preserve">правонарушений, </w:t>
            </w:r>
            <w:r w:rsidRPr="00BE4F88">
              <w:rPr>
                <w:color w:val="000000" w:themeColor="text1"/>
                <w:sz w:val="28"/>
                <w:lang w:val="ru-RU"/>
              </w:rPr>
              <w:t>к</w:t>
            </w:r>
            <w:r w:rsidRPr="00BE4F88">
              <w:rPr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дисциплинарной</w:t>
            </w:r>
            <w:r w:rsidRPr="00BE4F88">
              <w:rPr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ответственности</w:t>
            </w:r>
          </w:p>
        </w:tc>
        <w:tc>
          <w:tcPr>
            <w:tcW w:w="2409" w:type="dxa"/>
          </w:tcPr>
          <w:p w:rsidR="00BE4F88" w:rsidRPr="00A0254C" w:rsidRDefault="00BE4F88" w:rsidP="00BE4F88">
            <w:pPr>
              <w:pStyle w:val="TableParagraph"/>
              <w:spacing w:line="252" w:lineRule="auto"/>
              <w:ind w:left="283" w:right="266" w:firstLine="458"/>
              <w:jc w:val="left"/>
              <w:rPr>
                <w:color w:val="000000" w:themeColor="text1"/>
                <w:sz w:val="28"/>
              </w:rPr>
            </w:pPr>
            <w:proofErr w:type="spellStart"/>
            <w:r w:rsidRPr="00A0254C">
              <w:rPr>
                <w:color w:val="000000" w:themeColor="text1"/>
                <w:sz w:val="28"/>
              </w:rPr>
              <w:t>по</w:t>
            </w:r>
            <w:proofErr w:type="spellEnd"/>
            <w:r w:rsidRPr="00A0254C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A0254C">
              <w:rPr>
                <w:color w:val="000000" w:themeColor="text1"/>
                <w:sz w:val="28"/>
              </w:rPr>
              <w:t>мере</w:t>
            </w:r>
            <w:proofErr w:type="spellEnd"/>
            <w:r w:rsidRPr="00A0254C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A0254C">
              <w:rPr>
                <w:color w:val="000000" w:themeColor="text1"/>
                <w:spacing w:val="-1"/>
                <w:sz w:val="28"/>
              </w:rPr>
              <w:t>необходимости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ind w:left="520"/>
              <w:jc w:val="left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color w:val="000000" w:themeColor="text1"/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color w:val="000000" w:themeColor="text1"/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color w:val="000000" w:themeColor="text1"/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color w:val="000000" w:themeColor="text1"/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52" w:lineRule="auto"/>
              <w:ind w:left="152" w:right="138" w:hanging="2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обеспечение во всех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органах</w:t>
            </w:r>
            <w:r w:rsidRPr="00BE4F88">
              <w:rPr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местного</w:t>
            </w:r>
          </w:p>
          <w:p w:rsidR="00BE4F88" w:rsidRPr="00BE4F88" w:rsidRDefault="00BE4F88" w:rsidP="00BE4F88">
            <w:pPr>
              <w:pStyle w:val="TableParagraph"/>
              <w:spacing w:line="252" w:lineRule="auto"/>
              <w:ind w:left="388" w:right="375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самоуправления</w:t>
            </w:r>
            <w:r w:rsidRPr="00BE4F88">
              <w:rPr>
                <w:color w:val="000000" w:themeColor="text1"/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по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итогам заседаний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привлечения</w:t>
            </w:r>
          </w:p>
          <w:p w:rsidR="00BE4F88" w:rsidRPr="00BE4F88" w:rsidRDefault="00BE4F88" w:rsidP="00BE4F88">
            <w:pPr>
              <w:pStyle w:val="TableParagraph"/>
              <w:spacing w:line="252" w:lineRule="auto"/>
              <w:ind w:left="559" w:right="545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к ответственности</w:t>
            </w:r>
            <w:r w:rsidRPr="00BE4F88">
              <w:rPr>
                <w:color w:val="000000" w:themeColor="text1"/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не</w:t>
            </w:r>
            <w:r w:rsidRPr="00BE4F88">
              <w:rPr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менее 70 %</w:t>
            </w:r>
          </w:p>
          <w:p w:rsidR="00BE4F88" w:rsidRPr="00BE4F88" w:rsidRDefault="00BE4F88" w:rsidP="00BE4F88">
            <w:pPr>
              <w:pStyle w:val="TableParagraph"/>
              <w:spacing w:line="252" w:lineRule="auto"/>
              <w:ind w:left="171" w:right="156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муниципальных</w:t>
            </w:r>
          </w:p>
          <w:p w:rsidR="00BE4F88" w:rsidRPr="00BE4F88" w:rsidRDefault="00BE4F88" w:rsidP="00BE4F88">
            <w:pPr>
              <w:pStyle w:val="TableParagraph"/>
              <w:spacing w:line="252" w:lineRule="auto"/>
              <w:ind w:left="387" w:right="375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служащих от общего</w:t>
            </w:r>
            <w:r w:rsidRPr="00BE4F88">
              <w:rPr>
                <w:color w:val="000000" w:themeColor="text1"/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числа</w:t>
            </w:r>
            <w:r w:rsidRPr="00BE4F88">
              <w:rPr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заседаний</w:t>
            </w:r>
          </w:p>
          <w:p w:rsidR="00BE4F88" w:rsidRPr="00A0254C" w:rsidRDefault="00BE4F88" w:rsidP="00BE4F88">
            <w:pPr>
              <w:pStyle w:val="TableParagraph"/>
              <w:spacing w:line="252" w:lineRule="auto"/>
              <w:ind w:left="388" w:right="375"/>
              <w:rPr>
                <w:color w:val="000000" w:themeColor="text1"/>
                <w:sz w:val="28"/>
              </w:rPr>
            </w:pPr>
            <w:proofErr w:type="spellStart"/>
            <w:r w:rsidRPr="00A0254C">
              <w:rPr>
                <w:color w:val="000000" w:themeColor="text1"/>
                <w:spacing w:val="-1"/>
                <w:sz w:val="28"/>
              </w:rPr>
              <w:t>соответствующих</w:t>
            </w:r>
            <w:proofErr w:type="spellEnd"/>
            <w:r w:rsidRPr="00A0254C">
              <w:rPr>
                <w:color w:val="000000" w:themeColor="text1"/>
                <w:spacing w:val="-67"/>
                <w:sz w:val="28"/>
              </w:rPr>
              <w:t xml:space="preserve"> </w:t>
            </w:r>
            <w:proofErr w:type="spellStart"/>
            <w:r w:rsidRPr="00A0254C">
              <w:rPr>
                <w:color w:val="000000" w:themeColor="text1"/>
                <w:sz w:val="28"/>
              </w:rPr>
              <w:t>комиссий</w:t>
            </w:r>
            <w:proofErr w:type="spellEnd"/>
          </w:p>
        </w:tc>
      </w:tr>
    </w:tbl>
    <w:p w:rsidR="00BE4F88" w:rsidRDefault="00BE4F88" w:rsidP="00BE4F88">
      <w:pPr>
        <w:spacing w:line="252" w:lineRule="auto"/>
        <w:rPr>
          <w:sz w:val="28"/>
        </w:rPr>
        <w:sectPr w:rsidR="00BE4F88" w:rsidSect="00AC5CA9">
          <w:headerReference w:type="default" r:id="rId11"/>
          <w:footerReference w:type="default" r:id="rId12"/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3750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32" w:lineRule="auto"/>
              <w:ind w:right="92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Работа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поддержанию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актуальном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 xml:space="preserve">состоянии </w:t>
            </w:r>
            <w:r w:rsidRPr="00BE4F88">
              <w:rPr>
                <w:color w:val="000000" w:themeColor="text1"/>
                <w:spacing w:val="-1"/>
                <w:sz w:val="28"/>
                <w:lang w:val="ru-RU"/>
              </w:rPr>
              <w:t xml:space="preserve">подразделов официальных </w:t>
            </w:r>
            <w:r w:rsidRPr="00BE4F88">
              <w:rPr>
                <w:color w:val="000000" w:themeColor="text1"/>
                <w:sz w:val="28"/>
                <w:lang w:val="ru-RU"/>
              </w:rPr>
              <w:t>сайтов органов местного самоуправления</w:t>
            </w:r>
            <w:r w:rsidRPr="00BE4F88">
              <w:rPr>
                <w:sz w:val="28"/>
                <w:lang w:val="ru-RU"/>
              </w:rPr>
              <w:t>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посвященных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вопросам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противодействия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коррупции.</w:t>
            </w:r>
          </w:p>
          <w:p w:rsidR="00BE4F88" w:rsidRPr="00BE4F88" w:rsidRDefault="00BE4F88" w:rsidP="00BE4F88">
            <w:pPr>
              <w:pStyle w:val="TableParagraph"/>
              <w:spacing w:before="11"/>
              <w:ind w:left="0"/>
              <w:jc w:val="left"/>
              <w:rPr>
                <w:sz w:val="26"/>
                <w:lang w:val="ru-RU"/>
              </w:rPr>
            </w:pPr>
          </w:p>
          <w:p w:rsidR="00BE4F88" w:rsidRPr="00BE4F88" w:rsidRDefault="00BE4F88" w:rsidP="00BE4F88">
            <w:pPr>
              <w:pStyle w:val="TableParagraph"/>
              <w:spacing w:line="232" w:lineRule="auto"/>
              <w:ind w:right="92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Размещение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общедоступных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служебных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помещениях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информационных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стендов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 xml:space="preserve">антикоррупционной </w:t>
            </w:r>
            <w:r w:rsidRPr="00BE4F88">
              <w:rPr>
                <w:spacing w:val="-1"/>
                <w:sz w:val="28"/>
                <w:lang w:val="ru-RU"/>
              </w:rPr>
              <w:t>тематике и актуализация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информации,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размещенной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BE4F88">
              <w:rPr>
                <w:sz w:val="28"/>
                <w:lang w:val="ru-RU"/>
              </w:rPr>
              <w:t>информа</w:t>
            </w:r>
            <w:proofErr w:type="spell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ционных</w:t>
            </w:r>
            <w:proofErr w:type="spellEnd"/>
            <w:proofErr w:type="gramEnd"/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стендах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311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315" w:lineRule="exact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32" w:lineRule="auto"/>
              <w:ind w:left="170" w:right="157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размещение</w:t>
            </w:r>
            <w:r w:rsidRPr="00BE4F88">
              <w:rPr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информации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проводимой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работе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BE4F88">
              <w:rPr>
                <w:sz w:val="28"/>
                <w:lang w:val="ru-RU"/>
              </w:rPr>
              <w:t>по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32" w:lineRule="auto"/>
              <w:ind w:left="15" w:right="2" w:hanging="1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вопросам противодействия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органами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местного</w:t>
            </w:r>
          </w:p>
          <w:p w:rsidR="00BE4F88" w:rsidRPr="00BE4F88" w:rsidRDefault="00BE4F88" w:rsidP="00BE4F88">
            <w:pPr>
              <w:pStyle w:val="TableParagraph"/>
              <w:spacing w:line="232" w:lineRule="auto"/>
              <w:ind w:left="388" w:right="375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самоуправления</w:t>
            </w:r>
            <w:r w:rsidRPr="00BE4F88">
              <w:rPr>
                <w:w w:val="99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</w:t>
            </w:r>
          </w:p>
          <w:p w:rsidR="00BE4F88" w:rsidRDefault="00BE4F88" w:rsidP="00BE4F88">
            <w:pPr>
              <w:pStyle w:val="TableParagraph"/>
              <w:spacing w:line="296" w:lineRule="exact"/>
              <w:ind w:left="385" w:right="375"/>
              <w:rPr>
                <w:sz w:val="28"/>
              </w:rPr>
            </w:pPr>
            <w:proofErr w:type="spellStart"/>
            <w:r>
              <w:rPr>
                <w:sz w:val="28"/>
              </w:rPr>
              <w:t>Пензенской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области</w:t>
            </w:r>
            <w:proofErr w:type="spellEnd"/>
          </w:p>
        </w:tc>
      </w:tr>
      <w:tr w:rsidR="00BE4F88" w:rsidTr="00BE4F88">
        <w:trPr>
          <w:trHeight w:val="187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9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32" w:lineRule="auto"/>
              <w:ind w:right="90"/>
              <w:jc w:val="both"/>
              <w:rPr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Осуществление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информационного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color w:val="000000" w:themeColor="text1"/>
                <w:sz w:val="28"/>
                <w:lang w:val="ru-RU"/>
              </w:rPr>
              <w:t>взаим</w:t>
            </w:r>
            <w:proofErr w:type="gramStart"/>
            <w:r w:rsidRPr="00BE4F88">
              <w:rPr>
                <w:color w:val="000000" w:themeColor="text1"/>
                <w:sz w:val="28"/>
                <w:lang w:val="ru-RU"/>
              </w:rPr>
              <w:t>о</w:t>
            </w:r>
            <w:proofErr w:type="spellEnd"/>
            <w:r w:rsidRPr="00BE4F88">
              <w:rPr>
                <w:color w:val="000000" w:themeColor="text1"/>
                <w:sz w:val="28"/>
                <w:lang w:val="ru-RU"/>
              </w:rPr>
              <w:t>-</w:t>
            </w:r>
            <w:proofErr w:type="gramEnd"/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 xml:space="preserve">действия с правоохранительными органами, </w:t>
            </w:r>
            <w:r w:rsidRPr="00BE4F88">
              <w:rPr>
                <w:spacing w:val="-6"/>
                <w:sz w:val="28"/>
                <w:lang w:val="ru-RU"/>
              </w:rPr>
              <w:t xml:space="preserve">иными </w:t>
            </w:r>
            <w:r w:rsidRPr="00BE4F88">
              <w:rPr>
                <w:spacing w:val="-5"/>
                <w:sz w:val="28"/>
                <w:lang w:val="ru-RU"/>
              </w:rPr>
              <w:t xml:space="preserve">территориальными органами </w:t>
            </w:r>
            <w:proofErr w:type="spellStart"/>
            <w:r w:rsidRPr="00BE4F88">
              <w:rPr>
                <w:spacing w:val="-5"/>
                <w:sz w:val="28"/>
                <w:lang w:val="ru-RU"/>
              </w:rPr>
              <w:t>федераль</w:t>
            </w:r>
            <w:proofErr w:type="spellEnd"/>
            <w:r w:rsidRPr="00BE4F88">
              <w:rPr>
                <w:spacing w:val="-5"/>
                <w:sz w:val="28"/>
                <w:lang w:val="ru-RU"/>
              </w:rPr>
              <w:t>-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ных</w:t>
            </w:r>
            <w:proofErr w:type="spell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органов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исполнительной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власти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Пензенской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области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32" w:lineRule="auto"/>
              <w:ind w:left="343" w:right="330" w:firstLine="29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гг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296" w:lineRule="exact"/>
              <w:ind w:left="520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32" w:lineRule="auto"/>
              <w:ind w:left="73" w:right="59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обеспечение эффективного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обмена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информацией</w:t>
            </w:r>
          </w:p>
          <w:p w:rsidR="00BE4F88" w:rsidRPr="00BE4F88" w:rsidRDefault="00BE4F88" w:rsidP="00BE4F88">
            <w:pPr>
              <w:pStyle w:val="TableParagraph"/>
              <w:spacing w:line="232" w:lineRule="auto"/>
              <w:ind w:left="678" w:right="664" w:firstLine="1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по вопросам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противодействия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коррупции</w:t>
            </w:r>
          </w:p>
        </w:tc>
      </w:tr>
    </w:tbl>
    <w:p w:rsidR="00BE4F88" w:rsidRDefault="00BE4F88" w:rsidP="00BE4F88">
      <w:pPr>
        <w:spacing w:line="297" w:lineRule="exact"/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96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707" w:type="dxa"/>
            <w:gridSpan w:val="4"/>
          </w:tcPr>
          <w:p w:rsidR="00BE4F88" w:rsidRPr="00BE4F88" w:rsidRDefault="00BE4F88" w:rsidP="00BE4F88">
            <w:pPr>
              <w:pStyle w:val="TableParagraph"/>
              <w:spacing w:line="318" w:lineRule="exact"/>
              <w:ind w:left="555" w:right="551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Противодействие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коррупции</w:t>
            </w:r>
            <w:r w:rsidRPr="00BE4F88">
              <w:rPr>
                <w:spacing w:val="-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при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прохождении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муниципальной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службы в </w:t>
            </w:r>
            <w:proofErr w:type="spellStart"/>
            <w:r w:rsidRPr="00BE4F88">
              <w:rPr>
                <w:sz w:val="28"/>
                <w:lang w:val="ru-RU"/>
              </w:rPr>
              <w:t>Камешкирском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районе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Пензенской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области, 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также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организациях,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отношении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которых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органы местного самоуправления осуществляют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функции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полномочия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учредителя</w:t>
            </w:r>
          </w:p>
        </w:tc>
      </w:tr>
      <w:tr w:rsidR="00BE4F88" w:rsidTr="00BE4F88">
        <w:trPr>
          <w:trHeight w:val="4829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1"/>
              <w:jc w:val="both"/>
              <w:rPr>
                <w:sz w:val="28"/>
                <w:lang w:val="ru-RU"/>
              </w:rPr>
            </w:pPr>
            <w:r w:rsidRPr="00BE4F88">
              <w:rPr>
                <w:spacing w:val="-2"/>
                <w:sz w:val="28"/>
                <w:lang w:val="ru-RU"/>
              </w:rPr>
              <w:t xml:space="preserve">Обеспечение </w:t>
            </w:r>
            <w:r w:rsidRPr="00BE4F88">
              <w:rPr>
                <w:spacing w:val="-1"/>
                <w:sz w:val="28"/>
                <w:lang w:val="ru-RU"/>
              </w:rPr>
              <w:t>в установленном порядке сбора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pacing w:val="-3"/>
                <w:sz w:val="28"/>
                <w:lang w:val="ru-RU"/>
              </w:rPr>
              <w:t>сведений</w:t>
            </w:r>
            <w:r w:rsidRPr="00BE4F88">
              <w:rPr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spacing w:val="-3"/>
                <w:sz w:val="28"/>
                <w:lang w:val="ru-RU"/>
              </w:rPr>
              <w:t>о</w:t>
            </w:r>
            <w:r w:rsidRPr="00BE4F88">
              <w:rPr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spacing w:val="-3"/>
                <w:sz w:val="28"/>
                <w:lang w:val="ru-RU"/>
              </w:rPr>
              <w:t>доходах,</w:t>
            </w:r>
            <w:r w:rsidRPr="00BE4F88">
              <w:rPr>
                <w:spacing w:val="-14"/>
                <w:sz w:val="28"/>
                <w:lang w:val="ru-RU"/>
              </w:rPr>
              <w:t xml:space="preserve"> </w:t>
            </w:r>
            <w:r w:rsidRPr="00BE4F88">
              <w:rPr>
                <w:spacing w:val="-3"/>
                <w:sz w:val="28"/>
                <w:lang w:val="ru-RU"/>
              </w:rPr>
              <w:t>расходах,</w:t>
            </w:r>
            <w:r w:rsidRPr="00BE4F88">
              <w:rPr>
                <w:spacing w:val="-14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об</w:t>
            </w:r>
            <w:r w:rsidRPr="00BE4F88">
              <w:rPr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имуществе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обязательствах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имущественного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характера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лиц,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которых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соответствии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действующим законодательством возложена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обязанность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их представлению.</w:t>
            </w:r>
          </w:p>
        </w:tc>
        <w:tc>
          <w:tcPr>
            <w:tcW w:w="2409" w:type="dxa"/>
          </w:tcPr>
          <w:p w:rsidR="00BE4F88" w:rsidRPr="00BE4F88" w:rsidRDefault="00BE4F88" w:rsidP="00BE4F88">
            <w:pPr>
              <w:pStyle w:val="TableParagraph"/>
              <w:ind w:left="770" w:right="281" w:hanging="472"/>
              <w:jc w:val="left"/>
              <w:rPr>
                <w:sz w:val="28"/>
                <w:lang w:val="ru-RU"/>
              </w:rPr>
            </w:pPr>
            <w:r w:rsidRPr="00BE4F88">
              <w:rPr>
                <w:spacing w:val="-1"/>
                <w:sz w:val="28"/>
                <w:lang w:val="ru-RU"/>
              </w:rPr>
              <w:t>январь</w:t>
            </w:r>
            <w:r w:rsidRPr="00BE4F88">
              <w:rPr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-</w:t>
            </w:r>
            <w:r w:rsidRPr="00BE4F88">
              <w:rPr>
                <w:spacing w:val="-14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апрель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2022</w:t>
            </w:r>
            <w:r w:rsidRPr="00BE4F88">
              <w:rPr>
                <w:spacing w:val="-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г.,</w:t>
            </w:r>
          </w:p>
          <w:p w:rsidR="00BE4F88" w:rsidRPr="00BE4F88" w:rsidRDefault="00BE4F88" w:rsidP="00BE4F88">
            <w:pPr>
              <w:pStyle w:val="TableParagraph"/>
              <w:ind w:left="770" w:right="281" w:hanging="472"/>
              <w:jc w:val="left"/>
              <w:rPr>
                <w:sz w:val="28"/>
                <w:lang w:val="ru-RU"/>
              </w:rPr>
            </w:pPr>
            <w:r w:rsidRPr="00BE4F88">
              <w:rPr>
                <w:spacing w:val="-1"/>
                <w:sz w:val="28"/>
                <w:lang w:val="ru-RU"/>
              </w:rPr>
              <w:t>январь</w:t>
            </w:r>
            <w:r w:rsidRPr="00BE4F88">
              <w:rPr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-</w:t>
            </w:r>
            <w:r w:rsidRPr="00BE4F88">
              <w:rPr>
                <w:spacing w:val="-14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апрель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2023</w:t>
            </w:r>
            <w:r w:rsidRPr="00BE4F88">
              <w:rPr>
                <w:spacing w:val="-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г.,</w:t>
            </w:r>
          </w:p>
          <w:p w:rsidR="00BE4F88" w:rsidRDefault="00BE4F88" w:rsidP="00BE4F88">
            <w:pPr>
              <w:pStyle w:val="TableParagraph"/>
              <w:ind w:left="803" w:right="281" w:hanging="506"/>
              <w:jc w:val="left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январь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апрель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ind w:left="388" w:right="375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представление</w:t>
            </w:r>
            <w:r w:rsidRPr="00BE4F88">
              <w:rPr>
                <w:spacing w:val="-1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всеми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лицами</w:t>
            </w:r>
          </w:p>
          <w:p w:rsidR="00BE4F88" w:rsidRPr="00BE4F88" w:rsidRDefault="00BE4F88" w:rsidP="00BE4F88">
            <w:pPr>
              <w:pStyle w:val="TableParagraph"/>
              <w:ind w:left="153" w:right="139" w:firstLine="1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сведений о доходах,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расходах,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имуществе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обязательствах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имущественного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характера,</w:t>
            </w:r>
          </w:p>
          <w:p w:rsidR="00BE4F88" w:rsidRPr="00BE4F88" w:rsidRDefault="00BE4F88" w:rsidP="00BE4F88">
            <w:pPr>
              <w:pStyle w:val="TableParagraph"/>
              <w:ind w:left="273" w:right="258" w:hanging="1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за исключением лиц,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предоставивших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уведомления 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невозможности по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объективным</w:t>
            </w:r>
            <w:r w:rsidRPr="00BE4F88">
              <w:rPr>
                <w:spacing w:val="-1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причинам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представить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сведения</w:t>
            </w:r>
          </w:p>
          <w:p w:rsidR="00BE4F88" w:rsidRPr="00BE4F88" w:rsidRDefault="00BE4F88" w:rsidP="00BE4F88">
            <w:pPr>
              <w:pStyle w:val="TableParagraph"/>
              <w:spacing w:line="322" w:lineRule="exact"/>
              <w:ind w:left="388" w:right="374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отношении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себя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членов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семьи</w:t>
            </w:r>
          </w:p>
        </w:tc>
      </w:tr>
    </w:tbl>
    <w:p w:rsidR="00BE4F88" w:rsidRDefault="00BE4F88" w:rsidP="00BE4F88">
      <w:pPr>
        <w:spacing w:line="322" w:lineRule="exact"/>
        <w:rPr>
          <w:sz w:val="28"/>
        </w:rPr>
        <w:sectPr w:rsidR="00BE4F88" w:rsidSect="00AC5CA9">
          <w:pgSz w:w="16840" w:h="11910" w:orient="landscape"/>
          <w:pgMar w:top="1100" w:right="420" w:bottom="84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6880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80" w:lineRule="exact"/>
              <w:jc w:val="both"/>
              <w:rPr>
                <w:sz w:val="28"/>
                <w:lang w:val="ru-RU"/>
              </w:rPr>
            </w:pPr>
            <w:proofErr w:type="gramStart"/>
            <w:r w:rsidRPr="00BE4F88">
              <w:rPr>
                <w:color w:val="000000" w:themeColor="text1"/>
                <w:spacing w:val="-1"/>
                <w:sz w:val="28"/>
                <w:lang w:val="ru-RU"/>
              </w:rPr>
              <w:t>Осуществление анализа и сбора сведений, представ</w:t>
            </w:r>
            <w:r w:rsidRPr="00BE4F88">
              <w:rPr>
                <w:color w:val="000000" w:themeColor="text1"/>
                <w:spacing w:val="-4"/>
                <w:sz w:val="28"/>
                <w:lang w:val="ru-RU"/>
              </w:rPr>
              <w:t xml:space="preserve">ляемых </w:t>
            </w:r>
            <w:r w:rsidRPr="00BE4F88">
              <w:rPr>
                <w:color w:val="000000" w:themeColor="text1"/>
                <w:sz w:val="28"/>
                <w:lang w:val="ru-RU"/>
              </w:rPr>
              <w:t>муниципальными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служащими, иными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лицами, на которых в соответствии с действующим законодательством возложена обязанность по их </w:t>
            </w:r>
            <w:r w:rsidRPr="00BE4F88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>представлению</w:t>
            </w:r>
            <w:r w:rsidRPr="00BE4F88">
              <w:rPr>
                <w:color w:val="000000" w:themeColor="text1"/>
                <w:sz w:val="28"/>
                <w:szCs w:val="28"/>
                <w:lang w:val="ru-RU"/>
              </w:rPr>
              <w:t xml:space="preserve"> в </w:t>
            </w:r>
            <w:r w:rsidRPr="00BE4F88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>администрацию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района Пензенской области, </w:t>
            </w:r>
            <w:r w:rsidRPr="00BE4F88">
              <w:rPr>
                <w:color w:val="000000" w:themeColor="text1"/>
                <w:sz w:val="28"/>
                <w:lang w:val="ru-RU"/>
              </w:rPr>
              <w:t>о своих доходах, расходах,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об имуществе и обязательствах имущественного характера, а также о доходах, расходах,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об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имуществе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обязательствах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имущественного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характера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членов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их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семей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в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соответствии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законодательством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Пензенской</w:t>
            </w:r>
            <w:r w:rsidRPr="00BE4F88">
              <w:rPr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области</w:t>
            </w:r>
            <w:proofErr w:type="gramEnd"/>
          </w:p>
        </w:tc>
        <w:tc>
          <w:tcPr>
            <w:tcW w:w="2409" w:type="dxa"/>
          </w:tcPr>
          <w:p w:rsidR="00BE4F88" w:rsidRPr="00BE4F88" w:rsidRDefault="00BE4F88" w:rsidP="00BE4F88">
            <w:pPr>
              <w:pStyle w:val="TableParagraph"/>
              <w:spacing w:line="223" w:lineRule="auto"/>
              <w:ind w:left="67" w:right="54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май - июнь 2022 г.,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май - июнь 2023 г.,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май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-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июнь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2024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г.</w:t>
            </w:r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304" w:lineRule="exact"/>
              <w:ind w:left="121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23" w:lineRule="auto"/>
              <w:ind w:left="183" w:right="169" w:hanging="1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выявление информации,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являющейся основанием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для проведения проверок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связи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представлением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недостоверных и (или)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неполных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сведений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</w:t>
            </w:r>
          </w:p>
          <w:p w:rsidR="00BE4F88" w:rsidRPr="00BE4F88" w:rsidRDefault="00BE4F88" w:rsidP="00BE4F88">
            <w:pPr>
              <w:pStyle w:val="TableParagraph"/>
              <w:spacing w:line="223" w:lineRule="auto"/>
              <w:ind w:left="559" w:right="545"/>
              <w:rPr>
                <w:sz w:val="28"/>
                <w:lang w:val="ru-RU"/>
              </w:rPr>
            </w:pPr>
            <w:r w:rsidRPr="00BE4F88">
              <w:rPr>
                <w:spacing w:val="-2"/>
                <w:sz w:val="28"/>
                <w:lang w:val="ru-RU"/>
              </w:rPr>
              <w:t xml:space="preserve">доходах, </w:t>
            </w:r>
            <w:r w:rsidRPr="00BE4F88">
              <w:rPr>
                <w:spacing w:val="-1"/>
                <w:sz w:val="28"/>
                <w:lang w:val="ru-RU"/>
              </w:rPr>
              <w:t>расходах,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 имуществе 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обязательствах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BE4F88">
              <w:rPr>
                <w:sz w:val="28"/>
                <w:lang w:val="ru-RU"/>
              </w:rPr>
              <w:t>имущественного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23" w:lineRule="auto"/>
              <w:ind w:left="116" w:right="103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характера,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также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целях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осуществления </w:t>
            </w:r>
            <w:proofErr w:type="gramStart"/>
            <w:r w:rsidRPr="00BE4F88">
              <w:rPr>
                <w:sz w:val="28"/>
                <w:lang w:val="ru-RU"/>
              </w:rPr>
              <w:t>контроля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</w:t>
            </w:r>
            <w:proofErr w:type="gramEnd"/>
            <w:r w:rsidRPr="00BE4F88">
              <w:rPr>
                <w:sz w:val="28"/>
                <w:lang w:val="ru-RU"/>
              </w:rPr>
              <w:t xml:space="preserve"> превышением расходов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над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доходами</w:t>
            </w:r>
          </w:p>
        </w:tc>
      </w:tr>
    </w:tbl>
    <w:p w:rsidR="00BE4F88" w:rsidRDefault="00BE4F88" w:rsidP="00BE4F88">
      <w:pPr>
        <w:spacing w:line="300" w:lineRule="exact"/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2991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23" w:lineRule="auto"/>
              <w:ind w:right="98"/>
              <w:jc w:val="both"/>
              <w:rPr>
                <w:sz w:val="28"/>
              </w:rPr>
            </w:pP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23" w:lineRule="auto"/>
              <w:ind w:left="388" w:right="375"/>
              <w:rPr>
                <w:sz w:val="28"/>
                <w:lang w:val="ru-RU"/>
              </w:rPr>
            </w:pPr>
            <w:r w:rsidRPr="00BE4F88">
              <w:rPr>
                <w:spacing w:val="-1"/>
                <w:sz w:val="28"/>
                <w:lang w:val="ru-RU"/>
              </w:rPr>
              <w:t>имущественного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характера,</w:t>
            </w:r>
          </w:p>
          <w:p w:rsidR="00BE4F88" w:rsidRPr="00BE4F88" w:rsidRDefault="00BE4F88" w:rsidP="00BE4F88">
            <w:pPr>
              <w:pStyle w:val="TableParagraph"/>
              <w:spacing w:line="223" w:lineRule="auto"/>
              <w:ind w:left="388" w:right="374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за</w:t>
            </w:r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исключением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лиц,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предоставивших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уведомления 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невозможности</w:t>
            </w:r>
          </w:p>
          <w:p w:rsidR="00BE4F88" w:rsidRPr="00BE4F88" w:rsidRDefault="00BE4F88" w:rsidP="00BE4F88">
            <w:pPr>
              <w:pStyle w:val="TableParagraph"/>
              <w:spacing w:line="223" w:lineRule="auto"/>
              <w:ind w:left="171" w:right="156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по объективным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причинам</w:t>
            </w:r>
            <w:r w:rsidRPr="00BE4F88">
              <w:rPr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представить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сведения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отношении</w:t>
            </w:r>
          </w:p>
          <w:p w:rsidR="00BE4F88" w:rsidRDefault="00BE4F88" w:rsidP="00BE4F88">
            <w:pPr>
              <w:pStyle w:val="TableParagraph"/>
              <w:spacing w:line="281" w:lineRule="exact"/>
              <w:ind w:left="385" w:right="375"/>
              <w:rPr>
                <w:sz w:val="28"/>
              </w:rPr>
            </w:pPr>
            <w:proofErr w:type="spellStart"/>
            <w:r>
              <w:rPr>
                <w:sz w:val="28"/>
              </w:rPr>
              <w:t>себя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членов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семьи</w:t>
            </w:r>
            <w:proofErr w:type="spellEnd"/>
          </w:p>
        </w:tc>
      </w:tr>
      <w:tr w:rsidR="00BE4F88" w:rsidTr="00BE4F88">
        <w:trPr>
          <w:trHeight w:val="2577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9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Осуществление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проверок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достоверности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полноты сведений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 доходах,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расходах, об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имуществе</w:t>
            </w:r>
            <w:r w:rsidRPr="00BE4F88">
              <w:rPr>
                <w:spacing w:val="-17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и</w:t>
            </w:r>
            <w:r w:rsidRPr="00BE4F88">
              <w:rPr>
                <w:spacing w:val="-16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обязательствах</w:t>
            </w:r>
            <w:r w:rsidRPr="00BE4F88">
              <w:rPr>
                <w:spacing w:val="-1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имущественного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характера,</w:t>
            </w:r>
            <w:r w:rsidRPr="00BE4F88">
              <w:rPr>
                <w:spacing w:val="-16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предоставляемых</w:t>
            </w:r>
            <w:r w:rsidRPr="00BE4F88">
              <w:rPr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служащими</w:t>
            </w:r>
          </w:p>
          <w:p w:rsidR="00BE4F88" w:rsidRPr="00BE4F88" w:rsidRDefault="00BE4F88" w:rsidP="00BE4F88">
            <w:pPr>
              <w:pStyle w:val="TableParagraph"/>
              <w:spacing w:line="306" w:lineRule="exact"/>
              <w:jc w:val="both"/>
              <w:rPr>
                <w:sz w:val="28"/>
                <w:lang w:val="ru-RU"/>
              </w:rPr>
            </w:pPr>
          </w:p>
        </w:tc>
        <w:tc>
          <w:tcPr>
            <w:tcW w:w="2409" w:type="dxa"/>
          </w:tcPr>
          <w:p w:rsidR="00BE4F88" w:rsidRPr="00BE4F88" w:rsidRDefault="00BE4F88" w:rsidP="00BE4F88">
            <w:pPr>
              <w:pStyle w:val="TableParagraph"/>
              <w:ind w:left="447" w:right="436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при наличии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оснований 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сроки,</w:t>
            </w:r>
          </w:p>
          <w:p w:rsidR="00BE4F88" w:rsidRDefault="00BE4F88" w:rsidP="00BE4F88">
            <w:pPr>
              <w:pStyle w:val="TableParagraph"/>
              <w:ind w:left="66" w:right="54" w:hanging="1"/>
              <w:rPr>
                <w:sz w:val="28"/>
              </w:rPr>
            </w:pPr>
            <w:proofErr w:type="spellStart"/>
            <w:r>
              <w:rPr>
                <w:sz w:val="28"/>
              </w:rPr>
              <w:t>установленные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законодательством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ind w:left="615" w:right="198" w:hanging="401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ind w:left="171" w:right="157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установление фактов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представления</w:t>
            </w:r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неполных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недостоверных</w:t>
            </w:r>
          </w:p>
          <w:p w:rsidR="00BE4F88" w:rsidRPr="00BE4F88" w:rsidRDefault="00BE4F88" w:rsidP="00BE4F88">
            <w:pPr>
              <w:pStyle w:val="TableParagraph"/>
              <w:ind w:left="699" w:right="461" w:hanging="206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сведений о доходах,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 имуществе 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обязательствах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BE4F88">
              <w:rPr>
                <w:sz w:val="28"/>
                <w:lang w:val="ru-RU"/>
              </w:rPr>
              <w:t>имущественного</w:t>
            </w:r>
            <w:proofErr w:type="gramEnd"/>
          </w:p>
          <w:p w:rsidR="00BE4F88" w:rsidRDefault="00BE4F88" w:rsidP="00BE4F88">
            <w:pPr>
              <w:pStyle w:val="TableParagraph"/>
              <w:spacing w:line="306" w:lineRule="exact"/>
              <w:ind w:left="111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характера</w:t>
            </w:r>
            <w:proofErr w:type="spellEnd"/>
          </w:p>
        </w:tc>
      </w:tr>
    </w:tbl>
    <w:p w:rsidR="00BE4F88" w:rsidRDefault="00BE4F88" w:rsidP="00BE4F88">
      <w:pPr>
        <w:spacing w:line="306" w:lineRule="exact"/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2576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4"/>
              <w:jc w:val="both"/>
              <w:rPr>
                <w:sz w:val="28"/>
                <w:lang w:val="ru-RU"/>
              </w:rPr>
            </w:pPr>
            <w:r w:rsidRPr="00BE4F88">
              <w:rPr>
                <w:spacing w:val="-3"/>
                <w:sz w:val="28"/>
                <w:lang w:val="ru-RU"/>
              </w:rPr>
              <w:t>Организация</w:t>
            </w:r>
            <w:r w:rsidRPr="00BE4F88">
              <w:rPr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spacing w:val="-3"/>
                <w:sz w:val="28"/>
                <w:lang w:val="ru-RU"/>
              </w:rPr>
              <w:t>размещения</w:t>
            </w:r>
            <w:r w:rsidRPr="00BE4F88">
              <w:rPr>
                <w:spacing w:val="-11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сведений</w:t>
            </w:r>
            <w:r w:rsidRPr="00BE4F88">
              <w:rPr>
                <w:spacing w:val="-11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о</w:t>
            </w:r>
            <w:r w:rsidRPr="00BE4F88">
              <w:rPr>
                <w:spacing w:val="-11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доходах,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расходах,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имуществе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обязательствах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 xml:space="preserve">имущественного характера </w:t>
            </w:r>
            <w:r w:rsidRPr="00BE4F88">
              <w:rPr>
                <w:spacing w:val="-1"/>
                <w:sz w:val="28"/>
                <w:lang w:val="ru-RU"/>
              </w:rPr>
              <w:t>лиц, замещающих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должности,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муниципальных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служащих,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руководителей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учреждений,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</w:p>
          <w:p w:rsidR="00BE4F88" w:rsidRDefault="00BE4F88" w:rsidP="00BE4F88">
            <w:pPr>
              <w:pStyle w:val="TableParagraph"/>
              <w:spacing w:line="305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их</w:t>
            </w:r>
            <w:proofErr w:type="spellEnd"/>
            <w:r>
              <w:rPr>
                <w:spacing w:val="2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супруг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супругов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409" w:type="dxa"/>
          </w:tcPr>
          <w:p w:rsidR="00BE4F88" w:rsidRPr="00BE4F88" w:rsidRDefault="00BE4F88" w:rsidP="00BE4F88">
            <w:pPr>
              <w:pStyle w:val="TableParagraph"/>
              <w:spacing w:line="318" w:lineRule="exact"/>
              <w:ind w:left="8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ежегодно</w:t>
            </w:r>
          </w:p>
          <w:p w:rsidR="00BE4F88" w:rsidRPr="00BE4F88" w:rsidRDefault="00BE4F88" w:rsidP="00BE4F88">
            <w:pPr>
              <w:pStyle w:val="TableParagraph"/>
              <w:spacing w:before="1"/>
              <w:ind w:left="154" w:right="142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в срок не позднее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14 рабочих дней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со дня истечения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срока,</w:t>
            </w:r>
          </w:p>
          <w:p w:rsidR="00BE4F88" w:rsidRDefault="00BE4F88" w:rsidP="00BE4F88">
            <w:pPr>
              <w:pStyle w:val="TableParagraph"/>
              <w:ind w:left="11"/>
              <w:rPr>
                <w:sz w:val="28"/>
              </w:rPr>
            </w:pPr>
            <w:proofErr w:type="spellStart"/>
            <w:r>
              <w:rPr>
                <w:sz w:val="28"/>
              </w:rPr>
              <w:t>установленного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подачи</w:t>
            </w:r>
            <w:proofErr w:type="spellEnd"/>
          </w:p>
          <w:p w:rsidR="00BE4F88" w:rsidRDefault="00BE4F88" w:rsidP="00BE4F88">
            <w:pPr>
              <w:pStyle w:val="TableParagraph"/>
              <w:spacing w:line="305" w:lineRule="exact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соответствующих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ind w:left="214" w:right="204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ind w:left="307" w:right="292" w:hanging="1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исполнение Указа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Президента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Российской</w:t>
            </w:r>
            <w:r w:rsidRPr="00BE4F88">
              <w:rPr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Федерации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от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08.07.2013 №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613</w:t>
            </w:r>
          </w:p>
          <w:p w:rsidR="00BE4F88" w:rsidRDefault="00BE4F88" w:rsidP="00BE4F88">
            <w:pPr>
              <w:pStyle w:val="TableParagraph"/>
              <w:ind w:left="678" w:right="664" w:hanging="1"/>
              <w:rPr>
                <w:sz w:val="28"/>
              </w:rPr>
            </w:pP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противодействия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коррупции</w:t>
            </w:r>
            <w:proofErr w:type="spellEnd"/>
            <w:r>
              <w:rPr>
                <w:sz w:val="28"/>
              </w:rPr>
              <w:t>"</w:t>
            </w:r>
          </w:p>
        </w:tc>
      </w:tr>
    </w:tbl>
    <w:p w:rsidR="00BE4F88" w:rsidRDefault="00BE4F88" w:rsidP="00BE4F88">
      <w:pPr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1931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1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несовершеннолетних детей на официальных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сайтах 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информационно-коммуникационной</w:t>
            </w:r>
            <w:r w:rsidRPr="00BE4F88">
              <w:rPr>
                <w:spacing w:val="2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сети</w:t>
            </w:r>
            <w:r w:rsidRPr="00BE4F88">
              <w:rPr>
                <w:spacing w:val="2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"Интернет"</w:t>
            </w:r>
          </w:p>
          <w:p w:rsidR="00BE4F88" w:rsidRDefault="00BE4F88" w:rsidP="00BE4F88">
            <w:pPr>
              <w:pStyle w:val="TableParagraph"/>
              <w:spacing w:line="305" w:lineRule="exact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соответствии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законодательством</w:t>
            </w:r>
            <w:proofErr w:type="spellEnd"/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сведений</w:t>
            </w:r>
            <w:proofErr w:type="spellEnd"/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BE4F88" w:rsidTr="00BE4F88">
        <w:trPr>
          <w:trHeight w:val="3219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101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Представление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прокуратуру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Пензенской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области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информации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лицах,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уволенных</w:t>
            </w:r>
          </w:p>
          <w:p w:rsidR="00BE4F88" w:rsidRPr="00BE4F88" w:rsidRDefault="00BE4F88" w:rsidP="00BE4F88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службы,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которых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включены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перечни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должностей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высокими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коррупционными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рисками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ind w:left="615" w:right="198" w:hanging="401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ind w:left="751" w:right="736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эффективное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взаимодействие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прокуратурой</w:t>
            </w:r>
          </w:p>
          <w:p w:rsidR="00BE4F88" w:rsidRPr="00BE4F88" w:rsidRDefault="00BE4F88" w:rsidP="00BE4F88">
            <w:pPr>
              <w:pStyle w:val="TableParagraph"/>
              <w:ind w:left="387" w:right="375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Пензенской</w:t>
            </w:r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области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 реализации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законодательства 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противодействии</w:t>
            </w:r>
          </w:p>
          <w:p w:rsidR="00BE4F88" w:rsidRDefault="00BE4F88" w:rsidP="00BE4F88">
            <w:pPr>
              <w:pStyle w:val="TableParagraph"/>
              <w:spacing w:line="322" w:lineRule="exact"/>
              <w:ind w:left="72" w:right="59"/>
              <w:rPr>
                <w:sz w:val="28"/>
              </w:rPr>
            </w:pPr>
            <w:proofErr w:type="spellStart"/>
            <w:r>
              <w:rPr>
                <w:sz w:val="28"/>
              </w:rPr>
              <w:t>коррупции</w:t>
            </w:r>
            <w:proofErr w:type="spellEnd"/>
          </w:p>
        </w:tc>
      </w:tr>
    </w:tbl>
    <w:p w:rsidR="00BE4F88" w:rsidRDefault="00BE4F88" w:rsidP="00BE4F88">
      <w:pPr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8894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20" w:lineRule="auto"/>
              <w:ind w:right="96"/>
              <w:jc w:val="both"/>
              <w:rPr>
                <w:sz w:val="28"/>
                <w:lang w:val="ru-RU"/>
              </w:rPr>
            </w:pPr>
            <w:r w:rsidRPr="00BE4F88">
              <w:rPr>
                <w:spacing w:val="-2"/>
                <w:sz w:val="28"/>
                <w:lang w:val="ru-RU"/>
              </w:rPr>
              <w:t xml:space="preserve">Осуществление </w:t>
            </w:r>
            <w:r w:rsidRPr="00BE4F88">
              <w:rPr>
                <w:spacing w:val="-1"/>
                <w:sz w:val="28"/>
                <w:lang w:val="ru-RU"/>
              </w:rPr>
              <w:t xml:space="preserve">анализа деятельности </w:t>
            </w:r>
            <w:proofErr w:type="spellStart"/>
            <w:r w:rsidRPr="00BE4F88">
              <w:rPr>
                <w:spacing w:val="-1"/>
                <w:sz w:val="28"/>
                <w:lang w:val="ru-RU"/>
              </w:rPr>
              <w:t>подв</w:t>
            </w:r>
            <w:proofErr w:type="gramStart"/>
            <w:r w:rsidRPr="00BE4F88">
              <w:rPr>
                <w:spacing w:val="-1"/>
                <w:sz w:val="28"/>
                <w:lang w:val="ru-RU"/>
              </w:rPr>
              <w:t>е</w:t>
            </w:r>
            <w:proofErr w:type="spellEnd"/>
            <w:r w:rsidRPr="00BE4F88">
              <w:rPr>
                <w:spacing w:val="-1"/>
                <w:sz w:val="28"/>
                <w:lang w:val="ru-RU"/>
              </w:rPr>
              <w:t>-</w:t>
            </w:r>
            <w:proofErr w:type="gramEnd"/>
            <w:r w:rsidRPr="00BE4F88">
              <w:rPr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домственных</w:t>
            </w:r>
            <w:proofErr w:type="spell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организаций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учреждений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реализации статьи 13.3 Федерального закона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 xml:space="preserve">от </w:t>
            </w:r>
            <w:r w:rsidRPr="00BE4F88">
              <w:rPr>
                <w:sz w:val="28"/>
                <w:lang w:val="ru-RU"/>
              </w:rPr>
              <w:t>25.12.2008 № 273-ФЗ "О противодействии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коррупции"  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    оказание    им    содействия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реализации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мероприятий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противодействию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коррупции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8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ежегодно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302" w:lineRule="exact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20" w:lineRule="auto"/>
              <w:ind w:left="171" w:right="156"/>
              <w:rPr>
                <w:color w:val="000000" w:themeColor="text1"/>
                <w:spacing w:val="-67"/>
                <w:sz w:val="28"/>
                <w:lang w:val="ru-RU"/>
              </w:rPr>
            </w:pPr>
            <w:r w:rsidRPr="00BE4F88">
              <w:rPr>
                <w:color w:val="000000" w:themeColor="text1"/>
                <w:spacing w:val="-1"/>
                <w:sz w:val="28"/>
                <w:lang w:val="ru-RU"/>
              </w:rPr>
              <w:t>проведение юридическим отделом</w:t>
            </w:r>
            <w:r w:rsidRPr="00BE4F88">
              <w:rPr>
                <w:color w:val="000000" w:themeColor="text1"/>
                <w:sz w:val="28"/>
                <w:lang w:val="ru-RU"/>
              </w:rPr>
              <w:t xml:space="preserve"> администрации </w:t>
            </w:r>
            <w:proofErr w:type="spellStart"/>
            <w:r w:rsidRPr="00BE4F88">
              <w:rPr>
                <w:color w:val="000000" w:themeColor="text1"/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color w:val="000000" w:themeColor="text1"/>
                <w:sz w:val="28"/>
                <w:lang w:val="ru-RU"/>
              </w:rPr>
              <w:t xml:space="preserve"> района Пензенской области</w:t>
            </w:r>
            <w:r w:rsidRPr="00BE4F88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анализа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          </w:t>
            </w:r>
          </w:p>
          <w:p w:rsidR="00BE4F88" w:rsidRPr="00BE4F88" w:rsidRDefault="00BE4F88" w:rsidP="00BE4F88">
            <w:pPr>
              <w:pStyle w:val="TableParagraph"/>
              <w:spacing w:line="220" w:lineRule="auto"/>
              <w:ind w:left="171" w:right="156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деятельности</w:t>
            </w:r>
            <w:r w:rsidRPr="00BE4F88">
              <w:rPr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ежегодно:</w:t>
            </w:r>
          </w:p>
          <w:p w:rsidR="00BE4F88" w:rsidRPr="00BE4F88" w:rsidRDefault="00BE4F88" w:rsidP="00BE4F88">
            <w:pPr>
              <w:pStyle w:val="TableParagraph"/>
              <w:spacing w:line="289" w:lineRule="exact"/>
              <w:ind w:left="1098"/>
              <w:jc w:val="left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-</w:t>
            </w:r>
            <w:r w:rsidRPr="00BE4F88">
              <w:rPr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не</w:t>
            </w:r>
            <w:r w:rsidRPr="00BE4F88">
              <w:rPr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менее</w:t>
            </w:r>
          </w:p>
          <w:p w:rsidR="00BE4F88" w:rsidRPr="00BE4F88" w:rsidRDefault="00BE4F88" w:rsidP="00BE4F88">
            <w:pPr>
              <w:pStyle w:val="TableParagraph"/>
              <w:spacing w:before="5" w:line="220" w:lineRule="auto"/>
              <w:ind w:left="170" w:right="157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15</w:t>
            </w:r>
            <w:r w:rsidRPr="00BE4F88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подведомственных</w:t>
            </w:r>
          </w:p>
          <w:p w:rsidR="00BE4F88" w:rsidRPr="00BE4F88" w:rsidRDefault="00BE4F88" w:rsidP="00BE4F88">
            <w:pPr>
              <w:pStyle w:val="TableParagraph"/>
              <w:spacing w:before="5" w:line="220" w:lineRule="auto"/>
              <w:ind w:left="170" w:right="157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учреждений;</w:t>
            </w:r>
          </w:p>
          <w:p w:rsidR="00BE4F88" w:rsidRPr="00BE4F88" w:rsidRDefault="00BE4F88" w:rsidP="00BE4F88">
            <w:pPr>
              <w:pStyle w:val="TableParagraph"/>
              <w:spacing w:before="2" w:line="220" w:lineRule="auto"/>
              <w:ind w:left="610" w:right="596" w:firstLine="1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- проведение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</w:p>
          <w:p w:rsidR="00BE4F88" w:rsidRPr="00BE4F88" w:rsidRDefault="00BE4F88" w:rsidP="00BE4F88">
            <w:pPr>
              <w:pStyle w:val="TableParagraph"/>
              <w:spacing w:before="1" w:line="220" w:lineRule="auto"/>
              <w:ind w:left="171" w:right="157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органами местного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самоуправления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соответствующего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анализа</w:t>
            </w:r>
          </w:p>
          <w:p w:rsidR="00BE4F88" w:rsidRPr="00BE4F88" w:rsidRDefault="00BE4F88" w:rsidP="00BE4F88">
            <w:pPr>
              <w:pStyle w:val="TableParagraph"/>
              <w:spacing w:before="1" w:line="220" w:lineRule="auto"/>
              <w:ind w:left="171" w:right="157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деятельности ежегодно:</w:t>
            </w:r>
          </w:p>
          <w:p w:rsidR="00BE4F88" w:rsidRPr="00BE4F88" w:rsidRDefault="00BE4F88" w:rsidP="00BE4F88">
            <w:pPr>
              <w:pStyle w:val="TableParagraph"/>
              <w:spacing w:line="296" w:lineRule="exact"/>
              <w:ind w:left="972" w:right="561" w:hanging="378"/>
              <w:jc w:val="left"/>
              <w:rPr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- не менее 15 учреждений</w:t>
            </w:r>
          </w:p>
        </w:tc>
      </w:tr>
    </w:tbl>
    <w:p w:rsidR="00BE4F88" w:rsidRDefault="00BE4F88" w:rsidP="00BE4F88">
      <w:pPr>
        <w:spacing w:line="296" w:lineRule="exact"/>
        <w:rPr>
          <w:sz w:val="28"/>
        </w:rPr>
        <w:sectPr w:rsidR="00BE4F88" w:rsidSect="00AC5CA9">
          <w:pgSz w:w="16840" w:h="11910" w:orient="landscape"/>
          <w:pgMar w:top="1100" w:right="420" w:bottom="88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3220"/>
        </w:trPr>
        <w:tc>
          <w:tcPr>
            <w:tcW w:w="744" w:type="dxa"/>
          </w:tcPr>
          <w:p w:rsidR="00BE4F88" w:rsidRPr="00A0254C" w:rsidRDefault="00BE4F88" w:rsidP="00BE4F88">
            <w:pPr>
              <w:pStyle w:val="TableParagraph"/>
              <w:spacing w:line="320" w:lineRule="exact"/>
              <w:ind w:left="89" w:right="115"/>
              <w:rPr>
                <w:color w:val="000000" w:themeColor="text1"/>
                <w:sz w:val="28"/>
              </w:rPr>
            </w:pPr>
            <w:r w:rsidRPr="00A0254C">
              <w:rPr>
                <w:color w:val="000000" w:themeColor="text1"/>
                <w:sz w:val="28"/>
              </w:rPr>
              <w:t>2.7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6"/>
              <w:jc w:val="both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Проведение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проверочных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мероприятий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в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соответствии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нормативными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правовыми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актами Российской Федерации и Пензенской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области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по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выявленным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случаям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color w:val="000000" w:themeColor="text1"/>
                <w:sz w:val="28"/>
                <w:lang w:val="ru-RU"/>
              </w:rPr>
              <w:t>несобл</w:t>
            </w:r>
            <w:proofErr w:type="gramStart"/>
            <w:r w:rsidRPr="00BE4F88">
              <w:rPr>
                <w:color w:val="000000" w:themeColor="text1"/>
                <w:sz w:val="28"/>
                <w:lang w:val="ru-RU"/>
              </w:rPr>
              <w:t>ю</w:t>
            </w:r>
            <w:proofErr w:type="spellEnd"/>
            <w:r w:rsidRPr="00BE4F88">
              <w:rPr>
                <w:color w:val="000000" w:themeColor="text1"/>
                <w:sz w:val="28"/>
                <w:lang w:val="ru-RU"/>
              </w:rPr>
              <w:t>-</w:t>
            </w:r>
            <w:proofErr w:type="gramEnd"/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color w:val="000000" w:themeColor="text1"/>
                <w:sz w:val="28"/>
                <w:lang w:val="ru-RU"/>
              </w:rPr>
              <w:t>дения</w:t>
            </w:r>
            <w:proofErr w:type="spellEnd"/>
            <w:r w:rsidRPr="00BE4F88">
              <w:rPr>
                <w:color w:val="000000" w:themeColor="text1"/>
                <w:spacing w:val="3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обязанностей,</w:t>
            </w:r>
            <w:r w:rsidRPr="00BE4F88">
              <w:rPr>
                <w:color w:val="000000" w:themeColor="text1"/>
                <w:spacing w:val="3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запретов,</w:t>
            </w:r>
            <w:r w:rsidRPr="00BE4F88">
              <w:rPr>
                <w:color w:val="000000" w:themeColor="text1"/>
                <w:spacing w:val="3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ограничений,</w:t>
            </w:r>
            <w:r w:rsidRPr="00BE4F88">
              <w:rPr>
                <w:color w:val="000000" w:themeColor="text1"/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а также требований о предотвращении или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урегулировании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конфликта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интересов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во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взаимодействии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правоохранительными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контролирующими</w:t>
            </w:r>
            <w:r w:rsidRPr="00BE4F88">
              <w:rPr>
                <w:color w:val="000000" w:themeColor="text1"/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органами</w:t>
            </w:r>
          </w:p>
        </w:tc>
        <w:tc>
          <w:tcPr>
            <w:tcW w:w="2409" w:type="dxa"/>
          </w:tcPr>
          <w:p w:rsidR="00BE4F88" w:rsidRPr="00BE4F88" w:rsidRDefault="00BE4F88" w:rsidP="00BE4F88">
            <w:pPr>
              <w:pStyle w:val="TableParagraph"/>
              <w:ind w:left="299" w:right="288" w:hanging="1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при наличии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оснований и в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сроки,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установленные</w:t>
            </w:r>
          </w:p>
          <w:p w:rsidR="00BE4F88" w:rsidRPr="00A0254C" w:rsidRDefault="00BE4F88" w:rsidP="00BE4F88">
            <w:pPr>
              <w:pStyle w:val="TableParagraph"/>
              <w:spacing w:line="322" w:lineRule="exact"/>
              <w:ind w:left="8"/>
              <w:rPr>
                <w:color w:val="000000" w:themeColor="text1"/>
                <w:sz w:val="28"/>
              </w:rPr>
            </w:pPr>
            <w:proofErr w:type="spellStart"/>
            <w:r w:rsidRPr="00A0254C">
              <w:rPr>
                <w:color w:val="000000" w:themeColor="text1"/>
                <w:sz w:val="28"/>
              </w:rPr>
              <w:t>законодательством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ind w:left="117" w:right="110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color w:val="000000" w:themeColor="text1"/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color w:val="000000" w:themeColor="text1"/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color w:val="000000" w:themeColor="text1"/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color w:val="000000" w:themeColor="text1"/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ind w:left="171" w:right="157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установление фактов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нарушения</w:t>
            </w:r>
            <w:r w:rsidRPr="00BE4F88">
              <w:rPr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запретов</w:t>
            </w:r>
            <w:r w:rsidRPr="00BE4F88">
              <w:rPr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и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ограничений,</w:t>
            </w:r>
          </w:p>
          <w:p w:rsidR="00BE4F88" w:rsidRPr="00BE4F88" w:rsidRDefault="00BE4F88" w:rsidP="00BE4F88">
            <w:pPr>
              <w:pStyle w:val="TableParagraph"/>
              <w:ind w:left="116" w:right="103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несоблюдения</w:t>
            </w:r>
            <w:r w:rsidRPr="00BE4F88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требований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к служебному поведению,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неисполнения</w:t>
            </w:r>
          </w:p>
          <w:p w:rsidR="00BE4F88" w:rsidRPr="00BE4F88" w:rsidRDefault="00BE4F88" w:rsidP="00BE4F88">
            <w:pPr>
              <w:pStyle w:val="TableParagraph"/>
              <w:ind w:left="313" w:right="298" w:hanging="1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обязанностей,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установленных</w:t>
            </w:r>
            <w:r w:rsidRPr="00BE4F88">
              <w:rPr>
                <w:color w:val="000000" w:themeColor="text1"/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в</w:t>
            </w:r>
            <w:r w:rsidRPr="00BE4F88">
              <w:rPr>
                <w:color w:val="000000" w:themeColor="text1"/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целях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противодействия</w:t>
            </w:r>
          </w:p>
          <w:p w:rsidR="00BE4F88" w:rsidRPr="00BE4F88" w:rsidRDefault="00BE4F88" w:rsidP="00BE4F88">
            <w:pPr>
              <w:pStyle w:val="TableParagraph"/>
              <w:spacing w:line="306" w:lineRule="exact"/>
              <w:ind w:left="387" w:right="375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коррупции</w:t>
            </w:r>
          </w:p>
        </w:tc>
      </w:tr>
    </w:tbl>
    <w:p w:rsidR="00BE4F88" w:rsidRDefault="00BE4F88" w:rsidP="00BE4F88">
      <w:pPr>
        <w:spacing w:line="306" w:lineRule="exact"/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3718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52" w:lineRule="auto"/>
              <w:ind w:right="99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Осуществление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деятельности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оценке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коррупционных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рисков,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возникающих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реализации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органами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местного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самоуправления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Пензенской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области своих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полномочий.</w:t>
            </w:r>
          </w:p>
          <w:p w:rsidR="00BE4F88" w:rsidRPr="00BE4F88" w:rsidRDefault="00BE4F88" w:rsidP="00BE4F88">
            <w:pPr>
              <w:pStyle w:val="TableParagraph"/>
              <w:spacing w:before="1"/>
              <w:ind w:left="0"/>
              <w:jc w:val="left"/>
              <w:rPr>
                <w:sz w:val="29"/>
                <w:lang w:val="ru-RU"/>
              </w:rPr>
            </w:pPr>
          </w:p>
          <w:p w:rsidR="00BE4F88" w:rsidRPr="00BE4F88" w:rsidRDefault="00BE4F88" w:rsidP="00BE4F88">
            <w:pPr>
              <w:pStyle w:val="TableParagraph"/>
              <w:spacing w:line="252" w:lineRule="auto"/>
              <w:ind w:right="96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Утверждение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актуализация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карты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коррупционных</w:t>
            </w:r>
            <w:r w:rsidRPr="00BE4F88">
              <w:rPr>
                <w:spacing w:val="2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рисков,</w:t>
            </w:r>
            <w:r w:rsidRPr="00BE4F88">
              <w:rPr>
                <w:spacing w:val="2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возникающих</w:t>
            </w:r>
            <w:r w:rsidRPr="00BE4F88">
              <w:rPr>
                <w:spacing w:val="28"/>
                <w:sz w:val="28"/>
                <w:lang w:val="ru-RU"/>
              </w:rPr>
              <w:t xml:space="preserve"> </w:t>
            </w:r>
            <w:proofErr w:type="gramStart"/>
            <w:r w:rsidRPr="00BE4F88">
              <w:rPr>
                <w:sz w:val="28"/>
                <w:lang w:val="ru-RU"/>
              </w:rPr>
              <w:t>при</w:t>
            </w:r>
            <w:proofErr w:type="gramEnd"/>
          </w:p>
          <w:p w:rsidR="00BE4F88" w:rsidRDefault="00BE4F88" w:rsidP="00BE4F88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коррупционно-опасных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функций</w:t>
            </w:r>
            <w:proofErr w:type="spellEnd"/>
          </w:p>
        </w:tc>
        <w:tc>
          <w:tcPr>
            <w:tcW w:w="2409" w:type="dxa"/>
          </w:tcPr>
          <w:p w:rsidR="00BE4F88" w:rsidRPr="00BE4F88" w:rsidRDefault="00BE4F88" w:rsidP="00BE4F88">
            <w:pPr>
              <w:pStyle w:val="TableParagraph"/>
              <w:spacing w:line="252" w:lineRule="auto"/>
              <w:ind w:left="604" w:right="594"/>
              <w:rPr>
                <w:sz w:val="28"/>
                <w:lang w:val="ru-RU"/>
              </w:rPr>
            </w:pPr>
            <w:r w:rsidRPr="00BE4F88">
              <w:rPr>
                <w:spacing w:val="-1"/>
                <w:sz w:val="28"/>
                <w:lang w:val="ru-RU"/>
              </w:rPr>
              <w:t>ежегодно,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1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июля</w:t>
            </w:r>
          </w:p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sz w:val="30"/>
                <w:lang w:val="ru-RU"/>
              </w:rPr>
            </w:pPr>
          </w:p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sz w:val="30"/>
                <w:lang w:val="ru-RU"/>
              </w:rPr>
            </w:pPr>
          </w:p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sz w:val="30"/>
                <w:lang w:val="ru-RU"/>
              </w:rPr>
            </w:pPr>
          </w:p>
          <w:p w:rsidR="00BE4F88" w:rsidRPr="00BE4F88" w:rsidRDefault="00BE4F88" w:rsidP="00BE4F88">
            <w:pPr>
              <w:pStyle w:val="TableParagraph"/>
              <w:ind w:left="0"/>
              <w:jc w:val="left"/>
              <w:rPr>
                <w:sz w:val="30"/>
                <w:lang w:val="ru-RU"/>
              </w:rPr>
            </w:pPr>
          </w:p>
          <w:p w:rsidR="00BE4F88" w:rsidRPr="00BE4F88" w:rsidRDefault="00BE4F88" w:rsidP="00BE4F88">
            <w:pPr>
              <w:pStyle w:val="TableParagraph"/>
              <w:spacing w:line="252" w:lineRule="auto"/>
              <w:ind w:left="12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до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1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ноября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2021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г.,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ежегодно</w:t>
            </w:r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before="16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52" w:lineRule="auto"/>
              <w:ind w:left="73" w:right="58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минимизация</w:t>
            </w:r>
            <w:r w:rsidRPr="00BE4F88">
              <w:rPr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(устранение)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коррупционных рисков,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внесение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изменений</w:t>
            </w:r>
          </w:p>
          <w:p w:rsidR="00BE4F88" w:rsidRPr="00BE4F88" w:rsidRDefault="00BE4F88" w:rsidP="00BE4F88">
            <w:pPr>
              <w:pStyle w:val="TableParagraph"/>
              <w:spacing w:line="252" w:lineRule="auto"/>
              <w:ind w:left="363" w:right="35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перечни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должностей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BE4F88">
              <w:rPr>
                <w:sz w:val="28"/>
                <w:lang w:val="ru-RU"/>
              </w:rPr>
              <w:t>высокими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52" w:lineRule="auto"/>
              <w:ind w:left="388" w:right="373"/>
              <w:rPr>
                <w:sz w:val="28"/>
                <w:lang w:val="ru-RU"/>
              </w:rPr>
            </w:pPr>
            <w:r w:rsidRPr="00BE4F88">
              <w:rPr>
                <w:spacing w:val="-1"/>
                <w:sz w:val="28"/>
                <w:lang w:val="ru-RU"/>
              </w:rPr>
              <w:t>коррупционными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рисками</w:t>
            </w:r>
          </w:p>
        </w:tc>
      </w:tr>
      <w:tr w:rsidR="00BE4F88" w:rsidTr="00BE4F88">
        <w:trPr>
          <w:trHeight w:val="5071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9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2.9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52" w:lineRule="auto"/>
              <w:ind w:right="91"/>
              <w:jc w:val="both"/>
              <w:rPr>
                <w:sz w:val="28"/>
                <w:lang w:val="ru-RU"/>
              </w:rPr>
            </w:pPr>
            <w:proofErr w:type="gramStart"/>
            <w:r w:rsidRPr="00BE4F88">
              <w:rPr>
                <w:sz w:val="28"/>
                <w:lang w:val="ru-RU"/>
              </w:rPr>
              <w:t>Обеспечение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привлечения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виновных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лиц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ответственности, в том числе с применением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pacing w:val="-8"/>
                <w:sz w:val="28"/>
                <w:lang w:val="ru-RU"/>
              </w:rPr>
              <w:t xml:space="preserve">института увольнения </w:t>
            </w:r>
            <w:r w:rsidRPr="00BE4F88">
              <w:rPr>
                <w:sz w:val="28"/>
                <w:lang w:val="ru-RU"/>
              </w:rPr>
              <w:t>муниципальных служащих (должностных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лиц) в связи с утратой доверия, по каждому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3"/>
                <w:sz w:val="28"/>
                <w:lang w:val="ru-RU"/>
              </w:rPr>
              <w:t>установленному</w:t>
            </w:r>
            <w:r w:rsidRPr="00BE4F88">
              <w:rPr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spacing w:val="-3"/>
                <w:sz w:val="28"/>
                <w:lang w:val="ru-RU"/>
              </w:rPr>
              <w:t>факту</w:t>
            </w:r>
            <w:r w:rsidRPr="00BE4F88">
              <w:rPr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spacing w:val="-3"/>
                <w:sz w:val="28"/>
                <w:lang w:val="ru-RU"/>
              </w:rPr>
              <w:t>несоблюдения</w:t>
            </w:r>
            <w:r w:rsidRPr="00BE4F88">
              <w:rPr>
                <w:spacing w:val="-12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лицами,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замещающими</w:t>
            </w:r>
            <w:r w:rsidRPr="00BE4F88">
              <w:rPr>
                <w:sz w:val="28"/>
                <w:lang w:val="ru-RU"/>
              </w:rPr>
              <w:t xml:space="preserve"> муниципальные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5"/>
                <w:sz w:val="28"/>
                <w:lang w:val="ru-RU"/>
              </w:rPr>
              <w:t>должности,</w:t>
            </w:r>
            <w:r w:rsidRPr="00BE4F88">
              <w:rPr>
                <w:spacing w:val="-12"/>
                <w:sz w:val="28"/>
                <w:lang w:val="ru-RU"/>
              </w:rPr>
              <w:t xml:space="preserve"> </w:t>
            </w:r>
            <w:r w:rsidRPr="00BE4F88">
              <w:rPr>
                <w:spacing w:val="-4"/>
                <w:sz w:val="28"/>
                <w:lang w:val="ru-RU"/>
              </w:rPr>
              <w:t>а</w:t>
            </w:r>
            <w:r w:rsidRPr="00BE4F88">
              <w:rPr>
                <w:spacing w:val="-12"/>
                <w:sz w:val="28"/>
                <w:lang w:val="ru-RU"/>
              </w:rPr>
              <w:t xml:space="preserve"> </w:t>
            </w:r>
            <w:r w:rsidRPr="00BE4F88">
              <w:rPr>
                <w:spacing w:val="-4"/>
                <w:sz w:val="28"/>
                <w:lang w:val="ru-RU"/>
              </w:rPr>
              <w:t>также</w:t>
            </w:r>
            <w:r w:rsidRPr="00BE4F88">
              <w:rPr>
                <w:spacing w:val="-1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служащими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установленных в целях противодействия коррупции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обязанностей,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запретов,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ограничений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требований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предотвращении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или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урегулировании</w:t>
            </w:r>
            <w:r w:rsidRPr="00BE4F88">
              <w:rPr>
                <w:spacing w:val="-1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конфликта</w:t>
            </w:r>
            <w:r w:rsidRPr="00BE4F88">
              <w:rPr>
                <w:spacing w:val="-1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интересов</w:t>
            </w:r>
            <w:proofErr w:type="gramEnd"/>
          </w:p>
          <w:p w:rsidR="00BE4F88" w:rsidRPr="00BE4F88" w:rsidRDefault="00BE4F88" w:rsidP="00BE4F88">
            <w:pPr>
              <w:widowControl/>
              <w:adjustRightInd w:val="0"/>
              <w:jc w:val="both"/>
              <w:rPr>
                <w:rFonts w:eastAsiaTheme="minorHAnsi"/>
                <w:sz w:val="28"/>
                <w:szCs w:val="28"/>
                <w:lang w:val="ru-RU"/>
              </w:rPr>
            </w:pPr>
            <w:r w:rsidRPr="00BE4F88">
              <w:rPr>
                <w:rFonts w:eastAsiaTheme="minorHAnsi"/>
                <w:sz w:val="28"/>
                <w:szCs w:val="28"/>
                <w:lang w:val="ru-RU"/>
              </w:rPr>
              <w:t xml:space="preserve">Направление информации по применению мер юридической ответственности в каждом </w:t>
            </w:r>
            <w:r w:rsidRPr="00BE4F88">
              <w:rPr>
                <w:rFonts w:eastAsiaTheme="minorHAnsi"/>
                <w:sz w:val="28"/>
                <w:szCs w:val="28"/>
                <w:lang w:val="ru-RU"/>
              </w:rPr>
              <w:lastRenderedPageBreak/>
              <w:t>случае совершения должностными лицами коррупционных правонарушений в Управление по профилактике коррупционных и иных правонарушений</w:t>
            </w:r>
          </w:p>
          <w:p w:rsidR="00BE4F88" w:rsidRPr="00BE4F88" w:rsidRDefault="00BE4F88" w:rsidP="00BE4F88">
            <w:pPr>
              <w:pStyle w:val="TableParagraph"/>
              <w:spacing w:line="252" w:lineRule="auto"/>
              <w:ind w:right="91"/>
              <w:jc w:val="both"/>
              <w:rPr>
                <w:sz w:val="28"/>
                <w:lang w:val="ru-RU"/>
              </w:rPr>
            </w:pPr>
          </w:p>
          <w:p w:rsidR="00BE4F88" w:rsidRPr="00BE4F88" w:rsidRDefault="00BE4F88" w:rsidP="00BE4F88">
            <w:pPr>
              <w:pStyle w:val="TableParagraph"/>
              <w:spacing w:line="252" w:lineRule="auto"/>
              <w:ind w:right="91"/>
              <w:jc w:val="both"/>
              <w:rPr>
                <w:sz w:val="28"/>
                <w:lang w:val="ru-RU"/>
              </w:rPr>
            </w:pP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Постоянно</w:t>
            </w:r>
            <w:proofErr w:type="spellEnd"/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  <w:p w:rsidR="00BE4F88" w:rsidRDefault="00BE4F88" w:rsidP="00BE4F88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5 </w:t>
            </w:r>
            <w:proofErr w:type="spellStart"/>
            <w:r>
              <w:rPr>
                <w:sz w:val="28"/>
              </w:rPr>
              <w:t>числа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322" w:lineRule="exact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52" w:lineRule="auto"/>
              <w:ind w:left="1" w:right="-15" w:firstLine="57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привлечение виновных лиц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pacing w:val="-6"/>
                <w:sz w:val="28"/>
                <w:lang w:val="ru-RU"/>
              </w:rPr>
              <w:t xml:space="preserve">к ответственности </w:t>
            </w:r>
            <w:r w:rsidRPr="00BE4F88">
              <w:rPr>
                <w:spacing w:val="-5"/>
                <w:sz w:val="28"/>
                <w:lang w:val="ru-RU"/>
              </w:rPr>
              <w:t>от общего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pacing w:val="-6"/>
                <w:sz w:val="28"/>
                <w:lang w:val="ru-RU"/>
              </w:rPr>
              <w:t>числа</w:t>
            </w:r>
            <w:r w:rsidRPr="00BE4F88">
              <w:rPr>
                <w:spacing w:val="-11"/>
                <w:sz w:val="28"/>
                <w:lang w:val="ru-RU"/>
              </w:rPr>
              <w:t xml:space="preserve"> </w:t>
            </w:r>
            <w:r w:rsidRPr="00BE4F88">
              <w:rPr>
                <w:spacing w:val="-6"/>
                <w:sz w:val="28"/>
                <w:lang w:val="ru-RU"/>
              </w:rPr>
              <w:t>установленных</w:t>
            </w:r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pacing w:val="-6"/>
                <w:sz w:val="28"/>
                <w:lang w:val="ru-RU"/>
              </w:rPr>
              <w:t>фактов:</w:t>
            </w:r>
          </w:p>
          <w:p w:rsidR="00BE4F88" w:rsidRPr="00BE4F88" w:rsidRDefault="00BE4F88" w:rsidP="00BE4F88">
            <w:pPr>
              <w:pStyle w:val="TableParagraph"/>
              <w:spacing w:line="252" w:lineRule="auto"/>
              <w:ind w:left="234" w:right="219" w:firstLine="524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- несоблюдения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ограничений</w:t>
            </w:r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запретов,</w:t>
            </w:r>
          </w:p>
          <w:p w:rsidR="00BE4F88" w:rsidRPr="00BE4F88" w:rsidRDefault="00BE4F88" w:rsidP="00BE4F88">
            <w:pPr>
              <w:pStyle w:val="TableParagraph"/>
              <w:spacing w:line="252" w:lineRule="auto"/>
              <w:ind w:left="445" w:right="430" w:firstLine="464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требований 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предотвращении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или</w:t>
            </w:r>
          </w:p>
          <w:p w:rsidR="00BE4F88" w:rsidRPr="00BE4F88" w:rsidRDefault="00BE4F88" w:rsidP="00BE4F88">
            <w:pPr>
              <w:pStyle w:val="TableParagraph"/>
              <w:spacing w:line="252" w:lineRule="auto"/>
              <w:ind w:left="330" w:right="46" w:hanging="270"/>
              <w:jc w:val="both"/>
              <w:rPr>
                <w:sz w:val="28"/>
                <w:lang w:val="ru-RU"/>
              </w:rPr>
            </w:pPr>
            <w:proofErr w:type="gramStart"/>
            <w:r w:rsidRPr="00BE4F88">
              <w:rPr>
                <w:sz w:val="28"/>
                <w:lang w:val="ru-RU"/>
              </w:rPr>
              <w:t>урегулировании</w:t>
            </w:r>
            <w:proofErr w:type="gramEnd"/>
            <w:r w:rsidRPr="00BE4F88">
              <w:rPr>
                <w:sz w:val="28"/>
                <w:lang w:val="ru-RU"/>
              </w:rPr>
              <w:t xml:space="preserve"> конфликта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интересов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-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100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%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лиц,</w:t>
            </w:r>
          </w:p>
          <w:p w:rsidR="00BE4F88" w:rsidRPr="00BE4F88" w:rsidRDefault="00BE4F88" w:rsidP="00BE4F88">
            <w:pPr>
              <w:pStyle w:val="TableParagraph"/>
              <w:spacing w:line="252" w:lineRule="auto"/>
              <w:ind w:left="417" w:right="281" w:hanging="9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- недостоверности или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неполноты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сведений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</w:t>
            </w:r>
          </w:p>
          <w:p w:rsidR="00BE4F88" w:rsidRPr="00BE4F88" w:rsidRDefault="00BE4F88" w:rsidP="00BE4F88">
            <w:pPr>
              <w:pStyle w:val="TableParagraph"/>
              <w:spacing w:line="321" w:lineRule="exact"/>
              <w:ind w:left="388" w:right="263"/>
              <w:rPr>
                <w:sz w:val="28"/>
                <w:lang w:val="ru-RU"/>
              </w:rPr>
            </w:pPr>
            <w:proofErr w:type="gramStart"/>
            <w:r w:rsidRPr="00BE4F88">
              <w:rPr>
                <w:sz w:val="28"/>
                <w:lang w:val="ru-RU"/>
              </w:rPr>
              <w:t>доходах</w:t>
            </w:r>
            <w:proofErr w:type="gramEnd"/>
            <w:r w:rsidRPr="00BE4F88">
              <w:rPr>
                <w:sz w:val="28"/>
                <w:lang w:val="ru-RU"/>
              </w:rPr>
              <w:t>,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расходах,</w:t>
            </w:r>
          </w:p>
          <w:p w:rsidR="00BE4F88" w:rsidRPr="00BE4F88" w:rsidRDefault="00BE4F88" w:rsidP="00BE4F88">
            <w:pPr>
              <w:pStyle w:val="TableParagraph"/>
              <w:spacing w:before="14"/>
              <w:ind w:left="129" w:right="5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об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имуществе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обязатель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</w:p>
          <w:p w:rsidR="00BE4F88" w:rsidRDefault="00BE4F88" w:rsidP="00BE4F88">
            <w:pPr>
              <w:pStyle w:val="TableParagraph"/>
              <w:spacing w:before="8" w:line="330" w:lineRule="atLeast"/>
              <w:ind w:left="285" w:right="157"/>
              <w:rPr>
                <w:sz w:val="28"/>
              </w:rPr>
            </w:pPr>
            <w:proofErr w:type="spellStart"/>
            <w:r>
              <w:rPr>
                <w:sz w:val="28"/>
              </w:rPr>
              <w:t>ствах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имущественного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характера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- 70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лиц</w:t>
            </w:r>
            <w:proofErr w:type="spellEnd"/>
          </w:p>
        </w:tc>
      </w:tr>
    </w:tbl>
    <w:p w:rsidR="00BE4F88" w:rsidRDefault="00BE4F88" w:rsidP="00BE4F88">
      <w:pPr>
        <w:spacing w:line="330" w:lineRule="atLeast"/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3542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20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2.10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2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Мониторинг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применению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руковод</w:t>
            </w:r>
            <w:proofErr w:type="gramStart"/>
            <w:r w:rsidRPr="00BE4F88">
              <w:rPr>
                <w:sz w:val="28"/>
                <w:lang w:val="ru-RU"/>
              </w:rPr>
              <w:t>и-</w:t>
            </w:r>
            <w:proofErr w:type="gramEnd"/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телями</w:t>
            </w:r>
            <w:proofErr w:type="spellEnd"/>
            <w:r w:rsidRPr="00BE4F88">
              <w:rPr>
                <w:sz w:val="28"/>
                <w:lang w:val="ru-RU"/>
              </w:rPr>
              <w:t xml:space="preserve"> органов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местного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самоуправления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Пензенской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области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мер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юридической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ответственности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каждом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случае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совершения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должностными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лицами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коррупционных</w:t>
            </w:r>
            <w:r w:rsidRPr="00BE4F88">
              <w:rPr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правонарушений</w:t>
            </w:r>
          </w:p>
        </w:tc>
        <w:tc>
          <w:tcPr>
            <w:tcW w:w="2409" w:type="dxa"/>
          </w:tcPr>
          <w:p w:rsidR="00BE4F88" w:rsidRPr="00BE4F88" w:rsidRDefault="00BE4F88" w:rsidP="00BE4F88">
            <w:pPr>
              <w:widowControl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BE4F88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до 15 января отчетного года;</w:t>
            </w:r>
          </w:p>
          <w:p w:rsidR="00BE4F88" w:rsidRPr="00BE4F88" w:rsidRDefault="00BE4F88" w:rsidP="00BE4F88">
            <w:pPr>
              <w:widowControl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BE4F88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 xml:space="preserve">до 15 апреля отчетного года; </w:t>
            </w:r>
          </w:p>
          <w:p w:rsidR="00BE4F88" w:rsidRPr="00BE4F88" w:rsidRDefault="00BE4F88" w:rsidP="00BE4F88">
            <w:pPr>
              <w:widowControl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BE4F88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 xml:space="preserve">до 15 июля отчетного года; </w:t>
            </w:r>
          </w:p>
          <w:p w:rsidR="00BE4F88" w:rsidRPr="00BE4F88" w:rsidRDefault="00BE4F88" w:rsidP="00BE4F88">
            <w:pPr>
              <w:widowControl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BE4F88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до 15 октября отчетного года.</w:t>
            </w:r>
          </w:p>
          <w:p w:rsidR="00BE4F88" w:rsidRPr="00BE4F88" w:rsidRDefault="00BE4F88" w:rsidP="00BE4F88">
            <w:pPr>
              <w:pStyle w:val="TableParagraph"/>
              <w:spacing w:line="320" w:lineRule="exact"/>
              <w:ind w:left="9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ind w:left="171" w:right="157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осуществление </w:t>
            </w:r>
            <w:proofErr w:type="gramStart"/>
            <w:r w:rsidRPr="00BE4F88">
              <w:rPr>
                <w:sz w:val="28"/>
                <w:lang w:val="ru-RU"/>
              </w:rPr>
              <w:t>контроля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</w:t>
            </w:r>
            <w:proofErr w:type="gramEnd"/>
            <w:r w:rsidRPr="00BE4F88">
              <w:rPr>
                <w:sz w:val="28"/>
                <w:lang w:val="ru-RU"/>
              </w:rPr>
              <w:t xml:space="preserve"> органами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местного</w:t>
            </w:r>
          </w:p>
          <w:p w:rsidR="00BE4F88" w:rsidRPr="00BE4F88" w:rsidRDefault="00BE4F88" w:rsidP="00BE4F88">
            <w:pPr>
              <w:pStyle w:val="TableParagraph"/>
              <w:ind w:left="388" w:right="375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самоуправления</w:t>
            </w:r>
            <w:r w:rsidRPr="00BE4F88">
              <w:rPr>
                <w:w w:val="99"/>
                <w:sz w:val="28"/>
                <w:lang w:val="ru-RU"/>
              </w:rPr>
              <w:t xml:space="preserve"> </w:t>
            </w:r>
          </w:p>
          <w:p w:rsidR="00BE4F88" w:rsidRPr="00BE4F88" w:rsidRDefault="00BE4F88" w:rsidP="00BE4F88">
            <w:pPr>
              <w:pStyle w:val="TableParagraph"/>
              <w:ind w:left="608" w:right="588" w:firstLine="109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по привлечению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</w:t>
            </w:r>
            <w:r w:rsidRPr="00BE4F88">
              <w:rPr>
                <w:spacing w:val="-1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ответственности</w:t>
            </w:r>
          </w:p>
          <w:p w:rsidR="00BE4F88" w:rsidRPr="00BE4F88" w:rsidRDefault="00BE4F88" w:rsidP="00BE4F88">
            <w:pPr>
              <w:pStyle w:val="TableParagraph"/>
              <w:spacing w:line="305" w:lineRule="exact"/>
              <w:ind w:left="632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должностных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лиц</w:t>
            </w:r>
          </w:p>
        </w:tc>
      </w:tr>
      <w:tr w:rsidR="00BE4F88" w:rsidTr="00BE4F88">
        <w:trPr>
          <w:trHeight w:val="3542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115"/>
              <w:rPr>
                <w:sz w:val="28"/>
              </w:rPr>
            </w:pPr>
            <w:r>
              <w:rPr>
                <w:sz w:val="28"/>
              </w:rPr>
              <w:t>2.11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Проведение анализа практики, связанной с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совмещением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главы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муниц</w:t>
            </w:r>
            <w:proofErr w:type="gramStart"/>
            <w:r w:rsidRPr="00BE4F88">
              <w:rPr>
                <w:sz w:val="28"/>
                <w:lang w:val="ru-RU"/>
              </w:rPr>
              <w:t>и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proofErr w:type="gram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пального</w:t>
            </w:r>
            <w:proofErr w:type="spell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образования,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осуществляющего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свои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полномочия</w:t>
            </w:r>
            <w:r w:rsidRPr="00BE4F88">
              <w:rPr>
                <w:spacing w:val="7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</w:t>
            </w:r>
            <w:r w:rsidRPr="00BE4F88">
              <w:rPr>
                <w:spacing w:val="7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непостоянной</w:t>
            </w:r>
            <w:r w:rsidRPr="00BE4F88">
              <w:rPr>
                <w:spacing w:val="7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основе,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должностью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органе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местного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самоуправления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этого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муниципального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образования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(или)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должностью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руководителя учреждения либо предприятия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этого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муниципального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образования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318" w:lineRule="exact"/>
              <w:ind w:left="11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ind w:left="55" w:right="40" w:hanging="3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выявление коррупционных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рисков,</w:t>
            </w:r>
            <w:r w:rsidRPr="00BE4F88">
              <w:rPr>
                <w:color w:val="000000" w:themeColor="text1"/>
                <w:spacing w:val="-10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 xml:space="preserve">направление информации о результатах анализа в Управление по профилактике коррупционных и иных правонарушений </w:t>
            </w:r>
          </w:p>
          <w:p w:rsidR="00BE4F88" w:rsidRPr="00BE4F88" w:rsidRDefault="00BE4F88" w:rsidP="00BE4F88">
            <w:pPr>
              <w:pStyle w:val="TableParagraph"/>
              <w:ind w:left="305" w:right="286" w:firstLine="345"/>
              <w:jc w:val="left"/>
              <w:rPr>
                <w:color w:val="000000" w:themeColor="text1"/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с</w:t>
            </w:r>
            <w:r w:rsidRPr="00BE4F88">
              <w:rPr>
                <w:color w:val="000000" w:themeColor="text1"/>
                <w:spacing w:val="70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предложениями</w:t>
            </w:r>
            <w:r w:rsidRPr="00BE4F88">
              <w:rPr>
                <w:color w:val="000000" w:themeColor="text1"/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по</w:t>
            </w:r>
            <w:r w:rsidRPr="00BE4F88">
              <w:rPr>
                <w:color w:val="000000" w:themeColor="text1"/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совершенствованию</w:t>
            </w:r>
          </w:p>
          <w:p w:rsidR="00BE4F88" w:rsidRPr="00BE4F88" w:rsidRDefault="00BE4F88" w:rsidP="00BE4F88">
            <w:pPr>
              <w:pStyle w:val="TableParagraph"/>
              <w:ind w:left="952" w:right="149" w:hanging="779"/>
              <w:jc w:val="left"/>
              <w:rPr>
                <w:sz w:val="28"/>
                <w:lang w:val="ru-RU"/>
              </w:rPr>
            </w:pPr>
            <w:r w:rsidRPr="00BE4F88">
              <w:rPr>
                <w:color w:val="000000" w:themeColor="text1"/>
                <w:sz w:val="28"/>
                <w:lang w:val="ru-RU"/>
              </w:rPr>
              <w:t>правового</w:t>
            </w:r>
            <w:r w:rsidRPr="00BE4F88">
              <w:rPr>
                <w:color w:val="000000" w:themeColor="text1"/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регулирования</w:t>
            </w:r>
            <w:r w:rsidRPr="00BE4F88">
              <w:rPr>
                <w:color w:val="000000" w:themeColor="text1"/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в</w:t>
            </w:r>
            <w:r w:rsidRPr="00BE4F88">
              <w:rPr>
                <w:color w:val="000000" w:themeColor="text1"/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color w:val="000000" w:themeColor="text1"/>
                <w:sz w:val="28"/>
                <w:lang w:val="ru-RU"/>
              </w:rPr>
              <w:t>этой сфере</w:t>
            </w:r>
          </w:p>
        </w:tc>
      </w:tr>
    </w:tbl>
    <w:p w:rsidR="00BE4F88" w:rsidRDefault="00BE4F88" w:rsidP="00BE4F88">
      <w:pPr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643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4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707" w:type="dxa"/>
            <w:gridSpan w:val="4"/>
          </w:tcPr>
          <w:p w:rsidR="00BE4F88" w:rsidRPr="00BE4F88" w:rsidRDefault="00BE4F88" w:rsidP="00BE4F88">
            <w:pPr>
              <w:pStyle w:val="TableParagraph"/>
              <w:spacing w:line="322" w:lineRule="exact"/>
              <w:ind w:left="521" w:firstLine="151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Совершенствование мер по противодействию коррупции при осуществлении закупок товаров, работ, услуг для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обеспечения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государственных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муниципальных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нужд,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выявлению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аффилированности</w:t>
            </w:r>
            <w:proofErr w:type="spellEnd"/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коммерческим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структурам</w:t>
            </w:r>
          </w:p>
        </w:tc>
      </w:tr>
      <w:tr w:rsidR="00BE4F88" w:rsidTr="00BE4F88">
        <w:trPr>
          <w:trHeight w:val="2027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16" w:lineRule="auto"/>
              <w:ind w:right="94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Направление в Управление по профилактике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коррупционных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правонарушений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информации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правонарушениях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корру</w:t>
            </w:r>
            <w:proofErr w:type="gramStart"/>
            <w:r w:rsidRPr="00BE4F88">
              <w:rPr>
                <w:sz w:val="28"/>
                <w:lang w:val="ru-RU"/>
              </w:rPr>
              <w:t>п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proofErr w:type="gramEnd"/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ционного</w:t>
            </w:r>
            <w:proofErr w:type="spell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характера,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выявляемых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ходе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реализации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территории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Пензенской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области</w:t>
            </w:r>
            <w:r w:rsidRPr="00BE4F88">
              <w:rPr>
                <w:spacing w:val="3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национальных,</w:t>
            </w:r>
            <w:r w:rsidRPr="00BE4F88">
              <w:rPr>
                <w:spacing w:val="3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федеральных</w:t>
            </w:r>
            <w:r w:rsidRPr="00BE4F88">
              <w:rPr>
                <w:spacing w:val="3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</w:p>
          <w:p w:rsidR="00BE4F88" w:rsidRDefault="00BE4F88" w:rsidP="00BE4F88">
            <w:pPr>
              <w:pStyle w:val="TableParagraph"/>
              <w:spacing w:line="273" w:lineRule="exact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региональных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проектов</w:t>
            </w:r>
            <w:proofErr w:type="spellEnd"/>
          </w:p>
        </w:tc>
        <w:tc>
          <w:tcPr>
            <w:tcW w:w="2409" w:type="dxa"/>
          </w:tcPr>
          <w:p w:rsidR="00BE4F88" w:rsidRPr="00BE4F88" w:rsidRDefault="00BE4F88" w:rsidP="00BE4F88">
            <w:pPr>
              <w:pStyle w:val="TableParagraph"/>
              <w:spacing w:line="216" w:lineRule="auto"/>
              <w:ind w:left="177" w:right="166" w:firstLine="136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ежеквартально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срок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5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числа</w:t>
            </w:r>
          </w:p>
          <w:p w:rsidR="00BE4F88" w:rsidRPr="00BE4F88" w:rsidRDefault="00BE4F88" w:rsidP="00BE4F88">
            <w:pPr>
              <w:pStyle w:val="TableParagraph"/>
              <w:spacing w:line="279" w:lineRule="exact"/>
              <w:ind w:left="754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месяца,</w:t>
            </w:r>
          </w:p>
          <w:p w:rsidR="00BE4F88" w:rsidRDefault="00BE4F88" w:rsidP="00BE4F88">
            <w:pPr>
              <w:pStyle w:val="TableParagraph"/>
              <w:spacing w:before="6" w:line="216" w:lineRule="auto"/>
              <w:ind w:left="469" w:right="456" w:hanging="3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следующего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отчетным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кварталом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297" w:lineRule="exact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16" w:lineRule="auto"/>
              <w:ind w:left="171" w:right="156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обеспечение</w:t>
            </w:r>
            <w:r w:rsidRPr="00BE4F88">
              <w:rPr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исключения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(минимизации)</w:t>
            </w:r>
          </w:p>
          <w:p w:rsidR="00BE4F88" w:rsidRPr="00BE4F88" w:rsidRDefault="00BE4F88" w:rsidP="00BE4F88">
            <w:pPr>
              <w:pStyle w:val="TableParagraph"/>
              <w:spacing w:line="216" w:lineRule="auto"/>
              <w:ind w:left="170" w:right="157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коррупционных</w:t>
            </w:r>
            <w:r w:rsidRPr="00BE4F88">
              <w:rPr>
                <w:spacing w:val="-1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рисков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при реализации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национальных,</w:t>
            </w:r>
          </w:p>
          <w:p w:rsidR="00BE4F88" w:rsidRDefault="00BE4F88" w:rsidP="00BE4F88">
            <w:pPr>
              <w:pStyle w:val="TableParagraph"/>
              <w:spacing w:line="290" w:lineRule="exact"/>
              <w:ind w:left="280" w:right="254" w:firstLine="519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федеральных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региональных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проектов</w:t>
            </w:r>
            <w:proofErr w:type="spellEnd"/>
          </w:p>
        </w:tc>
      </w:tr>
      <w:tr w:rsidR="00BE4F88" w:rsidTr="00BE4F88">
        <w:trPr>
          <w:trHeight w:val="4056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7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16" w:lineRule="auto"/>
              <w:ind w:right="95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Осуществление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анализа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информации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участниках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закупок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(в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том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числе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рамках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реализации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национальных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проектов)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предмет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установления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аффилированных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связей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конкретными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служащими,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лицами,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замещающими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должности,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том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числе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членами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комиссий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осуществлению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закупок,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направление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информации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результатах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проведенной</w:t>
            </w:r>
            <w:r w:rsidRPr="00BE4F88">
              <w:rPr>
                <w:spacing w:val="1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работы</w:t>
            </w:r>
            <w:r w:rsidRPr="00BE4F88">
              <w:rPr>
                <w:spacing w:val="1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9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Управление</w:t>
            </w:r>
            <w:r w:rsidRPr="00BE4F88">
              <w:rPr>
                <w:spacing w:val="8"/>
                <w:sz w:val="28"/>
                <w:lang w:val="ru-RU"/>
              </w:rPr>
              <w:t xml:space="preserve"> </w:t>
            </w:r>
            <w:proofErr w:type="gramStart"/>
            <w:r w:rsidRPr="00BE4F88">
              <w:rPr>
                <w:sz w:val="28"/>
                <w:lang w:val="ru-RU"/>
              </w:rPr>
              <w:t>по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90" w:lineRule="exact"/>
              <w:ind w:right="96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профилактике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коррупционных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правонарушений</w:t>
            </w:r>
          </w:p>
        </w:tc>
        <w:tc>
          <w:tcPr>
            <w:tcW w:w="2409" w:type="dxa"/>
          </w:tcPr>
          <w:p w:rsidR="00BE4F88" w:rsidRPr="00BE4F88" w:rsidRDefault="00BE4F88" w:rsidP="00BE4F88">
            <w:pPr>
              <w:pStyle w:val="TableParagraph"/>
              <w:spacing w:line="216" w:lineRule="auto"/>
              <w:ind w:left="177" w:right="166" w:firstLine="136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ежеквартально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срок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5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числа</w:t>
            </w:r>
          </w:p>
          <w:p w:rsidR="00BE4F88" w:rsidRPr="00BE4F88" w:rsidRDefault="00BE4F88" w:rsidP="00BE4F88">
            <w:pPr>
              <w:pStyle w:val="TableParagraph"/>
              <w:spacing w:line="280" w:lineRule="exact"/>
              <w:ind w:left="8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месяца,</w:t>
            </w:r>
          </w:p>
          <w:p w:rsidR="00BE4F88" w:rsidRDefault="00BE4F88" w:rsidP="00BE4F88">
            <w:pPr>
              <w:pStyle w:val="TableParagraph"/>
              <w:spacing w:before="5" w:line="216" w:lineRule="auto"/>
              <w:ind w:left="11"/>
              <w:rPr>
                <w:sz w:val="28"/>
              </w:rPr>
            </w:pPr>
            <w:proofErr w:type="spellStart"/>
            <w:r>
              <w:rPr>
                <w:sz w:val="28"/>
              </w:rPr>
              <w:t>следующего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отчетным</w:t>
            </w:r>
            <w:proofErr w:type="spellEnd"/>
          </w:p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кварталом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306" w:lineRule="exact"/>
              <w:ind w:left="118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16" w:lineRule="auto"/>
              <w:ind w:left="171" w:right="156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обеспечение</w:t>
            </w:r>
            <w:r w:rsidRPr="00BE4F88">
              <w:rPr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исключения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(минимизации)</w:t>
            </w:r>
          </w:p>
          <w:p w:rsidR="00BE4F88" w:rsidRPr="00BE4F88" w:rsidRDefault="00BE4F88" w:rsidP="00BE4F88">
            <w:pPr>
              <w:pStyle w:val="TableParagraph"/>
              <w:spacing w:line="216" w:lineRule="auto"/>
              <w:ind w:left="299" w:right="286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коррупционных</w:t>
            </w:r>
            <w:r w:rsidRPr="00BE4F88">
              <w:rPr>
                <w:spacing w:val="-1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рисков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при реализации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Федерального закона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от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05.04.2013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№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44-ФЗ</w:t>
            </w:r>
          </w:p>
          <w:p w:rsidR="00BE4F88" w:rsidRPr="00BE4F88" w:rsidRDefault="00BE4F88" w:rsidP="00BE4F88">
            <w:pPr>
              <w:pStyle w:val="TableParagraph"/>
              <w:spacing w:line="216" w:lineRule="auto"/>
              <w:ind w:left="215" w:right="200" w:firstLine="1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"О контрактной системе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сфере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закупок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товаров,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работ,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услуг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BE4F88">
              <w:rPr>
                <w:sz w:val="28"/>
                <w:lang w:val="ru-RU"/>
              </w:rPr>
              <w:t>для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16" w:lineRule="auto"/>
              <w:ind w:left="564" w:right="545" w:firstLine="388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обеспечения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BE4F88">
              <w:rPr>
                <w:sz w:val="28"/>
                <w:lang w:val="ru-RU"/>
              </w:rPr>
              <w:t>государственных</w:t>
            </w:r>
            <w:proofErr w:type="gramEnd"/>
            <w:r w:rsidRPr="00BE4F88">
              <w:rPr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</w:p>
          <w:p w:rsidR="00BE4F88" w:rsidRPr="00BE4F88" w:rsidRDefault="00BE4F88" w:rsidP="00BE4F88">
            <w:pPr>
              <w:pStyle w:val="TableParagraph"/>
              <w:spacing w:line="295" w:lineRule="exact"/>
              <w:ind w:left="329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муниципальных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нужд"</w:t>
            </w:r>
          </w:p>
        </w:tc>
      </w:tr>
    </w:tbl>
    <w:p w:rsidR="00BE4F88" w:rsidRDefault="00BE4F88" w:rsidP="00BE4F88">
      <w:pPr>
        <w:spacing w:line="295" w:lineRule="exact"/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  <w:tcBorders>
              <w:bottom w:val="nil"/>
            </w:tcBorders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439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BE4F88" w:rsidRDefault="00BE4F88" w:rsidP="00BE4F88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5637" w:type="dxa"/>
            <w:tcBorders>
              <w:left w:val="nil"/>
            </w:tcBorders>
          </w:tcPr>
          <w:p w:rsidR="00BE4F88" w:rsidRPr="00BE4F88" w:rsidRDefault="00BE4F88" w:rsidP="00BE4F88">
            <w:pPr>
              <w:pStyle w:val="TableParagraph"/>
              <w:spacing w:line="252" w:lineRule="auto"/>
              <w:ind w:right="92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Осуществление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анализа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информации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7"/>
                <w:sz w:val="28"/>
                <w:lang w:val="ru-RU"/>
              </w:rPr>
              <w:t>участниках муниципальных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закупок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подведомственных</w:t>
            </w:r>
            <w:r w:rsidRPr="00BE4F88">
              <w:rPr>
                <w:spacing w:val="7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учреждениях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предмет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установления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фактов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аффилированных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связей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служащими,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руководителями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подведомственных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учре</w:t>
            </w:r>
            <w:proofErr w:type="gramStart"/>
            <w:r w:rsidRPr="00BE4F88">
              <w:rPr>
                <w:sz w:val="28"/>
                <w:lang w:val="ru-RU"/>
              </w:rPr>
              <w:t>ж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proofErr w:type="gram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дениях</w:t>
            </w:r>
            <w:proofErr w:type="spellEnd"/>
            <w:r w:rsidRPr="00BE4F88">
              <w:rPr>
                <w:sz w:val="28"/>
                <w:lang w:val="ru-RU"/>
              </w:rPr>
              <w:t>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членами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комиссий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осуществ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лению</w:t>
            </w:r>
            <w:proofErr w:type="spell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закупок,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также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контроля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соблюдением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требований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отсутствии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конфликта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интересов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между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участником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закупки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заказчиком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52" w:lineRule="auto"/>
              <w:ind w:left="508" w:right="494" w:firstLine="13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ежегодно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ноября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before="15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52" w:lineRule="auto"/>
              <w:ind w:left="116" w:right="103" w:firstLine="1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установление фактов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несоблюдения</w:t>
            </w:r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требований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предотвращении или</w:t>
            </w:r>
          </w:p>
          <w:p w:rsidR="00BE4F88" w:rsidRPr="00BE4F88" w:rsidRDefault="00BE4F88" w:rsidP="00BE4F88">
            <w:pPr>
              <w:pStyle w:val="TableParagraph"/>
              <w:spacing w:line="322" w:lineRule="exact"/>
              <w:ind w:left="386" w:right="375"/>
              <w:rPr>
                <w:sz w:val="28"/>
                <w:lang w:val="ru-RU"/>
              </w:rPr>
            </w:pPr>
            <w:proofErr w:type="gramStart"/>
            <w:r w:rsidRPr="00BE4F88">
              <w:rPr>
                <w:sz w:val="28"/>
                <w:lang w:val="ru-RU"/>
              </w:rPr>
              <w:t>урегулировании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before="14" w:line="252" w:lineRule="auto"/>
              <w:ind w:left="172" w:right="157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конфликта</w:t>
            </w:r>
            <w:r w:rsidRPr="00BE4F88">
              <w:rPr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интересов,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аффилированности</w:t>
            </w:r>
            <w:proofErr w:type="spellEnd"/>
          </w:p>
          <w:p w:rsidR="00BE4F88" w:rsidRPr="00BE4F88" w:rsidRDefault="00BE4F88" w:rsidP="00BE4F88">
            <w:pPr>
              <w:pStyle w:val="TableParagraph"/>
              <w:spacing w:line="321" w:lineRule="exact"/>
              <w:ind w:left="72" w:right="59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коммерческим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структурам</w:t>
            </w:r>
          </w:p>
        </w:tc>
      </w:tr>
    </w:tbl>
    <w:p w:rsidR="00BE4F88" w:rsidRDefault="00BE4F88" w:rsidP="00BE4F88">
      <w:pPr>
        <w:spacing w:line="321" w:lineRule="exact"/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3557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20" w:lineRule="auto"/>
              <w:ind w:right="96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Реализация мер, направленных на выявление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фактов</w:t>
            </w:r>
            <w:r w:rsidRPr="00BE4F88">
              <w:rPr>
                <w:spacing w:val="-11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несоблюдения</w:t>
            </w:r>
            <w:r w:rsidRPr="00BE4F88">
              <w:rPr>
                <w:spacing w:val="-10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лицами,</w:t>
            </w:r>
            <w:r w:rsidRPr="00BE4F88">
              <w:rPr>
                <w:spacing w:val="-11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замещающими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должности,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службы,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обязанностей,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запретов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ограничений,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также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требований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предотвращении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или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урегулировании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конфликта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интересов,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установление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фактов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аффилированности</w:t>
            </w:r>
            <w:proofErr w:type="spell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указанных</w:t>
            </w:r>
            <w:r w:rsidRPr="00BE4F88">
              <w:rPr>
                <w:spacing w:val="4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категорий</w:t>
            </w:r>
            <w:r w:rsidRPr="00BE4F88">
              <w:rPr>
                <w:spacing w:val="4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лиц</w:t>
            </w:r>
            <w:r w:rsidRPr="00BE4F88">
              <w:rPr>
                <w:spacing w:val="44"/>
                <w:sz w:val="28"/>
                <w:lang w:val="ru-RU"/>
              </w:rPr>
              <w:t xml:space="preserve"> </w:t>
            </w:r>
            <w:proofErr w:type="gramStart"/>
            <w:r w:rsidRPr="00BE4F88">
              <w:rPr>
                <w:sz w:val="28"/>
                <w:lang w:val="ru-RU"/>
              </w:rPr>
              <w:t>коммерческим</w:t>
            </w:r>
            <w:proofErr w:type="gramEnd"/>
          </w:p>
          <w:p w:rsidR="00BE4F88" w:rsidRDefault="00BE4F88" w:rsidP="00BE4F88">
            <w:pPr>
              <w:pStyle w:val="TableParagraph"/>
              <w:spacing w:line="282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структурам</w:t>
            </w:r>
            <w:proofErr w:type="spellEnd"/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20" w:lineRule="auto"/>
              <w:ind w:left="508" w:right="494" w:firstLine="13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ежегодно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ноября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302" w:lineRule="exact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20" w:lineRule="auto"/>
              <w:ind w:left="388" w:right="373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установление</w:t>
            </w:r>
            <w:r w:rsidRPr="00BE4F88">
              <w:rPr>
                <w:spacing w:val="-1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фактов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несоблюдения</w:t>
            </w:r>
          </w:p>
          <w:p w:rsidR="00BE4F88" w:rsidRPr="00BE4F88" w:rsidRDefault="00BE4F88" w:rsidP="00BE4F88">
            <w:pPr>
              <w:pStyle w:val="TableParagraph"/>
              <w:spacing w:line="220" w:lineRule="auto"/>
              <w:ind w:left="171" w:right="157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обязанностей,</w:t>
            </w:r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запретов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ограничений, а также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требований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</w:t>
            </w:r>
          </w:p>
          <w:p w:rsidR="00BE4F88" w:rsidRPr="00BE4F88" w:rsidRDefault="00BE4F88" w:rsidP="00BE4F88">
            <w:pPr>
              <w:pStyle w:val="TableParagraph"/>
              <w:spacing w:line="220" w:lineRule="auto"/>
              <w:ind w:left="388" w:right="373"/>
              <w:rPr>
                <w:sz w:val="28"/>
                <w:lang w:val="ru-RU"/>
              </w:rPr>
            </w:pPr>
            <w:proofErr w:type="gramStart"/>
            <w:r w:rsidRPr="00BE4F88">
              <w:rPr>
                <w:sz w:val="28"/>
                <w:lang w:val="ru-RU"/>
              </w:rPr>
              <w:t>предотвращении</w:t>
            </w:r>
            <w:proofErr w:type="gramEnd"/>
            <w:r w:rsidRPr="00BE4F88">
              <w:rPr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или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урегулировании</w:t>
            </w:r>
          </w:p>
          <w:p w:rsidR="00BE4F88" w:rsidRPr="00BE4F88" w:rsidRDefault="00BE4F88" w:rsidP="00BE4F88">
            <w:pPr>
              <w:pStyle w:val="TableParagraph"/>
              <w:spacing w:line="220" w:lineRule="auto"/>
              <w:ind w:left="174" w:right="157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конфликта интересов,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аффилированности</w:t>
            </w:r>
            <w:proofErr w:type="spellEnd"/>
          </w:p>
          <w:p w:rsidR="00BE4F88" w:rsidRDefault="00BE4F88" w:rsidP="00BE4F88">
            <w:pPr>
              <w:pStyle w:val="TableParagraph"/>
              <w:spacing w:line="303" w:lineRule="exact"/>
              <w:ind w:left="72" w:right="59"/>
              <w:rPr>
                <w:sz w:val="28"/>
              </w:rPr>
            </w:pPr>
            <w:proofErr w:type="spellStart"/>
            <w:r>
              <w:rPr>
                <w:sz w:val="28"/>
              </w:rPr>
              <w:t>коммерческим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структурам</w:t>
            </w:r>
            <w:proofErr w:type="spellEnd"/>
          </w:p>
        </w:tc>
      </w:tr>
    </w:tbl>
    <w:p w:rsidR="00BE4F88" w:rsidRDefault="00BE4F88" w:rsidP="00BE4F88">
      <w:pPr>
        <w:spacing w:line="303" w:lineRule="exact"/>
        <w:rPr>
          <w:sz w:val="28"/>
        </w:rPr>
        <w:sectPr w:rsidR="00BE4F88" w:rsidSect="00AC5CA9">
          <w:pgSz w:w="16840" w:h="11910" w:orient="landscape"/>
          <w:pgMar w:top="1100" w:right="420" w:bottom="88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643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707" w:type="dxa"/>
            <w:gridSpan w:val="4"/>
          </w:tcPr>
          <w:p w:rsidR="00BE4F88" w:rsidRPr="00BE4F88" w:rsidRDefault="00BE4F88" w:rsidP="00BE4F88">
            <w:pPr>
              <w:pStyle w:val="TableParagraph"/>
              <w:spacing w:line="322" w:lineRule="exact"/>
              <w:ind w:left="4709" w:hanging="3312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Совершенствование</w:t>
            </w:r>
            <w:r w:rsidRPr="00BE4F88">
              <w:rPr>
                <w:spacing w:val="-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правовой</w:t>
            </w:r>
            <w:r w:rsidRPr="00BE4F88">
              <w:rPr>
                <w:spacing w:val="-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основы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противодействия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коррупции,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антикоррупционная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экспертиза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нормативных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правовых актов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их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проектов</w:t>
            </w:r>
          </w:p>
        </w:tc>
      </w:tr>
      <w:tr w:rsidR="00BE4F88" w:rsidTr="00BE4F88">
        <w:trPr>
          <w:trHeight w:val="3438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32" w:lineRule="auto"/>
              <w:ind w:right="95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Обеспечение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приведения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нормативных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правовых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актов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7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сфере</w:t>
            </w:r>
            <w:r w:rsidRPr="00BE4F88">
              <w:rPr>
                <w:spacing w:val="7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противодействия</w:t>
            </w:r>
            <w:r w:rsidRPr="00BE4F88">
              <w:rPr>
                <w:spacing w:val="7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соответствие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федеральным и региональным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законодательством</w:t>
            </w:r>
          </w:p>
        </w:tc>
        <w:tc>
          <w:tcPr>
            <w:tcW w:w="2409" w:type="dxa"/>
          </w:tcPr>
          <w:p w:rsidR="00BE4F88" w:rsidRPr="00BE4F88" w:rsidRDefault="00BE4F88" w:rsidP="00BE4F88">
            <w:pPr>
              <w:pStyle w:val="TableParagraph"/>
              <w:spacing w:line="232" w:lineRule="auto"/>
              <w:ind w:left="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в течение 3 месяцев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после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принятия</w:t>
            </w:r>
          </w:p>
          <w:p w:rsidR="00BE4F88" w:rsidRPr="00BE4F88" w:rsidRDefault="00BE4F88" w:rsidP="00BE4F88">
            <w:pPr>
              <w:pStyle w:val="TableParagraph"/>
              <w:spacing w:line="232" w:lineRule="auto"/>
              <w:ind w:left="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соответствующего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федерального</w:t>
            </w:r>
            <w:r w:rsidRPr="00BE4F88">
              <w:rPr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акта,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если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иной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срок</w:t>
            </w:r>
          </w:p>
          <w:p w:rsidR="00BE4F88" w:rsidRDefault="00BE4F88" w:rsidP="00BE4F88">
            <w:pPr>
              <w:pStyle w:val="TableParagraph"/>
              <w:spacing w:line="232" w:lineRule="auto"/>
              <w:ind w:left="360" w:right="347"/>
              <w:rPr>
                <w:sz w:val="28"/>
              </w:rPr>
            </w:pPr>
            <w:proofErr w:type="spellStart"/>
            <w:r>
              <w:rPr>
                <w:sz w:val="28"/>
              </w:rPr>
              <w:t>не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установлен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федеральным</w:t>
            </w:r>
            <w:proofErr w:type="spellEnd"/>
          </w:p>
          <w:p w:rsidR="00BE4F88" w:rsidRDefault="00BE4F88" w:rsidP="00BE4F88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законодательством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297" w:lineRule="exact"/>
              <w:ind w:left="118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32" w:lineRule="auto"/>
              <w:ind w:left="171" w:right="156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совершенствование 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актуализация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BE4F88">
              <w:rPr>
                <w:sz w:val="28"/>
                <w:lang w:val="ru-RU"/>
              </w:rPr>
              <w:t>нормативной</w:t>
            </w:r>
            <w:proofErr w:type="gramEnd"/>
            <w:r w:rsidRPr="00BE4F88">
              <w:rPr>
                <w:spacing w:val="-1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правовой</w:t>
            </w:r>
          </w:p>
          <w:p w:rsidR="00BE4F88" w:rsidRPr="00BE4F88" w:rsidRDefault="00BE4F88" w:rsidP="00BE4F88">
            <w:pPr>
              <w:pStyle w:val="TableParagraph"/>
              <w:spacing w:line="232" w:lineRule="auto"/>
              <w:ind w:left="171" w:right="157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базы Пензенской области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 вопросам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противодействия</w:t>
            </w:r>
          </w:p>
          <w:p w:rsidR="00BE4F88" w:rsidRDefault="00BE4F88" w:rsidP="00BE4F88">
            <w:pPr>
              <w:pStyle w:val="TableParagraph"/>
              <w:spacing w:line="316" w:lineRule="exact"/>
              <w:ind w:left="386" w:right="375"/>
              <w:rPr>
                <w:sz w:val="28"/>
              </w:rPr>
            </w:pPr>
            <w:proofErr w:type="spellStart"/>
            <w:r>
              <w:rPr>
                <w:sz w:val="28"/>
              </w:rPr>
              <w:t>коррупции</w:t>
            </w:r>
            <w:proofErr w:type="spellEnd"/>
          </w:p>
        </w:tc>
      </w:tr>
      <w:tr w:rsidR="00BE4F88" w:rsidTr="00BE4F88">
        <w:trPr>
          <w:trHeight w:val="187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32" w:lineRule="auto"/>
              <w:ind w:right="95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Проведение антикоррупционной экспертизы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нормативных</w:t>
            </w:r>
            <w:r w:rsidRPr="00BE4F88">
              <w:rPr>
                <w:spacing w:val="2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правовых</w:t>
            </w:r>
            <w:r w:rsidRPr="00BE4F88">
              <w:rPr>
                <w:spacing w:val="2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актов</w:t>
            </w:r>
            <w:r w:rsidRPr="00BE4F88">
              <w:rPr>
                <w:spacing w:val="2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2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их</w:t>
            </w:r>
            <w:r w:rsidRPr="00BE4F88">
              <w:rPr>
                <w:spacing w:val="2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проектов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соответствии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законодательством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Пензенской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области,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обеспечение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своевр</w:t>
            </w:r>
            <w:proofErr w:type="gramStart"/>
            <w:r w:rsidRPr="00BE4F88">
              <w:rPr>
                <w:sz w:val="28"/>
                <w:lang w:val="ru-RU"/>
              </w:rPr>
              <w:t>е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proofErr w:type="gram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менного</w:t>
            </w:r>
            <w:proofErr w:type="spellEnd"/>
            <w:r w:rsidRPr="00BE4F88">
              <w:rPr>
                <w:spacing w:val="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устранения</w:t>
            </w:r>
            <w:r w:rsidRPr="00BE4F88">
              <w:rPr>
                <w:spacing w:val="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выявленных</w:t>
            </w:r>
            <w:r w:rsidRPr="00BE4F88">
              <w:rPr>
                <w:spacing w:val="6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корруп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</w:p>
          <w:p w:rsidR="00BE4F88" w:rsidRDefault="00BE4F88" w:rsidP="00BE4F88">
            <w:pPr>
              <w:pStyle w:val="TableParagraph"/>
              <w:spacing w:line="295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циогенных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факторов</w:t>
            </w:r>
            <w:proofErr w:type="spellEnd"/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314" w:lineRule="exact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307" w:lineRule="exact"/>
              <w:ind w:left="388" w:right="375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минимизация</w:t>
            </w:r>
          </w:p>
          <w:p w:rsidR="00BE4F88" w:rsidRPr="00BE4F88" w:rsidRDefault="00BE4F88" w:rsidP="00BE4F88">
            <w:pPr>
              <w:pStyle w:val="TableParagraph"/>
              <w:spacing w:line="312" w:lineRule="exact"/>
              <w:ind w:left="386" w:right="375"/>
              <w:rPr>
                <w:sz w:val="28"/>
                <w:lang w:val="ru-RU"/>
              </w:rPr>
            </w:pPr>
            <w:proofErr w:type="spellStart"/>
            <w:r w:rsidRPr="00BE4F88">
              <w:rPr>
                <w:sz w:val="28"/>
                <w:lang w:val="ru-RU"/>
              </w:rPr>
              <w:t>коррупциогенных</w:t>
            </w:r>
            <w:proofErr w:type="spellEnd"/>
          </w:p>
          <w:p w:rsidR="00BE4F88" w:rsidRPr="00BE4F88" w:rsidRDefault="00BE4F88" w:rsidP="00BE4F88">
            <w:pPr>
              <w:pStyle w:val="TableParagraph"/>
              <w:spacing w:before="3" w:line="232" w:lineRule="auto"/>
              <w:ind w:left="185" w:right="172" w:firstLine="148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факторов,</w:t>
            </w:r>
            <w:r w:rsidRPr="00BE4F88">
              <w:rPr>
                <w:spacing w:val="1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выявляемых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BE4F88">
              <w:rPr>
                <w:sz w:val="28"/>
                <w:lang w:val="ru-RU"/>
              </w:rPr>
              <w:t>в</w:t>
            </w:r>
            <w:proofErr w:type="gramEnd"/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нормативных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правовых</w:t>
            </w:r>
          </w:p>
          <w:p w:rsidR="00BE4F88" w:rsidRPr="006578FC" w:rsidRDefault="00BE4F88" w:rsidP="00BE4F88">
            <w:pPr>
              <w:pStyle w:val="TableParagraph"/>
              <w:spacing w:line="315" w:lineRule="exact"/>
              <w:ind w:left="516"/>
              <w:jc w:val="left"/>
              <w:rPr>
                <w:sz w:val="28"/>
                <w:lang w:val="ru-RU"/>
              </w:rPr>
            </w:pPr>
            <w:proofErr w:type="gramStart"/>
            <w:r w:rsidRPr="006578FC">
              <w:rPr>
                <w:sz w:val="28"/>
                <w:lang w:val="ru-RU"/>
              </w:rPr>
              <w:t>актах</w:t>
            </w:r>
            <w:proofErr w:type="gramEnd"/>
            <w:r w:rsidRPr="006578FC">
              <w:rPr>
                <w:spacing w:val="-2"/>
                <w:sz w:val="28"/>
                <w:lang w:val="ru-RU"/>
              </w:rPr>
              <w:t xml:space="preserve"> </w:t>
            </w:r>
            <w:r w:rsidRPr="006578FC">
              <w:rPr>
                <w:sz w:val="28"/>
                <w:lang w:val="ru-RU"/>
              </w:rPr>
              <w:t>и их</w:t>
            </w:r>
            <w:r w:rsidRPr="006578FC">
              <w:rPr>
                <w:spacing w:val="-3"/>
                <w:sz w:val="28"/>
                <w:lang w:val="ru-RU"/>
              </w:rPr>
              <w:t xml:space="preserve"> </w:t>
            </w:r>
            <w:r w:rsidRPr="006578FC">
              <w:rPr>
                <w:sz w:val="28"/>
                <w:lang w:val="ru-RU"/>
              </w:rPr>
              <w:t>проектах</w:t>
            </w:r>
          </w:p>
        </w:tc>
      </w:tr>
      <w:tr w:rsidR="00BE4F88" w:rsidTr="00BE4F88">
        <w:trPr>
          <w:trHeight w:val="2814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lastRenderedPageBreak/>
              <w:t>4.3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32" w:lineRule="auto"/>
              <w:ind w:right="97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Размещение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проектов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нормативных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правовых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актов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едином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региональном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интернет-ресурсе</w:t>
            </w:r>
            <w:proofErr w:type="spellEnd"/>
            <w:r w:rsidRPr="00BE4F88">
              <w:rPr>
                <w:sz w:val="28"/>
                <w:lang w:val="ru-RU"/>
              </w:rPr>
              <w:t xml:space="preserve"> для размещения проектов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нормативных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правовых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актов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целях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общественного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обсуждения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проведения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независимой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антикоррупционной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экспе</w:t>
            </w:r>
            <w:proofErr w:type="gramStart"/>
            <w:r w:rsidRPr="00BE4F88">
              <w:rPr>
                <w:sz w:val="28"/>
                <w:lang w:val="ru-RU"/>
              </w:rPr>
              <w:t>р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proofErr w:type="gramEnd"/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тизы</w:t>
            </w:r>
            <w:proofErr w:type="spellEnd"/>
            <w:r w:rsidRPr="00BE4F88">
              <w:rPr>
                <w:sz w:val="28"/>
                <w:lang w:val="ru-RU"/>
              </w:rPr>
              <w:t xml:space="preserve"> на официальном сайте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</w:t>
            </w:r>
            <w:r w:rsidRPr="00BE4F88">
              <w:rPr>
                <w:spacing w:val="3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области</w:t>
            </w:r>
            <w:r w:rsidRPr="00BE4F88">
              <w:rPr>
                <w:spacing w:val="3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3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сети</w:t>
            </w:r>
            <w:r w:rsidRPr="00BE4F88">
              <w:rPr>
                <w:spacing w:val="3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Интернет</w:t>
            </w:r>
          </w:p>
          <w:p w:rsidR="00BE4F88" w:rsidRPr="00BE4F88" w:rsidRDefault="00BE4F88" w:rsidP="00BE4F88">
            <w:pPr>
              <w:pStyle w:val="TableParagraph"/>
              <w:spacing w:line="297" w:lineRule="exact"/>
              <w:jc w:val="left"/>
              <w:rPr>
                <w:sz w:val="28"/>
                <w:lang w:val="ru-RU"/>
              </w:rPr>
            </w:pP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312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232" w:lineRule="auto"/>
              <w:ind w:left="1253" w:right="288" w:hanging="948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32" w:lineRule="auto"/>
              <w:ind w:left="354" w:right="336" w:hanging="1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минимизация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коррупциогенных</w:t>
            </w:r>
            <w:proofErr w:type="spell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факторов,</w:t>
            </w:r>
            <w:r w:rsidRPr="00BE4F88">
              <w:rPr>
                <w:spacing w:val="-16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выявляемых</w:t>
            </w:r>
          </w:p>
          <w:p w:rsidR="00BE4F88" w:rsidRPr="00BE4F88" w:rsidRDefault="00BE4F88" w:rsidP="00BE4F88">
            <w:pPr>
              <w:pStyle w:val="TableParagraph"/>
              <w:spacing w:line="232" w:lineRule="auto"/>
              <w:ind w:left="171" w:right="155"/>
              <w:rPr>
                <w:sz w:val="28"/>
                <w:lang w:val="ru-RU"/>
              </w:rPr>
            </w:pPr>
            <w:r w:rsidRPr="00BE4F88">
              <w:rPr>
                <w:spacing w:val="-1"/>
                <w:sz w:val="28"/>
                <w:lang w:val="ru-RU"/>
              </w:rPr>
              <w:t>в</w:t>
            </w:r>
            <w:r w:rsidRPr="00BE4F88">
              <w:rPr>
                <w:spacing w:val="-16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нормативных</w:t>
            </w:r>
            <w:r w:rsidRPr="00BE4F88">
              <w:rPr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правовых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актах</w:t>
            </w:r>
            <w:r w:rsidRPr="00BE4F88">
              <w:rPr>
                <w:spacing w:val="-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их</w:t>
            </w:r>
            <w:r w:rsidRPr="00BE4F88">
              <w:rPr>
                <w:spacing w:val="-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проектах</w:t>
            </w:r>
          </w:p>
        </w:tc>
      </w:tr>
    </w:tbl>
    <w:p w:rsidR="00BE4F88" w:rsidRDefault="00BE4F88" w:rsidP="00BE4F88">
      <w:pPr>
        <w:spacing w:line="232" w:lineRule="auto"/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2366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52" w:lineRule="auto"/>
              <w:ind w:right="90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Мониторинг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деятельности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проведению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 органами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местного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самоуправления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антико</w:t>
            </w:r>
            <w:proofErr w:type="gramStart"/>
            <w:r w:rsidRPr="00BE4F88">
              <w:rPr>
                <w:sz w:val="28"/>
                <w:lang w:val="ru-RU"/>
              </w:rPr>
              <w:t>р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proofErr w:type="gram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рупционной</w:t>
            </w:r>
            <w:proofErr w:type="spellEnd"/>
            <w:r w:rsidRPr="00BE4F88">
              <w:rPr>
                <w:spacing w:val="69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экспертизы</w:t>
            </w:r>
            <w:r w:rsidRPr="00BE4F88">
              <w:rPr>
                <w:spacing w:val="69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нормативных</w:t>
            </w:r>
          </w:p>
          <w:p w:rsidR="00BE4F88" w:rsidRPr="00BE4F88" w:rsidRDefault="00BE4F88" w:rsidP="00BE4F88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BE4F88">
              <w:rPr>
                <w:spacing w:val="-6"/>
                <w:sz w:val="28"/>
                <w:lang w:val="ru-RU"/>
              </w:rPr>
              <w:t>правовых</w:t>
            </w:r>
            <w:r w:rsidRPr="00BE4F88">
              <w:rPr>
                <w:spacing w:val="-12"/>
                <w:sz w:val="28"/>
                <w:lang w:val="ru-RU"/>
              </w:rPr>
              <w:t xml:space="preserve"> </w:t>
            </w:r>
            <w:r w:rsidRPr="00BE4F88">
              <w:rPr>
                <w:spacing w:val="-5"/>
                <w:sz w:val="28"/>
                <w:lang w:val="ru-RU"/>
              </w:rPr>
              <w:t>актов</w:t>
            </w:r>
            <w:r w:rsidRPr="00BE4F88">
              <w:rPr>
                <w:spacing w:val="-12"/>
                <w:sz w:val="28"/>
                <w:lang w:val="ru-RU"/>
              </w:rPr>
              <w:t xml:space="preserve"> </w:t>
            </w:r>
            <w:r w:rsidRPr="00BE4F88">
              <w:rPr>
                <w:spacing w:val="-5"/>
                <w:sz w:val="28"/>
                <w:lang w:val="ru-RU"/>
              </w:rPr>
              <w:t>и</w:t>
            </w:r>
            <w:r w:rsidRPr="00BE4F88">
              <w:rPr>
                <w:spacing w:val="-12"/>
                <w:sz w:val="28"/>
                <w:lang w:val="ru-RU"/>
              </w:rPr>
              <w:t xml:space="preserve"> </w:t>
            </w:r>
            <w:r w:rsidRPr="00BE4F88">
              <w:rPr>
                <w:spacing w:val="-5"/>
                <w:sz w:val="28"/>
                <w:lang w:val="ru-RU"/>
              </w:rPr>
              <w:t>их</w:t>
            </w:r>
            <w:r w:rsidRPr="00BE4F88">
              <w:rPr>
                <w:spacing w:val="-10"/>
                <w:sz w:val="28"/>
                <w:lang w:val="ru-RU"/>
              </w:rPr>
              <w:t xml:space="preserve"> </w:t>
            </w:r>
            <w:r w:rsidRPr="00BE4F88">
              <w:rPr>
                <w:spacing w:val="-5"/>
                <w:sz w:val="28"/>
                <w:lang w:val="ru-RU"/>
              </w:rPr>
              <w:t>проектов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321" w:lineRule="exact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318" w:lineRule="exact"/>
              <w:ind w:left="388" w:right="375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минимизация</w:t>
            </w:r>
          </w:p>
          <w:p w:rsidR="00BE4F88" w:rsidRPr="00BE4F88" w:rsidRDefault="00BE4F88" w:rsidP="00BE4F88">
            <w:pPr>
              <w:pStyle w:val="TableParagraph"/>
              <w:spacing w:before="16"/>
              <w:ind w:left="386" w:right="375"/>
              <w:rPr>
                <w:sz w:val="28"/>
                <w:lang w:val="ru-RU"/>
              </w:rPr>
            </w:pPr>
            <w:proofErr w:type="spellStart"/>
            <w:r w:rsidRPr="00BE4F88">
              <w:rPr>
                <w:sz w:val="28"/>
                <w:lang w:val="ru-RU"/>
              </w:rPr>
              <w:t>коррупциогенных</w:t>
            </w:r>
            <w:proofErr w:type="spellEnd"/>
          </w:p>
          <w:p w:rsidR="00BE4F88" w:rsidRPr="00BE4F88" w:rsidRDefault="00BE4F88" w:rsidP="00BE4F88">
            <w:pPr>
              <w:pStyle w:val="TableParagraph"/>
              <w:spacing w:before="15" w:line="252" w:lineRule="auto"/>
              <w:ind w:left="185" w:right="172" w:firstLine="148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факторов,</w:t>
            </w:r>
            <w:r w:rsidRPr="00BE4F88">
              <w:rPr>
                <w:spacing w:val="1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выявляемых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BE4F88">
              <w:rPr>
                <w:sz w:val="28"/>
                <w:lang w:val="ru-RU"/>
              </w:rPr>
              <w:t>в</w:t>
            </w:r>
            <w:proofErr w:type="gramEnd"/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нормативных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правовых</w:t>
            </w:r>
          </w:p>
          <w:p w:rsidR="00BE4F88" w:rsidRPr="006578FC" w:rsidRDefault="00BE4F88" w:rsidP="00BE4F88">
            <w:pPr>
              <w:pStyle w:val="TableParagraph"/>
              <w:spacing w:before="1"/>
              <w:ind w:left="515"/>
              <w:jc w:val="left"/>
              <w:rPr>
                <w:sz w:val="28"/>
                <w:lang w:val="ru-RU"/>
              </w:rPr>
            </w:pPr>
            <w:proofErr w:type="gramStart"/>
            <w:r w:rsidRPr="006578FC">
              <w:rPr>
                <w:sz w:val="28"/>
                <w:lang w:val="ru-RU"/>
              </w:rPr>
              <w:t>актах</w:t>
            </w:r>
            <w:proofErr w:type="gramEnd"/>
            <w:r w:rsidRPr="006578FC">
              <w:rPr>
                <w:spacing w:val="-2"/>
                <w:sz w:val="28"/>
                <w:lang w:val="ru-RU"/>
              </w:rPr>
              <w:t xml:space="preserve"> </w:t>
            </w:r>
            <w:r w:rsidRPr="006578FC">
              <w:rPr>
                <w:sz w:val="28"/>
                <w:lang w:val="ru-RU"/>
              </w:rPr>
              <w:t>и их</w:t>
            </w:r>
            <w:r w:rsidRPr="006578FC">
              <w:rPr>
                <w:spacing w:val="-3"/>
                <w:sz w:val="28"/>
                <w:lang w:val="ru-RU"/>
              </w:rPr>
              <w:t xml:space="preserve"> </w:t>
            </w:r>
            <w:r w:rsidRPr="006578FC">
              <w:rPr>
                <w:sz w:val="28"/>
                <w:lang w:val="ru-RU"/>
              </w:rPr>
              <w:t>проектах</w:t>
            </w:r>
          </w:p>
        </w:tc>
      </w:tr>
      <w:tr w:rsidR="00BE4F88" w:rsidTr="00BE4F88">
        <w:trPr>
          <w:trHeight w:val="2366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52" w:lineRule="auto"/>
              <w:ind w:right="87"/>
              <w:jc w:val="both"/>
              <w:rPr>
                <w:sz w:val="28"/>
                <w:lang w:val="ru-RU"/>
              </w:rPr>
            </w:pPr>
            <w:r w:rsidRPr="00BE4F88">
              <w:rPr>
                <w:spacing w:val="-7"/>
                <w:sz w:val="28"/>
                <w:lang w:val="ru-RU"/>
              </w:rPr>
              <w:t xml:space="preserve">Мониторинг осуществления </w:t>
            </w:r>
            <w:r w:rsidRPr="00BE4F88">
              <w:rPr>
                <w:spacing w:val="-2"/>
                <w:sz w:val="28"/>
                <w:lang w:val="ru-RU"/>
              </w:rPr>
              <w:t>органами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местного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самоуправления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независимой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антикоррупционной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3"/>
                <w:sz w:val="28"/>
                <w:lang w:val="ru-RU"/>
              </w:rPr>
              <w:t>экспертизы</w:t>
            </w:r>
            <w:r w:rsidRPr="00BE4F88">
              <w:rPr>
                <w:spacing w:val="-14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нормативных</w:t>
            </w:r>
            <w:r w:rsidRPr="00BE4F88">
              <w:rPr>
                <w:spacing w:val="-14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правовых</w:t>
            </w:r>
            <w:r w:rsidRPr="00BE4F88">
              <w:rPr>
                <w:spacing w:val="-14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актов</w:t>
            </w:r>
            <w:r w:rsidRPr="00BE4F88">
              <w:rPr>
                <w:spacing w:val="-14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и</w:t>
            </w:r>
            <w:r w:rsidRPr="00BE4F88">
              <w:rPr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их</w:t>
            </w:r>
          </w:p>
          <w:p w:rsidR="00BE4F88" w:rsidRDefault="00BE4F88" w:rsidP="00BE4F88">
            <w:pPr>
              <w:pStyle w:val="TableParagraph"/>
              <w:spacing w:line="320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проектов</w:t>
            </w:r>
            <w:proofErr w:type="spellEnd"/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320" w:lineRule="exact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318" w:lineRule="exact"/>
              <w:ind w:left="388" w:right="375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минимизация</w:t>
            </w:r>
          </w:p>
          <w:p w:rsidR="00BE4F88" w:rsidRPr="00BE4F88" w:rsidRDefault="00BE4F88" w:rsidP="00BE4F88">
            <w:pPr>
              <w:pStyle w:val="TableParagraph"/>
              <w:spacing w:before="16"/>
              <w:ind w:left="386" w:right="375"/>
              <w:rPr>
                <w:sz w:val="28"/>
                <w:lang w:val="ru-RU"/>
              </w:rPr>
            </w:pPr>
            <w:proofErr w:type="spellStart"/>
            <w:r w:rsidRPr="00BE4F88">
              <w:rPr>
                <w:sz w:val="28"/>
                <w:lang w:val="ru-RU"/>
              </w:rPr>
              <w:t>коррупциогенных</w:t>
            </w:r>
            <w:proofErr w:type="spellEnd"/>
          </w:p>
          <w:p w:rsidR="00BE4F88" w:rsidRPr="00BE4F88" w:rsidRDefault="00BE4F88" w:rsidP="00BE4F88">
            <w:pPr>
              <w:pStyle w:val="TableParagraph"/>
              <w:spacing w:before="17" w:line="252" w:lineRule="auto"/>
              <w:ind w:left="185" w:right="172" w:firstLine="148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факторов,</w:t>
            </w:r>
            <w:r w:rsidRPr="00BE4F88">
              <w:rPr>
                <w:spacing w:val="1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выявляемых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BE4F88">
              <w:rPr>
                <w:sz w:val="28"/>
                <w:lang w:val="ru-RU"/>
              </w:rPr>
              <w:t>в</w:t>
            </w:r>
            <w:proofErr w:type="gramEnd"/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нормативных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правовых</w:t>
            </w:r>
          </w:p>
          <w:p w:rsidR="00BE4F88" w:rsidRPr="006578FC" w:rsidRDefault="00BE4F88" w:rsidP="00BE4F88">
            <w:pPr>
              <w:pStyle w:val="TableParagraph"/>
              <w:ind w:left="515"/>
              <w:jc w:val="left"/>
              <w:rPr>
                <w:sz w:val="28"/>
                <w:lang w:val="ru-RU"/>
              </w:rPr>
            </w:pPr>
            <w:proofErr w:type="gramStart"/>
            <w:r w:rsidRPr="006578FC">
              <w:rPr>
                <w:sz w:val="28"/>
                <w:lang w:val="ru-RU"/>
              </w:rPr>
              <w:t>актах</w:t>
            </w:r>
            <w:proofErr w:type="gramEnd"/>
            <w:r w:rsidRPr="006578FC">
              <w:rPr>
                <w:spacing w:val="-2"/>
                <w:sz w:val="28"/>
                <w:lang w:val="ru-RU"/>
              </w:rPr>
              <w:t xml:space="preserve"> </w:t>
            </w:r>
            <w:r w:rsidRPr="006578FC">
              <w:rPr>
                <w:sz w:val="28"/>
                <w:lang w:val="ru-RU"/>
              </w:rPr>
              <w:t>и их</w:t>
            </w:r>
            <w:r w:rsidRPr="006578FC">
              <w:rPr>
                <w:spacing w:val="-3"/>
                <w:sz w:val="28"/>
                <w:lang w:val="ru-RU"/>
              </w:rPr>
              <w:t xml:space="preserve"> </w:t>
            </w:r>
            <w:r w:rsidRPr="006578FC">
              <w:rPr>
                <w:sz w:val="28"/>
                <w:lang w:val="ru-RU"/>
              </w:rPr>
              <w:t>проектах</w:t>
            </w:r>
          </w:p>
        </w:tc>
      </w:tr>
      <w:tr w:rsidR="00BE4F88" w:rsidTr="00BE4F88">
        <w:trPr>
          <w:trHeight w:val="4058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lastRenderedPageBreak/>
              <w:t>4.6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spacing w:line="252" w:lineRule="auto"/>
              <w:ind w:right="89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Проведение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органами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местного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самоуправления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оценки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коррупционных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рисков,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возникающих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реализации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своих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функций,</w:t>
            </w:r>
            <w:r w:rsidRPr="00BE4F88">
              <w:rPr>
                <w:spacing w:val="13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а  </w:t>
            </w:r>
            <w:r w:rsidRPr="00BE4F88">
              <w:rPr>
                <w:spacing w:val="6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также  </w:t>
            </w:r>
            <w:r w:rsidRPr="00BE4F88">
              <w:rPr>
                <w:spacing w:val="6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внесение  </w:t>
            </w:r>
            <w:r w:rsidRPr="00BE4F88">
              <w:rPr>
                <w:spacing w:val="6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изменений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перечни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должностей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службы,   </w:t>
            </w:r>
            <w:r w:rsidRPr="00BE4F88">
              <w:rPr>
                <w:spacing w:val="4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замещение    </w:t>
            </w:r>
            <w:r w:rsidRPr="00BE4F88">
              <w:rPr>
                <w:spacing w:val="4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которых    </w:t>
            </w:r>
            <w:r w:rsidRPr="00BE4F88">
              <w:rPr>
                <w:spacing w:val="4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связано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-1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коррупционными</w:t>
            </w:r>
            <w:r w:rsidRPr="00BE4F88">
              <w:rPr>
                <w:spacing w:val="-1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рисками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320" w:lineRule="exact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322" w:lineRule="exact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spacing w:line="252" w:lineRule="auto"/>
              <w:ind w:left="260" w:right="240" w:hanging="1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включение должностей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4"/>
                <w:sz w:val="28"/>
                <w:lang w:val="ru-RU"/>
              </w:rPr>
              <w:t>муниципальной службы,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связанных</w:t>
            </w:r>
          </w:p>
          <w:p w:rsidR="00BE4F88" w:rsidRPr="00BE4F88" w:rsidRDefault="00BE4F88" w:rsidP="00BE4F88">
            <w:pPr>
              <w:pStyle w:val="TableParagraph"/>
              <w:spacing w:line="252" w:lineRule="auto"/>
              <w:ind w:left="388" w:right="371"/>
              <w:rPr>
                <w:sz w:val="28"/>
                <w:lang w:val="ru-RU"/>
              </w:rPr>
            </w:pPr>
            <w:r w:rsidRPr="00BE4F88">
              <w:rPr>
                <w:spacing w:val="-4"/>
                <w:sz w:val="28"/>
                <w:lang w:val="ru-RU"/>
              </w:rPr>
              <w:t>с коррупционными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рисками,</w:t>
            </w:r>
          </w:p>
          <w:p w:rsidR="00BE4F88" w:rsidRDefault="00BE4F88" w:rsidP="00BE4F88">
            <w:pPr>
              <w:pStyle w:val="TableParagraph"/>
              <w:spacing w:line="252" w:lineRule="auto"/>
              <w:ind w:left="388" w:right="37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 </w:t>
            </w:r>
            <w:proofErr w:type="spellStart"/>
            <w:r>
              <w:rPr>
                <w:spacing w:val="-4"/>
                <w:sz w:val="28"/>
              </w:rPr>
              <w:t>соответствующие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перечни</w:t>
            </w:r>
            <w:proofErr w:type="spellEnd"/>
          </w:p>
        </w:tc>
      </w:tr>
    </w:tbl>
    <w:p w:rsidR="00BE4F88" w:rsidRDefault="00BE4F88" w:rsidP="00BE4F88">
      <w:pPr>
        <w:spacing w:line="252" w:lineRule="auto"/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592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707" w:type="dxa"/>
            <w:gridSpan w:val="4"/>
          </w:tcPr>
          <w:p w:rsidR="00BE4F88" w:rsidRPr="00BE4F88" w:rsidRDefault="00BE4F88" w:rsidP="00BE4F88">
            <w:pPr>
              <w:pStyle w:val="TableParagraph"/>
              <w:spacing w:line="296" w:lineRule="exact"/>
              <w:ind w:left="6040" w:right="1022" w:hanging="4950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Привлечение</w:t>
            </w:r>
            <w:r w:rsidRPr="00BE4F88">
              <w:rPr>
                <w:spacing w:val="-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граждан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институтов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гражданского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общества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реализации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антикоррупционной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политики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Пензенской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области</w:t>
            </w:r>
          </w:p>
        </w:tc>
      </w:tr>
      <w:tr w:rsidR="00BE4F88" w:rsidTr="00BE4F88">
        <w:trPr>
          <w:trHeight w:val="1933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Обеспечение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рассмотрения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обращений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граждан и организаций, проведения анализа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публикаций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средствах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массовой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инфо</w:t>
            </w:r>
            <w:proofErr w:type="gramStart"/>
            <w:r w:rsidRPr="00BE4F88">
              <w:rPr>
                <w:sz w:val="28"/>
                <w:lang w:val="ru-RU"/>
              </w:rPr>
              <w:t>р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proofErr w:type="gram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мации</w:t>
            </w:r>
            <w:proofErr w:type="spellEnd"/>
            <w:r w:rsidRPr="00BE4F88">
              <w:rPr>
                <w:sz w:val="28"/>
                <w:lang w:val="ru-RU"/>
              </w:rPr>
              <w:t>,</w:t>
            </w:r>
            <w:r w:rsidRPr="00BE4F88">
              <w:rPr>
                <w:spacing w:val="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</w:t>
            </w:r>
            <w:r w:rsidRPr="00BE4F88">
              <w:rPr>
                <w:spacing w:val="8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интернет-ресурсах</w:t>
            </w:r>
            <w:proofErr w:type="spellEnd"/>
            <w:r w:rsidRPr="00BE4F88">
              <w:rPr>
                <w:spacing w:val="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(сообщений</w:t>
            </w:r>
          </w:p>
          <w:p w:rsidR="00BE4F88" w:rsidRPr="00BE4F88" w:rsidRDefault="00BE4F88" w:rsidP="00BE4F88">
            <w:pPr>
              <w:pStyle w:val="TableParagraph"/>
              <w:spacing w:line="322" w:lineRule="exact"/>
              <w:ind w:right="98"/>
              <w:jc w:val="both"/>
              <w:rPr>
                <w:sz w:val="28"/>
                <w:lang w:val="ru-RU"/>
              </w:rPr>
            </w:pPr>
            <w:proofErr w:type="spellStart"/>
            <w:proofErr w:type="gramStart"/>
            <w:r w:rsidRPr="00BE4F88">
              <w:rPr>
                <w:sz w:val="28"/>
                <w:lang w:val="ru-RU"/>
              </w:rPr>
              <w:t>блогеров</w:t>
            </w:r>
            <w:proofErr w:type="spellEnd"/>
            <w:r w:rsidRPr="00BE4F88">
              <w:rPr>
                <w:sz w:val="28"/>
                <w:lang w:val="ru-RU"/>
              </w:rPr>
              <w:t xml:space="preserve"> в электронных средствах массовой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информации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др.)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фактам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коррупции</w:t>
            </w:r>
            <w:proofErr w:type="gramEnd"/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гг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line="306" w:lineRule="exact"/>
              <w:ind w:left="520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ind w:left="392" w:right="174" w:hanging="200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рассмотрение</w:t>
            </w:r>
            <w:r w:rsidRPr="00BE4F88">
              <w:rPr>
                <w:spacing w:val="-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проверка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информации о фактах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коррупции,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принятие</w:t>
            </w:r>
          </w:p>
          <w:p w:rsidR="00BE4F88" w:rsidRDefault="00BE4F88" w:rsidP="00BE4F88">
            <w:pPr>
              <w:pStyle w:val="TableParagraph"/>
              <w:ind w:left="892" w:right="344" w:hanging="51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соответствующих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реагирования</w:t>
            </w:r>
            <w:proofErr w:type="spellEnd"/>
          </w:p>
        </w:tc>
      </w:tr>
    </w:tbl>
    <w:p w:rsidR="00BE4F88" w:rsidRDefault="00BE4F88" w:rsidP="00BE4F88">
      <w:pPr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1931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Рассмотрение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вопросов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реализации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ант</w:t>
            </w:r>
            <w:proofErr w:type="gramStart"/>
            <w:r w:rsidRPr="00BE4F88">
              <w:rPr>
                <w:sz w:val="28"/>
                <w:lang w:val="ru-RU"/>
              </w:rPr>
              <w:t>и-</w:t>
            </w:r>
            <w:proofErr w:type="gramEnd"/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коррупционной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политики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установленной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сфере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деятельности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заседаниях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общест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венных</w:t>
            </w:r>
            <w:r w:rsidRPr="00BE4F88">
              <w:rPr>
                <w:spacing w:val="-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советов</w:t>
            </w:r>
          </w:p>
        </w:tc>
        <w:tc>
          <w:tcPr>
            <w:tcW w:w="2409" w:type="dxa"/>
          </w:tcPr>
          <w:p w:rsidR="00BE4F88" w:rsidRPr="00BE4F88" w:rsidRDefault="00BE4F88" w:rsidP="00BE4F88">
            <w:pPr>
              <w:pStyle w:val="TableParagraph"/>
              <w:spacing w:line="318" w:lineRule="exact"/>
              <w:ind w:left="639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ежегодно</w:t>
            </w:r>
          </w:p>
          <w:p w:rsidR="00BE4F88" w:rsidRPr="00BE4F88" w:rsidRDefault="00BE4F88" w:rsidP="00BE4F88">
            <w:pPr>
              <w:pStyle w:val="TableParagraph"/>
              <w:ind w:left="135" w:right="125" w:firstLine="176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7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соответствии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-1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планами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работы</w:t>
            </w:r>
          </w:p>
          <w:p w:rsidR="00BE4F88" w:rsidRDefault="00BE4F88" w:rsidP="00BE4F88">
            <w:pPr>
              <w:pStyle w:val="TableParagraph"/>
              <w:ind w:left="8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указанных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советов</w:t>
            </w:r>
            <w:proofErr w:type="spellEnd"/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ind w:left="119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Общественные советы муниципальных образований (по согласованию), </w:t>
            </w:r>
          </w:p>
          <w:p w:rsidR="00BE4F88" w:rsidRPr="00BE4F88" w:rsidRDefault="00BE4F88" w:rsidP="00BE4F88">
            <w:pPr>
              <w:pStyle w:val="TableParagraph"/>
              <w:ind w:left="119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ind w:left="209" w:right="193" w:hanging="2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Привлечение администраций сельсоветов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(по согласованию) институтов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общественного </w:t>
            </w:r>
            <w:proofErr w:type="gramStart"/>
            <w:r w:rsidRPr="00BE4F88">
              <w:rPr>
                <w:sz w:val="28"/>
                <w:lang w:val="ru-RU"/>
              </w:rPr>
              <w:t>контроля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</w:t>
            </w:r>
            <w:proofErr w:type="gramEnd"/>
            <w:r w:rsidRPr="00BE4F88">
              <w:rPr>
                <w:sz w:val="28"/>
                <w:lang w:val="ru-RU"/>
              </w:rPr>
              <w:t xml:space="preserve"> соблюдением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законодательства 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противодействии</w:t>
            </w:r>
          </w:p>
          <w:p w:rsidR="00BE4F88" w:rsidRDefault="00BE4F88" w:rsidP="00BE4F88">
            <w:pPr>
              <w:pStyle w:val="TableParagraph"/>
              <w:spacing w:line="305" w:lineRule="exact"/>
              <w:ind w:left="386" w:right="375"/>
              <w:rPr>
                <w:sz w:val="28"/>
              </w:rPr>
            </w:pPr>
            <w:proofErr w:type="spellStart"/>
            <w:r>
              <w:rPr>
                <w:sz w:val="28"/>
              </w:rPr>
              <w:t>коррупции</w:t>
            </w:r>
            <w:proofErr w:type="spellEnd"/>
          </w:p>
        </w:tc>
      </w:tr>
      <w:tr w:rsidR="00BE4F88" w:rsidTr="00BE4F88">
        <w:trPr>
          <w:trHeight w:val="2897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Реализация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участием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общественных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объединений,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уставной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задачей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которых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является участие в противодействии </w:t>
            </w:r>
            <w:proofErr w:type="spellStart"/>
            <w:r w:rsidRPr="00BE4F88">
              <w:rPr>
                <w:sz w:val="28"/>
                <w:lang w:val="ru-RU"/>
              </w:rPr>
              <w:t>корру</w:t>
            </w:r>
            <w:proofErr w:type="gramStart"/>
            <w:r w:rsidRPr="00BE4F88">
              <w:rPr>
                <w:sz w:val="28"/>
                <w:lang w:val="ru-RU"/>
              </w:rPr>
              <w:t>п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proofErr w:type="gramEnd"/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ции</w:t>
            </w:r>
            <w:proofErr w:type="spellEnd"/>
            <w:r w:rsidRPr="00BE4F88">
              <w:rPr>
                <w:sz w:val="28"/>
                <w:lang w:val="ru-RU"/>
              </w:rPr>
              <w:t>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других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институтов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гражданского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общества мер по соблюдению муниципальными служащими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запретов,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ограничений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требований,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установленных</w:t>
            </w:r>
            <w:r w:rsidRPr="00BE4F88">
              <w:rPr>
                <w:spacing w:val="2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2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целях</w:t>
            </w:r>
            <w:r w:rsidRPr="00BE4F88">
              <w:rPr>
                <w:spacing w:val="2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противодействия</w:t>
            </w:r>
          </w:p>
          <w:p w:rsidR="00BE4F88" w:rsidRDefault="00BE4F88" w:rsidP="00BE4F88">
            <w:pPr>
              <w:pStyle w:val="TableParagraph"/>
              <w:spacing w:line="305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коррупции</w:t>
            </w:r>
            <w:proofErr w:type="spellEnd"/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гг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ind w:left="520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ind w:left="217" w:right="203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привлечение</w:t>
            </w:r>
            <w:r w:rsidRPr="00BE4F88">
              <w:rPr>
                <w:spacing w:val="-1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институтов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гражданского общества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 соблюдением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законодательства 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противодействии</w:t>
            </w:r>
          </w:p>
          <w:p w:rsidR="00BE4F88" w:rsidRDefault="00BE4F88" w:rsidP="00BE4F88">
            <w:pPr>
              <w:pStyle w:val="TableParagraph"/>
              <w:ind w:left="386" w:right="375"/>
              <w:rPr>
                <w:sz w:val="28"/>
              </w:rPr>
            </w:pPr>
            <w:proofErr w:type="spellStart"/>
            <w:r>
              <w:rPr>
                <w:sz w:val="28"/>
              </w:rPr>
              <w:t>коррупции</w:t>
            </w:r>
            <w:proofErr w:type="spellEnd"/>
          </w:p>
        </w:tc>
      </w:tr>
      <w:tr w:rsidR="00BE4F88" w:rsidTr="00BE4F88">
        <w:trPr>
          <w:trHeight w:val="643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707" w:type="dxa"/>
            <w:gridSpan w:val="4"/>
          </w:tcPr>
          <w:p w:rsidR="00BE4F88" w:rsidRPr="00BE4F88" w:rsidRDefault="00BE4F88" w:rsidP="00BE4F88">
            <w:pPr>
              <w:pStyle w:val="TableParagraph"/>
              <w:spacing w:line="318" w:lineRule="exact"/>
              <w:ind w:left="555" w:right="553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Антикоррупционная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пропаганда,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формирование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обществе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нетерпимого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отношения</w:t>
            </w:r>
            <w:r w:rsidRPr="00BE4F88">
              <w:rPr>
                <w:spacing w:val="-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проявлениям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коррупции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</w:p>
          <w:p w:rsidR="00BE4F88" w:rsidRPr="00BE4F88" w:rsidRDefault="00BE4F88" w:rsidP="00BE4F88">
            <w:pPr>
              <w:pStyle w:val="TableParagraph"/>
              <w:spacing w:before="1" w:line="305" w:lineRule="exact"/>
              <w:ind w:left="555" w:right="551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информационное</w:t>
            </w:r>
            <w:r w:rsidRPr="00BE4F88">
              <w:rPr>
                <w:spacing w:val="-6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обеспечение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реализации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антикоррупционной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политики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 xml:space="preserve">в </w:t>
            </w:r>
            <w:proofErr w:type="spellStart"/>
            <w:r w:rsidRPr="00BE4F88">
              <w:rPr>
                <w:sz w:val="28"/>
                <w:lang w:val="ru-RU"/>
              </w:rPr>
              <w:t>Камешкирском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районе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Пензенской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области</w:t>
            </w:r>
          </w:p>
        </w:tc>
      </w:tr>
      <w:tr w:rsidR="00BE4F88" w:rsidTr="00BE4F88">
        <w:trPr>
          <w:trHeight w:val="3541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20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lastRenderedPageBreak/>
              <w:t>6.1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2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Организация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проведение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общественно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значимых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мероприятий,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приуроченных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Международному</w:t>
            </w:r>
            <w:r w:rsidRPr="00BE4F88">
              <w:rPr>
                <w:spacing w:val="-16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дню</w:t>
            </w:r>
            <w:r w:rsidRPr="00BE4F88">
              <w:rPr>
                <w:spacing w:val="-16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борьбы</w:t>
            </w:r>
            <w:r w:rsidRPr="00BE4F88">
              <w:rPr>
                <w:spacing w:val="-15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с</w:t>
            </w:r>
            <w:r w:rsidRPr="00BE4F88">
              <w:rPr>
                <w:spacing w:val="-16"/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>коррупцией</w:t>
            </w:r>
            <w:r w:rsidRPr="00BE4F88">
              <w:rPr>
                <w:spacing w:val="-1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-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9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декабря</w:t>
            </w:r>
          </w:p>
        </w:tc>
        <w:tc>
          <w:tcPr>
            <w:tcW w:w="2409" w:type="dxa"/>
          </w:tcPr>
          <w:p w:rsidR="00BE4F88" w:rsidRPr="00BE4F88" w:rsidRDefault="00BE4F88" w:rsidP="00BE4F88">
            <w:pPr>
              <w:pStyle w:val="TableParagraph"/>
              <w:ind w:left="85" w:right="72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IV</w:t>
            </w:r>
            <w:r w:rsidRPr="00BE4F88">
              <w:rPr>
                <w:sz w:val="28"/>
                <w:lang w:val="ru-RU"/>
              </w:rPr>
              <w:t xml:space="preserve"> квартал 2021 г.,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IV</w:t>
            </w:r>
            <w:r w:rsidRPr="00BE4F88">
              <w:rPr>
                <w:sz w:val="28"/>
                <w:lang w:val="ru-RU"/>
              </w:rPr>
              <w:t xml:space="preserve"> квартал 2022 г.,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IV</w:t>
            </w:r>
            <w:r w:rsidRPr="00BE4F88">
              <w:rPr>
                <w:sz w:val="28"/>
                <w:lang w:val="ru-RU"/>
              </w:rPr>
              <w:t xml:space="preserve"> квартал 2023 г.,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IV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квартал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2024</w:t>
            </w:r>
            <w:r w:rsidRPr="00BE4F88">
              <w:rPr>
                <w:spacing w:val="-2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г.</w:t>
            </w:r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ind w:left="520"/>
              <w:jc w:val="left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ind w:left="388" w:right="372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проведение</w:t>
            </w:r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</w:t>
            </w:r>
            <w:r w:rsidRPr="00BE4F88">
              <w:rPr>
                <w:spacing w:val="-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менее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одного мероприятия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</w:p>
          <w:p w:rsidR="00BE4F88" w:rsidRPr="00BE4F88" w:rsidRDefault="00BE4F88" w:rsidP="00BE4F88">
            <w:pPr>
              <w:pStyle w:val="TableParagraph"/>
              <w:ind w:left="171" w:right="155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органами местного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самоуправления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</w:p>
          <w:p w:rsidR="00BE4F88" w:rsidRPr="00BE4F88" w:rsidRDefault="00BE4F88" w:rsidP="00BE4F88">
            <w:pPr>
              <w:pStyle w:val="TableParagraph"/>
              <w:spacing w:line="305" w:lineRule="exact"/>
              <w:ind w:left="388" w:right="373"/>
              <w:rPr>
                <w:sz w:val="28"/>
                <w:lang w:val="ru-RU"/>
              </w:rPr>
            </w:pPr>
          </w:p>
        </w:tc>
      </w:tr>
    </w:tbl>
    <w:p w:rsidR="00BE4F88" w:rsidRDefault="00BE4F88" w:rsidP="00BE4F88">
      <w:pPr>
        <w:spacing w:line="322" w:lineRule="exact"/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322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4707" w:type="dxa"/>
            <w:gridSpan w:val="4"/>
          </w:tcPr>
          <w:p w:rsidR="00BE4F88" w:rsidRPr="00BE4F88" w:rsidRDefault="00BE4F88" w:rsidP="00BE4F88">
            <w:pPr>
              <w:pStyle w:val="TableParagraph"/>
              <w:spacing w:line="302" w:lineRule="exact"/>
              <w:ind w:left="555" w:right="549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Оказание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содействия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ОМС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реализации</w:t>
            </w:r>
            <w:r w:rsidRPr="00BE4F88">
              <w:rPr>
                <w:spacing w:val="-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антикоррупционной</w:t>
            </w:r>
            <w:r w:rsidRPr="00BE4F88">
              <w:rPr>
                <w:spacing w:val="-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политики</w:t>
            </w:r>
          </w:p>
        </w:tc>
      </w:tr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2253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0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Участие муниципальных служащих, впервые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поступивших на муниципальную службу 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замещающих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должности,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связанные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pacing w:val="-5"/>
                <w:sz w:val="28"/>
                <w:lang w:val="ru-RU"/>
              </w:rPr>
              <w:t xml:space="preserve">соблюдением антикоррупционных </w:t>
            </w:r>
            <w:r w:rsidRPr="00BE4F88">
              <w:rPr>
                <w:spacing w:val="-4"/>
                <w:sz w:val="28"/>
                <w:lang w:val="ru-RU"/>
              </w:rPr>
              <w:t>стандартов,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мероприятиях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профессиональному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развитию</w:t>
            </w:r>
            <w:r w:rsidRPr="00BE4F88">
              <w:rPr>
                <w:spacing w:val="3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3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области</w:t>
            </w:r>
            <w:r w:rsidRPr="00BE4F88">
              <w:rPr>
                <w:spacing w:val="30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противодействия</w:t>
            </w:r>
          </w:p>
          <w:p w:rsidR="00BE4F88" w:rsidRDefault="00BE4F88" w:rsidP="00BE4F88">
            <w:pPr>
              <w:pStyle w:val="TableParagraph"/>
              <w:spacing w:line="305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коррупции</w:t>
            </w:r>
            <w:proofErr w:type="spellEnd"/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гг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ind w:left="559" w:right="545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обучение не менее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1</w:t>
            </w:r>
            <w:r w:rsidRPr="00BE4F88">
              <w:rPr>
                <w:spacing w:val="-1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муниципального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служащего</w:t>
            </w:r>
          </w:p>
        </w:tc>
      </w:tr>
      <w:tr w:rsidR="00BE4F88" w:rsidTr="00BE4F88">
        <w:trPr>
          <w:trHeight w:val="2898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7.2.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1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Участие муниципальных служащих, в </w:t>
            </w:r>
            <w:proofErr w:type="spellStart"/>
            <w:r w:rsidRPr="00BE4F88">
              <w:rPr>
                <w:sz w:val="28"/>
                <w:lang w:val="ru-RU"/>
              </w:rPr>
              <w:t>дол</w:t>
            </w:r>
            <w:proofErr w:type="gramStart"/>
            <w:r w:rsidRPr="00BE4F88">
              <w:rPr>
                <w:sz w:val="28"/>
                <w:lang w:val="ru-RU"/>
              </w:rPr>
              <w:t>ж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proofErr w:type="gram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ностные</w:t>
            </w:r>
            <w:proofErr w:type="spell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обязанности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которых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входит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участие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проведении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закупок</w:t>
            </w:r>
            <w:r w:rsidRPr="00BE4F88">
              <w:rPr>
                <w:spacing w:val="7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товаров,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работ,</w:t>
            </w:r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услуг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для</w:t>
            </w:r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обеспечения</w:t>
            </w:r>
            <w:r w:rsidRPr="00BE4F88">
              <w:rPr>
                <w:spacing w:val="-8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муниципальных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>нужд, в мероприятиях по профессиональному</w:t>
            </w:r>
            <w:r w:rsidRPr="00BE4F88">
              <w:rPr>
                <w:spacing w:val="-68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развитию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области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противодействия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коррупции,</w:t>
            </w:r>
            <w:r w:rsidRPr="00BE4F88">
              <w:rPr>
                <w:spacing w:val="4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в</w:t>
            </w:r>
            <w:r w:rsidRPr="00BE4F88">
              <w:rPr>
                <w:spacing w:val="4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том</w:t>
            </w:r>
            <w:r w:rsidRPr="00BE4F88">
              <w:rPr>
                <w:spacing w:val="4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числе</w:t>
            </w:r>
            <w:r w:rsidRPr="00BE4F88">
              <w:rPr>
                <w:spacing w:val="43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их</w:t>
            </w:r>
            <w:r w:rsidRPr="00BE4F88">
              <w:rPr>
                <w:spacing w:val="45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обучение</w:t>
            </w:r>
            <w:r w:rsidRPr="00BE4F88">
              <w:rPr>
                <w:spacing w:val="4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</w:t>
            </w:r>
          </w:p>
          <w:p w:rsidR="00BE4F88" w:rsidRPr="00BE4F88" w:rsidRDefault="00BE4F88" w:rsidP="00BE4F88">
            <w:pPr>
              <w:pStyle w:val="TableParagraph"/>
              <w:spacing w:line="322" w:lineRule="exact"/>
              <w:ind w:right="96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дополнительным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профессиональным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про</w:t>
            </w:r>
            <w:proofErr w:type="gramStart"/>
            <w:r w:rsidRPr="00BE4F88">
              <w:rPr>
                <w:sz w:val="28"/>
                <w:lang w:val="ru-RU"/>
              </w:rPr>
              <w:t>г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proofErr w:type="gram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pacing w:val="-6"/>
                <w:sz w:val="28"/>
                <w:lang w:val="ru-RU"/>
              </w:rPr>
              <w:t>раммам</w:t>
            </w:r>
            <w:proofErr w:type="spellEnd"/>
            <w:r w:rsidRPr="00BE4F88">
              <w:rPr>
                <w:spacing w:val="-13"/>
                <w:sz w:val="28"/>
                <w:lang w:val="ru-RU"/>
              </w:rPr>
              <w:t xml:space="preserve"> </w:t>
            </w:r>
            <w:r w:rsidRPr="00BE4F88">
              <w:rPr>
                <w:spacing w:val="-6"/>
                <w:sz w:val="28"/>
                <w:lang w:val="ru-RU"/>
              </w:rPr>
              <w:t>в</w:t>
            </w:r>
            <w:r w:rsidRPr="00BE4F88">
              <w:rPr>
                <w:spacing w:val="-9"/>
                <w:sz w:val="28"/>
                <w:lang w:val="ru-RU"/>
              </w:rPr>
              <w:t xml:space="preserve"> </w:t>
            </w:r>
            <w:r w:rsidRPr="00BE4F88">
              <w:rPr>
                <w:spacing w:val="-6"/>
                <w:sz w:val="28"/>
                <w:lang w:val="ru-RU"/>
              </w:rPr>
              <w:t>области</w:t>
            </w:r>
            <w:r w:rsidRPr="00BE4F88">
              <w:rPr>
                <w:spacing w:val="-12"/>
                <w:sz w:val="28"/>
                <w:lang w:val="ru-RU"/>
              </w:rPr>
              <w:t xml:space="preserve"> </w:t>
            </w:r>
            <w:r w:rsidRPr="00BE4F88">
              <w:rPr>
                <w:spacing w:val="-6"/>
                <w:sz w:val="28"/>
                <w:lang w:val="ru-RU"/>
              </w:rPr>
              <w:t>противодействия</w:t>
            </w:r>
            <w:r w:rsidRPr="00BE4F88">
              <w:rPr>
                <w:spacing w:val="-11"/>
                <w:sz w:val="28"/>
                <w:lang w:val="ru-RU"/>
              </w:rPr>
              <w:t xml:space="preserve"> </w:t>
            </w:r>
            <w:r w:rsidRPr="00BE4F88">
              <w:rPr>
                <w:spacing w:val="-5"/>
                <w:sz w:val="28"/>
                <w:lang w:val="ru-RU"/>
              </w:rPr>
              <w:t>коррупции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гг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spacing w:before="1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Pr="00BE4F88" w:rsidRDefault="00BE4F88" w:rsidP="00BE4F88">
            <w:pPr>
              <w:pStyle w:val="TableParagraph"/>
              <w:ind w:left="559" w:right="545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обучение не менее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1</w:t>
            </w:r>
            <w:r w:rsidRPr="00BE4F88">
              <w:rPr>
                <w:spacing w:val="-1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муниципального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служащего</w:t>
            </w:r>
          </w:p>
        </w:tc>
      </w:tr>
    </w:tbl>
    <w:p w:rsidR="00BE4F88" w:rsidRDefault="00BE4F88" w:rsidP="00BE4F88">
      <w:pPr>
        <w:rPr>
          <w:sz w:val="28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7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637"/>
        <w:gridCol w:w="2409"/>
        <w:gridCol w:w="3260"/>
        <w:gridCol w:w="3401"/>
      </w:tblGrid>
      <w:tr w:rsidR="00BE4F88" w:rsidTr="00BE4F88">
        <w:trPr>
          <w:trHeight w:val="315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296" w:lineRule="exact"/>
              <w:ind w:left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7" w:type="dxa"/>
          </w:tcPr>
          <w:p w:rsidR="00BE4F88" w:rsidRDefault="00BE4F88" w:rsidP="00BE4F88">
            <w:pPr>
              <w:pStyle w:val="TableParagraph"/>
              <w:spacing w:line="296" w:lineRule="exact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60" w:type="dxa"/>
          </w:tcPr>
          <w:p w:rsidR="00BE4F88" w:rsidRDefault="00BE4F88" w:rsidP="00BE4F88">
            <w:pPr>
              <w:pStyle w:val="TableParagraph"/>
              <w:spacing w:line="296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spacing w:line="296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E4F88" w:rsidTr="00BE4F88">
        <w:trPr>
          <w:trHeight w:val="3863"/>
        </w:trPr>
        <w:tc>
          <w:tcPr>
            <w:tcW w:w="744" w:type="dxa"/>
          </w:tcPr>
          <w:p w:rsidR="00BE4F88" w:rsidRDefault="00BE4F88" w:rsidP="00BE4F88">
            <w:pPr>
              <w:pStyle w:val="TableParagraph"/>
              <w:spacing w:line="318" w:lineRule="exact"/>
              <w:ind w:left="89" w:right="33"/>
              <w:rPr>
                <w:sz w:val="28"/>
              </w:rPr>
            </w:pPr>
            <w:r>
              <w:rPr>
                <w:sz w:val="28"/>
              </w:rPr>
              <w:t>7.3.</w:t>
            </w:r>
          </w:p>
        </w:tc>
        <w:tc>
          <w:tcPr>
            <w:tcW w:w="5637" w:type="dxa"/>
          </w:tcPr>
          <w:p w:rsidR="00BE4F88" w:rsidRPr="00BE4F88" w:rsidRDefault="00BE4F88" w:rsidP="00BE4F88">
            <w:pPr>
              <w:pStyle w:val="TableParagraph"/>
              <w:ind w:right="90"/>
              <w:jc w:val="both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>Организация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проведение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мероприятий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pacing w:val="-2"/>
                <w:sz w:val="28"/>
                <w:lang w:val="ru-RU"/>
              </w:rPr>
              <w:t xml:space="preserve">(учебно-практических семинаров, </w:t>
            </w:r>
            <w:r w:rsidRPr="00BE4F88">
              <w:rPr>
                <w:spacing w:val="-1"/>
                <w:sz w:val="28"/>
                <w:lang w:val="ru-RU"/>
              </w:rPr>
              <w:t>тренингов,</w:t>
            </w:r>
            <w:r w:rsidRPr="00BE4F88">
              <w:rPr>
                <w:sz w:val="28"/>
                <w:lang w:val="ru-RU"/>
              </w:rPr>
              <w:t xml:space="preserve"> </w:t>
            </w:r>
            <w:r w:rsidRPr="00BE4F88">
              <w:rPr>
                <w:spacing w:val="-1"/>
                <w:sz w:val="28"/>
                <w:lang w:val="ru-RU"/>
              </w:rPr>
              <w:t xml:space="preserve">круглых столов), направленных </w:t>
            </w:r>
            <w:r w:rsidRPr="00BE4F88">
              <w:rPr>
                <w:sz w:val="28"/>
                <w:lang w:val="ru-RU"/>
              </w:rPr>
              <w:t xml:space="preserve">на </w:t>
            </w:r>
            <w:proofErr w:type="spellStart"/>
            <w:r w:rsidRPr="00BE4F88">
              <w:rPr>
                <w:sz w:val="28"/>
                <w:lang w:val="ru-RU"/>
              </w:rPr>
              <w:t>формир</w:t>
            </w:r>
            <w:proofErr w:type="gramStart"/>
            <w:r w:rsidRPr="00BE4F88">
              <w:rPr>
                <w:sz w:val="28"/>
                <w:lang w:val="ru-RU"/>
              </w:rPr>
              <w:t>о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proofErr w:type="gram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вание</w:t>
            </w:r>
            <w:proofErr w:type="spellEnd"/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лиц,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замещающих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муниципальные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должности,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муниципальных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служащих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граждан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нетерпимости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коррупционному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поведению, правовое просвещение в области</w:t>
            </w:r>
            <w:r w:rsidRPr="00BE4F88">
              <w:rPr>
                <w:spacing w:val="-67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противодействия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коррупции,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участием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представителей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правоохранительных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BE4F88">
              <w:rPr>
                <w:sz w:val="28"/>
                <w:lang w:val="ru-RU"/>
              </w:rPr>
              <w:t>орга</w:t>
            </w:r>
            <w:proofErr w:type="spellEnd"/>
            <w:r w:rsidRPr="00BE4F88">
              <w:rPr>
                <w:sz w:val="28"/>
                <w:lang w:val="ru-RU"/>
              </w:rPr>
              <w:t>-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нов,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институтов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гражданского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общества,</w:t>
            </w:r>
            <w:r w:rsidRPr="00BE4F88">
              <w:rPr>
                <w:spacing w:val="1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научных</w:t>
            </w:r>
            <w:r w:rsidRPr="00BE4F88">
              <w:rPr>
                <w:spacing w:val="4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организаций</w:t>
            </w:r>
            <w:r w:rsidRPr="00BE4F88">
              <w:rPr>
                <w:spacing w:val="3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и</w:t>
            </w:r>
            <w:r w:rsidRPr="00BE4F88">
              <w:rPr>
                <w:spacing w:val="3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средств</w:t>
            </w:r>
            <w:r w:rsidRPr="00BE4F88">
              <w:rPr>
                <w:spacing w:val="34"/>
                <w:sz w:val="28"/>
                <w:lang w:val="ru-RU"/>
              </w:rPr>
              <w:t xml:space="preserve"> </w:t>
            </w:r>
            <w:r w:rsidRPr="00BE4F88">
              <w:rPr>
                <w:sz w:val="28"/>
                <w:lang w:val="ru-RU"/>
              </w:rPr>
              <w:t>массовой</w:t>
            </w:r>
          </w:p>
          <w:p w:rsidR="00BE4F88" w:rsidRDefault="00BE4F88" w:rsidP="00BE4F88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информации</w:t>
            </w:r>
            <w:proofErr w:type="spellEnd"/>
          </w:p>
        </w:tc>
        <w:tc>
          <w:tcPr>
            <w:tcW w:w="2409" w:type="dxa"/>
          </w:tcPr>
          <w:p w:rsidR="00BE4F88" w:rsidRDefault="00BE4F88" w:rsidP="00BE4F88">
            <w:pPr>
              <w:pStyle w:val="TableParagraph"/>
              <w:ind w:left="343" w:right="330" w:firstLine="29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гг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260" w:type="dxa"/>
          </w:tcPr>
          <w:p w:rsidR="00BE4F88" w:rsidRPr="00BE4F88" w:rsidRDefault="00BE4F88" w:rsidP="00BE4F88">
            <w:pPr>
              <w:pStyle w:val="TableParagraph"/>
              <w:ind w:left="117" w:right="110"/>
              <w:rPr>
                <w:sz w:val="28"/>
                <w:lang w:val="ru-RU"/>
              </w:rPr>
            </w:pPr>
            <w:r w:rsidRPr="00BE4F88">
              <w:rPr>
                <w:sz w:val="28"/>
                <w:lang w:val="ru-RU"/>
              </w:rPr>
              <w:t xml:space="preserve">Юридический отдел администрации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 (по согласованию), органы местного самоуправления </w:t>
            </w:r>
            <w:proofErr w:type="spellStart"/>
            <w:r w:rsidRPr="00BE4F88">
              <w:rPr>
                <w:sz w:val="28"/>
                <w:lang w:val="ru-RU"/>
              </w:rPr>
              <w:t>Камешкирского</w:t>
            </w:r>
            <w:proofErr w:type="spellEnd"/>
            <w:r w:rsidRPr="00BE4F88">
              <w:rPr>
                <w:sz w:val="28"/>
                <w:lang w:val="ru-RU"/>
              </w:rPr>
              <w:t xml:space="preserve"> района Пензенской области</w:t>
            </w:r>
          </w:p>
        </w:tc>
        <w:tc>
          <w:tcPr>
            <w:tcW w:w="3401" w:type="dxa"/>
          </w:tcPr>
          <w:p w:rsidR="00BE4F88" w:rsidRDefault="00BE4F88" w:rsidP="00BE4F88">
            <w:pPr>
              <w:pStyle w:val="TableParagraph"/>
              <w:ind w:left="811" w:right="438" w:hanging="35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менее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мероприятий</w:t>
            </w:r>
            <w:proofErr w:type="spellEnd"/>
          </w:p>
        </w:tc>
      </w:tr>
    </w:tbl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BF14E3D" wp14:editId="53535AAB">
                <wp:simplePos x="0" y="0"/>
                <wp:positionH relativeFrom="page">
                  <wp:posOffset>4768850</wp:posOffset>
                </wp:positionH>
                <wp:positionV relativeFrom="paragraph">
                  <wp:posOffset>170180</wp:posOffset>
                </wp:positionV>
                <wp:extent cx="1155065" cy="1270"/>
                <wp:effectExtent l="6350" t="12065" r="10160" b="571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065" cy="1270"/>
                        </a:xfrm>
                        <a:custGeom>
                          <a:avLst/>
                          <a:gdLst>
                            <a:gd name="T0" fmla="+- 0 7510 7510"/>
                            <a:gd name="T1" fmla="*/ T0 w 1819"/>
                            <a:gd name="T2" fmla="+- 0 9329 7510"/>
                            <a:gd name="T3" fmla="*/ T2 w 1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19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</a:path>
                          </a:pathLst>
                        </a:custGeom>
                        <a:noFill/>
                        <a:ln w="710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375.5pt;margin-top:13.4pt;width:90.9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" path="m,l1819,e" filled="f" strokeweight=".19728mm">
                <v:path arrowok="t" o:connecttype="custom" o:connectlocs="0,0;1155065,0" o:connectangles="0,0"/>
                <w10:wrap type="topAndBottom" anchorx="page"/>
              </v:shape>
            </w:pict>
          </mc:Fallback>
        </mc:AlternateContent>
      </w:r>
    </w:p>
    <w:p w:rsidR="00BE4F88" w:rsidRDefault="00BE4F88" w:rsidP="00BE4F88">
      <w:pPr>
        <w:rPr>
          <w:sz w:val="19"/>
        </w:rPr>
        <w:sectPr w:rsidR="00BE4F88" w:rsidSect="00AC5CA9">
          <w:pgSz w:w="16840" w:h="11910" w:orient="landscape"/>
          <w:pgMar w:top="1100" w:right="420" w:bottom="900" w:left="740" w:header="725" w:footer="644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BE4F88" w:rsidRDefault="00BE4F88" w:rsidP="00BE4F88">
      <w:pPr>
        <w:pStyle w:val="a4"/>
        <w:spacing w:before="9"/>
        <w:rPr>
          <w:sz w:val="16"/>
        </w:rPr>
      </w:pPr>
    </w:p>
    <w:p w:rsidR="00BE4F88" w:rsidRDefault="00BE4F88" w:rsidP="00BE4F88">
      <w:r>
        <w:rPr>
          <w:noProof/>
        </w:rPr>
        <w:drawing>
          <wp:anchor distT="0" distB="0" distL="114300" distR="114300" simplePos="0" relativeHeight="251670528" behindDoc="0" locked="0" layoutInCell="1" allowOverlap="1" wp14:anchorId="7D53CBDA" wp14:editId="12C06395">
            <wp:simplePos x="0" y="0"/>
            <wp:positionH relativeFrom="column">
              <wp:posOffset>2400300</wp:posOffset>
            </wp:positionH>
            <wp:positionV relativeFrom="paragraph">
              <wp:posOffset>-228600</wp:posOffset>
            </wp:positionV>
            <wp:extent cx="864235" cy="1059180"/>
            <wp:effectExtent l="0" t="0" r="0" b="7620"/>
            <wp:wrapSquare wrapText="right"/>
            <wp:docPr id="10" name="Рисунок 10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</w:t>
      </w:r>
    </w:p>
    <w:p w:rsidR="00BE4F88" w:rsidRDefault="00BE4F88" w:rsidP="00BE4F88"/>
    <w:p w:rsidR="00BE4F88" w:rsidRDefault="00BE4F88" w:rsidP="00BE4F88"/>
    <w:p w:rsidR="00BE4F88" w:rsidRDefault="00BE4F88" w:rsidP="00BE4F88"/>
    <w:p w:rsidR="00BE4F88" w:rsidRDefault="00BE4F88" w:rsidP="00BE4F88"/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2880"/>
        <w:gridCol w:w="360"/>
        <w:gridCol w:w="2340"/>
        <w:gridCol w:w="1620"/>
        <w:gridCol w:w="108"/>
      </w:tblGrid>
      <w:tr w:rsidR="00BE4F88" w:rsidTr="00BE4F88">
        <w:trPr>
          <w:trHeight w:val="409"/>
        </w:trPr>
        <w:tc>
          <w:tcPr>
            <w:tcW w:w="9648" w:type="dxa"/>
            <w:gridSpan w:val="6"/>
          </w:tcPr>
          <w:p w:rsidR="00BE4F88" w:rsidRDefault="00BE4F88" w:rsidP="00BE4F88">
            <w:pPr>
              <w:suppressAutoHyphens/>
              <w:jc w:val="center"/>
              <w:rPr>
                <w:rFonts w:eastAsia="Lucida Sans Unicode"/>
                <w:b/>
                <w:kern w:val="2"/>
              </w:rPr>
            </w:pPr>
          </w:p>
        </w:tc>
      </w:tr>
      <w:tr w:rsidR="00BE4F88" w:rsidTr="00BE4F88">
        <w:trPr>
          <w:trHeight w:val="850"/>
        </w:trPr>
        <w:tc>
          <w:tcPr>
            <w:tcW w:w="9648" w:type="dxa"/>
            <w:gridSpan w:val="6"/>
          </w:tcPr>
          <w:p w:rsidR="00BE4F88" w:rsidRDefault="00BE4F88" w:rsidP="00BE4F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ПРЕДСТАВИТЕЛЕЙ </w:t>
            </w:r>
          </w:p>
          <w:p w:rsidR="00BE4F88" w:rsidRDefault="00BE4F88" w:rsidP="00BE4F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КАМЕШКИРСКОГО РАЙОНА </w:t>
            </w:r>
          </w:p>
          <w:p w:rsidR="00BE4F88" w:rsidRDefault="00BE4F88" w:rsidP="00BE4F88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ПЕНЗЕНСКОЙ ОБЛАСТИ</w:t>
            </w:r>
          </w:p>
          <w:p w:rsidR="00BE4F88" w:rsidRDefault="00BE4F88" w:rsidP="00BE4F88">
            <w:pPr>
              <w:suppressAutoHyphens/>
              <w:jc w:val="center"/>
              <w:rPr>
                <w:rFonts w:eastAsia="Lucida Sans Unicode"/>
                <w:b/>
                <w:kern w:val="2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BE4F88" w:rsidTr="00BE4F88">
        <w:trPr>
          <w:trHeight w:val="572"/>
        </w:trPr>
        <w:tc>
          <w:tcPr>
            <w:tcW w:w="9648" w:type="dxa"/>
            <w:gridSpan w:val="6"/>
          </w:tcPr>
          <w:p w:rsidR="00BE4F88" w:rsidRDefault="00BE4F88" w:rsidP="00BE4F88">
            <w:pPr>
              <w:pStyle w:val="3"/>
              <w:rPr>
                <w:sz w:val="28"/>
                <w:szCs w:val="28"/>
              </w:rPr>
            </w:pPr>
          </w:p>
          <w:p w:rsidR="00BE4F88" w:rsidRDefault="00BE4F88" w:rsidP="00BE4F88">
            <w:pPr>
              <w:pStyle w:val="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  <w:tr w:rsidR="00BE4F88" w:rsidTr="00BE4F88">
        <w:trPr>
          <w:trHeight w:val="350"/>
        </w:trPr>
        <w:tc>
          <w:tcPr>
            <w:tcW w:w="9648" w:type="dxa"/>
            <w:gridSpan w:val="6"/>
            <w:vAlign w:val="center"/>
          </w:tcPr>
          <w:p w:rsidR="00BE4F88" w:rsidRDefault="00BE4F88" w:rsidP="00BE4F88">
            <w:pPr>
              <w:pStyle w:val="3"/>
              <w:jc w:val="left"/>
              <w:rPr>
                <w:sz w:val="28"/>
                <w:szCs w:val="28"/>
              </w:rPr>
            </w:pPr>
          </w:p>
        </w:tc>
      </w:tr>
      <w:tr w:rsidR="00BE4F88" w:rsidTr="00BE4F88">
        <w:trPr>
          <w:gridAfter w:val="2"/>
          <w:wAfter w:w="1728" w:type="dxa"/>
          <w:trHeight w:val="850"/>
        </w:trPr>
        <w:tc>
          <w:tcPr>
            <w:tcW w:w="2340" w:type="dxa"/>
            <w:vAlign w:val="bottom"/>
          </w:tcPr>
          <w:p w:rsidR="00BE4F88" w:rsidRDefault="00BE4F88" w:rsidP="00BE4F88">
            <w:pPr>
              <w:jc w:val="center"/>
              <w:rPr>
                <w:rFonts w:eastAsia="Lucida Sans Unicode"/>
                <w:kern w:val="2"/>
              </w:rPr>
            </w:pPr>
          </w:p>
          <w:p w:rsidR="00BE4F88" w:rsidRDefault="00BE4F88" w:rsidP="00BE4F88">
            <w:pPr>
              <w:suppressAutoHyphens/>
              <w:jc w:val="center"/>
              <w:rPr>
                <w:rFonts w:eastAsia="Lucida Sans Unicode"/>
                <w:kern w:val="2"/>
              </w:rPr>
            </w:pPr>
            <w:r>
              <w:t xml:space="preserve">                                от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E4F88" w:rsidRDefault="00BE4F88" w:rsidP="00BE4F88">
            <w:pPr>
              <w:jc w:val="center"/>
              <w:rPr>
                <w:rFonts w:eastAsia="Lucida Sans Unicode"/>
                <w:kern w:val="2"/>
              </w:rPr>
            </w:pPr>
          </w:p>
          <w:p w:rsidR="00BE4F88" w:rsidRDefault="00BE4F88" w:rsidP="00BE4F88">
            <w:pPr>
              <w:suppressAutoHyphens/>
              <w:jc w:val="center"/>
              <w:rPr>
                <w:rFonts w:eastAsia="Lucida Sans Unicode"/>
                <w:kern w:val="2"/>
              </w:rPr>
            </w:pPr>
          </w:p>
          <w:p w:rsidR="00BE4F88" w:rsidRDefault="00BE4F88" w:rsidP="00BE4F88">
            <w:pPr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19.11.2021</w:t>
            </w:r>
          </w:p>
        </w:tc>
        <w:tc>
          <w:tcPr>
            <w:tcW w:w="360" w:type="dxa"/>
          </w:tcPr>
          <w:p w:rsidR="00BE4F88" w:rsidRDefault="00BE4F88" w:rsidP="00BE4F88">
            <w:pPr>
              <w:jc w:val="center"/>
              <w:rPr>
                <w:rFonts w:eastAsia="Lucida Sans Unicode"/>
                <w:kern w:val="2"/>
              </w:rPr>
            </w:pPr>
          </w:p>
          <w:p w:rsidR="00BE4F88" w:rsidRDefault="00BE4F88" w:rsidP="00BE4F88">
            <w:pPr>
              <w:suppressAutoHyphens/>
              <w:jc w:val="center"/>
            </w:pPr>
            <w:r>
              <w:t xml:space="preserve">  </w:t>
            </w:r>
          </w:p>
          <w:p w:rsidR="00BE4F88" w:rsidRDefault="00BE4F88" w:rsidP="00BE4F88">
            <w:pPr>
              <w:suppressAutoHyphens/>
            </w:pPr>
            <w:r>
              <w:t>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E4F88" w:rsidRDefault="00BE4F88" w:rsidP="00BE4F88">
            <w:pPr>
              <w:jc w:val="center"/>
              <w:rPr>
                <w:rFonts w:eastAsia="Lucida Sans Unicode"/>
                <w:kern w:val="2"/>
              </w:rPr>
            </w:pPr>
          </w:p>
          <w:p w:rsidR="00BE4F88" w:rsidRDefault="00BE4F88" w:rsidP="00BE4F88">
            <w:pPr>
              <w:suppressAutoHyphens/>
              <w:jc w:val="center"/>
              <w:rPr>
                <w:rFonts w:eastAsia="Lucida Sans Unicode"/>
                <w:kern w:val="2"/>
              </w:rPr>
            </w:pPr>
          </w:p>
          <w:p w:rsidR="00BE4F88" w:rsidRDefault="00BE4F88" w:rsidP="00BE4F88">
            <w:pPr>
              <w:jc w:val="center"/>
              <w:rPr>
                <w:rFonts w:eastAsia="Lucida Sans Unicode"/>
              </w:rPr>
            </w:pPr>
            <w:r>
              <w:rPr>
                <w:color w:val="000000"/>
              </w:rPr>
              <w:t>615-73/4</w:t>
            </w:r>
          </w:p>
        </w:tc>
      </w:tr>
      <w:tr w:rsidR="00BE4F88" w:rsidTr="00BE4F88">
        <w:trPr>
          <w:gridAfter w:val="1"/>
          <w:wAfter w:w="108" w:type="dxa"/>
          <w:trHeight w:val="549"/>
        </w:trPr>
        <w:tc>
          <w:tcPr>
            <w:tcW w:w="9540" w:type="dxa"/>
            <w:gridSpan w:val="5"/>
          </w:tcPr>
          <w:p w:rsidR="00BE4F88" w:rsidRDefault="00BE4F88" w:rsidP="00BE4F88">
            <w:pPr>
              <w:jc w:val="center"/>
              <w:rPr>
                <w:rFonts w:eastAsia="Lucida Sans Unicode"/>
                <w:kern w:val="2"/>
                <w:sz w:val="28"/>
                <w:szCs w:val="28"/>
              </w:rPr>
            </w:pPr>
          </w:p>
          <w:p w:rsidR="00BE4F88" w:rsidRDefault="00BE4F88" w:rsidP="00BE4F88">
            <w:pPr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с. Р. Камешкир</w:t>
            </w:r>
          </w:p>
        </w:tc>
      </w:tr>
    </w:tbl>
    <w:p w:rsidR="00BE4F88" w:rsidRDefault="00BE4F88" w:rsidP="00BE4F88">
      <w:pPr>
        <w:ind w:firstLine="709"/>
        <w:jc w:val="center"/>
        <w:rPr>
          <w:b/>
          <w:bCs/>
          <w:sz w:val="28"/>
        </w:rPr>
      </w:pPr>
    </w:p>
    <w:p w:rsidR="00BE4F88" w:rsidRPr="00AC5CA9" w:rsidRDefault="00BE4F88" w:rsidP="00BE4F88">
      <w:pPr>
        <w:ind w:firstLine="709"/>
        <w:jc w:val="both"/>
        <w:rPr>
          <w:b/>
          <w:bCs/>
          <w:sz w:val="24"/>
          <w:szCs w:val="24"/>
        </w:rPr>
      </w:pPr>
      <w:r w:rsidRPr="00AC5CA9">
        <w:rPr>
          <w:b/>
          <w:bCs/>
          <w:sz w:val="24"/>
          <w:szCs w:val="24"/>
        </w:rPr>
        <w:t xml:space="preserve">Об определении схемы одномандатных избирательных округов по выборам депутатов представительного органа </w:t>
      </w:r>
      <w:proofErr w:type="spellStart"/>
      <w:r w:rsidRPr="00AC5CA9">
        <w:rPr>
          <w:b/>
          <w:bCs/>
          <w:sz w:val="24"/>
          <w:szCs w:val="24"/>
        </w:rPr>
        <w:t>Камешкирского</w:t>
      </w:r>
      <w:proofErr w:type="spellEnd"/>
      <w:r w:rsidRPr="00AC5CA9">
        <w:rPr>
          <w:b/>
          <w:bCs/>
          <w:sz w:val="24"/>
          <w:szCs w:val="24"/>
        </w:rPr>
        <w:t xml:space="preserve"> района Пензенской области</w:t>
      </w:r>
    </w:p>
    <w:p w:rsidR="00BE4F88" w:rsidRPr="00AC5CA9" w:rsidRDefault="00BE4F88" w:rsidP="00BE4F88">
      <w:pPr>
        <w:ind w:firstLine="709"/>
        <w:jc w:val="both"/>
        <w:rPr>
          <w:sz w:val="24"/>
          <w:szCs w:val="24"/>
        </w:rPr>
      </w:pPr>
    </w:p>
    <w:p w:rsidR="00BE4F88" w:rsidRPr="00AC5CA9" w:rsidRDefault="00BE4F88" w:rsidP="00BE4F88">
      <w:pPr>
        <w:autoSpaceDE w:val="0"/>
        <w:autoSpaceDN w:val="0"/>
        <w:adjustRightInd w:val="0"/>
        <w:ind w:firstLine="500"/>
        <w:jc w:val="both"/>
        <w:rPr>
          <w:color w:val="000000"/>
          <w:sz w:val="24"/>
          <w:szCs w:val="24"/>
        </w:rPr>
      </w:pPr>
      <w:proofErr w:type="gramStart"/>
      <w:r w:rsidRPr="00AC5CA9">
        <w:rPr>
          <w:sz w:val="24"/>
          <w:szCs w:val="24"/>
        </w:rPr>
        <w:t>В соответствии с Федеральным Законом «Об основных гарантиях избирательных прав и права на участие в референдуме граждан Российской Федерации»,  Законом Пензенской обл. от 26.02.2006 N 976-ЗПО "О выборах депутатов представительного органа муниципального образования в Пензенской области по одномандатным избирательным округам"</w:t>
      </w:r>
      <w:r w:rsidRPr="00AC5CA9">
        <w:rPr>
          <w:color w:val="000000"/>
          <w:sz w:val="24"/>
          <w:szCs w:val="24"/>
        </w:rPr>
        <w:t xml:space="preserve">, постановлением избирательной комиссии </w:t>
      </w:r>
      <w:proofErr w:type="spellStart"/>
      <w:r w:rsidRPr="00AC5CA9">
        <w:rPr>
          <w:color w:val="000000"/>
          <w:sz w:val="24"/>
          <w:szCs w:val="24"/>
        </w:rPr>
        <w:t>Камешкирского</w:t>
      </w:r>
      <w:proofErr w:type="spellEnd"/>
      <w:r w:rsidRPr="00AC5CA9">
        <w:rPr>
          <w:color w:val="000000"/>
          <w:sz w:val="24"/>
          <w:szCs w:val="24"/>
        </w:rPr>
        <w:t xml:space="preserve"> района Пензенской области от 25.10.2021  № </w:t>
      </w:r>
      <w:r w:rsidRPr="00AC5CA9">
        <w:rPr>
          <w:sz w:val="24"/>
          <w:szCs w:val="24"/>
        </w:rPr>
        <w:t>19/57</w:t>
      </w:r>
      <w:r w:rsidRPr="00AC5CA9">
        <w:rPr>
          <w:color w:val="000000"/>
          <w:sz w:val="24"/>
          <w:szCs w:val="24"/>
        </w:rPr>
        <w:t xml:space="preserve">,  руководствуясь Уставом </w:t>
      </w:r>
      <w:proofErr w:type="spellStart"/>
      <w:r w:rsidRPr="00AC5CA9">
        <w:rPr>
          <w:color w:val="000000"/>
          <w:sz w:val="24"/>
          <w:szCs w:val="24"/>
        </w:rPr>
        <w:t>Камешкирского</w:t>
      </w:r>
      <w:proofErr w:type="spellEnd"/>
      <w:r w:rsidRPr="00AC5CA9">
        <w:rPr>
          <w:color w:val="000000"/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AC5CA9">
        <w:rPr>
          <w:color w:val="000000"/>
          <w:sz w:val="24"/>
          <w:szCs w:val="24"/>
        </w:rPr>
        <w:t>Камешкирского</w:t>
      </w:r>
      <w:proofErr w:type="spellEnd"/>
      <w:proofErr w:type="gramEnd"/>
      <w:r w:rsidRPr="00AC5CA9">
        <w:rPr>
          <w:color w:val="000000"/>
          <w:sz w:val="24"/>
          <w:szCs w:val="24"/>
        </w:rPr>
        <w:t xml:space="preserve"> района Пензенской области</w:t>
      </w:r>
    </w:p>
    <w:p w:rsidR="00BE4F88" w:rsidRPr="00AC5CA9" w:rsidRDefault="00BE4F88" w:rsidP="00BE4F88">
      <w:pPr>
        <w:autoSpaceDE w:val="0"/>
        <w:autoSpaceDN w:val="0"/>
        <w:adjustRightInd w:val="0"/>
        <w:ind w:firstLine="500"/>
        <w:jc w:val="both"/>
        <w:rPr>
          <w:color w:val="000000"/>
          <w:sz w:val="24"/>
          <w:szCs w:val="24"/>
        </w:rPr>
      </w:pPr>
    </w:p>
    <w:p w:rsidR="00BE4F88" w:rsidRPr="00AC5CA9" w:rsidRDefault="00BE4F88" w:rsidP="00BE4F88">
      <w:pPr>
        <w:autoSpaceDE w:val="0"/>
        <w:autoSpaceDN w:val="0"/>
        <w:adjustRightInd w:val="0"/>
        <w:ind w:firstLine="485"/>
        <w:jc w:val="center"/>
        <w:rPr>
          <w:color w:val="000000"/>
          <w:sz w:val="24"/>
          <w:szCs w:val="24"/>
        </w:rPr>
      </w:pPr>
      <w:r w:rsidRPr="00AC5CA9">
        <w:rPr>
          <w:color w:val="000000"/>
          <w:sz w:val="24"/>
          <w:szCs w:val="24"/>
        </w:rPr>
        <w:t>решило:</w:t>
      </w:r>
    </w:p>
    <w:p w:rsidR="00BE4F88" w:rsidRPr="00AC5CA9" w:rsidRDefault="00BE4F88" w:rsidP="00BE4F88">
      <w:pPr>
        <w:autoSpaceDE w:val="0"/>
        <w:autoSpaceDN w:val="0"/>
        <w:adjustRightInd w:val="0"/>
        <w:ind w:firstLine="485"/>
        <w:jc w:val="center"/>
        <w:rPr>
          <w:color w:val="000000"/>
          <w:sz w:val="24"/>
          <w:szCs w:val="24"/>
        </w:rPr>
      </w:pPr>
    </w:p>
    <w:p w:rsidR="00BE4F88" w:rsidRPr="00AC5CA9" w:rsidRDefault="00BE4F88" w:rsidP="00BE4F88">
      <w:pPr>
        <w:tabs>
          <w:tab w:val="left" w:pos="2835"/>
          <w:tab w:val="left" w:pos="6237"/>
          <w:tab w:val="left" w:pos="9354"/>
        </w:tabs>
        <w:ind w:right="-6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1.Утвердить схему одномандатных избирательных округов для голосования на выборах  депутатов представительного органа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сроком на десять лет (прилагается).</w:t>
      </w:r>
    </w:p>
    <w:p w:rsidR="00BE4F88" w:rsidRPr="00AC5CA9" w:rsidRDefault="00BE4F88" w:rsidP="00BE4F88">
      <w:pPr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2. Признать утратившим силу решение Собрания представителей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от 09.12.2016 № 815-93/3 «</w:t>
      </w:r>
      <w:r w:rsidRPr="00AC5CA9">
        <w:rPr>
          <w:bCs/>
          <w:sz w:val="24"/>
          <w:szCs w:val="24"/>
        </w:rPr>
        <w:t xml:space="preserve">Об определении схемы одномандатных избирательных округов по выборам депутатов представительного органа </w:t>
      </w:r>
      <w:proofErr w:type="spellStart"/>
      <w:r w:rsidRPr="00AC5CA9">
        <w:rPr>
          <w:bCs/>
          <w:sz w:val="24"/>
          <w:szCs w:val="24"/>
        </w:rPr>
        <w:t>Камешкирского</w:t>
      </w:r>
      <w:proofErr w:type="spellEnd"/>
      <w:r w:rsidRPr="00AC5CA9">
        <w:rPr>
          <w:bCs/>
          <w:sz w:val="24"/>
          <w:szCs w:val="24"/>
        </w:rPr>
        <w:t xml:space="preserve"> района».</w:t>
      </w:r>
    </w:p>
    <w:p w:rsidR="00BE4F88" w:rsidRPr="00AC5CA9" w:rsidRDefault="00BE4F88" w:rsidP="00BE4F88">
      <w:pPr>
        <w:shd w:val="clear" w:color="auto" w:fill="FFFFFF"/>
        <w:tabs>
          <w:tab w:val="left" w:pos="1027"/>
        </w:tabs>
        <w:autoSpaceDE w:val="0"/>
        <w:autoSpaceDN w:val="0"/>
        <w:adjustRightInd w:val="0"/>
        <w:ind w:right="5"/>
        <w:jc w:val="both"/>
        <w:rPr>
          <w:spacing w:val="-11"/>
          <w:sz w:val="24"/>
          <w:szCs w:val="24"/>
        </w:rPr>
      </w:pPr>
      <w:r w:rsidRPr="00AC5CA9">
        <w:rPr>
          <w:sz w:val="24"/>
          <w:szCs w:val="24"/>
        </w:rPr>
        <w:t>3. Опубликовать настоящее решение в информационном бюллетене «</w:t>
      </w:r>
      <w:proofErr w:type="spellStart"/>
      <w:r w:rsidRPr="00AC5CA9">
        <w:rPr>
          <w:sz w:val="24"/>
          <w:szCs w:val="24"/>
        </w:rPr>
        <w:t>Камешкирский</w:t>
      </w:r>
      <w:proofErr w:type="spellEnd"/>
      <w:r w:rsidRPr="00AC5CA9">
        <w:rPr>
          <w:sz w:val="24"/>
          <w:szCs w:val="24"/>
        </w:rPr>
        <w:t xml:space="preserve"> вестник».</w:t>
      </w:r>
    </w:p>
    <w:p w:rsidR="00BE4F88" w:rsidRPr="00AC5CA9" w:rsidRDefault="00BE4F88" w:rsidP="00BE4F88">
      <w:pPr>
        <w:shd w:val="clear" w:color="auto" w:fill="FFFFFF"/>
        <w:tabs>
          <w:tab w:val="left" w:pos="864"/>
        </w:tabs>
        <w:autoSpaceDE w:val="0"/>
        <w:autoSpaceDN w:val="0"/>
        <w:adjustRightInd w:val="0"/>
        <w:jc w:val="both"/>
        <w:rPr>
          <w:spacing w:val="-10"/>
          <w:sz w:val="24"/>
          <w:szCs w:val="24"/>
        </w:rPr>
      </w:pPr>
      <w:r w:rsidRPr="00AC5CA9">
        <w:rPr>
          <w:sz w:val="24"/>
          <w:szCs w:val="24"/>
        </w:rPr>
        <w:t>4.Настоящее решение вступает в силу на следующий день после дня его официального опубликования.</w:t>
      </w:r>
    </w:p>
    <w:p w:rsidR="00BE4F88" w:rsidRPr="00AC5CA9" w:rsidRDefault="00BE4F88" w:rsidP="00BE4F88">
      <w:pPr>
        <w:shd w:val="clear" w:color="auto" w:fill="FFFFFF"/>
        <w:tabs>
          <w:tab w:val="left" w:pos="864"/>
        </w:tabs>
        <w:autoSpaceDE w:val="0"/>
        <w:autoSpaceDN w:val="0"/>
        <w:adjustRightInd w:val="0"/>
        <w:jc w:val="both"/>
        <w:rPr>
          <w:spacing w:val="-10"/>
          <w:sz w:val="24"/>
          <w:szCs w:val="24"/>
        </w:rPr>
      </w:pPr>
      <w:r w:rsidRPr="00AC5CA9">
        <w:rPr>
          <w:sz w:val="24"/>
          <w:szCs w:val="24"/>
        </w:rPr>
        <w:t>5.</w:t>
      </w:r>
      <w:proofErr w:type="gramStart"/>
      <w:r w:rsidRPr="00AC5CA9">
        <w:rPr>
          <w:sz w:val="24"/>
          <w:szCs w:val="24"/>
        </w:rPr>
        <w:t>Контроль за</w:t>
      </w:r>
      <w:proofErr w:type="gramEnd"/>
      <w:r w:rsidRPr="00AC5CA9">
        <w:rPr>
          <w:sz w:val="24"/>
          <w:szCs w:val="24"/>
        </w:rPr>
        <w:t xml:space="preserve"> исполнением настоящего Решения  возложить на Главу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области.</w:t>
      </w:r>
    </w:p>
    <w:p w:rsidR="00BE4F88" w:rsidRPr="00AC5CA9" w:rsidRDefault="00BE4F88" w:rsidP="00BE4F88">
      <w:pPr>
        <w:shd w:val="clear" w:color="auto" w:fill="FFFFFF"/>
        <w:tabs>
          <w:tab w:val="left" w:pos="864"/>
        </w:tabs>
        <w:autoSpaceDE w:val="0"/>
        <w:autoSpaceDN w:val="0"/>
        <w:adjustRightInd w:val="0"/>
        <w:ind w:left="600"/>
        <w:jc w:val="both"/>
        <w:rPr>
          <w:spacing w:val="-10"/>
          <w:sz w:val="24"/>
          <w:szCs w:val="24"/>
        </w:rPr>
      </w:pPr>
    </w:p>
    <w:p w:rsidR="00BE4F88" w:rsidRPr="00AC5CA9" w:rsidRDefault="00BE4F88" w:rsidP="00BE4F88">
      <w:pPr>
        <w:shd w:val="clear" w:color="auto" w:fill="FFFFFF"/>
        <w:tabs>
          <w:tab w:val="left" w:pos="864"/>
        </w:tabs>
        <w:autoSpaceDE w:val="0"/>
        <w:autoSpaceDN w:val="0"/>
        <w:adjustRightInd w:val="0"/>
        <w:ind w:left="600"/>
        <w:jc w:val="both"/>
        <w:rPr>
          <w:spacing w:val="-10"/>
          <w:sz w:val="24"/>
          <w:szCs w:val="24"/>
        </w:rPr>
      </w:pPr>
    </w:p>
    <w:p w:rsidR="00BE4F88" w:rsidRPr="00AC5CA9" w:rsidRDefault="00BE4F88" w:rsidP="00BE4F88">
      <w:pPr>
        <w:shd w:val="clear" w:color="auto" w:fill="FFFFFF"/>
        <w:tabs>
          <w:tab w:val="left" w:pos="864"/>
        </w:tabs>
        <w:autoSpaceDE w:val="0"/>
        <w:autoSpaceDN w:val="0"/>
        <w:adjustRightInd w:val="0"/>
        <w:ind w:left="600"/>
        <w:jc w:val="both"/>
        <w:rPr>
          <w:spacing w:val="-10"/>
          <w:sz w:val="24"/>
          <w:szCs w:val="24"/>
        </w:rPr>
      </w:pPr>
    </w:p>
    <w:p w:rsidR="00BE4F88" w:rsidRPr="00AC5CA9" w:rsidRDefault="00BE4F88" w:rsidP="00BE4F88">
      <w:pPr>
        <w:shd w:val="clear" w:color="auto" w:fill="FFFFFF"/>
        <w:tabs>
          <w:tab w:val="left" w:pos="864"/>
        </w:tabs>
        <w:autoSpaceDE w:val="0"/>
        <w:autoSpaceDN w:val="0"/>
        <w:adjustRightInd w:val="0"/>
        <w:ind w:left="600"/>
        <w:jc w:val="both"/>
        <w:rPr>
          <w:spacing w:val="-10"/>
          <w:sz w:val="24"/>
          <w:szCs w:val="24"/>
        </w:rPr>
      </w:pPr>
    </w:p>
    <w:p w:rsidR="00BE4F88" w:rsidRPr="00AC5CA9" w:rsidRDefault="00BE4F88" w:rsidP="00BE4F88">
      <w:pPr>
        <w:shd w:val="clear" w:color="auto" w:fill="FFFFFF"/>
        <w:tabs>
          <w:tab w:val="left" w:pos="864"/>
        </w:tabs>
        <w:autoSpaceDE w:val="0"/>
        <w:autoSpaceDN w:val="0"/>
        <w:adjustRightInd w:val="0"/>
        <w:ind w:left="600"/>
        <w:jc w:val="both"/>
        <w:rPr>
          <w:spacing w:val="-10"/>
          <w:sz w:val="24"/>
          <w:szCs w:val="24"/>
        </w:rPr>
      </w:pPr>
      <w:r w:rsidRPr="00AC5CA9">
        <w:rPr>
          <w:spacing w:val="-10"/>
          <w:sz w:val="24"/>
          <w:szCs w:val="24"/>
        </w:rPr>
        <w:t xml:space="preserve">Глава </w:t>
      </w:r>
      <w:proofErr w:type="spellStart"/>
      <w:r w:rsidRPr="00AC5CA9">
        <w:rPr>
          <w:spacing w:val="-10"/>
          <w:sz w:val="24"/>
          <w:szCs w:val="24"/>
        </w:rPr>
        <w:t>Камешкирского</w:t>
      </w:r>
      <w:proofErr w:type="spellEnd"/>
      <w:r w:rsidRPr="00AC5CA9">
        <w:rPr>
          <w:spacing w:val="-10"/>
          <w:sz w:val="24"/>
          <w:szCs w:val="24"/>
        </w:rPr>
        <w:t xml:space="preserve"> района</w:t>
      </w:r>
    </w:p>
    <w:p w:rsidR="00BE4F88" w:rsidRPr="00A81CA0" w:rsidRDefault="00BE4F88" w:rsidP="00BE4F88">
      <w:pPr>
        <w:shd w:val="clear" w:color="auto" w:fill="FFFFFF"/>
        <w:tabs>
          <w:tab w:val="left" w:pos="864"/>
        </w:tabs>
        <w:autoSpaceDE w:val="0"/>
        <w:autoSpaceDN w:val="0"/>
        <w:adjustRightInd w:val="0"/>
        <w:ind w:left="600"/>
        <w:jc w:val="both"/>
        <w:rPr>
          <w:spacing w:val="-10"/>
          <w:sz w:val="28"/>
          <w:szCs w:val="28"/>
        </w:rPr>
      </w:pPr>
      <w:r w:rsidRPr="00AC5CA9">
        <w:rPr>
          <w:spacing w:val="-10"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AC5CA9">
        <w:rPr>
          <w:spacing w:val="-10"/>
          <w:sz w:val="24"/>
          <w:szCs w:val="24"/>
        </w:rPr>
        <w:t>В.Н.Жиряков</w:t>
      </w:r>
      <w:proofErr w:type="spellEnd"/>
    </w:p>
    <w:p w:rsidR="00BE4F88" w:rsidRDefault="00BE4F88" w:rsidP="00BE4F88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</w:p>
    <w:p w:rsidR="00BE4F88" w:rsidRDefault="00AC5CA9" w:rsidP="00BE4F88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BE4F88">
        <w:rPr>
          <w:sz w:val="28"/>
          <w:szCs w:val="28"/>
        </w:rPr>
        <w:t>риложение</w:t>
      </w:r>
    </w:p>
    <w:p w:rsidR="00BE4F88" w:rsidRDefault="00BE4F88" w:rsidP="00BE4F88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представителей</w:t>
      </w:r>
    </w:p>
    <w:p w:rsidR="00BE4F88" w:rsidRDefault="00BE4F88" w:rsidP="00BE4F88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BE4F88" w:rsidRPr="00A81CA0" w:rsidRDefault="00BE4F88" w:rsidP="00BE4F88">
      <w:pPr>
        <w:tabs>
          <w:tab w:val="left" w:pos="2835"/>
          <w:tab w:val="left" w:pos="6237"/>
          <w:tab w:val="left" w:pos="9354"/>
        </w:tabs>
        <w:ind w:right="-6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BE4F88" w:rsidRPr="00B50CF0" w:rsidRDefault="00BE4F88" w:rsidP="00BE4F88">
      <w:pPr>
        <w:ind w:left="720" w:firstLine="720"/>
        <w:rPr>
          <w:sz w:val="28"/>
          <w:szCs w:val="28"/>
        </w:rPr>
      </w:pPr>
    </w:p>
    <w:p w:rsidR="00BE4F88" w:rsidRDefault="00BE4F88" w:rsidP="00BE4F88">
      <w:pPr>
        <w:jc w:val="center"/>
        <w:rPr>
          <w:b/>
          <w:szCs w:val="28"/>
        </w:rPr>
      </w:pPr>
      <w:r>
        <w:rPr>
          <w:b/>
          <w:szCs w:val="28"/>
        </w:rPr>
        <w:t xml:space="preserve">Схема  одномандатных  избирательных округов для проведения выборов  депутатов  Собрания представителей </w:t>
      </w:r>
      <w:proofErr w:type="spellStart"/>
      <w:r>
        <w:rPr>
          <w:b/>
          <w:szCs w:val="28"/>
        </w:rPr>
        <w:t>Камешкирского</w:t>
      </w:r>
      <w:proofErr w:type="spellEnd"/>
      <w:r>
        <w:rPr>
          <w:b/>
          <w:szCs w:val="28"/>
        </w:rPr>
        <w:t xml:space="preserve"> района</w:t>
      </w:r>
    </w:p>
    <w:p w:rsidR="00BE4F88" w:rsidRPr="0022172B" w:rsidRDefault="00BE4F88" w:rsidP="00BE4F88">
      <w:pPr>
        <w:pStyle w:val="4"/>
        <w:spacing w:before="360"/>
        <w:rPr>
          <w:rFonts w:ascii="Times New Roman" w:hAnsi="Times New Roman" w:cs="Times New Roman"/>
          <w:b w:val="0"/>
          <w:i w:val="0"/>
          <w:color w:val="000000" w:themeColor="text1"/>
        </w:rPr>
      </w:pPr>
      <w:r w:rsidRPr="0022172B">
        <w:rPr>
          <w:rFonts w:ascii="Times New Roman" w:hAnsi="Times New Roman" w:cs="Times New Roman"/>
          <w:b w:val="0"/>
          <w:i w:val="0"/>
          <w:color w:val="000000" w:themeColor="text1"/>
        </w:rPr>
        <w:t>Количество избирателей на 01.07.2021</w:t>
      </w:r>
      <w:r w:rsidRPr="0022172B">
        <w:rPr>
          <w:rFonts w:ascii="Times New Roman" w:hAnsi="Times New Roman" w:cs="Times New Roman"/>
          <w:b w:val="0"/>
          <w:i w:val="0"/>
          <w:color w:val="000000" w:themeColor="text1"/>
        </w:rPr>
        <w:tab/>
      </w:r>
      <w:r w:rsidRPr="0022172B">
        <w:rPr>
          <w:rFonts w:ascii="Times New Roman" w:hAnsi="Times New Roman" w:cs="Times New Roman"/>
          <w:b w:val="0"/>
          <w:i w:val="0"/>
          <w:color w:val="000000" w:themeColor="text1"/>
        </w:rPr>
        <w:tab/>
      </w:r>
      <w:r w:rsidRPr="0022172B">
        <w:rPr>
          <w:rFonts w:ascii="Times New Roman" w:hAnsi="Times New Roman" w:cs="Times New Roman"/>
          <w:b w:val="0"/>
          <w:i w:val="0"/>
          <w:color w:val="000000" w:themeColor="text1"/>
        </w:rPr>
        <w:tab/>
      </w:r>
      <w:r w:rsidRPr="0022172B">
        <w:rPr>
          <w:rFonts w:ascii="Times New Roman" w:hAnsi="Times New Roman" w:cs="Times New Roman"/>
          <w:b w:val="0"/>
          <w:i w:val="0"/>
          <w:color w:val="000000" w:themeColor="text1"/>
        </w:rPr>
        <w:tab/>
      </w:r>
      <w:r w:rsidRPr="0022172B">
        <w:rPr>
          <w:rFonts w:ascii="Times New Roman" w:hAnsi="Times New Roman" w:cs="Times New Roman"/>
          <w:b w:val="0"/>
          <w:i w:val="0"/>
          <w:color w:val="000000" w:themeColor="text1"/>
        </w:rPr>
        <w:tab/>
        <w:t>— 8814</w:t>
      </w:r>
    </w:p>
    <w:p w:rsidR="00BE4F88" w:rsidRPr="000C038C" w:rsidRDefault="00BE4F88" w:rsidP="00BE4F88">
      <w:pPr>
        <w:jc w:val="both"/>
      </w:pPr>
      <w:r w:rsidRPr="000C038C">
        <w:t>Количество одномандатных избирательных округов</w:t>
      </w:r>
      <w:r w:rsidRPr="000C038C">
        <w:tab/>
      </w:r>
      <w:r w:rsidRPr="000C038C">
        <w:tab/>
      </w:r>
      <w:r w:rsidRPr="000C038C">
        <w:tab/>
        <w:t>— 1</w:t>
      </w:r>
      <w:r>
        <w:t>5</w:t>
      </w:r>
    </w:p>
    <w:p w:rsidR="00BE4F88" w:rsidRPr="0022172B" w:rsidRDefault="00BE4F88" w:rsidP="00BE4F88">
      <w:pPr>
        <w:pStyle w:val="9"/>
        <w:rPr>
          <w:rFonts w:ascii="Times New Roman" w:hAnsi="Times New Roman" w:cs="Times New Roman"/>
          <w:i w:val="0"/>
          <w:sz w:val="24"/>
          <w:szCs w:val="24"/>
        </w:rPr>
      </w:pPr>
      <w:r w:rsidRPr="0022172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Средняя норма представительства (8814:15)</w:t>
      </w:r>
      <w:r w:rsidRPr="0022172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22172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22172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22172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  <w:t>— 587</w:t>
      </w:r>
    </w:p>
    <w:p w:rsidR="00BE4F88" w:rsidRDefault="00BE4F88" w:rsidP="00BE4F88">
      <w:r>
        <w:t>Возможные отклонения от единой нормы представительства:</w:t>
      </w:r>
    </w:p>
    <w:p w:rsidR="00BE4F88" w:rsidRDefault="00BE4F88" w:rsidP="00BE4F88">
      <w:pPr>
        <w:ind w:firstLine="708"/>
      </w:pPr>
      <w:r>
        <w:t>- 10 %:</w:t>
      </w:r>
      <w:r>
        <w:tab/>
      </w:r>
      <w:r>
        <w:tab/>
        <w:t>529</w:t>
      </w:r>
      <w:r>
        <w:tab/>
      </w:r>
      <w:r>
        <w:tab/>
      </w:r>
      <w:r>
        <w:tab/>
      </w:r>
      <w:r>
        <w:tab/>
        <w:t>+ 10 %:</w:t>
      </w:r>
      <w:r>
        <w:tab/>
        <w:t>645;</w:t>
      </w:r>
    </w:p>
    <w:p w:rsidR="00BE4F88" w:rsidRPr="0022172B" w:rsidRDefault="00BE4F88" w:rsidP="00BE4F88">
      <w:pPr>
        <w:pStyle w:val="a4"/>
        <w:ind w:firstLine="708"/>
        <w:rPr>
          <w:sz w:val="24"/>
          <w:szCs w:val="24"/>
        </w:rPr>
      </w:pPr>
      <w:r w:rsidRPr="000C038C">
        <w:rPr>
          <w:sz w:val="24"/>
          <w:szCs w:val="24"/>
        </w:rPr>
        <w:t>- 20 %:</w:t>
      </w:r>
      <w:r w:rsidRPr="000C038C">
        <w:rPr>
          <w:sz w:val="24"/>
          <w:szCs w:val="24"/>
        </w:rPr>
        <w:tab/>
      </w:r>
      <w:r>
        <w:rPr>
          <w:sz w:val="24"/>
          <w:szCs w:val="24"/>
        </w:rPr>
        <w:tab/>
        <w:t>47</w:t>
      </w:r>
      <w:r w:rsidRPr="0022172B">
        <w:rPr>
          <w:sz w:val="24"/>
          <w:szCs w:val="24"/>
        </w:rPr>
        <w:t>0</w:t>
      </w:r>
      <w:r w:rsidRPr="000C038C">
        <w:rPr>
          <w:sz w:val="24"/>
          <w:szCs w:val="24"/>
        </w:rPr>
        <w:tab/>
      </w:r>
      <w:r w:rsidRPr="000C038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C038C">
        <w:rPr>
          <w:sz w:val="24"/>
          <w:szCs w:val="24"/>
        </w:rPr>
        <w:tab/>
        <w:t>+ 20 %:</w:t>
      </w:r>
      <w:r w:rsidRPr="000C038C">
        <w:rPr>
          <w:sz w:val="24"/>
          <w:szCs w:val="24"/>
        </w:rPr>
        <w:tab/>
        <w:t>7</w:t>
      </w:r>
      <w:r>
        <w:rPr>
          <w:sz w:val="24"/>
          <w:szCs w:val="24"/>
        </w:rPr>
        <w:t>0</w:t>
      </w:r>
      <w:r w:rsidRPr="0022172B">
        <w:rPr>
          <w:sz w:val="24"/>
          <w:szCs w:val="24"/>
        </w:rPr>
        <w:t>4</w:t>
      </w:r>
    </w:p>
    <w:p w:rsidR="00BE4F88" w:rsidRDefault="00BE4F88" w:rsidP="00BE4F88">
      <w:pPr>
        <w:pStyle w:val="a4"/>
        <w:ind w:firstLine="708"/>
        <w:rPr>
          <w:sz w:val="24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Большеумысский</w:t>
      </w:r>
      <w:proofErr w:type="spellEnd"/>
      <w:r w:rsidRPr="00CE15C4">
        <w:rPr>
          <w:color w:val="000000"/>
          <w:sz w:val="24"/>
        </w:rPr>
        <w:t xml:space="preserve"> сельсовет: с. Большой </w:t>
      </w:r>
      <w:proofErr w:type="spellStart"/>
      <w:r w:rsidRPr="00CE15C4">
        <w:rPr>
          <w:color w:val="000000"/>
          <w:sz w:val="24"/>
        </w:rPr>
        <w:t>Умыс</w:t>
      </w:r>
      <w:proofErr w:type="spellEnd"/>
      <w:r w:rsidRPr="00CE15C4">
        <w:rPr>
          <w:color w:val="000000"/>
          <w:sz w:val="24"/>
        </w:rPr>
        <w:t>, с. Ключи</w:t>
      </w:r>
      <w:proofErr w:type="gramEnd"/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</w:t>
      </w:r>
      <w:proofErr w:type="gramStart"/>
      <w:r w:rsidRPr="00CE15C4">
        <w:rPr>
          <w:color w:val="000000"/>
          <w:sz w:val="24"/>
        </w:rPr>
        <w:t xml:space="preserve">Перечень населенных пунктов – с. Большой </w:t>
      </w:r>
      <w:proofErr w:type="spellStart"/>
      <w:r w:rsidRPr="00CE15C4">
        <w:rPr>
          <w:color w:val="000000"/>
          <w:sz w:val="24"/>
        </w:rPr>
        <w:t>Умыс</w:t>
      </w:r>
      <w:proofErr w:type="spellEnd"/>
      <w:r w:rsidRPr="00CE15C4">
        <w:rPr>
          <w:color w:val="000000"/>
          <w:sz w:val="24"/>
        </w:rPr>
        <w:t>, с. Ключи</w:t>
      </w:r>
      <w:proofErr w:type="gramEnd"/>
    </w:p>
    <w:p w:rsidR="00BE4F88" w:rsidRPr="00CE15C4" w:rsidRDefault="00BE4F88" w:rsidP="00BE4F88">
      <w:pPr>
        <w:pStyle w:val="a4"/>
        <w:rPr>
          <w:color w:val="000000"/>
          <w:sz w:val="24"/>
          <w:u w:val="single"/>
        </w:rPr>
      </w:pPr>
      <w:r w:rsidRPr="00CE15C4">
        <w:rPr>
          <w:color w:val="000000"/>
          <w:sz w:val="24"/>
        </w:rPr>
        <w:t>3. Число избирателей – 536</w:t>
      </w: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2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Большеумысский</w:t>
      </w:r>
      <w:proofErr w:type="spellEnd"/>
      <w:r w:rsidRPr="00CE15C4">
        <w:rPr>
          <w:color w:val="000000"/>
          <w:sz w:val="24"/>
        </w:rPr>
        <w:t xml:space="preserve"> сельсовет: с. </w:t>
      </w:r>
      <w:proofErr w:type="spellStart"/>
      <w:r w:rsidRPr="00CE15C4">
        <w:rPr>
          <w:color w:val="000000"/>
          <w:sz w:val="24"/>
        </w:rPr>
        <w:t>Болтино</w:t>
      </w:r>
      <w:proofErr w:type="spellEnd"/>
      <w:r w:rsidRPr="00CE15C4">
        <w:rPr>
          <w:color w:val="000000"/>
          <w:sz w:val="24"/>
        </w:rPr>
        <w:t xml:space="preserve">, с. Мордовский Камешкир, с.  </w:t>
      </w:r>
      <w:proofErr w:type="spellStart"/>
      <w:r w:rsidRPr="00CE15C4">
        <w:rPr>
          <w:color w:val="000000"/>
          <w:sz w:val="24"/>
        </w:rPr>
        <w:t>Полянщино</w:t>
      </w:r>
      <w:proofErr w:type="spellEnd"/>
      <w:r w:rsidRPr="00CE15C4">
        <w:rPr>
          <w:color w:val="000000"/>
          <w:sz w:val="24"/>
        </w:rPr>
        <w:t xml:space="preserve">. 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с. </w:t>
      </w:r>
      <w:proofErr w:type="spellStart"/>
      <w:r w:rsidRPr="00CE15C4">
        <w:rPr>
          <w:color w:val="000000"/>
          <w:sz w:val="24"/>
        </w:rPr>
        <w:t>Болтино</w:t>
      </w:r>
      <w:proofErr w:type="spellEnd"/>
      <w:r w:rsidRPr="00CE15C4">
        <w:rPr>
          <w:color w:val="000000"/>
          <w:sz w:val="24"/>
        </w:rPr>
        <w:t xml:space="preserve">, с. </w:t>
      </w:r>
      <w:proofErr w:type="spellStart"/>
      <w:r w:rsidRPr="00CE15C4">
        <w:rPr>
          <w:color w:val="000000"/>
          <w:sz w:val="24"/>
        </w:rPr>
        <w:t>Полянщино</w:t>
      </w:r>
      <w:proofErr w:type="spellEnd"/>
      <w:r w:rsidRPr="00CE15C4">
        <w:rPr>
          <w:color w:val="000000"/>
          <w:sz w:val="24"/>
        </w:rPr>
        <w:t xml:space="preserve">. 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>3. Число избирателей – 535</w:t>
      </w: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3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Лапшовский</w:t>
      </w:r>
      <w:proofErr w:type="spellEnd"/>
      <w:r w:rsidRPr="00CE15C4">
        <w:rPr>
          <w:color w:val="000000"/>
          <w:sz w:val="24"/>
        </w:rPr>
        <w:t xml:space="preserve"> сельсовет: д. Дмитриевка, </w:t>
      </w:r>
      <w:proofErr w:type="gramStart"/>
      <w:r w:rsidRPr="00CE15C4">
        <w:rPr>
          <w:color w:val="000000"/>
          <w:sz w:val="24"/>
        </w:rPr>
        <w:t>с</w:t>
      </w:r>
      <w:proofErr w:type="gramEnd"/>
      <w:r w:rsidRPr="00CE15C4">
        <w:rPr>
          <w:color w:val="000000"/>
          <w:sz w:val="24"/>
        </w:rPr>
        <w:t xml:space="preserve">. Алексеевка, с. </w:t>
      </w:r>
      <w:proofErr w:type="spellStart"/>
      <w:r w:rsidRPr="00CE15C4">
        <w:rPr>
          <w:color w:val="000000"/>
          <w:sz w:val="24"/>
        </w:rPr>
        <w:t>Лапшово</w:t>
      </w:r>
      <w:proofErr w:type="spellEnd"/>
      <w:r w:rsidRPr="00CE15C4">
        <w:rPr>
          <w:color w:val="000000"/>
          <w:sz w:val="24"/>
        </w:rPr>
        <w:t xml:space="preserve"> 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д. Дмитриевка, </w:t>
      </w:r>
      <w:proofErr w:type="gramStart"/>
      <w:r w:rsidRPr="00CE15C4">
        <w:rPr>
          <w:color w:val="000000"/>
          <w:sz w:val="24"/>
        </w:rPr>
        <w:t>с</w:t>
      </w:r>
      <w:proofErr w:type="gramEnd"/>
      <w:r w:rsidRPr="00CE15C4">
        <w:rPr>
          <w:color w:val="000000"/>
          <w:sz w:val="24"/>
        </w:rPr>
        <w:t xml:space="preserve">. Алексеевка, с. </w:t>
      </w:r>
      <w:proofErr w:type="spellStart"/>
      <w:r w:rsidRPr="00CE15C4">
        <w:rPr>
          <w:color w:val="000000"/>
          <w:sz w:val="24"/>
        </w:rPr>
        <w:t>Лапшово</w:t>
      </w:r>
      <w:proofErr w:type="spellEnd"/>
      <w:r w:rsidRPr="00CE15C4">
        <w:rPr>
          <w:color w:val="000000"/>
          <w:sz w:val="24"/>
        </w:rPr>
        <w:t xml:space="preserve"> 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>3. Число избирателей – 619</w:t>
      </w: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4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Лапшовский</w:t>
      </w:r>
      <w:proofErr w:type="spellEnd"/>
      <w:r w:rsidRPr="00CE15C4">
        <w:rPr>
          <w:color w:val="000000"/>
          <w:sz w:val="24"/>
        </w:rPr>
        <w:t xml:space="preserve"> сельсовет: с. </w:t>
      </w:r>
      <w:proofErr w:type="spellStart"/>
      <w:r w:rsidRPr="00CE15C4">
        <w:rPr>
          <w:color w:val="000000"/>
          <w:sz w:val="24"/>
        </w:rPr>
        <w:t>Аряш</w:t>
      </w:r>
      <w:proofErr w:type="spellEnd"/>
      <w:r w:rsidRPr="00CE15C4">
        <w:rPr>
          <w:color w:val="000000"/>
          <w:sz w:val="24"/>
        </w:rPr>
        <w:t xml:space="preserve">, с. Дубровки, с. </w:t>
      </w:r>
      <w:proofErr w:type="spellStart"/>
      <w:r w:rsidRPr="00CE15C4">
        <w:rPr>
          <w:color w:val="000000"/>
          <w:sz w:val="24"/>
        </w:rPr>
        <w:t>Кулясово</w:t>
      </w:r>
      <w:proofErr w:type="spellEnd"/>
      <w:r w:rsidRPr="00CE15C4">
        <w:rPr>
          <w:color w:val="000000"/>
          <w:sz w:val="24"/>
        </w:rPr>
        <w:t xml:space="preserve">, с. </w:t>
      </w:r>
      <w:proofErr w:type="spellStart"/>
      <w:r w:rsidRPr="00CE15C4">
        <w:rPr>
          <w:color w:val="000000"/>
          <w:sz w:val="24"/>
        </w:rPr>
        <w:t>Мамадыш</w:t>
      </w:r>
      <w:proofErr w:type="spellEnd"/>
      <w:r w:rsidRPr="00CE15C4">
        <w:rPr>
          <w:color w:val="000000"/>
          <w:sz w:val="24"/>
        </w:rPr>
        <w:t xml:space="preserve"> </w:t>
      </w:r>
      <w:proofErr w:type="gramEnd"/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</w:t>
      </w:r>
      <w:proofErr w:type="gramStart"/>
      <w:r w:rsidRPr="00CE15C4">
        <w:rPr>
          <w:color w:val="000000"/>
          <w:sz w:val="24"/>
        </w:rPr>
        <w:t>–с</w:t>
      </w:r>
      <w:proofErr w:type="gramEnd"/>
      <w:r w:rsidRPr="00CE15C4">
        <w:rPr>
          <w:color w:val="000000"/>
          <w:sz w:val="24"/>
        </w:rPr>
        <w:t xml:space="preserve">. </w:t>
      </w:r>
      <w:proofErr w:type="spellStart"/>
      <w:r w:rsidRPr="00CE15C4">
        <w:rPr>
          <w:color w:val="000000"/>
          <w:sz w:val="24"/>
        </w:rPr>
        <w:t>Аряш</w:t>
      </w:r>
      <w:proofErr w:type="spellEnd"/>
      <w:r w:rsidRPr="00CE15C4">
        <w:rPr>
          <w:color w:val="000000"/>
          <w:sz w:val="24"/>
        </w:rPr>
        <w:t xml:space="preserve">, с. Дубровки, с. </w:t>
      </w:r>
      <w:proofErr w:type="spellStart"/>
      <w:r w:rsidRPr="00CE15C4">
        <w:rPr>
          <w:color w:val="000000"/>
          <w:sz w:val="24"/>
        </w:rPr>
        <w:t>Кулясово</w:t>
      </w:r>
      <w:proofErr w:type="spellEnd"/>
      <w:r w:rsidRPr="00CE15C4">
        <w:rPr>
          <w:color w:val="000000"/>
          <w:sz w:val="24"/>
        </w:rPr>
        <w:t xml:space="preserve">, с. </w:t>
      </w:r>
      <w:proofErr w:type="spellStart"/>
      <w:r w:rsidRPr="00CE15C4">
        <w:rPr>
          <w:color w:val="000000"/>
          <w:sz w:val="24"/>
        </w:rPr>
        <w:t>Мамадыш</w:t>
      </w:r>
      <w:proofErr w:type="spellEnd"/>
      <w:r w:rsidRPr="00CE15C4">
        <w:rPr>
          <w:color w:val="000000"/>
          <w:sz w:val="24"/>
        </w:rPr>
        <w:t xml:space="preserve"> 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>3. Число избирателей – 595</w:t>
      </w: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5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Новошаткинский</w:t>
      </w:r>
      <w:proofErr w:type="spellEnd"/>
      <w:r w:rsidRPr="00CE15C4">
        <w:rPr>
          <w:color w:val="000000"/>
          <w:sz w:val="24"/>
        </w:rPr>
        <w:t xml:space="preserve"> сельсовет: с. Красное Поле, с. Новое </w:t>
      </w:r>
      <w:proofErr w:type="spellStart"/>
      <w:r w:rsidRPr="00CE15C4">
        <w:rPr>
          <w:color w:val="000000"/>
          <w:sz w:val="24"/>
        </w:rPr>
        <w:t>Шаткино</w:t>
      </w:r>
      <w:proofErr w:type="spellEnd"/>
      <w:r w:rsidRPr="00CE15C4">
        <w:rPr>
          <w:color w:val="000000"/>
          <w:sz w:val="24"/>
        </w:rPr>
        <w:t xml:space="preserve">, </w:t>
      </w:r>
      <w:proofErr w:type="gramStart"/>
      <w:r w:rsidRPr="00CE15C4">
        <w:rPr>
          <w:color w:val="000000"/>
          <w:sz w:val="24"/>
        </w:rPr>
        <w:t>с</w:t>
      </w:r>
      <w:proofErr w:type="gramEnd"/>
      <w:r w:rsidRPr="00CE15C4">
        <w:rPr>
          <w:color w:val="000000"/>
          <w:sz w:val="24"/>
        </w:rPr>
        <w:t xml:space="preserve">. Старое </w:t>
      </w:r>
      <w:proofErr w:type="spellStart"/>
      <w:r w:rsidRPr="00CE15C4">
        <w:rPr>
          <w:color w:val="000000"/>
          <w:sz w:val="24"/>
        </w:rPr>
        <w:t>Шаткино</w:t>
      </w:r>
      <w:proofErr w:type="spellEnd"/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с. Красное Поле, с. Новое </w:t>
      </w:r>
      <w:proofErr w:type="spellStart"/>
      <w:r w:rsidRPr="00CE15C4">
        <w:rPr>
          <w:color w:val="000000"/>
          <w:sz w:val="24"/>
        </w:rPr>
        <w:t>Шаткино</w:t>
      </w:r>
      <w:proofErr w:type="spellEnd"/>
      <w:r w:rsidRPr="00CE15C4">
        <w:rPr>
          <w:color w:val="000000"/>
          <w:sz w:val="24"/>
        </w:rPr>
        <w:t xml:space="preserve">, </w:t>
      </w:r>
      <w:proofErr w:type="gramStart"/>
      <w:r w:rsidRPr="00CE15C4">
        <w:rPr>
          <w:color w:val="000000"/>
          <w:sz w:val="24"/>
        </w:rPr>
        <w:t>с</w:t>
      </w:r>
      <w:proofErr w:type="gramEnd"/>
      <w:r w:rsidRPr="00CE15C4">
        <w:rPr>
          <w:color w:val="000000"/>
          <w:sz w:val="24"/>
        </w:rPr>
        <w:t xml:space="preserve">. Старое </w:t>
      </w:r>
      <w:proofErr w:type="spellStart"/>
      <w:r w:rsidRPr="00CE15C4">
        <w:rPr>
          <w:color w:val="000000"/>
          <w:sz w:val="24"/>
        </w:rPr>
        <w:t>Шаткино</w:t>
      </w:r>
      <w:proofErr w:type="spellEnd"/>
    </w:p>
    <w:p w:rsidR="00BE4F88" w:rsidRPr="00CE15C4" w:rsidRDefault="00BE4F88" w:rsidP="00BE4F88">
      <w:pPr>
        <w:jc w:val="both"/>
        <w:rPr>
          <w:color w:val="000000"/>
          <w:szCs w:val="28"/>
        </w:rPr>
      </w:pPr>
      <w:r w:rsidRPr="00CE15C4">
        <w:rPr>
          <w:color w:val="000000"/>
        </w:rPr>
        <w:t>3. Число избирателей – 551</w:t>
      </w: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6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Новошаткинский</w:t>
      </w:r>
      <w:proofErr w:type="spellEnd"/>
      <w:r w:rsidRPr="00CE15C4">
        <w:rPr>
          <w:color w:val="000000"/>
          <w:sz w:val="24"/>
        </w:rPr>
        <w:t xml:space="preserve"> сельсовет: с. Камышенка, с. Новый </w:t>
      </w:r>
      <w:proofErr w:type="spellStart"/>
      <w:r w:rsidRPr="00CE15C4">
        <w:rPr>
          <w:color w:val="000000"/>
          <w:sz w:val="24"/>
        </w:rPr>
        <w:t>Чирчим</w:t>
      </w:r>
      <w:proofErr w:type="spellEnd"/>
      <w:r w:rsidRPr="00CE15C4">
        <w:rPr>
          <w:color w:val="000000"/>
          <w:sz w:val="24"/>
        </w:rPr>
        <w:t xml:space="preserve">, </w:t>
      </w:r>
      <w:proofErr w:type="gramStart"/>
      <w:r w:rsidRPr="00CE15C4">
        <w:rPr>
          <w:color w:val="000000"/>
          <w:sz w:val="24"/>
        </w:rPr>
        <w:t>с</w:t>
      </w:r>
      <w:proofErr w:type="gramEnd"/>
      <w:r w:rsidRPr="00CE15C4">
        <w:rPr>
          <w:color w:val="000000"/>
          <w:sz w:val="24"/>
        </w:rPr>
        <w:t xml:space="preserve">. Старый </w:t>
      </w:r>
      <w:proofErr w:type="spellStart"/>
      <w:r w:rsidRPr="00CE15C4">
        <w:rPr>
          <w:color w:val="000000"/>
          <w:sz w:val="24"/>
        </w:rPr>
        <w:t>Чирчим</w:t>
      </w:r>
      <w:proofErr w:type="spellEnd"/>
      <w:r>
        <w:rPr>
          <w:color w:val="000000"/>
          <w:sz w:val="24"/>
        </w:rPr>
        <w:t>.</w:t>
      </w:r>
      <w:r w:rsidRPr="00CE15C4">
        <w:rPr>
          <w:color w:val="000000"/>
          <w:sz w:val="24"/>
        </w:rPr>
        <w:t xml:space="preserve"> 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с. Камышенка, с. Новый </w:t>
      </w:r>
      <w:proofErr w:type="spellStart"/>
      <w:r w:rsidRPr="00CE15C4">
        <w:rPr>
          <w:color w:val="000000"/>
          <w:sz w:val="24"/>
        </w:rPr>
        <w:t>Чирчим</w:t>
      </w:r>
      <w:proofErr w:type="spellEnd"/>
      <w:r w:rsidRPr="00CE15C4">
        <w:rPr>
          <w:color w:val="000000"/>
          <w:sz w:val="24"/>
        </w:rPr>
        <w:t xml:space="preserve">, </w:t>
      </w:r>
      <w:proofErr w:type="gramStart"/>
      <w:r w:rsidRPr="00CE15C4">
        <w:rPr>
          <w:color w:val="000000"/>
          <w:sz w:val="24"/>
        </w:rPr>
        <w:t>с</w:t>
      </w:r>
      <w:proofErr w:type="gramEnd"/>
      <w:r w:rsidRPr="00CE15C4">
        <w:rPr>
          <w:color w:val="000000"/>
          <w:sz w:val="24"/>
        </w:rPr>
        <w:t xml:space="preserve">. Старый </w:t>
      </w:r>
      <w:proofErr w:type="spellStart"/>
      <w:r w:rsidRPr="00CE15C4">
        <w:rPr>
          <w:color w:val="000000"/>
          <w:sz w:val="24"/>
        </w:rPr>
        <w:t>Чирчим</w:t>
      </w:r>
      <w:proofErr w:type="spellEnd"/>
      <w:r w:rsidRPr="00CE15C4">
        <w:rPr>
          <w:color w:val="000000"/>
          <w:sz w:val="24"/>
        </w:rPr>
        <w:t xml:space="preserve">, 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lastRenderedPageBreak/>
        <w:t>3. Число избирателей – 532</w:t>
      </w: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7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Пестровский</w:t>
      </w:r>
      <w:proofErr w:type="spellEnd"/>
      <w:r w:rsidRPr="00CE15C4">
        <w:rPr>
          <w:color w:val="000000"/>
          <w:sz w:val="24"/>
        </w:rPr>
        <w:t xml:space="preserve"> сельсовет: с. </w:t>
      </w:r>
      <w:proofErr w:type="spellStart"/>
      <w:r w:rsidRPr="00CE15C4">
        <w:rPr>
          <w:color w:val="000000"/>
          <w:sz w:val="24"/>
        </w:rPr>
        <w:t>Дьячевка</w:t>
      </w:r>
      <w:proofErr w:type="spellEnd"/>
      <w:r w:rsidRPr="00CE15C4">
        <w:rPr>
          <w:color w:val="000000"/>
          <w:sz w:val="24"/>
        </w:rPr>
        <w:t xml:space="preserve">, с. </w:t>
      </w:r>
      <w:proofErr w:type="spellStart"/>
      <w:r w:rsidRPr="00CE15C4">
        <w:rPr>
          <w:color w:val="000000"/>
          <w:sz w:val="24"/>
        </w:rPr>
        <w:t>Пестровка</w:t>
      </w:r>
      <w:proofErr w:type="spellEnd"/>
      <w:r>
        <w:rPr>
          <w:color w:val="000000"/>
          <w:sz w:val="24"/>
        </w:rPr>
        <w:t>,</w:t>
      </w:r>
      <w:r w:rsidRPr="002A7D14">
        <w:rPr>
          <w:color w:val="000000"/>
          <w:sz w:val="24"/>
        </w:rPr>
        <w:t xml:space="preserve"> </w:t>
      </w:r>
      <w:proofErr w:type="gramStart"/>
      <w:r w:rsidRPr="00CE15C4">
        <w:rPr>
          <w:color w:val="000000"/>
          <w:sz w:val="24"/>
        </w:rPr>
        <w:t>с</w:t>
      </w:r>
      <w:proofErr w:type="gramEnd"/>
      <w:r w:rsidRPr="00CE15C4">
        <w:rPr>
          <w:color w:val="000000"/>
          <w:sz w:val="24"/>
        </w:rPr>
        <w:t>. Покровка</w:t>
      </w:r>
      <w:r>
        <w:rPr>
          <w:color w:val="000000"/>
          <w:sz w:val="24"/>
        </w:rPr>
        <w:t>.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>2. Перечень населенных пунктов –</w:t>
      </w:r>
      <w:r>
        <w:rPr>
          <w:color w:val="000000"/>
          <w:sz w:val="24"/>
        </w:rPr>
        <w:t xml:space="preserve"> </w:t>
      </w:r>
      <w:r w:rsidRPr="00CE15C4">
        <w:rPr>
          <w:color w:val="000000"/>
          <w:sz w:val="24"/>
        </w:rPr>
        <w:t xml:space="preserve">с. </w:t>
      </w:r>
      <w:proofErr w:type="spellStart"/>
      <w:r w:rsidRPr="00CE15C4">
        <w:rPr>
          <w:color w:val="000000"/>
          <w:sz w:val="24"/>
        </w:rPr>
        <w:t>Дьячевка</w:t>
      </w:r>
      <w:proofErr w:type="spellEnd"/>
      <w:r w:rsidRPr="00CE15C4">
        <w:rPr>
          <w:color w:val="000000"/>
          <w:sz w:val="24"/>
        </w:rPr>
        <w:t xml:space="preserve">, с. </w:t>
      </w:r>
      <w:proofErr w:type="spellStart"/>
      <w:r w:rsidRPr="00CE15C4">
        <w:rPr>
          <w:color w:val="000000"/>
          <w:sz w:val="24"/>
        </w:rPr>
        <w:t>Пестровка</w:t>
      </w:r>
      <w:proofErr w:type="spellEnd"/>
      <w:r>
        <w:rPr>
          <w:color w:val="000000"/>
          <w:sz w:val="24"/>
        </w:rPr>
        <w:t>,</w:t>
      </w:r>
      <w:r w:rsidRPr="002A7D14">
        <w:rPr>
          <w:color w:val="000000"/>
          <w:sz w:val="24"/>
        </w:rPr>
        <w:t xml:space="preserve"> </w:t>
      </w:r>
      <w:proofErr w:type="gramStart"/>
      <w:r w:rsidRPr="00CE15C4">
        <w:rPr>
          <w:color w:val="000000"/>
          <w:sz w:val="24"/>
        </w:rPr>
        <w:t>с</w:t>
      </w:r>
      <w:proofErr w:type="gramEnd"/>
      <w:r w:rsidRPr="00CE15C4">
        <w:rPr>
          <w:color w:val="000000"/>
          <w:sz w:val="24"/>
        </w:rPr>
        <w:t>. Покровка</w:t>
      </w:r>
      <w:r>
        <w:rPr>
          <w:color w:val="000000"/>
          <w:sz w:val="24"/>
        </w:rPr>
        <w:t>.</w:t>
      </w:r>
    </w:p>
    <w:p w:rsidR="00BE4F88" w:rsidRPr="002A7D1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>3. Число избирателей – 533</w:t>
      </w: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8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Пестровский</w:t>
      </w:r>
      <w:proofErr w:type="spellEnd"/>
      <w:r w:rsidRPr="00CE15C4">
        <w:rPr>
          <w:color w:val="000000"/>
          <w:sz w:val="24"/>
        </w:rPr>
        <w:t xml:space="preserve"> сельсовет: с. Бегуч, с. Мокрый Дол, с. </w:t>
      </w:r>
      <w:proofErr w:type="spellStart"/>
      <w:r w:rsidRPr="00CE15C4">
        <w:rPr>
          <w:color w:val="000000"/>
          <w:sz w:val="24"/>
        </w:rPr>
        <w:t>Порзово</w:t>
      </w:r>
      <w:proofErr w:type="spellEnd"/>
      <w:r w:rsidRPr="00CE15C4">
        <w:rPr>
          <w:color w:val="000000"/>
          <w:sz w:val="24"/>
        </w:rPr>
        <w:t xml:space="preserve">, с. </w:t>
      </w:r>
      <w:proofErr w:type="spellStart"/>
      <w:r w:rsidRPr="00CE15C4">
        <w:rPr>
          <w:color w:val="000000"/>
          <w:sz w:val="24"/>
        </w:rPr>
        <w:t>Шишовка</w:t>
      </w:r>
      <w:proofErr w:type="spellEnd"/>
      <w:r>
        <w:rPr>
          <w:color w:val="000000"/>
          <w:sz w:val="24"/>
        </w:rPr>
        <w:t>.</w:t>
      </w:r>
      <w:proofErr w:type="gramEnd"/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с. Бегуч, с. Мокрый Дол, с. </w:t>
      </w:r>
      <w:proofErr w:type="spellStart"/>
      <w:r w:rsidRPr="00CE15C4">
        <w:rPr>
          <w:color w:val="000000"/>
          <w:sz w:val="24"/>
        </w:rPr>
        <w:t>Порзово</w:t>
      </w:r>
      <w:proofErr w:type="spellEnd"/>
      <w:r w:rsidRPr="00CE15C4">
        <w:rPr>
          <w:color w:val="000000"/>
          <w:sz w:val="24"/>
        </w:rPr>
        <w:t xml:space="preserve">, с. </w:t>
      </w:r>
      <w:proofErr w:type="spellStart"/>
      <w:r w:rsidRPr="00CE15C4">
        <w:rPr>
          <w:color w:val="000000"/>
          <w:sz w:val="24"/>
        </w:rPr>
        <w:t>Шишовка</w:t>
      </w:r>
      <w:proofErr w:type="spellEnd"/>
      <w:r>
        <w:rPr>
          <w:color w:val="000000"/>
          <w:sz w:val="24"/>
        </w:rPr>
        <w:t>.</w:t>
      </w:r>
      <w:r w:rsidRPr="00CE15C4">
        <w:rPr>
          <w:color w:val="000000"/>
          <w:sz w:val="24"/>
        </w:rPr>
        <w:t xml:space="preserve"> </w:t>
      </w:r>
    </w:p>
    <w:p w:rsidR="00BE4F88" w:rsidRPr="0022172B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>3. Число избирателей – 537</w:t>
      </w: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9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Русскокамешкирский</w:t>
      </w:r>
      <w:proofErr w:type="spellEnd"/>
      <w:r w:rsidRPr="00CE15C4">
        <w:rPr>
          <w:color w:val="000000"/>
          <w:sz w:val="24"/>
        </w:rPr>
        <w:t xml:space="preserve"> сельсовет: с. Р. Камешкир: ул. Гагарина, ул. Лермонтова 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>2. Перечень населенных пунктов – с. Р. Камешкир</w:t>
      </w:r>
      <w:r>
        <w:rPr>
          <w:color w:val="000000"/>
          <w:sz w:val="24"/>
        </w:rPr>
        <w:t>.</w:t>
      </w:r>
      <w:r w:rsidRPr="00CE15C4">
        <w:rPr>
          <w:color w:val="000000"/>
          <w:sz w:val="24"/>
        </w:rPr>
        <w:t xml:space="preserve"> </w:t>
      </w:r>
    </w:p>
    <w:p w:rsidR="00BE4F88" w:rsidRPr="00CE15C4" w:rsidRDefault="00BE4F88" w:rsidP="00BE4F88">
      <w:pPr>
        <w:jc w:val="both"/>
        <w:rPr>
          <w:color w:val="000000"/>
        </w:rPr>
      </w:pPr>
      <w:r w:rsidRPr="00CE15C4">
        <w:rPr>
          <w:color w:val="000000"/>
        </w:rPr>
        <w:t>3. Число избирателей – 642</w:t>
      </w:r>
    </w:p>
    <w:p w:rsidR="00BE4F88" w:rsidRPr="00CE15C4" w:rsidRDefault="00BE4F88" w:rsidP="00BE4F88">
      <w:pPr>
        <w:jc w:val="both"/>
        <w:rPr>
          <w:color w:val="000000"/>
          <w:szCs w:val="28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10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Русскокамешкирский</w:t>
      </w:r>
      <w:proofErr w:type="spellEnd"/>
      <w:r w:rsidRPr="00CE15C4">
        <w:rPr>
          <w:color w:val="000000"/>
          <w:sz w:val="24"/>
        </w:rPr>
        <w:t xml:space="preserve"> сельсовет: с. Р. Камешкир: </w:t>
      </w:r>
      <w:proofErr w:type="gramStart"/>
      <w:r w:rsidRPr="00CE15C4">
        <w:rPr>
          <w:color w:val="000000"/>
          <w:sz w:val="24"/>
        </w:rPr>
        <w:t>Ул. Комсомольская 2-130, 1-165, ул. Парковая, ул. Пионерская, ул. Советская 8-32, 9-33, ул. Радищева 2-78, 1-79, ул. Зеленый Тупик, ул. Набережная</w:t>
      </w:r>
      <w:proofErr w:type="gramEnd"/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с. Р. Камешкир </w:t>
      </w:r>
    </w:p>
    <w:p w:rsidR="00BE4F88" w:rsidRPr="00CE15C4" w:rsidRDefault="00BE4F88" w:rsidP="00BE4F88">
      <w:pPr>
        <w:pStyle w:val="a4"/>
        <w:rPr>
          <w:color w:val="000000"/>
          <w:sz w:val="24"/>
          <w:szCs w:val="24"/>
        </w:rPr>
      </w:pPr>
      <w:r w:rsidRPr="00CE15C4">
        <w:rPr>
          <w:color w:val="000000"/>
          <w:sz w:val="24"/>
          <w:szCs w:val="24"/>
        </w:rPr>
        <w:t>3. Число избирателей – 636</w:t>
      </w:r>
    </w:p>
    <w:p w:rsidR="00BE4F88" w:rsidRPr="00CE15C4" w:rsidRDefault="00BE4F88" w:rsidP="00BE4F88">
      <w:pPr>
        <w:pStyle w:val="a4"/>
        <w:ind w:firstLine="708"/>
        <w:rPr>
          <w:color w:val="000000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11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Русскокамешкирский</w:t>
      </w:r>
      <w:proofErr w:type="spellEnd"/>
      <w:r w:rsidRPr="00CE15C4">
        <w:rPr>
          <w:color w:val="000000"/>
          <w:sz w:val="24"/>
        </w:rPr>
        <w:t xml:space="preserve"> сельсовет: с. Р. Камешкир: ул. Горина, ул. Комсомольская 132-204, 167-209, ул. </w:t>
      </w:r>
      <w:proofErr w:type="spellStart"/>
      <w:r w:rsidRPr="00CE15C4">
        <w:rPr>
          <w:color w:val="000000"/>
          <w:sz w:val="24"/>
        </w:rPr>
        <w:t>Лапшова</w:t>
      </w:r>
      <w:proofErr w:type="spellEnd"/>
      <w:r w:rsidRPr="00CE15C4">
        <w:rPr>
          <w:color w:val="000000"/>
          <w:sz w:val="24"/>
        </w:rPr>
        <w:t>, ул. Левина, ул. Рабочая, ул. Радищева 80-212, 81–207, ул. Садовая, ул. Южная, ул. Строителей, ул. Техническая, пер.: Дальний Зеленый, Средний,.</w:t>
      </w:r>
      <w:proofErr w:type="gramEnd"/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>2. Перечень населенных пунктов – с. Р. Камешкир.</w:t>
      </w:r>
    </w:p>
    <w:p w:rsidR="00BE4F88" w:rsidRPr="00CE15C4" w:rsidRDefault="00BE4F88" w:rsidP="00BE4F88">
      <w:pPr>
        <w:jc w:val="both"/>
        <w:rPr>
          <w:color w:val="000000"/>
        </w:rPr>
      </w:pPr>
      <w:r w:rsidRPr="00CE15C4">
        <w:rPr>
          <w:color w:val="000000"/>
        </w:rPr>
        <w:t>3. Число избирателей – 643</w:t>
      </w: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12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Русскокамешкирский</w:t>
      </w:r>
      <w:proofErr w:type="spellEnd"/>
      <w:r w:rsidRPr="00CE15C4">
        <w:rPr>
          <w:color w:val="000000"/>
          <w:sz w:val="24"/>
        </w:rPr>
        <w:t xml:space="preserve"> сельсовет: с. Р. Камешкир: ул. Автодорожная, ул. Белинского, ул. Кирова 118-268, 111-271, ул. Коммунальная, ул. Нагорная, ул. Пролетарская, ул. Солнечная, ул. Ясная, пер.: Белый Ключ, Восточный, Заливной, Раздольный, Родниковый,  Северный </w:t>
      </w:r>
      <w:proofErr w:type="gramEnd"/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с. Р. Камешкир </w:t>
      </w:r>
    </w:p>
    <w:p w:rsidR="00BE4F88" w:rsidRPr="00CE15C4" w:rsidRDefault="00BE4F88" w:rsidP="00BE4F88">
      <w:pPr>
        <w:jc w:val="both"/>
        <w:rPr>
          <w:color w:val="000000"/>
          <w:szCs w:val="28"/>
        </w:rPr>
      </w:pPr>
      <w:r w:rsidRPr="00CE15C4">
        <w:rPr>
          <w:color w:val="000000"/>
        </w:rPr>
        <w:t>3. Число избирателей – 644</w:t>
      </w:r>
    </w:p>
    <w:p w:rsidR="00BE4F88" w:rsidRPr="00CE15C4" w:rsidRDefault="00BE4F88" w:rsidP="00BE4F88">
      <w:pPr>
        <w:pStyle w:val="a4"/>
        <w:ind w:firstLine="708"/>
        <w:rPr>
          <w:color w:val="000000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13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Русскокамешкирский</w:t>
      </w:r>
      <w:proofErr w:type="spellEnd"/>
      <w:r w:rsidRPr="00CE15C4">
        <w:rPr>
          <w:color w:val="000000"/>
          <w:sz w:val="24"/>
        </w:rPr>
        <w:t xml:space="preserve"> сельсовет: с. Р. Камешкир: ул. Заречная, ул. Кирова 7-109, 8-116, ул. Первомайская,  ул. Советская 1-5, пер.: Ближний, Горный, Овражный, Песчаный, Речной, Садовый, Советский, Тепличный, Центральный, Школьный.</w:t>
      </w:r>
      <w:proofErr w:type="gramEnd"/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с. Р. Камешкир </w:t>
      </w:r>
    </w:p>
    <w:p w:rsidR="00BE4F88" w:rsidRPr="00CE15C4" w:rsidRDefault="00BE4F88" w:rsidP="00BE4F88">
      <w:pPr>
        <w:jc w:val="both"/>
        <w:rPr>
          <w:color w:val="000000"/>
          <w:szCs w:val="28"/>
        </w:rPr>
      </w:pPr>
      <w:r w:rsidRPr="00CE15C4">
        <w:rPr>
          <w:color w:val="000000"/>
        </w:rPr>
        <w:t>3. Число избирателей – 643</w:t>
      </w: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14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</w:t>
      </w:r>
      <w:proofErr w:type="gramStart"/>
      <w:r w:rsidRPr="00CE15C4">
        <w:rPr>
          <w:color w:val="000000"/>
          <w:sz w:val="24"/>
        </w:rPr>
        <w:t xml:space="preserve">Граница – </w:t>
      </w:r>
      <w:proofErr w:type="spellStart"/>
      <w:r w:rsidRPr="00CE15C4">
        <w:rPr>
          <w:color w:val="000000"/>
          <w:sz w:val="24"/>
        </w:rPr>
        <w:t>Русскокамешкирский</w:t>
      </w:r>
      <w:proofErr w:type="spellEnd"/>
      <w:r w:rsidRPr="00CE15C4">
        <w:rPr>
          <w:color w:val="000000"/>
          <w:sz w:val="24"/>
        </w:rPr>
        <w:t xml:space="preserve"> сельсовет: с. Р. Камешкир: ул. Западная, ул. Ленина, ул. Лесная, ул. Полевая, ул. Мира, ул. Молодежная, пер.: Верхний, Вишневый, Дачный, Крутой, Лесной, Луговой, </w:t>
      </w:r>
      <w:proofErr w:type="spellStart"/>
      <w:r w:rsidRPr="00CE15C4">
        <w:rPr>
          <w:color w:val="000000"/>
          <w:sz w:val="24"/>
        </w:rPr>
        <w:t>Лутковский</w:t>
      </w:r>
      <w:proofErr w:type="spellEnd"/>
      <w:r w:rsidRPr="00CE15C4">
        <w:rPr>
          <w:color w:val="000000"/>
          <w:sz w:val="24"/>
        </w:rPr>
        <w:t xml:space="preserve">, Монтажный, Нижний, Новый, Радужный, Светлый </w:t>
      </w:r>
      <w:proofErr w:type="gramEnd"/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с. Р. Камешкир </w:t>
      </w:r>
    </w:p>
    <w:p w:rsidR="00BE4F88" w:rsidRPr="00CE15C4" w:rsidRDefault="00BE4F88" w:rsidP="00BE4F88">
      <w:pPr>
        <w:jc w:val="both"/>
        <w:rPr>
          <w:color w:val="000000"/>
        </w:rPr>
      </w:pPr>
      <w:r w:rsidRPr="00CE15C4">
        <w:rPr>
          <w:color w:val="000000"/>
        </w:rPr>
        <w:lastRenderedPageBreak/>
        <w:t>3. Число избирателей – 639</w:t>
      </w:r>
    </w:p>
    <w:p w:rsidR="00BE4F88" w:rsidRPr="00CE15C4" w:rsidRDefault="00BE4F88" w:rsidP="00BE4F88">
      <w:pPr>
        <w:jc w:val="both"/>
        <w:rPr>
          <w:color w:val="000000"/>
          <w:szCs w:val="28"/>
        </w:rPr>
      </w:pPr>
    </w:p>
    <w:p w:rsidR="00BE4F88" w:rsidRPr="00CE15C4" w:rsidRDefault="00BE4F88" w:rsidP="00BE4F88">
      <w:pPr>
        <w:pStyle w:val="a4"/>
        <w:ind w:firstLine="708"/>
        <w:rPr>
          <w:color w:val="000000"/>
          <w:sz w:val="24"/>
        </w:rPr>
      </w:pPr>
      <w:r w:rsidRPr="00CE15C4">
        <w:rPr>
          <w:color w:val="000000"/>
          <w:sz w:val="24"/>
        </w:rPr>
        <w:t>Округ № 15</w:t>
      </w:r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1. Граница – </w:t>
      </w:r>
      <w:proofErr w:type="spellStart"/>
      <w:r w:rsidRPr="00CE15C4">
        <w:rPr>
          <w:color w:val="000000"/>
          <w:sz w:val="24"/>
        </w:rPr>
        <w:t>Чумаевский</w:t>
      </w:r>
      <w:proofErr w:type="spellEnd"/>
      <w:r w:rsidRPr="00CE15C4">
        <w:rPr>
          <w:color w:val="000000"/>
          <w:sz w:val="24"/>
        </w:rPr>
        <w:t xml:space="preserve"> сельсовет: д. </w:t>
      </w:r>
      <w:proofErr w:type="spellStart"/>
      <w:r w:rsidRPr="00CE15C4">
        <w:rPr>
          <w:color w:val="000000"/>
          <w:sz w:val="24"/>
        </w:rPr>
        <w:t>Тарасовка</w:t>
      </w:r>
      <w:proofErr w:type="spellEnd"/>
      <w:r w:rsidRPr="00CE15C4">
        <w:rPr>
          <w:color w:val="000000"/>
          <w:sz w:val="24"/>
        </w:rPr>
        <w:t xml:space="preserve">, с. </w:t>
      </w:r>
      <w:proofErr w:type="spellStart"/>
      <w:r w:rsidRPr="00CE15C4">
        <w:rPr>
          <w:color w:val="000000"/>
          <w:sz w:val="24"/>
        </w:rPr>
        <w:t>Чумаево</w:t>
      </w:r>
      <w:proofErr w:type="spellEnd"/>
    </w:p>
    <w:p w:rsidR="00BE4F88" w:rsidRPr="00CE15C4" w:rsidRDefault="00BE4F88" w:rsidP="00BE4F88">
      <w:pPr>
        <w:pStyle w:val="a4"/>
        <w:rPr>
          <w:color w:val="000000"/>
          <w:sz w:val="24"/>
        </w:rPr>
      </w:pPr>
      <w:r w:rsidRPr="00CE15C4">
        <w:rPr>
          <w:color w:val="000000"/>
          <w:sz w:val="24"/>
        </w:rPr>
        <w:t xml:space="preserve">2. Перечень населенных пунктов – д. </w:t>
      </w:r>
      <w:proofErr w:type="spellStart"/>
      <w:r w:rsidRPr="00CE15C4">
        <w:rPr>
          <w:color w:val="000000"/>
          <w:sz w:val="24"/>
        </w:rPr>
        <w:t>Тарасовка</w:t>
      </w:r>
      <w:proofErr w:type="spellEnd"/>
      <w:r w:rsidRPr="00CE15C4">
        <w:rPr>
          <w:color w:val="000000"/>
          <w:sz w:val="24"/>
        </w:rPr>
        <w:t xml:space="preserve">, с. </w:t>
      </w:r>
      <w:proofErr w:type="spellStart"/>
      <w:r w:rsidRPr="00CE15C4">
        <w:rPr>
          <w:color w:val="000000"/>
          <w:sz w:val="24"/>
        </w:rPr>
        <w:t>Чумаево</w:t>
      </w:r>
      <w:proofErr w:type="spellEnd"/>
    </w:p>
    <w:p w:rsidR="00BE4F88" w:rsidRPr="00CE15C4" w:rsidRDefault="00BE4F88" w:rsidP="00BE4F88">
      <w:pPr>
        <w:jc w:val="both"/>
        <w:rPr>
          <w:color w:val="000000"/>
          <w:szCs w:val="28"/>
        </w:rPr>
      </w:pPr>
      <w:r w:rsidRPr="00CE15C4">
        <w:rPr>
          <w:color w:val="000000"/>
        </w:rPr>
        <w:t>3. Число избирателей – 529</w:t>
      </w:r>
    </w:p>
    <w:p w:rsidR="00BE4F88" w:rsidRDefault="00BE4F88" w:rsidP="00BE4F88">
      <w:pPr>
        <w:pStyle w:val="ab"/>
        <w:tabs>
          <w:tab w:val="clear" w:pos="4677"/>
          <w:tab w:val="clear" w:pos="9355"/>
        </w:tabs>
        <w:rPr>
          <w:szCs w:val="28"/>
        </w:rPr>
        <w:sectPr w:rsidR="00BE4F88" w:rsidSect="00AC5CA9">
          <w:pgSz w:w="11906" w:h="16838" w:code="9"/>
          <w:pgMar w:top="1418" w:right="851" w:bottom="113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BE4F88" w:rsidRDefault="00BE4F88" w:rsidP="00BE4F88">
      <w:pPr>
        <w:jc w:val="center"/>
      </w:pPr>
      <w:r>
        <w:rPr>
          <w:sz w:val="26"/>
          <w:szCs w:val="26"/>
        </w:rPr>
        <w:lastRenderedPageBreak/>
        <w:t xml:space="preserve">Схема одномандатных избирательных округов по выборам депутатов Собрания представителей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 </w:t>
      </w:r>
      <w:r>
        <w:rPr>
          <w:noProof/>
          <w:sz w:val="26"/>
          <w:szCs w:val="26"/>
        </w:rPr>
        <w:drawing>
          <wp:inline distT="0" distB="0" distL="0" distR="0" wp14:anchorId="55007D4A" wp14:editId="0ED36723">
            <wp:extent cx="5746750" cy="8041640"/>
            <wp:effectExtent l="0" t="4445" r="190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46750" cy="804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F88" w:rsidRDefault="00BE4F88" w:rsidP="00BE4F88">
      <w:pPr>
        <w:pStyle w:val="ab"/>
        <w:tabs>
          <w:tab w:val="clear" w:pos="4677"/>
          <w:tab w:val="clear" w:pos="9355"/>
        </w:tabs>
        <w:rPr>
          <w:szCs w:val="28"/>
        </w:rPr>
        <w:sectPr w:rsidR="00BE4F88" w:rsidSect="00AC5CA9">
          <w:pgSz w:w="16838" w:h="11906" w:orient="landscape" w:code="9"/>
          <w:pgMar w:top="851" w:right="851" w:bottom="567" w:left="85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BE4F88" w:rsidRDefault="00BE4F88" w:rsidP="00BE4F88">
      <w:pPr>
        <w:jc w:val="center"/>
      </w:pPr>
    </w:p>
    <w:p w:rsidR="00BE4F88" w:rsidRDefault="00BE4F88" w:rsidP="00BE4F88"/>
    <w:p w:rsidR="00BE4F88" w:rsidRDefault="00BE4F88" w:rsidP="00BE4F88"/>
    <w:p w:rsidR="00BE4F88" w:rsidRPr="002B5AA4" w:rsidRDefault="00BE4F88" w:rsidP="00BE4F88">
      <w:r>
        <w:rPr>
          <w:noProof/>
        </w:rPr>
        <w:drawing>
          <wp:anchor distT="0" distB="0" distL="114300" distR="114300" simplePos="0" relativeHeight="251672576" behindDoc="0" locked="0" layoutInCell="1" allowOverlap="1" wp14:anchorId="1D7849E7" wp14:editId="2AB7E049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2" name="Рисунок 1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4F88" w:rsidRPr="002B5AA4" w:rsidTr="00BE4F88">
        <w:tc>
          <w:tcPr>
            <w:tcW w:w="9606" w:type="dxa"/>
          </w:tcPr>
          <w:p w:rsidR="00BE4F88" w:rsidRPr="002B5AA4" w:rsidRDefault="00BE4F88" w:rsidP="00BE4F8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E4F88" w:rsidRPr="002B5AA4" w:rsidRDefault="00BE4F88" w:rsidP="00BE4F8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E4F88" w:rsidRDefault="00BE4F88" w:rsidP="00BE4F88">
            <w:pPr>
              <w:rPr>
                <w:b/>
                <w:bCs/>
                <w:sz w:val="28"/>
                <w:szCs w:val="28"/>
              </w:rPr>
            </w:pPr>
          </w:p>
          <w:p w:rsidR="00BE4F88" w:rsidRPr="002B5AA4" w:rsidRDefault="00BE4F88" w:rsidP="00BE4F88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BE4F88" w:rsidRDefault="00BE4F88" w:rsidP="00BE4F88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BE4F88" w:rsidRPr="002B5AA4" w:rsidRDefault="00BE4F88" w:rsidP="00BE4F8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ЧЕТВЕРТОГО СОЗЫВА</w:t>
            </w:r>
          </w:p>
        </w:tc>
      </w:tr>
      <w:tr w:rsidR="00BE4F88" w:rsidRPr="002B5AA4" w:rsidTr="00BE4F88">
        <w:trPr>
          <w:trHeight w:val="143"/>
        </w:trPr>
        <w:tc>
          <w:tcPr>
            <w:tcW w:w="9606" w:type="dxa"/>
          </w:tcPr>
          <w:p w:rsidR="00BE4F88" w:rsidRPr="002B5AA4" w:rsidRDefault="00BE4F88" w:rsidP="00BE4F88">
            <w:pPr>
              <w:rPr>
                <w:sz w:val="28"/>
                <w:szCs w:val="28"/>
              </w:rPr>
            </w:pPr>
          </w:p>
        </w:tc>
      </w:tr>
      <w:tr w:rsidR="00BE4F88" w:rsidRPr="002B5AA4" w:rsidTr="00BE4F88">
        <w:tc>
          <w:tcPr>
            <w:tcW w:w="9606" w:type="dxa"/>
          </w:tcPr>
          <w:p w:rsidR="00BE4F88" w:rsidRPr="002B5AA4" w:rsidRDefault="00BE4F88" w:rsidP="00BE4F88">
            <w:pPr>
              <w:keepNext/>
              <w:keepLines/>
              <w:spacing w:before="200"/>
              <w:ind w:left="1701"/>
              <w:outlineLvl w:val="2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                                   </w:t>
            </w:r>
            <w:proofErr w:type="gramStart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BE4F88" w:rsidRPr="002B5AA4" w:rsidTr="00BE4F88">
        <w:trPr>
          <w:trHeight w:val="340"/>
        </w:trPr>
        <w:tc>
          <w:tcPr>
            <w:tcW w:w="9606" w:type="dxa"/>
            <w:vAlign w:val="center"/>
          </w:tcPr>
          <w:p w:rsidR="00BE4F88" w:rsidRPr="002B5AA4" w:rsidRDefault="00BE4F88" w:rsidP="00BE4F88">
            <w:pPr>
              <w:keepNext/>
              <w:keepLines/>
              <w:spacing w:before="200"/>
              <w:outlineLvl w:val="2"/>
              <w:rPr>
                <w:rFonts w:ascii="Cambria" w:hAnsi="Cambria"/>
                <w:b/>
                <w:bCs/>
                <w:color w:val="4F81BD"/>
              </w:rPr>
            </w:pPr>
          </w:p>
        </w:tc>
      </w:tr>
    </w:tbl>
    <w:p w:rsidR="00BE4F88" w:rsidRPr="002B5AA4" w:rsidRDefault="00BE4F88" w:rsidP="00BE4F88">
      <w:pPr>
        <w:rPr>
          <w:vanish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BE4F88" w:rsidRPr="002B5AA4" w:rsidTr="00BE4F88">
        <w:tc>
          <w:tcPr>
            <w:tcW w:w="284" w:type="dxa"/>
            <w:vAlign w:val="bottom"/>
          </w:tcPr>
          <w:p w:rsidR="00BE4F88" w:rsidRPr="002B5AA4" w:rsidRDefault="00BE4F88" w:rsidP="00BE4F88">
            <w:r w:rsidRPr="002B5AA4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E4F88" w:rsidRPr="002B5AA4" w:rsidRDefault="00BE4F88" w:rsidP="00BE4F88">
            <w:pPr>
              <w:jc w:val="center"/>
            </w:pPr>
            <w:r>
              <w:t>19.11.2021</w:t>
            </w:r>
          </w:p>
        </w:tc>
        <w:tc>
          <w:tcPr>
            <w:tcW w:w="397" w:type="dxa"/>
          </w:tcPr>
          <w:p w:rsidR="00BE4F88" w:rsidRPr="002B5AA4" w:rsidRDefault="00BE4F88" w:rsidP="00BE4F88">
            <w:pPr>
              <w:jc w:val="center"/>
            </w:pPr>
            <w:r w:rsidRPr="002B5AA4"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E4F88" w:rsidRPr="002B5AA4" w:rsidRDefault="00BE4F88" w:rsidP="00BE4F88">
            <w:r>
              <w:rPr>
                <w:color w:val="000000"/>
                <w:lang w:val="en-US"/>
              </w:rPr>
              <w:t>621-73/4</w:t>
            </w:r>
          </w:p>
        </w:tc>
      </w:tr>
      <w:tr w:rsidR="00BE4F88" w:rsidRPr="002B5AA4" w:rsidTr="00BE4F88">
        <w:tc>
          <w:tcPr>
            <w:tcW w:w="4536" w:type="dxa"/>
            <w:gridSpan w:val="4"/>
          </w:tcPr>
          <w:p w:rsidR="00BE4F88" w:rsidRPr="002B5AA4" w:rsidRDefault="00BE4F88" w:rsidP="00BE4F88">
            <w:pPr>
              <w:jc w:val="center"/>
            </w:pPr>
          </w:p>
          <w:p w:rsidR="00BE4F88" w:rsidRPr="002B5AA4" w:rsidRDefault="00BE4F88" w:rsidP="00BE4F88">
            <w:pPr>
              <w:jc w:val="center"/>
            </w:pPr>
            <w:proofErr w:type="spellStart"/>
            <w:r w:rsidRPr="002B5AA4">
              <w:t>с.Р.Камешкир</w:t>
            </w:r>
            <w:proofErr w:type="spellEnd"/>
          </w:p>
        </w:tc>
      </w:tr>
    </w:tbl>
    <w:p w:rsidR="00BE4F88" w:rsidRPr="002B5AA4" w:rsidRDefault="00BE4F88" w:rsidP="00BE4F88"/>
    <w:p w:rsidR="00BE4F88" w:rsidRPr="002B5AA4" w:rsidRDefault="00BE4F88" w:rsidP="00BE4F88">
      <w:pPr>
        <w:shd w:val="clear" w:color="auto" w:fill="FFFFFF"/>
        <w:spacing w:after="120" w:line="240" w:lineRule="exact"/>
        <w:jc w:val="center"/>
        <w:rPr>
          <w:b/>
          <w:bCs/>
          <w:color w:val="000000"/>
          <w:kern w:val="28"/>
          <w:sz w:val="28"/>
          <w:szCs w:val="28"/>
        </w:rPr>
      </w:pPr>
    </w:p>
    <w:p w:rsidR="00BE4F88" w:rsidRDefault="00BE4F88" w:rsidP="00BE4F88">
      <w:pPr>
        <w:shd w:val="clear" w:color="auto" w:fill="FFFFFF"/>
        <w:spacing w:after="120" w:line="240" w:lineRule="exact"/>
        <w:rPr>
          <w:b/>
          <w:bCs/>
          <w:color w:val="000000"/>
          <w:sz w:val="28"/>
          <w:szCs w:val="28"/>
        </w:rPr>
      </w:pPr>
    </w:p>
    <w:p w:rsidR="00BE4F88" w:rsidRPr="00AC5CA9" w:rsidRDefault="00BE4F88" w:rsidP="00BE4F88">
      <w:pPr>
        <w:shd w:val="clear" w:color="auto" w:fill="FFFFFF"/>
        <w:jc w:val="center"/>
        <w:rPr>
          <w:b/>
          <w:bCs/>
          <w:color w:val="000000"/>
          <w:kern w:val="28"/>
          <w:sz w:val="24"/>
          <w:szCs w:val="24"/>
        </w:rPr>
      </w:pPr>
      <w:r w:rsidRPr="00AC5CA9">
        <w:rPr>
          <w:b/>
          <w:bCs/>
          <w:color w:val="000000"/>
          <w:sz w:val="24"/>
          <w:szCs w:val="24"/>
        </w:rPr>
        <w:t xml:space="preserve">О признании </w:t>
      </w:r>
      <w:proofErr w:type="gramStart"/>
      <w:r w:rsidRPr="00AC5CA9">
        <w:rPr>
          <w:b/>
          <w:bCs/>
          <w:color w:val="000000"/>
          <w:sz w:val="24"/>
          <w:szCs w:val="24"/>
        </w:rPr>
        <w:t>утратившим</w:t>
      </w:r>
      <w:proofErr w:type="gramEnd"/>
      <w:r w:rsidRPr="00AC5CA9">
        <w:rPr>
          <w:b/>
          <w:bCs/>
          <w:color w:val="000000"/>
          <w:sz w:val="24"/>
          <w:szCs w:val="24"/>
        </w:rPr>
        <w:t xml:space="preserve"> силу решения Собрания представителей</w:t>
      </w:r>
      <w:r w:rsidRPr="00AC5CA9">
        <w:rPr>
          <w:sz w:val="24"/>
          <w:szCs w:val="24"/>
        </w:rPr>
        <w:t xml:space="preserve"> </w:t>
      </w:r>
      <w:proofErr w:type="spellStart"/>
      <w:r w:rsidRPr="00AC5CA9">
        <w:rPr>
          <w:b/>
          <w:sz w:val="24"/>
          <w:szCs w:val="24"/>
        </w:rPr>
        <w:t>Камешкирского</w:t>
      </w:r>
      <w:proofErr w:type="spellEnd"/>
      <w:r w:rsidRPr="00AC5CA9">
        <w:rPr>
          <w:b/>
          <w:sz w:val="24"/>
          <w:szCs w:val="24"/>
        </w:rPr>
        <w:t xml:space="preserve"> района Пензенской области </w:t>
      </w:r>
      <w:r w:rsidRPr="00AC5CA9">
        <w:rPr>
          <w:b/>
          <w:bCs/>
          <w:color w:val="000000"/>
          <w:sz w:val="24"/>
          <w:szCs w:val="24"/>
        </w:rPr>
        <w:t xml:space="preserve">от </w:t>
      </w:r>
      <w:r w:rsidRPr="00AC5CA9">
        <w:rPr>
          <w:b/>
          <w:bCs/>
          <w:sz w:val="24"/>
          <w:szCs w:val="24"/>
        </w:rPr>
        <w:t>05.02.2020 № 362-43/4</w:t>
      </w:r>
      <w:r w:rsidRPr="00AC5CA9">
        <w:rPr>
          <w:b/>
          <w:bCs/>
          <w:color w:val="000000"/>
          <w:sz w:val="24"/>
          <w:szCs w:val="24"/>
        </w:rPr>
        <w:t xml:space="preserve"> «Об утверждении местных нормативов градостроительного проектирования </w:t>
      </w:r>
      <w:proofErr w:type="spellStart"/>
      <w:r w:rsidRPr="00AC5CA9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C5CA9">
        <w:rPr>
          <w:b/>
          <w:bCs/>
          <w:color w:val="000000"/>
          <w:sz w:val="24"/>
          <w:szCs w:val="24"/>
        </w:rPr>
        <w:t xml:space="preserve"> района Пензенской области»</w:t>
      </w:r>
    </w:p>
    <w:p w:rsidR="00BE4F88" w:rsidRPr="00AC5CA9" w:rsidRDefault="00BE4F88" w:rsidP="00BE4F8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AC5CA9">
        <w:rPr>
          <w:rFonts w:ascii="Arial" w:hAnsi="Arial" w:cs="Arial"/>
          <w:color w:val="000000"/>
        </w:rPr>
        <w:t> </w:t>
      </w:r>
    </w:p>
    <w:p w:rsidR="00BE4F88" w:rsidRPr="00AC5CA9" w:rsidRDefault="00BE4F88" w:rsidP="00BE4F8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C5CA9">
        <w:rPr>
          <w:color w:val="000000"/>
        </w:rPr>
        <w:t>В соответствии с частью 1 статьи 29.4 Градостроительного кодекса Российской Федерации от 29.12.2004 № 190-ФЗ, статьей 14-1 Закона Пензенской области от 14.11.2006 № 1164-ЗПО «Градостроительный устав Пензенской области», руководствуясь </w:t>
      </w:r>
      <w:hyperlink r:id="rId14" w:tgtFrame="_blank" w:history="1">
        <w:r w:rsidRPr="00AC5CA9">
          <w:rPr>
            <w:rStyle w:val="11"/>
          </w:rPr>
          <w:t xml:space="preserve">Уставом </w:t>
        </w:r>
        <w:proofErr w:type="spellStart"/>
        <w:r w:rsidRPr="00AC5CA9">
          <w:rPr>
            <w:rStyle w:val="11"/>
          </w:rPr>
          <w:t>Камешкирского</w:t>
        </w:r>
        <w:proofErr w:type="spellEnd"/>
        <w:r w:rsidRPr="00AC5CA9">
          <w:rPr>
            <w:rStyle w:val="11"/>
          </w:rPr>
          <w:t xml:space="preserve">  района Пензенской области</w:t>
        </w:r>
      </w:hyperlink>
      <w:r w:rsidRPr="00AC5CA9">
        <w:t xml:space="preserve"> (с последующими изменениями), </w:t>
      </w:r>
      <w:r w:rsidRPr="00AC5CA9">
        <w:rPr>
          <w:color w:val="000000"/>
        </w:rPr>
        <w:t xml:space="preserve">Собрание представителей </w:t>
      </w:r>
      <w:proofErr w:type="spellStart"/>
      <w:r w:rsidRPr="00AC5CA9">
        <w:rPr>
          <w:color w:val="000000"/>
        </w:rPr>
        <w:t>Камешкирского</w:t>
      </w:r>
      <w:proofErr w:type="spellEnd"/>
      <w:r w:rsidRPr="00AC5CA9">
        <w:rPr>
          <w:color w:val="000000"/>
        </w:rPr>
        <w:t xml:space="preserve"> района Пензенской области</w:t>
      </w:r>
    </w:p>
    <w:p w:rsidR="00BE4F88" w:rsidRPr="00AC5CA9" w:rsidRDefault="00BE4F88" w:rsidP="00BE4F88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AC5CA9">
        <w:rPr>
          <w:b/>
          <w:color w:val="000000"/>
        </w:rPr>
        <w:t>решило:</w:t>
      </w:r>
    </w:p>
    <w:p w:rsidR="00BE4F88" w:rsidRPr="00AC5CA9" w:rsidRDefault="00BE4F88" w:rsidP="00BE4F8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C5CA9">
        <w:rPr>
          <w:color w:val="000000"/>
        </w:rPr>
        <w:t> </w:t>
      </w:r>
    </w:p>
    <w:p w:rsidR="00BE4F88" w:rsidRPr="00AC5CA9" w:rsidRDefault="00BE4F88" w:rsidP="00BE4F8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C5CA9">
        <w:rPr>
          <w:color w:val="000000"/>
        </w:rPr>
        <w:t xml:space="preserve">1.Признать утратившим силу решение Собрания представителей </w:t>
      </w:r>
      <w:proofErr w:type="spellStart"/>
      <w:r w:rsidRPr="00AC5CA9">
        <w:rPr>
          <w:color w:val="000000"/>
        </w:rPr>
        <w:t>Камешкирского</w:t>
      </w:r>
      <w:proofErr w:type="spellEnd"/>
      <w:r w:rsidRPr="00AC5CA9">
        <w:rPr>
          <w:color w:val="000000"/>
        </w:rPr>
        <w:t xml:space="preserve"> района Пензенской области </w:t>
      </w:r>
      <w:r w:rsidRPr="00AC5CA9">
        <w:t>от 05.02.2020 № 362-43/4</w:t>
      </w:r>
      <w:r w:rsidRPr="00AC5CA9">
        <w:rPr>
          <w:color w:val="000000"/>
        </w:rPr>
        <w:t xml:space="preserve"> "Об утверждении нормативов градостроительного проектирования </w:t>
      </w:r>
      <w:proofErr w:type="spellStart"/>
      <w:r w:rsidRPr="00AC5CA9">
        <w:rPr>
          <w:color w:val="000000"/>
        </w:rPr>
        <w:t>Камешкирского</w:t>
      </w:r>
      <w:proofErr w:type="spellEnd"/>
      <w:r w:rsidRPr="00AC5CA9">
        <w:rPr>
          <w:color w:val="000000"/>
        </w:rPr>
        <w:t xml:space="preserve">  района Пензенской области".</w:t>
      </w:r>
    </w:p>
    <w:p w:rsidR="00BE4F88" w:rsidRPr="00AC5CA9" w:rsidRDefault="00BE4F88" w:rsidP="00BE4F8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C5CA9">
        <w:rPr>
          <w:color w:val="000000"/>
        </w:rPr>
        <w:t>2.Опубликовать настоящее решение в информационном бюллетене «</w:t>
      </w:r>
      <w:proofErr w:type="spellStart"/>
      <w:r w:rsidRPr="00AC5CA9">
        <w:rPr>
          <w:color w:val="000000"/>
        </w:rPr>
        <w:t>Камешкирский</w:t>
      </w:r>
      <w:proofErr w:type="spellEnd"/>
      <w:r w:rsidRPr="00AC5CA9">
        <w:rPr>
          <w:color w:val="000000"/>
        </w:rPr>
        <w:t xml:space="preserve"> вестник».</w:t>
      </w:r>
    </w:p>
    <w:p w:rsidR="00BE4F88" w:rsidRPr="00AC5CA9" w:rsidRDefault="00BE4F88" w:rsidP="00BE4F8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C5CA9">
        <w:rPr>
          <w:color w:val="000000"/>
        </w:rPr>
        <w:t>3.Настоящее решение вступает в силу на следующий день после дня его официального опубликования.</w:t>
      </w:r>
    </w:p>
    <w:p w:rsidR="00BE4F88" w:rsidRPr="00AC5CA9" w:rsidRDefault="00BE4F88" w:rsidP="00BE4F88">
      <w:pPr>
        <w:ind w:hanging="284"/>
        <w:rPr>
          <w:sz w:val="24"/>
          <w:szCs w:val="24"/>
        </w:rPr>
      </w:pPr>
      <w:r w:rsidRPr="00AC5CA9">
        <w:rPr>
          <w:color w:val="000000"/>
          <w:sz w:val="24"/>
          <w:szCs w:val="24"/>
        </w:rPr>
        <w:t xml:space="preserve">            4. </w:t>
      </w:r>
      <w:proofErr w:type="gramStart"/>
      <w:r w:rsidRPr="00AC5CA9">
        <w:rPr>
          <w:color w:val="000000"/>
          <w:sz w:val="24"/>
          <w:szCs w:val="24"/>
        </w:rPr>
        <w:t>Контроль за</w:t>
      </w:r>
      <w:proofErr w:type="gramEnd"/>
      <w:r w:rsidRPr="00AC5CA9">
        <w:rPr>
          <w:color w:val="000000"/>
          <w:sz w:val="24"/>
          <w:szCs w:val="24"/>
        </w:rPr>
        <w:t xml:space="preserve"> исполнением настоящего решения возложить </w:t>
      </w:r>
      <w:r w:rsidRPr="00AC5CA9">
        <w:rPr>
          <w:sz w:val="24"/>
          <w:szCs w:val="24"/>
        </w:rPr>
        <w:t xml:space="preserve">на Главу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области.</w:t>
      </w:r>
    </w:p>
    <w:p w:rsidR="00BE4F88" w:rsidRPr="00AC5CA9" w:rsidRDefault="00BE4F88" w:rsidP="00BE4F88">
      <w:pPr>
        <w:pStyle w:val="a3"/>
        <w:spacing w:before="0" w:beforeAutospacing="0" w:after="0" w:afterAutospacing="0"/>
        <w:ind w:firstLine="567"/>
        <w:jc w:val="both"/>
      </w:pPr>
    </w:p>
    <w:p w:rsidR="00BE4F88" w:rsidRPr="00AC5CA9" w:rsidRDefault="00BE4F88" w:rsidP="00BE4F88">
      <w:pPr>
        <w:rPr>
          <w:sz w:val="24"/>
          <w:szCs w:val="24"/>
        </w:rPr>
      </w:pPr>
    </w:p>
    <w:p w:rsidR="00BE4F88" w:rsidRPr="00AC5CA9" w:rsidRDefault="00BE4F88" w:rsidP="00BE4F88">
      <w:pPr>
        <w:rPr>
          <w:sz w:val="24"/>
          <w:szCs w:val="24"/>
        </w:rPr>
      </w:pPr>
      <w:r w:rsidRPr="00AC5CA9">
        <w:rPr>
          <w:sz w:val="24"/>
          <w:szCs w:val="24"/>
        </w:rPr>
        <w:t xml:space="preserve">Глава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</w:t>
      </w:r>
    </w:p>
    <w:p w:rsidR="00BE4F88" w:rsidRPr="00AC5CA9" w:rsidRDefault="00BE4F88" w:rsidP="00BE4F88">
      <w:pPr>
        <w:rPr>
          <w:sz w:val="24"/>
          <w:szCs w:val="24"/>
        </w:rPr>
      </w:pPr>
      <w:r w:rsidRPr="00AC5CA9">
        <w:rPr>
          <w:sz w:val="24"/>
          <w:szCs w:val="24"/>
        </w:rPr>
        <w:t>Пензенской области                                                                        Жиряков В.Н.</w:t>
      </w:r>
    </w:p>
    <w:p w:rsidR="00BE4F88" w:rsidRPr="00AC5CA9" w:rsidRDefault="00BE4F88" w:rsidP="00BE4F88">
      <w:pPr>
        <w:ind w:right="-2"/>
        <w:jc w:val="both"/>
        <w:rPr>
          <w:sz w:val="24"/>
          <w:szCs w:val="24"/>
        </w:rPr>
      </w:pPr>
    </w:p>
    <w:p w:rsidR="00BE4F88" w:rsidRPr="00742269" w:rsidRDefault="00BE4F88" w:rsidP="00BE4F88">
      <w:pPr>
        <w:ind w:firstLine="851"/>
        <w:jc w:val="both"/>
        <w:rPr>
          <w:sz w:val="24"/>
          <w:szCs w:val="24"/>
        </w:rPr>
      </w:pPr>
    </w:p>
    <w:p w:rsidR="00BE4F88" w:rsidRPr="00115D5C" w:rsidRDefault="00BE4F88" w:rsidP="00BE4F88">
      <w:pPr>
        <w:adjustRightInd w:val="0"/>
        <w:jc w:val="right"/>
        <w:outlineLvl w:val="0"/>
        <w:rPr>
          <w:rFonts w:cs="Calibri"/>
          <w:b/>
        </w:rPr>
      </w:pPr>
    </w:p>
    <w:p w:rsidR="00BE4F88" w:rsidRDefault="00BE4F88" w:rsidP="00BE4F88">
      <w:pPr>
        <w:jc w:val="center"/>
      </w:pPr>
    </w:p>
    <w:p w:rsidR="00BE4F88" w:rsidRDefault="00BE4F88" w:rsidP="00BE4F88">
      <w:pPr>
        <w:jc w:val="center"/>
      </w:pPr>
    </w:p>
    <w:p w:rsidR="00BE4F88" w:rsidRPr="002B5AA4" w:rsidRDefault="00BE4F88" w:rsidP="00BE4F88">
      <w:pPr>
        <w:jc w:val="center"/>
      </w:pPr>
    </w:p>
    <w:p w:rsidR="00BE4F88" w:rsidRPr="002B5AA4" w:rsidRDefault="00BE4F88" w:rsidP="00BE4F88"/>
    <w:tbl>
      <w:tblPr>
        <w:tblpPr w:leftFromText="180" w:rightFromText="180" w:vertAnchor="text" w:horzAnchor="margin" w:tblpY="-10"/>
        <w:tblW w:w="192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  <w:gridCol w:w="9606"/>
      </w:tblGrid>
      <w:tr w:rsidR="00BE4F88" w:rsidRPr="002B5AA4" w:rsidTr="00BE4F88">
        <w:tc>
          <w:tcPr>
            <w:tcW w:w="9606" w:type="dxa"/>
          </w:tcPr>
          <w:p w:rsidR="00BE4F88" w:rsidRDefault="00BE4F88" w:rsidP="00BE4F8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E4F88" w:rsidRDefault="00BE4F88" w:rsidP="00BE4F8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E4F88" w:rsidRDefault="00BE4F88" w:rsidP="00BE4F88">
            <w:pPr>
              <w:rPr>
                <w:b/>
                <w:bCs/>
                <w:sz w:val="28"/>
                <w:szCs w:val="28"/>
              </w:rPr>
            </w:pPr>
          </w:p>
          <w:p w:rsidR="00BE4F88" w:rsidRDefault="00BE4F88" w:rsidP="00BE4F88">
            <w:pPr>
              <w:rPr>
                <w:b/>
                <w:bCs/>
                <w:sz w:val="28"/>
                <w:szCs w:val="28"/>
              </w:rPr>
            </w:pPr>
          </w:p>
          <w:p w:rsidR="00BE4F88" w:rsidRPr="00895960" w:rsidRDefault="00BE4F88" w:rsidP="00BE4F88">
            <w:pPr>
              <w:jc w:val="center"/>
              <w:rPr>
                <w:b/>
                <w:bCs/>
                <w:sz w:val="28"/>
                <w:szCs w:val="28"/>
              </w:rPr>
            </w:pPr>
            <w:r w:rsidRPr="00895960">
              <w:rPr>
                <w:b/>
                <w:bCs/>
                <w:sz w:val="28"/>
                <w:szCs w:val="28"/>
              </w:rPr>
              <w:t>АДМИНИСТРАЦИЯ</w:t>
            </w:r>
          </w:p>
        </w:tc>
        <w:tc>
          <w:tcPr>
            <w:tcW w:w="9606" w:type="dxa"/>
          </w:tcPr>
          <w:p w:rsidR="00BE4F88" w:rsidRPr="002B5AA4" w:rsidRDefault="00BE4F88" w:rsidP="00BE4F8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E4F88" w:rsidRPr="002B5AA4" w:rsidRDefault="00BE4F88" w:rsidP="00BE4F8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E4F88" w:rsidRPr="002B5AA4" w:rsidRDefault="00BE4F88" w:rsidP="00BE4F88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BE4F88" w:rsidRPr="002B5AA4" w:rsidRDefault="00BE4F88" w:rsidP="00BE4F8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ЗЫВА</w:t>
            </w:r>
          </w:p>
        </w:tc>
      </w:tr>
      <w:tr w:rsidR="00BE4F88" w:rsidRPr="002B5AA4" w:rsidTr="00BE4F88">
        <w:trPr>
          <w:trHeight w:val="397"/>
        </w:trPr>
        <w:tc>
          <w:tcPr>
            <w:tcW w:w="9606" w:type="dxa"/>
          </w:tcPr>
          <w:p w:rsidR="00BE4F88" w:rsidRPr="00895960" w:rsidRDefault="00BE4F88" w:rsidP="00BE4F88">
            <w:pPr>
              <w:jc w:val="center"/>
              <w:rPr>
                <w:b/>
                <w:bCs/>
                <w:sz w:val="28"/>
                <w:szCs w:val="28"/>
              </w:rPr>
            </w:pPr>
            <w:r w:rsidRPr="00895960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  <w:tc>
          <w:tcPr>
            <w:tcW w:w="9606" w:type="dxa"/>
          </w:tcPr>
          <w:p w:rsidR="00BE4F88" w:rsidRPr="002B5AA4" w:rsidRDefault="00BE4F88" w:rsidP="00BE4F88">
            <w:pPr>
              <w:rPr>
                <w:sz w:val="28"/>
                <w:szCs w:val="28"/>
              </w:rPr>
            </w:pPr>
          </w:p>
        </w:tc>
      </w:tr>
      <w:tr w:rsidR="00BE4F88" w:rsidRPr="002B5AA4" w:rsidTr="00BE4F88">
        <w:tc>
          <w:tcPr>
            <w:tcW w:w="9606" w:type="dxa"/>
          </w:tcPr>
          <w:p w:rsidR="00BE4F88" w:rsidRPr="00895960" w:rsidRDefault="00BE4F88" w:rsidP="00BE4F88">
            <w:pPr>
              <w:pStyle w:val="3"/>
              <w:rPr>
                <w:sz w:val="28"/>
                <w:szCs w:val="28"/>
              </w:rPr>
            </w:pPr>
          </w:p>
        </w:tc>
        <w:tc>
          <w:tcPr>
            <w:tcW w:w="9606" w:type="dxa"/>
          </w:tcPr>
          <w:p w:rsidR="00BE4F88" w:rsidRPr="002B5AA4" w:rsidRDefault="00BE4F88" w:rsidP="00BE4F88">
            <w:pPr>
              <w:keepNext/>
              <w:keepLines/>
              <w:spacing w:before="200"/>
              <w:ind w:left="1701"/>
              <w:jc w:val="center"/>
              <w:outlineLvl w:val="2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BE4F88" w:rsidRPr="00354672" w:rsidTr="00BE4F88">
        <w:trPr>
          <w:trHeight w:val="340"/>
        </w:trPr>
        <w:tc>
          <w:tcPr>
            <w:tcW w:w="9606" w:type="dxa"/>
            <w:vAlign w:val="center"/>
          </w:tcPr>
          <w:p w:rsidR="00BE4F88" w:rsidRPr="00354672" w:rsidRDefault="00BE4F88" w:rsidP="00BE4F88">
            <w:pPr>
              <w:pStyle w:val="3"/>
              <w:rPr>
                <w:sz w:val="28"/>
                <w:szCs w:val="28"/>
              </w:rPr>
            </w:pPr>
            <w:r w:rsidRPr="00354672"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9606" w:type="dxa"/>
            <w:vAlign w:val="center"/>
          </w:tcPr>
          <w:p w:rsidR="00BE4F88" w:rsidRPr="00354672" w:rsidRDefault="00BE4F88" w:rsidP="00BE4F88">
            <w:pPr>
              <w:keepNext/>
              <w:keepLines/>
              <w:spacing w:before="200"/>
              <w:jc w:val="center"/>
              <w:outlineLvl w:val="2"/>
              <w:rPr>
                <w:rFonts w:ascii="Cambria" w:hAnsi="Cambria"/>
                <w:b/>
                <w:bCs/>
              </w:rPr>
            </w:pPr>
          </w:p>
        </w:tc>
      </w:tr>
    </w:tbl>
    <w:p w:rsidR="00BE4F88" w:rsidRPr="002B5AA4" w:rsidRDefault="00AC5CA9" w:rsidP="00BE4F88">
      <w:pPr>
        <w:rPr>
          <w:vanish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B24214A" wp14:editId="641E0CBE">
            <wp:simplePos x="0" y="0"/>
            <wp:positionH relativeFrom="column">
              <wp:posOffset>2825115</wp:posOffset>
            </wp:positionH>
            <wp:positionV relativeFrom="paragraph">
              <wp:posOffset>-269875</wp:posOffset>
            </wp:positionV>
            <wp:extent cx="864235" cy="1059180"/>
            <wp:effectExtent l="0" t="0" r="0" b="762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BE4F88" w:rsidRPr="002B5AA4" w:rsidTr="00BE4F88">
        <w:tc>
          <w:tcPr>
            <w:tcW w:w="284" w:type="dxa"/>
            <w:vAlign w:val="bottom"/>
          </w:tcPr>
          <w:p w:rsidR="00BE4F88" w:rsidRPr="002B5AA4" w:rsidRDefault="00BE4F88" w:rsidP="00BE4F88">
            <w:r w:rsidRPr="002B5AA4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E4F88" w:rsidRPr="00E27474" w:rsidRDefault="00BE4F88" w:rsidP="00BE4F88">
            <w:pPr>
              <w:jc w:val="center"/>
              <w:rPr>
                <w:sz w:val="28"/>
                <w:szCs w:val="28"/>
              </w:rPr>
            </w:pPr>
            <w:r w:rsidRPr="00E27474">
              <w:rPr>
                <w:sz w:val="28"/>
                <w:szCs w:val="28"/>
              </w:rPr>
              <w:t>19.11.2021</w:t>
            </w:r>
          </w:p>
        </w:tc>
        <w:tc>
          <w:tcPr>
            <w:tcW w:w="397" w:type="dxa"/>
          </w:tcPr>
          <w:p w:rsidR="00BE4F88" w:rsidRPr="002B5AA4" w:rsidRDefault="00BE4F88" w:rsidP="00BE4F88">
            <w:pPr>
              <w:jc w:val="center"/>
            </w:pPr>
            <w:r w:rsidRPr="002B5AA4"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E4F88" w:rsidRPr="00E27474" w:rsidRDefault="00BE4F88" w:rsidP="00BE4F88">
            <w:pPr>
              <w:rPr>
                <w:sz w:val="28"/>
                <w:szCs w:val="28"/>
              </w:rPr>
            </w:pPr>
            <w:r w:rsidRPr="00E27474">
              <w:rPr>
                <w:sz w:val="28"/>
                <w:szCs w:val="28"/>
              </w:rPr>
              <w:t>431</w:t>
            </w:r>
          </w:p>
        </w:tc>
      </w:tr>
      <w:tr w:rsidR="00BE4F88" w:rsidRPr="002B5AA4" w:rsidTr="00BE4F88">
        <w:tc>
          <w:tcPr>
            <w:tcW w:w="4536" w:type="dxa"/>
            <w:gridSpan w:val="4"/>
          </w:tcPr>
          <w:p w:rsidR="00BE4F88" w:rsidRPr="002B5AA4" w:rsidRDefault="00BE4F88" w:rsidP="00BE4F88">
            <w:pPr>
              <w:jc w:val="center"/>
            </w:pPr>
          </w:p>
          <w:p w:rsidR="00BE4F88" w:rsidRPr="002B5AA4" w:rsidRDefault="00BE4F88" w:rsidP="00BE4F88">
            <w:pPr>
              <w:jc w:val="center"/>
            </w:pPr>
            <w:proofErr w:type="spellStart"/>
            <w:r w:rsidRPr="002B5AA4">
              <w:t>с.Р.Камешкир</w:t>
            </w:r>
            <w:proofErr w:type="spellEnd"/>
          </w:p>
        </w:tc>
      </w:tr>
    </w:tbl>
    <w:p w:rsidR="00BE4F88" w:rsidRPr="002B5AA4" w:rsidRDefault="00BE4F88" w:rsidP="00BE4F88"/>
    <w:p w:rsidR="00BE4F88" w:rsidRPr="002B5AA4" w:rsidRDefault="00BE4F88" w:rsidP="00BE4F88">
      <w:pPr>
        <w:shd w:val="clear" w:color="auto" w:fill="FFFFFF"/>
        <w:spacing w:after="120" w:line="240" w:lineRule="exact"/>
        <w:jc w:val="center"/>
        <w:rPr>
          <w:b/>
          <w:bCs/>
          <w:color w:val="000000"/>
          <w:kern w:val="28"/>
          <w:sz w:val="28"/>
          <w:szCs w:val="28"/>
        </w:rPr>
      </w:pPr>
    </w:p>
    <w:p w:rsidR="00BE4F88" w:rsidRPr="002B5AA4" w:rsidRDefault="00BE4F88" w:rsidP="00BE4F88">
      <w:pPr>
        <w:shd w:val="clear" w:color="auto" w:fill="FFFFFF"/>
        <w:spacing w:after="120" w:line="240" w:lineRule="exact"/>
        <w:rPr>
          <w:b/>
          <w:bCs/>
          <w:color w:val="000000"/>
          <w:kern w:val="28"/>
          <w:sz w:val="28"/>
          <w:szCs w:val="28"/>
        </w:rPr>
      </w:pPr>
    </w:p>
    <w:p w:rsidR="00BE4F88" w:rsidRPr="00AC5CA9" w:rsidRDefault="00BE4F88" w:rsidP="00BE4F88">
      <w:pPr>
        <w:shd w:val="clear" w:color="auto" w:fill="FFFFFF"/>
        <w:spacing w:after="120" w:line="240" w:lineRule="exact"/>
        <w:jc w:val="center"/>
        <w:rPr>
          <w:b/>
          <w:bCs/>
          <w:color w:val="000000"/>
          <w:kern w:val="28"/>
          <w:sz w:val="24"/>
          <w:szCs w:val="24"/>
        </w:rPr>
      </w:pPr>
      <w:r w:rsidRPr="00AC5CA9">
        <w:rPr>
          <w:b/>
          <w:bCs/>
          <w:color w:val="000000"/>
          <w:sz w:val="24"/>
          <w:szCs w:val="24"/>
        </w:rPr>
        <w:t xml:space="preserve">Об утверждении местных нормативов градостроительного проектирования </w:t>
      </w:r>
      <w:proofErr w:type="spellStart"/>
      <w:r w:rsidRPr="00AC5CA9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C5CA9">
        <w:rPr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BE4F88" w:rsidRPr="00AC5CA9" w:rsidRDefault="00BE4F88" w:rsidP="00BE4F88">
      <w:pPr>
        <w:shd w:val="clear" w:color="auto" w:fill="FFFFFF"/>
        <w:spacing w:after="120"/>
        <w:jc w:val="both"/>
        <w:rPr>
          <w:b/>
          <w:bCs/>
          <w:color w:val="000000"/>
          <w:kern w:val="28"/>
          <w:sz w:val="24"/>
          <w:szCs w:val="24"/>
        </w:rPr>
      </w:pPr>
      <w:r w:rsidRPr="00AC5CA9">
        <w:rPr>
          <w:color w:val="000000"/>
          <w:sz w:val="24"/>
          <w:szCs w:val="24"/>
        </w:rPr>
        <w:br/>
        <w:t xml:space="preserve">   Руководствуясь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Pr="00AC5CA9">
        <w:rPr>
          <w:color w:val="000000"/>
          <w:sz w:val="24"/>
          <w:szCs w:val="24"/>
        </w:rPr>
        <w:t>Камешкирского</w:t>
      </w:r>
      <w:proofErr w:type="spellEnd"/>
      <w:r w:rsidRPr="00AC5CA9">
        <w:rPr>
          <w:color w:val="000000"/>
          <w:sz w:val="24"/>
          <w:szCs w:val="24"/>
        </w:rPr>
        <w:t xml:space="preserve"> района Пензенской области, администрация </w:t>
      </w:r>
      <w:proofErr w:type="spellStart"/>
      <w:r w:rsidRPr="00AC5CA9">
        <w:rPr>
          <w:color w:val="000000"/>
          <w:sz w:val="24"/>
          <w:szCs w:val="24"/>
        </w:rPr>
        <w:t>Камешкирского</w:t>
      </w:r>
      <w:proofErr w:type="spellEnd"/>
      <w:r w:rsidRPr="00AC5CA9">
        <w:rPr>
          <w:color w:val="000000"/>
          <w:sz w:val="24"/>
          <w:szCs w:val="24"/>
        </w:rPr>
        <w:t xml:space="preserve"> района  Пензенской области </w:t>
      </w:r>
    </w:p>
    <w:p w:rsidR="00BE4F88" w:rsidRPr="00AC5CA9" w:rsidRDefault="00BE4F88" w:rsidP="00BE4F88">
      <w:pPr>
        <w:adjustRightInd w:val="0"/>
        <w:ind w:firstLine="540"/>
        <w:jc w:val="center"/>
        <w:rPr>
          <w:b/>
          <w:bCs/>
          <w:sz w:val="24"/>
          <w:szCs w:val="24"/>
        </w:rPr>
      </w:pPr>
      <w:r w:rsidRPr="00AC5CA9">
        <w:rPr>
          <w:b/>
          <w:bCs/>
          <w:sz w:val="24"/>
          <w:szCs w:val="24"/>
        </w:rPr>
        <w:t>постановляет:</w:t>
      </w:r>
    </w:p>
    <w:p w:rsidR="00BE4F88" w:rsidRPr="00AC5CA9" w:rsidRDefault="00BE4F88" w:rsidP="00BE4F88">
      <w:pPr>
        <w:pStyle w:val="a8"/>
        <w:widowControl/>
        <w:numPr>
          <w:ilvl w:val="0"/>
          <w:numId w:val="22"/>
        </w:numPr>
        <w:autoSpaceDE/>
        <w:autoSpaceDN/>
        <w:ind w:left="0" w:right="0" w:hanging="284"/>
        <w:jc w:val="left"/>
        <w:rPr>
          <w:sz w:val="24"/>
          <w:szCs w:val="24"/>
        </w:rPr>
      </w:pPr>
      <w:r w:rsidRPr="00AC5CA9">
        <w:rPr>
          <w:sz w:val="24"/>
          <w:szCs w:val="24"/>
        </w:rPr>
        <w:t xml:space="preserve">Утвердить местные нормативы градостроительного проектирования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области,  </w:t>
      </w:r>
      <w:proofErr w:type="gramStart"/>
      <w:r w:rsidRPr="00AC5CA9">
        <w:rPr>
          <w:sz w:val="24"/>
          <w:szCs w:val="24"/>
        </w:rPr>
        <w:t>согласно приложения</w:t>
      </w:r>
      <w:proofErr w:type="gramEnd"/>
      <w:r w:rsidRPr="00AC5CA9">
        <w:rPr>
          <w:sz w:val="24"/>
          <w:szCs w:val="24"/>
        </w:rPr>
        <w:t xml:space="preserve"> к настоящему постановлению. </w:t>
      </w:r>
    </w:p>
    <w:p w:rsidR="00BE4F88" w:rsidRPr="00AC5CA9" w:rsidRDefault="00BE4F88" w:rsidP="00BE4F88">
      <w:pPr>
        <w:pStyle w:val="a8"/>
        <w:widowControl/>
        <w:numPr>
          <w:ilvl w:val="0"/>
          <w:numId w:val="22"/>
        </w:numPr>
        <w:autoSpaceDE/>
        <w:autoSpaceDN/>
        <w:ind w:left="0" w:right="0" w:hanging="284"/>
        <w:jc w:val="left"/>
        <w:rPr>
          <w:sz w:val="24"/>
          <w:szCs w:val="24"/>
        </w:rPr>
      </w:pPr>
      <w:r w:rsidRPr="00AC5CA9">
        <w:rPr>
          <w:sz w:val="24"/>
          <w:szCs w:val="24"/>
        </w:rPr>
        <w:t xml:space="preserve"> Опубликовать настоящее постановление в информационном бюллетене «</w:t>
      </w:r>
      <w:proofErr w:type="spellStart"/>
      <w:r w:rsidRPr="00AC5CA9">
        <w:rPr>
          <w:sz w:val="24"/>
          <w:szCs w:val="24"/>
        </w:rPr>
        <w:t>Камешкирский</w:t>
      </w:r>
      <w:proofErr w:type="spellEnd"/>
      <w:r w:rsidRPr="00AC5CA9">
        <w:rPr>
          <w:sz w:val="24"/>
          <w:szCs w:val="24"/>
        </w:rPr>
        <w:t xml:space="preserve"> вестник».</w:t>
      </w:r>
    </w:p>
    <w:p w:rsidR="00BE4F88" w:rsidRPr="00AC5CA9" w:rsidRDefault="00BE4F88" w:rsidP="00BE4F88">
      <w:pPr>
        <w:ind w:hanging="284"/>
        <w:rPr>
          <w:sz w:val="24"/>
          <w:szCs w:val="24"/>
        </w:rPr>
      </w:pPr>
      <w:r w:rsidRPr="00AC5CA9">
        <w:rPr>
          <w:sz w:val="24"/>
          <w:szCs w:val="24"/>
        </w:rPr>
        <w:t>3.Настоящее постановление вступает в силу на следующий день после дня его официального  опубликования.</w:t>
      </w:r>
    </w:p>
    <w:p w:rsidR="00BE4F88" w:rsidRPr="00AC5CA9" w:rsidRDefault="00BE4F88" w:rsidP="00BE4F88">
      <w:pPr>
        <w:ind w:hanging="284"/>
        <w:rPr>
          <w:sz w:val="24"/>
          <w:szCs w:val="24"/>
        </w:rPr>
      </w:pPr>
      <w:r w:rsidRPr="00AC5CA9">
        <w:rPr>
          <w:sz w:val="24"/>
          <w:szCs w:val="24"/>
        </w:rPr>
        <w:t xml:space="preserve">4. </w:t>
      </w:r>
      <w:proofErr w:type="gramStart"/>
      <w:r w:rsidRPr="00AC5CA9">
        <w:rPr>
          <w:sz w:val="24"/>
          <w:szCs w:val="24"/>
        </w:rPr>
        <w:t>Контроль за</w:t>
      </w:r>
      <w:proofErr w:type="gramEnd"/>
      <w:r w:rsidRPr="00AC5CA9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области, курирующего вопросы  ЖКХ и экономики.</w:t>
      </w:r>
    </w:p>
    <w:p w:rsidR="00BE4F88" w:rsidRPr="00AC5CA9" w:rsidRDefault="00BE4F88" w:rsidP="00BE4F88">
      <w:pPr>
        <w:ind w:left="284"/>
        <w:rPr>
          <w:sz w:val="24"/>
          <w:szCs w:val="24"/>
        </w:rPr>
      </w:pPr>
    </w:p>
    <w:p w:rsidR="00BE4F88" w:rsidRPr="00AC5CA9" w:rsidRDefault="00BE4F88" w:rsidP="00BE4F88">
      <w:pPr>
        <w:rPr>
          <w:sz w:val="24"/>
          <w:szCs w:val="24"/>
        </w:rPr>
      </w:pPr>
      <w:proofErr w:type="spellStart"/>
      <w:r w:rsidRPr="00AC5CA9">
        <w:rPr>
          <w:sz w:val="24"/>
          <w:szCs w:val="24"/>
        </w:rPr>
        <w:t>И.о</w:t>
      </w:r>
      <w:proofErr w:type="gramStart"/>
      <w:r w:rsidRPr="00AC5CA9">
        <w:rPr>
          <w:sz w:val="24"/>
          <w:szCs w:val="24"/>
        </w:rPr>
        <w:t>.Г</w:t>
      </w:r>
      <w:proofErr w:type="gramEnd"/>
      <w:r w:rsidRPr="00AC5CA9">
        <w:rPr>
          <w:sz w:val="24"/>
          <w:szCs w:val="24"/>
        </w:rPr>
        <w:t>лавы</w:t>
      </w:r>
      <w:proofErr w:type="spellEnd"/>
      <w:r w:rsidRPr="00AC5CA9">
        <w:rPr>
          <w:sz w:val="24"/>
          <w:szCs w:val="24"/>
        </w:rPr>
        <w:t xml:space="preserve"> администрации </w:t>
      </w:r>
    </w:p>
    <w:p w:rsidR="00BE4F88" w:rsidRPr="00AC5CA9" w:rsidRDefault="00BE4F88" w:rsidP="00BE4F88">
      <w:pPr>
        <w:rPr>
          <w:sz w:val="24"/>
          <w:szCs w:val="24"/>
        </w:rPr>
      </w:pP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</w:t>
      </w:r>
    </w:p>
    <w:p w:rsidR="00BE4F88" w:rsidRPr="00AC5CA9" w:rsidRDefault="00BE4F88" w:rsidP="00BE4F88">
      <w:pPr>
        <w:rPr>
          <w:sz w:val="24"/>
          <w:szCs w:val="24"/>
        </w:rPr>
      </w:pPr>
      <w:r w:rsidRPr="00AC5CA9">
        <w:rPr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AC5CA9">
        <w:rPr>
          <w:sz w:val="24"/>
          <w:szCs w:val="24"/>
        </w:rPr>
        <w:t>С.Н.</w:t>
      </w:r>
      <w:proofErr w:type="gramStart"/>
      <w:r w:rsidRPr="00AC5CA9">
        <w:rPr>
          <w:sz w:val="24"/>
          <w:szCs w:val="24"/>
        </w:rPr>
        <w:t>Голубев</w:t>
      </w:r>
      <w:proofErr w:type="spellEnd"/>
      <w:proofErr w:type="gramEnd"/>
    </w:p>
    <w:p w:rsidR="00BE4F88" w:rsidRPr="00EE33C5" w:rsidRDefault="00BE4F88" w:rsidP="00BE4F88">
      <w:pPr>
        <w:rPr>
          <w:sz w:val="28"/>
          <w:szCs w:val="28"/>
        </w:rPr>
      </w:pPr>
    </w:p>
    <w:p w:rsidR="00BE4F88" w:rsidRDefault="00BE4F88" w:rsidP="00BE4F88">
      <w:pPr>
        <w:pStyle w:val="a4"/>
        <w:spacing w:before="60" w:line="320" w:lineRule="exact"/>
        <w:ind w:left="6895"/>
        <w:rPr>
          <w:sz w:val="24"/>
          <w:szCs w:val="24"/>
        </w:rPr>
      </w:pPr>
    </w:p>
    <w:p w:rsidR="00BE4F88" w:rsidRDefault="00BE4F88" w:rsidP="00BE4F88">
      <w:pPr>
        <w:pStyle w:val="a4"/>
        <w:spacing w:before="60" w:line="320" w:lineRule="exact"/>
        <w:ind w:left="6895"/>
        <w:rPr>
          <w:sz w:val="24"/>
          <w:szCs w:val="24"/>
        </w:rPr>
      </w:pPr>
    </w:p>
    <w:p w:rsidR="00BE4F88" w:rsidRDefault="00BE4F88" w:rsidP="00BE4F88">
      <w:pPr>
        <w:pStyle w:val="a4"/>
        <w:spacing w:before="60" w:line="320" w:lineRule="exact"/>
        <w:ind w:left="6895"/>
        <w:rPr>
          <w:sz w:val="24"/>
          <w:szCs w:val="24"/>
        </w:rPr>
      </w:pPr>
    </w:p>
    <w:p w:rsidR="00BE4F88" w:rsidRDefault="00BE4F88" w:rsidP="00BE4F88">
      <w:pPr>
        <w:pStyle w:val="a4"/>
        <w:spacing w:before="60" w:line="320" w:lineRule="exact"/>
        <w:ind w:left="6895"/>
        <w:rPr>
          <w:sz w:val="24"/>
          <w:szCs w:val="24"/>
        </w:rPr>
      </w:pPr>
    </w:p>
    <w:p w:rsidR="00BE4F88" w:rsidRPr="00B439F5" w:rsidRDefault="00BE4F88" w:rsidP="00BE4F88">
      <w:pPr>
        <w:pStyle w:val="a4"/>
        <w:spacing w:before="60" w:line="320" w:lineRule="exact"/>
        <w:ind w:left="6895"/>
        <w:jc w:val="center"/>
        <w:rPr>
          <w:sz w:val="20"/>
          <w:szCs w:val="20"/>
        </w:rPr>
      </w:pPr>
      <w:r w:rsidRPr="00B439F5">
        <w:rPr>
          <w:sz w:val="20"/>
          <w:szCs w:val="20"/>
        </w:rPr>
        <w:t>Приложение</w:t>
      </w:r>
    </w:p>
    <w:p w:rsidR="00BE4F88" w:rsidRPr="00B439F5" w:rsidRDefault="00BE4F88" w:rsidP="00BE4F88">
      <w:pPr>
        <w:pStyle w:val="a4"/>
        <w:spacing w:before="3" w:line="235" w:lineRule="auto"/>
        <w:ind w:left="6379" w:right="531"/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</w:t>
      </w:r>
      <w:r w:rsidRPr="00B439F5">
        <w:rPr>
          <w:sz w:val="20"/>
          <w:szCs w:val="20"/>
        </w:rPr>
        <w:t xml:space="preserve">страции </w:t>
      </w:r>
      <w:proofErr w:type="spellStart"/>
      <w:r w:rsidRPr="00B439F5">
        <w:rPr>
          <w:sz w:val="20"/>
          <w:szCs w:val="20"/>
        </w:rPr>
        <w:t>Камешкирского</w:t>
      </w:r>
      <w:proofErr w:type="spellEnd"/>
      <w:r w:rsidRPr="00B439F5">
        <w:rPr>
          <w:sz w:val="20"/>
          <w:szCs w:val="20"/>
        </w:rPr>
        <w:t xml:space="preserve"> района</w:t>
      </w:r>
    </w:p>
    <w:p w:rsidR="00BE4F88" w:rsidRPr="00B439F5" w:rsidRDefault="00BE4F88" w:rsidP="00BE4F88">
      <w:pPr>
        <w:pStyle w:val="a4"/>
        <w:spacing w:before="3" w:line="235" w:lineRule="auto"/>
        <w:ind w:right="531"/>
        <w:jc w:val="right"/>
        <w:rPr>
          <w:sz w:val="20"/>
          <w:szCs w:val="20"/>
        </w:rPr>
      </w:pPr>
      <w:r>
        <w:rPr>
          <w:spacing w:val="1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B439F5">
        <w:rPr>
          <w:spacing w:val="1"/>
          <w:sz w:val="20"/>
          <w:szCs w:val="20"/>
        </w:rPr>
        <w:t xml:space="preserve"> </w:t>
      </w:r>
      <w:r w:rsidRPr="00B439F5">
        <w:rPr>
          <w:sz w:val="20"/>
          <w:szCs w:val="20"/>
        </w:rPr>
        <w:t>от 19.11.2021г №____</w:t>
      </w:r>
    </w:p>
    <w:p w:rsidR="00BE4F88" w:rsidRDefault="00BE4F88" w:rsidP="00BE4F88">
      <w:pPr>
        <w:pStyle w:val="a4"/>
        <w:spacing w:before="2"/>
        <w:rPr>
          <w:sz w:val="27"/>
        </w:rPr>
      </w:pPr>
    </w:p>
    <w:p w:rsidR="00BE4F88" w:rsidRPr="00A007B1" w:rsidRDefault="00BE4F88" w:rsidP="00BE4F88">
      <w:pPr>
        <w:jc w:val="center"/>
        <w:rPr>
          <w:b/>
          <w:sz w:val="28"/>
          <w:szCs w:val="28"/>
        </w:rPr>
      </w:pPr>
      <w:r w:rsidRPr="00A007B1">
        <w:rPr>
          <w:b/>
          <w:sz w:val="28"/>
          <w:szCs w:val="28"/>
        </w:rPr>
        <w:t xml:space="preserve">Местные нормативы </w:t>
      </w:r>
    </w:p>
    <w:p w:rsidR="00BE4F88" w:rsidRPr="00A007B1" w:rsidRDefault="00BE4F88" w:rsidP="00BE4F88">
      <w:pPr>
        <w:jc w:val="center"/>
        <w:rPr>
          <w:b/>
          <w:sz w:val="28"/>
          <w:szCs w:val="28"/>
        </w:rPr>
      </w:pPr>
      <w:r w:rsidRPr="00A007B1">
        <w:rPr>
          <w:b/>
          <w:sz w:val="28"/>
          <w:szCs w:val="28"/>
        </w:rPr>
        <w:t>градостроительного проектирования</w:t>
      </w:r>
    </w:p>
    <w:p w:rsidR="00BE4F88" w:rsidRPr="00A007B1" w:rsidRDefault="00BE4F88" w:rsidP="00BE4F88">
      <w:pPr>
        <w:jc w:val="center"/>
        <w:rPr>
          <w:b/>
          <w:bCs/>
          <w:spacing w:val="-3"/>
          <w:sz w:val="28"/>
          <w:szCs w:val="28"/>
        </w:rPr>
      </w:pPr>
      <w:proofErr w:type="spellStart"/>
      <w:r w:rsidRPr="00A007B1">
        <w:rPr>
          <w:b/>
          <w:bCs/>
          <w:spacing w:val="-3"/>
          <w:sz w:val="28"/>
          <w:szCs w:val="28"/>
        </w:rPr>
        <w:t>Камешкирского</w:t>
      </w:r>
      <w:proofErr w:type="spellEnd"/>
      <w:r w:rsidRPr="00A007B1">
        <w:rPr>
          <w:b/>
          <w:bCs/>
          <w:spacing w:val="-3"/>
          <w:sz w:val="28"/>
          <w:szCs w:val="28"/>
        </w:rPr>
        <w:t xml:space="preserve"> района Пензенской области</w:t>
      </w:r>
    </w:p>
    <w:p w:rsidR="00BE4F88" w:rsidRDefault="00BE4F88" w:rsidP="00BE4F88">
      <w:pPr>
        <w:pStyle w:val="1"/>
        <w:tabs>
          <w:tab w:val="left" w:pos="4228"/>
        </w:tabs>
      </w:pPr>
    </w:p>
    <w:p w:rsidR="00BE4F88" w:rsidRPr="00AC5CA9" w:rsidRDefault="00BE4F88" w:rsidP="00BE4F88">
      <w:pPr>
        <w:pStyle w:val="1"/>
        <w:keepNext w:val="0"/>
        <w:keepLines w:val="0"/>
        <w:numPr>
          <w:ilvl w:val="1"/>
          <w:numId w:val="20"/>
        </w:numPr>
        <w:tabs>
          <w:tab w:val="left" w:pos="4228"/>
        </w:tabs>
        <w:autoSpaceDE w:val="0"/>
        <w:autoSpaceDN w:val="0"/>
        <w:spacing w:before="0"/>
        <w:jc w:val="center"/>
        <w:rPr>
          <w:sz w:val="24"/>
          <w:szCs w:val="24"/>
        </w:rPr>
      </w:pPr>
      <w:r w:rsidRPr="00AC5CA9">
        <w:rPr>
          <w:sz w:val="24"/>
          <w:szCs w:val="24"/>
        </w:rPr>
        <w:t>Основная</w:t>
      </w:r>
      <w:r w:rsidRPr="00AC5CA9">
        <w:rPr>
          <w:spacing w:val="-4"/>
          <w:sz w:val="24"/>
          <w:szCs w:val="24"/>
        </w:rPr>
        <w:t xml:space="preserve"> </w:t>
      </w:r>
      <w:r w:rsidRPr="00AC5CA9">
        <w:rPr>
          <w:sz w:val="24"/>
          <w:szCs w:val="24"/>
        </w:rPr>
        <w:t>часть</w:t>
      </w:r>
    </w:p>
    <w:p w:rsidR="00BE4F88" w:rsidRPr="00AC5CA9" w:rsidRDefault="00BE4F88" w:rsidP="00BE4F88">
      <w:pPr>
        <w:tabs>
          <w:tab w:val="left" w:pos="1504"/>
        </w:tabs>
        <w:ind w:left="-223"/>
        <w:jc w:val="both"/>
        <w:rPr>
          <w:sz w:val="24"/>
          <w:szCs w:val="24"/>
        </w:rPr>
      </w:pPr>
      <w:r w:rsidRPr="00AC5CA9">
        <w:rPr>
          <w:spacing w:val="-4"/>
          <w:sz w:val="24"/>
          <w:szCs w:val="24"/>
        </w:rPr>
        <w:t xml:space="preserve">                  1.Предельные значения расчетных показателей минимально допустимого</w:t>
      </w:r>
      <w:r w:rsidRPr="00AC5CA9">
        <w:rPr>
          <w:spacing w:val="-3"/>
          <w:sz w:val="24"/>
          <w:szCs w:val="24"/>
        </w:rPr>
        <w:t xml:space="preserve"> </w:t>
      </w:r>
      <w:r w:rsidRPr="00AC5CA9">
        <w:rPr>
          <w:spacing w:val="-4"/>
          <w:sz w:val="24"/>
          <w:szCs w:val="24"/>
        </w:rPr>
        <w:t xml:space="preserve">уровня обеспеченности объектами местного </w:t>
      </w:r>
      <w:r w:rsidRPr="00AC5CA9">
        <w:rPr>
          <w:spacing w:val="-3"/>
          <w:sz w:val="24"/>
          <w:szCs w:val="24"/>
        </w:rPr>
        <w:t>значения населения муниципального</w:t>
      </w:r>
      <w:r w:rsidRPr="00AC5CA9">
        <w:rPr>
          <w:spacing w:val="-2"/>
          <w:sz w:val="24"/>
          <w:szCs w:val="24"/>
        </w:rPr>
        <w:t xml:space="preserve"> </w:t>
      </w:r>
      <w:r w:rsidRPr="00AC5CA9">
        <w:rPr>
          <w:spacing w:val="-3"/>
          <w:sz w:val="24"/>
          <w:szCs w:val="24"/>
        </w:rPr>
        <w:t xml:space="preserve">образования Пензенской </w:t>
      </w:r>
      <w:r w:rsidRPr="00AC5CA9">
        <w:rPr>
          <w:spacing w:val="-2"/>
          <w:sz w:val="24"/>
          <w:szCs w:val="24"/>
        </w:rPr>
        <w:t>области и предельные значения расчетных показателей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максимально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допустимого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уровня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территориальной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доступности</w:t>
      </w:r>
      <w:r w:rsidRPr="00AC5CA9">
        <w:rPr>
          <w:spacing w:val="71"/>
          <w:sz w:val="24"/>
          <w:szCs w:val="24"/>
        </w:rPr>
        <w:t xml:space="preserve"> </w:t>
      </w:r>
      <w:r w:rsidRPr="00AC5CA9">
        <w:rPr>
          <w:sz w:val="24"/>
          <w:szCs w:val="24"/>
        </w:rPr>
        <w:t>таких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объектов</w:t>
      </w:r>
      <w:r w:rsidRPr="00AC5CA9">
        <w:rPr>
          <w:spacing w:val="-6"/>
          <w:sz w:val="24"/>
          <w:szCs w:val="24"/>
        </w:rPr>
        <w:t xml:space="preserve"> </w:t>
      </w:r>
      <w:r w:rsidRPr="00AC5CA9">
        <w:rPr>
          <w:sz w:val="24"/>
          <w:szCs w:val="24"/>
        </w:rPr>
        <w:t>для</w:t>
      </w:r>
      <w:r w:rsidRPr="00AC5CA9">
        <w:rPr>
          <w:spacing w:val="-2"/>
          <w:sz w:val="24"/>
          <w:szCs w:val="24"/>
        </w:rPr>
        <w:t xml:space="preserve"> </w:t>
      </w:r>
      <w:r w:rsidRPr="00AC5CA9">
        <w:rPr>
          <w:sz w:val="24"/>
          <w:szCs w:val="24"/>
        </w:rPr>
        <w:t>населения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муниципальных</w:t>
      </w:r>
      <w:r w:rsidRPr="00AC5CA9">
        <w:rPr>
          <w:spacing w:val="-3"/>
          <w:sz w:val="24"/>
          <w:szCs w:val="24"/>
        </w:rPr>
        <w:t xml:space="preserve"> </w:t>
      </w:r>
      <w:r w:rsidRPr="00AC5CA9">
        <w:rPr>
          <w:sz w:val="24"/>
          <w:szCs w:val="24"/>
        </w:rPr>
        <w:t>образований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Пензенской</w:t>
      </w:r>
      <w:r w:rsidRPr="00AC5CA9">
        <w:rPr>
          <w:spacing w:val="-5"/>
          <w:sz w:val="24"/>
          <w:szCs w:val="24"/>
        </w:rPr>
        <w:t xml:space="preserve"> </w:t>
      </w:r>
      <w:r w:rsidRPr="00AC5CA9">
        <w:rPr>
          <w:sz w:val="24"/>
          <w:szCs w:val="24"/>
        </w:rPr>
        <w:t>области.</w:t>
      </w:r>
    </w:p>
    <w:p w:rsidR="00BE4F88" w:rsidRPr="00AC5CA9" w:rsidRDefault="00BE4F88" w:rsidP="00BE4F88">
      <w:pPr>
        <w:tabs>
          <w:tab w:val="left" w:pos="1667"/>
        </w:tabs>
        <w:ind w:left="-395"/>
        <w:jc w:val="both"/>
        <w:rPr>
          <w:sz w:val="24"/>
          <w:szCs w:val="24"/>
        </w:rPr>
      </w:pPr>
      <w:r w:rsidRPr="00AC5CA9">
        <w:rPr>
          <w:spacing w:val="-6"/>
          <w:sz w:val="24"/>
          <w:szCs w:val="24"/>
        </w:rPr>
        <w:t xml:space="preserve">                   1.1.Предельные значения расчетных </w:t>
      </w:r>
      <w:r w:rsidRPr="00AC5CA9">
        <w:rPr>
          <w:spacing w:val="-5"/>
          <w:sz w:val="24"/>
          <w:szCs w:val="24"/>
        </w:rPr>
        <w:t>показателей минимально допустимого</w:t>
      </w:r>
      <w:r w:rsidRPr="00AC5CA9">
        <w:rPr>
          <w:spacing w:val="-68"/>
          <w:sz w:val="24"/>
          <w:szCs w:val="24"/>
        </w:rPr>
        <w:t xml:space="preserve"> </w:t>
      </w:r>
      <w:r w:rsidRPr="00AC5CA9">
        <w:rPr>
          <w:sz w:val="24"/>
          <w:szCs w:val="24"/>
        </w:rPr>
        <w:t>уровня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обеспеченности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населения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муниципальных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образований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Пензенской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области объектами местного значения в области автомобильного транспорта,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автомобильных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дорог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местного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значения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и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предельные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значения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расчетных</w:t>
      </w:r>
      <w:r w:rsidRPr="00AC5CA9">
        <w:rPr>
          <w:spacing w:val="-67"/>
          <w:sz w:val="24"/>
          <w:szCs w:val="24"/>
        </w:rPr>
        <w:t xml:space="preserve"> </w:t>
      </w:r>
      <w:r w:rsidRPr="00AC5CA9">
        <w:rPr>
          <w:sz w:val="24"/>
          <w:szCs w:val="24"/>
        </w:rPr>
        <w:t>показателей максимально допустимого уровня территориальной доступности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таких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объектов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для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населения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муниципальных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образований</w:t>
      </w:r>
      <w:r w:rsidRPr="00AC5CA9">
        <w:rPr>
          <w:spacing w:val="71"/>
          <w:sz w:val="24"/>
          <w:szCs w:val="24"/>
        </w:rPr>
        <w:t xml:space="preserve"> </w:t>
      </w:r>
      <w:r w:rsidRPr="00AC5CA9">
        <w:rPr>
          <w:sz w:val="24"/>
          <w:szCs w:val="24"/>
        </w:rPr>
        <w:t>Пензенской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области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представлены в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таблице 1.1.</w:t>
      </w:r>
    </w:p>
    <w:p w:rsidR="00BE4F88" w:rsidRDefault="00BE4F88" w:rsidP="00BE4F88">
      <w:pPr>
        <w:ind w:right="225"/>
        <w:jc w:val="right"/>
        <w:rPr>
          <w:sz w:val="26"/>
        </w:rPr>
      </w:pPr>
      <w:r>
        <w:rPr>
          <w:sz w:val="26"/>
        </w:rPr>
        <w:t>Таблица</w:t>
      </w:r>
      <w:r>
        <w:rPr>
          <w:spacing w:val="-4"/>
          <w:sz w:val="26"/>
        </w:rPr>
        <w:t xml:space="preserve"> </w:t>
      </w:r>
      <w:r>
        <w:rPr>
          <w:sz w:val="26"/>
        </w:rPr>
        <w:t>1.1.</w:t>
      </w:r>
    </w:p>
    <w:p w:rsidR="00BE4F88" w:rsidRDefault="00BE4F88" w:rsidP="00BE4F88">
      <w:pPr>
        <w:pStyle w:val="a4"/>
        <w:spacing w:before="9"/>
        <w:rPr>
          <w:sz w:val="1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0"/>
        <w:gridCol w:w="2127"/>
        <w:gridCol w:w="1702"/>
        <w:gridCol w:w="1561"/>
        <w:gridCol w:w="991"/>
      </w:tblGrid>
      <w:tr w:rsidR="00BE4F88" w:rsidTr="00BE4F88">
        <w:trPr>
          <w:trHeight w:val="747"/>
        </w:trPr>
        <w:tc>
          <w:tcPr>
            <w:tcW w:w="674" w:type="dxa"/>
            <w:vMerge w:val="restart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ind w:left="186" w:right="16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410" w:type="dxa"/>
            <w:vMerge w:val="restart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ind w:left="146" w:right="129" w:firstLine="369"/>
              <w:jc w:val="left"/>
            </w:pPr>
            <w:proofErr w:type="spellStart"/>
            <w:r>
              <w:t>Наименования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расчетного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показателя</w:t>
            </w:r>
            <w:proofErr w:type="spellEnd"/>
          </w:p>
        </w:tc>
        <w:tc>
          <w:tcPr>
            <w:tcW w:w="3829" w:type="dxa"/>
            <w:gridSpan w:val="2"/>
          </w:tcPr>
          <w:p w:rsidR="00BE4F88" w:rsidRDefault="00BE4F88" w:rsidP="00BE4F88">
            <w:pPr>
              <w:pStyle w:val="TableParagraph"/>
              <w:ind w:left="1164" w:right="261" w:hanging="876"/>
              <w:jc w:val="left"/>
            </w:pPr>
            <w:proofErr w:type="spellStart"/>
            <w:r>
              <w:t>Минимально</w:t>
            </w:r>
            <w:proofErr w:type="spellEnd"/>
            <w:r>
              <w:t xml:space="preserve"> </w:t>
            </w:r>
            <w:proofErr w:type="spellStart"/>
            <w:r>
              <w:t>допустимый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обеспеченности</w:t>
            </w:r>
            <w:proofErr w:type="spellEnd"/>
          </w:p>
        </w:tc>
        <w:tc>
          <w:tcPr>
            <w:tcW w:w="2552" w:type="dxa"/>
            <w:gridSpan w:val="2"/>
          </w:tcPr>
          <w:p w:rsidR="00BE4F88" w:rsidRPr="00BE4F88" w:rsidRDefault="00BE4F88" w:rsidP="00BE4F88">
            <w:pPr>
              <w:pStyle w:val="TableParagraph"/>
              <w:ind w:left="155" w:right="147"/>
              <w:rPr>
                <w:lang w:val="ru-RU"/>
              </w:rPr>
            </w:pPr>
            <w:r w:rsidRPr="00BE4F88">
              <w:rPr>
                <w:lang w:val="ru-RU"/>
              </w:rPr>
              <w:t>Максимально допустимый</w:t>
            </w:r>
            <w:r w:rsidRPr="00BE4F88">
              <w:rPr>
                <w:spacing w:val="-53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уровень</w:t>
            </w:r>
            <w:r w:rsidRPr="00BE4F88">
              <w:rPr>
                <w:spacing w:val="-1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территориальной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28" w:lineRule="exact"/>
              <w:ind w:left="155" w:right="145"/>
              <w:rPr>
                <w:lang w:val="ru-RU"/>
              </w:rPr>
            </w:pPr>
            <w:r w:rsidRPr="00BE4F88">
              <w:rPr>
                <w:lang w:val="ru-RU"/>
              </w:rPr>
              <w:t>доступности</w:t>
            </w:r>
          </w:p>
        </w:tc>
      </w:tr>
      <w:tr w:rsidR="00BE4F88" w:rsidTr="00BE4F88">
        <w:trPr>
          <w:trHeight w:val="514"/>
        </w:trPr>
        <w:tc>
          <w:tcPr>
            <w:tcW w:w="674" w:type="dxa"/>
            <w:vMerge/>
            <w:tcBorders>
              <w:top w:val="nil"/>
              <w:bottom w:val="double" w:sz="1" w:space="0" w:color="000000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  <w:bottom w:val="double" w:sz="1" w:space="0" w:color="000000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674"/>
              <w:jc w:val="left"/>
            </w:pPr>
            <w:proofErr w:type="spellStart"/>
            <w:r>
              <w:t>единица</w:t>
            </w:r>
            <w:proofErr w:type="spellEnd"/>
          </w:p>
          <w:p w:rsidR="00BE4F88" w:rsidRDefault="00BE4F88" w:rsidP="00BE4F88">
            <w:pPr>
              <w:pStyle w:val="TableParagraph"/>
              <w:spacing w:before="1"/>
              <w:ind w:left="569"/>
              <w:jc w:val="left"/>
            </w:pPr>
            <w:proofErr w:type="spellStart"/>
            <w:r>
              <w:t>измерения</w:t>
            </w:r>
            <w:proofErr w:type="spellEnd"/>
          </w:p>
        </w:tc>
        <w:tc>
          <w:tcPr>
            <w:tcW w:w="1702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165" w:right="158"/>
            </w:pPr>
            <w:proofErr w:type="spellStart"/>
            <w:r>
              <w:t>величина</w:t>
            </w:r>
            <w:proofErr w:type="spellEnd"/>
          </w:p>
        </w:tc>
        <w:tc>
          <w:tcPr>
            <w:tcW w:w="1561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389"/>
              <w:jc w:val="left"/>
            </w:pPr>
            <w:proofErr w:type="spellStart"/>
            <w:r>
              <w:t>единица</w:t>
            </w:r>
            <w:proofErr w:type="spellEnd"/>
          </w:p>
          <w:p w:rsidR="00BE4F88" w:rsidRDefault="00BE4F88" w:rsidP="00BE4F88">
            <w:pPr>
              <w:pStyle w:val="TableParagraph"/>
              <w:spacing w:before="1"/>
              <w:ind w:left="285"/>
              <w:jc w:val="left"/>
            </w:pPr>
            <w:proofErr w:type="spellStart"/>
            <w:r>
              <w:t>измерения</w:t>
            </w:r>
            <w:proofErr w:type="spellEnd"/>
          </w:p>
        </w:tc>
        <w:tc>
          <w:tcPr>
            <w:tcW w:w="991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171" w:right="170"/>
            </w:pPr>
            <w:proofErr w:type="spellStart"/>
            <w:r>
              <w:t>величина</w:t>
            </w:r>
            <w:proofErr w:type="spellEnd"/>
          </w:p>
        </w:tc>
      </w:tr>
      <w:tr w:rsidR="00BE4F88" w:rsidTr="00BE4F88">
        <w:trPr>
          <w:trHeight w:val="271"/>
        </w:trPr>
        <w:tc>
          <w:tcPr>
            <w:tcW w:w="674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left="55"/>
            </w:pPr>
            <w:r>
              <w:t>1</w:t>
            </w:r>
          </w:p>
        </w:tc>
        <w:tc>
          <w:tcPr>
            <w:tcW w:w="2410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left="9"/>
            </w:pPr>
            <w:r>
              <w:t>2</w:t>
            </w:r>
          </w:p>
        </w:tc>
        <w:tc>
          <w:tcPr>
            <w:tcW w:w="2127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left="10"/>
            </w:pPr>
            <w:r>
              <w:t>3</w:t>
            </w:r>
          </w:p>
        </w:tc>
        <w:tc>
          <w:tcPr>
            <w:tcW w:w="1702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left="7"/>
            </w:pPr>
            <w:r>
              <w:t>4</w:t>
            </w:r>
          </w:p>
        </w:tc>
        <w:tc>
          <w:tcPr>
            <w:tcW w:w="1561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left="9"/>
            </w:pPr>
            <w:r>
              <w:t>5</w:t>
            </w:r>
          </w:p>
        </w:tc>
        <w:tc>
          <w:tcPr>
            <w:tcW w:w="991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left="1"/>
            </w:pPr>
            <w:r>
              <w:t>6</w:t>
            </w:r>
          </w:p>
        </w:tc>
      </w:tr>
      <w:tr w:rsidR="00BE4F88" w:rsidTr="00BE4F88">
        <w:trPr>
          <w:trHeight w:val="251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32" w:lineRule="exact"/>
              <w:ind w:left="55"/>
            </w:pPr>
          </w:p>
        </w:tc>
        <w:tc>
          <w:tcPr>
            <w:tcW w:w="8791" w:type="dxa"/>
            <w:gridSpan w:val="5"/>
          </w:tcPr>
          <w:p w:rsidR="00BE4F88" w:rsidRPr="00BE4F88" w:rsidRDefault="00BE4F88" w:rsidP="00BE4F88">
            <w:pPr>
              <w:pStyle w:val="TableParagraph"/>
              <w:spacing w:line="232" w:lineRule="exact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Объекты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значения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муниципального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района</w:t>
            </w:r>
          </w:p>
        </w:tc>
      </w:tr>
      <w:tr w:rsidR="00BE4F88" w:rsidTr="00BE4F88">
        <w:trPr>
          <w:trHeight w:val="254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34" w:lineRule="exact"/>
              <w:ind w:left="98" w:right="45"/>
            </w:pPr>
            <w:r>
              <w:t>1</w:t>
            </w:r>
          </w:p>
        </w:tc>
        <w:tc>
          <w:tcPr>
            <w:tcW w:w="8791" w:type="dxa"/>
            <w:gridSpan w:val="5"/>
          </w:tcPr>
          <w:p w:rsidR="00BE4F88" w:rsidRDefault="00BE4F88" w:rsidP="00BE4F88">
            <w:pPr>
              <w:pStyle w:val="TableParagraph"/>
              <w:spacing w:line="234" w:lineRule="exact"/>
              <w:ind w:left="108"/>
              <w:jc w:val="left"/>
            </w:pPr>
            <w:proofErr w:type="spellStart"/>
            <w:r>
              <w:t>Автомобильные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дороги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местного</w:t>
            </w:r>
            <w:proofErr w:type="spellEnd"/>
            <w:r>
              <w:t xml:space="preserve"> </w:t>
            </w:r>
            <w:proofErr w:type="spellStart"/>
            <w:r>
              <w:t>значения</w:t>
            </w:r>
            <w:proofErr w:type="spellEnd"/>
          </w:p>
        </w:tc>
      </w:tr>
      <w:tr w:rsidR="00BE4F88" w:rsidTr="00BE4F88">
        <w:trPr>
          <w:trHeight w:val="1770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47" w:lineRule="exact"/>
              <w:ind w:left="98" w:right="43"/>
            </w:pPr>
            <w:r>
              <w:t>1.1.</w:t>
            </w:r>
          </w:p>
        </w:tc>
        <w:tc>
          <w:tcPr>
            <w:tcW w:w="2410" w:type="dxa"/>
          </w:tcPr>
          <w:p w:rsidR="00BE4F88" w:rsidRPr="00BE4F88" w:rsidRDefault="00BE4F88" w:rsidP="00BE4F88">
            <w:pPr>
              <w:pStyle w:val="TableParagraph"/>
              <w:spacing w:line="242" w:lineRule="auto"/>
              <w:ind w:left="252" w:right="234" w:firstLine="141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Доля автодорог 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твердым</w:t>
            </w:r>
            <w:r w:rsidRPr="00BE4F88">
              <w:rPr>
                <w:spacing w:val="-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покрытием</w:t>
            </w:r>
          </w:p>
        </w:tc>
        <w:tc>
          <w:tcPr>
            <w:tcW w:w="2127" w:type="dxa"/>
          </w:tcPr>
          <w:p w:rsidR="00BE4F88" w:rsidRPr="00BE4F88" w:rsidRDefault="00BE4F88" w:rsidP="00BE4F88">
            <w:pPr>
              <w:pStyle w:val="TableParagraph"/>
              <w:ind w:left="108" w:right="98" w:hanging="2"/>
              <w:rPr>
                <w:lang w:val="ru-RU"/>
              </w:rPr>
            </w:pPr>
            <w:r w:rsidRPr="00BE4F88">
              <w:rPr>
                <w:lang w:val="ru-RU"/>
              </w:rPr>
              <w:t>Доля автодорог 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твердым покрытием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в общей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протяженности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автодорог,</w:t>
            </w:r>
          </w:p>
          <w:p w:rsidR="00BE4F88" w:rsidRDefault="00BE4F88" w:rsidP="00BE4F88">
            <w:pPr>
              <w:pStyle w:val="TableParagraph"/>
              <w:ind w:left="11"/>
            </w:pPr>
            <w:r>
              <w:t>%</w:t>
            </w:r>
          </w:p>
        </w:tc>
        <w:tc>
          <w:tcPr>
            <w:tcW w:w="1702" w:type="dxa"/>
          </w:tcPr>
          <w:p w:rsidR="00BE4F88" w:rsidRDefault="00BE4F88" w:rsidP="00BE4F88">
            <w:pPr>
              <w:pStyle w:val="TableParagraph"/>
              <w:spacing w:line="247" w:lineRule="exact"/>
              <w:ind w:left="165" w:right="158"/>
            </w:pPr>
            <w:r>
              <w:t>80</w:t>
            </w:r>
          </w:p>
        </w:tc>
        <w:tc>
          <w:tcPr>
            <w:tcW w:w="2552" w:type="dxa"/>
            <w:gridSpan w:val="2"/>
          </w:tcPr>
          <w:p w:rsidR="00BE4F88" w:rsidRDefault="00BE4F88" w:rsidP="00BE4F88">
            <w:pPr>
              <w:pStyle w:val="TableParagraph"/>
              <w:spacing w:line="247" w:lineRule="exact"/>
              <w:ind w:left="653"/>
              <w:jc w:val="left"/>
            </w:pPr>
            <w:proofErr w:type="spellStart"/>
            <w:r>
              <w:t>Не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нормируется</w:t>
            </w:r>
            <w:proofErr w:type="spellEnd"/>
          </w:p>
        </w:tc>
      </w:tr>
      <w:tr w:rsidR="00BE4F88" w:rsidTr="00BE4F88">
        <w:trPr>
          <w:trHeight w:val="254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34" w:lineRule="exact"/>
              <w:ind w:left="98" w:right="45"/>
            </w:pPr>
            <w:r>
              <w:t>2</w:t>
            </w:r>
          </w:p>
        </w:tc>
        <w:tc>
          <w:tcPr>
            <w:tcW w:w="8791" w:type="dxa"/>
            <w:gridSpan w:val="5"/>
          </w:tcPr>
          <w:p w:rsidR="00BE4F88" w:rsidRDefault="00BE4F88" w:rsidP="00BE4F88">
            <w:pPr>
              <w:pStyle w:val="TableParagraph"/>
              <w:spacing w:line="234" w:lineRule="exact"/>
              <w:ind w:left="108"/>
              <w:jc w:val="left"/>
            </w:pPr>
            <w:proofErr w:type="spellStart"/>
            <w:r>
              <w:t>Объекты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пассажирского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автомобильного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транспорта</w:t>
            </w:r>
            <w:proofErr w:type="spellEnd"/>
          </w:p>
        </w:tc>
      </w:tr>
      <w:tr w:rsidR="00BE4F88" w:rsidTr="00BE4F88">
        <w:trPr>
          <w:trHeight w:val="1516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47" w:lineRule="exact"/>
              <w:ind w:left="98" w:right="43"/>
            </w:pPr>
            <w:r>
              <w:t>2.1</w:t>
            </w:r>
          </w:p>
        </w:tc>
        <w:tc>
          <w:tcPr>
            <w:tcW w:w="2410" w:type="dxa"/>
          </w:tcPr>
          <w:p w:rsidR="00BE4F88" w:rsidRPr="00BE4F88" w:rsidRDefault="00BE4F88" w:rsidP="00BE4F88">
            <w:pPr>
              <w:pStyle w:val="TableParagraph"/>
              <w:ind w:left="324" w:right="311" w:hanging="1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автостанциями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</w:t>
            </w:r>
            <w:r w:rsidRPr="00BE4F88">
              <w:rPr>
                <w:spacing w:val="-12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значения</w:t>
            </w:r>
          </w:p>
        </w:tc>
        <w:tc>
          <w:tcPr>
            <w:tcW w:w="2127" w:type="dxa"/>
          </w:tcPr>
          <w:p w:rsidR="00BE4F88" w:rsidRPr="00BE4F88" w:rsidRDefault="00BE4F88" w:rsidP="00BE4F88">
            <w:pPr>
              <w:pStyle w:val="TableParagraph"/>
              <w:ind w:left="237" w:right="224" w:hanging="4"/>
              <w:rPr>
                <w:lang w:val="ru-RU"/>
              </w:rPr>
            </w:pPr>
            <w:r w:rsidRPr="00BE4F88">
              <w:rPr>
                <w:lang w:val="ru-RU"/>
              </w:rPr>
              <w:t>Вместимость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автостанции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(пассажиров) при</w:t>
            </w:r>
            <w:r w:rsidRPr="00BE4F88">
              <w:rPr>
                <w:spacing w:val="-52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расчетном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суточном</w:t>
            </w:r>
          </w:p>
          <w:p w:rsidR="00BE4F88" w:rsidRDefault="00BE4F88" w:rsidP="00BE4F88">
            <w:pPr>
              <w:pStyle w:val="TableParagraph"/>
              <w:spacing w:line="238" w:lineRule="exact"/>
              <w:ind w:left="129" w:right="118"/>
            </w:pPr>
            <w:proofErr w:type="spellStart"/>
            <w:r>
              <w:t>отправлении</w:t>
            </w:r>
            <w:proofErr w:type="spellEnd"/>
            <w:r>
              <w:t>:</w:t>
            </w:r>
          </w:p>
        </w:tc>
        <w:tc>
          <w:tcPr>
            <w:tcW w:w="1702" w:type="dxa"/>
          </w:tcPr>
          <w:p w:rsidR="00BE4F88" w:rsidRDefault="00BE4F88" w:rsidP="00BE4F8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52" w:type="dxa"/>
            <w:gridSpan w:val="2"/>
          </w:tcPr>
          <w:p w:rsidR="00BE4F88" w:rsidRDefault="00BE4F88" w:rsidP="00BE4F88">
            <w:pPr>
              <w:pStyle w:val="TableParagraph"/>
              <w:spacing w:line="247" w:lineRule="exact"/>
              <w:ind w:left="653"/>
              <w:jc w:val="left"/>
            </w:pPr>
            <w:proofErr w:type="spellStart"/>
            <w:r>
              <w:t>Не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нормируется</w:t>
            </w:r>
            <w:proofErr w:type="spellEnd"/>
          </w:p>
        </w:tc>
      </w:tr>
      <w:tr w:rsidR="00BE4F88" w:rsidTr="00BE4F88">
        <w:trPr>
          <w:trHeight w:val="254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10" w:type="dxa"/>
            <w:vMerge w:val="restart"/>
          </w:tcPr>
          <w:p w:rsidR="00BE4F88" w:rsidRDefault="00BE4F88" w:rsidP="00BE4F8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7" w:type="dxa"/>
          </w:tcPr>
          <w:p w:rsidR="00BE4F88" w:rsidRDefault="00BE4F88" w:rsidP="00BE4F88">
            <w:pPr>
              <w:pStyle w:val="TableParagraph"/>
              <w:spacing w:line="234" w:lineRule="exact"/>
              <w:ind w:left="129" w:right="117"/>
            </w:pPr>
            <w:proofErr w:type="spellStart"/>
            <w:r>
              <w:t>от</w:t>
            </w:r>
            <w:proofErr w:type="spellEnd"/>
            <w:r>
              <w:t xml:space="preserve"> 100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rPr>
                <w:spacing w:val="-2"/>
              </w:rPr>
              <w:t xml:space="preserve"> </w:t>
            </w:r>
            <w:r>
              <w:t>200</w:t>
            </w:r>
          </w:p>
        </w:tc>
        <w:tc>
          <w:tcPr>
            <w:tcW w:w="1702" w:type="dxa"/>
          </w:tcPr>
          <w:p w:rsidR="00BE4F88" w:rsidRDefault="00BE4F88" w:rsidP="00BE4F88">
            <w:pPr>
              <w:pStyle w:val="TableParagraph"/>
              <w:spacing w:line="234" w:lineRule="exact"/>
              <w:ind w:left="165" w:right="158"/>
            </w:pPr>
            <w:r>
              <w:t>11</w:t>
            </w:r>
          </w:p>
        </w:tc>
        <w:tc>
          <w:tcPr>
            <w:tcW w:w="2552" w:type="dxa"/>
            <w:gridSpan w:val="2"/>
            <w:vMerge w:val="restart"/>
          </w:tcPr>
          <w:p w:rsidR="00BE4F88" w:rsidRDefault="00BE4F88" w:rsidP="00BE4F88">
            <w:pPr>
              <w:pStyle w:val="TableParagraph"/>
              <w:jc w:val="left"/>
              <w:rPr>
                <w:sz w:val="20"/>
              </w:rPr>
            </w:pPr>
          </w:p>
        </w:tc>
      </w:tr>
      <w:tr w:rsidR="00BE4F88" w:rsidTr="00BE4F88">
        <w:trPr>
          <w:trHeight w:val="251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BE4F88" w:rsidRDefault="00BE4F88" w:rsidP="00BE4F88">
            <w:pPr>
              <w:pStyle w:val="TableParagraph"/>
              <w:spacing w:line="232" w:lineRule="exact"/>
              <w:ind w:left="129" w:right="117"/>
            </w:pPr>
            <w:proofErr w:type="spellStart"/>
            <w:r>
              <w:t>от</w:t>
            </w:r>
            <w:proofErr w:type="spellEnd"/>
            <w:r>
              <w:t xml:space="preserve"> 200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rPr>
                <w:spacing w:val="-2"/>
              </w:rPr>
              <w:t xml:space="preserve"> </w:t>
            </w:r>
            <w:r>
              <w:t>400</w:t>
            </w:r>
          </w:p>
        </w:tc>
        <w:tc>
          <w:tcPr>
            <w:tcW w:w="1702" w:type="dxa"/>
          </w:tcPr>
          <w:p w:rsidR="00BE4F88" w:rsidRDefault="00BE4F88" w:rsidP="00BE4F88">
            <w:pPr>
              <w:pStyle w:val="TableParagraph"/>
              <w:spacing w:line="232" w:lineRule="exact"/>
              <w:ind w:left="165" w:right="158"/>
            </w:pPr>
            <w:r>
              <w:t>27</w:t>
            </w: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</w:tr>
      <w:tr w:rsidR="00BE4F88" w:rsidTr="00BE4F88">
        <w:trPr>
          <w:trHeight w:val="253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BE4F88" w:rsidRDefault="00BE4F88" w:rsidP="00BE4F88">
            <w:pPr>
              <w:pStyle w:val="TableParagraph"/>
              <w:spacing w:line="234" w:lineRule="exact"/>
              <w:ind w:left="129" w:right="117"/>
            </w:pPr>
            <w:proofErr w:type="spellStart"/>
            <w:r>
              <w:t>от</w:t>
            </w:r>
            <w:proofErr w:type="spellEnd"/>
            <w:r>
              <w:t xml:space="preserve"> 400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rPr>
                <w:spacing w:val="-2"/>
              </w:rPr>
              <w:t xml:space="preserve"> </w:t>
            </w:r>
            <w:r>
              <w:t>600</w:t>
            </w:r>
          </w:p>
        </w:tc>
        <w:tc>
          <w:tcPr>
            <w:tcW w:w="1702" w:type="dxa"/>
          </w:tcPr>
          <w:p w:rsidR="00BE4F88" w:rsidRDefault="00BE4F88" w:rsidP="00BE4F88">
            <w:pPr>
              <w:pStyle w:val="TableParagraph"/>
              <w:spacing w:line="234" w:lineRule="exact"/>
              <w:ind w:left="165" w:right="158"/>
            </w:pPr>
            <w:r>
              <w:t>55</w:t>
            </w: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</w:tr>
      <w:tr w:rsidR="00BE4F88" w:rsidTr="00BE4F88">
        <w:trPr>
          <w:trHeight w:val="254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BE4F88" w:rsidRDefault="00BE4F88" w:rsidP="00BE4F88">
            <w:pPr>
              <w:pStyle w:val="TableParagraph"/>
              <w:spacing w:line="234" w:lineRule="exact"/>
              <w:ind w:left="129" w:right="117"/>
            </w:pPr>
            <w:proofErr w:type="spellStart"/>
            <w:r>
              <w:t>от</w:t>
            </w:r>
            <w:proofErr w:type="spellEnd"/>
            <w:r>
              <w:rPr>
                <w:spacing w:val="1"/>
              </w:rPr>
              <w:t xml:space="preserve"> </w:t>
            </w:r>
            <w:r>
              <w:t>600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rPr>
                <w:spacing w:val="-2"/>
              </w:rPr>
              <w:t xml:space="preserve"> </w:t>
            </w:r>
            <w:r>
              <w:t>1000</w:t>
            </w:r>
          </w:p>
        </w:tc>
        <w:tc>
          <w:tcPr>
            <w:tcW w:w="1702" w:type="dxa"/>
          </w:tcPr>
          <w:p w:rsidR="00BE4F88" w:rsidRDefault="00BE4F88" w:rsidP="00BE4F88">
            <w:pPr>
              <w:pStyle w:val="TableParagraph"/>
              <w:spacing w:line="234" w:lineRule="exact"/>
              <w:ind w:left="165" w:right="158"/>
            </w:pPr>
            <w:r>
              <w:t>80</w:t>
            </w: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</w:tr>
    </w:tbl>
    <w:p w:rsidR="00BE4F88" w:rsidRDefault="00BE4F88" w:rsidP="00BE4F88">
      <w:pPr>
        <w:tabs>
          <w:tab w:val="left" w:pos="1667"/>
        </w:tabs>
        <w:spacing w:line="235" w:lineRule="auto"/>
        <w:ind w:left="-395"/>
        <w:jc w:val="both"/>
        <w:rPr>
          <w:spacing w:val="-6"/>
          <w:sz w:val="28"/>
        </w:rPr>
      </w:pPr>
      <w:r>
        <w:rPr>
          <w:spacing w:val="-6"/>
          <w:sz w:val="28"/>
        </w:rPr>
        <w:t xml:space="preserve">          </w:t>
      </w:r>
    </w:p>
    <w:p w:rsidR="00BE4F88" w:rsidRDefault="00BE4F88" w:rsidP="00BE4F88">
      <w:pPr>
        <w:tabs>
          <w:tab w:val="left" w:pos="1667"/>
        </w:tabs>
        <w:spacing w:line="235" w:lineRule="auto"/>
        <w:ind w:left="-395"/>
        <w:jc w:val="both"/>
        <w:rPr>
          <w:spacing w:val="-6"/>
          <w:sz w:val="28"/>
        </w:rPr>
      </w:pPr>
    </w:p>
    <w:p w:rsidR="00BE4F88" w:rsidRPr="00AC5CA9" w:rsidRDefault="00BE4F88" w:rsidP="00BE4F88">
      <w:pPr>
        <w:tabs>
          <w:tab w:val="left" w:pos="1667"/>
        </w:tabs>
        <w:spacing w:line="235" w:lineRule="auto"/>
        <w:ind w:left="-395"/>
        <w:jc w:val="both"/>
        <w:rPr>
          <w:sz w:val="24"/>
          <w:szCs w:val="24"/>
        </w:rPr>
      </w:pPr>
      <w:r w:rsidRPr="00AC5CA9">
        <w:rPr>
          <w:spacing w:val="-6"/>
          <w:sz w:val="24"/>
          <w:szCs w:val="24"/>
        </w:rPr>
        <w:t xml:space="preserve">               1.2. Предельные значения расчетных </w:t>
      </w:r>
      <w:r w:rsidRPr="00AC5CA9">
        <w:rPr>
          <w:spacing w:val="-5"/>
          <w:sz w:val="24"/>
          <w:szCs w:val="24"/>
        </w:rPr>
        <w:t>показателей минимально допустимого</w:t>
      </w:r>
      <w:r w:rsidRPr="00AC5CA9">
        <w:rPr>
          <w:spacing w:val="-68"/>
          <w:sz w:val="24"/>
          <w:szCs w:val="24"/>
        </w:rPr>
        <w:t xml:space="preserve"> </w:t>
      </w:r>
      <w:r w:rsidRPr="00AC5CA9">
        <w:rPr>
          <w:sz w:val="24"/>
          <w:szCs w:val="24"/>
        </w:rPr>
        <w:t>уровня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обеспеченности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населения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муниципальных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образований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Пензенской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области объектами местного значения в области инженерной инфраструктуры и</w:t>
      </w:r>
      <w:r w:rsidRPr="00AC5CA9">
        <w:rPr>
          <w:spacing w:val="-67"/>
          <w:sz w:val="24"/>
          <w:szCs w:val="24"/>
        </w:rPr>
        <w:t xml:space="preserve"> </w:t>
      </w:r>
      <w:r w:rsidRPr="00AC5CA9">
        <w:rPr>
          <w:sz w:val="24"/>
          <w:szCs w:val="24"/>
        </w:rPr>
        <w:t>предельные значения расчетных показателей максимально допустимого уровня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территориальной доступности таких объектов для населения муниципальных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образований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Пензенской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области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представлены в</w:t>
      </w:r>
      <w:r w:rsidRPr="00AC5CA9">
        <w:rPr>
          <w:spacing w:val="-2"/>
          <w:sz w:val="24"/>
          <w:szCs w:val="24"/>
        </w:rPr>
        <w:t xml:space="preserve"> </w:t>
      </w:r>
      <w:r w:rsidRPr="00AC5CA9">
        <w:rPr>
          <w:sz w:val="24"/>
          <w:szCs w:val="24"/>
        </w:rPr>
        <w:t>таблице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1.2.</w:t>
      </w:r>
    </w:p>
    <w:p w:rsidR="00BE4F88" w:rsidRDefault="00BE4F88" w:rsidP="00BE4F88">
      <w:pPr>
        <w:pStyle w:val="a4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>
        <w:t>1.2.</w:t>
      </w:r>
    </w:p>
    <w:p w:rsidR="00BE4F88" w:rsidRDefault="00BE4F88" w:rsidP="00BE4F88">
      <w:pPr>
        <w:pStyle w:val="a4"/>
        <w:spacing w:before="2"/>
        <w:rPr>
          <w:sz w:val="1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603"/>
        <w:gridCol w:w="1371"/>
        <w:gridCol w:w="1844"/>
        <w:gridCol w:w="1988"/>
        <w:gridCol w:w="1275"/>
        <w:gridCol w:w="849"/>
      </w:tblGrid>
      <w:tr w:rsidR="00BE4F88" w:rsidTr="00BE4F88">
        <w:trPr>
          <w:trHeight w:val="980"/>
        </w:trPr>
        <w:tc>
          <w:tcPr>
            <w:tcW w:w="535" w:type="dxa"/>
            <w:vMerge w:val="restart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5" w:lineRule="auto"/>
              <w:ind w:left="117" w:right="9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603" w:type="dxa"/>
            <w:vMerge w:val="restart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5" w:lineRule="auto"/>
              <w:ind w:left="278" w:right="85" w:hanging="168"/>
              <w:jc w:val="left"/>
            </w:pPr>
            <w:proofErr w:type="spellStart"/>
            <w:r>
              <w:t>Наименования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расчетного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показателя</w:t>
            </w:r>
            <w:proofErr w:type="spellEnd"/>
          </w:p>
        </w:tc>
        <w:tc>
          <w:tcPr>
            <w:tcW w:w="5203" w:type="dxa"/>
            <w:gridSpan w:val="3"/>
            <w:tcBorders>
              <w:bottom w:val="single" w:sz="6" w:space="0" w:color="000000"/>
            </w:tcBorders>
          </w:tcPr>
          <w:p w:rsidR="00BE4F88" w:rsidRDefault="00BE4F88" w:rsidP="00BE4F88">
            <w:pPr>
              <w:pStyle w:val="TableParagraph"/>
              <w:spacing w:line="235" w:lineRule="auto"/>
              <w:ind w:left="867" w:right="796" w:firstLine="1120"/>
              <w:jc w:val="left"/>
            </w:pPr>
            <w:proofErr w:type="spellStart"/>
            <w:r>
              <w:t>Минимально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допустимый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уровень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обеспеченности</w:t>
            </w:r>
            <w:proofErr w:type="spellEnd"/>
          </w:p>
        </w:tc>
        <w:tc>
          <w:tcPr>
            <w:tcW w:w="2124" w:type="dxa"/>
            <w:gridSpan w:val="2"/>
            <w:tcBorders>
              <w:bottom w:val="single" w:sz="6" w:space="0" w:color="000000"/>
            </w:tcBorders>
          </w:tcPr>
          <w:p w:rsidR="00BE4F88" w:rsidRPr="00BE4F88" w:rsidRDefault="00BE4F88" w:rsidP="00BE4F88">
            <w:pPr>
              <w:pStyle w:val="TableParagraph"/>
              <w:spacing w:line="235" w:lineRule="auto"/>
              <w:ind w:left="232" w:right="192" w:hanging="1"/>
              <w:rPr>
                <w:lang w:val="ru-RU"/>
              </w:rPr>
            </w:pPr>
            <w:r w:rsidRPr="00BE4F88">
              <w:rPr>
                <w:lang w:val="ru-RU"/>
              </w:rPr>
              <w:t>Максимально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допустимый уровень</w:t>
            </w:r>
            <w:r w:rsidRPr="00BE4F88">
              <w:rPr>
                <w:spacing w:val="-52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территориальной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22" w:lineRule="exact"/>
              <w:ind w:left="606" w:right="569"/>
              <w:rPr>
                <w:lang w:val="ru-RU"/>
              </w:rPr>
            </w:pPr>
            <w:r w:rsidRPr="00BE4F88">
              <w:rPr>
                <w:lang w:val="ru-RU"/>
              </w:rPr>
              <w:lastRenderedPageBreak/>
              <w:t>доступности</w:t>
            </w:r>
          </w:p>
        </w:tc>
      </w:tr>
      <w:tr w:rsidR="00BE4F88" w:rsidTr="00BE4F88">
        <w:trPr>
          <w:trHeight w:val="504"/>
        </w:trPr>
        <w:tc>
          <w:tcPr>
            <w:tcW w:w="535" w:type="dxa"/>
            <w:vMerge/>
            <w:tcBorders>
              <w:top w:val="nil"/>
              <w:bottom w:val="double" w:sz="1" w:space="0" w:color="000000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03" w:type="dxa"/>
            <w:vMerge/>
            <w:tcBorders>
              <w:top w:val="nil"/>
              <w:bottom w:val="double" w:sz="1" w:space="0" w:color="000000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71" w:type="dxa"/>
            <w:tcBorders>
              <w:top w:val="single" w:sz="6" w:space="0" w:color="000000"/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2" w:lineRule="exact"/>
              <w:ind w:left="295"/>
              <w:jc w:val="left"/>
            </w:pPr>
            <w:proofErr w:type="spellStart"/>
            <w:r>
              <w:t>единица</w:t>
            </w:r>
            <w:proofErr w:type="spellEnd"/>
          </w:p>
          <w:p w:rsidR="00BE4F88" w:rsidRDefault="00BE4F88" w:rsidP="00BE4F88">
            <w:pPr>
              <w:pStyle w:val="TableParagraph"/>
              <w:spacing w:line="250" w:lineRule="exact"/>
              <w:ind w:left="192"/>
              <w:jc w:val="left"/>
            </w:pPr>
            <w:proofErr w:type="spellStart"/>
            <w:r>
              <w:t>измерения</w:t>
            </w:r>
            <w:proofErr w:type="spellEnd"/>
          </w:p>
        </w:tc>
        <w:tc>
          <w:tcPr>
            <w:tcW w:w="3832" w:type="dxa"/>
            <w:gridSpan w:val="2"/>
            <w:tcBorders>
              <w:top w:val="single" w:sz="6" w:space="0" w:color="000000"/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4" w:lineRule="exact"/>
              <w:ind w:left="130" w:right="126"/>
            </w:pPr>
            <w:proofErr w:type="spellStart"/>
            <w:r>
              <w:t>величина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2" w:lineRule="exact"/>
              <w:ind w:left="246"/>
              <w:jc w:val="left"/>
            </w:pPr>
            <w:proofErr w:type="spellStart"/>
            <w:r>
              <w:t>единица</w:t>
            </w:r>
            <w:proofErr w:type="spellEnd"/>
          </w:p>
          <w:p w:rsidR="00BE4F88" w:rsidRDefault="00BE4F88" w:rsidP="00BE4F88">
            <w:pPr>
              <w:pStyle w:val="TableParagraph"/>
              <w:spacing w:line="250" w:lineRule="exact"/>
              <w:ind w:left="143"/>
              <w:jc w:val="left"/>
            </w:pPr>
            <w:proofErr w:type="spellStart"/>
            <w:r>
              <w:t>измерения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4" w:lineRule="exact"/>
              <w:ind w:left="123" w:right="87"/>
            </w:pPr>
            <w:proofErr w:type="spellStart"/>
            <w:r>
              <w:t>величина</w:t>
            </w:r>
            <w:proofErr w:type="spellEnd"/>
          </w:p>
        </w:tc>
      </w:tr>
      <w:tr w:rsidR="00BE4F88" w:rsidTr="00BE4F88">
        <w:trPr>
          <w:trHeight w:val="264"/>
        </w:trPr>
        <w:tc>
          <w:tcPr>
            <w:tcW w:w="535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6" w:line="238" w:lineRule="exact"/>
              <w:ind w:left="155"/>
              <w:jc w:val="left"/>
            </w:pPr>
            <w:r>
              <w:t>1</w:t>
            </w:r>
          </w:p>
        </w:tc>
        <w:tc>
          <w:tcPr>
            <w:tcW w:w="1603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6" w:line="238" w:lineRule="exact"/>
              <w:ind w:left="10"/>
            </w:pPr>
            <w:r>
              <w:t>2</w:t>
            </w:r>
          </w:p>
        </w:tc>
        <w:tc>
          <w:tcPr>
            <w:tcW w:w="1371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6" w:line="238" w:lineRule="exact"/>
              <w:ind w:left="8"/>
            </w:pPr>
            <w:r>
              <w:t>3</w:t>
            </w:r>
          </w:p>
        </w:tc>
        <w:tc>
          <w:tcPr>
            <w:tcW w:w="3832" w:type="dxa"/>
            <w:gridSpan w:val="2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6" w:line="238" w:lineRule="exact"/>
              <w:ind w:left="9"/>
            </w:pPr>
            <w:r>
              <w:t>4</w:t>
            </w:r>
          </w:p>
        </w:tc>
        <w:tc>
          <w:tcPr>
            <w:tcW w:w="1275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6" w:line="238" w:lineRule="exact"/>
              <w:ind w:left="6"/>
            </w:pPr>
            <w:r>
              <w:t>5</w:t>
            </w:r>
          </w:p>
        </w:tc>
        <w:tc>
          <w:tcPr>
            <w:tcW w:w="849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6" w:line="238" w:lineRule="exact"/>
              <w:ind w:left="7"/>
            </w:pPr>
            <w:r>
              <w:t>6</w:t>
            </w:r>
          </w:p>
        </w:tc>
      </w:tr>
      <w:tr w:rsidR="00BE4F88" w:rsidTr="00BE4F88">
        <w:trPr>
          <w:trHeight w:val="249"/>
        </w:trPr>
        <w:tc>
          <w:tcPr>
            <w:tcW w:w="535" w:type="dxa"/>
          </w:tcPr>
          <w:p w:rsidR="00BE4F88" w:rsidRDefault="00BE4F88" w:rsidP="00BE4F88">
            <w:pPr>
              <w:pStyle w:val="TableParagraph"/>
              <w:spacing w:line="229" w:lineRule="exact"/>
              <w:ind w:left="155"/>
              <w:jc w:val="left"/>
            </w:pPr>
            <w:r>
              <w:t>1</w:t>
            </w:r>
          </w:p>
        </w:tc>
        <w:tc>
          <w:tcPr>
            <w:tcW w:w="8930" w:type="dxa"/>
            <w:gridSpan w:val="6"/>
          </w:tcPr>
          <w:p w:rsidR="00BE4F88" w:rsidRDefault="00BE4F88" w:rsidP="00BE4F88">
            <w:pPr>
              <w:pStyle w:val="TableParagraph"/>
              <w:spacing w:line="229" w:lineRule="exact"/>
              <w:ind w:left="107"/>
              <w:jc w:val="left"/>
            </w:pPr>
            <w:proofErr w:type="spellStart"/>
            <w:r>
              <w:t>Электроснабжение</w:t>
            </w:r>
            <w:proofErr w:type="spellEnd"/>
          </w:p>
        </w:tc>
      </w:tr>
      <w:tr w:rsidR="00BE4F88" w:rsidTr="00BE4F88">
        <w:trPr>
          <w:trHeight w:val="1732"/>
        </w:trPr>
        <w:tc>
          <w:tcPr>
            <w:tcW w:w="535" w:type="dxa"/>
            <w:vMerge w:val="restart"/>
          </w:tcPr>
          <w:p w:rsidR="00BE4F88" w:rsidRDefault="00BE4F88" w:rsidP="00BE4F88">
            <w:pPr>
              <w:pStyle w:val="TableParagraph"/>
              <w:spacing w:line="242" w:lineRule="exact"/>
              <w:ind w:left="71"/>
              <w:jc w:val="left"/>
            </w:pPr>
            <w:r>
              <w:t>1.1</w:t>
            </w:r>
          </w:p>
        </w:tc>
        <w:tc>
          <w:tcPr>
            <w:tcW w:w="1603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35" w:lineRule="auto"/>
              <w:ind w:left="112" w:right="103" w:firstLine="6"/>
              <w:rPr>
                <w:lang w:val="ru-RU"/>
              </w:rPr>
            </w:pPr>
            <w:r w:rsidRPr="00BE4F88">
              <w:rPr>
                <w:lang w:val="ru-RU"/>
              </w:rPr>
              <w:t>Обеспече</w:t>
            </w:r>
            <w:proofErr w:type="gramStart"/>
            <w:r w:rsidRPr="00BE4F88">
              <w:rPr>
                <w:lang w:val="ru-RU"/>
              </w:rPr>
              <w:t>н-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ность</w:t>
            </w:r>
            <w:proofErr w:type="spell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электрической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энергией</w:t>
            </w:r>
          </w:p>
          <w:p w:rsidR="00BE4F88" w:rsidRPr="00BE4F88" w:rsidRDefault="00BE4F88" w:rsidP="00BE4F88">
            <w:pPr>
              <w:pStyle w:val="TableParagraph"/>
              <w:spacing w:line="248" w:lineRule="exact"/>
              <w:ind w:left="184" w:right="175"/>
              <w:rPr>
                <w:lang w:val="ru-RU"/>
              </w:rPr>
            </w:pPr>
            <w:r w:rsidRPr="00BE4F88">
              <w:rPr>
                <w:lang w:val="ru-RU"/>
              </w:rPr>
              <w:t>&lt;1&gt;</w:t>
            </w:r>
            <w:r w:rsidRPr="00BE4F88">
              <w:rPr>
                <w:spacing w:val="-1"/>
                <w:lang w:val="ru-RU"/>
              </w:rPr>
              <w:t xml:space="preserve"> </w:t>
            </w:r>
            <w:hyperlink w:anchor="_bookmark3" w:history="1">
              <w:r w:rsidRPr="00BE4F88">
                <w:rPr>
                  <w:lang w:val="ru-RU"/>
                </w:rPr>
                <w:t>&lt;2&gt;</w:t>
              </w:r>
            </w:hyperlink>
          </w:p>
        </w:tc>
        <w:tc>
          <w:tcPr>
            <w:tcW w:w="1371" w:type="dxa"/>
            <w:vMerge w:val="restart"/>
          </w:tcPr>
          <w:p w:rsidR="00BE4F88" w:rsidRDefault="00BE4F88" w:rsidP="00BE4F88">
            <w:pPr>
              <w:pStyle w:val="TableParagraph"/>
              <w:spacing w:line="248" w:lineRule="exact"/>
              <w:ind w:left="209"/>
              <w:jc w:val="left"/>
            </w:pPr>
            <w:proofErr w:type="spellStart"/>
            <w:r>
              <w:t>кВт</w:t>
            </w:r>
            <w:r>
              <w:rPr>
                <w:rFonts w:ascii="Cambria Math" w:hAnsi="Cambria Math"/>
              </w:rPr>
              <w:t>⋅</w:t>
            </w:r>
            <w:r>
              <w:t>ч</w:t>
            </w:r>
            <w:proofErr w:type="spellEnd"/>
            <w:r>
              <w:t>/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3832" w:type="dxa"/>
            <w:gridSpan w:val="2"/>
          </w:tcPr>
          <w:p w:rsidR="00BE4F88" w:rsidRPr="00BE4F88" w:rsidRDefault="00BE4F88" w:rsidP="00BE4F88">
            <w:pPr>
              <w:pStyle w:val="TableParagraph"/>
              <w:spacing w:line="235" w:lineRule="auto"/>
              <w:ind w:left="134" w:right="126"/>
              <w:rPr>
                <w:lang w:val="ru-RU"/>
              </w:rPr>
            </w:pPr>
            <w:r w:rsidRPr="00BE4F88">
              <w:rPr>
                <w:lang w:val="ru-RU"/>
              </w:rPr>
              <w:t>По заданию на проектирование для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населенных пунктов по укрупненным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показателям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электропотребления</w:t>
            </w:r>
          </w:p>
          <w:p w:rsidR="00BE4F88" w:rsidRPr="00BE4F88" w:rsidRDefault="00BE4F88" w:rsidP="00BE4F88">
            <w:pPr>
              <w:pStyle w:val="TableParagraph"/>
              <w:spacing w:line="235" w:lineRule="auto"/>
              <w:ind w:left="520" w:right="509" w:hanging="2"/>
              <w:rPr>
                <w:lang w:val="ru-RU"/>
              </w:rPr>
            </w:pPr>
            <w:r w:rsidRPr="00BE4F88">
              <w:rPr>
                <w:lang w:val="ru-RU"/>
              </w:rPr>
              <w:t>на 1 человека в зависимости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 степени благоустройства 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количества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</w:p>
          <w:p w:rsidR="00BE4F88" w:rsidRDefault="00BE4F88" w:rsidP="00BE4F88">
            <w:pPr>
              <w:pStyle w:val="TableParagraph"/>
              <w:spacing w:line="234" w:lineRule="exact"/>
              <w:ind w:left="134" w:right="126"/>
            </w:pPr>
            <w:r>
              <w:t>&lt;*&gt;</w:t>
            </w:r>
          </w:p>
        </w:tc>
        <w:tc>
          <w:tcPr>
            <w:tcW w:w="2124" w:type="dxa"/>
            <w:gridSpan w:val="2"/>
            <w:vMerge w:val="restart"/>
          </w:tcPr>
          <w:p w:rsidR="00BE4F88" w:rsidRDefault="00BE4F88" w:rsidP="00BE4F88">
            <w:pPr>
              <w:pStyle w:val="TableParagraph"/>
              <w:spacing w:line="242" w:lineRule="exact"/>
              <w:ind w:left="443"/>
              <w:jc w:val="left"/>
            </w:pPr>
            <w:proofErr w:type="spellStart"/>
            <w:r>
              <w:t>Не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нормируется</w:t>
            </w:r>
            <w:proofErr w:type="spellEnd"/>
          </w:p>
        </w:tc>
      </w:tr>
      <w:tr w:rsidR="00BE4F88" w:rsidTr="00BE4F88">
        <w:trPr>
          <w:trHeight w:val="2726"/>
        </w:trPr>
        <w:tc>
          <w:tcPr>
            <w:tcW w:w="535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BE4F88" w:rsidRPr="00BE4F88" w:rsidRDefault="00BE4F88" w:rsidP="00BE4F88">
            <w:pPr>
              <w:pStyle w:val="TableParagraph"/>
              <w:spacing w:line="235" w:lineRule="auto"/>
              <w:ind w:left="134" w:right="122"/>
              <w:rPr>
                <w:lang w:val="ru-RU"/>
              </w:rPr>
            </w:pPr>
            <w:r w:rsidRPr="00BE4F88">
              <w:rPr>
                <w:lang w:val="ru-RU"/>
              </w:rPr>
              <w:t>без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стационарных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электроплит, без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кондиционеров</w:t>
            </w:r>
          </w:p>
        </w:tc>
        <w:tc>
          <w:tcPr>
            <w:tcW w:w="1988" w:type="dxa"/>
          </w:tcPr>
          <w:p w:rsidR="00BE4F88" w:rsidRPr="00BE4F88" w:rsidRDefault="00BE4F88" w:rsidP="00BE4F88">
            <w:pPr>
              <w:pStyle w:val="TableParagraph"/>
              <w:spacing w:line="237" w:lineRule="auto"/>
              <w:ind w:left="578" w:right="569" w:firstLine="3"/>
              <w:rPr>
                <w:lang w:val="ru-RU"/>
              </w:rPr>
            </w:pPr>
            <w:r w:rsidRPr="00BE4F88">
              <w:rPr>
                <w:lang w:val="ru-RU"/>
              </w:rPr>
              <w:t>города: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крупный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35" w:lineRule="auto"/>
              <w:ind w:left="152" w:right="145"/>
              <w:rPr>
                <w:lang w:val="ru-RU"/>
              </w:rPr>
            </w:pPr>
            <w:r w:rsidRPr="00BE4F88">
              <w:rPr>
                <w:lang w:val="ru-RU"/>
              </w:rPr>
              <w:t>(г. Пенза) - 1870;</w:t>
            </w:r>
            <w:r w:rsidRPr="00BE4F88">
              <w:rPr>
                <w:spacing w:val="-52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средние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37" w:lineRule="auto"/>
              <w:ind w:left="338" w:right="320" w:firstLine="9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(г. Кузнецк,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г.</w:t>
            </w:r>
            <w:r w:rsidRPr="00BE4F88">
              <w:rPr>
                <w:spacing w:val="-7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Заречный)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</w:p>
          <w:p w:rsidR="00BE4F88" w:rsidRPr="00BE4F88" w:rsidRDefault="00BE4F88" w:rsidP="00BE4F88">
            <w:pPr>
              <w:pStyle w:val="TableParagraph"/>
              <w:spacing w:line="244" w:lineRule="exact"/>
              <w:ind w:left="152" w:right="145"/>
              <w:rPr>
                <w:lang w:val="ru-RU"/>
              </w:rPr>
            </w:pPr>
            <w:r w:rsidRPr="00BE4F88">
              <w:rPr>
                <w:lang w:val="ru-RU"/>
              </w:rPr>
              <w:t>1530;</w:t>
            </w:r>
          </w:p>
          <w:p w:rsidR="00BE4F88" w:rsidRPr="00BE4F88" w:rsidRDefault="00BE4F88" w:rsidP="00BE4F88">
            <w:pPr>
              <w:pStyle w:val="TableParagraph"/>
              <w:spacing w:line="235" w:lineRule="auto"/>
              <w:ind w:left="153" w:right="143"/>
              <w:rPr>
                <w:lang w:val="ru-RU"/>
              </w:rPr>
            </w:pPr>
            <w:r w:rsidRPr="00BE4F88">
              <w:rPr>
                <w:lang w:val="ru-RU"/>
              </w:rPr>
              <w:t>малые -1360;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городские 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сельские</w:t>
            </w:r>
          </w:p>
          <w:p w:rsidR="00BE4F88" w:rsidRPr="00BE4F88" w:rsidRDefault="00BE4F88" w:rsidP="00BE4F88">
            <w:pPr>
              <w:pStyle w:val="TableParagraph"/>
              <w:spacing w:line="234" w:lineRule="exact"/>
              <w:ind w:left="153" w:right="145"/>
              <w:rPr>
                <w:lang w:val="ru-RU"/>
              </w:rPr>
            </w:pPr>
            <w:r w:rsidRPr="00BE4F88">
              <w:rPr>
                <w:lang w:val="ru-RU"/>
              </w:rPr>
              <w:t>поселения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950.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</w:tr>
      <w:tr w:rsidR="00BE4F88" w:rsidTr="00BE4F88">
        <w:trPr>
          <w:trHeight w:val="2229"/>
        </w:trPr>
        <w:tc>
          <w:tcPr>
            <w:tcW w:w="535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</w:tcPr>
          <w:p w:rsidR="00BE4F88" w:rsidRPr="00BE4F88" w:rsidRDefault="00BE4F88" w:rsidP="00BE4F88">
            <w:pPr>
              <w:pStyle w:val="TableParagraph"/>
              <w:spacing w:line="235" w:lineRule="auto"/>
              <w:ind w:left="254" w:right="242"/>
              <w:rPr>
                <w:lang w:val="ru-RU"/>
              </w:rPr>
            </w:pPr>
            <w:r w:rsidRPr="00BE4F88">
              <w:rPr>
                <w:lang w:val="ru-RU"/>
              </w:rPr>
              <w:t>без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стационарных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электроплит,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с </w:t>
            </w:r>
            <w:proofErr w:type="spellStart"/>
            <w:r w:rsidRPr="00BE4F88">
              <w:rPr>
                <w:lang w:val="ru-RU"/>
              </w:rPr>
              <w:t>кондици</w:t>
            </w:r>
            <w:proofErr w:type="gramStart"/>
            <w:r w:rsidRPr="00BE4F88">
              <w:rPr>
                <w:lang w:val="ru-RU"/>
              </w:rPr>
              <w:t>о</w:t>
            </w:r>
            <w:proofErr w:type="spellEnd"/>
            <w:r w:rsidRPr="00BE4F88">
              <w:rPr>
                <w:lang w:val="ru-RU"/>
              </w:rPr>
              <w:t>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нерами</w:t>
            </w:r>
            <w:proofErr w:type="spellEnd"/>
          </w:p>
        </w:tc>
        <w:tc>
          <w:tcPr>
            <w:tcW w:w="1988" w:type="dxa"/>
          </w:tcPr>
          <w:p w:rsidR="00BE4F88" w:rsidRPr="00BE4F88" w:rsidRDefault="00BE4F88" w:rsidP="00BE4F88">
            <w:pPr>
              <w:pStyle w:val="TableParagraph"/>
              <w:spacing w:line="235" w:lineRule="auto"/>
              <w:ind w:left="539" w:right="530" w:firstLine="1"/>
              <w:rPr>
                <w:lang w:val="ru-RU"/>
              </w:rPr>
            </w:pPr>
            <w:r w:rsidRPr="00BE4F88">
              <w:rPr>
                <w:lang w:val="ru-RU"/>
              </w:rPr>
              <w:t>города: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крупный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(г.</w:t>
            </w:r>
            <w:r w:rsidRPr="00BE4F88">
              <w:rPr>
                <w:spacing w:val="-13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Пенза)</w:t>
            </w:r>
          </w:p>
          <w:p w:rsidR="00BE4F88" w:rsidRPr="00BE4F88" w:rsidRDefault="00BE4F88" w:rsidP="00BE4F88">
            <w:pPr>
              <w:pStyle w:val="TableParagraph"/>
              <w:spacing w:line="247" w:lineRule="exact"/>
              <w:ind w:left="152" w:right="145"/>
              <w:rPr>
                <w:lang w:val="ru-RU"/>
              </w:rPr>
            </w:pPr>
            <w:r w:rsidRPr="00BE4F88">
              <w:rPr>
                <w:lang w:val="ru-RU"/>
              </w:rPr>
              <w:t>-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2200;</w:t>
            </w:r>
          </w:p>
          <w:p w:rsidR="00BE4F88" w:rsidRPr="00BE4F88" w:rsidRDefault="00BE4F88" w:rsidP="00BE4F88">
            <w:pPr>
              <w:pStyle w:val="TableParagraph"/>
              <w:spacing w:line="235" w:lineRule="auto"/>
              <w:ind w:left="436" w:right="421" w:firstLine="180"/>
              <w:jc w:val="left"/>
              <w:rPr>
                <w:lang w:val="ru-RU"/>
              </w:rPr>
            </w:pPr>
            <w:proofErr w:type="gramStart"/>
            <w:r w:rsidRPr="00BE4F88">
              <w:rPr>
                <w:lang w:val="ru-RU"/>
              </w:rPr>
              <w:t>средние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(г.</w:t>
            </w:r>
            <w:r w:rsidRPr="00BE4F88">
              <w:rPr>
                <w:spacing w:val="-12"/>
                <w:lang w:val="ru-RU"/>
              </w:rPr>
              <w:t xml:space="preserve"> </w:t>
            </w:r>
            <w:r w:rsidRPr="00BE4F88">
              <w:rPr>
                <w:lang w:val="ru-RU"/>
              </w:rPr>
              <w:t>Кузнецк,</w:t>
            </w:r>
            <w:proofErr w:type="gramEnd"/>
          </w:p>
          <w:p w:rsidR="00BE4F88" w:rsidRPr="006578FC" w:rsidRDefault="00BE4F88" w:rsidP="00BE4F88">
            <w:pPr>
              <w:pStyle w:val="TableParagraph"/>
              <w:spacing w:line="235" w:lineRule="auto"/>
              <w:ind w:left="741" w:right="282" w:hanging="377"/>
              <w:jc w:val="left"/>
              <w:rPr>
                <w:lang w:val="ru-RU"/>
              </w:rPr>
            </w:pPr>
            <w:r w:rsidRPr="006578FC">
              <w:rPr>
                <w:lang w:val="ru-RU"/>
              </w:rPr>
              <w:t>г. Заречный) -</w:t>
            </w:r>
            <w:r w:rsidRPr="006578FC">
              <w:rPr>
                <w:spacing w:val="-52"/>
                <w:lang w:val="ru-RU"/>
              </w:rPr>
              <w:t xml:space="preserve"> </w:t>
            </w:r>
            <w:r w:rsidRPr="006578FC">
              <w:rPr>
                <w:lang w:val="ru-RU"/>
              </w:rPr>
              <w:t>1800;</w:t>
            </w:r>
          </w:p>
          <w:p w:rsidR="00BE4F88" w:rsidRDefault="00BE4F88" w:rsidP="00BE4F88">
            <w:pPr>
              <w:pStyle w:val="TableParagraph"/>
              <w:spacing w:line="235" w:lineRule="exact"/>
              <w:ind w:left="386"/>
              <w:jc w:val="left"/>
            </w:pPr>
            <w:proofErr w:type="spellStart"/>
            <w:proofErr w:type="gramStart"/>
            <w:r>
              <w:t>малые</w:t>
            </w:r>
            <w:proofErr w:type="spellEnd"/>
            <w:proofErr w:type="gramEnd"/>
            <w:r>
              <w:t xml:space="preserve"> -1600.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</w:tr>
      <w:tr w:rsidR="00BE4F88" w:rsidTr="00BE4F88">
        <w:trPr>
          <w:trHeight w:val="2783"/>
        </w:trPr>
        <w:tc>
          <w:tcPr>
            <w:tcW w:w="535" w:type="dxa"/>
            <w:vMerge w:val="restart"/>
          </w:tcPr>
          <w:p w:rsidR="00BE4F88" w:rsidRDefault="00BE4F88" w:rsidP="00BE4F8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3" w:type="dxa"/>
            <w:vMerge w:val="restart"/>
          </w:tcPr>
          <w:p w:rsidR="00BE4F88" w:rsidRDefault="00BE4F88" w:rsidP="00BE4F8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71" w:type="dxa"/>
            <w:vMerge w:val="restart"/>
          </w:tcPr>
          <w:p w:rsidR="00BE4F88" w:rsidRDefault="00BE4F88" w:rsidP="00BE4F8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4" w:type="dxa"/>
          </w:tcPr>
          <w:p w:rsidR="00BE4F88" w:rsidRPr="00BE4F88" w:rsidRDefault="00BE4F88" w:rsidP="00BE4F88">
            <w:pPr>
              <w:pStyle w:val="TableParagraph"/>
              <w:ind w:left="132" w:right="120" w:hanging="1"/>
              <w:rPr>
                <w:lang w:val="ru-RU"/>
              </w:rPr>
            </w:pPr>
            <w:r w:rsidRPr="00BE4F88">
              <w:rPr>
                <w:lang w:val="ru-RU"/>
              </w:rPr>
              <w:t>со стациона</w:t>
            </w:r>
            <w:proofErr w:type="gramStart"/>
            <w:r w:rsidRPr="00BE4F88">
              <w:rPr>
                <w:lang w:val="ru-RU"/>
              </w:rPr>
              <w:t>р-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ными</w:t>
            </w:r>
            <w:proofErr w:type="spell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электроплитами,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без </w:t>
            </w:r>
            <w:proofErr w:type="spellStart"/>
            <w:r w:rsidRPr="00BE4F88">
              <w:rPr>
                <w:lang w:val="ru-RU"/>
              </w:rPr>
              <w:t>кондицио</w:t>
            </w:r>
            <w:proofErr w:type="spellEnd"/>
            <w:r w:rsidRPr="00BE4F88">
              <w:rPr>
                <w:lang w:val="ru-RU"/>
              </w:rPr>
              <w:t>-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неров</w:t>
            </w:r>
            <w:proofErr w:type="spellEnd"/>
          </w:p>
        </w:tc>
        <w:tc>
          <w:tcPr>
            <w:tcW w:w="1988" w:type="dxa"/>
          </w:tcPr>
          <w:p w:rsidR="00BE4F88" w:rsidRPr="00BE4F88" w:rsidRDefault="00BE4F88" w:rsidP="00BE4F88">
            <w:pPr>
              <w:pStyle w:val="TableParagraph"/>
              <w:spacing w:line="242" w:lineRule="auto"/>
              <w:ind w:left="578" w:right="569" w:firstLine="3"/>
              <w:rPr>
                <w:lang w:val="ru-RU"/>
              </w:rPr>
            </w:pPr>
            <w:r w:rsidRPr="00BE4F88">
              <w:rPr>
                <w:lang w:val="ru-RU"/>
              </w:rPr>
              <w:t>города: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крупный</w:t>
            </w:r>
            <w:proofErr w:type="gramEnd"/>
          </w:p>
          <w:p w:rsidR="00BE4F88" w:rsidRPr="00BE4F88" w:rsidRDefault="00BE4F88" w:rsidP="00BE4F88">
            <w:pPr>
              <w:pStyle w:val="TableParagraph"/>
              <w:ind w:left="152" w:right="145"/>
              <w:rPr>
                <w:lang w:val="ru-RU"/>
              </w:rPr>
            </w:pPr>
            <w:r w:rsidRPr="00BE4F88">
              <w:rPr>
                <w:lang w:val="ru-RU"/>
              </w:rPr>
              <w:t>(г. Пенза) - 2310;</w:t>
            </w:r>
            <w:r w:rsidRPr="00BE4F88">
              <w:rPr>
                <w:spacing w:val="-52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средние</w:t>
            </w:r>
            <w:proofErr w:type="gramEnd"/>
          </w:p>
          <w:p w:rsidR="00BE4F88" w:rsidRPr="00BE4F88" w:rsidRDefault="00BE4F88" w:rsidP="00BE4F88">
            <w:pPr>
              <w:pStyle w:val="TableParagraph"/>
              <w:ind w:left="338" w:right="320" w:firstLine="9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(г. Кузнецк,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г.</w:t>
            </w:r>
            <w:r w:rsidRPr="00BE4F88">
              <w:rPr>
                <w:spacing w:val="-7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Заречный)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left="152" w:right="145"/>
              <w:rPr>
                <w:lang w:val="ru-RU"/>
              </w:rPr>
            </w:pPr>
            <w:r w:rsidRPr="00BE4F88">
              <w:rPr>
                <w:lang w:val="ru-RU"/>
              </w:rPr>
              <w:t>1890;</w:t>
            </w:r>
          </w:p>
          <w:p w:rsidR="00BE4F88" w:rsidRPr="00BE4F88" w:rsidRDefault="00BE4F88" w:rsidP="00BE4F88">
            <w:pPr>
              <w:pStyle w:val="TableParagraph"/>
              <w:ind w:left="153" w:right="141"/>
              <w:rPr>
                <w:lang w:val="ru-RU"/>
              </w:rPr>
            </w:pPr>
            <w:r w:rsidRPr="00BE4F88">
              <w:rPr>
                <w:lang w:val="ru-RU"/>
              </w:rPr>
              <w:t>малые - 1680;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городские 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сельские</w:t>
            </w:r>
          </w:p>
          <w:p w:rsidR="00BE4F88" w:rsidRPr="00BE4F88" w:rsidRDefault="00BE4F88" w:rsidP="00BE4F88">
            <w:pPr>
              <w:pStyle w:val="TableParagraph"/>
              <w:spacing w:line="240" w:lineRule="exact"/>
              <w:ind w:left="153" w:right="145"/>
              <w:rPr>
                <w:lang w:val="ru-RU"/>
              </w:rPr>
            </w:pPr>
            <w:r w:rsidRPr="00BE4F88">
              <w:rPr>
                <w:lang w:val="ru-RU"/>
              </w:rPr>
              <w:t>поселения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1350.</w:t>
            </w:r>
          </w:p>
        </w:tc>
        <w:tc>
          <w:tcPr>
            <w:tcW w:w="2124" w:type="dxa"/>
            <w:gridSpan w:val="2"/>
            <w:vMerge w:val="restart"/>
          </w:tcPr>
          <w:p w:rsidR="00BE4F88" w:rsidRPr="00BE4F88" w:rsidRDefault="00BE4F88" w:rsidP="00BE4F88">
            <w:pPr>
              <w:pStyle w:val="TableParagraph"/>
              <w:jc w:val="left"/>
              <w:rPr>
                <w:sz w:val="20"/>
                <w:lang w:val="ru-RU"/>
              </w:rPr>
            </w:pPr>
          </w:p>
        </w:tc>
      </w:tr>
      <w:tr w:rsidR="00BE4F88" w:rsidTr="00BE4F88">
        <w:trPr>
          <w:trHeight w:val="2023"/>
        </w:trPr>
        <w:tc>
          <w:tcPr>
            <w:tcW w:w="535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4" w:type="dxa"/>
          </w:tcPr>
          <w:p w:rsidR="00BE4F88" w:rsidRPr="00BE4F88" w:rsidRDefault="00BE4F88" w:rsidP="00BE4F88">
            <w:pPr>
              <w:pStyle w:val="TableParagraph"/>
              <w:ind w:left="132" w:right="120" w:firstLine="2"/>
              <w:rPr>
                <w:lang w:val="ru-RU"/>
              </w:rPr>
            </w:pPr>
            <w:r w:rsidRPr="00BE4F88">
              <w:rPr>
                <w:lang w:val="ru-RU"/>
              </w:rPr>
              <w:t xml:space="preserve">со </w:t>
            </w:r>
            <w:proofErr w:type="spellStart"/>
            <w:r w:rsidRPr="00BE4F88">
              <w:rPr>
                <w:lang w:val="ru-RU"/>
              </w:rPr>
              <w:t>стаци</w:t>
            </w:r>
            <w:proofErr w:type="gramStart"/>
            <w:r w:rsidRPr="00BE4F88">
              <w:rPr>
                <w:lang w:val="ru-RU"/>
              </w:rPr>
              <w:t>о</w:t>
            </w:r>
            <w:proofErr w:type="spellEnd"/>
            <w:r w:rsidRPr="00BE4F88">
              <w:rPr>
                <w:lang w:val="ru-RU"/>
              </w:rPr>
              <w:t>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нарными</w:t>
            </w:r>
            <w:proofErr w:type="spell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электроплитами,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с </w:t>
            </w:r>
            <w:proofErr w:type="spellStart"/>
            <w:r w:rsidRPr="00BE4F88">
              <w:rPr>
                <w:lang w:val="ru-RU"/>
              </w:rPr>
              <w:t>кондицио</w:t>
            </w:r>
            <w:proofErr w:type="spellEnd"/>
            <w:r w:rsidRPr="00BE4F88">
              <w:rPr>
                <w:lang w:val="ru-RU"/>
              </w:rPr>
              <w:t>-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нерами</w:t>
            </w:r>
            <w:proofErr w:type="spellEnd"/>
          </w:p>
        </w:tc>
        <w:tc>
          <w:tcPr>
            <w:tcW w:w="1988" w:type="dxa"/>
          </w:tcPr>
          <w:p w:rsidR="00BE4F88" w:rsidRPr="00BE4F88" w:rsidRDefault="00BE4F88" w:rsidP="00BE4F88">
            <w:pPr>
              <w:pStyle w:val="TableParagraph"/>
              <w:ind w:left="578" w:right="569" w:firstLine="3"/>
              <w:rPr>
                <w:lang w:val="ru-RU"/>
              </w:rPr>
            </w:pPr>
            <w:r w:rsidRPr="00BE4F88">
              <w:rPr>
                <w:lang w:val="ru-RU"/>
              </w:rPr>
              <w:t>города: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крупный</w:t>
            </w:r>
            <w:proofErr w:type="gramEnd"/>
          </w:p>
          <w:p w:rsidR="00BE4F88" w:rsidRPr="00BE4F88" w:rsidRDefault="00BE4F88" w:rsidP="00BE4F88">
            <w:pPr>
              <w:pStyle w:val="TableParagraph"/>
              <w:ind w:left="152" w:right="145"/>
              <w:rPr>
                <w:lang w:val="ru-RU"/>
              </w:rPr>
            </w:pPr>
            <w:r w:rsidRPr="00BE4F88">
              <w:rPr>
                <w:lang w:val="ru-RU"/>
              </w:rPr>
              <w:t>(г. Пенза) - 2640;</w:t>
            </w:r>
            <w:r w:rsidRPr="00BE4F88">
              <w:rPr>
                <w:spacing w:val="-52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средние</w:t>
            </w:r>
            <w:proofErr w:type="gramEnd"/>
          </w:p>
          <w:p w:rsidR="00BE4F88" w:rsidRPr="00BE4F88" w:rsidRDefault="00BE4F88" w:rsidP="00BE4F88">
            <w:pPr>
              <w:pStyle w:val="TableParagraph"/>
              <w:ind w:left="338" w:right="320" w:firstLine="9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(г. Кузнецк,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г.</w:t>
            </w:r>
            <w:r w:rsidRPr="00BE4F88">
              <w:rPr>
                <w:spacing w:val="-7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Заречный)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</w:p>
          <w:p w:rsidR="00BE4F88" w:rsidRDefault="00BE4F88" w:rsidP="00BE4F88">
            <w:pPr>
              <w:pStyle w:val="TableParagraph"/>
              <w:ind w:left="152" w:right="145"/>
            </w:pPr>
            <w:r>
              <w:t>2160;</w:t>
            </w:r>
          </w:p>
          <w:p w:rsidR="00BE4F88" w:rsidRDefault="00BE4F88" w:rsidP="00BE4F88">
            <w:pPr>
              <w:pStyle w:val="TableParagraph"/>
              <w:spacing w:line="238" w:lineRule="exact"/>
              <w:ind w:left="153" w:right="145"/>
            </w:pPr>
            <w:proofErr w:type="spellStart"/>
            <w:proofErr w:type="gramStart"/>
            <w:r>
              <w:t>малые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1920.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</w:tr>
      <w:tr w:rsidR="00BE4F88" w:rsidTr="00BE4F88">
        <w:trPr>
          <w:trHeight w:val="1771"/>
        </w:trPr>
        <w:tc>
          <w:tcPr>
            <w:tcW w:w="535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gridSpan w:val="6"/>
          </w:tcPr>
          <w:p w:rsidR="00BE4F88" w:rsidRPr="00BE4F88" w:rsidRDefault="00BE4F88" w:rsidP="00BE4F88">
            <w:pPr>
              <w:pStyle w:val="TableParagraph"/>
              <w:ind w:left="107" w:right="97" w:firstLine="741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&lt;1</w:t>
            </w:r>
            <w:proofErr w:type="gramStart"/>
            <w:r w:rsidRPr="00BE4F88">
              <w:rPr>
                <w:lang w:val="ru-RU"/>
              </w:rPr>
              <w:t>&gt;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объектам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электроснабжения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муниципального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района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относятся объекты электроснабжения в границах муниципального района, предназначенные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для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решения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вопросов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 значения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территории двух 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более поселений.</w:t>
            </w:r>
          </w:p>
          <w:p w:rsidR="00BE4F88" w:rsidRPr="00BE4F88" w:rsidRDefault="00BE4F88" w:rsidP="00BE4F88">
            <w:pPr>
              <w:pStyle w:val="TableParagraph"/>
              <w:ind w:left="107" w:right="98" w:firstLine="741"/>
              <w:jc w:val="both"/>
              <w:rPr>
                <w:lang w:val="ru-RU"/>
              </w:rPr>
            </w:pPr>
            <w:bookmarkStart w:id="0" w:name="_bookmark3"/>
            <w:bookmarkEnd w:id="0"/>
            <w:r w:rsidRPr="00BE4F88">
              <w:rPr>
                <w:lang w:val="ru-RU"/>
              </w:rPr>
              <w:t>&lt;2</w:t>
            </w:r>
            <w:proofErr w:type="gramStart"/>
            <w:r w:rsidRPr="00BE4F88">
              <w:rPr>
                <w:lang w:val="ru-RU"/>
              </w:rPr>
              <w:t>&gt; К</w:t>
            </w:r>
            <w:proofErr w:type="gramEnd"/>
            <w:r w:rsidRPr="00BE4F88">
              <w:rPr>
                <w:lang w:val="ru-RU"/>
              </w:rPr>
              <w:t xml:space="preserve"> объектам электроснабжения местного значения городского округа, городского 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сельского поселений относятся объекты электроснабжения в границах поселения, городского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округа.</w:t>
            </w:r>
          </w:p>
          <w:p w:rsidR="00BE4F88" w:rsidRDefault="00BE4F88" w:rsidP="00BE4F88">
            <w:pPr>
              <w:pStyle w:val="TableParagraph"/>
              <w:spacing w:line="238" w:lineRule="exact"/>
              <w:ind w:left="849"/>
              <w:jc w:val="both"/>
            </w:pPr>
            <w:r>
              <w:t>&lt;*&gt;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Используется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предварительных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расчетов</w:t>
            </w:r>
            <w:proofErr w:type="spellEnd"/>
            <w:r>
              <w:t>.</w:t>
            </w:r>
          </w:p>
        </w:tc>
      </w:tr>
      <w:tr w:rsidR="00BE4F88" w:rsidTr="00BE4F88">
        <w:trPr>
          <w:trHeight w:val="253"/>
        </w:trPr>
        <w:tc>
          <w:tcPr>
            <w:tcW w:w="535" w:type="dxa"/>
          </w:tcPr>
          <w:p w:rsidR="00BE4F88" w:rsidRDefault="00BE4F88" w:rsidP="00BE4F88">
            <w:pPr>
              <w:pStyle w:val="TableParagraph"/>
              <w:spacing w:line="234" w:lineRule="exact"/>
              <w:ind w:left="155"/>
              <w:jc w:val="left"/>
            </w:pPr>
            <w:r>
              <w:t>2</w:t>
            </w:r>
          </w:p>
        </w:tc>
        <w:tc>
          <w:tcPr>
            <w:tcW w:w="8930" w:type="dxa"/>
            <w:gridSpan w:val="6"/>
          </w:tcPr>
          <w:p w:rsidR="00BE4F88" w:rsidRDefault="00BE4F88" w:rsidP="00BE4F88">
            <w:pPr>
              <w:pStyle w:val="TableParagraph"/>
              <w:spacing w:line="234" w:lineRule="exact"/>
              <w:ind w:left="107"/>
              <w:jc w:val="left"/>
            </w:pPr>
            <w:proofErr w:type="spellStart"/>
            <w:r>
              <w:t>Газоснабжение</w:t>
            </w:r>
            <w:proofErr w:type="spellEnd"/>
          </w:p>
        </w:tc>
      </w:tr>
      <w:tr w:rsidR="00BE4F88" w:rsidTr="00BE4F88">
        <w:trPr>
          <w:trHeight w:val="1276"/>
        </w:trPr>
        <w:tc>
          <w:tcPr>
            <w:tcW w:w="535" w:type="dxa"/>
            <w:vMerge w:val="restart"/>
          </w:tcPr>
          <w:p w:rsidR="00BE4F88" w:rsidRDefault="00BE4F88" w:rsidP="00BE4F88">
            <w:pPr>
              <w:pStyle w:val="TableParagraph"/>
              <w:spacing w:line="247" w:lineRule="exact"/>
              <w:ind w:left="71"/>
              <w:jc w:val="left"/>
            </w:pPr>
            <w:r>
              <w:t>2.1</w:t>
            </w:r>
          </w:p>
        </w:tc>
        <w:tc>
          <w:tcPr>
            <w:tcW w:w="1603" w:type="dxa"/>
            <w:vMerge w:val="restart"/>
          </w:tcPr>
          <w:p w:rsidR="00BE4F88" w:rsidRPr="00BE4F88" w:rsidRDefault="00BE4F88" w:rsidP="00BE4F88">
            <w:pPr>
              <w:pStyle w:val="TableParagraph"/>
              <w:spacing w:before="68"/>
              <w:ind w:left="259" w:right="245" w:firstLine="2"/>
              <w:rPr>
                <w:lang w:val="ru-RU"/>
              </w:rPr>
            </w:pPr>
            <w:r w:rsidRPr="00BE4F88">
              <w:rPr>
                <w:lang w:val="ru-RU"/>
              </w:rPr>
              <w:t>Обеспече</w:t>
            </w:r>
            <w:proofErr w:type="gramStart"/>
            <w:r w:rsidRPr="00BE4F88">
              <w:rPr>
                <w:lang w:val="ru-RU"/>
              </w:rPr>
              <w:t>н-</w:t>
            </w:r>
            <w:proofErr w:type="gramEnd"/>
            <w:r w:rsidRPr="00BE4F88">
              <w:rPr>
                <w:spacing w:val="-52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ность</w:t>
            </w:r>
            <w:proofErr w:type="spell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природным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газом</w:t>
            </w:r>
          </w:p>
          <w:p w:rsidR="00BE4F88" w:rsidRPr="00BE4F88" w:rsidRDefault="00BE4F88" w:rsidP="00BE4F88">
            <w:pPr>
              <w:pStyle w:val="TableParagraph"/>
              <w:spacing w:before="74"/>
              <w:ind w:left="184" w:right="175"/>
              <w:rPr>
                <w:lang w:val="ru-RU"/>
              </w:rPr>
            </w:pPr>
            <w:r w:rsidRPr="00BE4F88">
              <w:rPr>
                <w:lang w:val="ru-RU"/>
              </w:rPr>
              <w:t>&lt;1&gt;</w:t>
            </w:r>
            <w:r w:rsidRPr="00BE4F88">
              <w:rPr>
                <w:spacing w:val="-1"/>
                <w:lang w:val="ru-RU"/>
              </w:rPr>
              <w:t xml:space="preserve"> </w:t>
            </w:r>
            <w:hyperlink w:anchor="_bookmark4" w:history="1">
              <w:r w:rsidRPr="00BE4F88">
                <w:rPr>
                  <w:lang w:val="ru-RU"/>
                </w:rPr>
                <w:t>&lt;2&gt;</w:t>
              </w:r>
            </w:hyperlink>
          </w:p>
        </w:tc>
        <w:tc>
          <w:tcPr>
            <w:tcW w:w="1371" w:type="dxa"/>
            <w:vMerge w:val="restart"/>
          </w:tcPr>
          <w:p w:rsidR="00BE4F88" w:rsidRDefault="00BE4F88" w:rsidP="00BE4F88">
            <w:pPr>
              <w:pStyle w:val="TableParagraph"/>
              <w:spacing w:before="58"/>
              <w:ind w:left="183"/>
              <w:jc w:val="left"/>
            </w:pPr>
            <w:proofErr w:type="spellStart"/>
            <w:proofErr w:type="gramStart"/>
            <w:r>
              <w:t>куб</w:t>
            </w:r>
            <w:proofErr w:type="spellEnd"/>
            <w:proofErr w:type="gramEnd"/>
            <w:r>
              <w:t>.</w:t>
            </w:r>
            <w:r>
              <w:rPr>
                <w:spacing w:val="-1"/>
              </w:rPr>
              <w:t xml:space="preserve"> </w:t>
            </w:r>
            <w:r>
              <w:t>м/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3832" w:type="dxa"/>
            <w:gridSpan w:val="2"/>
          </w:tcPr>
          <w:p w:rsidR="00BE4F88" w:rsidRPr="00BE4F88" w:rsidRDefault="00BE4F88" w:rsidP="00BE4F88">
            <w:pPr>
              <w:pStyle w:val="TableParagraph"/>
              <w:spacing w:before="68" w:line="228" w:lineRule="auto"/>
              <w:ind w:left="134" w:right="126"/>
              <w:rPr>
                <w:lang w:val="ru-RU"/>
              </w:rPr>
            </w:pPr>
            <w:r w:rsidRPr="00BE4F88">
              <w:rPr>
                <w:lang w:val="ru-RU"/>
              </w:rPr>
              <w:t>По заданию на проектирование для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населенных пунктов по укрупненным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показателям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потребления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газа</w:t>
            </w:r>
          </w:p>
          <w:p w:rsidR="00BE4F88" w:rsidRPr="00BE4F88" w:rsidRDefault="00BE4F88" w:rsidP="00BE4F88">
            <w:pPr>
              <w:pStyle w:val="TableParagraph"/>
              <w:spacing w:line="240" w:lineRule="exact"/>
              <w:ind w:left="134" w:right="122"/>
              <w:rPr>
                <w:lang w:val="ru-RU"/>
              </w:rPr>
            </w:pPr>
            <w:r w:rsidRPr="00BE4F88">
              <w:rPr>
                <w:lang w:val="ru-RU"/>
              </w:rPr>
              <w:t>на 1 человека в зависимости от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степени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благоустройства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&lt;*&gt;</w:t>
            </w:r>
          </w:p>
        </w:tc>
        <w:tc>
          <w:tcPr>
            <w:tcW w:w="2124" w:type="dxa"/>
            <w:gridSpan w:val="2"/>
          </w:tcPr>
          <w:p w:rsidR="00BE4F88" w:rsidRDefault="00BE4F88" w:rsidP="00BE4F88">
            <w:pPr>
              <w:pStyle w:val="TableParagraph"/>
              <w:spacing w:line="247" w:lineRule="exact"/>
              <w:ind w:left="443"/>
              <w:jc w:val="left"/>
            </w:pPr>
            <w:proofErr w:type="spellStart"/>
            <w:r>
              <w:t>Не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нормируется</w:t>
            </w:r>
            <w:proofErr w:type="spellEnd"/>
          </w:p>
        </w:tc>
      </w:tr>
      <w:tr w:rsidR="00BE4F88" w:rsidTr="00BE4F88">
        <w:trPr>
          <w:trHeight w:val="962"/>
        </w:trPr>
        <w:tc>
          <w:tcPr>
            <w:tcW w:w="535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BE4F88" w:rsidRPr="00BE4F88" w:rsidRDefault="00BE4F88" w:rsidP="00BE4F88">
            <w:pPr>
              <w:pStyle w:val="TableParagraph"/>
              <w:spacing w:line="228" w:lineRule="auto"/>
              <w:ind w:left="345" w:right="336" w:firstLine="3"/>
              <w:rPr>
                <w:lang w:val="ru-RU"/>
              </w:rPr>
            </w:pPr>
            <w:r w:rsidRPr="00BE4F88">
              <w:rPr>
                <w:lang w:val="ru-RU"/>
              </w:rPr>
              <w:t>с центр</w:t>
            </w:r>
            <w:proofErr w:type="gramStart"/>
            <w:r w:rsidRPr="00BE4F88">
              <w:rPr>
                <w:lang w:val="ru-RU"/>
              </w:rPr>
              <w:t>а-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лизованным</w:t>
            </w:r>
            <w:proofErr w:type="spellEnd"/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горячим</w:t>
            </w:r>
          </w:p>
          <w:p w:rsidR="00BE4F88" w:rsidRPr="00BE4F88" w:rsidRDefault="00BE4F88" w:rsidP="00BE4F88">
            <w:pPr>
              <w:pStyle w:val="TableParagraph"/>
              <w:spacing w:line="227" w:lineRule="exact"/>
              <w:ind w:left="111" w:right="100"/>
              <w:rPr>
                <w:lang w:val="ru-RU"/>
              </w:rPr>
            </w:pPr>
            <w:r w:rsidRPr="00BE4F88">
              <w:rPr>
                <w:lang w:val="ru-RU"/>
              </w:rPr>
              <w:t>водоснабжением</w:t>
            </w:r>
          </w:p>
        </w:tc>
        <w:tc>
          <w:tcPr>
            <w:tcW w:w="1988" w:type="dxa"/>
          </w:tcPr>
          <w:p w:rsidR="00BE4F88" w:rsidRDefault="00BE4F88" w:rsidP="00BE4F88">
            <w:pPr>
              <w:pStyle w:val="TableParagraph"/>
              <w:spacing w:line="246" w:lineRule="exact"/>
              <w:ind w:left="153" w:right="145"/>
            </w:pPr>
            <w:r>
              <w:t>120</w:t>
            </w:r>
          </w:p>
          <w:p w:rsidR="00BE4F88" w:rsidRDefault="00BE4F88" w:rsidP="00BE4F88">
            <w:pPr>
              <w:pStyle w:val="TableParagraph"/>
              <w:spacing w:line="252" w:lineRule="exact"/>
              <w:ind w:left="153" w:right="145"/>
            </w:pPr>
            <w:r>
              <w:t>&lt;**&gt;</w:t>
            </w:r>
          </w:p>
        </w:tc>
        <w:tc>
          <w:tcPr>
            <w:tcW w:w="2124" w:type="dxa"/>
            <w:gridSpan w:val="2"/>
            <w:vMerge w:val="restart"/>
          </w:tcPr>
          <w:p w:rsidR="00BE4F88" w:rsidRDefault="00BE4F88" w:rsidP="00BE4F88">
            <w:pPr>
              <w:pStyle w:val="TableParagraph"/>
              <w:jc w:val="left"/>
              <w:rPr>
                <w:sz w:val="20"/>
              </w:rPr>
            </w:pPr>
          </w:p>
        </w:tc>
      </w:tr>
      <w:tr w:rsidR="00BE4F88" w:rsidTr="00BE4F88">
        <w:trPr>
          <w:trHeight w:val="1200"/>
        </w:trPr>
        <w:tc>
          <w:tcPr>
            <w:tcW w:w="535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BE4F88" w:rsidRPr="00BE4F88" w:rsidRDefault="00BE4F88" w:rsidP="00BE4F88">
            <w:pPr>
              <w:pStyle w:val="TableParagraph"/>
              <w:spacing w:line="228" w:lineRule="auto"/>
              <w:ind w:left="129" w:right="116" w:hanging="4"/>
              <w:rPr>
                <w:lang w:val="ru-RU"/>
              </w:rPr>
            </w:pPr>
            <w:r w:rsidRPr="00BE4F88">
              <w:rPr>
                <w:lang w:val="ru-RU"/>
              </w:rPr>
              <w:t>с горячим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водоснабжением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</w:t>
            </w:r>
            <w:r w:rsidRPr="00BE4F88">
              <w:rPr>
                <w:spacing w:val="-1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газовых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40" w:lineRule="exact"/>
              <w:ind w:left="410" w:right="397"/>
              <w:rPr>
                <w:lang w:val="ru-RU"/>
              </w:rPr>
            </w:pPr>
            <w:proofErr w:type="spellStart"/>
            <w:r w:rsidRPr="00BE4F88">
              <w:rPr>
                <w:lang w:val="ru-RU"/>
              </w:rPr>
              <w:t>водонагр</w:t>
            </w:r>
            <w:proofErr w:type="gramStart"/>
            <w:r w:rsidRPr="00BE4F88">
              <w:rPr>
                <w:lang w:val="ru-RU"/>
              </w:rPr>
              <w:t>е</w:t>
            </w:r>
            <w:proofErr w:type="spellEnd"/>
            <w:r w:rsidRPr="00BE4F88">
              <w:rPr>
                <w:lang w:val="ru-RU"/>
              </w:rPr>
              <w:t>-</w:t>
            </w:r>
            <w:proofErr w:type="gramEnd"/>
            <w:r w:rsidRPr="00BE4F88">
              <w:rPr>
                <w:spacing w:val="-52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вателей</w:t>
            </w:r>
            <w:proofErr w:type="spellEnd"/>
          </w:p>
        </w:tc>
        <w:tc>
          <w:tcPr>
            <w:tcW w:w="1988" w:type="dxa"/>
          </w:tcPr>
          <w:p w:rsidR="00BE4F88" w:rsidRDefault="00BE4F88" w:rsidP="00BE4F88">
            <w:pPr>
              <w:pStyle w:val="TableParagraph"/>
              <w:spacing w:line="246" w:lineRule="exact"/>
              <w:ind w:left="153" w:right="145"/>
            </w:pPr>
            <w:r>
              <w:t>300</w:t>
            </w:r>
          </w:p>
          <w:p w:rsidR="00BE4F88" w:rsidRDefault="00BE4F88" w:rsidP="00BE4F88">
            <w:pPr>
              <w:pStyle w:val="TableParagraph"/>
              <w:ind w:left="153" w:right="145"/>
            </w:pPr>
            <w:r>
              <w:t>&lt;**&gt;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</w:tr>
      <w:tr w:rsidR="00BE4F88" w:rsidTr="00BE4F88">
        <w:trPr>
          <w:trHeight w:val="1846"/>
        </w:trPr>
        <w:tc>
          <w:tcPr>
            <w:tcW w:w="535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BE4F88" w:rsidRPr="00BE4F88" w:rsidRDefault="00BE4F88" w:rsidP="00BE4F88">
            <w:pPr>
              <w:pStyle w:val="TableParagraph"/>
              <w:spacing w:line="228" w:lineRule="auto"/>
              <w:ind w:left="133" w:right="122"/>
              <w:rPr>
                <w:lang w:val="ru-RU"/>
              </w:rPr>
            </w:pPr>
            <w:r w:rsidRPr="00BE4F88">
              <w:rPr>
                <w:lang w:val="ru-RU"/>
              </w:rPr>
              <w:t>с отсутствием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всяких видов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горячего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водоснабжения</w:t>
            </w:r>
          </w:p>
        </w:tc>
        <w:tc>
          <w:tcPr>
            <w:tcW w:w="1988" w:type="dxa"/>
          </w:tcPr>
          <w:p w:rsidR="00BE4F88" w:rsidRPr="00BE4F88" w:rsidRDefault="00BE4F88" w:rsidP="00BE4F88">
            <w:pPr>
              <w:pStyle w:val="TableParagraph"/>
              <w:spacing w:before="69"/>
              <w:ind w:left="134" w:right="125" w:firstLine="2"/>
              <w:rPr>
                <w:lang w:val="ru-RU"/>
              </w:rPr>
            </w:pPr>
            <w:r w:rsidRPr="00BE4F88">
              <w:rPr>
                <w:lang w:val="ru-RU"/>
              </w:rPr>
              <w:t>для городских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пунктов - 180; для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сельских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пунктов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– 220</w:t>
            </w:r>
          </w:p>
          <w:p w:rsidR="00BE4F88" w:rsidRDefault="00BE4F88" w:rsidP="00BE4F88">
            <w:pPr>
              <w:pStyle w:val="TableParagraph"/>
              <w:spacing w:line="239" w:lineRule="exact"/>
              <w:ind w:left="153" w:right="145"/>
            </w:pPr>
            <w:r>
              <w:t>&lt;**&gt;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</w:tr>
      <w:tr w:rsidR="00BE4F88" w:rsidTr="00BE4F88">
        <w:trPr>
          <w:trHeight w:val="2023"/>
        </w:trPr>
        <w:tc>
          <w:tcPr>
            <w:tcW w:w="535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gridSpan w:val="6"/>
          </w:tcPr>
          <w:p w:rsidR="00BE4F88" w:rsidRPr="00BE4F88" w:rsidRDefault="00BE4F88" w:rsidP="00BE4F88">
            <w:pPr>
              <w:pStyle w:val="TableParagraph"/>
              <w:ind w:left="107" w:right="98" w:firstLine="163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&lt;1</w:t>
            </w:r>
            <w:proofErr w:type="gramStart"/>
            <w:r w:rsidRPr="00BE4F88">
              <w:rPr>
                <w:lang w:val="ru-RU"/>
              </w:rPr>
              <w:t>&gt;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объектам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газоснабжения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муниципального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района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относятся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объекты газоснабжения в границах муниципального района, предназначенные для решения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вопросов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 значения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 территории двух 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более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поселений.</w:t>
            </w:r>
          </w:p>
          <w:p w:rsidR="00BE4F88" w:rsidRPr="00BE4F88" w:rsidRDefault="00BE4F88" w:rsidP="00BE4F88">
            <w:pPr>
              <w:pStyle w:val="TableParagraph"/>
              <w:ind w:left="107" w:right="98" w:firstLine="163"/>
              <w:jc w:val="both"/>
              <w:rPr>
                <w:lang w:val="ru-RU"/>
              </w:rPr>
            </w:pPr>
            <w:bookmarkStart w:id="1" w:name="_bookmark4"/>
            <w:bookmarkEnd w:id="1"/>
            <w:r w:rsidRPr="00BE4F88">
              <w:rPr>
                <w:lang w:val="ru-RU"/>
              </w:rPr>
              <w:t>&lt;2</w:t>
            </w:r>
            <w:proofErr w:type="gramStart"/>
            <w:r w:rsidRPr="00BE4F88">
              <w:rPr>
                <w:lang w:val="ru-RU"/>
              </w:rPr>
              <w:t>&gt;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объектам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газоснабжения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городского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округа,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городского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сельского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поселений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относятся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объекты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газоснабжения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границах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поселения,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городского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округа.</w:t>
            </w:r>
          </w:p>
          <w:p w:rsidR="00BE4F88" w:rsidRPr="00BE4F88" w:rsidRDefault="00BE4F88" w:rsidP="00BE4F88">
            <w:pPr>
              <w:pStyle w:val="TableParagraph"/>
              <w:spacing w:line="254" w:lineRule="exact"/>
              <w:ind w:left="107" w:right="98" w:firstLine="163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&lt;*&gt;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Используется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для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предварительных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расчетов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количества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мощности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отдельных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объектов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системы газоснабжения.</w:t>
            </w:r>
          </w:p>
        </w:tc>
      </w:tr>
      <w:tr w:rsidR="00BE4F88" w:rsidTr="00BE4F88">
        <w:trPr>
          <w:trHeight w:val="506"/>
        </w:trPr>
        <w:tc>
          <w:tcPr>
            <w:tcW w:w="535" w:type="dxa"/>
          </w:tcPr>
          <w:p w:rsidR="00BE4F88" w:rsidRPr="00BE4F88" w:rsidRDefault="00BE4F88" w:rsidP="00BE4F88">
            <w:pPr>
              <w:rPr>
                <w:lang w:val="ru-RU"/>
              </w:rPr>
            </w:pPr>
          </w:p>
        </w:tc>
        <w:tc>
          <w:tcPr>
            <w:tcW w:w="8930" w:type="dxa"/>
            <w:gridSpan w:val="6"/>
          </w:tcPr>
          <w:p w:rsidR="00BE4F88" w:rsidRPr="00BE4F88" w:rsidRDefault="00BE4F88" w:rsidP="00BE4F88">
            <w:pPr>
              <w:pStyle w:val="TableParagraph"/>
              <w:spacing w:line="247" w:lineRule="exact"/>
              <w:ind w:left="271"/>
              <w:jc w:val="left"/>
              <w:rPr>
                <w:lang w:val="ru-RU"/>
              </w:rPr>
            </w:pPr>
            <w:proofErr w:type="gramStart"/>
            <w:r w:rsidRPr="00BE4F88">
              <w:rPr>
                <w:lang w:val="ru-RU"/>
              </w:rPr>
              <w:t>&lt;**&gt;</w:t>
            </w:r>
            <w:r w:rsidRPr="00BE4F88">
              <w:rPr>
                <w:spacing w:val="17"/>
                <w:lang w:val="ru-RU"/>
              </w:rPr>
              <w:t xml:space="preserve"> </w:t>
            </w:r>
            <w:r w:rsidRPr="00BE4F88">
              <w:rPr>
                <w:lang w:val="ru-RU"/>
              </w:rPr>
              <w:t>Укрупненные</w:t>
            </w:r>
            <w:r w:rsidRPr="00BE4F88">
              <w:rPr>
                <w:spacing w:val="17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показатели</w:t>
            </w:r>
            <w:r w:rsidRPr="00BE4F88">
              <w:rPr>
                <w:spacing w:val="18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потребления</w:t>
            </w:r>
            <w:r w:rsidRPr="00BE4F88">
              <w:rPr>
                <w:spacing w:val="17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газа</w:t>
            </w:r>
            <w:r w:rsidRPr="00BE4F88">
              <w:rPr>
                <w:spacing w:val="14"/>
                <w:lang w:val="ru-RU"/>
              </w:rPr>
              <w:t xml:space="preserve"> </w:t>
            </w:r>
            <w:r w:rsidRPr="00BE4F88">
              <w:rPr>
                <w:lang w:val="ru-RU"/>
              </w:rPr>
              <w:t>(при</w:t>
            </w:r>
            <w:r w:rsidRPr="00BE4F88">
              <w:rPr>
                <w:spacing w:val="17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теплоте</w:t>
            </w:r>
            <w:r w:rsidRPr="00BE4F88">
              <w:rPr>
                <w:spacing w:val="15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сгорания</w:t>
            </w:r>
            <w:r w:rsidRPr="00BE4F88">
              <w:rPr>
                <w:spacing w:val="17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газа</w:t>
            </w:r>
            <w:r w:rsidRPr="00BE4F88">
              <w:rPr>
                <w:spacing w:val="17"/>
                <w:lang w:val="ru-RU"/>
              </w:rPr>
              <w:t xml:space="preserve"> </w:t>
            </w:r>
            <w:r w:rsidRPr="00BE4F88">
              <w:rPr>
                <w:lang w:val="ru-RU"/>
              </w:rPr>
              <w:t>34</w:t>
            </w:r>
            <w:r w:rsidRPr="00BE4F88">
              <w:rPr>
                <w:spacing w:val="15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МДж/куб.</w:t>
            </w:r>
            <w:r w:rsidRPr="00BE4F88">
              <w:rPr>
                <w:spacing w:val="15"/>
                <w:lang w:val="ru-RU"/>
              </w:rPr>
              <w:t xml:space="preserve"> </w:t>
            </w:r>
            <w:r w:rsidRPr="00BE4F88">
              <w:rPr>
                <w:lang w:val="ru-RU"/>
              </w:rPr>
              <w:t>м</w:t>
            </w:r>
            <w:proofErr w:type="gramEnd"/>
          </w:p>
          <w:p w:rsidR="00BE4F88" w:rsidRDefault="00BE4F88" w:rsidP="00BE4F88">
            <w:pPr>
              <w:pStyle w:val="TableParagraph"/>
              <w:numPr>
                <w:ilvl w:val="0"/>
                <w:numId w:val="21"/>
              </w:numPr>
              <w:spacing w:before="1" w:line="238" w:lineRule="exact"/>
              <w:jc w:val="left"/>
            </w:pPr>
            <w:proofErr w:type="spellStart"/>
            <w:proofErr w:type="gramStart"/>
            <w:r>
              <w:t>ккал</w:t>
            </w:r>
            <w:proofErr w:type="spellEnd"/>
            <w:r>
              <w:t>/м</w:t>
            </w:r>
            <w:r>
              <w:rPr>
                <w:vertAlign w:val="superscript"/>
              </w:rPr>
              <w:t>3</w:t>
            </w:r>
            <w:proofErr w:type="gramEnd"/>
            <w:r>
              <w:t>)).</w:t>
            </w:r>
          </w:p>
        </w:tc>
      </w:tr>
    </w:tbl>
    <w:p w:rsidR="00BE4F88" w:rsidRPr="00AC5CA9" w:rsidRDefault="00BE4F88" w:rsidP="00BE4F88">
      <w:pPr>
        <w:tabs>
          <w:tab w:val="left" w:pos="1935"/>
        </w:tabs>
        <w:spacing w:before="110"/>
        <w:ind w:left="-395" w:right="223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           1.3. Предельные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значения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расчетных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показателей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минимально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допустимого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уровня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обеспеченности населения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муниципальных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образований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Пензенской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области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объектами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местного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значения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в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области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образования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и</w:t>
      </w:r>
      <w:r w:rsidRPr="00AC5CA9">
        <w:rPr>
          <w:spacing w:val="-67"/>
          <w:sz w:val="24"/>
          <w:szCs w:val="24"/>
        </w:rPr>
        <w:t xml:space="preserve"> </w:t>
      </w:r>
      <w:r w:rsidRPr="00AC5CA9">
        <w:rPr>
          <w:sz w:val="24"/>
          <w:szCs w:val="24"/>
        </w:rPr>
        <w:t>предельные значения расчетных показателей максимально допустимого уровня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территориальной доступности таких объектов для населения муниципальных</w:t>
      </w:r>
      <w:r w:rsidRPr="00AC5CA9">
        <w:rPr>
          <w:spacing w:val="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образований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Пензенской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области представлены</w:t>
      </w:r>
      <w:r w:rsidRPr="00AC5CA9">
        <w:rPr>
          <w:spacing w:val="-1"/>
          <w:sz w:val="24"/>
          <w:szCs w:val="24"/>
        </w:rPr>
        <w:t xml:space="preserve"> </w:t>
      </w:r>
      <w:r w:rsidRPr="00AC5CA9">
        <w:rPr>
          <w:sz w:val="24"/>
          <w:szCs w:val="24"/>
        </w:rPr>
        <w:t>в</w:t>
      </w:r>
      <w:r w:rsidRPr="00AC5CA9">
        <w:rPr>
          <w:spacing w:val="-2"/>
          <w:sz w:val="24"/>
          <w:szCs w:val="24"/>
        </w:rPr>
        <w:t xml:space="preserve"> </w:t>
      </w:r>
      <w:r w:rsidRPr="00AC5CA9">
        <w:rPr>
          <w:sz w:val="24"/>
          <w:szCs w:val="24"/>
        </w:rPr>
        <w:t>таблице 1.3.</w:t>
      </w:r>
    </w:p>
    <w:p w:rsidR="00BE4F88" w:rsidRPr="00AC5CA9" w:rsidRDefault="00BE4F88" w:rsidP="00BE4F88">
      <w:pPr>
        <w:tabs>
          <w:tab w:val="left" w:pos="1935"/>
        </w:tabs>
        <w:spacing w:before="110"/>
        <w:ind w:left="-395" w:right="223"/>
        <w:jc w:val="both"/>
        <w:rPr>
          <w:sz w:val="24"/>
          <w:szCs w:val="24"/>
        </w:rPr>
      </w:pPr>
    </w:p>
    <w:p w:rsidR="00BE4F88" w:rsidRDefault="00BE4F88" w:rsidP="00BE4F88">
      <w:pPr>
        <w:pStyle w:val="a4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>
        <w:t>1.3.</w:t>
      </w:r>
    </w:p>
    <w:p w:rsidR="00BE4F88" w:rsidRDefault="00BE4F88" w:rsidP="00BE4F88">
      <w:pPr>
        <w:pStyle w:val="a4"/>
        <w:rPr>
          <w:sz w:val="10"/>
        </w:rPr>
      </w:pPr>
    </w:p>
    <w:tbl>
      <w:tblPr>
        <w:tblStyle w:val="TableNormal"/>
        <w:tblW w:w="9749" w:type="dxa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02"/>
        <w:gridCol w:w="1557"/>
        <w:gridCol w:w="1058"/>
        <w:gridCol w:w="19"/>
        <w:gridCol w:w="907"/>
        <w:gridCol w:w="1843"/>
        <w:gridCol w:w="993"/>
        <w:gridCol w:w="996"/>
      </w:tblGrid>
      <w:tr w:rsidR="00BE4F88" w:rsidTr="00BE4F88">
        <w:trPr>
          <w:trHeight w:val="496"/>
        </w:trPr>
        <w:tc>
          <w:tcPr>
            <w:tcW w:w="674" w:type="dxa"/>
            <w:vMerge w:val="restart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42" w:lineRule="auto"/>
              <w:ind w:left="186" w:right="161" w:firstLine="45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702" w:type="dxa"/>
            <w:vMerge w:val="restart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ind w:left="331" w:right="134" w:hanging="171"/>
              <w:jc w:val="left"/>
            </w:pPr>
            <w:proofErr w:type="spellStart"/>
            <w:r>
              <w:t>Наименования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расчетного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показателя</w:t>
            </w:r>
            <w:proofErr w:type="spellEnd"/>
          </w:p>
        </w:tc>
        <w:tc>
          <w:tcPr>
            <w:tcW w:w="3541" w:type="dxa"/>
            <w:gridSpan w:val="4"/>
          </w:tcPr>
          <w:p w:rsidR="00BE4F88" w:rsidRDefault="00BE4F88" w:rsidP="00BE4F88">
            <w:pPr>
              <w:pStyle w:val="TableParagraph"/>
              <w:spacing w:line="247" w:lineRule="exact"/>
              <w:ind w:left="127" w:right="118"/>
            </w:pPr>
            <w:proofErr w:type="spellStart"/>
            <w:r>
              <w:t>Минимально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допустимый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уровень</w:t>
            </w:r>
            <w:proofErr w:type="spellEnd"/>
          </w:p>
          <w:p w:rsidR="00BE4F88" w:rsidRDefault="00BE4F88" w:rsidP="00BE4F88">
            <w:pPr>
              <w:pStyle w:val="TableParagraph"/>
              <w:spacing w:before="2" w:line="228" w:lineRule="exact"/>
              <w:ind w:left="127" w:right="116"/>
            </w:pPr>
            <w:proofErr w:type="spellStart"/>
            <w:r>
              <w:t>обеспеченности</w:t>
            </w:r>
            <w:proofErr w:type="spellEnd"/>
          </w:p>
        </w:tc>
        <w:tc>
          <w:tcPr>
            <w:tcW w:w="3832" w:type="dxa"/>
            <w:gridSpan w:val="3"/>
          </w:tcPr>
          <w:p w:rsidR="00BE4F88" w:rsidRPr="00BE4F88" w:rsidRDefault="00BE4F88" w:rsidP="00BE4F88">
            <w:pPr>
              <w:pStyle w:val="TableParagraph"/>
              <w:spacing w:line="247" w:lineRule="exact"/>
              <w:ind w:left="295" w:right="281"/>
              <w:rPr>
                <w:lang w:val="ru-RU"/>
              </w:rPr>
            </w:pPr>
            <w:r w:rsidRPr="00BE4F88">
              <w:rPr>
                <w:lang w:val="ru-RU"/>
              </w:rPr>
              <w:t>Максимально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допустимый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уровень</w:t>
            </w:r>
          </w:p>
          <w:p w:rsidR="00BE4F88" w:rsidRPr="00BE4F88" w:rsidRDefault="00BE4F88" w:rsidP="00BE4F88">
            <w:pPr>
              <w:pStyle w:val="TableParagraph"/>
              <w:spacing w:before="2" w:line="228" w:lineRule="exact"/>
              <w:ind w:left="295" w:right="280"/>
              <w:rPr>
                <w:lang w:val="ru-RU"/>
              </w:rPr>
            </w:pP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</w:p>
        </w:tc>
      </w:tr>
      <w:tr w:rsidR="00BE4F88" w:rsidTr="00BE4F88">
        <w:trPr>
          <w:trHeight w:val="514"/>
        </w:trPr>
        <w:tc>
          <w:tcPr>
            <w:tcW w:w="674" w:type="dxa"/>
            <w:vMerge/>
            <w:tcBorders>
              <w:top w:val="nil"/>
              <w:bottom w:val="double" w:sz="1" w:space="0" w:color="000000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  <w:vMerge/>
            <w:tcBorders>
              <w:top w:val="nil"/>
              <w:bottom w:val="double" w:sz="1" w:space="0" w:color="000000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7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386"/>
              <w:jc w:val="left"/>
            </w:pPr>
            <w:proofErr w:type="spellStart"/>
            <w:r>
              <w:t>единица</w:t>
            </w:r>
            <w:proofErr w:type="spellEnd"/>
          </w:p>
          <w:p w:rsidR="00BE4F88" w:rsidRDefault="00BE4F88" w:rsidP="00BE4F88">
            <w:pPr>
              <w:pStyle w:val="TableParagraph"/>
              <w:spacing w:before="1"/>
              <w:ind w:left="283"/>
              <w:jc w:val="left"/>
            </w:pPr>
            <w:proofErr w:type="spellStart"/>
            <w:r>
              <w:t>измерения</w:t>
            </w:r>
            <w:proofErr w:type="spellEnd"/>
          </w:p>
        </w:tc>
        <w:tc>
          <w:tcPr>
            <w:tcW w:w="1984" w:type="dxa"/>
            <w:gridSpan w:val="3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572"/>
              <w:jc w:val="left"/>
            </w:pPr>
            <w:proofErr w:type="spellStart"/>
            <w:r>
              <w:t>величина</w:t>
            </w:r>
            <w:proofErr w:type="spellEnd"/>
          </w:p>
        </w:tc>
        <w:tc>
          <w:tcPr>
            <w:tcW w:w="1843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533"/>
              <w:jc w:val="left"/>
            </w:pPr>
            <w:proofErr w:type="spellStart"/>
            <w:r>
              <w:t>единица</w:t>
            </w:r>
            <w:proofErr w:type="spellEnd"/>
          </w:p>
          <w:p w:rsidR="00BE4F88" w:rsidRDefault="00BE4F88" w:rsidP="00BE4F88">
            <w:pPr>
              <w:pStyle w:val="TableParagraph"/>
              <w:spacing w:before="1"/>
              <w:ind w:left="430"/>
              <w:jc w:val="left"/>
            </w:pPr>
            <w:proofErr w:type="spellStart"/>
            <w:r>
              <w:t>измерения</w:t>
            </w:r>
            <w:proofErr w:type="spellEnd"/>
          </w:p>
        </w:tc>
        <w:tc>
          <w:tcPr>
            <w:tcW w:w="1989" w:type="dxa"/>
            <w:gridSpan w:val="2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613"/>
              <w:jc w:val="left"/>
            </w:pPr>
            <w:proofErr w:type="spellStart"/>
            <w:r>
              <w:t>величина</w:t>
            </w:r>
            <w:proofErr w:type="spellEnd"/>
          </w:p>
        </w:tc>
      </w:tr>
      <w:tr w:rsidR="00BE4F88" w:rsidTr="00BE4F88">
        <w:trPr>
          <w:trHeight w:val="270"/>
        </w:trPr>
        <w:tc>
          <w:tcPr>
            <w:tcW w:w="674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2" w:line="238" w:lineRule="exact"/>
              <w:ind w:right="28"/>
            </w:pPr>
            <w:r>
              <w:t>1</w:t>
            </w:r>
          </w:p>
        </w:tc>
        <w:tc>
          <w:tcPr>
            <w:tcW w:w="1702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2" w:line="238" w:lineRule="exact"/>
              <w:ind w:left="7"/>
            </w:pPr>
            <w:r>
              <w:t>2</w:t>
            </w:r>
          </w:p>
        </w:tc>
        <w:tc>
          <w:tcPr>
            <w:tcW w:w="1557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2" w:line="238" w:lineRule="exact"/>
              <w:ind w:left="8"/>
            </w:pPr>
            <w:r>
              <w:t>3</w:t>
            </w:r>
          </w:p>
        </w:tc>
        <w:tc>
          <w:tcPr>
            <w:tcW w:w="1984" w:type="dxa"/>
            <w:gridSpan w:val="3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2" w:line="238" w:lineRule="exact"/>
              <w:ind w:left="12"/>
            </w:pPr>
            <w:r>
              <w:t>4</w:t>
            </w:r>
          </w:p>
        </w:tc>
        <w:tc>
          <w:tcPr>
            <w:tcW w:w="1843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2" w:line="238" w:lineRule="exact"/>
              <w:ind w:left="16"/>
            </w:pPr>
            <w:r>
              <w:t>5</w:t>
            </w:r>
          </w:p>
        </w:tc>
        <w:tc>
          <w:tcPr>
            <w:tcW w:w="1989" w:type="dxa"/>
            <w:gridSpan w:val="2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2" w:line="238" w:lineRule="exact"/>
              <w:ind w:left="18"/>
            </w:pPr>
            <w:r>
              <w:t>6</w:t>
            </w:r>
          </w:p>
        </w:tc>
      </w:tr>
      <w:tr w:rsidR="00BE4F88" w:rsidTr="00BE4F88">
        <w:trPr>
          <w:trHeight w:val="253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34" w:lineRule="exact"/>
              <w:ind w:right="28"/>
            </w:pPr>
            <w:r>
              <w:t>1</w:t>
            </w:r>
          </w:p>
        </w:tc>
        <w:tc>
          <w:tcPr>
            <w:tcW w:w="9075" w:type="dxa"/>
            <w:gridSpan w:val="8"/>
          </w:tcPr>
          <w:p w:rsidR="00BE4F88" w:rsidRPr="00BE4F88" w:rsidRDefault="00BE4F88" w:rsidP="00BE4F88">
            <w:pPr>
              <w:pStyle w:val="TableParagraph"/>
              <w:spacing w:line="234" w:lineRule="exact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Объекты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значения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муниципального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района,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городского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округа</w:t>
            </w:r>
          </w:p>
        </w:tc>
      </w:tr>
      <w:tr w:rsidR="00BE4F88" w:rsidTr="00BE4F88">
        <w:trPr>
          <w:trHeight w:val="251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32" w:lineRule="exact"/>
              <w:ind w:left="38" w:right="64"/>
            </w:pPr>
            <w:r>
              <w:lastRenderedPageBreak/>
              <w:t>1.1</w:t>
            </w:r>
          </w:p>
        </w:tc>
        <w:tc>
          <w:tcPr>
            <w:tcW w:w="9075" w:type="dxa"/>
            <w:gridSpan w:val="8"/>
          </w:tcPr>
          <w:p w:rsidR="00BE4F88" w:rsidRDefault="00BE4F88" w:rsidP="00BE4F88">
            <w:pPr>
              <w:pStyle w:val="TableParagraph"/>
              <w:spacing w:line="232" w:lineRule="exact"/>
              <w:ind w:left="108"/>
              <w:jc w:val="left"/>
            </w:pPr>
            <w:proofErr w:type="spellStart"/>
            <w:r>
              <w:t>Дошкольное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образование</w:t>
            </w:r>
            <w:proofErr w:type="spellEnd"/>
          </w:p>
        </w:tc>
      </w:tr>
      <w:tr w:rsidR="00BE4F88" w:rsidTr="00BE4F88">
        <w:trPr>
          <w:trHeight w:val="760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47" w:lineRule="exact"/>
              <w:ind w:left="98"/>
              <w:jc w:val="left"/>
            </w:pPr>
            <w:r>
              <w:t>1.1.1</w:t>
            </w:r>
          </w:p>
        </w:tc>
        <w:tc>
          <w:tcPr>
            <w:tcW w:w="1702" w:type="dxa"/>
            <w:vMerge w:val="restart"/>
          </w:tcPr>
          <w:p w:rsidR="00BE4F88" w:rsidRPr="00BE4F88" w:rsidRDefault="00BE4F88" w:rsidP="00BE4F88">
            <w:pPr>
              <w:pStyle w:val="TableParagraph"/>
              <w:ind w:left="168" w:right="156" w:firstLine="1"/>
              <w:rPr>
                <w:lang w:val="ru-RU"/>
              </w:rPr>
            </w:pPr>
            <w:r w:rsidRPr="00BE4F88">
              <w:rPr>
                <w:lang w:val="ru-RU"/>
              </w:rPr>
              <w:t>Обеспече</w:t>
            </w:r>
            <w:proofErr w:type="gramStart"/>
            <w:r w:rsidRPr="00BE4F88">
              <w:rPr>
                <w:lang w:val="ru-RU"/>
              </w:rPr>
              <w:t>н-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ность</w:t>
            </w:r>
            <w:proofErr w:type="spellEnd"/>
            <w:r w:rsidRPr="00BE4F88">
              <w:rPr>
                <w:lang w:val="ru-RU"/>
              </w:rPr>
              <w:t xml:space="preserve"> местами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в дошкольных</w:t>
            </w:r>
            <w:r w:rsidRPr="00BE4F88">
              <w:rPr>
                <w:spacing w:val="-52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образова</w:t>
            </w:r>
            <w:proofErr w:type="spellEnd"/>
            <w:r w:rsidRPr="00BE4F88">
              <w:rPr>
                <w:lang w:val="ru-RU"/>
              </w:rPr>
              <w:t>-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тельных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организациях</w:t>
            </w:r>
          </w:p>
        </w:tc>
        <w:tc>
          <w:tcPr>
            <w:tcW w:w="1557" w:type="dxa"/>
            <w:vMerge w:val="restart"/>
          </w:tcPr>
          <w:p w:rsidR="00BE4F88" w:rsidRPr="00BE4F88" w:rsidRDefault="00BE4F88" w:rsidP="00BE4F88">
            <w:pPr>
              <w:pStyle w:val="TableParagraph"/>
              <w:ind w:left="139" w:right="128" w:hanging="3"/>
              <w:rPr>
                <w:lang w:val="ru-RU"/>
              </w:rPr>
            </w:pPr>
            <w:r w:rsidRPr="00BE4F88">
              <w:rPr>
                <w:lang w:val="ru-RU"/>
              </w:rPr>
              <w:t>Количество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 в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образов</w:t>
            </w:r>
            <w:proofErr w:type="gramStart"/>
            <w:r w:rsidRPr="00BE4F88">
              <w:rPr>
                <w:lang w:val="ru-RU"/>
              </w:rPr>
              <w:t>а</w:t>
            </w:r>
            <w:proofErr w:type="spellEnd"/>
            <w:r w:rsidRPr="00BE4F88">
              <w:rPr>
                <w:lang w:val="ru-RU"/>
              </w:rPr>
              <w:t>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тельных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организациях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в расчете 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100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человек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возрасте</w:t>
            </w:r>
          </w:p>
          <w:p w:rsidR="00BE4F88" w:rsidRDefault="00BE4F88" w:rsidP="00BE4F88">
            <w:pPr>
              <w:pStyle w:val="TableParagraph"/>
              <w:spacing w:line="238" w:lineRule="exact"/>
              <w:ind w:left="122" w:right="116"/>
            </w:pPr>
            <w:proofErr w:type="spellStart"/>
            <w:r>
              <w:t>от</w:t>
            </w:r>
            <w:proofErr w:type="spellEnd"/>
            <w:r>
              <w:t xml:space="preserve"> 0 </w:t>
            </w:r>
            <w:proofErr w:type="spellStart"/>
            <w:r>
              <w:t>до</w:t>
            </w:r>
            <w:proofErr w:type="spellEnd"/>
            <w:r>
              <w:t xml:space="preserve"> 7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1077" w:type="dxa"/>
            <w:gridSpan w:val="2"/>
          </w:tcPr>
          <w:p w:rsidR="00BE4F88" w:rsidRDefault="00BE4F88" w:rsidP="00BE4F88">
            <w:pPr>
              <w:pStyle w:val="TableParagraph"/>
              <w:spacing w:line="242" w:lineRule="auto"/>
              <w:ind w:left="236" w:right="207" w:firstLine="7"/>
              <w:jc w:val="left"/>
            </w:pPr>
            <w:proofErr w:type="spellStart"/>
            <w:proofErr w:type="gramStart"/>
            <w:r>
              <w:t>город</w:t>
            </w:r>
            <w:proofErr w:type="spellEnd"/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  <w:tc>
          <w:tcPr>
            <w:tcW w:w="907" w:type="dxa"/>
          </w:tcPr>
          <w:p w:rsidR="00BE4F88" w:rsidRDefault="00BE4F88" w:rsidP="00BE4F88">
            <w:pPr>
              <w:pStyle w:val="TableParagraph"/>
              <w:spacing w:line="242" w:lineRule="auto"/>
              <w:ind w:left="153" w:right="92" w:hanging="34"/>
              <w:jc w:val="left"/>
            </w:pPr>
            <w:proofErr w:type="spellStart"/>
            <w:proofErr w:type="gramStart"/>
            <w:r>
              <w:t>сельск</w:t>
            </w:r>
            <w:proofErr w:type="spellEnd"/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  <w:tc>
          <w:tcPr>
            <w:tcW w:w="1843" w:type="dxa"/>
            <w:vMerge w:val="restart"/>
          </w:tcPr>
          <w:p w:rsidR="00BE4F88" w:rsidRDefault="00BE4F88" w:rsidP="00BE4F88">
            <w:pPr>
              <w:pStyle w:val="TableParagraph"/>
              <w:spacing w:line="242" w:lineRule="auto"/>
              <w:ind w:left="216" w:right="193" w:firstLine="120"/>
              <w:jc w:val="left"/>
            </w:pPr>
            <w:proofErr w:type="spellStart"/>
            <w:r>
              <w:t>Пешеходная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доступность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r>
              <w:t>м</w:t>
            </w:r>
          </w:p>
        </w:tc>
        <w:tc>
          <w:tcPr>
            <w:tcW w:w="993" w:type="dxa"/>
          </w:tcPr>
          <w:p w:rsidR="00BE4F88" w:rsidRDefault="00BE4F88" w:rsidP="00BE4F88">
            <w:pPr>
              <w:pStyle w:val="TableParagraph"/>
              <w:spacing w:line="242" w:lineRule="auto"/>
              <w:ind w:left="198" w:right="161" w:firstLine="7"/>
              <w:jc w:val="left"/>
            </w:pPr>
            <w:proofErr w:type="spellStart"/>
            <w:proofErr w:type="gramStart"/>
            <w:r>
              <w:t>город</w:t>
            </w:r>
            <w:proofErr w:type="spellEnd"/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  <w:tc>
          <w:tcPr>
            <w:tcW w:w="996" w:type="dxa"/>
          </w:tcPr>
          <w:p w:rsidR="00BE4F88" w:rsidRDefault="00BE4F88" w:rsidP="00BE4F88">
            <w:pPr>
              <w:pStyle w:val="TableParagraph"/>
              <w:spacing w:line="242" w:lineRule="auto"/>
              <w:ind w:right="185"/>
            </w:pPr>
            <w:proofErr w:type="spellStart"/>
            <w:proofErr w:type="gramStart"/>
            <w:r>
              <w:t>сельск</w:t>
            </w:r>
            <w:proofErr w:type="spellEnd"/>
            <w:proofErr w:type="gramEnd"/>
            <w:r>
              <w:t>.</w:t>
            </w:r>
          </w:p>
          <w:p w:rsidR="00BE4F88" w:rsidRDefault="00BE4F88" w:rsidP="00BE4F88">
            <w:pPr>
              <w:pStyle w:val="TableParagraph"/>
              <w:spacing w:line="242" w:lineRule="auto"/>
              <w:ind w:right="185"/>
            </w:pP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</w:tr>
      <w:tr w:rsidR="00BE4F88" w:rsidTr="00BE4F88">
        <w:trPr>
          <w:trHeight w:val="1507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gridSpan w:val="2"/>
          </w:tcPr>
          <w:p w:rsidR="00BE4F88" w:rsidRDefault="00BE4F88" w:rsidP="00BE4F88">
            <w:pPr>
              <w:pStyle w:val="TableParagraph"/>
              <w:spacing w:line="247" w:lineRule="exact"/>
              <w:ind w:left="408" w:right="398"/>
            </w:pPr>
            <w:r>
              <w:t>65</w:t>
            </w:r>
          </w:p>
        </w:tc>
        <w:tc>
          <w:tcPr>
            <w:tcW w:w="907" w:type="dxa"/>
          </w:tcPr>
          <w:p w:rsidR="00BE4F88" w:rsidRDefault="00BE4F88" w:rsidP="00BE4F88">
            <w:pPr>
              <w:pStyle w:val="TableParagraph"/>
              <w:spacing w:line="247" w:lineRule="exact"/>
              <w:ind w:left="323" w:right="313"/>
            </w:pPr>
            <w:r>
              <w:t>45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BE4F88" w:rsidRDefault="00BE4F88" w:rsidP="00BE4F88">
            <w:pPr>
              <w:pStyle w:val="TableParagraph"/>
              <w:spacing w:line="246" w:lineRule="exact"/>
              <w:ind w:left="335"/>
              <w:jc w:val="left"/>
            </w:pPr>
            <w:r>
              <w:t>300</w:t>
            </w:r>
          </w:p>
          <w:p w:rsidR="00BE4F88" w:rsidRDefault="00BE4F88" w:rsidP="00BE4F88">
            <w:pPr>
              <w:pStyle w:val="TableParagraph"/>
              <w:spacing w:line="252" w:lineRule="exact"/>
              <w:ind w:left="260"/>
              <w:jc w:val="left"/>
            </w:pPr>
            <w:r>
              <w:t>(500)</w:t>
            </w:r>
          </w:p>
          <w:p w:rsidR="00BE4F88" w:rsidRDefault="00BE4F88" w:rsidP="00BE4F88">
            <w:pPr>
              <w:pStyle w:val="TableParagraph"/>
              <w:spacing w:before="1"/>
              <w:ind w:left="320"/>
              <w:jc w:val="left"/>
            </w:pPr>
            <w:r>
              <w:t>&lt;*&gt;</w:t>
            </w:r>
          </w:p>
        </w:tc>
        <w:tc>
          <w:tcPr>
            <w:tcW w:w="996" w:type="dxa"/>
          </w:tcPr>
          <w:p w:rsidR="00BE4F88" w:rsidRDefault="00BE4F88" w:rsidP="00BE4F88">
            <w:pPr>
              <w:pStyle w:val="TableParagraph"/>
              <w:spacing w:line="247" w:lineRule="exact"/>
              <w:ind w:left="369" w:right="350"/>
            </w:pPr>
            <w:r>
              <w:t>500</w:t>
            </w:r>
          </w:p>
        </w:tc>
      </w:tr>
      <w:tr w:rsidR="00BE4F88" w:rsidTr="00BE4F88">
        <w:trPr>
          <w:trHeight w:val="239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gridSpan w:val="8"/>
          </w:tcPr>
          <w:p w:rsidR="00BE4F88" w:rsidRPr="00BE4F88" w:rsidRDefault="00BE4F88" w:rsidP="00BE4F88">
            <w:pPr>
              <w:pStyle w:val="TableParagraph"/>
              <w:spacing w:line="247" w:lineRule="exact"/>
              <w:ind w:left="849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&lt;*&gt;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районах малоэтажной застройки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500 м.</w:t>
            </w:r>
          </w:p>
        </w:tc>
      </w:tr>
      <w:tr w:rsidR="00BE4F88" w:rsidTr="00BE4F88">
        <w:trPr>
          <w:trHeight w:val="242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22" w:lineRule="exact"/>
              <w:ind w:left="74" w:right="64"/>
            </w:pPr>
            <w:r>
              <w:t>1.2</w:t>
            </w:r>
          </w:p>
        </w:tc>
        <w:tc>
          <w:tcPr>
            <w:tcW w:w="9075" w:type="dxa"/>
            <w:gridSpan w:val="8"/>
          </w:tcPr>
          <w:p w:rsidR="00BE4F88" w:rsidRDefault="00BE4F88" w:rsidP="00BE4F88">
            <w:pPr>
              <w:pStyle w:val="TableParagraph"/>
              <w:spacing w:line="222" w:lineRule="exact"/>
              <w:ind w:left="108"/>
              <w:jc w:val="left"/>
            </w:pPr>
            <w:proofErr w:type="spellStart"/>
            <w:r>
              <w:t>Общее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образование</w:t>
            </w:r>
            <w:proofErr w:type="spellEnd"/>
          </w:p>
        </w:tc>
      </w:tr>
      <w:tr w:rsidR="00BE4F88" w:rsidTr="00BE4F88">
        <w:trPr>
          <w:trHeight w:val="479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37" w:lineRule="exact"/>
              <w:ind w:left="117"/>
              <w:jc w:val="left"/>
            </w:pPr>
            <w:r>
              <w:t>1.2.1</w:t>
            </w:r>
          </w:p>
        </w:tc>
        <w:tc>
          <w:tcPr>
            <w:tcW w:w="1702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28" w:lineRule="auto"/>
              <w:ind w:left="168" w:right="156" w:firstLine="1"/>
              <w:rPr>
                <w:lang w:val="ru-RU"/>
              </w:rPr>
            </w:pPr>
            <w:r w:rsidRPr="00BE4F88">
              <w:rPr>
                <w:lang w:val="ru-RU"/>
              </w:rPr>
              <w:t>Обеспече</w:t>
            </w:r>
            <w:proofErr w:type="gramStart"/>
            <w:r w:rsidRPr="00BE4F88">
              <w:rPr>
                <w:lang w:val="ru-RU"/>
              </w:rPr>
              <w:t>н-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ность</w:t>
            </w:r>
            <w:proofErr w:type="spellEnd"/>
            <w:r w:rsidRPr="00BE4F88">
              <w:rPr>
                <w:lang w:val="ru-RU"/>
              </w:rPr>
              <w:t xml:space="preserve"> местами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в </w:t>
            </w:r>
            <w:proofErr w:type="spellStart"/>
            <w:r w:rsidRPr="00BE4F88">
              <w:rPr>
                <w:lang w:val="ru-RU"/>
              </w:rPr>
              <w:t>общеобразо</w:t>
            </w:r>
            <w:proofErr w:type="spellEnd"/>
            <w:r w:rsidRPr="00BE4F88">
              <w:rPr>
                <w:lang w:val="ru-RU"/>
              </w:rPr>
              <w:t>-</w:t>
            </w:r>
            <w:r w:rsidRPr="00BE4F88">
              <w:rPr>
                <w:spacing w:val="-52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вательных</w:t>
            </w:r>
            <w:proofErr w:type="spell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организациях</w:t>
            </w:r>
          </w:p>
        </w:tc>
        <w:tc>
          <w:tcPr>
            <w:tcW w:w="1557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28" w:lineRule="auto"/>
              <w:ind w:left="425" w:right="201" w:hanging="200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Количество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мест </w:t>
            </w:r>
            <w:proofErr w:type="gramStart"/>
            <w:r w:rsidRPr="00BE4F88">
              <w:rPr>
                <w:lang w:val="ru-RU"/>
              </w:rPr>
              <w:t>на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28" w:lineRule="auto"/>
              <w:ind w:left="377" w:right="109" w:hanging="240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100 человек в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возрасте</w:t>
            </w:r>
          </w:p>
          <w:p w:rsidR="00BE4F88" w:rsidRPr="00BE4F88" w:rsidRDefault="00BE4F88" w:rsidP="00BE4F88">
            <w:pPr>
              <w:pStyle w:val="TableParagraph"/>
              <w:spacing w:line="228" w:lineRule="auto"/>
              <w:ind w:left="137" w:right="122" w:firstLine="160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в возрасте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7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10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лет</w:t>
            </w:r>
          </w:p>
        </w:tc>
        <w:tc>
          <w:tcPr>
            <w:tcW w:w="1058" w:type="dxa"/>
            <w:vMerge w:val="restart"/>
          </w:tcPr>
          <w:p w:rsidR="00BE4F88" w:rsidRDefault="00BE4F88" w:rsidP="00BE4F88">
            <w:pPr>
              <w:pStyle w:val="TableParagraph"/>
              <w:spacing w:line="228" w:lineRule="auto"/>
              <w:ind w:left="219" w:right="205" w:firstLine="4"/>
              <w:jc w:val="left"/>
            </w:pPr>
            <w:proofErr w:type="spellStart"/>
            <w:proofErr w:type="gramStart"/>
            <w:r>
              <w:t>город</w:t>
            </w:r>
            <w:proofErr w:type="spellEnd"/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  <w:tc>
          <w:tcPr>
            <w:tcW w:w="926" w:type="dxa"/>
            <w:gridSpan w:val="2"/>
            <w:vMerge w:val="restart"/>
          </w:tcPr>
          <w:p w:rsidR="00BE4F88" w:rsidRDefault="00BE4F88" w:rsidP="00BE4F88">
            <w:pPr>
              <w:pStyle w:val="TableParagraph"/>
              <w:spacing w:line="228" w:lineRule="auto"/>
              <w:ind w:left="152" w:right="111" w:hanging="32"/>
              <w:jc w:val="left"/>
            </w:pPr>
            <w:proofErr w:type="spellStart"/>
            <w:proofErr w:type="gramStart"/>
            <w:r>
              <w:t>сельск</w:t>
            </w:r>
            <w:proofErr w:type="spellEnd"/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  <w:tc>
          <w:tcPr>
            <w:tcW w:w="1843" w:type="dxa"/>
            <w:vMerge w:val="restart"/>
          </w:tcPr>
          <w:p w:rsidR="00BE4F88" w:rsidRDefault="00BE4F88" w:rsidP="00BE4F88">
            <w:pPr>
              <w:pStyle w:val="TableParagraph"/>
              <w:spacing w:line="228" w:lineRule="auto"/>
              <w:ind w:left="215" w:right="194" w:firstLine="120"/>
              <w:jc w:val="left"/>
            </w:pPr>
            <w:proofErr w:type="spellStart"/>
            <w:r>
              <w:t>Пешеходная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доступность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r>
              <w:t>м</w:t>
            </w:r>
          </w:p>
        </w:tc>
        <w:tc>
          <w:tcPr>
            <w:tcW w:w="993" w:type="dxa"/>
          </w:tcPr>
          <w:p w:rsidR="00BE4F88" w:rsidRDefault="00BE4F88" w:rsidP="00BE4F88">
            <w:pPr>
              <w:pStyle w:val="TableParagraph"/>
              <w:spacing w:line="230" w:lineRule="exact"/>
              <w:ind w:left="204"/>
              <w:jc w:val="left"/>
            </w:pPr>
            <w:proofErr w:type="spellStart"/>
            <w:proofErr w:type="gramStart"/>
            <w:r>
              <w:t>город</w:t>
            </w:r>
            <w:proofErr w:type="spellEnd"/>
            <w:proofErr w:type="gramEnd"/>
            <w:r>
              <w:t>.</w:t>
            </w:r>
          </w:p>
          <w:p w:rsidR="00BE4F88" w:rsidRDefault="00BE4F88" w:rsidP="00BE4F88">
            <w:pPr>
              <w:pStyle w:val="TableParagraph"/>
              <w:spacing w:line="229" w:lineRule="exact"/>
              <w:ind w:left="197"/>
              <w:jc w:val="left"/>
            </w:pP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  <w:tc>
          <w:tcPr>
            <w:tcW w:w="996" w:type="dxa"/>
          </w:tcPr>
          <w:p w:rsidR="00BE4F88" w:rsidRDefault="00BE4F88" w:rsidP="00BE4F88">
            <w:pPr>
              <w:pStyle w:val="TableParagraph"/>
              <w:spacing w:line="230" w:lineRule="exact"/>
              <w:ind w:left="219"/>
              <w:jc w:val="left"/>
            </w:pPr>
            <w:proofErr w:type="spellStart"/>
            <w:proofErr w:type="gramStart"/>
            <w:r>
              <w:t>сельск</w:t>
            </w:r>
            <w:proofErr w:type="spellEnd"/>
            <w:proofErr w:type="gramEnd"/>
            <w:r>
              <w:t>.</w:t>
            </w:r>
          </w:p>
          <w:p w:rsidR="00BE4F88" w:rsidRDefault="00BE4F88" w:rsidP="00BE4F88">
            <w:pPr>
              <w:pStyle w:val="TableParagraph"/>
              <w:spacing w:line="229" w:lineRule="exact"/>
              <w:ind w:left="250"/>
              <w:jc w:val="left"/>
            </w:pP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</w:tr>
      <w:tr w:rsidR="00BE4F88" w:rsidTr="00BE4F88">
        <w:trPr>
          <w:trHeight w:val="722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BE4F88" w:rsidRDefault="00BE4F88" w:rsidP="00BE4F88">
            <w:pPr>
              <w:pStyle w:val="TableParagraph"/>
              <w:spacing w:line="230" w:lineRule="exact"/>
              <w:ind w:left="334"/>
              <w:jc w:val="left"/>
            </w:pPr>
            <w:r>
              <w:t>500</w:t>
            </w:r>
          </w:p>
          <w:p w:rsidR="00BE4F88" w:rsidRDefault="00BE4F88" w:rsidP="00BE4F88">
            <w:pPr>
              <w:pStyle w:val="TableParagraph"/>
              <w:spacing w:line="240" w:lineRule="exact"/>
              <w:ind w:left="259"/>
              <w:jc w:val="left"/>
            </w:pPr>
            <w:r>
              <w:t>(750)</w:t>
            </w:r>
          </w:p>
          <w:p w:rsidR="00BE4F88" w:rsidRDefault="006578FC" w:rsidP="00BE4F88">
            <w:pPr>
              <w:pStyle w:val="TableParagraph"/>
              <w:spacing w:line="232" w:lineRule="exact"/>
              <w:ind w:left="319"/>
              <w:jc w:val="left"/>
            </w:pPr>
            <w:hyperlink w:anchor="_bookmark5" w:history="1">
              <w:r w:rsidR="00BE4F88">
                <w:t>&lt;*&gt;</w:t>
              </w:r>
            </w:hyperlink>
          </w:p>
        </w:tc>
        <w:tc>
          <w:tcPr>
            <w:tcW w:w="996" w:type="dxa"/>
          </w:tcPr>
          <w:p w:rsidR="00BE4F88" w:rsidRDefault="00BE4F88" w:rsidP="00BE4F88">
            <w:pPr>
              <w:pStyle w:val="TableParagraph"/>
              <w:jc w:val="left"/>
            </w:pPr>
          </w:p>
        </w:tc>
      </w:tr>
      <w:tr w:rsidR="00BE4F88" w:rsidTr="00BE4F88">
        <w:trPr>
          <w:trHeight w:val="959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BE4F88" w:rsidRDefault="00BE4F88" w:rsidP="00BE4F88">
            <w:pPr>
              <w:pStyle w:val="TableParagraph"/>
              <w:spacing w:line="237" w:lineRule="exact"/>
              <w:ind w:left="372" w:right="379"/>
            </w:pPr>
            <w:r>
              <w:t>95</w:t>
            </w:r>
          </w:p>
        </w:tc>
        <w:tc>
          <w:tcPr>
            <w:tcW w:w="926" w:type="dxa"/>
            <w:gridSpan w:val="2"/>
          </w:tcPr>
          <w:p w:rsidR="00BE4F88" w:rsidRDefault="00BE4F88" w:rsidP="00BE4F88">
            <w:pPr>
              <w:pStyle w:val="TableParagraph"/>
              <w:spacing w:line="237" w:lineRule="exact"/>
              <w:ind w:left="311" w:right="314"/>
            </w:pPr>
            <w:r>
              <w:t>45</w:t>
            </w:r>
          </w:p>
        </w:tc>
        <w:tc>
          <w:tcPr>
            <w:tcW w:w="1843" w:type="dxa"/>
          </w:tcPr>
          <w:p w:rsidR="00BE4F88" w:rsidRPr="00BE4F88" w:rsidRDefault="00BE4F88" w:rsidP="00BE4F88">
            <w:pPr>
              <w:pStyle w:val="TableParagraph"/>
              <w:spacing w:line="228" w:lineRule="auto"/>
              <w:ind w:left="311" w:right="251" w:hanging="44"/>
              <w:jc w:val="both"/>
              <w:rPr>
                <w:lang w:val="ru-RU"/>
              </w:rPr>
            </w:pPr>
            <w:proofErr w:type="gramStart"/>
            <w:r w:rsidRPr="00BE4F88">
              <w:rPr>
                <w:lang w:val="ru-RU"/>
              </w:rPr>
              <w:t>Транспортная</w:t>
            </w:r>
            <w:r w:rsidRPr="00BE4F88">
              <w:rPr>
                <w:spacing w:val="-53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доступность,</w:t>
            </w:r>
            <w:r w:rsidRPr="00BE4F88">
              <w:rPr>
                <w:spacing w:val="-53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мин. (в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одну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24" w:lineRule="exact"/>
              <w:ind w:left="510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сторону)</w:t>
            </w:r>
          </w:p>
        </w:tc>
        <w:tc>
          <w:tcPr>
            <w:tcW w:w="993" w:type="dxa"/>
          </w:tcPr>
          <w:p w:rsidR="00BE4F88" w:rsidRPr="00BE4F88" w:rsidRDefault="00BE4F88" w:rsidP="00BE4F88">
            <w:pPr>
              <w:pStyle w:val="TableParagraph"/>
              <w:jc w:val="left"/>
              <w:rPr>
                <w:lang w:val="ru-RU"/>
              </w:rPr>
            </w:pPr>
          </w:p>
        </w:tc>
        <w:tc>
          <w:tcPr>
            <w:tcW w:w="996" w:type="dxa"/>
          </w:tcPr>
          <w:p w:rsidR="00BE4F88" w:rsidRDefault="00BE4F88" w:rsidP="00BE4F88">
            <w:pPr>
              <w:pStyle w:val="TableParagraph"/>
              <w:spacing w:line="230" w:lineRule="exact"/>
              <w:ind w:left="301"/>
              <w:jc w:val="left"/>
            </w:pPr>
            <w:r>
              <w:t>15/30</w:t>
            </w:r>
          </w:p>
          <w:p w:rsidR="00BE4F88" w:rsidRDefault="006578FC" w:rsidP="00BE4F88">
            <w:pPr>
              <w:pStyle w:val="TableParagraph"/>
              <w:spacing w:line="246" w:lineRule="exact"/>
              <w:ind w:left="317"/>
              <w:jc w:val="left"/>
            </w:pPr>
            <w:hyperlink w:anchor="_bookmark6" w:history="1">
              <w:r w:rsidR="00BE4F88">
                <w:t>&lt;**&gt;</w:t>
              </w:r>
            </w:hyperlink>
          </w:p>
        </w:tc>
      </w:tr>
      <w:tr w:rsidR="00BE4F88" w:rsidTr="00BE4F88">
        <w:trPr>
          <w:trHeight w:val="1442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gridSpan w:val="8"/>
          </w:tcPr>
          <w:p w:rsidR="00BE4F88" w:rsidRPr="00BE4F88" w:rsidRDefault="00BE4F88" w:rsidP="00BE4F88">
            <w:pPr>
              <w:pStyle w:val="TableParagraph"/>
              <w:spacing w:line="228" w:lineRule="auto"/>
              <w:ind w:left="108" w:right="91" w:firstLine="741"/>
              <w:jc w:val="both"/>
              <w:rPr>
                <w:lang w:val="ru-RU"/>
              </w:rPr>
            </w:pPr>
            <w:bookmarkStart w:id="2" w:name="_bookmark5"/>
            <w:bookmarkEnd w:id="2"/>
            <w:r w:rsidRPr="00BE4F88">
              <w:rPr>
                <w:lang w:val="ru-RU"/>
              </w:rPr>
              <w:t>&lt;*&gt; Радиус доступности для общеобразовательных организаций общего образования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(за</w:t>
            </w:r>
            <w:r w:rsidRPr="00BE4F88">
              <w:rPr>
                <w:spacing w:val="68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исключением  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начальных  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классов)  </w:t>
            </w:r>
            <w:r w:rsidRPr="00BE4F88">
              <w:rPr>
                <w:spacing w:val="13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на  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территориях  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малоэтажной  </w:t>
            </w:r>
            <w:r w:rsidRPr="00BE4F88">
              <w:rPr>
                <w:spacing w:val="9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жилой  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застройки</w:t>
            </w:r>
            <w:r w:rsidRPr="00BE4F88">
              <w:rPr>
                <w:spacing w:val="-53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городской местности -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750 метров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пешеходной доступности.</w:t>
            </w:r>
          </w:p>
          <w:p w:rsidR="00BE4F88" w:rsidRPr="00BE4F88" w:rsidRDefault="00BE4F88" w:rsidP="00BE4F88">
            <w:pPr>
              <w:pStyle w:val="TableParagraph"/>
              <w:spacing w:line="240" w:lineRule="exact"/>
              <w:ind w:left="108" w:right="93" w:firstLine="741"/>
              <w:jc w:val="both"/>
              <w:rPr>
                <w:lang w:val="ru-RU"/>
              </w:rPr>
            </w:pPr>
            <w:bookmarkStart w:id="3" w:name="_bookmark6"/>
            <w:bookmarkEnd w:id="3"/>
            <w:r w:rsidRPr="00BE4F88">
              <w:rPr>
                <w:lang w:val="ru-RU"/>
              </w:rPr>
              <w:t>&lt;**&gt;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Время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транспортной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сельской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для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обучающихся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начального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общего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образования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15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минут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(в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одну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сторону),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для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обучающихся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основного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общего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 среднего общего образования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не более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30 минут (в одну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сторону).</w:t>
            </w:r>
          </w:p>
        </w:tc>
      </w:tr>
      <w:tr w:rsidR="00BE4F88" w:rsidTr="00BE4F88">
        <w:trPr>
          <w:trHeight w:val="241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22" w:lineRule="exact"/>
              <w:ind w:left="38" w:right="64"/>
            </w:pPr>
            <w:r>
              <w:t>1.3</w:t>
            </w:r>
          </w:p>
        </w:tc>
        <w:tc>
          <w:tcPr>
            <w:tcW w:w="9075" w:type="dxa"/>
            <w:gridSpan w:val="8"/>
          </w:tcPr>
          <w:p w:rsidR="00BE4F88" w:rsidRDefault="00BE4F88" w:rsidP="00BE4F88">
            <w:pPr>
              <w:pStyle w:val="TableParagraph"/>
              <w:spacing w:line="222" w:lineRule="exact"/>
              <w:ind w:left="108"/>
              <w:jc w:val="left"/>
            </w:pPr>
            <w:proofErr w:type="spellStart"/>
            <w:r>
              <w:t>Дополнительное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детей</w:t>
            </w:r>
            <w:proofErr w:type="spellEnd"/>
          </w:p>
        </w:tc>
      </w:tr>
      <w:tr w:rsidR="00BE4F88" w:rsidTr="00BE4F88">
        <w:trPr>
          <w:trHeight w:val="2455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37" w:lineRule="exact"/>
              <w:ind w:left="98"/>
              <w:jc w:val="left"/>
            </w:pPr>
            <w:r>
              <w:t>1.3.1</w:t>
            </w:r>
          </w:p>
        </w:tc>
        <w:tc>
          <w:tcPr>
            <w:tcW w:w="1702" w:type="dxa"/>
          </w:tcPr>
          <w:p w:rsidR="00BE4F88" w:rsidRPr="00BE4F88" w:rsidRDefault="00BE4F88" w:rsidP="00BE4F88">
            <w:pPr>
              <w:pStyle w:val="TableParagraph"/>
              <w:spacing w:line="228" w:lineRule="auto"/>
              <w:ind w:left="112" w:right="101" w:firstLine="1"/>
              <w:rPr>
                <w:lang w:val="ru-RU"/>
              </w:rPr>
            </w:pPr>
            <w:r w:rsidRPr="00BE4F88">
              <w:rPr>
                <w:lang w:val="ru-RU"/>
              </w:rPr>
              <w:t>Обеспече</w:t>
            </w:r>
            <w:proofErr w:type="gramStart"/>
            <w:r w:rsidRPr="00BE4F88">
              <w:rPr>
                <w:lang w:val="ru-RU"/>
              </w:rPr>
              <w:t>н-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ность</w:t>
            </w:r>
            <w:proofErr w:type="spellEnd"/>
            <w:r w:rsidRPr="00BE4F88">
              <w:rPr>
                <w:lang w:val="ru-RU"/>
              </w:rPr>
              <w:t xml:space="preserve"> местами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 программах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дополнительно</w:t>
            </w:r>
            <w:r w:rsidRPr="00BE4F88">
              <w:rPr>
                <w:spacing w:val="-52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го</w:t>
            </w:r>
            <w:proofErr w:type="spellEnd"/>
            <w:r w:rsidRPr="00BE4F88">
              <w:rPr>
                <w:lang w:val="ru-RU"/>
              </w:rPr>
              <w:t xml:space="preserve"> образования,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реализуемых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базе:</w:t>
            </w:r>
          </w:p>
        </w:tc>
        <w:tc>
          <w:tcPr>
            <w:tcW w:w="1557" w:type="dxa"/>
          </w:tcPr>
          <w:p w:rsidR="00BE4F88" w:rsidRPr="00BE4F88" w:rsidRDefault="00BE4F88" w:rsidP="00BE4F88">
            <w:pPr>
              <w:pStyle w:val="TableParagraph"/>
              <w:spacing w:line="228" w:lineRule="auto"/>
              <w:ind w:left="115" w:right="103" w:hanging="4"/>
              <w:rPr>
                <w:lang w:val="ru-RU"/>
              </w:rPr>
            </w:pPr>
            <w:r w:rsidRPr="00BE4F88">
              <w:rPr>
                <w:lang w:val="ru-RU"/>
              </w:rPr>
              <w:t>Количество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 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программах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дополн</w:t>
            </w:r>
            <w:proofErr w:type="gramStart"/>
            <w:r w:rsidRPr="00BE4F88">
              <w:rPr>
                <w:lang w:val="ru-RU"/>
              </w:rPr>
              <w:t>и-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тельного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образования в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расчете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100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человек</w:t>
            </w:r>
          </w:p>
          <w:p w:rsidR="00BE4F88" w:rsidRPr="00BE4F88" w:rsidRDefault="00BE4F88" w:rsidP="00BE4F88">
            <w:pPr>
              <w:pStyle w:val="TableParagraph"/>
              <w:spacing w:line="228" w:lineRule="auto"/>
              <w:ind w:left="137" w:right="122" w:firstLine="160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в возрасте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5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18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лет</w:t>
            </w:r>
          </w:p>
        </w:tc>
        <w:tc>
          <w:tcPr>
            <w:tcW w:w="1984" w:type="dxa"/>
            <w:gridSpan w:val="3"/>
          </w:tcPr>
          <w:p w:rsidR="00BE4F88" w:rsidRDefault="00BE4F88" w:rsidP="00BE4F88">
            <w:pPr>
              <w:pStyle w:val="TableParagraph"/>
              <w:spacing w:line="237" w:lineRule="exact"/>
              <w:ind w:left="862" w:right="851"/>
            </w:pPr>
            <w:r>
              <w:t>75</w:t>
            </w:r>
          </w:p>
        </w:tc>
        <w:tc>
          <w:tcPr>
            <w:tcW w:w="1843" w:type="dxa"/>
            <w:vMerge w:val="restart"/>
          </w:tcPr>
          <w:p w:rsidR="00BE4F88" w:rsidRDefault="00BE4F88" w:rsidP="00BE4F88">
            <w:pPr>
              <w:pStyle w:val="TableParagraph"/>
              <w:spacing w:line="228" w:lineRule="auto"/>
              <w:ind w:left="247" w:right="230"/>
            </w:pPr>
            <w:proofErr w:type="spellStart"/>
            <w:r>
              <w:t>Транспортная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доступность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989" w:type="dxa"/>
            <w:gridSpan w:val="2"/>
            <w:vMerge w:val="restart"/>
          </w:tcPr>
          <w:p w:rsidR="00BE4F88" w:rsidRDefault="00BE4F88" w:rsidP="00BE4F88">
            <w:pPr>
              <w:pStyle w:val="TableParagraph"/>
              <w:spacing w:line="237" w:lineRule="exact"/>
              <w:ind w:left="919" w:right="903"/>
            </w:pPr>
            <w:r>
              <w:t>30</w:t>
            </w:r>
          </w:p>
        </w:tc>
      </w:tr>
      <w:tr w:rsidR="00BE4F88" w:rsidTr="00BE4F88">
        <w:trPr>
          <w:trHeight w:val="721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28" w:lineRule="auto"/>
              <w:ind w:left="165" w:right="205"/>
              <w:rPr>
                <w:lang w:val="ru-RU"/>
              </w:rPr>
            </w:pPr>
            <w:r w:rsidRPr="00BE4F88">
              <w:rPr>
                <w:lang w:val="ru-RU"/>
              </w:rPr>
              <w:t xml:space="preserve">- </w:t>
            </w:r>
            <w:proofErr w:type="spellStart"/>
            <w:r w:rsidRPr="00BE4F88">
              <w:rPr>
                <w:lang w:val="ru-RU"/>
              </w:rPr>
              <w:t>общеобраз</w:t>
            </w:r>
            <w:proofErr w:type="gramStart"/>
            <w:r w:rsidRPr="00BE4F88">
              <w:rPr>
                <w:lang w:val="ru-RU"/>
              </w:rPr>
              <w:t>о</w:t>
            </w:r>
            <w:proofErr w:type="spellEnd"/>
            <w:r w:rsidRPr="00BE4F88">
              <w:rPr>
                <w:lang w:val="ru-RU"/>
              </w:rPr>
              <w:t>-</w:t>
            </w:r>
            <w:proofErr w:type="gramEnd"/>
            <w:r w:rsidRPr="00BE4F88">
              <w:rPr>
                <w:spacing w:val="-52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вательных</w:t>
            </w:r>
            <w:proofErr w:type="spell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реализующих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дополни-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тельные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общеобразо</w:t>
            </w:r>
            <w:proofErr w:type="spellEnd"/>
            <w:r w:rsidRPr="00BE4F88">
              <w:rPr>
                <w:lang w:val="ru-RU"/>
              </w:rPr>
              <w:t>-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вательные</w:t>
            </w:r>
            <w:proofErr w:type="spellEnd"/>
          </w:p>
          <w:p w:rsidR="00BE4F88" w:rsidRDefault="00BE4F88" w:rsidP="00BE4F88">
            <w:pPr>
              <w:pStyle w:val="TableParagraph"/>
              <w:spacing w:line="225" w:lineRule="exact"/>
              <w:ind w:left="165" w:right="202"/>
            </w:pPr>
            <w:proofErr w:type="spellStart"/>
            <w:r>
              <w:t>программы</w:t>
            </w:r>
            <w:proofErr w:type="spellEnd"/>
          </w:p>
        </w:tc>
        <w:tc>
          <w:tcPr>
            <w:tcW w:w="1557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28" w:lineRule="auto"/>
              <w:ind w:left="124" w:right="116"/>
              <w:rPr>
                <w:lang w:val="ru-RU"/>
              </w:rPr>
            </w:pPr>
            <w:r w:rsidRPr="00BE4F88">
              <w:rPr>
                <w:lang w:val="ru-RU"/>
              </w:rPr>
              <w:t>Количество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мест </w:t>
            </w:r>
            <w:proofErr w:type="gramStart"/>
            <w:r w:rsidRPr="00BE4F88">
              <w:rPr>
                <w:lang w:val="ru-RU"/>
              </w:rPr>
              <w:t>на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28" w:lineRule="auto"/>
              <w:ind w:left="216" w:right="206"/>
              <w:rPr>
                <w:lang w:val="ru-RU"/>
              </w:rPr>
            </w:pPr>
            <w:r w:rsidRPr="00BE4F88">
              <w:rPr>
                <w:lang w:val="ru-RU"/>
              </w:rPr>
              <w:t>100 человек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56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возрасте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5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 18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лет,</w:t>
            </w:r>
          </w:p>
          <w:p w:rsidR="00BE4F88" w:rsidRPr="00BE4F88" w:rsidRDefault="00BE4F88" w:rsidP="00BE4F88">
            <w:pPr>
              <w:pStyle w:val="TableParagraph"/>
              <w:spacing w:line="240" w:lineRule="exact"/>
              <w:ind w:left="125" w:right="116"/>
              <w:rPr>
                <w:lang w:val="ru-RU"/>
              </w:rPr>
            </w:pPr>
            <w:r w:rsidRPr="00BE4F88">
              <w:rPr>
                <w:lang w:val="ru-RU"/>
              </w:rPr>
              <w:t>обучающихся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в </w:t>
            </w:r>
            <w:proofErr w:type="spellStart"/>
            <w:r w:rsidRPr="00BE4F88">
              <w:rPr>
                <w:lang w:val="ru-RU"/>
              </w:rPr>
              <w:t>общеобр</w:t>
            </w:r>
            <w:proofErr w:type="gramStart"/>
            <w:r w:rsidRPr="00BE4F88">
              <w:rPr>
                <w:lang w:val="ru-RU"/>
              </w:rPr>
              <w:t>а</w:t>
            </w:r>
            <w:proofErr w:type="spellEnd"/>
            <w:r w:rsidRPr="00BE4F88">
              <w:rPr>
                <w:lang w:val="ru-RU"/>
              </w:rPr>
              <w:t>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зовательных</w:t>
            </w:r>
            <w:proofErr w:type="spell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организациях</w:t>
            </w:r>
          </w:p>
        </w:tc>
        <w:tc>
          <w:tcPr>
            <w:tcW w:w="1058" w:type="dxa"/>
          </w:tcPr>
          <w:p w:rsidR="00BE4F88" w:rsidRDefault="00BE4F88" w:rsidP="00BE4F88">
            <w:pPr>
              <w:pStyle w:val="TableParagraph"/>
              <w:spacing w:line="228" w:lineRule="auto"/>
              <w:ind w:left="236" w:right="188" w:firstLine="7"/>
              <w:jc w:val="left"/>
            </w:pPr>
            <w:proofErr w:type="spellStart"/>
            <w:proofErr w:type="gramStart"/>
            <w:r>
              <w:t>город</w:t>
            </w:r>
            <w:proofErr w:type="spellEnd"/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  <w:tc>
          <w:tcPr>
            <w:tcW w:w="926" w:type="dxa"/>
            <w:gridSpan w:val="2"/>
          </w:tcPr>
          <w:p w:rsidR="00BE4F88" w:rsidRDefault="00BE4F88" w:rsidP="00BE4F88">
            <w:pPr>
              <w:pStyle w:val="TableParagraph"/>
              <w:spacing w:line="228" w:lineRule="auto"/>
              <w:ind w:left="172" w:right="93" w:hanging="34"/>
              <w:jc w:val="left"/>
            </w:pPr>
            <w:proofErr w:type="spellStart"/>
            <w:proofErr w:type="gramStart"/>
            <w:r>
              <w:t>сельск</w:t>
            </w:r>
            <w:proofErr w:type="spellEnd"/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</w:tr>
      <w:tr w:rsidR="00BE4F88" w:rsidTr="00BE4F88">
        <w:trPr>
          <w:trHeight w:val="1430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BE4F88" w:rsidRDefault="00BE4F88" w:rsidP="00BE4F88">
            <w:pPr>
              <w:pStyle w:val="TableParagraph"/>
              <w:spacing w:line="237" w:lineRule="exact"/>
              <w:ind w:left="390" w:right="361"/>
            </w:pPr>
            <w:r>
              <w:t>45</w:t>
            </w:r>
          </w:p>
        </w:tc>
        <w:tc>
          <w:tcPr>
            <w:tcW w:w="926" w:type="dxa"/>
            <w:gridSpan w:val="2"/>
          </w:tcPr>
          <w:p w:rsidR="00BE4F88" w:rsidRDefault="00BE4F88" w:rsidP="00BE4F88">
            <w:pPr>
              <w:pStyle w:val="TableParagraph"/>
              <w:spacing w:line="237" w:lineRule="exact"/>
              <w:ind w:left="326" w:right="298"/>
            </w:pPr>
            <w:r>
              <w:t>65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</w:tr>
      <w:tr w:rsidR="00BE4F88" w:rsidTr="00BE4F88">
        <w:trPr>
          <w:trHeight w:val="1183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28" w:lineRule="auto"/>
              <w:ind w:left="204" w:right="192" w:firstLine="1"/>
              <w:rPr>
                <w:lang w:val="ru-RU"/>
              </w:rPr>
            </w:pPr>
            <w:r w:rsidRPr="00BE4F88">
              <w:rPr>
                <w:lang w:val="ru-RU"/>
              </w:rPr>
              <w:t xml:space="preserve">- </w:t>
            </w:r>
            <w:proofErr w:type="spellStart"/>
            <w:r w:rsidRPr="00BE4F88">
              <w:rPr>
                <w:lang w:val="ru-RU"/>
              </w:rPr>
              <w:t>образов</w:t>
            </w:r>
            <w:proofErr w:type="gramStart"/>
            <w:r w:rsidRPr="00BE4F88">
              <w:rPr>
                <w:lang w:val="ru-RU"/>
              </w:rPr>
              <w:t>а</w:t>
            </w:r>
            <w:proofErr w:type="spellEnd"/>
            <w:r w:rsidRPr="00BE4F88">
              <w:rPr>
                <w:lang w:val="ru-RU"/>
              </w:rPr>
              <w:t>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тельных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реализующих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lastRenderedPageBreak/>
              <w:t>дополни-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тельные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общеобразо</w:t>
            </w:r>
            <w:proofErr w:type="spellEnd"/>
            <w:r w:rsidRPr="00BE4F88">
              <w:rPr>
                <w:lang w:val="ru-RU"/>
              </w:rPr>
              <w:t>-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вательные</w:t>
            </w:r>
            <w:proofErr w:type="spell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программы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(за </w:t>
            </w:r>
            <w:proofErr w:type="spellStart"/>
            <w:r w:rsidRPr="00BE4F88">
              <w:rPr>
                <w:lang w:val="ru-RU"/>
              </w:rPr>
              <w:t>исклю</w:t>
            </w:r>
            <w:proofErr w:type="spellEnd"/>
            <w:r w:rsidRPr="00BE4F88">
              <w:rPr>
                <w:lang w:val="ru-RU"/>
              </w:rPr>
              <w:t>-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чением</w:t>
            </w:r>
            <w:proofErr w:type="spellEnd"/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общеобра</w:t>
            </w:r>
            <w:proofErr w:type="spellEnd"/>
            <w:r w:rsidRPr="00BE4F88">
              <w:rPr>
                <w:lang w:val="ru-RU"/>
              </w:rPr>
              <w:t>-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зовательных</w:t>
            </w:r>
            <w:proofErr w:type="spellEnd"/>
          </w:p>
          <w:p w:rsidR="00BE4F88" w:rsidRDefault="00BE4F88" w:rsidP="00BE4F88">
            <w:pPr>
              <w:pStyle w:val="TableParagraph"/>
              <w:spacing w:line="226" w:lineRule="exact"/>
              <w:ind w:left="115" w:right="104"/>
            </w:pPr>
            <w:proofErr w:type="spellStart"/>
            <w:r>
              <w:t>организаций</w:t>
            </w:r>
            <w:proofErr w:type="spellEnd"/>
            <w:r>
              <w:t>)</w:t>
            </w:r>
          </w:p>
        </w:tc>
        <w:tc>
          <w:tcPr>
            <w:tcW w:w="1557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28" w:lineRule="auto"/>
              <w:ind w:left="425" w:right="201" w:hanging="200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lastRenderedPageBreak/>
              <w:t>Количество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мест </w:t>
            </w:r>
            <w:proofErr w:type="gramStart"/>
            <w:r w:rsidRPr="00BE4F88">
              <w:rPr>
                <w:lang w:val="ru-RU"/>
              </w:rPr>
              <w:t>на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28" w:lineRule="auto"/>
              <w:ind w:left="377" w:right="109" w:hanging="240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100 человек в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возрасте</w:t>
            </w:r>
          </w:p>
          <w:p w:rsidR="00BE4F88" w:rsidRDefault="00BE4F88" w:rsidP="00BE4F88">
            <w:pPr>
              <w:pStyle w:val="TableParagraph"/>
              <w:spacing w:line="242" w:lineRule="exact"/>
              <w:ind w:left="134"/>
              <w:jc w:val="left"/>
            </w:pPr>
            <w:proofErr w:type="spellStart"/>
            <w:r>
              <w:lastRenderedPageBreak/>
              <w:t>от</w:t>
            </w:r>
            <w:proofErr w:type="spellEnd"/>
            <w:r>
              <w:t xml:space="preserve"> 5 </w:t>
            </w:r>
            <w:proofErr w:type="spellStart"/>
            <w:r>
              <w:t>до</w:t>
            </w:r>
            <w:proofErr w:type="spellEnd"/>
            <w:r>
              <w:t xml:space="preserve"> 18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1058" w:type="dxa"/>
          </w:tcPr>
          <w:p w:rsidR="00BE4F88" w:rsidRDefault="00BE4F88" w:rsidP="00BE4F88">
            <w:pPr>
              <w:pStyle w:val="TableParagraph"/>
              <w:spacing w:line="228" w:lineRule="auto"/>
              <w:ind w:left="236" w:right="188" w:firstLine="7"/>
              <w:jc w:val="left"/>
            </w:pPr>
            <w:proofErr w:type="spellStart"/>
            <w:proofErr w:type="gramStart"/>
            <w:r>
              <w:lastRenderedPageBreak/>
              <w:t>город</w:t>
            </w:r>
            <w:proofErr w:type="spellEnd"/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  <w:tc>
          <w:tcPr>
            <w:tcW w:w="926" w:type="dxa"/>
            <w:gridSpan w:val="2"/>
          </w:tcPr>
          <w:p w:rsidR="00BE4F88" w:rsidRDefault="00BE4F88" w:rsidP="00BE4F88">
            <w:pPr>
              <w:pStyle w:val="TableParagraph"/>
              <w:spacing w:line="228" w:lineRule="auto"/>
              <w:ind w:left="172" w:right="93" w:hanging="34"/>
              <w:jc w:val="left"/>
            </w:pPr>
            <w:proofErr w:type="spellStart"/>
            <w:proofErr w:type="gramStart"/>
            <w:r>
              <w:t>сельск</w:t>
            </w:r>
            <w:proofErr w:type="spellEnd"/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</w:tr>
      <w:tr w:rsidR="00BE4F88" w:rsidTr="00BE4F88">
        <w:trPr>
          <w:trHeight w:val="2173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BE4F88" w:rsidRDefault="00BE4F88" w:rsidP="00BE4F88">
            <w:pPr>
              <w:pStyle w:val="TableParagraph"/>
              <w:spacing w:line="237" w:lineRule="exact"/>
              <w:ind w:left="390" w:right="361"/>
            </w:pPr>
            <w:r>
              <w:t>30</w:t>
            </w:r>
          </w:p>
        </w:tc>
        <w:tc>
          <w:tcPr>
            <w:tcW w:w="926" w:type="dxa"/>
            <w:gridSpan w:val="2"/>
          </w:tcPr>
          <w:p w:rsidR="00BE4F88" w:rsidRDefault="00BE4F88" w:rsidP="00BE4F88">
            <w:pPr>
              <w:pStyle w:val="TableParagraph"/>
              <w:spacing w:line="237" w:lineRule="exact"/>
              <w:ind w:left="326" w:right="298"/>
            </w:pPr>
            <w:r>
              <w:t>10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</w:tr>
    </w:tbl>
    <w:p w:rsidR="00BE4F88" w:rsidRDefault="00BE4F88" w:rsidP="00BE4F88">
      <w:pPr>
        <w:tabs>
          <w:tab w:val="left" w:pos="1655"/>
        </w:tabs>
        <w:spacing w:before="100" w:line="228" w:lineRule="auto"/>
        <w:ind w:right="214"/>
        <w:jc w:val="both"/>
        <w:rPr>
          <w:sz w:val="11"/>
        </w:rPr>
      </w:pPr>
      <w:r>
        <w:rPr>
          <w:spacing w:val="-6"/>
          <w:sz w:val="28"/>
        </w:rPr>
        <w:lastRenderedPageBreak/>
        <w:t xml:space="preserve">                1.4. </w:t>
      </w:r>
      <w:r w:rsidRPr="0034162B">
        <w:rPr>
          <w:spacing w:val="-6"/>
          <w:sz w:val="28"/>
        </w:rPr>
        <w:t xml:space="preserve">Предельные значения расчетных </w:t>
      </w:r>
      <w:r w:rsidRPr="0034162B">
        <w:rPr>
          <w:spacing w:val="-5"/>
          <w:sz w:val="28"/>
        </w:rPr>
        <w:t>показателей минимально допустимого</w:t>
      </w:r>
      <w:r w:rsidRPr="0034162B">
        <w:rPr>
          <w:spacing w:val="-67"/>
          <w:sz w:val="28"/>
        </w:rPr>
        <w:t xml:space="preserve"> </w:t>
      </w:r>
      <w:r w:rsidRPr="0034162B">
        <w:rPr>
          <w:sz w:val="28"/>
        </w:rPr>
        <w:t>уровня</w:t>
      </w:r>
      <w:r w:rsidRPr="0034162B">
        <w:rPr>
          <w:spacing w:val="1"/>
          <w:sz w:val="28"/>
        </w:rPr>
        <w:t xml:space="preserve"> </w:t>
      </w:r>
      <w:r w:rsidRPr="0034162B">
        <w:rPr>
          <w:sz w:val="28"/>
        </w:rPr>
        <w:t>обеспеченности</w:t>
      </w:r>
      <w:r w:rsidRPr="0034162B">
        <w:rPr>
          <w:spacing w:val="1"/>
          <w:sz w:val="28"/>
        </w:rPr>
        <w:t xml:space="preserve"> </w:t>
      </w:r>
      <w:r w:rsidRPr="0034162B">
        <w:rPr>
          <w:sz w:val="28"/>
        </w:rPr>
        <w:t>населения</w:t>
      </w:r>
      <w:r w:rsidRPr="0034162B">
        <w:rPr>
          <w:spacing w:val="1"/>
          <w:sz w:val="28"/>
        </w:rPr>
        <w:t xml:space="preserve"> </w:t>
      </w:r>
      <w:r w:rsidRPr="0034162B">
        <w:rPr>
          <w:sz w:val="28"/>
        </w:rPr>
        <w:t>муниципальных</w:t>
      </w:r>
      <w:r w:rsidRPr="0034162B">
        <w:rPr>
          <w:spacing w:val="1"/>
          <w:sz w:val="28"/>
        </w:rPr>
        <w:t xml:space="preserve"> </w:t>
      </w:r>
      <w:r w:rsidRPr="0034162B">
        <w:rPr>
          <w:sz w:val="28"/>
        </w:rPr>
        <w:t>образований</w:t>
      </w:r>
      <w:r w:rsidRPr="0034162B">
        <w:rPr>
          <w:spacing w:val="1"/>
          <w:sz w:val="28"/>
        </w:rPr>
        <w:t xml:space="preserve"> </w:t>
      </w:r>
      <w:r w:rsidRPr="0034162B">
        <w:rPr>
          <w:sz w:val="28"/>
        </w:rPr>
        <w:t>Пензенской</w:t>
      </w:r>
      <w:r w:rsidRPr="0034162B">
        <w:rPr>
          <w:spacing w:val="1"/>
          <w:sz w:val="28"/>
        </w:rPr>
        <w:t xml:space="preserve"> </w:t>
      </w:r>
      <w:r w:rsidRPr="0034162B">
        <w:rPr>
          <w:sz w:val="28"/>
        </w:rPr>
        <w:t>области объектами местного значения в области культуры, досуга и предельные</w:t>
      </w:r>
      <w:r w:rsidRPr="0034162B">
        <w:rPr>
          <w:spacing w:val="-67"/>
          <w:sz w:val="28"/>
        </w:rPr>
        <w:t xml:space="preserve"> </w:t>
      </w:r>
      <w:r w:rsidRPr="0034162B">
        <w:rPr>
          <w:spacing w:val="-8"/>
          <w:sz w:val="28"/>
        </w:rPr>
        <w:t xml:space="preserve">значения расчетных показателей максимально допустимого </w:t>
      </w:r>
      <w:r w:rsidRPr="0034162B">
        <w:rPr>
          <w:spacing w:val="-7"/>
          <w:sz w:val="28"/>
        </w:rPr>
        <w:t>уровня территориальной</w:t>
      </w:r>
      <w:r w:rsidRPr="0034162B">
        <w:rPr>
          <w:spacing w:val="-67"/>
          <w:sz w:val="28"/>
        </w:rPr>
        <w:t xml:space="preserve"> </w:t>
      </w:r>
      <w:r w:rsidRPr="0034162B">
        <w:rPr>
          <w:sz w:val="28"/>
        </w:rPr>
        <w:t>доступности</w:t>
      </w:r>
      <w:r w:rsidRPr="0034162B">
        <w:rPr>
          <w:spacing w:val="1"/>
          <w:sz w:val="28"/>
        </w:rPr>
        <w:t xml:space="preserve"> </w:t>
      </w:r>
      <w:r w:rsidRPr="0034162B">
        <w:rPr>
          <w:sz w:val="28"/>
        </w:rPr>
        <w:t>таких</w:t>
      </w:r>
      <w:r w:rsidRPr="0034162B">
        <w:rPr>
          <w:spacing w:val="1"/>
          <w:sz w:val="28"/>
        </w:rPr>
        <w:t xml:space="preserve"> </w:t>
      </w:r>
      <w:r w:rsidRPr="0034162B">
        <w:rPr>
          <w:sz w:val="28"/>
        </w:rPr>
        <w:t>объектов</w:t>
      </w:r>
      <w:r w:rsidRPr="0034162B">
        <w:rPr>
          <w:spacing w:val="1"/>
          <w:sz w:val="28"/>
        </w:rPr>
        <w:t xml:space="preserve"> </w:t>
      </w:r>
      <w:r w:rsidRPr="0034162B">
        <w:rPr>
          <w:sz w:val="28"/>
        </w:rPr>
        <w:t>для</w:t>
      </w:r>
      <w:r w:rsidRPr="0034162B">
        <w:rPr>
          <w:spacing w:val="1"/>
          <w:sz w:val="28"/>
        </w:rPr>
        <w:t xml:space="preserve"> </w:t>
      </w:r>
      <w:r w:rsidRPr="0034162B">
        <w:rPr>
          <w:sz w:val="28"/>
        </w:rPr>
        <w:t>населения</w:t>
      </w:r>
      <w:r w:rsidRPr="0034162B">
        <w:rPr>
          <w:spacing w:val="1"/>
          <w:sz w:val="28"/>
        </w:rPr>
        <w:t xml:space="preserve"> </w:t>
      </w:r>
      <w:r w:rsidRPr="0034162B">
        <w:rPr>
          <w:sz w:val="28"/>
        </w:rPr>
        <w:t>муниципальных</w:t>
      </w:r>
      <w:r w:rsidRPr="0034162B">
        <w:rPr>
          <w:spacing w:val="1"/>
          <w:sz w:val="28"/>
        </w:rPr>
        <w:t xml:space="preserve"> </w:t>
      </w:r>
      <w:r w:rsidRPr="0034162B">
        <w:rPr>
          <w:sz w:val="28"/>
        </w:rPr>
        <w:t>образований</w:t>
      </w:r>
      <w:r w:rsidRPr="0034162B">
        <w:rPr>
          <w:spacing w:val="-67"/>
          <w:sz w:val="28"/>
        </w:rPr>
        <w:t xml:space="preserve"> </w:t>
      </w:r>
      <w:r w:rsidRPr="0034162B">
        <w:rPr>
          <w:sz w:val="28"/>
        </w:rPr>
        <w:t>Пензенской</w:t>
      </w:r>
      <w:r w:rsidRPr="0034162B">
        <w:rPr>
          <w:spacing w:val="-1"/>
          <w:sz w:val="28"/>
        </w:rPr>
        <w:t xml:space="preserve"> </w:t>
      </w:r>
      <w:r w:rsidRPr="0034162B">
        <w:rPr>
          <w:sz w:val="28"/>
        </w:rPr>
        <w:t>области</w:t>
      </w:r>
      <w:r w:rsidRPr="0034162B">
        <w:rPr>
          <w:spacing w:val="-2"/>
          <w:sz w:val="28"/>
        </w:rPr>
        <w:t xml:space="preserve"> </w:t>
      </w:r>
      <w:r w:rsidRPr="0034162B">
        <w:rPr>
          <w:sz w:val="28"/>
        </w:rPr>
        <w:t>представлены в</w:t>
      </w:r>
      <w:r w:rsidRPr="0034162B">
        <w:rPr>
          <w:spacing w:val="-1"/>
          <w:sz w:val="28"/>
        </w:rPr>
        <w:t xml:space="preserve"> </w:t>
      </w:r>
      <w:r w:rsidRPr="0034162B">
        <w:rPr>
          <w:sz w:val="28"/>
        </w:rPr>
        <w:t>таблице</w:t>
      </w:r>
      <w:r w:rsidRPr="0034162B">
        <w:rPr>
          <w:spacing w:val="-4"/>
          <w:sz w:val="28"/>
        </w:rPr>
        <w:t xml:space="preserve"> </w:t>
      </w:r>
      <w:r>
        <w:rPr>
          <w:sz w:val="28"/>
        </w:rPr>
        <w:t>1.</w:t>
      </w:r>
      <w:r w:rsidRPr="0034162B">
        <w:rPr>
          <w:sz w:val="28"/>
        </w:rPr>
        <w:t>4.</w:t>
      </w:r>
      <w:r>
        <w:rPr>
          <w:sz w:val="11"/>
        </w:rPr>
        <w:t xml:space="preserve"> </w:t>
      </w:r>
    </w:p>
    <w:p w:rsidR="00BE4F88" w:rsidRDefault="00BE4F88" w:rsidP="00BE4F88">
      <w:pPr>
        <w:pStyle w:val="a4"/>
        <w:spacing w:before="89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>
        <w:t>1.4.</w:t>
      </w:r>
    </w:p>
    <w:p w:rsidR="00BE4F88" w:rsidRDefault="00BE4F88" w:rsidP="00BE4F88">
      <w:pPr>
        <w:pStyle w:val="a4"/>
        <w:spacing w:before="8" w:after="1"/>
        <w:rPr>
          <w:sz w:val="9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257"/>
        <w:gridCol w:w="486"/>
        <w:gridCol w:w="1172"/>
        <w:gridCol w:w="344"/>
        <w:gridCol w:w="758"/>
        <w:gridCol w:w="389"/>
        <w:gridCol w:w="715"/>
        <w:gridCol w:w="989"/>
        <w:gridCol w:w="727"/>
        <w:gridCol w:w="1288"/>
      </w:tblGrid>
      <w:tr w:rsidR="00BE4F88" w:rsidTr="00BE4F88">
        <w:trPr>
          <w:trHeight w:val="1179"/>
        </w:trPr>
        <w:tc>
          <w:tcPr>
            <w:tcW w:w="672" w:type="dxa"/>
            <w:vMerge w:val="restart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25" w:lineRule="auto"/>
              <w:ind w:left="184" w:right="16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257" w:type="dxa"/>
            <w:vMerge w:val="restart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25" w:lineRule="auto"/>
              <w:ind w:left="604" w:right="412" w:hanging="168"/>
              <w:jc w:val="left"/>
            </w:pPr>
            <w:proofErr w:type="spellStart"/>
            <w:r>
              <w:t>Наименования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расчетного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показателя</w:t>
            </w:r>
            <w:proofErr w:type="spellEnd"/>
          </w:p>
        </w:tc>
        <w:tc>
          <w:tcPr>
            <w:tcW w:w="3864" w:type="dxa"/>
            <w:gridSpan w:val="6"/>
          </w:tcPr>
          <w:p w:rsidR="00BE4F88" w:rsidRPr="00BE4F88" w:rsidRDefault="00BE4F88" w:rsidP="00BE4F88">
            <w:pPr>
              <w:pStyle w:val="TableParagraph"/>
              <w:spacing w:line="225" w:lineRule="auto"/>
              <w:ind w:left="199" w:right="194"/>
              <w:rPr>
                <w:lang w:val="ru-RU"/>
              </w:rPr>
            </w:pPr>
            <w:r w:rsidRPr="00BE4F88">
              <w:rPr>
                <w:lang w:val="ru-RU"/>
              </w:rPr>
              <w:t>Расчетный и предельный показатели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минимально допустимого уровня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</w:p>
        </w:tc>
        <w:tc>
          <w:tcPr>
            <w:tcW w:w="3004" w:type="dxa"/>
            <w:gridSpan w:val="3"/>
          </w:tcPr>
          <w:p w:rsidR="00BE4F88" w:rsidRPr="00BE4F88" w:rsidRDefault="00BE4F88" w:rsidP="00BE4F88">
            <w:pPr>
              <w:pStyle w:val="TableParagraph"/>
              <w:spacing w:line="225" w:lineRule="auto"/>
              <w:ind w:left="317" w:right="309"/>
              <w:rPr>
                <w:lang w:val="ru-RU"/>
              </w:rPr>
            </w:pPr>
            <w:proofErr w:type="gramStart"/>
            <w:r w:rsidRPr="00BE4F88">
              <w:rPr>
                <w:lang w:val="ru-RU"/>
              </w:rPr>
              <w:t>Расчетный</w:t>
            </w:r>
            <w:proofErr w:type="gramEnd"/>
            <w:r w:rsidRPr="00BE4F88">
              <w:rPr>
                <w:lang w:val="ru-RU"/>
              </w:rPr>
              <w:t xml:space="preserve"> и предельный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показатели максимально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допустимого уровня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</w:p>
          <w:p w:rsidR="00BE4F88" w:rsidRDefault="00BE4F88" w:rsidP="00BE4F88">
            <w:pPr>
              <w:pStyle w:val="TableParagraph"/>
              <w:spacing w:line="215" w:lineRule="exact"/>
              <w:ind w:left="316" w:right="309"/>
            </w:pPr>
            <w:proofErr w:type="spellStart"/>
            <w:r>
              <w:t>доступности</w:t>
            </w:r>
            <w:proofErr w:type="spellEnd"/>
          </w:p>
        </w:tc>
      </w:tr>
      <w:tr w:rsidR="00BE4F88" w:rsidTr="00BE4F88">
        <w:trPr>
          <w:trHeight w:val="483"/>
        </w:trPr>
        <w:tc>
          <w:tcPr>
            <w:tcW w:w="672" w:type="dxa"/>
            <w:vMerge/>
            <w:tcBorders>
              <w:top w:val="nil"/>
              <w:bottom w:val="double" w:sz="1" w:space="0" w:color="000000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bottom w:val="double" w:sz="1" w:space="0" w:color="000000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17" w:lineRule="exact"/>
              <w:ind w:left="607"/>
              <w:jc w:val="left"/>
            </w:pPr>
            <w:proofErr w:type="spellStart"/>
            <w:r>
              <w:t>единица</w:t>
            </w:r>
            <w:proofErr w:type="spellEnd"/>
          </w:p>
          <w:p w:rsidR="00BE4F88" w:rsidRDefault="00BE4F88" w:rsidP="00BE4F88">
            <w:pPr>
              <w:pStyle w:val="TableParagraph"/>
              <w:spacing w:line="245" w:lineRule="exact"/>
              <w:ind w:left="504"/>
              <w:jc w:val="left"/>
            </w:pPr>
            <w:proofErr w:type="spellStart"/>
            <w:r>
              <w:t>измерения</w:t>
            </w:r>
            <w:proofErr w:type="spellEnd"/>
          </w:p>
        </w:tc>
        <w:tc>
          <w:tcPr>
            <w:tcW w:w="1862" w:type="dxa"/>
            <w:gridSpan w:val="3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25" w:lineRule="exact"/>
              <w:ind w:left="492"/>
              <w:jc w:val="left"/>
            </w:pPr>
            <w:proofErr w:type="spellStart"/>
            <w:r>
              <w:t>величина</w:t>
            </w:r>
            <w:proofErr w:type="spellEnd"/>
          </w:p>
        </w:tc>
        <w:tc>
          <w:tcPr>
            <w:tcW w:w="1716" w:type="dxa"/>
            <w:gridSpan w:val="2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17" w:lineRule="exact"/>
              <w:ind w:left="466"/>
              <w:jc w:val="left"/>
            </w:pPr>
            <w:proofErr w:type="spellStart"/>
            <w:r>
              <w:t>единица</w:t>
            </w:r>
            <w:proofErr w:type="spellEnd"/>
          </w:p>
          <w:p w:rsidR="00BE4F88" w:rsidRDefault="00BE4F88" w:rsidP="00BE4F88">
            <w:pPr>
              <w:pStyle w:val="TableParagraph"/>
              <w:spacing w:line="245" w:lineRule="exact"/>
              <w:ind w:left="363"/>
              <w:jc w:val="left"/>
            </w:pPr>
            <w:proofErr w:type="spellStart"/>
            <w:r>
              <w:t>измерения</w:t>
            </w:r>
            <w:proofErr w:type="spellEnd"/>
          </w:p>
        </w:tc>
        <w:tc>
          <w:tcPr>
            <w:tcW w:w="1288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25" w:lineRule="exact"/>
              <w:ind w:left="186" w:right="178"/>
            </w:pPr>
            <w:proofErr w:type="spellStart"/>
            <w:r>
              <w:t>величина</w:t>
            </w:r>
            <w:proofErr w:type="spellEnd"/>
          </w:p>
        </w:tc>
      </w:tr>
      <w:tr w:rsidR="00BE4F88" w:rsidTr="00BE4F88">
        <w:trPr>
          <w:trHeight w:val="253"/>
        </w:trPr>
        <w:tc>
          <w:tcPr>
            <w:tcW w:w="672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4" w:lineRule="exact"/>
              <w:ind w:left="9"/>
            </w:pPr>
            <w:r>
              <w:t>1</w:t>
            </w:r>
          </w:p>
        </w:tc>
        <w:tc>
          <w:tcPr>
            <w:tcW w:w="2257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4" w:lineRule="exact"/>
              <w:ind w:left="4"/>
            </w:pPr>
            <w:r>
              <w:t>2</w:t>
            </w:r>
          </w:p>
        </w:tc>
        <w:tc>
          <w:tcPr>
            <w:tcW w:w="2002" w:type="dxa"/>
            <w:gridSpan w:val="3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4" w:lineRule="exact"/>
              <w:ind w:left="10"/>
            </w:pPr>
            <w:r>
              <w:t>3</w:t>
            </w:r>
          </w:p>
        </w:tc>
        <w:tc>
          <w:tcPr>
            <w:tcW w:w="1862" w:type="dxa"/>
            <w:gridSpan w:val="3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4" w:lineRule="exact"/>
              <w:ind w:left="6"/>
            </w:pPr>
            <w:r>
              <w:t>4</w:t>
            </w:r>
          </w:p>
        </w:tc>
        <w:tc>
          <w:tcPr>
            <w:tcW w:w="1716" w:type="dxa"/>
            <w:gridSpan w:val="2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4" w:lineRule="exact"/>
              <w:ind w:left="6"/>
            </w:pPr>
            <w:r>
              <w:t>5</w:t>
            </w:r>
          </w:p>
        </w:tc>
        <w:tc>
          <w:tcPr>
            <w:tcW w:w="1288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4" w:lineRule="exact"/>
              <w:ind w:left="8"/>
            </w:pPr>
            <w:r>
              <w:t>6</w:t>
            </w:r>
          </w:p>
        </w:tc>
      </w:tr>
      <w:tr w:rsidR="00BE4F88" w:rsidTr="00BE4F88">
        <w:trPr>
          <w:trHeight w:val="239"/>
        </w:trPr>
        <w:tc>
          <w:tcPr>
            <w:tcW w:w="672" w:type="dxa"/>
          </w:tcPr>
          <w:p w:rsidR="00BE4F88" w:rsidRDefault="00BE4F88" w:rsidP="00BE4F88">
            <w:pPr>
              <w:pStyle w:val="TableParagraph"/>
              <w:spacing w:line="220" w:lineRule="exact"/>
              <w:ind w:left="9"/>
            </w:pPr>
          </w:p>
        </w:tc>
        <w:tc>
          <w:tcPr>
            <w:tcW w:w="9125" w:type="dxa"/>
            <w:gridSpan w:val="10"/>
          </w:tcPr>
          <w:p w:rsidR="00BE4F88" w:rsidRPr="00BE4F88" w:rsidRDefault="00BE4F88" w:rsidP="00BE4F88">
            <w:pPr>
              <w:pStyle w:val="TableParagraph"/>
              <w:spacing w:line="220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Объекты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значения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муниципального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района</w:t>
            </w:r>
          </w:p>
        </w:tc>
      </w:tr>
      <w:tr w:rsidR="00BE4F88" w:rsidTr="00BE4F88">
        <w:trPr>
          <w:trHeight w:val="237"/>
        </w:trPr>
        <w:tc>
          <w:tcPr>
            <w:tcW w:w="672" w:type="dxa"/>
          </w:tcPr>
          <w:p w:rsidR="00BE4F88" w:rsidRDefault="00BE4F88" w:rsidP="00BE4F88">
            <w:pPr>
              <w:pStyle w:val="TableParagraph"/>
              <w:spacing w:line="217" w:lineRule="exact"/>
              <w:ind w:left="90" w:right="83"/>
            </w:pPr>
            <w:r>
              <w:t>1.</w:t>
            </w:r>
          </w:p>
        </w:tc>
        <w:tc>
          <w:tcPr>
            <w:tcW w:w="9125" w:type="dxa"/>
            <w:gridSpan w:val="10"/>
          </w:tcPr>
          <w:p w:rsidR="00BE4F88" w:rsidRDefault="00BE4F88" w:rsidP="00BE4F88">
            <w:pPr>
              <w:pStyle w:val="TableParagraph"/>
              <w:spacing w:line="217" w:lineRule="exact"/>
              <w:ind w:left="105"/>
              <w:jc w:val="left"/>
            </w:pPr>
            <w:proofErr w:type="spellStart"/>
            <w:r>
              <w:t>Библиотеки</w:t>
            </w:r>
            <w:proofErr w:type="spellEnd"/>
            <w:r>
              <w:rPr>
                <w:spacing w:val="-3"/>
              </w:rPr>
              <w:t xml:space="preserve"> </w:t>
            </w:r>
            <w:r>
              <w:t>&lt;*&gt;</w:t>
            </w:r>
          </w:p>
        </w:tc>
      </w:tr>
      <w:tr w:rsidR="00BE4F88" w:rsidTr="00BE4F88">
        <w:trPr>
          <w:trHeight w:val="1430"/>
        </w:trPr>
        <w:tc>
          <w:tcPr>
            <w:tcW w:w="672" w:type="dxa"/>
            <w:vMerge w:val="restart"/>
          </w:tcPr>
          <w:p w:rsidR="00BE4F88" w:rsidRDefault="00BE4F88" w:rsidP="00BE4F88">
            <w:pPr>
              <w:pStyle w:val="TableParagraph"/>
              <w:spacing w:line="235" w:lineRule="exact"/>
              <w:ind w:left="115"/>
              <w:jc w:val="left"/>
            </w:pPr>
            <w:r>
              <w:t>1.1.</w:t>
            </w:r>
          </w:p>
        </w:tc>
        <w:tc>
          <w:tcPr>
            <w:tcW w:w="2257" w:type="dxa"/>
            <w:vMerge w:val="restart"/>
          </w:tcPr>
          <w:p w:rsidR="00BE4F88" w:rsidRDefault="00BE4F88" w:rsidP="00BE4F88">
            <w:pPr>
              <w:pStyle w:val="TableParagraph"/>
              <w:spacing w:line="225" w:lineRule="auto"/>
              <w:ind w:left="160" w:right="156" w:firstLine="2"/>
            </w:pPr>
            <w:proofErr w:type="spellStart"/>
            <w:r>
              <w:t>Обеспеченность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населения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межпоселенческими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библиотеками</w:t>
            </w:r>
            <w:proofErr w:type="spellEnd"/>
          </w:p>
          <w:p w:rsidR="00BE4F88" w:rsidRDefault="00BE4F88" w:rsidP="00BE4F88">
            <w:pPr>
              <w:pStyle w:val="TableParagraph"/>
              <w:spacing w:line="243" w:lineRule="exact"/>
              <w:ind w:left="870" w:right="866"/>
            </w:pPr>
            <w:r>
              <w:t>&lt;**&gt;</w:t>
            </w:r>
          </w:p>
        </w:tc>
        <w:tc>
          <w:tcPr>
            <w:tcW w:w="2002" w:type="dxa"/>
            <w:gridSpan w:val="3"/>
          </w:tcPr>
          <w:p w:rsidR="00BE4F88" w:rsidRPr="00BE4F88" w:rsidRDefault="00BE4F88" w:rsidP="00BE4F88">
            <w:pPr>
              <w:pStyle w:val="TableParagraph"/>
              <w:spacing w:line="225" w:lineRule="auto"/>
              <w:ind w:left="119" w:right="107"/>
              <w:rPr>
                <w:lang w:val="ru-RU"/>
              </w:rPr>
            </w:pPr>
            <w:r w:rsidRPr="00BE4F88">
              <w:rPr>
                <w:lang w:val="ru-RU"/>
              </w:rPr>
              <w:t>Единиц хранения /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читательских мест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 1000 человек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зоны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обслуживания,</w:t>
            </w:r>
          </w:p>
          <w:p w:rsidR="00BE4F88" w:rsidRDefault="00BE4F88" w:rsidP="00BE4F88">
            <w:pPr>
              <w:pStyle w:val="TableParagraph"/>
              <w:spacing w:line="228" w:lineRule="exact"/>
              <w:ind w:left="117" w:right="108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. </w:t>
            </w:r>
            <w:proofErr w:type="spellStart"/>
            <w:r>
              <w:t>человек</w:t>
            </w:r>
            <w:proofErr w:type="spellEnd"/>
            <w:r>
              <w:t>:</w:t>
            </w:r>
          </w:p>
        </w:tc>
        <w:tc>
          <w:tcPr>
            <w:tcW w:w="1862" w:type="dxa"/>
            <w:gridSpan w:val="3"/>
          </w:tcPr>
          <w:p w:rsidR="00BE4F88" w:rsidRDefault="00BE4F88" w:rsidP="00BE4F8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16" w:type="dxa"/>
            <w:gridSpan w:val="2"/>
            <w:vMerge w:val="restart"/>
          </w:tcPr>
          <w:p w:rsidR="00BE4F88" w:rsidRDefault="00BE4F88" w:rsidP="00BE4F88">
            <w:pPr>
              <w:pStyle w:val="TableParagraph"/>
              <w:spacing w:line="228" w:lineRule="auto"/>
              <w:ind w:left="199" w:right="191"/>
            </w:pPr>
            <w:proofErr w:type="spellStart"/>
            <w:r>
              <w:t>Транспортная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доступность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час</w:t>
            </w:r>
            <w:proofErr w:type="spellEnd"/>
          </w:p>
        </w:tc>
        <w:tc>
          <w:tcPr>
            <w:tcW w:w="1288" w:type="dxa"/>
            <w:vMerge w:val="restart"/>
          </w:tcPr>
          <w:p w:rsidR="00BE4F88" w:rsidRDefault="00BE4F88" w:rsidP="00BE4F88">
            <w:pPr>
              <w:pStyle w:val="TableParagraph"/>
              <w:spacing w:line="235" w:lineRule="exact"/>
              <w:ind w:left="8"/>
            </w:pPr>
            <w:r>
              <w:t>1</w:t>
            </w:r>
          </w:p>
        </w:tc>
      </w:tr>
      <w:tr w:rsidR="00BE4F88" w:rsidTr="00BE4F88">
        <w:trPr>
          <w:trHeight w:val="1189"/>
        </w:trPr>
        <w:tc>
          <w:tcPr>
            <w:tcW w:w="672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gridSpan w:val="3"/>
          </w:tcPr>
          <w:p w:rsidR="00BE4F88" w:rsidRDefault="00BE4F88" w:rsidP="00BE4F88">
            <w:pPr>
              <w:pStyle w:val="TableParagraph"/>
              <w:spacing w:line="235" w:lineRule="exact"/>
              <w:ind w:left="513"/>
              <w:jc w:val="left"/>
            </w:pPr>
            <w:proofErr w:type="spellStart"/>
            <w:proofErr w:type="gramStart"/>
            <w:r>
              <w:t>св</w:t>
            </w:r>
            <w:proofErr w:type="spellEnd"/>
            <w:proofErr w:type="gramEnd"/>
            <w:r>
              <w:t>. 5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rPr>
                <w:spacing w:val="1"/>
              </w:rPr>
              <w:t xml:space="preserve"> </w:t>
            </w:r>
            <w:r>
              <w:t>10</w:t>
            </w:r>
          </w:p>
        </w:tc>
        <w:tc>
          <w:tcPr>
            <w:tcW w:w="1862" w:type="dxa"/>
            <w:gridSpan w:val="3"/>
          </w:tcPr>
          <w:p w:rsidR="00BE4F88" w:rsidRPr="00BE4F88" w:rsidRDefault="00BE4F88" w:rsidP="00BE4F88">
            <w:pPr>
              <w:pStyle w:val="TableParagraph"/>
              <w:spacing w:line="225" w:lineRule="auto"/>
              <w:ind w:left="463" w:right="453"/>
              <w:rPr>
                <w:lang w:val="ru-RU"/>
              </w:rPr>
            </w:pPr>
            <w:r w:rsidRPr="00BE4F88">
              <w:rPr>
                <w:lang w:val="ru-RU"/>
              </w:rPr>
              <w:t>4,5-5 тыс.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единиц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хранения/</w:t>
            </w:r>
          </w:p>
          <w:p w:rsidR="00BE4F88" w:rsidRPr="00BE4F88" w:rsidRDefault="00BE4F88" w:rsidP="00BE4F88">
            <w:pPr>
              <w:pStyle w:val="TableParagraph"/>
              <w:spacing w:line="238" w:lineRule="exact"/>
              <w:ind w:left="125" w:right="116"/>
              <w:rPr>
                <w:lang w:val="ru-RU"/>
              </w:rPr>
            </w:pPr>
            <w:r w:rsidRPr="00BE4F88">
              <w:rPr>
                <w:lang w:val="ru-RU"/>
              </w:rPr>
              <w:t xml:space="preserve">3-4 </w:t>
            </w:r>
            <w:proofErr w:type="gramStart"/>
            <w:r w:rsidRPr="00BE4F88">
              <w:rPr>
                <w:lang w:val="ru-RU"/>
              </w:rPr>
              <w:t>читательских</w:t>
            </w:r>
            <w:proofErr w:type="gramEnd"/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места</w:t>
            </w:r>
          </w:p>
        </w:tc>
        <w:tc>
          <w:tcPr>
            <w:tcW w:w="1716" w:type="dxa"/>
            <w:gridSpan w:val="2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</w:tr>
      <w:tr w:rsidR="00BE4F88" w:rsidTr="00BE4F88">
        <w:trPr>
          <w:trHeight w:val="1192"/>
        </w:trPr>
        <w:tc>
          <w:tcPr>
            <w:tcW w:w="672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02" w:type="dxa"/>
            <w:gridSpan w:val="3"/>
          </w:tcPr>
          <w:p w:rsidR="00BE4F88" w:rsidRDefault="00BE4F88" w:rsidP="00BE4F88">
            <w:pPr>
              <w:pStyle w:val="TableParagraph"/>
              <w:spacing w:line="237" w:lineRule="exact"/>
              <w:ind w:left="458"/>
              <w:jc w:val="left"/>
            </w:pPr>
            <w:proofErr w:type="spellStart"/>
            <w:proofErr w:type="gramStart"/>
            <w:r>
              <w:t>св</w:t>
            </w:r>
            <w:proofErr w:type="spellEnd"/>
            <w:proofErr w:type="gramEnd"/>
            <w:r>
              <w:t xml:space="preserve">. 10 </w:t>
            </w:r>
            <w:proofErr w:type="spellStart"/>
            <w:r>
              <w:t>до</w:t>
            </w:r>
            <w:proofErr w:type="spellEnd"/>
            <w:r>
              <w:t xml:space="preserve"> 50</w:t>
            </w:r>
          </w:p>
        </w:tc>
        <w:tc>
          <w:tcPr>
            <w:tcW w:w="1862" w:type="dxa"/>
            <w:gridSpan w:val="3"/>
          </w:tcPr>
          <w:p w:rsidR="00BE4F88" w:rsidRPr="00BE4F88" w:rsidRDefault="00BE4F88" w:rsidP="00BE4F88">
            <w:pPr>
              <w:pStyle w:val="TableParagraph"/>
              <w:spacing w:line="225" w:lineRule="auto"/>
              <w:ind w:left="463" w:right="453"/>
              <w:rPr>
                <w:lang w:val="ru-RU"/>
              </w:rPr>
            </w:pPr>
            <w:r w:rsidRPr="00BE4F88">
              <w:rPr>
                <w:lang w:val="ru-RU"/>
              </w:rPr>
              <w:t>4-4,5 тыс.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единиц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хранения/</w:t>
            </w:r>
          </w:p>
          <w:p w:rsidR="00BE4F88" w:rsidRPr="00BE4F88" w:rsidRDefault="00BE4F88" w:rsidP="00BE4F88">
            <w:pPr>
              <w:pStyle w:val="TableParagraph"/>
              <w:spacing w:line="240" w:lineRule="exact"/>
              <w:ind w:left="125" w:right="116"/>
              <w:rPr>
                <w:lang w:val="ru-RU"/>
              </w:rPr>
            </w:pPr>
            <w:r w:rsidRPr="00BE4F88">
              <w:rPr>
                <w:lang w:val="ru-RU"/>
              </w:rPr>
              <w:t xml:space="preserve">2-3 </w:t>
            </w:r>
            <w:proofErr w:type="gramStart"/>
            <w:r w:rsidRPr="00BE4F88">
              <w:rPr>
                <w:lang w:val="ru-RU"/>
              </w:rPr>
              <w:t>читательских</w:t>
            </w:r>
            <w:proofErr w:type="gramEnd"/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места</w:t>
            </w:r>
          </w:p>
        </w:tc>
        <w:tc>
          <w:tcPr>
            <w:tcW w:w="1716" w:type="dxa"/>
            <w:gridSpan w:val="2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</w:tr>
      <w:tr w:rsidR="00BE4F88" w:rsidTr="00BE4F88">
        <w:trPr>
          <w:trHeight w:val="2856"/>
        </w:trPr>
        <w:tc>
          <w:tcPr>
            <w:tcW w:w="672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02" w:type="dxa"/>
            <w:gridSpan w:val="3"/>
          </w:tcPr>
          <w:p w:rsidR="00BE4F88" w:rsidRPr="00BE4F88" w:rsidRDefault="00BE4F88" w:rsidP="00BE4F88">
            <w:pPr>
              <w:pStyle w:val="TableParagraph"/>
              <w:spacing w:line="225" w:lineRule="auto"/>
              <w:ind w:left="110" w:right="98" w:hanging="1"/>
              <w:rPr>
                <w:lang w:val="ru-RU"/>
              </w:rPr>
            </w:pPr>
            <w:r w:rsidRPr="00BE4F88">
              <w:rPr>
                <w:lang w:val="ru-RU"/>
              </w:rPr>
              <w:t>Дополнительно в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межпоселенческой</w:t>
            </w:r>
            <w:proofErr w:type="spellEnd"/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библиотеке,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расположенной 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городском </w:t>
            </w:r>
            <w:proofErr w:type="spellStart"/>
            <w:r w:rsidRPr="00BE4F88">
              <w:rPr>
                <w:lang w:val="ru-RU"/>
              </w:rPr>
              <w:t>н.п</w:t>
            </w:r>
            <w:proofErr w:type="spellEnd"/>
            <w:r w:rsidRPr="00BE4F88">
              <w:rPr>
                <w:lang w:val="ru-RU"/>
              </w:rPr>
              <w:t>. -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административно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м</w:t>
            </w:r>
            <w:proofErr w:type="gramEnd"/>
            <w:r w:rsidRPr="00BE4F88">
              <w:rPr>
                <w:lang w:val="ru-RU"/>
              </w:rPr>
              <w:t xml:space="preserve"> центре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муниципального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района, единиц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хранения /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читательских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</w:t>
            </w:r>
          </w:p>
          <w:p w:rsidR="00BE4F88" w:rsidRDefault="00BE4F88" w:rsidP="00BE4F88">
            <w:pPr>
              <w:pStyle w:val="TableParagraph"/>
              <w:spacing w:line="228" w:lineRule="exact"/>
              <w:ind w:left="114" w:right="108"/>
            </w:pP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>1000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человек</w:t>
            </w:r>
            <w:proofErr w:type="spellEnd"/>
          </w:p>
        </w:tc>
        <w:tc>
          <w:tcPr>
            <w:tcW w:w="1862" w:type="dxa"/>
            <w:gridSpan w:val="3"/>
          </w:tcPr>
          <w:p w:rsidR="00BE4F88" w:rsidRPr="00BE4F88" w:rsidRDefault="00BE4F88" w:rsidP="00BE4F88">
            <w:pPr>
              <w:pStyle w:val="TableParagraph"/>
              <w:spacing w:line="225" w:lineRule="auto"/>
              <w:ind w:left="463" w:right="453"/>
              <w:rPr>
                <w:lang w:val="ru-RU"/>
              </w:rPr>
            </w:pPr>
            <w:r w:rsidRPr="00BE4F88">
              <w:rPr>
                <w:lang w:val="ru-RU"/>
              </w:rPr>
              <w:t>4,5-5 тыс.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единиц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хранения/</w:t>
            </w:r>
          </w:p>
          <w:p w:rsidR="00BE4F88" w:rsidRPr="00BE4F88" w:rsidRDefault="00BE4F88" w:rsidP="00BE4F88">
            <w:pPr>
              <w:pStyle w:val="TableParagraph"/>
              <w:spacing w:line="225" w:lineRule="auto"/>
              <w:ind w:left="125" w:right="116"/>
              <w:rPr>
                <w:lang w:val="ru-RU"/>
              </w:rPr>
            </w:pPr>
            <w:r w:rsidRPr="00BE4F88">
              <w:rPr>
                <w:lang w:val="ru-RU"/>
              </w:rPr>
              <w:t xml:space="preserve">3-4 </w:t>
            </w:r>
            <w:proofErr w:type="gramStart"/>
            <w:r w:rsidRPr="00BE4F88">
              <w:rPr>
                <w:lang w:val="ru-RU"/>
              </w:rPr>
              <w:t>читательских</w:t>
            </w:r>
            <w:proofErr w:type="gramEnd"/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места</w:t>
            </w:r>
          </w:p>
        </w:tc>
        <w:tc>
          <w:tcPr>
            <w:tcW w:w="1716" w:type="dxa"/>
            <w:gridSpan w:val="2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</w:tr>
      <w:tr w:rsidR="00BE4F88" w:rsidTr="00BE4F88">
        <w:trPr>
          <w:trHeight w:val="1193"/>
        </w:trPr>
        <w:tc>
          <w:tcPr>
            <w:tcW w:w="672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25" w:type="dxa"/>
            <w:gridSpan w:val="10"/>
          </w:tcPr>
          <w:p w:rsidR="00BE4F88" w:rsidRPr="00BE4F88" w:rsidRDefault="00BE4F88" w:rsidP="00BE4F88">
            <w:pPr>
              <w:pStyle w:val="TableParagraph"/>
              <w:spacing w:line="225" w:lineRule="auto"/>
              <w:ind w:left="105" w:right="95" w:firstLine="607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&lt;*&gt;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 всех административно-территориальных уровнях, независимо от количества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жителей,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необходимо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размещение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точки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полнотекстовым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информационным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ресурсам (по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1 в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каждой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сетевой единице).</w:t>
            </w:r>
          </w:p>
          <w:p w:rsidR="00BE4F88" w:rsidRPr="00BE4F88" w:rsidRDefault="00BE4F88" w:rsidP="00BE4F88">
            <w:pPr>
              <w:pStyle w:val="TableParagraph"/>
              <w:spacing w:line="238" w:lineRule="exact"/>
              <w:ind w:left="105" w:right="91" w:firstLine="607"/>
              <w:jc w:val="both"/>
              <w:rPr>
                <w:lang w:val="ru-RU"/>
              </w:rPr>
            </w:pPr>
            <w:r w:rsidRPr="00BE4F88">
              <w:rPr>
                <w:spacing w:val="-1"/>
                <w:lang w:val="ru-RU"/>
              </w:rPr>
              <w:t>&lt;**&gt; Рекомендуется размещать 1 объект на административный центр муниципального</w:t>
            </w:r>
            <w:r w:rsidRPr="00BE4F88">
              <w:rPr>
                <w:lang w:val="ru-RU"/>
              </w:rPr>
              <w:t xml:space="preserve"> района.</w:t>
            </w:r>
          </w:p>
        </w:tc>
      </w:tr>
      <w:tr w:rsidR="00BE4F88" w:rsidTr="00BE4F88">
        <w:trPr>
          <w:trHeight w:val="237"/>
        </w:trPr>
        <w:tc>
          <w:tcPr>
            <w:tcW w:w="672" w:type="dxa"/>
          </w:tcPr>
          <w:p w:rsidR="00BE4F88" w:rsidRDefault="00BE4F88" w:rsidP="00BE4F88">
            <w:pPr>
              <w:pStyle w:val="TableParagraph"/>
              <w:spacing w:line="217" w:lineRule="exact"/>
              <w:ind w:left="90" w:right="83"/>
            </w:pPr>
            <w:r>
              <w:t>2.</w:t>
            </w:r>
          </w:p>
        </w:tc>
        <w:tc>
          <w:tcPr>
            <w:tcW w:w="9125" w:type="dxa"/>
            <w:gridSpan w:val="10"/>
          </w:tcPr>
          <w:p w:rsidR="00BE4F88" w:rsidRDefault="00BE4F88" w:rsidP="00BE4F88">
            <w:pPr>
              <w:pStyle w:val="TableParagraph"/>
              <w:spacing w:line="217" w:lineRule="exact"/>
              <w:ind w:left="105"/>
              <w:jc w:val="left"/>
            </w:pPr>
            <w:proofErr w:type="spellStart"/>
            <w:r>
              <w:t>Музеи</w:t>
            </w:r>
            <w:proofErr w:type="spellEnd"/>
          </w:p>
        </w:tc>
      </w:tr>
      <w:tr w:rsidR="00BE4F88" w:rsidTr="00BE4F88">
        <w:trPr>
          <w:trHeight w:val="1190"/>
        </w:trPr>
        <w:tc>
          <w:tcPr>
            <w:tcW w:w="672" w:type="dxa"/>
            <w:vMerge w:val="restart"/>
          </w:tcPr>
          <w:p w:rsidR="00BE4F88" w:rsidRDefault="00BE4F88" w:rsidP="00BE4F88">
            <w:pPr>
              <w:pStyle w:val="TableParagraph"/>
              <w:spacing w:line="235" w:lineRule="exact"/>
              <w:ind w:left="131"/>
              <w:jc w:val="left"/>
            </w:pPr>
            <w:r>
              <w:t>2.1</w:t>
            </w:r>
          </w:p>
        </w:tc>
        <w:tc>
          <w:tcPr>
            <w:tcW w:w="2257" w:type="dxa"/>
          </w:tcPr>
          <w:p w:rsidR="00BE4F88" w:rsidRDefault="00BE4F88" w:rsidP="00BE4F88">
            <w:pPr>
              <w:pStyle w:val="TableParagraph"/>
              <w:spacing w:line="225" w:lineRule="auto"/>
              <w:ind w:left="359" w:right="352"/>
            </w:pPr>
            <w:proofErr w:type="spellStart"/>
            <w:r>
              <w:t>Обеспеченность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населения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краеведческими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музеями</w:t>
            </w:r>
            <w:proofErr w:type="spellEnd"/>
          </w:p>
          <w:p w:rsidR="00BE4F88" w:rsidRDefault="00BE4F88" w:rsidP="00BE4F88">
            <w:pPr>
              <w:pStyle w:val="TableParagraph"/>
              <w:spacing w:line="225" w:lineRule="exact"/>
              <w:ind w:left="870" w:right="866"/>
            </w:pPr>
            <w:r>
              <w:t>&lt;*&gt;</w:t>
            </w:r>
          </w:p>
        </w:tc>
        <w:tc>
          <w:tcPr>
            <w:tcW w:w="2002" w:type="dxa"/>
            <w:gridSpan w:val="3"/>
          </w:tcPr>
          <w:p w:rsidR="00BE4F88" w:rsidRPr="00BE4F88" w:rsidRDefault="00BE4F88" w:rsidP="00BE4F88">
            <w:pPr>
              <w:pStyle w:val="TableParagraph"/>
              <w:spacing w:line="225" w:lineRule="auto"/>
              <w:ind w:left="218" w:right="206"/>
              <w:rPr>
                <w:lang w:val="ru-RU"/>
              </w:rPr>
            </w:pPr>
            <w:r w:rsidRPr="00BE4F88">
              <w:rPr>
                <w:color w:val="202429"/>
                <w:lang w:val="ru-RU"/>
              </w:rPr>
              <w:t>Экспозиционная</w:t>
            </w:r>
            <w:r w:rsidRPr="00BE4F88">
              <w:rPr>
                <w:color w:val="202429"/>
                <w:spacing w:val="-52"/>
                <w:lang w:val="ru-RU"/>
              </w:rPr>
              <w:t xml:space="preserve"> </w:t>
            </w:r>
            <w:r w:rsidRPr="00BE4F88">
              <w:rPr>
                <w:color w:val="202429"/>
                <w:lang w:val="ru-RU"/>
              </w:rPr>
              <w:t>площадь</w:t>
            </w:r>
            <w:r w:rsidRPr="00BE4F88">
              <w:rPr>
                <w:color w:val="202429"/>
                <w:spacing w:val="55"/>
                <w:lang w:val="ru-RU"/>
              </w:rPr>
              <w:t xml:space="preserve"> </w:t>
            </w:r>
            <w:r w:rsidRPr="00BE4F88">
              <w:rPr>
                <w:color w:val="202429"/>
                <w:lang w:val="ru-RU"/>
              </w:rPr>
              <w:t>на</w:t>
            </w:r>
            <w:r w:rsidRPr="00BE4F88">
              <w:rPr>
                <w:color w:val="202429"/>
                <w:spacing w:val="1"/>
                <w:lang w:val="ru-RU"/>
              </w:rPr>
              <w:t xml:space="preserve"> </w:t>
            </w:r>
            <w:r w:rsidRPr="00BE4F88">
              <w:rPr>
                <w:color w:val="202429"/>
                <w:lang w:val="ru-RU"/>
              </w:rPr>
              <w:t>1000</w:t>
            </w:r>
            <w:r w:rsidRPr="00BE4F88">
              <w:rPr>
                <w:color w:val="202429"/>
                <w:spacing w:val="15"/>
                <w:lang w:val="ru-RU"/>
              </w:rPr>
              <w:t xml:space="preserve"> </w:t>
            </w:r>
            <w:r w:rsidRPr="00BE4F88">
              <w:rPr>
                <w:color w:val="202429"/>
                <w:lang w:val="ru-RU"/>
              </w:rPr>
              <w:t>человек,</w:t>
            </w:r>
            <w:r w:rsidRPr="00BE4F88">
              <w:rPr>
                <w:color w:val="202429"/>
                <w:spacing w:val="1"/>
                <w:lang w:val="ru-RU"/>
              </w:rPr>
              <w:t xml:space="preserve"> </w:t>
            </w:r>
            <w:r w:rsidRPr="00BE4F88">
              <w:rPr>
                <w:color w:val="202429"/>
                <w:lang w:val="ru-RU"/>
              </w:rPr>
              <w:t>кв.</w:t>
            </w:r>
            <w:r w:rsidRPr="00BE4F88">
              <w:rPr>
                <w:color w:val="202429"/>
                <w:spacing w:val="-1"/>
                <w:lang w:val="ru-RU"/>
              </w:rPr>
              <w:t xml:space="preserve"> </w:t>
            </w:r>
            <w:r w:rsidRPr="00BE4F88">
              <w:rPr>
                <w:color w:val="202429"/>
                <w:lang w:val="ru-RU"/>
              </w:rPr>
              <w:t>м</w:t>
            </w:r>
          </w:p>
        </w:tc>
        <w:tc>
          <w:tcPr>
            <w:tcW w:w="1862" w:type="dxa"/>
            <w:gridSpan w:val="3"/>
          </w:tcPr>
          <w:p w:rsidR="00BE4F88" w:rsidRDefault="00BE4F88" w:rsidP="00BE4F88">
            <w:pPr>
              <w:pStyle w:val="TableParagraph"/>
              <w:spacing w:line="235" w:lineRule="exact"/>
              <w:ind w:left="459" w:right="453"/>
            </w:pPr>
            <w:r>
              <w:t>22</w:t>
            </w:r>
          </w:p>
        </w:tc>
        <w:tc>
          <w:tcPr>
            <w:tcW w:w="1716" w:type="dxa"/>
            <w:gridSpan w:val="2"/>
          </w:tcPr>
          <w:p w:rsidR="00BE4F88" w:rsidRDefault="00BE4F88" w:rsidP="00BE4F88">
            <w:pPr>
              <w:pStyle w:val="TableParagraph"/>
              <w:spacing w:line="225" w:lineRule="auto"/>
              <w:ind w:left="199" w:right="191"/>
            </w:pPr>
            <w:proofErr w:type="spellStart"/>
            <w:r>
              <w:t>Транспортная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доступность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час</w:t>
            </w:r>
            <w:proofErr w:type="spellEnd"/>
          </w:p>
        </w:tc>
        <w:tc>
          <w:tcPr>
            <w:tcW w:w="1288" w:type="dxa"/>
          </w:tcPr>
          <w:p w:rsidR="00BE4F88" w:rsidRDefault="00BE4F88" w:rsidP="00BE4F88">
            <w:pPr>
              <w:pStyle w:val="TableParagraph"/>
              <w:spacing w:line="235" w:lineRule="exact"/>
              <w:ind w:left="8"/>
            </w:pPr>
            <w:r>
              <w:t>1</w:t>
            </w:r>
          </w:p>
        </w:tc>
      </w:tr>
      <w:tr w:rsidR="00BE4F88" w:rsidTr="00BE4F88">
        <w:trPr>
          <w:trHeight w:val="477"/>
        </w:trPr>
        <w:tc>
          <w:tcPr>
            <w:tcW w:w="672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gridSpan w:val="2"/>
            <w:tcBorders>
              <w:right w:val="nil"/>
            </w:tcBorders>
          </w:tcPr>
          <w:p w:rsidR="00BE4F88" w:rsidRDefault="00BE4F88" w:rsidP="00BE4F88">
            <w:pPr>
              <w:pStyle w:val="TableParagraph"/>
              <w:spacing w:line="229" w:lineRule="exact"/>
              <w:ind w:left="712"/>
              <w:jc w:val="left"/>
            </w:pPr>
            <w:r>
              <w:t>&lt;*&gt;</w:t>
            </w:r>
            <w:r>
              <w:rPr>
                <w:spacing w:val="66"/>
              </w:rPr>
              <w:t xml:space="preserve"> </w:t>
            </w:r>
            <w:proofErr w:type="spellStart"/>
            <w:r>
              <w:t>Рекомендуется</w:t>
            </w:r>
            <w:proofErr w:type="spellEnd"/>
          </w:p>
          <w:p w:rsidR="00BE4F88" w:rsidRDefault="00BE4F88" w:rsidP="00BE4F88">
            <w:pPr>
              <w:pStyle w:val="TableParagraph"/>
              <w:spacing w:line="228" w:lineRule="exact"/>
              <w:ind w:left="105"/>
              <w:jc w:val="left"/>
            </w:pPr>
            <w:proofErr w:type="spellStart"/>
            <w:proofErr w:type="gramStart"/>
            <w:r>
              <w:t>от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количества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населения</w:t>
            </w:r>
            <w:proofErr w:type="spellEnd"/>
            <w:r>
              <w:t>.</w:t>
            </w:r>
          </w:p>
        </w:tc>
        <w:tc>
          <w:tcPr>
            <w:tcW w:w="1172" w:type="dxa"/>
            <w:tcBorders>
              <w:left w:val="nil"/>
              <w:right w:val="nil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73" w:right="63"/>
            </w:pPr>
            <w:proofErr w:type="spellStart"/>
            <w:r>
              <w:t>размещать</w:t>
            </w:r>
            <w:proofErr w:type="spellEnd"/>
          </w:p>
        </w:tc>
        <w:tc>
          <w:tcPr>
            <w:tcW w:w="344" w:type="dxa"/>
            <w:tcBorders>
              <w:left w:val="nil"/>
              <w:right w:val="nil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92"/>
              <w:jc w:val="left"/>
            </w:pPr>
            <w:r>
              <w:t>1</w:t>
            </w:r>
          </w:p>
        </w:tc>
        <w:tc>
          <w:tcPr>
            <w:tcW w:w="758" w:type="dxa"/>
            <w:tcBorders>
              <w:left w:val="nil"/>
              <w:right w:val="nil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37"/>
              <w:jc w:val="left"/>
            </w:pPr>
            <w:proofErr w:type="spellStart"/>
            <w:r>
              <w:t>объект</w:t>
            </w:r>
            <w:proofErr w:type="spellEnd"/>
          </w:p>
        </w:tc>
        <w:tc>
          <w:tcPr>
            <w:tcW w:w="389" w:type="dxa"/>
            <w:tcBorders>
              <w:left w:val="nil"/>
              <w:right w:val="nil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69" w:right="60"/>
            </w:pPr>
            <w:proofErr w:type="spellStart"/>
            <w:r>
              <w:t>на</w:t>
            </w:r>
            <w:proofErr w:type="spellEnd"/>
          </w:p>
        </w:tc>
        <w:tc>
          <w:tcPr>
            <w:tcW w:w="1704" w:type="dxa"/>
            <w:gridSpan w:val="2"/>
            <w:tcBorders>
              <w:left w:val="nil"/>
              <w:right w:val="nil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92"/>
              <w:jc w:val="left"/>
            </w:pPr>
            <w:proofErr w:type="spellStart"/>
            <w:r>
              <w:t>муниципальный</w:t>
            </w:r>
            <w:proofErr w:type="spellEnd"/>
          </w:p>
        </w:tc>
        <w:tc>
          <w:tcPr>
            <w:tcW w:w="727" w:type="dxa"/>
            <w:tcBorders>
              <w:left w:val="nil"/>
              <w:right w:val="nil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72" w:right="56"/>
            </w:pPr>
            <w:proofErr w:type="spellStart"/>
            <w:r>
              <w:t>район</w:t>
            </w:r>
            <w:proofErr w:type="spellEnd"/>
          </w:p>
        </w:tc>
        <w:tc>
          <w:tcPr>
            <w:tcW w:w="1288" w:type="dxa"/>
            <w:tcBorders>
              <w:left w:val="nil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76" w:right="77"/>
            </w:pPr>
            <w:proofErr w:type="spellStart"/>
            <w:r>
              <w:t>независимо</w:t>
            </w:r>
            <w:proofErr w:type="spellEnd"/>
          </w:p>
        </w:tc>
      </w:tr>
      <w:tr w:rsidR="00BE4F88" w:rsidTr="00BE4F88">
        <w:trPr>
          <w:trHeight w:val="240"/>
        </w:trPr>
        <w:tc>
          <w:tcPr>
            <w:tcW w:w="672" w:type="dxa"/>
          </w:tcPr>
          <w:p w:rsidR="00BE4F88" w:rsidRDefault="00BE4F88" w:rsidP="00BE4F88">
            <w:pPr>
              <w:pStyle w:val="TableParagraph"/>
              <w:spacing w:line="220" w:lineRule="exact"/>
              <w:ind w:left="90" w:right="83"/>
            </w:pPr>
            <w:r>
              <w:t>3</w:t>
            </w:r>
          </w:p>
        </w:tc>
        <w:tc>
          <w:tcPr>
            <w:tcW w:w="9125" w:type="dxa"/>
            <w:gridSpan w:val="10"/>
          </w:tcPr>
          <w:p w:rsidR="00BE4F88" w:rsidRDefault="00BE4F88" w:rsidP="00BE4F88">
            <w:pPr>
              <w:pStyle w:val="TableParagraph"/>
              <w:spacing w:line="220" w:lineRule="exact"/>
              <w:ind w:left="105"/>
              <w:jc w:val="left"/>
            </w:pPr>
            <w:proofErr w:type="spellStart"/>
            <w:r>
              <w:t>Концертные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  <w:tr w:rsidR="00BE4F88" w:rsidTr="00BE4F88">
        <w:trPr>
          <w:trHeight w:val="952"/>
        </w:trPr>
        <w:tc>
          <w:tcPr>
            <w:tcW w:w="672" w:type="dxa"/>
            <w:vMerge w:val="restart"/>
          </w:tcPr>
          <w:p w:rsidR="00BE4F88" w:rsidRDefault="00BE4F88" w:rsidP="00BE4F88">
            <w:pPr>
              <w:pStyle w:val="TableParagraph"/>
              <w:spacing w:line="235" w:lineRule="exact"/>
              <w:ind w:left="136"/>
              <w:jc w:val="left"/>
            </w:pPr>
            <w:r>
              <w:t>3.1</w:t>
            </w:r>
          </w:p>
        </w:tc>
        <w:tc>
          <w:tcPr>
            <w:tcW w:w="2257" w:type="dxa"/>
          </w:tcPr>
          <w:p w:rsidR="00BE4F88" w:rsidRDefault="00BE4F88" w:rsidP="00BE4F88">
            <w:pPr>
              <w:pStyle w:val="TableParagraph"/>
              <w:spacing w:line="225" w:lineRule="auto"/>
              <w:ind w:left="134" w:right="124" w:hanging="3"/>
            </w:pPr>
            <w:proofErr w:type="spellStart"/>
            <w:r>
              <w:t>Обеспеченность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населения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концертными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залами</w:t>
            </w:r>
            <w:proofErr w:type="spellEnd"/>
          </w:p>
          <w:p w:rsidR="00BE4F88" w:rsidRDefault="00BE4F88" w:rsidP="00BE4F88">
            <w:pPr>
              <w:pStyle w:val="TableParagraph"/>
              <w:spacing w:line="225" w:lineRule="exact"/>
              <w:ind w:left="870" w:right="866"/>
            </w:pPr>
            <w:r>
              <w:t>&lt;*&gt;</w:t>
            </w:r>
          </w:p>
        </w:tc>
        <w:tc>
          <w:tcPr>
            <w:tcW w:w="2002" w:type="dxa"/>
            <w:gridSpan w:val="3"/>
          </w:tcPr>
          <w:p w:rsidR="00BE4F88" w:rsidRDefault="00BE4F88" w:rsidP="00BE4F88">
            <w:pPr>
              <w:pStyle w:val="TableParagraph"/>
              <w:spacing w:line="225" w:lineRule="auto"/>
              <w:ind w:left="249" w:right="181" w:hanging="44"/>
              <w:jc w:val="left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мест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1000 </w:t>
            </w:r>
            <w:proofErr w:type="spellStart"/>
            <w:r>
              <w:t>человек</w:t>
            </w:r>
            <w:proofErr w:type="spellEnd"/>
          </w:p>
        </w:tc>
        <w:tc>
          <w:tcPr>
            <w:tcW w:w="1862" w:type="dxa"/>
            <w:gridSpan w:val="3"/>
          </w:tcPr>
          <w:p w:rsidR="00BE4F88" w:rsidRDefault="00BE4F88" w:rsidP="00BE4F88">
            <w:pPr>
              <w:pStyle w:val="TableParagraph"/>
              <w:spacing w:line="235" w:lineRule="exact"/>
              <w:ind w:left="461" w:right="453"/>
            </w:pPr>
            <w:r>
              <w:t>3,5</w:t>
            </w:r>
          </w:p>
        </w:tc>
        <w:tc>
          <w:tcPr>
            <w:tcW w:w="1716" w:type="dxa"/>
            <w:gridSpan w:val="2"/>
          </w:tcPr>
          <w:p w:rsidR="00BE4F88" w:rsidRDefault="00BE4F88" w:rsidP="00BE4F88">
            <w:pPr>
              <w:pStyle w:val="TableParagraph"/>
              <w:spacing w:line="225" w:lineRule="auto"/>
              <w:ind w:left="199" w:right="191"/>
            </w:pPr>
            <w:proofErr w:type="spellStart"/>
            <w:r>
              <w:t>Транспортная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доступность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288" w:type="dxa"/>
          </w:tcPr>
          <w:p w:rsidR="00BE4F88" w:rsidRDefault="00BE4F88" w:rsidP="00BE4F88">
            <w:pPr>
              <w:pStyle w:val="TableParagraph"/>
              <w:spacing w:line="235" w:lineRule="exact"/>
              <w:ind w:left="186" w:right="178"/>
            </w:pPr>
            <w:r>
              <w:t>40</w:t>
            </w:r>
          </w:p>
        </w:tc>
      </w:tr>
      <w:tr w:rsidR="00BE4F88" w:rsidTr="00BE4F88">
        <w:trPr>
          <w:trHeight w:val="506"/>
        </w:trPr>
        <w:tc>
          <w:tcPr>
            <w:tcW w:w="672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  <w:gridSpan w:val="2"/>
            <w:tcBorders>
              <w:right w:val="nil"/>
            </w:tcBorders>
          </w:tcPr>
          <w:p w:rsidR="00BE4F88" w:rsidRDefault="00BE4F88" w:rsidP="00BE4F88">
            <w:pPr>
              <w:pStyle w:val="TableParagraph"/>
              <w:spacing w:line="246" w:lineRule="exact"/>
              <w:ind w:left="712"/>
              <w:jc w:val="left"/>
            </w:pPr>
            <w:r>
              <w:t>&lt;*&gt;</w:t>
            </w:r>
            <w:r>
              <w:rPr>
                <w:spacing w:val="66"/>
              </w:rPr>
              <w:t xml:space="preserve"> </w:t>
            </w:r>
            <w:proofErr w:type="spellStart"/>
            <w:r>
              <w:t>Рекомендуется</w:t>
            </w:r>
            <w:proofErr w:type="spellEnd"/>
          </w:p>
          <w:p w:rsidR="00BE4F88" w:rsidRDefault="00BE4F88" w:rsidP="00BE4F88">
            <w:pPr>
              <w:pStyle w:val="TableParagraph"/>
              <w:spacing w:line="240" w:lineRule="exact"/>
              <w:ind w:left="105"/>
              <w:jc w:val="left"/>
            </w:pPr>
            <w:proofErr w:type="spellStart"/>
            <w:proofErr w:type="gramStart"/>
            <w:r>
              <w:t>от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количества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населения</w:t>
            </w:r>
            <w:proofErr w:type="spellEnd"/>
            <w:r>
              <w:t>.</w:t>
            </w:r>
          </w:p>
        </w:tc>
        <w:tc>
          <w:tcPr>
            <w:tcW w:w="1172" w:type="dxa"/>
            <w:tcBorders>
              <w:left w:val="nil"/>
              <w:right w:val="nil"/>
            </w:tcBorders>
          </w:tcPr>
          <w:p w:rsidR="00BE4F88" w:rsidRDefault="00BE4F88" w:rsidP="00BE4F88">
            <w:pPr>
              <w:pStyle w:val="TableParagraph"/>
              <w:spacing w:line="247" w:lineRule="exact"/>
              <w:ind w:left="73" w:right="63"/>
            </w:pPr>
            <w:proofErr w:type="spellStart"/>
            <w:r>
              <w:t>размещать</w:t>
            </w:r>
            <w:proofErr w:type="spellEnd"/>
          </w:p>
        </w:tc>
        <w:tc>
          <w:tcPr>
            <w:tcW w:w="344" w:type="dxa"/>
            <w:tcBorders>
              <w:left w:val="nil"/>
              <w:right w:val="nil"/>
            </w:tcBorders>
          </w:tcPr>
          <w:p w:rsidR="00BE4F88" w:rsidRDefault="00BE4F88" w:rsidP="00BE4F88">
            <w:pPr>
              <w:pStyle w:val="TableParagraph"/>
              <w:spacing w:line="247" w:lineRule="exact"/>
              <w:ind w:left="92"/>
              <w:jc w:val="left"/>
            </w:pPr>
            <w:r>
              <w:t>1</w:t>
            </w:r>
          </w:p>
        </w:tc>
        <w:tc>
          <w:tcPr>
            <w:tcW w:w="758" w:type="dxa"/>
            <w:tcBorders>
              <w:left w:val="nil"/>
              <w:right w:val="nil"/>
            </w:tcBorders>
          </w:tcPr>
          <w:p w:rsidR="00BE4F88" w:rsidRDefault="00BE4F88" w:rsidP="00BE4F88">
            <w:pPr>
              <w:pStyle w:val="TableParagraph"/>
              <w:spacing w:line="247" w:lineRule="exact"/>
              <w:ind w:left="38"/>
              <w:jc w:val="left"/>
            </w:pPr>
            <w:proofErr w:type="spellStart"/>
            <w:r>
              <w:t>объект</w:t>
            </w:r>
            <w:proofErr w:type="spellEnd"/>
          </w:p>
        </w:tc>
        <w:tc>
          <w:tcPr>
            <w:tcW w:w="389" w:type="dxa"/>
            <w:tcBorders>
              <w:left w:val="nil"/>
              <w:right w:val="nil"/>
            </w:tcBorders>
          </w:tcPr>
          <w:p w:rsidR="00BE4F88" w:rsidRDefault="00BE4F88" w:rsidP="00BE4F88">
            <w:pPr>
              <w:pStyle w:val="TableParagraph"/>
              <w:spacing w:line="247" w:lineRule="exact"/>
              <w:ind w:left="71" w:right="59"/>
            </w:pPr>
            <w:proofErr w:type="spellStart"/>
            <w:r>
              <w:t>на</w:t>
            </w:r>
            <w:proofErr w:type="spellEnd"/>
          </w:p>
        </w:tc>
        <w:tc>
          <w:tcPr>
            <w:tcW w:w="1704" w:type="dxa"/>
            <w:gridSpan w:val="2"/>
            <w:tcBorders>
              <w:left w:val="nil"/>
              <w:right w:val="nil"/>
            </w:tcBorders>
          </w:tcPr>
          <w:p w:rsidR="00BE4F88" w:rsidRDefault="00BE4F88" w:rsidP="00BE4F88">
            <w:pPr>
              <w:pStyle w:val="TableParagraph"/>
              <w:spacing w:line="247" w:lineRule="exact"/>
              <w:ind w:left="93"/>
              <w:jc w:val="left"/>
            </w:pPr>
            <w:proofErr w:type="spellStart"/>
            <w:r>
              <w:t>муниципальный</w:t>
            </w:r>
            <w:proofErr w:type="spellEnd"/>
          </w:p>
        </w:tc>
        <w:tc>
          <w:tcPr>
            <w:tcW w:w="727" w:type="dxa"/>
            <w:tcBorders>
              <w:left w:val="nil"/>
              <w:right w:val="nil"/>
            </w:tcBorders>
          </w:tcPr>
          <w:p w:rsidR="00BE4F88" w:rsidRDefault="00BE4F88" w:rsidP="00BE4F88">
            <w:pPr>
              <w:pStyle w:val="TableParagraph"/>
              <w:spacing w:line="247" w:lineRule="exact"/>
              <w:ind w:left="74" w:right="54"/>
            </w:pPr>
            <w:proofErr w:type="spellStart"/>
            <w:r>
              <w:t>район</w:t>
            </w:r>
            <w:proofErr w:type="spellEnd"/>
          </w:p>
        </w:tc>
        <w:tc>
          <w:tcPr>
            <w:tcW w:w="1288" w:type="dxa"/>
            <w:tcBorders>
              <w:left w:val="nil"/>
            </w:tcBorders>
          </w:tcPr>
          <w:p w:rsidR="00BE4F88" w:rsidRDefault="00BE4F88" w:rsidP="00BE4F88">
            <w:pPr>
              <w:pStyle w:val="TableParagraph"/>
              <w:spacing w:line="247" w:lineRule="exact"/>
              <w:ind w:left="77" w:right="75"/>
            </w:pPr>
            <w:proofErr w:type="spellStart"/>
            <w:r>
              <w:t>независимо</w:t>
            </w:r>
            <w:proofErr w:type="spellEnd"/>
          </w:p>
        </w:tc>
      </w:tr>
      <w:tr w:rsidR="00BE4F88" w:rsidTr="00BE4F88">
        <w:trPr>
          <w:trHeight w:val="254"/>
        </w:trPr>
        <w:tc>
          <w:tcPr>
            <w:tcW w:w="672" w:type="dxa"/>
          </w:tcPr>
          <w:p w:rsidR="00BE4F88" w:rsidRDefault="00BE4F88" w:rsidP="00BE4F88">
            <w:pPr>
              <w:pStyle w:val="TableParagraph"/>
              <w:spacing w:line="234" w:lineRule="exact"/>
              <w:ind w:left="90" w:right="83"/>
            </w:pPr>
            <w:r>
              <w:t>4</w:t>
            </w:r>
          </w:p>
        </w:tc>
        <w:tc>
          <w:tcPr>
            <w:tcW w:w="9125" w:type="dxa"/>
            <w:gridSpan w:val="10"/>
          </w:tcPr>
          <w:p w:rsidR="00BE4F88" w:rsidRDefault="00BE4F88" w:rsidP="00BE4F88">
            <w:pPr>
              <w:pStyle w:val="TableParagraph"/>
              <w:spacing w:line="234" w:lineRule="exact"/>
              <w:ind w:left="105"/>
              <w:jc w:val="left"/>
            </w:pPr>
            <w:proofErr w:type="spellStart"/>
            <w:r>
              <w:t>Учреждения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культуры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клубного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типа</w:t>
            </w:r>
            <w:proofErr w:type="spellEnd"/>
          </w:p>
        </w:tc>
      </w:tr>
      <w:tr w:rsidR="00BE4F88" w:rsidTr="00BE4F88">
        <w:trPr>
          <w:trHeight w:val="1264"/>
        </w:trPr>
        <w:tc>
          <w:tcPr>
            <w:tcW w:w="672" w:type="dxa"/>
            <w:vMerge w:val="restart"/>
          </w:tcPr>
          <w:p w:rsidR="00BE4F88" w:rsidRDefault="00BE4F88" w:rsidP="00BE4F88">
            <w:pPr>
              <w:pStyle w:val="TableParagraph"/>
              <w:spacing w:line="247" w:lineRule="exact"/>
              <w:ind w:left="115"/>
              <w:jc w:val="left"/>
            </w:pPr>
            <w:r>
              <w:t>4.1</w:t>
            </w:r>
          </w:p>
        </w:tc>
        <w:tc>
          <w:tcPr>
            <w:tcW w:w="2257" w:type="dxa"/>
          </w:tcPr>
          <w:p w:rsidR="00BE4F88" w:rsidRPr="00BE4F88" w:rsidRDefault="00BE4F88" w:rsidP="00BE4F88">
            <w:pPr>
              <w:pStyle w:val="TableParagraph"/>
              <w:ind w:left="172" w:right="166" w:hanging="1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 центрами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культурного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развития</w:t>
            </w:r>
          </w:p>
          <w:p w:rsidR="00BE4F88" w:rsidRPr="00BE4F88" w:rsidRDefault="00BE4F88" w:rsidP="00BE4F88">
            <w:pPr>
              <w:pStyle w:val="TableParagraph"/>
              <w:spacing w:line="239" w:lineRule="exact"/>
              <w:ind w:left="162" w:right="159"/>
              <w:rPr>
                <w:lang w:val="ru-RU"/>
              </w:rPr>
            </w:pPr>
            <w:r w:rsidRPr="00BE4F88">
              <w:rPr>
                <w:lang w:val="ru-RU"/>
              </w:rPr>
              <w:t>&lt;*&gt;</w:t>
            </w:r>
          </w:p>
        </w:tc>
        <w:tc>
          <w:tcPr>
            <w:tcW w:w="2002" w:type="dxa"/>
            <w:gridSpan w:val="3"/>
          </w:tcPr>
          <w:p w:rsidR="00BE4F88" w:rsidRPr="00BE4F88" w:rsidRDefault="00BE4F88" w:rsidP="00BE4F88">
            <w:pPr>
              <w:pStyle w:val="TableParagraph"/>
              <w:ind w:left="320" w:right="311" w:hanging="3"/>
              <w:rPr>
                <w:lang w:val="ru-RU"/>
              </w:rPr>
            </w:pPr>
            <w:r w:rsidRPr="00BE4F88">
              <w:rPr>
                <w:lang w:val="ru-RU"/>
              </w:rPr>
              <w:t>Площадь пола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помещений на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1000 человек,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кв.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</w:t>
            </w:r>
          </w:p>
        </w:tc>
        <w:tc>
          <w:tcPr>
            <w:tcW w:w="1862" w:type="dxa"/>
            <w:gridSpan w:val="3"/>
          </w:tcPr>
          <w:p w:rsidR="00BE4F88" w:rsidRDefault="00BE4F88" w:rsidP="00BE4F88">
            <w:pPr>
              <w:pStyle w:val="TableParagraph"/>
              <w:spacing w:line="247" w:lineRule="exact"/>
              <w:ind w:left="183" w:right="179"/>
            </w:pPr>
            <w:r>
              <w:t>50</w:t>
            </w:r>
          </w:p>
        </w:tc>
        <w:tc>
          <w:tcPr>
            <w:tcW w:w="3004" w:type="dxa"/>
            <w:gridSpan w:val="3"/>
          </w:tcPr>
          <w:p w:rsidR="00BE4F88" w:rsidRDefault="00BE4F88" w:rsidP="00BE4F88">
            <w:pPr>
              <w:pStyle w:val="TableParagraph"/>
              <w:spacing w:line="247" w:lineRule="exact"/>
              <w:ind w:left="739"/>
              <w:jc w:val="left"/>
            </w:pPr>
            <w:proofErr w:type="spellStart"/>
            <w:r>
              <w:t>Не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нормируется</w:t>
            </w:r>
            <w:proofErr w:type="spellEnd"/>
          </w:p>
        </w:tc>
      </w:tr>
      <w:tr w:rsidR="00BE4F88" w:rsidTr="00BE4F88">
        <w:trPr>
          <w:trHeight w:val="506"/>
        </w:trPr>
        <w:tc>
          <w:tcPr>
            <w:tcW w:w="672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9125" w:type="dxa"/>
            <w:gridSpan w:val="10"/>
          </w:tcPr>
          <w:p w:rsidR="00BE4F88" w:rsidRPr="00BE4F88" w:rsidRDefault="00BE4F88" w:rsidP="00BE4F88">
            <w:pPr>
              <w:pStyle w:val="TableParagraph"/>
              <w:spacing w:line="246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&lt;*&gt;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Рекомендуется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размещать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1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объект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муниципальный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район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независимо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количества</w:t>
            </w:r>
          </w:p>
          <w:p w:rsidR="00BE4F88" w:rsidRDefault="00BE4F88" w:rsidP="00BE4F88">
            <w:pPr>
              <w:pStyle w:val="TableParagraph"/>
              <w:spacing w:line="240" w:lineRule="exact"/>
              <w:ind w:left="105"/>
              <w:jc w:val="left"/>
            </w:pPr>
            <w:proofErr w:type="spellStart"/>
            <w:proofErr w:type="gramStart"/>
            <w:r>
              <w:t>населения</w:t>
            </w:r>
            <w:proofErr w:type="spellEnd"/>
            <w:proofErr w:type="gramEnd"/>
            <w:r>
              <w:t>.</w:t>
            </w:r>
          </w:p>
        </w:tc>
      </w:tr>
    </w:tbl>
    <w:p w:rsidR="00BE4F88" w:rsidRDefault="00BE4F88" w:rsidP="00BE4F88">
      <w:pPr>
        <w:tabs>
          <w:tab w:val="left" w:pos="1667"/>
        </w:tabs>
        <w:ind w:left="-395" w:right="227"/>
        <w:jc w:val="both"/>
        <w:rPr>
          <w:spacing w:val="-6"/>
          <w:sz w:val="28"/>
        </w:rPr>
      </w:pPr>
    </w:p>
    <w:p w:rsidR="00BE4F88" w:rsidRPr="002274E1" w:rsidRDefault="00BE4F88" w:rsidP="00BE4F88">
      <w:pPr>
        <w:tabs>
          <w:tab w:val="left" w:pos="1667"/>
        </w:tabs>
        <w:ind w:left="-395" w:right="227"/>
        <w:jc w:val="both"/>
        <w:rPr>
          <w:sz w:val="28"/>
        </w:rPr>
      </w:pPr>
      <w:r>
        <w:rPr>
          <w:spacing w:val="-6"/>
          <w:sz w:val="28"/>
        </w:rPr>
        <w:t xml:space="preserve">              1.5.  </w:t>
      </w:r>
      <w:r w:rsidRPr="002274E1">
        <w:rPr>
          <w:spacing w:val="-6"/>
          <w:sz w:val="28"/>
        </w:rPr>
        <w:t xml:space="preserve">Предельные значения расчетных </w:t>
      </w:r>
      <w:r w:rsidRPr="002274E1">
        <w:rPr>
          <w:spacing w:val="-5"/>
          <w:sz w:val="28"/>
        </w:rPr>
        <w:t>показателей минимально допустимого</w:t>
      </w:r>
      <w:r w:rsidRPr="002274E1">
        <w:rPr>
          <w:spacing w:val="-68"/>
          <w:sz w:val="28"/>
        </w:rPr>
        <w:t xml:space="preserve"> </w:t>
      </w:r>
      <w:r w:rsidRPr="002274E1">
        <w:rPr>
          <w:sz w:val="28"/>
        </w:rPr>
        <w:t>уровня</w:t>
      </w:r>
      <w:r w:rsidRPr="002274E1">
        <w:rPr>
          <w:spacing w:val="1"/>
          <w:sz w:val="28"/>
        </w:rPr>
        <w:t xml:space="preserve"> </w:t>
      </w:r>
      <w:r w:rsidRPr="002274E1">
        <w:rPr>
          <w:sz w:val="28"/>
        </w:rPr>
        <w:t>обеспеченности</w:t>
      </w:r>
      <w:r w:rsidRPr="002274E1">
        <w:rPr>
          <w:spacing w:val="1"/>
          <w:sz w:val="28"/>
        </w:rPr>
        <w:t xml:space="preserve"> </w:t>
      </w:r>
      <w:r w:rsidRPr="002274E1">
        <w:rPr>
          <w:sz w:val="28"/>
        </w:rPr>
        <w:t>населения</w:t>
      </w:r>
      <w:r w:rsidRPr="002274E1">
        <w:rPr>
          <w:spacing w:val="1"/>
          <w:sz w:val="28"/>
        </w:rPr>
        <w:t xml:space="preserve"> </w:t>
      </w:r>
      <w:r w:rsidRPr="002274E1">
        <w:rPr>
          <w:sz w:val="28"/>
        </w:rPr>
        <w:t>муниципальных</w:t>
      </w:r>
      <w:r w:rsidRPr="002274E1">
        <w:rPr>
          <w:spacing w:val="1"/>
          <w:sz w:val="28"/>
        </w:rPr>
        <w:t xml:space="preserve"> </w:t>
      </w:r>
      <w:r w:rsidRPr="002274E1">
        <w:rPr>
          <w:sz w:val="28"/>
        </w:rPr>
        <w:t>образований</w:t>
      </w:r>
      <w:r w:rsidRPr="002274E1">
        <w:rPr>
          <w:spacing w:val="1"/>
          <w:sz w:val="28"/>
        </w:rPr>
        <w:t xml:space="preserve"> </w:t>
      </w:r>
      <w:r w:rsidRPr="002274E1">
        <w:rPr>
          <w:sz w:val="28"/>
        </w:rPr>
        <w:t>Пензенской</w:t>
      </w:r>
      <w:r w:rsidRPr="002274E1">
        <w:rPr>
          <w:spacing w:val="1"/>
          <w:sz w:val="28"/>
        </w:rPr>
        <w:t xml:space="preserve"> </w:t>
      </w:r>
      <w:r w:rsidRPr="002274E1">
        <w:rPr>
          <w:sz w:val="28"/>
        </w:rPr>
        <w:t>области объектами местного значения в области физической культуры и спорта</w:t>
      </w:r>
      <w:r w:rsidRPr="002274E1">
        <w:rPr>
          <w:spacing w:val="1"/>
          <w:sz w:val="28"/>
        </w:rPr>
        <w:t xml:space="preserve"> </w:t>
      </w:r>
      <w:r w:rsidRPr="002274E1">
        <w:rPr>
          <w:sz w:val="28"/>
        </w:rPr>
        <w:t>и</w:t>
      </w:r>
      <w:r w:rsidRPr="002274E1">
        <w:rPr>
          <w:spacing w:val="1"/>
          <w:sz w:val="28"/>
        </w:rPr>
        <w:t xml:space="preserve"> </w:t>
      </w:r>
      <w:r w:rsidRPr="002274E1">
        <w:rPr>
          <w:sz w:val="28"/>
        </w:rPr>
        <w:t>предельные</w:t>
      </w:r>
      <w:r w:rsidRPr="002274E1">
        <w:rPr>
          <w:spacing w:val="1"/>
          <w:sz w:val="28"/>
        </w:rPr>
        <w:t xml:space="preserve"> </w:t>
      </w:r>
      <w:r w:rsidRPr="002274E1">
        <w:rPr>
          <w:sz w:val="28"/>
        </w:rPr>
        <w:t>значения</w:t>
      </w:r>
      <w:r w:rsidRPr="002274E1">
        <w:rPr>
          <w:spacing w:val="1"/>
          <w:sz w:val="28"/>
        </w:rPr>
        <w:t xml:space="preserve"> </w:t>
      </w:r>
      <w:r w:rsidRPr="002274E1">
        <w:rPr>
          <w:sz w:val="28"/>
        </w:rPr>
        <w:t>расчетных</w:t>
      </w:r>
      <w:r w:rsidRPr="002274E1">
        <w:rPr>
          <w:spacing w:val="1"/>
          <w:sz w:val="28"/>
        </w:rPr>
        <w:t xml:space="preserve"> </w:t>
      </w:r>
      <w:r w:rsidRPr="002274E1">
        <w:rPr>
          <w:sz w:val="28"/>
        </w:rPr>
        <w:t>показателей</w:t>
      </w:r>
      <w:r w:rsidRPr="002274E1">
        <w:rPr>
          <w:spacing w:val="1"/>
          <w:sz w:val="28"/>
        </w:rPr>
        <w:t xml:space="preserve"> </w:t>
      </w:r>
      <w:r w:rsidRPr="002274E1">
        <w:rPr>
          <w:sz w:val="28"/>
        </w:rPr>
        <w:t>максимально</w:t>
      </w:r>
      <w:r w:rsidRPr="002274E1">
        <w:rPr>
          <w:spacing w:val="1"/>
          <w:sz w:val="28"/>
        </w:rPr>
        <w:t xml:space="preserve"> </w:t>
      </w:r>
      <w:r w:rsidRPr="002274E1">
        <w:rPr>
          <w:sz w:val="28"/>
        </w:rPr>
        <w:t>допустимого</w:t>
      </w:r>
      <w:r w:rsidRPr="002274E1">
        <w:rPr>
          <w:spacing w:val="1"/>
          <w:sz w:val="28"/>
        </w:rPr>
        <w:t xml:space="preserve"> </w:t>
      </w:r>
      <w:r w:rsidRPr="002274E1">
        <w:rPr>
          <w:spacing w:val="-8"/>
          <w:sz w:val="28"/>
        </w:rPr>
        <w:t xml:space="preserve">уровня территориальной доступности </w:t>
      </w:r>
      <w:r w:rsidRPr="002274E1">
        <w:rPr>
          <w:spacing w:val="-7"/>
          <w:sz w:val="28"/>
        </w:rPr>
        <w:t>таких объектов для населения муниципальных</w:t>
      </w:r>
      <w:r w:rsidRPr="002274E1">
        <w:rPr>
          <w:spacing w:val="-67"/>
          <w:sz w:val="28"/>
        </w:rPr>
        <w:t xml:space="preserve"> </w:t>
      </w:r>
      <w:r w:rsidRPr="002274E1">
        <w:rPr>
          <w:sz w:val="28"/>
        </w:rPr>
        <w:t>образований</w:t>
      </w:r>
      <w:r w:rsidRPr="002274E1">
        <w:rPr>
          <w:spacing w:val="-1"/>
          <w:sz w:val="28"/>
        </w:rPr>
        <w:t xml:space="preserve"> </w:t>
      </w:r>
      <w:r w:rsidRPr="002274E1">
        <w:rPr>
          <w:sz w:val="28"/>
        </w:rPr>
        <w:t>Пензенской</w:t>
      </w:r>
      <w:r w:rsidRPr="002274E1">
        <w:rPr>
          <w:spacing w:val="-1"/>
          <w:sz w:val="28"/>
        </w:rPr>
        <w:t xml:space="preserve"> </w:t>
      </w:r>
      <w:r w:rsidRPr="002274E1">
        <w:rPr>
          <w:sz w:val="28"/>
        </w:rPr>
        <w:t>области</w:t>
      </w:r>
      <w:r w:rsidRPr="002274E1">
        <w:rPr>
          <w:spacing w:val="-1"/>
          <w:sz w:val="28"/>
        </w:rPr>
        <w:t xml:space="preserve"> </w:t>
      </w:r>
      <w:r w:rsidRPr="002274E1">
        <w:rPr>
          <w:sz w:val="28"/>
        </w:rPr>
        <w:t>представлены в</w:t>
      </w:r>
      <w:r w:rsidRPr="002274E1">
        <w:rPr>
          <w:spacing w:val="-2"/>
          <w:sz w:val="28"/>
        </w:rPr>
        <w:t xml:space="preserve"> </w:t>
      </w:r>
      <w:r w:rsidRPr="002274E1">
        <w:rPr>
          <w:sz w:val="28"/>
        </w:rPr>
        <w:t>таблице</w:t>
      </w:r>
      <w:r w:rsidRPr="002274E1">
        <w:rPr>
          <w:spacing w:val="-1"/>
          <w:sz w:val="28"/>
        </w:rPr>
        <w:t xml:space="preserve"> </w:t>
      </w:r>
      <w:r>
        <w:rPr>
          <w:sz w:val="28"/>
        </w:rPr>
        <w:t>1.</w:t>
      </w:r>
      <w:r w:rsidRPr="002274E1">
        <w:rPr>
          <w:sz w:val="28"/>
        </w:rPr>
        <w:t>5.</w:t>
      </w:r>
    </w:p>
    <w:p w:rsidR="00BE4F88" w:rsidRDefault="00BE4F88" w:rsidP="00BE4F88">
      <w:pPr>
        <w:pStyle w:val="a4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>
        <w:t>1.5.</w:t>
      </w:r>
    </w:p>
    <w:p w:rsidR="00BE4F88" w:rsidRDefault="00BE4F88" w:rsidP="00BE4F88">
      <w:pPr>
        <w:pStyle w:val="a4"/>
        <w:rPr>
          <w:sz w:val="1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144"/>
        <w:gridCol w:w="1860"/>
        <w:gridCol w:w="1313"/>
        <w:gridCol w:w="10"/>
        <w:gridCol w:w="2128"/>
        <w:gridCol w:w="793"/>
        <w:gridCol w:w="877"/>
      </w:tblGrid>
      <w:tr w:rsidR="00BE4F88" w:rsidTr="00BE4F88">
        <w:trPr>
          <w:trHeight w:val="747"/>
        </w:trPr>
        <w:tc>
          <w:tcPr>
            <w:tcW w:w="677" w:type="dxa"/>
            <w:vMerge w:val="restart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ind w:left="189" w:right="16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144" w:type="dxa"/>
            <w:vMerge w:val="restart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ind w:left="551" w:right="356" w:hanging="171"/>
              <w:jc w:val="left"/>
            </w:pPr>
            <w:proofErr w:type="spellStart"/>
            <w:r>
              <w:t>Наименования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расчетного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показателя</w:t>
            </w:r>
            <w:proofErr w:type="spellEnd"/>
          </w:p>
        </w:tc>
        <w:tc>
          <w:tcPr>
            <w:tcW w:w="3173" w:type="dxa"/>
            <w:gridSpan w:val="2"/>
          </w:tcPr>
          <w:p w:rsidR="00BE4F88" w:rsidRDefault="00BE4F88" w:rsidP="00BE4F88">
            <w:pPr>
              <w:pStyle w:val="TableParagraph"/>
              <w:ind w:left="587" w:right="602"/>
            </w:pPr>
            <w:proofErr w:type="spellStart"/>
            <w:r>
              <w:t>Минимально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допустимый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уровень</w:t>
            </w:r>
            <w:proofErr w:type="spellEnd"/>
          </w:p>
          <w:p w:rsidR="00BE4F88" w:rsidRDefault="00BE4F88" w:rsidP="00BE4F88">
            <w:pPr>
              <w:pStyle w:val="TableParagraph"/>
              <w:spacing w:line="228" w:lineRule="exact"/>
              <w:ind w:left="587" w:right="597"/>
            </w:pPr>
            <w:proofErr w:type="spellStart"/>
            <w:r>
              <w:t>обеспеченности</w:t>
            </w:r>
            <w:proofErr w:type="spellEnd"/>
          </w:p>
        </w:tc>
        <w:tc>
          <w:tcPr>
            <w:tcW w:w="3808" w:type="dxa"/>
            <w:gridSpan w:val="4"/>
          </w:tcPr>
          <w:p w:rsidR="00BE4F88" w:rsidRPr="00BE4F88" w:rsidRDefault="00BE4F88" w:rsidP="00BE4F88">
            <w:pPr>
              <w:pStyle w:val="TableParagraph"/>
              <w:ind w:left="457" w:right="233" w:hanging="22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Максимально допустимый уровень</w:t>
            </w:r>
            <w:r w:rsidRPr="00BE4F88">
              <w:rPr>
                <w:spacing w:val="-53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</w:p>
        </w:tc>
      </w:tr>
      <w:tr w:rsidR="00BE4F88" w:rsidTr="00BE4F88">
        <w:trPr>
          <w:trHeight w:val="514"/>
        </w:trPr>
        <w:tc>
          <w:tcPr>
            <w:tcW w:w="677" w:type="dxa"/>
            <w:vMerge/>
            <w:tcBorders>
              <w:top w:val="nil"/>
              <w:bottom w:val="double" w:sz="1" w:space="0" w:color="000000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44" w:type="dxa"/>
            <w:vMerge/>
            <w:tcBorders>
              <w:top w:val="nil"/>
              <w:bottom w:val="double" w:sz="1" w:space="0" w:color="000000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60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539"/>
              <w:jc w:val="left"/>
            </w:pPr>
            <w:proofErr w:type="spellStart"/>
            <w:r>
              <w:t>единица</w:t>
            </w:r>
            <w:proofErr w:type="spellEnd"/>
          </w:p>
          <w:p w:rsidR="00BE4F88" w:rsidRDefault="00BE4F88" w:rsidP="00BE4F88">
            <w:pPr>
              <w:pStyle w:val="TableParagraph"/>
              <w:spacing w:before="1"/>
              <w:ind w:left="436"/>
              <w:jc w:val="left"/>
            </w:pPr>
            <w:proofErr w:type="spellStart"/>
            <w:r>
              <w:t>измерения</w:t>
            </w:r>
            <w:proofErr w:type="spellEnd"/>
          </w:p>
        </w:tc>
        <w:tc>
          <w:tcPr>
            <w:tcW w:w="1313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188" w:right="202"/>
            </w:pPr>
            <w:proofErr w:type="spellStart"/>
            <w:r>
              <w:t>величина</w:t>
            </w:r>
            <w:proofErr w:type="spellEnd"/>
          </w:p>
        </w:tc>
        <w:tc>
          <w:tcPr>
            <w:tcW w:w="2138" w:type="dxa"/>
            <w:gridSpan w:val="2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127" w:right="143"/>
            </w:pPr>
            <w:proofErr w:type="spellStart"/>
            <w:r>
              <w:t>единица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измерения</w:t>
            </w:r>
            <w:proofErr w:type="spellEnd"/>
          </w:p>
        </w:tc>
        <w:tc>
          <w:tcPr>
            <w:tcW w:w="1670" w:type="dxa"/>
            <w:gridSpan w:val="2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7" w:lineRule="exact"/>
              <w:ind w:left="396"/>
              <w:jc w:val="left"/>
            </w:pPr>
            <w:proofErr w:type="spellStart"/>
            <w:r>
              <w:t>величина</w:t>
            </w:r>
            <w:proofErr w:type="spellEnd"/>
          </w:p>
        </w:tc>
      </w:tr>
      <w:tr w:rsidR="00BE4F88" w:rsidTr="00BE4F88">
        <w:trPr>
          <w:trHeight w:val="271"/>
        </w:trPr>
        <w:tc>
          <w:tcPr>
            <w:tcW w:w="677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left="9"/>
            </w:pPr>
            <w:r>
              <w:t>1</w:t>
            </w:r>
          </w:p>
        </w:tc>
        <w:tc>
          <w:tcPr>
            <w:tcW w:w="2144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left="1"/>
            </w:pPr>
            <w:r>
              <w:t>2</w:t>
            </w:r>
          </w:p>
        </w:tc>
        <w:tc>
          <w:tcPr>
            <w:tcW w:w="1860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left="1"/>
            </w:pPr>
            <w:r>
              <w:t>3</w:t>
            </w:r>
          </w:p>
        </w:tc>
        <w:tc>
          <w:tcPr>
            <w:tcW w:w="1313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right="15"/>
            </w:pPr>
            <w:r>
              <w:t>4</w:t>
            </w:r>
          </w:p>
        </w:tc>
        <w:tc>
          <w:tcPr>
            <w:tcW w:w="2138" w:type="dxa"/>
            <w:gridSpan w:val="2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right="14"/>
            </w:pPr>
            <w:r>
              <w:t>5</w:t>
            </w:r>
          </w:p>
        </w:tc>
        <w:tc>
          <w:tcPr>
            <w:tcW w:w="1670" w:type="dxa"/>
            <w:gridSpan w:val="2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</w:pPr>
            <w:r>
              <w:t>6</w:t>
            </w:r>
          </w:p>
        </w:tc>
      </w:tr>
      <w:tr w:rsidR="00BE4F88" w:rsidTr="00BE4F88">
        <w:trPr>
          <w:trHeight w:val="505"/>
        </w:trPr>
        <w:tc>
          <w:tcPr>
            <w:tcW w:w="677" w:type="dxa"/>
            <w:vMerge w:val="restart"/>
          </w:tcPr>
          <w:p w:rsidR="00BE4F88" w:rsidRDefault="00BE4F88" w:rsidP="00BE4F88">
            <w:pPr>
              <w:pStyle w:val="TableParagraph"/>
              <w:spacing w:line="247" w:lineRule="exact"/>
              <w:ind w:left="9"/>
            </w:pPr>
            <w:r>
              <w:t>1</w:t>
            </w:r>
          </w:p>
        </w:tc>
        <w:tc>
          <w:tcPr>
            <w:tcW w:w="2144" w:type="dxa"/>
            <w:vMerge w:val="restart"/>
          </w:tcPr>
          <w:p w:rsidR="00BE4F88" w:rsidRDefault="00BE4F88" w:rsidP="00BE4F88">
            <w:pPr>
              <w:pStyle w:val="TableParagraph"/>
              <w:ind w:left="301" w:right="298"/>
            </w:pPr>
            <w:proofErr w:type="spellStart"/>
            <w:r>
              <w:t>Обеспеченность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населения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плавательными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бассейнами</w:t>
            </w:r>
            <w:proofErr w:type="spellEnd"/>
            <w:r>
              <w:rPr>
                <w:spacing w:val="-2"/>
              </w:rPr>
              <w:t xml:space="preserve"> </w:t>
            </w:r>
            <w:r>
              <w:t>&lt;*&gt;</w:t>
            </w:r>
          </w:p>
        </w:tc>
        <w:tc>
          <w:tcPr>
            <w:tcW w:w="1860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42" w:lineRule="auto"/>
              <w:ind w:left="113" w:right="111"/>
              <w:rPr>
                <w:lang w:val="ru-RU"/>
              </w:rPr>
            </w:pPr>
            <w:r w:rsidRPr="00BE4F88">
              <w:rPr>
                <w:lang w:val="ru-RU"/>
              </w:rPr>
              <w:t>Площадь зеркала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воды</w:t>
            </w:r>
            <w:r w:rsidRPr="00BE4F88">
              <w:rPr>
                <w:spacing w:val="-1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на</w:t>
            </w:r>
            <w:proofErr w:type="gramEnd"/>
          </w:p>
          <w:p w:rsidR="00BE4F88" w:rsidRPr="00BE4F88" w:rsidRDefault="00BE4F88" w:rsidP="00BE4F88">
            <w:pPr>
              <w:pStyle w:val="TableParagraph"/>
              <w:ind w:left="282" w:right="276"/>
              <w:rPr>
                <w:lang w:val="ru-RU"/>
              </w:rPr>
            </w:pPr>
            <w:r w:rsidRPr="00BE4F88">
              <w:rPr>
                <w:lang w:val="ru-RU"/>
              </w:rPr>
              <w:t>1000 человек,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кв.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</w:t>
            </w:r>
          </w:p>
        </w:tc>
        <w:tc>
          <w:tcPr>
            <w:tcW w:w="1313" w:type="dxa"/>
            <w:vMerge w:val="restart"/>
          </w:tcPr>
          <w:p w:rsidR="00BE4F88" w:rsidRDefault="00BE4F88" w:rsidP="00BE4F88">
            <w:pPr>
              <w:pStyle w:val="TableParagraph"/>
              <w:spacing w:line="247" w:lineRule="exact"/>
              <w:ind w:left="187" w:right="202"/>
            </w:pPr>
            <w:r>
              <w:t>20</w:t>
            </w:r>
          </w:p>
        </w:tc>
        <w:tc>
          <w:tcPr>
            <w:tcW w:w="2138" w:type="dxa"/>
            <w:gridSpan w:val="2"/>
            <w:vMerge w:val="restart"/>
          </w:tcPr>
          <w:p w:rsidR="00BE4F88" w:rsidRDefault="00BE4F88" w:rsidP="00BE4F88">
            <w:pPr>
              <w:pStyle w:val="TableParagraph"/>
              <w:spacing w:line="242" w:lineRule="auto"/>
              <w:ind w:left="201" w:right="214" w:firstLine="199"/>
              <w:jc w:val="left"/>
            </w:pPr>
            <w:proofErr w:type="spellStart"/>
            <w:r>
              <w:t>Транспортная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доступность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793" w:type="dxa"/>
          </w:tcPr>
          <w:p w:rsidR="00BE4F88" w:rsidRDefault="00BE4F88" w:rsidP="00BE4F88">
            <w:pPr>
              <w:pStyle w:val="TableParagraph"/>
              <w:spacing w:line="247" w:lineRule="exact"/>
              <w:ind w:left="72"/>
              <w:jc w:val="left"/>
            </w:pPr>
            <w:proofErr w:type="spellStart"/>
            <w:proofErr w:type="gramStart"/>
            <w:r>
              <w:t>город</w:t>
            </w:r>
            <w:proofErr w:type="spellEnd"/>
            <w:proofErr w:type="gramEnd"/>
            <w:r>
              <w:t>.</w:t>
            </w:r>
          </w:p>
          <w:p w:rsidR="00BE4F88" w:rsidRDefault="00BE4F88" w:rsidP="00BE4F88">
            <w:pPr>
              <w:pStyle w:val="TableParagraph"/>
              <w:spacing w:before="1" w:line="238" w:lineRule="exact"/>
              <w:ind w:left="65"/>
              <w:jc w:val="left"/>
            </w:pP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  <w:tc>
          <w:tcPr>
            <w:tcW w:w="877" w:type="dxa"/>
          </w:tcPr>
          <w:p w:rsidR="00BE4F88" w:rsidRDefault="00BE4F88" w:rsidP="00BE4F88">
            <w:pPr>
              <w:pStyle w:val="TableParagraph"/>
              <w:spacing w:line="247" w:lineRule="exact"/>
              <w:ind w:left="61"/>
              <w:jc w:val="left"/>
            </w:pPr>
            <w:proofErr w:type="spellStart"/>
            <w:proofErr w:type="gramStart"/>
            <w:r>
              <w:t>сельск</w:t>
            </w:r>
            <w:proofErr w:type="spellEnd"/>
            <w:proofErr w:type="gramEnd"/>
            <w:r>
              <w:t>.</w:t>
            </w:r>
          </w:p>
          <w:p w:rsidR="00BE4F88" w:rsidRDefault="00BE4F88" w:rsidP="00BE4F88">
            <w:pPr>
              <w:pStyle w:val="TableParagraph"/>
              <w:spacing w:before="1" w:line="238" w:lineRule="exact"/>
              <w:ind w:left="95"/>
              <w:jc w:val="left"/>
            </w:pP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</w:tr>
      <w:tr w:rsidR="00BE4F88" w:rsidTr="00BE4F88">
        <w:trPr>
          <w:trHeight w:val="758"/>
        </w:trPr>
        <w:tc>
          <w:tcPr>
            <w:tcW w:w="67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</w:tcPr>
          <w:p w:rsidR="00BE4F88" w:rsidRDefault="00BE4F88" w:rsidP="00BE4F88">
            <w:pPr>
              <w:pStyle w:val="TableParagraph"/>
              <w:spacing w:line="247" w:lineRule="exact"/>
              <w:ind w:left="137" w:right="137"/>
            </w:pPr>
            <w:r>
              <w:t>60</w:t>
            </w:r>
          </w:p>
          <w:p w:rsidR="00BE4F88" w:rsidRDefault="00BE4F88" w:rsidP="00BE4F88">
            <w:pPr>
              <w:pStyle w:val="TableParagraph"/>
              <w:spacing w:before="1" w:line="252" w:lineRule="exact"/>
              <w:ind w:left="137" w:right="137"/>
            </w:pPr>
            <w:r>
              <w:t>(30)</w:t>
            </w:r>
          </w:p>
          <w:p w:rsidR="00BE4F88" w:rsidRDefault="00BE4F88" w:rsidP="00BE4F88">
            <w:pPr>
              <w:pStyle w:val="TableParagraph"/>
              <w:spacing w:line="238" w:lineRule="exact"/>
              <w:ind w:left="137" w:right="137"/>
            </w:pPr>
            <w:r>
              <w:t>&lt;**&gt;</w:t>
            </w:r>
          </w:p>
        </w:tc>
        <w:tc>
          <w:tcPr>
            <w:tcW w:w="877" w:type="dxa"/>
          </w:tcPr>
          <w:p w:rsidR="00BE4F88" w:rsidRDefault="00BE4F88" w:rsidP="00BE4F88">
            <w:pPr>
              <w:pStyle w:val="TableParagraph"/>
              <w:spacing w:line="247" w:lineRule="exact"/>
              <w:ind w:right="323"/>
              <w:jc w:val="right"/>
            </w:pPr>
            <w:r>
              <w:t>90</w:t>
            </w:r>
          </w:p>
        </w:tc>
      </w:tr>
      <w:tr w:rsidR="00BE4F88" w:rsidTr="00BE4F88">
        <w:trPr>
          <w:trHeight w:val="1012"/>
        </w:trPr>
        <w:tc>
          <w:tcPr>
            <w:tcW w:w="67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9125" w:type="dxa"/>
            <w:gridSpan w:val="7"/>
          </w:tcPr>
          <w:p w:rsidR="00BE4F88" w:rsidRPr="00BE4F88" w:rsidRDefault="006578FC" w:rsidP="00BE4F88">
            <w:pPr>
              <w:pStyle w:val="TableParagraph"/>
              <w:ind w:left="105" w:right="104" w:firstLine="600"/>
              <w:jc w:val="left"/>
              <w:rPr>
                <w:lang w:val="ru-RU"/>
              </w:rPr>
            </w:pPr>
            <w:hyperlink r:id="rId15">
              <w:r w:rsidR="00BE4F88" w:rsidRPr="00BE4F88">
                <w:rPr>
                  <w:lang w:val="ru-RU"/>
                </w:rPr>
                <w:t>&lt;*&gt;</w:t>
              </w:r>
            </w:hyperlink>
            <w:r w:rsidR="00BE4F88" w:rsidRPr="00BE4F88">
              <w:rPr>
                <w:spacing w:val="14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Рекомендуется</w:t>
            </w:r>
            <w:r w:rsidR="00BE4F88" w:rsidRPr="00BE4F88">
              <w:rPr>
                <w:spacing w:val="13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размещать</w:t>
            </w:r>
            <w:r w:rsidR="00BE4F88" w:rsidRPr="00BE4F88">
              <w:rPr>
                <w:spacing w:val="13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на</w:t>
            </w:r>
            <w:r w:rsidR="00BE4F88" w:rsidRPr="00BE4F88">
              <w:rPr>
                <w:spacing w:val="67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территории</w:t>
            </w:r>
            <w:r w:rsidR="00BE4F88" w:rsidRPr="00BE4F88">
              <w:rPr>
                <w:spacing w:val="66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населенного</w:t>
            </w:r>
            <w:r w:rsidR="00BE4F88" w:rsidRPr="00BE4F88">
              <w:rPr>
                <w:spacing w:val="68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пункта</w:t>
            </w:r>
            <w:r w:rsidR="00BE4F88" w:rsidRPr="00BE4F88">
              <w:rPr>
                <w:spacing w:val="67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с</w:t>
            </w:r>
            <w:r w:rsidR="00BE4F88" w:rsidRPr="00BE4F88">
              <w:rPr>
                <w:spacing w:val="69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численностью</w:t>
            </w:r>
            <w:r w:rsidR="00BE4F88" w:rsidRPr="00BE4F88">
              <w:rPr>
                <w:spacing w:val="-52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от 5000</w:t>
            </w:r>
            <w:r w:rsidR="00BE4F88" w:rsidRPr="00BE4F88">
              <w:rPr>
                <w:spacing w:val="-1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человек.</w:t>
            </w:r>
          </w:p>
          <w:p w:rsidR="00BE4F88" w:rsidRPr="00BE4F88" w:rsidRDefault="00BE4F88" w:rsidP="00BE4F88">
            <w:pPr>
              <w:pStyle w:val="TableParagraph"/>
              <w:spacing w:line="254" w:lineRule="exact"/>
              <w:ind w:left="105" w:firstLine="600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&lt;**&gt;</w:t>
            </w:r>
            <w:r w:rsidRPr="00BE4F88">
              <w:rPr>
                <w:spacing w:val="9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Транспортная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доступность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(общественным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транспортом)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при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численности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населенного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пункта от 100000 человек</w:t>
            </w:r>
            <w:r w:rsidRPr="00BE4F88">
              <w:rPr>
                <w:spacing w:val="2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не более 30 минут.</w:t>
            </w:r>
          </w:p>
        </w:tc>
      </w:tr>
      <w:tr w:rsidR="00BE4F88" w:rsidTr="00BE4F88">
        <w:trPr>
          <w:trHeight w:val="504"/>
        </w:trPr>
        <w:tc>
          <w:tcPr>
            <w:tcW w:w="677" w:type="dxa"/>
            <w:vMerge w:val="restart"/>
          </w:tcPr>
          <w:p w:rsidR="00BE4F88" w:rsidRDefault="00BE4F88" w:rsidP="00BE4F88">
            <w:pPr>
              <w:pStyle w:val="TableParagraph"/>
              <w:spacing w:line="245" w:lineRule="exact"/>
              <w:ind w:left="9"/>
            </w:pPr>
            <w:r>
              <w:t>2</w:t>
            </w:r>
          </w:p>
        </w:tc>
        <w:tc>
          <w:tcPr>
            <w:tcW w:w="2144" w:type="dxa"/>
            <w:vMerge w:val="restart"/>
          </w:tcPr>
          <w:p w:rsidR="00BE4F88" w:rsidRPr="00BE4F88" w:rsidRDefault="00BE4F88" w:rsidP="00BE4F88">
            <w:pPr>
              <w:pStyle w:val="TableParagraph"/>
              <w:ind w:left="301" w:right="298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lastRenderedPageBreak/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стадионами 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трибунами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left="301" w:right="295"/>
              <w:rPr>
                <w:lang w:val="ru-RU"/>
              </w:rPr>
            </w:pPr>
            <w:r w:rsidRPr="00BE4F88">
              <w:rPr>
                <w:lang w:val="ru-RU"/>
              </w:rPr>
              <w:t>на 1500 мест 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более</w:t>
            </w:r>
            <w:r w:rsidRPr="00BE4F88">
              <w:rPr>
                <w:spacing w:val="-2"/>
                <w:lang w:val="ru-RU"/>
              </w:rPr>
              <w:t xml:space="preserve"> </w:t>
            </w:r>
            <w:hyperlink r:id="rId16">
              <w:r w:rsidRPr="00BE4F88">
                <w:rPr>
                  <w:lang w:val="ru-RU"/>
                </w:rPr>
                <w:t>&lt;*&gt;</w:t>
              </w:r>
            </w:hyperlink>
          </w:p>
        </w:tc>
        <w:tc>
          <w:tcPr>
            <w:tcW w:w="1860" w:type="dxa"/>
            <w:vMerge w:val="restart"/>
          </w:tcPr>
          <w:p w:rsidR="00BE4F88" w:rsidRDefault="00BE4F88" w:rsidP="00BE4F88">
            <w:pPr>
              <w:pStyle w:val="TableParagraph"/>
              <w:spacing w:line="242" w:lineRule="auto"/>
              <w:ind w:left="174" w:right="114" w:hanging="44"/>
              <w:jc w:val="left"/>
            </w:pPr>
            <w:proofErr w:type="spellStart"/>
            <w:r>
              <w:lastRenderedPageBreak/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мест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lastRenderedPageBreak/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1000 </w:t>
            </w:r>
            <w:proofErr w:type="spellStart"/>
            <w:r>
              <w:t>человек</w:t>
            </w:r>
            <w:proofErr w:type="spellEnd"/>
          </w:p>
        </w:tc>
        <w:tc>
          <w:tcPr>
            <w:tcW w:w="1313" w:type="dxa"/>
            <w:vMerge w:val="restart"/>
          </w:tcPr>
          <w:p w:rsidR="00BE4F88" w:rsidRDefault="00BE4F88" w:rsidP="00BE4F88">
            <w:pPr>
              <w:pStyle w:val="TableParagraph"/>
              <w:spacing w:line="245" w:lineRule="exact"/>
              <w:ind w:left="188" w:right="155"/>
            </w:pPr>
            <w:r>
              <w:lastRenderedPageBreak/>
              <w:t>19,3</w:t>
            </w:r>
          </w:p>
        </w:tc>
        <w:tc>
          <w:tcPr>
            <w:tcW w:w="2138" w:type="dxa"/>
            <w:gridSpan w:val="2"/>
            <w:vMerge w:val="restart"/>
          </w:tcPr>
          <w:p w:rsidR="00BE4F88" w:rsidRDefault="00BE4F88" w:rsidP="00BE4F88">
            <w:pPr>
              <w:pStyle w:val="TableParagraph"/>
              <w:spacing w:line="242" w:lineRule="auto"/>
              <w:ind w:left="225" w:right="190" w:firstLine="196"/>
              <w:jc w:val="left"/>
            </w:pPr>
            <w:proofErr w:type="spellStart"/>
            <w:r>
              <w:t>Транспортная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lastRenderedPageBreak/>
              <w:t>доступность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793" w:type="dxa"/>
          </w:tcPr>
          <w:p w:rsidR="00BE4F88" w:rsidRDefault="00BE4F88" w:rsidP="00BE4F88">
            <w:pPr>
              <w:pStyle w:val="TableParagraph"/>
              <w:spacing w:line="245" w:lineRule="exact"/>
              <w:ind w:left="84"/>
              <w:jc w:val="left"/>
            </w:pPr>
            <w:proofErr w:type="spellStart"/>
            <w:proofErr w:type="gramStart"/>
            <w:r>
              <w:lastRenderedPageBreak/>
              <w:t>город</w:t>
            </w:r>
            <w:proofErr w:type="spellEnd"/>
            <w:proofErr w:type="gramEnd"/>
            <w:r>
              <w:t>.</w:t>
            </w:r>
          </w:p>
          <w:p w:rsidR="00BE4F88" w:rsidRDefault="00BE4F88" w:rsidP="00BE4F88">
            <w:pPr>
              <w:pStyle w:val="TableParagraph"/>
              <w:spacing w:before="2" w:line="238" w:lineRule="exact"/>
              <w:ind w:left="79"/>
              <w:jc w:val="left"/>
            </w:pP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  <w:tc>
          <w:tcPr>
            <w:tcW w:w="877" w:type="dxa"/>
          </w:tcPr>
          <w:p w:rsidR="00BE4F88" w:rsidRDefault="00BE4F88" w:rsidP="00BE4F88">
            <w:pPr>
              <w:pStyle w:val="TableParagraph"/>
              <w:spacing w:line="245" w:lineRule="exact"/>
              <w:ind w:left="61"/>
              <w:jc w:val="left"/>
            </w:pPr>
            <w:proofErr w:type="spellStart"/>
            <w:proofErr w:type="gramStart"/>
            <w:r>
              <w:t>сельск</w:t>
            </w:r>
            <w:proofErr w:type="spellEnd"/>
            <w:proofErr w:type="gramEnd"/>
            <w:r>
              <w:t>.</w:t>
            </w:r>
          </w:p>
          <w:p w:rsidR="00BE4F88" w:rsidRDefault="00BE4F88" w:rsidP="00BE4F88">
            <w:pPr>
              <w:pStyle w:val="TableParagraph"/>
              <w:spacing w:before="2" w:line="238" w:lineRule="exact"/>
              <w:ind w:left="95"/>
              <w:jc w:val="left"/>
            </w:pP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</w:tr>
      <w:tr w:rsidR="00BE4F88" w:rsidTr="00BE4F88">
        <w:trPr>
          <w:trHeight w:val="1002"/>
        </w:trPr>
        <w:tc>
          <w:tcPr>
            <w:tcW w:w="67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</w:tcPr>
          <w:p w:rsidR="00BE4F88" w:rsidRDefault="00BE4F88" w:rsidP="00BE4F88">
            <w:pPr>
              <w:pStyle w:val="TableParagraph"/>
              <w:spacing w:line="247" w:lineRule="exact"/>
              <w:ind w:left="137" w:right="137"/>
            </w:pPr>
            <w:r>
              <w:t>60</w:t>
            </w:r>
          </w:p>
          <w:p w:rsidR="00BE4F88" w:rsidRDefault="00BE4F88" w:rsidP="00BE4F88">
            <w:pPr>
              <w:pStyle w:val="TableParagraph"/>
              <w:spacing w:before="1" w:line="252" w:lineRule="exact"/>
              <w:ind w:left="137" w:right="100"/>
            </w:pPr>
            <w:r>
              <w:t>(30)</w:t>
            </w:r>
          </w:p>
          <w:p w:rsidR="00BE4F88" w:rsidRDefault="00BE4F88" w:rsidP="00BE4F88">
            <w:pPr>
              <w:pStyle w:val="TableParagraph"/>
              <w:spacing w:line="252" w:lineRule="exact"/>
              <w:ind w:left="137" w:right="137"/>
            </w:pPr>
            <w:r>
              <w:t>&lt;**&gt;</w:t>
            </w:r>
          </w:p>
        </w:tc>
        <w:tc>
          <w:tcPr>
            <w:tcW w:w="877" w:type="dxa"/>
          </w:tcPr>
          <w:p w:rsidR="00BE4F88" w:rsidRDefault="00BE4F88" w:rsidP="00BE4F88">
            <w:pPr>
              <w:pStyle w:val="TableParagraph"/>
              <w:spacing w:line="247" w:lineRule="exact"/>
              <w:ind w:right="323"/>
              <w:jc w:val="right"/>
            </w:pPr>
            <w:r>
              <w:t>90</w:t>
            </w:r>
          </w:p>
        </w:tc>
      </w:tr>
      <w:tr w:rsidR="00BE4F88" w:rsidTr="00BE4F88">
        <w:trPr>
          <w:trHeight w:val="505"/>
        </w:trPr>
        <w:tc>
          <w:tcPr>
            <w:tcW w:w="67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9125" w:type="dxa"/>
            <w:gridSpan w:val="7"/>
          </w:tcPr>
          <w:p w:rsidR="00BE4F88" w:rsidRPr="00BE4F88" w:rsidRDefault="006578FC" w:rsidP="00BE4F88">
            <w:pPr>
              <w:pStyle w:val="TableParagraph"/>
              <w:spacing w:line="246" w:lineRule="exact"/>
              <w:ind w:left="705"/>
              <w:jc w:val="left"/>
              <w:rPr>
                <w:lang w:val="ru-RU"/>
              </w:rPr>
            </w:pPr>
            <w:hyperlink r:id="rId17">
              <w:r w:rsidR="00BE4F88" w:rsidRPr="00BE4F88">
                <w:rPr>
                  <w:lang w:val="ru-RU"/>
                </w:rPr>
                <w:t>&lt;*&gt;</w:t>
              </w:r>
            </w:hyperlink>
            <w:r w:rsidR="00BE4F88" w:rsidRPr="00BE4F88">
              <w:rPr>
                <w:spacing w:val="15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Рекомендуется</w:t>
            </w:r>
            <w:r w:rsidR="00BE4F88" w:rsidRPr="00BE4F88">
              <w:rPr>
                <w:spacing w:val="67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размещать</w:t>
            </w:r>
            <w:r w:rsidR="00BE4F88" w:rsidRPr="00BE4F88">
              <w:rPr>
                <w:spacing w:val="68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на</w:t>
            </w:r>
            <w:r w:rsidR="00BE4F88" w:rsidRPr="00BE4F88">
              <w:rPr>
                <w:spacing w:val="67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территории</w:t>
            </w:r>
            <w:r w:rsidR="00BE4F88" w:rsidRPr="00BE4F88">
              <w:rPr>
                <w:spacing w:val="67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населенного</w:t>
            </w:r>
            <w:r w:rsidR="00BE4F88" w:rsidRPr="00BE4F88">
              <w:rPr>
                <w:spacing w:val="67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пункта</w:t>
            </w:r>
            <w:r w:rsidR="00BE4F88" w:rsidRPr="00BE4F88">
              <w:rPr>
                <w:spacing w:val="68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с</w:t>
            </w:r>
            <w:r w:rsidR="00BE4F88" w:rsidRPr="00BE4F88">
              <w:rPr>
                <w:spacing w:val="68"/>
                <w:lang w:val="ru-RU"/>
              </w:rPr>
              <w:t xml:space="preserve"> </w:t>
            </w:r>
            <w:r w:rsidR="00BE4F88" w:rsidRPr="00BE4F88">
              <w:rPr>
                <w:lang w:val="ru-RU"/>
              </w:rPr>
              <w:t>численностью</w:t>
            </w:r>
          </w:p>
          <w:p w:rsidR="00BE4F88" w:rsidRDefault="00BE4F88" w:rsidP="00BE4F88">
            <w:pPr>
              <w:pStyle w:val="TableParagraph"/>
              <w:spacing w:line="240" w:lineRule="exact"/>
              <w:ind w:left="105"/>
              <w:jc w:val="left"/>
            </w:pPr>
            <w:proofErr w:type="spellStart"/>
            <w:proofErr w:type="gramStart"/>
            <w:r>
              <w:t>от</w:t>
            </w:r>
            <w:proofErr w:type="spellEnd"/>
            <w:proofErr w:type="gramEnd"/>
            <w:r>
              <w:t xml:space="preserve"> 5000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человек</w:t>
            </w:r>
            <w:proofErr w:type="spellEnd"/>
            <w:r>
              <w:t>.</w:t>
            </w:r>
          </w:p>
        </w:tc>
      </w:tr>
      <w:tr w:rsidR="00BE4F88" w:rsidTr="00BE4F88">
        <w:trPr>
          <w:trHeight w:val="506"/>
        </w:trPr>
        <w:tc>
          <w:tcPr>
            <w:tcW w:w="677" w:type="dxa"/>
          </w:tcPr>
          <w:p w:rsidR="00BE4F88" w:rsidRDefault="00BE4F88" w:rsidP="00BE4F88"/>
        </w:tc>
        <w:tc>
          <w:tcPr>
            <w:tcW w:w="9121" w:type="dxa"/>
            <w:gridSpan w:val="7"/>
          </w:tcPr>
          <w:p w:rsidR="00BE4F88" w:rsidRPr="00BE4F88" w:rsidRDefault="00BE4F88" w:rsidP="00BE4F88">
            <w:pPr>
              <w:pStyle w:val="TableParagraph"/>
              <w:spacing w:line="247" w:lineRule="exact"/>
              <w:ind w:left="7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&lt;**&gt;</w:t>
            </w:r>
            <w:r w:rsidRPr="00BE4F88">
              <w:rPr>
                <w:spacing w:val="64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Транспортная  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доступность  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(общественным  </w:t>
            </w:r>
            <w:r w:rsidRPr="00BE4F88">
              <w:rPr>
                <w:spacing w:val="9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транспортом)  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при  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численности</w:t>
            </w:r>
          </w:p>
          <w:p w:rsidR="00BE4F88" w:rsidRPr="00BE4F88" w:rsidRDefault="00BE4F88" w:rsidP="00BE4F88">
            <w:pPr>
              <w:pStyle w:val="TableParagraph"/>
              <w:spacing w:before="1" w:line="238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населенного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пункта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100000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человек -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не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более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30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минут.</w:t>
            </w:r>
          </w:p>
        </w:tc>
      </w:tr>
      <w:tr w:rsidR="00BE4F88" w:rsidTr="00BE4F88">
        <w:trPr>
          <w:trHeight w:val="2025"/>
        </w:trPr>
        <w:tc>
          <w:tcPr>
            <w:tcW w:w="677" w:type="dxa"/>
            <w:vMerge w:val="restart"/>
          </w:tcPr>
          <w:p w:rsidR="00BE4F88" w:rsidRDefault="00BE4F88" w:rsidP="00BE4F88">
            <w:pPr>
              <w:pStyle w:val="TableParagraph"/>
              <w:spacing w:line="247" w:lineRule="exact"/>
              <w:ind w:left="9"/>
            </w:pPr>
            <w:r>
              <w:t>3</w:t>
            </w:r>
          </w:p>
        </w:tc>
        <w:tc>
          <w:tcPr>
            <w:tcW w:w="2144" w:type="dxa"/>
          </w:tcPr>
          <w:p w:rsidR="00BE4F88" w:rsidRPr="00BE4F88" w:rsidRDefault="00BE4F88" w:rsidP="00BE4F88">
            <w:pPr>
              <w:pStyle w:val="TableParagraph"/>
              <w:ind w:left="186" w:right="182" w:hanging="1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плоскостными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спортивными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сооружениями для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занятия</w:t>
            </w:r>
          </w:p>
          <w:p w:rsidR="00BE4F88" w:rsidRDefault="00BE4F88" w:rsidP="00BE4F88">
            <w:pPr>
              <w:pStyle w:val="TableParagraph"/>
              <w:spacing w:line="252" w:lineRule="exact"/>
              <w:ind w:left="184" w:right="174" w:hanging="4"/>
            </w:pPr>
            <w:proofErr w:type="spellStart"/>
            <w:r>
              <w:t>физкультурой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массовым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спортом</w:t>
            </w:r>
            <w:proofErr w:type="spellEnd"/>
          </w:p>
        </w:tc>
        <w:tc>
          <w:tcPr>
            <w:tcW w:w="1860" w:type="dxa"/>
          </w:tcPr>
          <w:p w:rsidR="00BE4F88" w:rsidRPr="00BE4F88" w:rsidRDefault="00BE4F88" w:rsidP="00BE4F88">
            <w:pPr>
              <w:pStyle w:val="TableParagraph"/>
              <w:ind w:left="145" w:right="142" w:firstLine="2"/>
              <w:rPr>
                <w:lang w:val="ru-RU"/>
              </w:rPr>
            </w:pPr>
            <w:r w:rsidRPr="00BE4F88">
              <w:rPr>
                <w:lang w:val="ru-RU"/>
              </w:rPr>
              <w:t>Общая площадь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 1000 человек,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тыс. кв. м</w:t>
            </w:r>
          </w:p>
        </w:tc>
        <w:tc>
          <w:tcPr>
            <w:tcW w:w="1323" w:type="dxa"/>
            <w:gridSpan w:val="2"/>
          </w:tcPr>
          <w:p w:rsidR="00BE4F88" w:rsidRDefault="00BE4F88" w:rsidP="00BE4F88">
            <w:pPr>
              <w:pStyle w:val="TableParagraph"/>
              <w:spacing w:line="247" w:lineRule="exact"/>
              <w:ind w:left="455" w:right="432"/>
            </w:pPr>
            <w:r>
              <w:t>1,95</w:t>
            </w:r>
          </w:p>
        </w:tc>
        <w:tc>
          <w:tcPr>
            <w:tcW w:w="2126" w:type="dxa"/>
          </w:tcPr>
          <w:p w:rsidR="00BE4F88" w:rsidRDefault="00BE4F88" w:rsidP="00BE4F88">
            <w:pPr>
              <w:pStyle w:val="TableParagraph"/>
              <w:spacing w:line="242" w:lineRule="auto"/>
              <w:ind w:left="215" w:right="188" w:firstLine="196"/>
              <w:jc w:val="left"/>
            </w:pPr>
            <w:proofErr w:type="spellStart"/>
            <w:r>
              <w:t>Транспортная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доступность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1668" w:type="dxa"/>
            <w:gridSpan w:val="2"/>
          </w:tcPr>
          <w:p w:rsidR="00BE4F88" w:rsidRDefault="00BE4F88" w:rsidP="00BE4F88">
            <w:pPr>
              <w:pStyle w:val="TableParagraph"/>
              <w:spacing w:line="247" w:lineRule="exact"/>
              <w:ind w:left="590" w:right="587"/>
            </w:pPr>
            <w:r>
              <w:t>30</w:t>
            </w:r>
          </w:p>
          <w:p w:rsidR="00BE4F88" w:rsidRDefault="00BE4F88" w:rsidP="00BE4F88">
            <w:pPr>
              <w:pStyle w:val="TableParagraph"/>
              <w:spacing w:before="1"/>
              <w:ind w:left="590" w:right="583"/>
            </w:pPr>
            <w:r>
              <w:t>&lt;*&gt;</w:t>
            </w:r>
          </w:p>
        </w:tc>
      </w:tr>
      <w:tr w:rsidR="00BE4F88" w:rsidTr="00BE4F88">
        <w:trPr>
          <w:trHeight w:val="506"/>
        </w:trPr>
        <w:tc>
          <w:tcPr>
            <w:tcW w:w="67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  <w:gridSpan w:val="7"/>
          </w:tcPr>
          <w:p w:rsidR="00BE4F88" w:rsidRPr="00BE4F88" w:rsidRDefault="00BE4F88" w:rsidP="00BE4F88">
            <w:pPr>
              <w:pStyle w:val="TableParagraph"/>
              <w:spacing w:line="246" w:lineRule="exact"/>
              <w:ind w:left="7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&lt;*&gt;</w:t>
            </w:r>
            <w:r w:rsidRPr="00BE4F88">
              <w:rPr>
                <w:spacing w:val="23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Для</w:t>
            </w:r>
            <w:r w:rsidRPr="00BE4F88">
              <w:rPr>
                <w:spacing w:val="76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объектов</w:t>
            </w:r>
            <w:r w:rsidRPr="00BE4F88">
              <w:rPr>
                <w:spacing w:val="75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обслуживания</w:t>
            </w:r>
            <w:r w:rsidRPr="00BE4F88">
              <w:rPr>
                <w:spacing w:val="76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75"/>
                <w:lang w:val="ru-RU"/>
              </w:rPr>
              <w:t xml:space="preserve"> </w:t>
            </w:r>
            <w:r w:rsidRPr="00BE4F88">
              <w:rPr>
                <w:lang w:val="ru-RU"/>
              </w:rPr>
              <w:t>жилых</w:t>
            </w:r>
            <w:r w:rsidRPr="00BE4F88">
              <w:rPr>
                <w:spacing w:val="7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районов</w:t>
            </w:r>
            <w:r w:rsidRPr="00BE4F88">
              <w:rPr>
                <w:spacing w:val="76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городских</w:t>
            </w:r>
            <w:r w:rsidRPr="00BE4F88">
              <w:rPr>
                <w:spacing w:val="75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округов</w:t>
            </w:r>
            <w:r w:rsidRPr="00BE4F88">
              <w:rPr>
                <w:spacing w:val="76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</w:p>
          <w:p w:rsidR="00BE4F88" w:rsidRPr="00BE4F88" w:rsidRDefault="00BE4F88" w:rsidP="00BE4F88">
            <w:pPr>
              <w:pStyle w:val="TableParagraph"/>
              <w:spacing w:line="240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городских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поселений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радиус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пешеходной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не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должен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превышать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1500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м.</w:t>
            </w:r>
          </w:p>
        </w:tc>
      </w:tr>
      <w:tr w:rsidR="00BE4F88" w:rsidTr="00BE4F88">
        <w:trPr>
          <w:trHeight w:val="2181"/>
        </w:trPr>
        <w:tc>
          <w:tcPr>
            <w:tcW w:w="677" w:type="dxa"/>
            <w:vMerge w:val="restart"/>
          </w:tcPr>
          <w:p w:rsidR="00BE4F88" w:rsidRDefault="00BE4F88" w:rsidP="00BE4F88">
            <w:pPr>
              <w:pStyle w:val="TableParagraph"/>
              <w:spacing w:line="240" w:lineRule="exact"/>
              <w:ind w:left="9"/>
            </w:pPr>
            <w:r>
              <w:t>4</w:t>
            </w:r>
          </w:p>
        </w:tc>
        <w:tc>
          <w:tcPr>
            <w:tcW w:w="2144" w:type="dxa"/>
          </w:tcPr>
          <w:p w:rsidR="00BE4F88" w:rsidRPr="00BE4F88" w:rsidRDefault="00BE4F88" w:rsidP="00BE4F88">
            <w:pPr>
              <w:pStyle w:val="TableParagraph"/>
              <w:spacing w:line="230" w:lineRule="auto"/>
              <w:ind w:left="181" w:right="177" w:hanging="2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спортивными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залами для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круглогодичных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занятий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физкультурой 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массовым</w:t>
            </w:r>
            <w:r w:rsidRPr="00BE4F88">
              <w:rPr>
                <w:spacing w:val="-1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спортом</w:t>
            </w:r>
          </w:p>
          <w:p w:rsidR="00BE4F88" w:rsidRDefault="00BE4F88" w:rsidP="00BE4F88">
            <w:pPr>
              <w:pStyle w:val="TableParagraph"/>
              <w:spacing w:line="224" w:lineRule="exact"/>
              <w:ind w:left="301" w:right="296"/>
            </w:pPr>
            <w:r>
              <w:t>&lt;*&gt;</w:t>
            </w:r>
          </w:p>
        </w:tc>
        <w:tc>
          <w:tcPr>
            <w:tcW w:w="1860" w:type="dxa"/>
          </w:tcPr>
          <w:p w:rsidR="00BE4F88" w:rsidRPr="00BE4F88" w:rsidRDefault="00BE4F88" w:rsidP="00BE4F88">
            <w:pPr>
              <w:pStyle w:val="TableParagraph"/>
              <w:spacing w:line="230" w:lineRule="auto"/>
              <w:ind w:left="114" w:right="109"/>
              <w:rPr>
                <w:lang w:val="ru-RU"/>
              </w:rPr>
            </w:pPr>
            <w:r w:rsidRPr="00BE4F88">
              <w:rPr>
                <w:lang w:val="ru-RU"/>
              </w:rPr>
              <w:t>Площадь пола на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1000 человек,</w:t>
            </w:r>
          </w:p>
          <w:p w:rsidR="00BE4F88" w:rsidRPr="00BE4F88" w:rsidRDefault="00BE4F88" w:rsidP="00BE4F88">
            <w:pPr>
              <w:pStyle w:val="TableParagraph"/>
              <w:spacing w:line="244" w:lineRule="exact"/>
              <w:ind w:left="112" w:right="111"/>
              <w:rPr>
                <w:lang w:val="ru-RU"/>
              </w:rPr>
            </w:pPr>
            <w:r w:rsidRPr="00BE4F88">
              <w:rPr>
                <w:lang w:val="ru-RU"/>
              </w:rPr>
              <w:t>кв.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</w:t>
            </w:r>
          </w:p>
        </w:tc>
        <w:tc>
          <w:tcPr>
            <w:tcW w:w="1323" w:type="dxa"/>
            <w:gridSpan w:val="2"/>
          </w:tcPr>
          <w:p w:rsidR="00BE4F88" w:rsidRDefault="00BE4F88" w:rsidP="00BE4F88">
            <w:pPr>
              <w:pStyle w:val="TableParagraph"/>
              <w:spacing w:line="240" w:lineRule="exact"/>
              <w:ind w:left="452" w:right="432"/>
            </w:pPr>
            <w:r>
              <w:t>60</w:t>
            </w:r>
          </w:p>
        </w:tc>
        <w:tc>
          <w:tcPr>
            <w:tcW w:w="2126" w:type="dxa"/>
          </w:tcPr>
          <w:p w:rsidR="00BE4F88" w:rsidRDefault="00BE4F88" w:rsidP="00BE4F88">
            <w:pPr>
              <w:pStyle w:val="TableParagraph"/>
              <w:spacing w:line="230" w:lineRule="auto"/>
              <w:ind w:left="359" w:right="333" w:firstLine="122"/>
              <w:jc w:val="left"/>
            </w:pPr>
            <w:proofErr w:type="spellStart"/>
            <w:r>
              <w:t>Пешеходная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доступность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r>
              <w:t>м</w:t>
            </w:r>
          </w:p>
        </w:tc>
        <w:tc>
          <w:tcPr>
            <w:tcW w:w="1668" w:type="dxa"/>
            <w:gridSpan w:val="2"/>
          </w:tcPr>
          <w:p w:rsidR="00BE4F88" w:rsidRDefault="00BE4F88" w:rsidP="00BE4F88">
            <w:pPr>
              <w:pStyle w:val="TableParagraph"/>
              <w:spacing w:line="240" w:lineRule="exact"/>
              <w:ind w:left="590" w:right="587"/>
            </w:pPr>
            <w:r>
              <w:t>1000</w:t>
            </w:r>
          </w:p>
        </w:tc>
      </w:tr>
      <w:tr w:rsidR="00BE4F88" w:rsidTr="00BE4F88">
        <w:trPr>
          <w:trHeight w:val="484"/>
        </w:trPr>
        <w:tc>
          <w:tcPr>
            <w:tcW w:w="67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  <w:gridSpan w:val="7"/>
          </w:tcPr>
          <w:p w:rsidR="00BE4F88" w:rsidRPr="00BE4F88" w:rsidRDefault="00BE4F88" w:rsidP="00BE4F88">
            <w:pPr>
              <w:pStyle w:val="TableParagraph"/>
              <w:spacing w:line="234" w:lineRule="exact"/>
              <w:ind w:left="7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&lt;*&gt;</w:t>
            </w:r>
            <w:r w:rsidRPr="00BE4F88">
              <w:rPr>
                <w:spacing w:val="15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Рекомендуется</w:t>
            </w:r>
            <w:r w:rsidRPr="00BE4F88">
              <w:rPr>
                <w:spacing w:val="6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размещать</w:t>
            </w:r>
            <w:r w:rsidRPr="00BE4F88">
              <w:rPr>
                <w:spacing w:val="68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67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территории</w:t>
            </w:r>
            <w:r w:rsidRPr="00BE4F88">
              <w:rPr>
                <w:spacing w:val="67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населенного</w:t>
            </w:r>
            <w:r w:rsidRPr="00BE4F88">
              <w:rPr>
                <w:spacing w:val="67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пункта</w:t>
            </w:r>
            <w:r w:rsidRPr="00BE4F88">
              <w:rPr>
                <w:spacing w:val="68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68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численностью</w:t>
            </w:r>
          </w:p>
          <w:p w:rsidR="00BE4F88" w:rsidRDefault="00BE4F88" w:rsidP="00BE4F88">
            <w:pPr>
              <w:pStyle w:val="TableParagraph"/>
              <w:spacing w:line="230" w:lineRule="exact"/>
              <w:ind w:left="105"/>
              <w:jc w:val="left"/>
            </w:pPr>
            <w:proofErr w:type="spellStart"/>
            <w:proofErr w:type="gramStart"/>
            <w:r>
              <w:t>от</w:t>
            </w:r>
            <w:proofErr w:type="spellEnd"/>
            <w:proofErr w:type="gramEnd"/>
            <w:r>
              <w:t xml:space="preserve"> 500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человек</w:t>
            </w:r>
            <w:proofErr w:type="spellEnd"/>
            <w:r>
              <w:t>.</w:t>
            </w:r>
          </w:p>
        </w:tc>
      </w:tr>
      <w:tr w:rsidR="00BE4F88" w:rsidTr="00BE4F88">
        <w:trPr>
          <w:trHeight w:val="484"/>
        </w:trPr>
        <w:tc>
          <w:tcPr>
            <w:tcW w:w="677" w:type="dxa"/>
            <w:vMerge w:val="restart"/>
          </w:tcPr>
          <w:p w:rsidR="00BE4F88" w:rsidRDefault="00BE4F88" w:rsidP="00BE4F88">
            <w:pPr>
              <w:pStyle w:val="TableParagraph"/>
              <w:spacing w:line="239" w:lineRule="exact"/>
              <w:ind w:left="9"/>
            </w:pPr>
            <w:r>
              <w:t>5</w:t>
            </w:r>
          </w:p>
        </w:tc>
        <w:tc>
          <w:tcPr>
            <w:tcW w:w="2144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30" w:lineRule="auto"/>
              <w:ind w:left="129" w:right="125" w:hanging="1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 крытыми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спортивными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объектами 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искусственным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льдом для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круглогодичных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занятий массовым</w:t>
            </w:r>
          </w:p>
          <w:p w:rsidR="00BE4F88" w:rsidRDefault="00BE4F88" w:rsidP="00BE4F88">
            <w:pPr>
              <w:pStyle w:val="TableParagraph"/>
              <w:spacing w:line="224" w:lineRule="exact"/>
              <w:ind w:left="301" w:right="296"/>
            </w:pPr>
            <w:proofErr w:type="spellStart"/>
            <w:r>
              <w:t>спортом</w:t>
            </w:r>
            <w:proofErr w:type="spellEnd"/>
            <w:r>
              <w:rPr>
                <w:spacing w:val="-2"/>
              </w:rPr>
              <w:t xml:space="preserve"> </w:t>
            </w:r>
            <w:r>
              <w:t>&lt;*&gt;</w:t>
            </w:r>
          </w:p>
        </w:tc>
        <w:tc>
          <w:tcPr>
            <w:tcW w:w="1860" w:type="dxa"/>
            <w:vMerge w:val="restart"/>
          </w:tcPr>
          <w:p w:rsidR="00BE4F88" w:rsidRDefault="00BE4F88" w:rsidP="00BE4F88">
            <w:pPr>
              <w:pStyle w:val="TableParagraph"/>
              <w:spacing w:line="230" w:lineRule="auto"/>
              <w:ind w:left="174" w:right="114" w:hanging="44"/>
              <w:jc w:val="left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мест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1000 </w:t>
            </w:r>
            <w:proofErr w:type="spellStart"/>
            <w:r>
              <w:t>человек</w:t>
            </w:r>
            <w:proofErr w:type="spellEnd"/>
          </w:p>
        </w:tc>
        <w:tc>
          <w:tcPr>
            <w:tcW w:w="1323" w:type="dxa"/>
            <w:gridSpan w:val="2"/>
            <w:vMerge w:val="restart"/>
          </w:tcPr>
          <w:p w:rsidR="00BE4F88" w:rsidRDefault="00BE4F88" w:rsidP="00BE4F88">
            <w:pPr>
              <w:pStyle w:val="TableParagraph"/>
              <w:spacing w:line="239" w:lineRule="exact"/>
              <w:ind w:right="1"/>
            </w:pPr>
            <w:r>
              <w:t>6</w:t>
            </w:r>
          </w:p>
        </w:tc>
        <w:tc>
          <w:tcPr>
            <w:tcW w:w="2126" w:type="dxa"/>
            <w:vMerge w:val="restart"/>
          </w:tcPr>
          <w:p w:rsidR="00BE4F88" w:rsidRDefault="00BE4F88" w:rsidP="00BE4F88">
            <w:pPr>
              <w:pStyle w:val="TableParagraph"/>
              <w:spacing w:line="230" w:lineRule="auto"/>
              <w:ind w:left="215" w:right="188" w:firstLine="196"/>
              <w:jc w:val="left"/>
            </w:pPr>
            <w:proofErr w:type="spellStart"/>
            <w:r>
              <w:t>Транспортная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доступность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мин</w:t>
            </w:r>
            <w:proofErr w:type="spellEnd"/>
            <w:r>
              <w:t>.</w:t>
            </w:r>
          </w:p>
        </w:tc>
        <w:tc>
          <w:tcPr>
            <w:tcW w:w="792" w:type="dxa"/>
          </w:tcPr>
          <w:p w:rsidR="00BE4F88" w:rsidRDefault="00BE4F88" w:rsidP="00BE4F88">
            <w:pPr>
              <w:pStyle w:val="TableParagraph"/>
              <w:spacing w:line="234" w:lineRule="exact"/>
              <w:ind w:left="122"/>
              <w:jc w:val="left"/>
            </w:pPr>
            <w:proofErr w:type="spellStart"/>
            <w:proofErr w:type="gramStart"/>
            <w:r>
              <w:t>город</w:t>
            </w:r>
            <w:proofErr w:type="spellEnd"/>
            <w:proofErr w:type="gramEnd"/>
            <w:r>
              <w:t>.</w:t>
            </w:r>
          </w:p>
          <w:p w:rsidR="00BE4F88" w:rsidRDefault="00BE4F88" w:rsidP="00BE4F88">
            <w:pPr>
              <w:pStyle w:val="TableParagraph"/>
              <w:spacing w:line="230" w:lineRule="exact"/>
              <w:ind w:left="110"/>
              <w:jc w:val="left"/>
            </w:pP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  <w:tc>
          <w:tcPr>
            <w:tcW w:w="876" w:type="dxa"/>
          </w:tcPr>
          <w:p w:rsidR="00BE4F88" w:rsidRDefault="00BE4F88" w:rsidP="00BE4F88">
            <w:pPr>
              <w:pStyle w:val="TableParagraph"/>
              <w:spacing w:line="234" w:lineRule="exact"/>
              <w:ind w:left="64"/>
              <w:jc w:val="left"/>
            </w:pPr>
            <w:proofErr w:type="spellStart"/>
            <w:proofErr w:type="gramStart"/>
            <w:r>
              <w:t>сельск</w:t>
            </w:r>
            <w:proofErr w:type="spellEnd"/>
            <w:proofErr w:type="gramEnd"/>
            <w:r>
              <w:t>.</w:t>
            </w:r>
          </w:p>
          <w:p w:rsidR="00BE4F88" w:rsidRDefault="00BE4F88" w:rsidP="00BE4F88">
            <w:pPr>
              <w:pStyle w:val="TableParagraph"/>
              <w:spacing w:line="230" w:lineRule="exact"/>
              <w:ind w:left="98"/>
              <w:jc w:val="left"/>
            </w:pPr>
            <w:proofErr w:type="spellStart"/>
            <w:proofErr w:type="gramStart"/>
            <w:r>
              <w:t>местн</w:t>
            </w:r>
            <w:proofErr w:type="spellEnd"/>
            <w:proofErr w:type="gramEnd"/>
            <w:r>
              <w:t>.</w:t>
            </w:r>
          </w:p>
        </w:tc>
      </w:tr>
      <w:tr w:rsidR="00BE4F88" w:rsidTr="00BE4F88">
        <w:trPr>
          <w:trHeight w:val="1687"/>
        </w:trPr>
        <w:tc>
          <w:tcPr>
            <w:tcW w:w="67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gridSpan w:val="2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 w:rsidR="00BE4F88" w:rsidRDefault="00BE4F88" w:rsidP="00BE4F88">
            <w:pPr>
              <w:pStyle w:val="TableParagraph"/>
              <w:spacing w:line="234" w:lineRule="exact"/>
              <w:ind w:left="138" w:right="133"/>
            </w:pPr>
            <w:r>
              <w:t>60</w:t>
            </w:r>
          </w:p>
          <w:p w:rsidR="00BE4F88" w:rsidRDefault="00BE4F88" w:rsidP="00BE4F88">
            <w:pPr>
              <w:pStyle w:val="TableParagraph"/>
              <w:spacing w:line="244" w:lineRule="exact"/>
              <w:ind w:left="138" w:right="134"/>
            </w:pPr>
            <w:r>
              <w:t>(30)</w:t>
            </w:r>
          </w:p>
          <w:p w:rsidR="00BE4F88" w:rsidRDefault="00BE4F88" w:rsidP="00BE4F88">
            <w:pPr>
              <w:pStyle w:val="TableParagraph"/>
              <w:spacing w:line="249" w:lineRule="exact"/>
              <w:ind w:left="138" w:right="134"/>
            </w:pPr>
            <w:r>
              <w:t>&lt;**&gt;</w:t>
            </w:r>
          </w:p>
        </w:tc>
        <w:tc>
          <w:tcPr>
            <w:tcW w:w="876" w:type="dxa"/>
          </w:tcPr>
          <w:p w:rsidR="00BE4F88" w:rsidRDefault="00BE4F88" w:rsidP="00BE4F88">
            <w:pPr>
              <w:pStyle w:val="TableParagraph"/>
              <w:spacing w:line="240" w:lineRule="exact"/>
              <w:ind w:left="304" w:right="301"/>
            </w:pPr>
            <w:r>
              <w:t>90</w:t>
            </w:r>
          </w:p>
        </w:tc>
      </w:tr>
      <w:tr w:rsidR="00BE4F88" w:rsidTr="00BE4F88">
        <w:trPr>
          <w:trHeight w:val="971"/>
        </w:trPr>
        <w:tc>
          <w:tcPr>
            <w:tcW w:w="67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9121" w:type="dxa"/>
            <w:gridSpan w:val="7"/>
          </w:tcPr>
          <w:p w:rsidR="00BE4F88" w:rsidRPr="00BE4F88" w:rsidRDefault="00BE4F88" w:rsidP="00BE4F88">
            <w:pPr>
              <w:pStyle w:val="TableParagraph"/>
              <w:spacing w:line="230" w:lineRule="auto"/>
              <w:ind w:left="105" w:right="100" w:firstLine="600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&lt;*&gt;</w:t>
            </w:r>
            <w:r w:rsidRPr="00BE4F88">
              <w:rPr>
                <w:spacing w:val="14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Рекомендуется</w:t>
            </w:r>
            <w:r w:rsidRPr="00BE4F88">
              <w:rPr>
                <w:spacing w:val="13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размещать</w:t>
            </w:r>
            <w:r w:rsidRPr="00BE4F88">
              <w:rPr>
                <w:spacing w:val="13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67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территории</w:t>
            </w:r>
            <w:r w:rsidRPr="00BE4F88">
              <w:rPr>
                <w:spacing w:val="66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населенного</w:t>
            </w:r>
            <w:r w:rsidRPr="00BE4F88">
              <w:rPr>
                <w:spacing w:val="68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пункта</w:t>
            </w:r>
            <w:r w:rsidRPr="00BE4F88">
              <w:rPr>
                <w:spacing w:val="67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69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численностью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30000 человек.</w:t>
            </w:r>
          </w:p>
          <w:p w:rsidR="00BE4F88" w:rsidRPr="00BE4F88" w:rsidRDefault="00BE4F88" w:rsidP="00BE4F88">
            <w:pPr>
              <w:pStyle w:val="TableParagraph"/>
              <w:spacing w:line="242" w:lineRule="exact"/>
              <w:ind w:left="105" w:firstLine="600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&lt;**&gt;</w:t>
            </w:r>
            <w:r w:rsidRPr="00BE4F88">
              <w:rPr>
                <w:spacing w:val="9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Транспортная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доступность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(общественным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транспортом)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при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численности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населенного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пункта от 100000 человек</w:t>
            </w:r>
            <w:r w:rsidRPr="00BE4F88">
              <w:rPr>
                <w:spacing w:val="2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не более 30 минут.</w:t>
            </w:r>
          </w:p>
        </w:tc>
      </w:tr>
    </w:tbl>
    <w:p w:rsidR="00BE4F88" w:rsidRDefault="00BE4F88" w:rsidP="00BE4F88">
      <w:pPr>
        <w:pStyle w:val="1"/>
        <w:keepNext w:val="0"/>
        <w:keepLines w:val="0"/>
        <w:numPr>
          <w:ilvl w:val="1"/>
          <w:numId w:val="20"/>
        </w:numPr>
        <w:tabs>
          <w:tab w:val="left" w:pos="1869"/>
        </w:tabs>
        <w:autoSpaceDE w:val="0"/>
        <w:autoSpaceDN w:val="0"/>
        <w:spacing w:before="89"/>
        <w:ind w:left="1868" w:hanging="282"/>
        <w:jc w:val="left"/>
      </w:pPr>
      <w:r>
        <w:t>Материалы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обоснованию</w:t>
      </w:r>
      <w:r>
        <w:rPr>
          <w:spacing w:val="-4"/>
        </w:rPr>
        <w:t xml:space="preserve"> </w:t>
      </w:r>
      <w:r>
        <w:t>расчетных</w:t>
      </w:r>
      <w:r>
        <w:rPr>
          <w:spacing w:val="-2"/>
        </w:rPr>
        <w:t xml:space="preserve"> </w:t>
      </w:r>
      <w:r>
        <w:t>показателей,</w:t>
      </w:r>
    </w:p>
    <w:p w:rsidR="00BE4F88" w:rsidRPr="008846EA" w:rsidRDefault="00BE4F88" w:rsidP="00BE4F88">
      <w:pPr>
        <w:spacing w:before="2"/>
        <w:ind w:left="1419" w:right="1227" w:hanging="125"/>
        <w:jc w:val="center"/>
        <w:rPr>
          <w:sz w:val="18"/>
        </w:rPr>
      </w:pPr>
      <w:r w:rsidRPr="008846EA">
        <w:rPr>
          <w:b/>
          <w:sz w:val="28"/>
        </w:rPr>
        <w:t xml:space="preserve">содержащихся в основной части местных нормативов градостроительного проектирования </w:t>
      </w:r>
      <w:proofErr w:type="spellStart"/>
      <w:r w:rsidRPr="008846EA">
        <w:rPr>
          <w:b/>
          <w:sz w:val="28"/>
        </w:rPr>
        <w:t>Камешкирского</w:t>
      </w:r>
      <w:proofErr w:type="spellEnd"/>
      <w:r w:rsidRPr="008846EA">
        <w:rPr>
          <w:b/>
          <w:sz w:val="28"/>
        </w:rPr>
        <w:t xml:space="preserve"> района Пензенской области</w:t>
      </w:r>
    </w:p>
    <w:p w:rsidR="00BE4F88" w:rsidRPr="00B439F5" w:rsidRDefault="00BE4F88" w:rsidP="00BE4F88">
      <w:pPr>
        <w:tabs>
          <w:tab w:val="left" w:pos="1502"/>
        </w:tabs>
        <w:spacing w:before="89"/>
        <w:ind w:left="-239" w:right="216"/>
        <w:jc w:val="both"/>
        <w:rPr>
          <w:sz w:val="27"/>
          <w:szCs w:val="27"/>
        </w:rPr>
      </w:pPr>
      <w:r>
        <w:rPr>
          <w:spacing w:val="-5"/>
          <w:sz w:val="28"/>
        </w:rPr>
        <w:t xml:space="preserve">            </w:t>
      </w:r>
      <w:r w:rsidRPr="00B439F5">
        <w:rPr>
          <w:spacing w:val="-5"/>
          <w:sz w:val="27"/>
          <w:szCs w:val="27"/>
        </w:rPr>
        <w:t xml:space="preserve">2. Обоснование </w:t>
      </w:r>
      <w:r w:rsidRPr="00B439F5">
        <w:rPr>
          <w:spacing w:val="-4"/>
          <w:sz w:val="27"/>
          <w:szCs w:val="27"/>
        </w:rPr>
        <w:t>предельных значений расчетных показателей минимально</w:t>
      </w:r>
      <w:r w:rsidRPr="00B439F5">
        <w:rPr>
          <w:spacing w:val="-67"/>
          <w:sz w:val="27"/>
          <w:szCs w:val="27"/>
        </w:rPr>
        <w:t xml:space="preserve"> </w:t>
      </w:r>
      <w:r w:rsidRPr="00B439F5">
        <w:rPr>
          <w:sz w:val="27"/>
          <w:szCs w:val="27"/>
        </w:rPr>
        <w:t>допустимого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уровня обеспеченности населения муниципальных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образований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Пензенской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области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объектами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местного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значения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и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предельных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значений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расчетных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показателей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максимально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допустимого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уровня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территориальной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доступности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таких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объектов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для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населения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муниципальных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образований</w:t>
      </w:r>
      <w:r w:rsidRPr="00B439F5">
        <w:rPr>
          <w:spacing w:val="-67"/>
          <w:sz w:val="27"/>
          <w:szCs w:val="27"/>
        </w:rPr>
        <w:t xml:space="preserve"> </w:t>
      </w:r>
      <w:r w:rsidRPr="00B439F5">
        <w:rPr>
          <w:sz w:val="27"/>
          <w:szCs w:val="27"/>
        </w:rPr>
        <w:t>Пензенской</w:t>
      </w:r>
      <w:r w:rsidRPr="00B439F5">
        <w:rPr>
          <w:spacing w:val="-1"/>
          <w:sz w:val="27"/>
          <w:szCs w:val="27"/>
        </w:rPr>
        <w:t xml:space="preserve"> </w:t>
      </w:r>
      <w:r w:rsidRPr="00B439F5">
        <w:rPr>
          <w:sz w:val="27"/>
          <w:szCs w:val="27"/>
        </w:rPr>
        <w:t>области.</w:t>
      </w:r>
    </w:p>
    <w:p w:rsidR="00BE4F88" w:rsidRPr="00B439F5" w:rsidRDefault="00BE4F88" w:rsidP="00BE4F88">
      <w:pPr>
        <w:tabs>
          <w:tab w:val="left" w:pos="1663"/>
        </w:tabs>
        <w:spacing w:before="1"/>
        <w:ind w:left="-414" w:right="216"/>
        <w:jc w:val="both"/>
        <w:rPr>
          <w:sz w:val="27"/>
          <w:szCs w:val="27"/>
        </w:rPr>
      </w:pPr>
      <w:r w:rsidRPr="00B439F5">
        <w:rPr>
          <w:spacing w:val="-6"/>
          <w:sz w:val="27"/>
          <w:szCs w:val="27"/>
        </w:rPr>
        <w:t xml:space="preserve">               2.1.  Обоснование предельных значений расчетных показателей </w:t>
      </w:r>
      <w:r w:rsidRPr="00B439F5">
        <w:rPr>
          <w:spacing w:val="-5"/>
          <w:sz w:val="27"/>
          <w:szCs w:val="27"/>
        </w:rPr>
        <w:t>минимально</w:t>
      </w:r>
      <w:r w:rsidRPr="00B439F5">
        <w:rPr>
          <w:spacing w:val="-67"/>
          <w:sz w:val="27"/>
          <w:szCs w:val="27"/>
        </w:rPr>
        <w:t xml:space="preserve"> </w:t>
      </w:r>
      <w:r w:rsidRPr="00B439F5">
        <w:rPr>
          <w:sz w:val="27"/>
          <w:szCs w:val="27"/>
        </w:rPr>
        <w:t>допустимого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уровня обеспеченности населения муниципальных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образований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lastRenderedPageBreak/>
        <w:t>Пензенской области объектами местного значения в области автомобильного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транспорта, автомобильных дорог местного значения и предельных значений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расчетных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показателей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максимально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допустимого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уровня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территориальной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доступности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таких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объектов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для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населения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муниципальных</w:t>
      </w:r>
      <w:r w:rsidRPr="00B439F5">
        <w:rPr>
          <w:spacing w:val="1"/>
          <w:sz w:val="27"/>
          <w:szCs w:val="27"/>
        </w:rPr>
        <w:t xml:space="preserve"> </w:t>
      </w:r>
      <w:r w:rsidRPr="00B439F5">
        <w:rPr>
          <w:sz w:val="27"/>
          <w:szCs w:val="27"/>
        </w:rPr>
        <w:t>образований</w:t>
      </w:r>
      <w:r w:rsidRPr="00B439F5">
        <w:rPr>
          <w:spacing w:val="-67"/>
          <w:sz w:val="27"/>
          <w:szCs w:val="27"/>
        </w:rPr>
        <w:t xml:space="preserve"> </w:t>
      </w:r>
      <w:r w:rsidRPr="00B439F5">
        <w:rPr>
          <w:sz w:val="27"/>
          <w:szCs w:val="27"/>
        </w:rPr>
        <w:t>Пензенской</w:t>
      </w:r>
      <w:r w:rsidRPr="00B439F5">
        <w:rPr>
          <w:spacing w:val="-1"/>
          <w:sz w:val="27"/>
          <w:szCs w:val="27"/>
        </w:rPr>
        <w:t xml:space="preserve"> </w:t>
      </w:r>
      <w:r w:rsidRPr="00B439F5">
        <w:rPr>
          <w:sz w:val="27"/>
          <w:szCs w:val="27"/>
        </w:rPr>
        <w:t>области</w:t>
      </w:r>
      <w:r w:rsidRPr="00B439F5">
        <w:rPr>
          <w:spacing w:val="-2"/>
          <w:sz w:val="27"/>
          <w:szCs w:val="27"/>
        </w:rPr>
        <w:t xml:space="preserve"> </w:t>
      </w:r>
      <w:r w:rsidRPr="00B439F5">
        <w:rPr>
          <w:sz w:val="27"/>
          <w:szCs w:val="27"/>
        </w:rPr>
        <w:t>представлены в</w:t>
      </w:r>
      <w:r w:rsidRPr="00B439F5">
        <w:rPr>
          <w:spacing w:val="-1"/>
          <w:sz w:val="27"/>
          <w:szCs w:val="27"/>
        </w:rPr>
        <w:t xml:space="preserve"> </w:t>
      </w:r>
      <w:r w:rsidRPr="00B439F5">
        <w:rPr>
          <w:sz w:val="27"/>
          <w:szCs w:val="27"/>
        </w:rPr>
        <w:t>таблице</w:t>
      </w:r>
      <w:r w:rsidRPr="00B439F5">
        <w:rPr>
          <w:spacing w:val="-4"/>
          <w:sz w:val="27"/>
          <w:szCs w:val="27"/>
        </w:rPr>
        <w:t xml:space="preserve"> </w:t>
      </w:r>
      <w:r w:rsidRPr="00B439F5">
        <w:rPr>
          <w:sz w:val="27"/>
          <w:szCs w:val="27"/>
        </w:rPr>
        <w:t>2.1.</w:t>
      </w:r>
    </w:p>
    <w:p w:rsidR="00BE4F88" w:rsidRDefault="00BE4F88" w:rsidP="00BE4F88">
      <w:pPr>
        <w:pStyle w:val="a4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>
        <w:t>2.1</w:t>
      </w:r>
    </w:p>
    <w:p w:rsidR="00BE4F88" w:rsidRDefault="00BE4F88" w:rsidP="00BE4F88">
      <w:pPr>
        <w:pStyle w:val="a4"/>
        <w:rPr>
          <w:sz w:val="1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86"/>
        <w:gridCol w:w="6133"/>
      </w:tblGrid>
      <w:tr w:rsidR="00BE4F88" w:rsidTr="00BE4F88">
        <w:trPr>
          <w:trHeight w:val="1030"/>
        </w:trPr>
        <w:tc>
          <w:tcPr>
            <w:tcW w:w="821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42" w:lineRule="auto"/>
              <w:ind w:left="261" w:right="233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686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42" w:lineRule="auto"/>
              <w:ind w:left="829" w:right="83" w:hanging="723"/>
              <w:jc w:val="left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расчетного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показателя</w:t>
            </w:r>
            <w:proofErr w:type="spellEnd"/>
          </w:p>
        </w:tc>
        <w:tc>
          <w:tcPr>
            <w:tcW w:w="6133" w:type="dxa"/>
            <w:tcBorders>
              <w:bottom w:val="double" w:sz="1" w:space="0" w:color="000000"/>
            </w:tcBorders>
          </w:tcPr>
          <w:p w:rsidR="00BE4F88" w:rsidRPr="00BE4F88" w:rsidRDefault="00BE4F88" w:rsidP="00BE4F88">
            <w:pPr>
              <w:pStyle w:val="TableParagraph"/>
              <w:spacing w:line="242" w:lineRule="auto"/>
              <w:ind w:left="347" w:right="337"/>
              <w:rPr>
                <w:lang w:val="ru-RU"/>
              </w:rPr>
            </w:pPr>
            <w:r w:rsidRPr="00BE4F88">
              <w:rPr>
                <w:lang w:val="ru-RU"/>
              </w:rPr>
              <w:t>Обоснование значения минимально допустимого уровня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обеспеченности/</w:t>
            </w:r>
          </w:p>
          <w:p w:rsidR="00BE4F88" w:rsidRPr="00BE4F88" w:rsidRDefault="00BE4F88" w:rsidP="00BE4F88">
            <w:pPr>
              <w:pStyle w:val="TableParagraph"/>
              <w:spacing w:line="248" w:lineRule="exact"/>
              <w:ind w:left="347" w:right="338"/>
              <w:rPr>
                <w:lang w:val="ru-RU"/>
              </w:rPr>
            </w:pPr>
            <w:r w:rsidRPr="00BE4F88">
              <w:rPr>
                <w:lang w:val="ru-RU"/>
              </w:rPr>
              <w:t>Обоснование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значения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максимально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допустимого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уровня</w:t>
            </w:r>
          </w:p>
          <w:p w:rsidR="00BE4F88" w:rsidRPr="00BE4F88" w:rsidRDefault="00BE4F88" w:rsidP="00BE4F88">
            <w:pPr>
              <w:pStyle w:val="TableParagraph"/>
              <w:ind w:left="347" w:right="337"/>
              <w:rPr>
                <w:lang w:val="ru-RU"/>
              </w:rPr>
            </w:pP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</w:p>
        </w:tc>
      </w:tr>
      <w:tr w:rsidR="00BE4F88" w:rsidTr="00BE4F88">
        <w:trPr>
          <w:trHeight w:val="271"/>
        </w:trPr>
        <w:tc>
          <w:tcPr>
            <w:tcW w:w="821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left="9"/>
            </w:pPr>
            <w:r>
              <w:t>1</w:t>
            </w:r>
          </w:p>
        </w:tc>
        <w:tc>
          <w:tcPr>
            <w:tcW w:w="2686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left="7"/>
            </w:pPr>
            <w:r>
              <w:t>2</w:t>
            </w:r>
          </w:p>
        </w:tc>
        <w:tc>
          <w:tcPr>
            <w:tcW w:w="6133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3" w:line="238" w:lineRule="exact"/>
              <w:ind w:left="6"/>
            </w:pPr>
            <w:r>
              <w:t>3</w:t>
            </w:r>
          </w:p>
        </w:tc>
      </w:tr>
      <w:tr w:rsidR="00BE4F88" w:rsidTr="00BE4F88">
        <w:trPr>
          <w:trHeight w:val="254"/>
        </w:trPr>
        <w:tc>
          <w:tcPr>
            <w:tcW w:w="821" w:type="dxa"/>
          </w:tcPr>
          <w:p w:rsidR="00BE4F88" w:rsidRDefault="00BE4F88" w:rsidP="00BE4F88">
            <w:pPr>
              <w:pStyle w:val="TableParagraph"/>
              <w:spacing w:line="234" w:lineRule="exact"/>
              <w:ind w:left="9"/>
            </w:pPr>
          </w:p>
        </w:tc>
        <w:tc>
          <w:tcPr>
            <w:tcW w:w="8819" w:type="dxa"/>
            <w:gridSpan w:val="2"/>
          </w:tcPr>
          <w:p w:rsidR="00BE4F88" w:rsidRPr="00BE4F88" w:rsidRDefault="00BE4F88" w:rsidP="00BE4F88">
            <w:pPr>
              <w:pStyle w:val="TableParagraph"/>
              <w:spacing w:line="234" w:lineRule="exact"/>
              <w:ind w:left="107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Объекты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значения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муниципального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района</w:t>
            </w:r>
          </w:p>
        </w:tc>
      </w:tr>
      <w:tr w:rsidR="00BE4F88" w:rsidTr="00BE4F88">
        <w:trPr>
          <w:trHeight w:val="252"/>
        </w:trPr>
        <w:tc>
          <w:tcPr>
            <w:tcW w:w="821" w:type="dxa"/>
          </w:tcPr>
          <w:p w:rsidR="00BE4F88" w:rsidRDefault="00BE4F88" w:rsidP="00BE4F88">
            <w:pPr>
              <w:pStyle w:val="TableParagraph"/>
              <w:spacing w:line="232" w:lineRule="exact"/>
              <w:ind w:left="84" w:right="77"/>
            </w:pPr>
            <w:r>
              <w:t>1.</w:t>
            </w:r>
          </w:p>
        </w:tc>
        <w:tc>
          <w:tcPr>
            <w:tcW w:w="8819" w:type="dxa"/>
            <w:gridSpan w:val="2"/>
          </w:tcPr>
          <w:p w:rsidR="00BE4F88" w:rsidRDefault="00BE4F88" w:rsidP="00BE4F88">
            <w:pPr>
              <w:pStyle w:val="TableParagraph"/>
              <w:spacing w:line="232" w:lineRule="exact"/>
              <w:ind w:left="107"/>
              <w:jc w:val="left"/>
            </w:pPr>
            <w:proofErr w:type="spellStart"/>
            <w:r>
              <w:t>Автомобильные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дороги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местного</w:t>
            </w:r>
            <w:proofErr w:type="spellEnd"/>
            <w:r>
              <w:t xml:space="preserve"> </w:t>
            </w:r>
            <w:proofErr w:type="spellStart"/>
            <w:r>
              <w:t>значения</w:t>
            </w:r>
            <w:proofErr w:type="spellEnd"/>
          </w:p>
        </w:tc>
      </w:tr>
      <w:tr w:rsidR="00BE4F88" w:rsidTr="00BE4F88">
        <w:trPr>
          <w:trHeight w:val="1518"/>
        </w:trPr>
        <w:tc>
          <w:tcPr>
            <w:tcW w:w="821" w:type="dxa"/>
          </w:tcPr>
          <w:p w:rsidR="00BE4F88" w:rsidRDefault="00BE4F88" w:rsidP="00BE4F88">
            <w:pPr>
              <w:pStyle w:val="TableParagraph"/>
              <w:spacing w:line="247" w:lineRule="exact"/>
              <w:ind w:left="86" w:right="77"/>
            </w:pPr>
            <w:r>
              <w:t>1.1.</w:t>
            </w:r>
          </w:p>
        </w:tc>
        <w:tc>
          <w:tcPr>
            <w:tcW w:w="2686" w:type="dxa"/>
          </w:tcPr>
          <w:p w:rsidR="00BE4F88" w:rsidRPr="00BE4F88" w:rsidRDefault="00BE4F88" w:rsidP="00BE4F88">
            <w:pPr>
              <w:pStyle w:val="TableParagraph"/>
              <w:spacing w:line="242" w:lineRule="auto"/>
              <w:ind w:left="388" w:right="374" w:firstLine="144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Доля автодорог 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твердым</w:t>
            </w:r>
            <w:r w:rsidRPr="00BE4F88">
              <w:rPr>
                <w:spacing w:val="-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покрытием</w:t>
            </w:r>
          </w:p>
        </w:tc>
        <w:tc>
          <w:tcPr>
            <w:tcW w:w="6133" w:type="dxa"/>
          </w:tcPr>
          <w:p w:rsidR="00BE4F88" w:rsidRPr="00BE4F88" w:rsidRDefault="00BE4F88" w:rsidP="00BE4F88">
            <w:pPr>
              <w:pStyle w:val="TableParagraph"/>
              <w:ind w:left="107" w:right="93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учетом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подготовке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нормативов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градостроительного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проектирования,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Стратегии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социально-экономического</w:t>
            </w:r>
            <w:r w:rsidRPr="00BE4F88">
              <w:rPr>
                <w:spacing w:val="34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развития</w:t>
            </w:r>
            <w:r w:rsidRPr="00BE4F88">
              <w:rPr>
                <w:spacing w:val="33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Пензенской</w:t>
            </w:r>
            <w:r w:rsidRPr="00BE4F88">
              <w:rPr>
                <w:spacing w:val="34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области,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left="107" w:right="98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 xml:space="preserve">в </w:t>
            </w:r>
            <w:proofErr w:type="gramStart"/>
            <w:r w:rsidRPr="00BE4F88">
              <w:rPr>
                <w:lang w:val="ru-RU"/>
              </w:rPr>
              <w:t>которой</w:t>
            </w:r>
            <w:proofErr w:type="gramEnd"/>
            <w:r w:rsidRPr="00BE4F88">
              <w:rPr>
                <w:lang w:val="ru-RU"/>
              </w:rPr>
              <w:t xml:space="preserve"> доля автодорог с твердым покрытием от автодорог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общего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пользования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к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2035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году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планируется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довести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80%.</w:t>
            </w:r>
          </w:p>
        </w:tc>
      </w:tr>
      <w:tr w:rsidR="00BE4F88" w:rsidTr="00BE4F88">
        <w:trPr>
          <w:trHeight w:val="251"/>
        </w:trPr>
        <w:tc>
          <w:tcPr>
            <w:tcW w:w="821" w:type="dxa"/>
          </w:tcPr>
          <w:p w:rsidR="00BE4F88" w:rsidRDefault="00BE4F88" w:rsidP="00BE4F88">
            <w:pPr>
              <w:pStyle w:val="TableParagraph"/>
              <w:spacing w:line="232" w:lineRule="exact"/>
              <w:ind w:left="84" w:right="77"/>
            </w:pPr>
            <w:r>
              <w:t>2</w:t>
            </w:r>
          </w:p>
        </w:tc>
        <w:tc>
          <w:tcPr>
            <w:tcW w:w="8819" w:type="dxa"/>
            <w:gridSpan w:val="2"/>
          </w:tcPr>
          <w:p w:rsidR="00BE4F88" w:rsidRDefault="00BE4F88" w:rsidP="00BE4F88">
            <w:pPr>
              <w:pStyle w:val="TableParagraph"/>
              <w:spacing w:line="232" w:lineRule="exact"/>
              <w:ind w:left="179"/>
              <w:jc w:val="left"/>
            </w:pPr>
            <w:proofErr w:type="spellStart"/>
            <w:r>
              <w:t>Объекты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пассажирского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автомобильного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транспорта</w:t>
            </w:r>
            <w:proofErr w:type="spellEnd"/>
          </w:p>
        </w:tc>
      </w:tr>
      <w:tr w:rsidR="00BE4F88" w:rsidTr="00BE4F88">
        <w:trPr>
          <w:trHeight w:val="5820"/>
        </w:trPr>
        <w:tc>
          <w:tcPr>
            <w:tcW w:w="821" w:type="dxa"/>
          </w:tcPr>
          <w:p w:rsidR="00BE4F88" w:rsidRDefault="00BE4F88" w:rsidP="00BE4F88">
            <w:pPr>
              <w:pStyle w:val="TableParagraph"/>
              <w:spacing w:line="249" w:lineRule="exact"/>
              <w:ind w:left="86" w:right="77"/>
            </w:pPr>
            <w:r>
              <w:t>2.1</w:t>
            </w:r>
          </w:p>
        </w:tc>
        <w:tc>
          <w:tcPr>
            <w:tcW w:w="2686" w:type="dxa"/>
          </w:tcPr>
          <w:p w:rsidR="00BE4F88" w:rsidRPr="00BE4F88" w:rsidRDefault="00BE4F88" w:rsidP="00BE4F88">
            <w:pPr>
              <w:pStyle w:val="TableParagraph"/>
              <w:ind w:left="131" w:right="119" w:firstLine="20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 автостанциями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значения</w:t>
            </w:r>
          </w:p>
        </w:tc>
        <w:tc>
          <w:tcPr>
            <w:tcW w:w="6133" w:type="dxa"/>
          </w:tcPr>
          <w:p w:rsidR="00BE4F88" w:rsidRPr="00BE4F88" w:rsidRDefault="00BE4F88" w:rsidP="00BE4F88">
            <w:pPr>
              <w:pStyle w:val="TableParagraph"/>
              <w:ind w:left="107" w:right="93" w:firstLine="12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   части   обеспеченности   показатель   установлен   исходя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из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текущего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состояния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авт</w:t>
            </w:r>
            <w:proofErr w:type="gramStart"/>
            <w:r w:rsidRPr="00BE4F88">
              <w:rPr>
                <w:lang w:val="ru-RU"/>
              </w:rPr>
              <w:t>о-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вокзалами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и автостанциями.</w:t>
            </w:r>
          </w:p>
          <w:p w:rsidR="00BE4F88" w:rsidRPr="00BE4F88" w:rsidRDefault="00BE4F88" w:rsidP="00BE4F88">
            <w:pPr>
              <w:pStyle w:val="TableParagraph"/>
              <w:ind w:left="107" w:right="92" w:firstLine="12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Согласно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анализу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объемов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пассажиропотока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расчетного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суточного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отправления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пассажиров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автовокзалов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авт</w:t>
            </w:r>
            <w:proofErr w:type="gramStart"/>
            <w:r w:rsidRPr="00BE4F88">
              <w:rPr>
                <w:lang w:val="ru-RU"/>
              </w:rPr>
              <w:t>о-</w:t>
            </w:r>
            <w:proofErr w:type="gramEnd"/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станций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Пензенской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области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расчетное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суточное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отправление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пассажиров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самых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крупных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авто-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станций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превышает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1000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пассажиров,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что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согласно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классификации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автовокзалов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пассажирских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автостанций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(таблица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1),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приведенной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ВСН-АВ-ПАС-94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соответствует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автостанциям.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связи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этим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расчетные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для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пассажирских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станций.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Время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работы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автостанций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12-14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часов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сутки.</w:t>
            </w:r>
          </w:p>
          <w:p w:rsidR="00BE4F88" w:rsidRDefault="00BE4F88" w:rsidP="00BE4F88">
            <w:pPr>
              <w:pStyle w:val="TableParagraph"/>
              <w:ind w:left="107" w:right="93" w:firstLine="12"/>
              <w:jc w:val="both"/>
            </w:pPr>
            <w:r w:rsidRPr="00BE4F88">
              <w:rPr>
                <w:lang w:val="ru-RU"/>
              </w:rPr>
              <w:t>Значения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расчетного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основано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положениях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spacing w:val="-5"/>
                <w:lang w:val="ru-RU"/>
              </w:rPr>
              <w:t xml:space="preserve">ВСН-АВ-ПАС-94, согласно </w:t>
            </w:r>
            <w:r w:rsidRPr="00BE4F88">
              <w:rPr>
                <w:spacing w:val="-4"/>
                <w:lang w:val="ru-RU"/>
              </w:rPr>
              <w:t>которым вместимость автостанций 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автовокзалов зависит от суточного отправления пассажиров,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этом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значительный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диапазон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количества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суточного</w:t>
            </w:r>
            <w:r w:rsidRPr="00BE4F88">
              <w:rPr>
                <w:spacing w:val="56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отправления   100-200;   200-400;   400-600   и   т.д.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целью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расчетного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вычислялся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средний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коэффициент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вместимости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каждому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диапазону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суточного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отправления.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результате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он</w:t>
            </w:r>
            <w:proofErr w:type="spellEnd"/>
            <w:r>
              <w:t xml:space="preserve"> </w:t>
            </w:r>
            <w:proofErr w:type="spellStart"/>
            <w:r>
              <w:t>составил</w:t>
            </w:r>
            <w:proofErr w:type="spellEnd"/>
            <w:r>
              <w:t>:</w:t>
            </w:r>
          </w:p>
          <w:p w:rsidR="00BE4F88" w:rsidRDefault="00BE4F88" w:rsidP="00BE4F88">
            <w:pPr>
              <w:pStyle w:val="TableParagraph"/>
              <w:spacing w:line="253" w:lineRule="exact"/>
              <w:ind w:left="119"/>
              <w:jc w:val="both"/>
            </w:pPr>
            <w:r>
              <w:t>-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диапазонов</w:t>
            </w:r>
            <w:proofErr w:type="spellEnd"/>
          </w:p>
        </w:tc>
      </w:tr>
      <w:tr w:rsidR="00BE4F88" w:rsidTr="00BE4F88">
        <w:trPr>
          <w:trHeight w:val="3291"/>
        </w:trPr>
        <w:tc>
          <w:tcPr>
            <w:tcW w:w="821" w:type="dxa"/>
          </w:tcPr>
          <w:p w:rsidR="00BE4F88" w:rsidRDefault="00BE4F88" w:rsidP="00BE4F88"/>
        </w:tc>
        <w:tc>
          <w:tcPr>
            <w:tcW w:w="2686" w:type="dxa"/>
          </w:tcPr>
          <w:p w:rsidR="00BE4F88" w:rsidRDefault="00BE4F88" w:rsidP="00BE4F8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33" w:type="dxa"/>
          </w:tcPr>
          <w:p w:rsidR="00BE4F88" w:rsidRPr="00BE4F88" w:rsidRDefault="00BE4F88" w:rsidP="00BE4F88">
            <w:pPr>
              <w:pStyle w:val="TableParagraph"/>
              <w:spacing w:line="247" w:lineRule="exact"/>
              <w:ind w:left="119"/>
              <w:jc w:val="left"/>
              <w:rPr>
                <w:lang w:val="ru-RU"/>
              </w:rPr>
            </w:pPr>
            <w:r w:rsidRPr="00BE4F88">
              <w:rPr>
                <w:u w:val="single"/>
                <w:lang w:val="ru-RU"/>
              </w:rPr>
              <w:t>в</w:t>
            </w:r>
            <w:r w:rsidRPr="00BE4F88">
              <w:rPr>
                <w:spacing w:val="-1"/>
                <w:u w:val="single"/>
                <w:lang w:val="ru-RU"/>
              </w:rPr>
              <w:t xml:space="preserve"> </w:t>
            </w:r>
            <w:r w:rsidRPr="00BE4F88">
              <w:rPr>
                <w:u w:val="single"/>
                <w:lang w:val="ru-RU"/>
              </w:rPr>
              <w:t>части</w:t>
            </w:r>
            <w:r w:rsidRPr="00BE4F88">
              <w:rPr>
                <w:spacing w:val="-1"/>
                <w:u w:val="single"/>
                <w:lang w:val="ru-RU"/>
              </w:rPr>
              <w:t xml:space="preserve"> </w:t>
            </w:r>
            <w:r w:rsidRPr="00BE4F88">
              <w:rPr>
                <w:u w:val="single"/>
                <w:lang w:val="ru-RU"/>
              </w:rPr>
              <w:t>автостанций</w:t>
            </w:r>
            <w:r w:rsidRPr="00BE4F88">
              <w:rPr>
                <w:lang w:val="ru-RU"/>
              </w:rPr>
              <w:t>:</w:t>
            </w:r>
          </w:p>
          <w:p w:rsidR="00BE4F88" w:rsidRPr="00BE4F88" w:rsidRDefault="00BE4F88" w:rsidP="00BE4F88">
            <w:pPr>
              <w:pStyle w:val="TableParagraph"/>
              <w:spacing w:before="1" w:line="252" w:lineRule="exact"/>
              <w:ind w:left="119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от 100 до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200 пассажиров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0,075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left="107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от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200 до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400 пассажиров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0,09;</w:t>
            </w:r>
          </w:p>
          <w:p w:rsidR="00BE4F88" w:rsidRPr="00BE4F88" w:rsidRDefault="00BE4F88" w:rsidP="00BE4F88">
            <w:pPr>
              <w:pStyle w:val="TableParagraph"/>
              <w:spacing w:before="2" w:line="252" w:lineRule="exact"/>
              <w:ind w:left="107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от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400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600 пассажиров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0,11;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left="107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от 600 до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1000 пассажиров-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0,10</w:t>
            </w:r>
          </w:p>
          <w:p w:rsidR="00BE4F88" w:rsidRPr="00BE4F88" w:rsidRDefault="00BE4F88" w:rsidP="00BE4F88">
            <w:pPr>
              <w:pStyle w:val="TableParagraph"/>
              <w:ind w:left="107" w:right="95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Далее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среднее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диапазонов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суточного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отправления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умножалось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коэффициент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вместимости,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результате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вместимости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автостанций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составил:</w:t>
            </w:r>
          </w:p>
          <w:p w:rsidR="00BE4F88" w:rsidRPr="00BE4F88" w:rsidRDefault="00BE4F88" w:rsidP="00BE4F88">
            <w:pPr>
              <w:pStyle w:val="TableParagraph"/>
              <w:spacing w:before="1"/>
              <w:ind w:left="107" w:right="171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-для автостанций при суточном отправлении: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100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200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пассажиров—11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пассажиров;</w:t>
            </w:r>
          </w:p>
          <w:p w:rsidR="00BE4F88" w:rsidRPr="00BE4F88" w:rsidRDefault="00BE4F88" w:rsidP="00BE4F88">
            <w:pPr>
              <w:pStyle w:val="TableParagraph"/>
              <w:spacing w:line="251" w:lineRule="exact"/>
              <w:ind w:left="107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от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200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400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пассажиров</w:t>
            </w:r>
            <w:r w:rsidRPr="00BE4F88">
              <w:rPr>
                <w:spacing w:val="-6"/>
                <w:lang w:val="ru-RU"/>
              </w:rPr>
              <w:t xml:space="preserve"> </w:t>
            </w:r>
            <w:r w:rsidRPr="00BE4F88">
              <w:rPr>
                <w:lang w:val="ru-RU"/>
              </w:rPr>
              <w:t>-27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пассажиров;</w:t>
            </w:r>
          </w:p>
          <w:p w:rsidR="00BE4F88" w:rsidRPr="00BE4F88" w:rsidRDefault="00BE4F88" w:rsidP="00BE4F88">
            <w:pPr>
              <w:pStyle w:val="TableParagraph"/>
              <w:spacing w:before="1" w:line="253" w:lineRule="exact"/>
              <w:ind w:left="107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от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400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600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пассажиров</w:t>
            </w:r>
            <w:r w:rsidRPr="00BE4F88">
              <w:rPr>
                <w:spacing w:val="-6"/>
                <w:lang w:val="ru-RU"/>
              </w:rPr>
              <w:t xml:space="preserve"> </w:t>
            </w:r>
            <w:r w:rsidRPr="00BE4F88">
              <w:rPr>
                <w:lang w:val="ru-RU"/>
              </w:rPr>
              <w:t>-55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пассажиров;</w:t>
            </w:r>
          </w:p>
          <w:p w:rsidR="00BE4F88" w:rsidRDefault="00BE4F88" w:rsidP="00BE4F88">
            <w:pPr>
              <w:pStyle w:val="TableParagraph"/>
              <w:spacing w:line="240" w:lineRule="exact"/>
              <w:ind w:left="107"/>
              <w:jc w:val="left"/>
            </w:pPr>
            <w:proofErr w:type="spellStart"/>
            <w:proofErr w:type="gramStart"/>
            <w:r>
              <w:t>от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600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rPr>
                <w:spacing w:val="-4"/>
              </w:rPr>
              <w:t xml:space="preserve"> </w:t>
            </w:r>
            <w:r>
              <w:t>1000</w:t>
            </w:r>
            <w:r>
              <w:rPr>
                <w:spacing w:val="-2"/>
              </w:rPr>
              <w:t xml:space="preserve"> </w:t>
            </w:r>
            <w:r>
              <w:t>пассажиров-80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пассажиров</w:t>
            </w:r>
            <w:proofErr w:type="spellEnd"/>
            <w:r>
              <w:t>.</w:t>
            </w:r>
          </w:p>
        </w:tc>
      </w:tr>
    </w:tbl>
    <w:p w:rsidR="00BE4F88" w:rsidRDefault="00BE4F88" w:rsidP="00BE4F88">
      <w:pPr>
        <w:tabs>
          <w:tab w:val="left" w:pos="1663"/>
        </w:tabs>
        <w:spacing w:before="102" w:line="225" w:lineRule="auto"/>
        <w:ind w:left="-414" w:right="216"/>
        <w:jc w:val="both"/>
        <w:rPr>
          <w:spacing w:val="-6"/>
          <w:sz w:val="28"/>
        </w:rPr>
      </w:pPr>
      <w:r>
        <w:rPr>
          <w:spacing w:val="-6"/>
          <w:sz w:val="28"/>
        </w:rPr>
        <w:t xml:space="preserve">              </w:t>
      </w:r>
    </w:p>
    <w:p w:rsidR="00BE4F88" w:rsidRPr="008846EA" w:rsidRDefault="00BE4F88" w:rsidP="00BE4F88">
      <w:pPr>
        <w:tabs>
          <w:tab w:val="left" w:pos="1663"/>
        </w:tabs>
        <w:spacing w:before="102" w:line="225" w:lineRule="auto"/>
        <w:ind w:left="-414" w:right="216"/>
        <w:jc w:val="both"/>
        <w:rPr>
          <w:sz w:val="28"/>
        </w:rPr>
      </w:pPr>
      <w:r>
        <w:rPr>
          <w:spacing w:val="-6"/>
          <w:sz w:val="28"/>
        </w:rPr>
        <w:t xml:space="preserve">               2.2. </w:t>
      </w:r>
      <w:r w:rsidRPr="00285865">
        <w:rPr>
          <w:spacing w:val="-6"/>
          <w:sz w:val="28"/>
        </w:rPr>
        <w:t xml:space="preserve">Обоснование предельных значений расчетных показателей </w:t>
      </w:r>
      <w:r w:rsidRPr="00285865">
        <w:rPr>
          <w:spacing w:val="-5"/>
          <w:sz w:val="28"/>
        </w:rPr>
        <w:t>минимально</w:t>
      </w:r>
      <w:r w:rsidRPr="00285865">
        <w:rPr>
          <w:spacing w:val="-67"/>
          <w:sz w:val="28"/>
        </w:rPr>
        <w:t xml:space="preserve"> </w:t>
      </w:r>
      <w:r w:rsidRPr="00285865">
        <w:rPr>
          <w:sz w:val="28"/>
        </w:rPr>
        <w:t>допустимого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уровня обеспеченности населения муниципальных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образований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Пензенской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области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объектами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местного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значения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в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области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инженерной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инфраструктуры и предельных значений расчетных показателей максимально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допустимого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уровня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территориальной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доступности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таких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объектов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для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населения</w:t>
      </w:r>
      <w:r w:rsidRPr="00285865">
        <w:rPr>
          <w:spacing w:val="50"/>
          <w:sz w:val="28"/>
        </w:rPr>
        <w:t xml:space="preserve"> </w:t>
      </w:r>
      <w:r w:rsidRPr="00285865">
        <w:rPr>
          <w:sz w:val="28"/>
        </w:rPr>
        <w:t>муниципальных</w:t>
      </w:r>
      <w:r w:rsidRPr="00285865">
        <w:rPr>
          <w:spacing w:val="117"/>
          <w:sz w:val="28"/>
        </w:rPr>
        <w:t xml:space="preserve"> </w:t>
      </w:r>
      <w:r w:rsidRPr="00285865">
        <w:rPr>
          <w:sz w:val="28"/>
        </w:rPr>
        <w:t>образований</w:t>
      </w:r>
      <w:r w:rsidRPr="00285865">
        <w:rPr>
          <w:spacing w:val="119"/>
          <w:sz w:val="28"/>
        </w:rPr>
        <w:t xml:space="preserve"> </w:t>
      </w:r>
      <w:r w:rsidRPr="00285865">
        <w:rPr>
          <w:sz w:val="28"/>
        </w:rPr>
        <w:t>Пензенской</w:t>
      </w:r>
      <w:r w:rsidRPr="00285865">
        <w:rPr>
          <w:spacing w:val="117"/>
          <w:sz w:val="28"/>
        </w:rPr>
        <w:t xml:space="preserve"> </w:t>
      </w:r>
      <w:r w:rsidRPr="00285865">
        <w:rPr>
          <w:sz w:val="28"/>
        </w:rPr>
        <w:t>области</w:t>
      </w:r>
      <w:r w:rsidRPr="00285865">
        <w:rPr>
          <w:spacing w:val="117"/>
          <w:sz w:val="28"/>
        </w:rPr>
        <w:t xml:space="preserve"> </w:t>
      </w:r>
      <w:r w:rsidRPr="00285865">
        <w:rPr>
          <w:sz w:val="28"/>
        </w:rPr>
        <w:t>представлены</w:t>
      </w:r>
      <w:r w:rsidRPr="00285865">
        <w:rPr>
          <w:spacing w:val="-68"/>
          <w:sz w:val="28"/>
        </w:rPr>
        <w:t xml:space="preserve"> </w:t>
      </w:r>
      <w:r w:rsidRPr="00285865">
        <w:rPr>
          <w:sz w:val="28"/>
        </w:rPr>
        <w:t>в</w:t>
      </w:r>
      <w:r w:rsidRPr="00285865">
        <w:rPr>
          <w:spacing w:val="-2"/>
          <w:sz w:val="28"/>
        </w:rPr>
        <w:t xml:space="preserve"> </w:t>
      </w:r>
      <w:r w:rsidRPr="00285865">
        <w:rPr>
          <w:sz w:val="28"/>
        </w:rPr>
        <w:t>таблице</w:t>
      </w:r>
      <w:r w:rsidRPr="00285865">
        <w:rPr>
          <w:spacing w:val="-1"/>
          <w:sz w:val="28"/>
        </w:rPr>
        <w:t xml:space="preserve"> </w:t>
      </w:r>
      <w:r>
        <w:rPr>
          <w:sz w:val="28"/>
        </w:rPr>
        <w:t>2.2.</w:t>
      </w:r>
    </w:p>
    <w:p w:rsidR="00BE4F88" w:rsidRDefault="00BE4F88" w:rsidP="00BE4F88">
      <w:pPr>
        <w:pStyle w:val="a4"/>
        <w:spacing w:line="312" w:lineRule="exact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>
        <w:t>2.2.</w:t>
      </w:r>
    </w:p>
    <w:p w:rsidR="00BE4F88" w:rsidRDefault="00BE4F88" w:rsidP="00BE4F88">
      <w:pPr>
        <w:pStyle w:val="a4"/>
        <w:spacing w:before="6"/>
        <w:rPr>
          <w:sz w:val="9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791"/>
        <w:gridCol w:w="6142"/>
      </w:tblGrid>
      <w:tr w:rsidR="00BE4F88" w:rsidTr="00BE4F88">
        <w:trPr>
          <w:trHeight w:val="968"/>
        </w:trPr>
        <w:tc>
          <w:tcPr>
            <w:tcW w:w="674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25" w:lineRule="auto"/>
              <w:ind w:left="186" w:right="16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791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25" w:lineRule="auto"/>
              <w:ind w:left="883" w:right="134" w:hanging="723"/>
              <w:jc w:val="left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расчетного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показателя</w:t>
            </w:r>
            <w:proofErr w:type="spellEnd"/>
          </w:p>
        </w:tc>
        <w:tc>
          <w:tcPr>
            <w:tcW w:w="6142" w:type="dxa"/>
            <w:tcBorders>
              <w:bottom w:val="double" w:sz="1" w:space="0" w:color="000000"/>
            </w:tcBorders>
          </w:tcPr>
          <w:p w:rsidR="00BE4F88" w:rsidRPr="00BE4F88" w:rsidRDefault="00BE4F88" w:rsidP="00BE4F88">
            <w:pPr>
              <w:pStyle w:val="TableParagraph"/>
              <w:spacing w:line="225" w:lineRule="auto"/>
              <w:ind w:left="365" w:right="352"/>
              <w:rPr>
                <w:lang w:val="ru-RU"/>
              </w:rPr>
            </w:pPr>
            <w:r w:rsidRPr="00BE4F88">
              <w:rPr>
                <w:lang w:val="ru-RU"/>
              </w:rPr>
              <w:t>Обоснование значения минимально допустимого уровня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обеспеченности/</w:t>
            </w:r>
          </w:p>
          <w:p w:rsidR="00BE4F88" w:rsidRPr="00BE4F88" w:rsidRDefault="00BE4F88" w:rsidP="00BE4F88">
            <w:pPr>
              <w:pStyle w:val="TableParagraph"/>
              <w:spacing w:line="225" w:lineRule="auto"/>
              <w:ind w:left="367" w:right="352"/>
              <w:rPr>
                <w:lang w:val="ru-RU"/>
              </w:rPr>
            </w:pPr>
            <w:r w:rsidRPr="00BE4F88">
              <w:rPr>
                <w:lang w:val="ru-RU"/>
              </w:rPr>
              <w:t>Обоснование значения максимально допустимого уровня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</w:p>
        </w:tc>
      </w:tr>
      <w:tr w:rsidR="00BE4F88" w:rsidTr="00BE4F88">
        <w:trPr>
          <w:trHeight w:val="256"/>
        </w:trPr>
        <w:tc>
          <w:tcPr>
            <w:tcW w:w="674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6" w:lineRule="exact"/>
              <w:ind w:left="7"/>
            </w:pPr>
            <w:r>
              <w:t>1</w:t>
            </w:r>
          </w:p>
        </w:tc>
        <w:tc>
          <w:tcPr>
            <w:tcW w:w="2791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6" w:lineRule="exact"/>
              <w:ind w:left="8"/>
            </w:pPr>
            <w:r>
              <w:t>2</w:t>
            </w:r>
          </w:p>
        </w:tc>
        <w:tc>
          <w:tcPr>
            <w:tcW w:w="6142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36" w:lineRule="exact"/>
              <w:ind w:left="9"/>
            </w:pPr>
            <w:r>
              <w:t>3</w:t>
            </w:r>
          </w:p>
        </w:tc>
      </w:tr>
      <w:tr w:rsidR="00BE4F88" w:rsidTr="00BE4F88">
        <w:trPr>
          <w:trHeight w:val="237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17" w:lineRule="exact"/>
              <w:ind w:left="7"/>
            </w:pPr>
            <w:r>
              <w:t>1</w:t>
            </w:r>
          </w:p>
        </w:tc>
        <w:tc>
          <w:tcPr>
            <w:tcW w:w="8933" w:type="dxa"/>
            <w:gridSpan w:val="2"/>
          </w:tcPr>
          <w:p w:rsidR="00BE4F88" w:rsidRDefault="00BE4F88" w:rsidP="00BE4F88">
            <w:pPr>
              <w:pStyle w:val="TableParagraph"/>
              <w:spacing w:line="217" w:lineRule="exact"/>
              <w:ind w:left="108"/>
              <w:jc w:val="left"/>
            </w:pPr>
            <w:proofErr w:type="spellStart"/>
            <w:r>
              <w:t>Электроснабжение</w:t>
            </w:r>
            <w:proofErr w:type="spellEnd"/>
          </w:p>
        </w:tc>
      </w:tr>
      <w:tr w:rsidR="00BE4F88" w:rsidTr="00BE4F88">
        <w:trPr>
          <w:trHeight w:val="953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35" w:lineRule="exact"/>
              <w:ind w:right="188"/>
              <w:jc w:val="right"/>
            </w:pPr>
            <w:r>
              <w:t>1.1</w:t>
            </w:r>
          </w:p>
        </w:tc>
        <w:tc>
          <w:tcPr>
            <w:tcW w:w="2791" w:type="dxa"/>
          </w:tcPr>
          <w:p w:rsidR="00BE4F88" w:rsidRDefault="00BE4F88" w:rsidP="00BE4F88">
            <w:pPr>
              <w:pStyle w:val="TableParagraph"/>
              <w:spacing w:line="228" w:lineRule="auto"/>
              <w:ind w:left="108" w:right="113"/>
              <w:jc w:val="left"/>
            </w:pPr>
            <w:proofErr w:type="spellStart"/>
            <w:r>
              <w:t>Обеспеченность</w:t>
            </w:r>
            <w:proofErr w:type="spellEnd"/>
            <w:r>
              <w:t xml:space="preserve"> </w:t>
            </w:r>
            <w:proofErr w:type="spellStart"/>
            <w:r>
              <w:t>населения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электрической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энергией</w:t>
            </w:r>
            <w:proofErr w:type="spellEnd"/>
          </w:p>
        </w:tc>
        <w:tc>
          <w:tcPr>
            <w:tcW w:w="6142" w:type="dxa"/>
          </w:tcPr>
          <w:p w:rsidR="00BE4F88" w:rsidRPr="00BE4F88" w:rsidRDefault="00BE4F88" w:rsidP="00BE4F88">
            <w:pPr>
              <w:pStyle w:val="TableParagraph"/>
              <w:tabs>
                <w:tab w:val="left" w:pos="929"/>
                <w:tab w:val="left" w:pos="1884"/>
                <w:tab w:val="left" w:pos="2484"/>
                <w:tab w:val="left" w:pos="4103"/>
                <w:tab w:val="left" w:pos="4571"/>
              </w:tabs>
              <w:spacing w:line="228" w:lineRule="auto"/>
              <w:ind w:left="108" w:right="92"/>
              <w:jc w:val="left"/>
              <w:rPr>
                <w:lang w:val="ru-RU"/>
              </w:rPr>
            </w:pPr>
            <w:proofErr w:type="gramStart"/>
            <w:r w:rsidRPr="00BE4F88">
              <w:rPr>
                <w:lang w:val="ru-RU"/>
              </w:rPr>
              <w:t>В</w:t>
            </w:r>
            <w:r w:rsidRPr="00BE4F88">
              <w:rPr>
                <w:spacing w:val="28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27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27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25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26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28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свода</w:t>
            </w:r>
            <w:r w:rsidRPr="00BE4F88">
              <w:rPr>
                <w:lang w:val="ru-RU"/>
              </w:rPr>
              <w:tab/>
              <w:t>правил</w:t>
            </w:r>
            <w:r w:rsidRPr="00BE4F88">
              <w:rPr>
                <w:lang w:val="ru-RU"/>
              </w:rPr>
              <w:tab/>
              <w:t>СП</w:t>
            </w:r>
            <w:r w:rsidRPr="00BE4F88">
              <w:rPr>
                <w:lang w:val="ru-RU"/>
              </w:rPr>
              <w:tab/>
              <w:t>42.13330.2016</w:t>
            </w:r>
            <w:r w:rsidRPr="00BE4F88">
              <w:rPr>
                <w:lang w:val="ru-RU"/>
              </w:rPr>
              <w:tab/>
              <w:t>(с</w:t>
            </w:r>
            <w:r w:rsidRPr="00BE4F88">
              <w:rPr>
                <w:lang w:val="ru-RU"/>
              </w:rPr>
              <w:tab/>
            </w:r>
            <w:r w:rsidRPr="00BE4F88">
              <w:rPr>
                <w:spacing w:val="-1"/>
                <w:lang w:val="ru-RU"/>
              </w:rPr>
              <w:t>последующими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38" w:lineRule="exact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изменениями),</w:t>
            </w:r>
            <w:r w:rsidRPr="00BE4F88">
              <w:rPr>
                <w:spacing w:val="54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4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учетом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подготовке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нормативов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градостроительного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проектирования.</w:t>
            </w:r>
          </w:p>
        </w:tc>
      </w:tr>
      <w:tr w:rsidR="00BE4F88" w:rsidTr="00BE4F88">
        <w:trPr>
          <w:trHeight w:val="235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16" w:lineRule="exact"/>
              <w:ind w:left="7"/>
            </w:pPr>
            <w:r>
              <w:t>2</w:t>
            </w:r>
          </w:p>
        </w:tc>
        <w:tc>
          <w:tcPr>
            <w:tcW w:w="8933" w:type="dxa"/>
            <w:gridSpan w:val="2"/>
          </w:tcPr>
          <w:p w:rsidR="00BE4F88" w:rsidRDefault="00BE4F88" w:rsidP="00BE4F88">
            <w:pPr>
              <w:pStyle w:val="TableParagraph"/>
              <w:spacing w:line="216" w:lineRule="exact"/>
              <w:ind w:left="108"/>
              <w:jc w:val="left"/>
            </w:pPr>
            <w:proofErr w:type="spellStart"/>
            <w:r>
              <w:t>Газоснабжение</w:t>
            </w:r>
            <w:proofErr w:type="spellEnd"/>
          </w:p>
        </w:tc>
      </w:tr>
      <w:tr w:rsidR="00BE4F88" w:rsidTr="00BE4F88">
        <w:trPr>
          <w:trHeight w:val="2383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35" w:lineRule="exact"/>
              <w:ind w:right="188"/>
              <w:jc w:val="right"/>
            </w:pPr>
            <w:r>
              <w:t>2.1</w:t>
            </w:r>
          </w:p>
        </w:tc>
        <w:tc>
          <w:tcPr>
            <w:tcW w:w="2791" w:type="dxa"/>
          </w:tcPr>
          <w:p w:rsidR="00BE4F88" w:rsidRDefault="00BE4F88" w:rsidP="00BE4F88">
            <w:pPr>
              <w:pStyle w:val="TableParagraph"/>
              <w:spacing w:line="225" w:lineRule="auto"/>
              <w:ind w:left="348" w:right="335" w:firstLine="36"/>
            </w:pPr>
            <w:proofErr w:type="spellStart"/>
            <w:r>
              <w:t>Обеспеченность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населения</w:t>
            </w:r>
            <w:proofErr w:type="spellEnd"/>
            <w:r>
              <w:t xml:space="preserve"> </w:t>
            </w:r>
            <w:proofErr w:type="spellStart"/>
            <w:r>
              <w:t>природным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газом</w:t>
            </w:r>
            <w:proofErr w:type="spellEnd"/>
          </w:p>
        </w:tc>
        <w:tc>
          <w:tcPr>
            <w:tcW w:w="6142" w:type="dxa"/>
          </w:tcPr>
          <w:p w:rsidR="00BE4F88" w:rsidRPr="00BE4F88" w:rsidRDefault="00BE4F88" w:rsidP="00BE4F88">
            <w:pPr>
              <w:pStyle w:val="TableParagraph"/>
              <w:spacing w:line="225" w:lineRule="auto"/>
              <w:ind w:left="108" w:right="90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свода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правил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"СП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42-101-2003.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Свод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правил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проект</w:t>
            </w:r>
            <w:proofErr w:type="gramStart"/>
            <w:r w:rsidRPr="00BE4F88">
              <w:rPr>
                <w:lang w:val="ru-RU"/>
              </w:rPr>
              <w:t>и</w:t>
            </w:r>
            <w:proofErr w:type="spellEnd"/>
            <w:r w:rsidRPr="00BE4F88">
              <w:rPr>
                <w:lang w:val="ru-RU"/>
              </w:rPr>
              <w:t>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рованию</w:t>
            </w:r>
            <w:proofErr w:type="spellEnd"/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строительству.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Общие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положения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проект</w:t>
            </w:r>
            <w:proofErr w:type="gramStart"/>
            <w:r w:rsidRPr="00BE4F88">
              <w:rPr>
                <w:lang w:val="ru-RU"/>
              </w:rPr>
              <w:t>и</w:t>
            </w:r>
            <w:proofErr w:type="spellEnd"/>
            <w:r w:rsidRPr="00BE4F88">
              <w:rPr>
                <w:lang w:val="ru-RU"/>
              </w:rPr>
              <w:t>-</w:t>
            </w:r>
            <w:proofErr w:type="gramEnd"/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рованию</w:t>
            </w:r>
            <w:proofErr w:type="spellEnd"/>
            <w:r w:rsidRPr="00BE4F88">
              <w:rPr>
                <w:spacing w:val="56"/>
                <w:lang w:val="ru-RU"/>
              </w:rPr>
              <w:t xml:space="preserve"> </w:t>
            </w:r>
            <w:r w:rsidRPr="00BE4F88">
              <w:rPr>
                <w:lang w:val="ru-RU"/>
              </w:rPr>
              <w:t>и   строительству   газораспределительных   систем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из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металлических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полиэтиленовых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труб",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одобренный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постановлением   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Госстроя     РФ     от     26.06.2003     № 112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(с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последующими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изменениями)</w:t>
            </w:r>
            <w:r w:rsidRPr="00BE4F88">
              <w:rPr>
                <w:spacing w:val="56"/>
                <w:lang w:val="ru-RU"/>
              </w:rPr>
              <w:t xml:space="preserve"> </w:t>
            </w:r>
            <w:r w:rsidRPr="00BE4F88">
              <w:rPr>
                <w:lang w:val="ru-RU"/>
              </w:rPr>
              <w:t>(далее   -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СП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42-101-2003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(с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последующими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изменениями)),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учетом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16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17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подготовке</w:t>
            </w:r>
            <w:r w:rsidRPr="00BE4F88">
              <w:rPr>
                <w:spacing w:val="18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нормативов</w:t>
            </w:r>
            <w:r w:rsidRPr="00BE4F88">
              <w:rPr>
                <w:spacing w:val="16"/>
                <w:lang w:val="ru-RU"/>
              </w:rPr>
              <w:t xml:space="preserve"> </w:t>
            </w:r>
            <w:r w:rsidRPr="00BE4F88">
              <w:rPr>
                <w:lang w:val="ru-RU"/>
              </w:rPr>
              <w:t>градостроительного</w:t>
            </w:r>
          </w:p>
          <w:p w:rsidR="00BE4F88" w:rsidRDefault="00BE4F88" w:rsidP="00BE4F88">
            <w:pPr>
              <w:pStyle w:val="TableParagraph"/>
              <w:spacing w:line="229" w:lineRule="exact"/>
              <w:ind w:left="108"/>
              <w:jc w:val="left"/>
            </w:pPr>
            <w:proofErr w:type="spellStart"/>
            <w:proofErr w:type="gramStart"/>
            <w:r>
              <w:t>проектирования</w:t>
            </w:r>
            <w:proofErr w:type="spellEnd"/>
            <w:proofErr w:type="gramEnd"/>
            <w:r>
              <w:t>.</w:t>
            </w:r>
          </w:p>
        </w:tc>
      </w:tr>
    </w:tbl>
    <w:p w:rsidR="00BE4F88" w:rsidRDefault="00BE4F88" w:rsidP="00BE4F88">
      <w:pPr>
        <w:tabs>
          <w:tab w:val="left" w:pos="1663"/>
        </w:tabs>
        <w:ind w:left="-414" w:right="216"/>
        <w:jc w:val="both"/>
        <w:rPr>
          <w:spacing w:val="-6"/>
          <w:sz w:val="28"/>
        </w:rPr>
      </w:pPr>
      <w:r>
        <w:rPr>
          <w:spacing w:val="-6"/>
          <w:sz w:val="28"/>
        </w:rPr>
        <w:t xml:space="preserve">        </w:t>
      </w:r>
    </w:p>
    <w:p w:rsidR="00BE4F88" w:rsidRPr="00882B96" w:rsidRDefault="00BE4F88" w:rsidP="00BE4F88">
      <w:pPr>
        <w:tabs>
          <w:tab w:val="left" w:pos="1663"/>
        </w:tabs>
        <w:ind w:left="-414" w:right="216"/>
        <w:jc w:val="both"/>
        <w:rPr>
          <w:sz w:val="28"/>
        </w:rPr>
      </w:pPr>
      <w:r>
        <w:rPr>
          <w:spacing w:val="-6"/>
          <w:sz w:val="28"/>
        </w:rPr>
        <w:t xml:space="preserve">                2.3. </w:t>
      </w:r>
      <w:r w:rsidRPr="00285865">
        <w:rPr>
          <w:spacing w:val="-6"/>
          <w:sz w:val="28"/>
        </w:rPr>
        <w:t xml:space="preserve">Обоснование предельных значений расчетных показателей </w:t>
      </w:r>
      <w:r w:rsidRPr="00285865">
        <w:rPr>
          <w:spacing w:val="-5"/>
          <w:sz w:val="28"/>
        </w:rPr>
        <w:t>минимально</w:t>
      </w:r>
      <w:r w:rsidRPr="00285865">
        <w:rPr>
          <w:spacing w:val="-67"/>
          <w:sz w:val="28"/>
        </w:rPr>
        <w:t xml:space="preserve"> </w:t>
      </w:r>
      <w:r w:rsidRPr="00285865">
        <w:rPr>
          <w:sz w:val="28"/>
        </w:rPr>
        <w:t>допустимого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уровня обеспеченности населения муниципальных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образований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Пензенской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области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объектами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местного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значения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в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области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образования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и</w:t>
      </w:r>
      <w:r w:rsidRPr="00285865">
        <w:rPr>
          <w:spacing w:val="-67"/>
          <w:sz w:val="28"/>
        </w:rPr>
        <w:t xml:space="preserve"> </w:t>
      </w:r>
      <w:r w:rsidRPr="00285865">
        <w:rPr>
          <w:sz w:val="28"/>
        </w:rPr>
        <w:t>предельных значений расчетных показателей максимально допустимого уровня</w:t>
      </w:r>
      <w:r w:rsidRPr="00285865">
        <w:rPr>
          <w:spacing w:val="-67"/>
          <w:sz w:val="28"/>
        </w:rPr>
        <w:t xml:space="preserve"> </w:t>
      </w:r>
      <w:r w:rsidRPr="00285865">
        <w:rPr>
          <w:sz w:val="28"/>
        </w:rPr>
        <w:t>территориальной доступности таких объектов для населения муниципальных</w:t>
      </w:r>
      <w:r w:rsidRPr="00285865">
        <w:rPr>
          <w:spacing w:val="1"/>
          <w:sz w:val="28"/>
        </w:rPr>
        <w:t xml:space="preserve"> </w:t>
      </w:r>
      <w:r w:rsidRPr="00285865">
        <w:rPr>
          <w:sz w:val="28"/>
        </w:rPr>
        <w:t>образований</w:t>
      </w:r>
      <w:r w:rsidRPr="00285865">
        <w:rPr>
          <w:spacing w:val="-1"/>
          <w:sz w:val="28"/>
        </w:rPr>
        <w:t xml:space="preserve"> </w:t>
      </w:r>
      <w:r w:rsidRPr="00285865">
        <w:rPr>
          <w:sz w:val="28"/>
        </w:rPr>
        <w:t>Пензенской</w:t>
      </w:r>
      <w:r w:rsidRPr="00285865">
        <w:rPr>
          <w:spacing w:val="-1"/>
          <w:sz w:val="28"/>
        </w:rPr>
        <w:t xml:space="preserve"> </w:t>
      </w:r>
      <w:r w:rsidRPr="00285865">
        <w:rPr>
          <w:sz w:val="28"/>
        </w:rPr>
        <w:t>области</w:t>
      </w:r>
      <w:r w:rsidRPr="00285865">
        <w:rPr>
          <w:spacing w:val="-1"/>
          <w:sz w:val="28"/>
        </w:rPr>
        <w:t xml:space="preserve"> </w:t>
      </w:r>
      <w:r w:rsidRPr="00285865">
        <w:rPr>
          <w:sz w:val="28"/>
        </w:rPr>
        <w:t>представлены в</w:t>
      </w:r>
      <w:r w:rsidRPr="00285865">
        <w:rPr>
          <w:spacing w:val="-2"/>
          <w:sz w:val="28"/>
        </w:rPr>
        <w:t xml:space="preserve"> </w:t>
      </w:r>
      <w:r w:rsidRPr="00285865">
        <w:rPr>
          <w:sz w:val="28"/>
        </w:rPr>
        <w:t>таблице</w:t>
      </w:r>
      <w:r w:rsidRPr="00285865">
        <w:rPr>
          <w:spacing w:val="-1"/>
          <w:sz w:val="28"/>
        </w:rPr>
        <w:t xml:space="preserve"> </w:t>
      </w:r>
      <w:r>
        <w:rPr>
          <w:sz w:val="28"/>
        </w:rPr>
        <w:t>2.</w:t>
      </w:r>
      <w:r w:rsidRPr="00285865">
        <w:rPr>
          <w:sz w:val="28"/>
        </w:rPr>
        <w:t>3.</w:t>
      </w:r>
    </w:p>
    <w:p w:rsidR="00BE4F88" w:rsidRDefault="00BE4F88" w:rsidP="00BE4F88">
      <w:pPr>
        <w:pStyle w:val="a4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>
        <w:t>2.3.</w:t>
      </w:r>
    </w:p>
    <w:p w:rsidR="00BE4F88" w:rsidRDefault="00BE4F88" w:rsidP="00BE4F88">
      <w:pPr>
        <w:pStyle w:val="a4"/>
        <w:rPr>
          <w:sz w:val="1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37"/>
        <w:gridCol w:w="6128"/>
      </w:tblGrid>
      <w:tr w:rsidR="00BE4F88" w:rsidTr="00BE4F88">
        <w:trPr>
          <w:trHeight w:val="1029"/>
        </w:trPr>
        <w:tc>
          <w:tcPr>
            <w:tcW w:w="674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ind w:left="186" w:right="161" w:firstLine="43"/>
              <w:jc w:val="left"/>
            </w:pPr>
            <w:r>
              <w:lastRenderedPageBreak/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837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ind w:left="904" w:right="159" w:hanging="723"/>
              <w:jc w:val="left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расчетного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показателя</w:t>
            </w:r>
            <w:proofErr w:type="spellEnd"/>
          </w:p>
        </w:tc>
        <w:tc>
          <w:tcPr>
            <w:tcW w:w="6128" w:type="dxa"/>
            <w:tcBorders>
              <w:bottom w:val="double" w:sz="1" w:space="0" w:color="000000"/>
            </w:tcBorders>
          </w:tcPr>
          <w:p w:rsidR="00BE4F88" w:rsidRPr="00BE4F88" w:rsidRDefault="00BE4F88" w:rsidP="00BE4F88">
            <w:pPr>
              <w:pStyle w:val="TableParagraph"/>
              <w:ind w:left="358" w:right="346"/>
              <w:rPr>
                <w:lang w:val="ru-RU"/>
              </w:rPr>
            </w:pPr>
            <w:r w:rsidRPr="00BE4F88">
              <w:rPr>
                <w:lang w:val="ru-RU"/>
              </w:rPr>
              <w:t>Обоснование значения минимально допустимого уровня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обеспеченности/</w:t>
            </w:r>
          </w:p>
          <w:p w:rsidR="00BE4F88" w:rsidRPr="00BE4F88" w:rsidRDefault="00BE4F88" w:rsidP="00BE4F88">
            <w:pPr>
              <w:pStyle w:val="TableParagraph"/>
              <w:ind w:left="358" w:right="349"/>
              <w:rPr>
                <w:lang w:val="ru-RU"/>
              </w:rPr>
            </w:pPr>
            <w:r w:rsidRPr="00BE4F88">
              <w:rPr>
                <w:lang w:val="ru-RU"/>
              </w:rPr>
              <w:t>Обоснование значения максимально допустимого уровня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</w:p>
        </w:tc>
      </w:tr>
      <w:tr w:rsidR="00BE4F88" w:rsidTr="00BE4F88">
        <w:trPr>
          <w:trHeight w:val="271"/>
        </w:trPr>
        <w:tc>
          <w:tcPr>
            <w:tcW w:w="674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1" w:line="240" w:lineRule="exact"/>
              <w:ind w:left="7"/>
            </w:pPr>
            <w:r>
              <w:t>1</w:t>
            </w:r>
          </w:p>
        </w:tc>
        <w:tc>
          <w:tcPr>
            <w:tcW w:w="2837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1" w:line="240" w:lineRule="exact"/>
              <w:ind w:left="5"/>
            </w:pPr>
            <w:r>
              <w:t>2</w:t>
            </w:r>
          </w:p>
        </w:tc>
        <w:tc>
          <w:tcPr>
            <w:tcW w:w="6128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1" w:line="240" w:lineRule="exact"/>
              <w:ind w:left="8"/>
            </w:pPr>
            <w:r>
              <w:t>3</w:t>
            </w:r>
          </w:p>
        </w:tc>
      </w:tr>
      <w:tr w:rsidR="00BE4F88" w:rsidTr="00BE4F88">
        <w:trPr>
          <w:trHeight w:val="251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32" w:lineRule="exact"/>
              <w:ind w:left="7"/>
            </w:pPr>
          </w:p>
        </w:tc>
        <w:tc>
          <w:tcPr>
            <w:tcW w:w="8965" w:type="dxa"/>
            <w:gridSpan w:val="2"/>
          </w:tcPr>
          <w:p w:rsidR="00BE4F88" w:rsidRPr="00BE4F88" w:rsidRDefault="00BE4F88" w:rsidP="00BE4F88">
            <w:pPr>
              <w:pStyle w:val="TableParagraph"/>
              <w:spacing w:line="232" w:lineRule="exact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Объекты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значения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муниципального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района,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городского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округа</w:t>
            </w:r>
          </w:p>
        </w:tc>
      </w:tr>
      <w:tr w:rsidR="00BE4F88" w:rsidTr="00BE4F88">
        <w:trPr>
          <w:trHeight w:val="253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34" w:lineRule="exact"/>
              <w:ind w:left="74" w:right="64"/>
            </w:pPr>
            <w:r>
              <w:t>1.</w:t>
            </w:r>
          </w:p>
        </w:tc>
        <w:tc>
          <w:tcPr>
            <w:tcW w:w="8965" w:type="dxa"/>
            <w:gridSpan w:val="2"/>
          </w:tcPr>
          <w:p w:rsidR="00BE4F88" w:rsidRDefault="00BE4F88" w:rsidP="00BE4F88">
            <w:pPr>
              <w:pStyle w:val="TableParagraph"/>
              <w:spacing w:line="234" w:lineRule="exact"/>
              <w:ind w:left="108"/>
              <w:jc w:val="left"/>
            </w:pPr>
            <w:proofErr w:type="spellStart"/>
            <w:r>
              <w:t>Дошкольное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образование</w:t>
            </w:r>
            <w:proofErr w:type="spellEnd"/>
          </w:p>
        </w:tc>
      </w:tr>
      <w:tr w:rsidR="00BE4F88" w:rsidTr="00BE4F88">
        <w:trPr>
          <w:trHeight w:val="1265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47" w:lineRule="exact"/>
              <w:ind w:left="117"/>
              <w:jc w:val="left"/>
            </w:pPr>
            <w:r>
              <w:t>1.1.</w:t>
            </w:r>
          </w:p>
        </w:tc>
        <w:tc>
          <w:tcPr>
            <w:tcW w:w="2837" w:type="dxa"/>
            <w:vMerge w:val="restart"/>
          </w:tcPr>
          <w:p w:rsidR="00BE4F88" w:rsidRPr="00BE4F88" w:rsidRDefault="00BE4F88" w:rsidP="00BE4F88">
            <w:pPr>
              <w:pStyle w:val="TableParagraph"/>
              <w:ind w:left="97" w:right="86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 местами в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дошкольных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образовательных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организациях</w:t>
            </w:r>
          </w:p>
        </w:tc>
        <w:tc>
          <w:tcPr>
            <w:tcW w:w="6128" w:type="dxa"/>
          </w:tcPr>
          <w:p w:rsidR="00BE4F88" w:rsidRPr="00BE4F88" w:rsidRDefault="00BE4F88" w:rsidP="00BE4F88">
            <w:pPr>
              <w:pStyle w:val="TableParagraph"/>
              <w:ind w:right="87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spacing w:val="-5"/>
                <w:lang w:val="ru-RU"/>
              </w:rPr>
              <w:t xml:space="preserve">Методических рекомендаций </w:t>
            </w:r>
            <w:r w:rsidRPr="00BE4F88">
              <w:rPr>
                <w:spacing w:val="-4"/>
                <w:lang w:val="ru-RU"/>
              </w:rPr>
              <w:t>по развитию сети образовательных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услугами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таких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организаций,</w:t>
            </w:r>
            <w:r w:rsidRPr="00BE4F88">
              <w:rPr>
                <w:spacing w:val="2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26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учетом</w:t>
            </w:r>
            <w:r w:rsidRPr="00BE4F88">
              <w:rPr>
                <w:spacing w:val="25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23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</w:p>
          <w:p w:rsidR="00BE4F88" w:rsidRPr="00BE4F88" w:rsidRDefault="00BE4F88" w:rsidP="00BE4F88">
            <w:pPr>
              <w:pStyle w:val="TableParagraph"/>
              <w:spacing w:line="238" w:lineRule="exact"/>
              <w:jc w:val="both"/>
              <w:rPr>
                <w:lang w:val="ru-RU"/>
              </w:rPr>
            </w:pPr>
            <w:r w:rsidRPr="00BE4F88">
              <w:rPr>
                <w:spacing w:val="-8"/>
                <w:lang w:val="ru-RU"/>
              </w:rPr>
              <w:t>по</w:t>
            </w:r>
            <w:r w:rsidRPr="00BE4F88">
              <w:rPr>
                <w:spacing w:val="-15"/>
                <w:lang w:val="ru-RU"/>
              </w:rPr>
              <w:t xml:space="preserve"> </w:t>
            </w:r>
            <w:r w:rsidRPr="00BE4F88">
              <w:rPr>
                <w:spacing w:val="-8"/>
                <w:lang w:val="ru-RU"/>
              </w:rPr>
              <w:t>подготовке</w:t>
            </w:r>
            <w:r w:rsidRPr="00BE4F88">
              <w:rPr>
                <w:spacing w:val="-16"/>
                <w:lang w:val="ru-RU"/>
              </w:rPr>
              <w:t xml:space="preserve"> </w:t>
            </w:r>
            <w:r w:rsidRPr="00BE4F88">
              <w:rPr>
                <w:spacing w:val="-8"/>
                <w:lang w:val="ru-RU"/>
              </w:rPr>
              <w:t>нормативов</w:t>
            </w:r>
            <w:r w:rsidRPr="00BE4F88">
              <w:rPr>
                <w:spacing w:val="-17"/>
                <w:lang w:val="ru-RU"/>
              </w:rPr>
              <w:t xml:space="preserve"> </w:t>
            </w:r>
            <w:r w:rsidRPr="00BE4F88">
              <w:rPr>
                <w:spacing w:val="-8"/>
                <w:lang w:val="ru-RU"/>
              </w:rPr>
              <w:t>градостроительного</w:t>
            </w:r>
            <w:r w:rsidRPr="00BE4F88">
              <w:rPr>
                <w:spacing w:val="-14"/>
                <w:lang w:val="ru-RU"/>
              </w:rPr>
              <w:t xml:space="preserve"> </w:t>
            </w:r>
            <w:r w:rsidRPr="00BE4F88">
              <w:rPr>
                <w:spacing w:val="-7"/>
                <w:lang w:val="ru-RU"/>
              </w:rPr>
              <w:t>проектирования.</w:t>
            </w:r>
          </w:p>
        </w:tc>
      </w:tr>
      <w:tr w:rsidR="00BE4F88" w:rsidTr="00BE4F88">
        <w:trPr>
          <w:trHeight w:val="2022"/>
        </w:trPr>
        <w:tc>
          <w:tcPr>
            <w:tcW w:w="674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28" w:type="dxa"/>
          </w:tcPr>
          <w:p w:rsidR="00BE4F88" w:rsidRPr="00BE4F88" w:rsidRDefault="00BE4F88" w:rsidP="00BE4F88">
            <w:pPr>
              <w:pStyle w:val="TableParagraph"/>
              <w:ind w:right="87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 части территориальной доступности показатель установлен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образовательных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spacing w:val="-6"/>
                <w:lang w:val="ru-RU"/>
              </w:rPr>
              <w:t xml:space="preserve">услугами </w:t>
            </w:r>
            <w:r w:rsidRPr="00BE4F88">
              <w:rPr>
                <w:spacing w:val="-5"/>
                <w:lang w:val="ru-RU"/>
              </w:rPr>
              <w:t xml:space="preserve">таких организаций, </w:t>
            </w:r>
            <w:hyperlink r:id="rId18">
              <w:r w:rsidRPr="00BE4F88">
                <w:rPr>
                  <w:spacing w:val="-5"/>
                  <w:lang w:val="ru-RU"/>
                </w:rPr>
                <w:t xml:space="preserve">СП 42.13330.2016 </w:t>
              </w:r>
            </w:hyperlink>
            <w:r w:rsidRPr="00BE4F88">
              <w:rPr>
                <w:spacing w:val="-5"/>
                <w:lang w:val="ru-RU"/>
              </w:rPr>
              <w:t>(с последующими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spacing w:val="-8"/>
                <w:lang w:val="ru-RU"/>
              </w:rPr>
              <w:t xml:space="preserve">изменениями), </w:t>
            </w:r>
            <w:r w:rsidRPr="00BE4F88">
              <w:rPr>
                <w:spacing w:val="-7"/>
                <w:lang w:val="ru-RU"/>
              </w:rPr>
              <w:t>"</w:t>
            </w:r>
            <w:hyperlink r:id="rId19">
              <w:r w:rsidRPr="00BE4F88">
                <w:rPr>
                  <w:spacing w:val="-7"/>
                  <w:lang w:val="ru-RU"/>
                </w:rPr>
                <w:t xml:space="preserve">СП 30-102-99. </w:t>
              </w:r>
            </w:hyperlink>
            <w:r w:rsidRPr="00BE4F88">
              <w:rPr>
                <w:spacing w:val="-7"/>
                <w:lang w:val="ru-RU"/>
              </w:rPr>
              <w:t>Планировка и застройка территорий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малоэтажного</w:t>
            </w:r>
            <w:r w:rsidRPr="00BE4F88">
              <w:rPr>
                <w:spacing w:val="14"/>
                <w:lang w:val="ru-RU"/>
              </w:rPr>
              <w:t xml:space="preserve"> </w:t>
            </w:r>
            <w:r w:rsidRPr="00BE4F88">
              <w:rPr>
                <w:lang w:val="ru-RU"/>
              </w:rPr>
              <w:t>жилищного</w:t>
            </w:r>
            <w:r w:rsidRPr="00BE4F88">
              <w:rPr>
                <w:spacing w:val="14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строительства",</w:t>
            </w:r>
            <w:r w:rsidRPr="00BE4F88">
              <w:rPr>
                <w:spacing w:val="1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принятого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right="93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постановлением Госстроя России от 30.12.1999 № 94 (далее -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СП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30-102-99).</w:t>
            </w:r>
          </w:p>
        </w:tc>
      </w:tr>
      <w:tr w:rsidR="00BE4F88" w:rsidTr="00BE4F88">
        <w:trPr>
          <w:trHeight w:val="254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34" w:lineRule="exact"/>
              <w:ind w:left="7"/>
            </w:pPr>
            <w:r>
              <w:t>2</w:t>
            </w:r>
          </w:p>
        </w:tc>
        <w:tc>
          <w:tcPr>
            <w:tcW w:w="8965" w:type="dxa"/>
            <w:gridSpan w:val="2"/>
          </w:tcPr>
          <w:p w:rsidR="00BE4F88" w:rsidRDefault="00BE4F88" w:rsidP="00BE4F88">
            <w:pPr>
              <w:pStyle w:val="TableParagraph"/>
              <w:spacing w:line="234" w:lineRule="exact"/>
              <w:ind w:left="144"/>
              <w:jc w:val="left"/>
            </w:pPr>
            <w:proofErr w:type="spellStart"/>
            <w:r>
              <w:t>Общее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образование</w:t>
            </w:r>
            <w:proofErr w:type="spellEnd"/>
          </w:p>
        </w:tc>
      </w:tr>
      <w:tr w:rsidR="00BE4F88" w:rsidTr="00BE4F88">
        <w:trPr>
          <w:trHeight w:val="1518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47" w:lineRule="exact"/>
              <w:ind w:left="76" w:right="64"/>
            </w:pPr>
            <w:r>
              <w:t>2.1.</w:t>
            </w:r>
          </w:p>
        </w:tc>
        <w:tc>
          <w:tcPr>
            <w:tcW w:w="2837" w:type="dxa"/>
          </w:tcPr>
          <w:p w:rsidR="00BE4F88" w:rsidRPr="00BE4F88" w:rsidRDefault="00BE4F88" w:rsidP="00BE4F88">
            <w:pPr>
              <w:pStyle w:val="TableParagraph"/>
              <w:ind w:left="230" w:right="222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 местами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в общеобразовательных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организациях</w:t>
            </w:r>
          </w:p>
        </w:tc>
        <w:tc>
          <w:tcPr>
            <w:tcW w:w="6128" w:type="dxa"/>
          </w:tcPr>
          <w:p w:rsidR="00BE4F88" w:rsidRPr="00BE4F88" w:rsidRDefault="00BE4F88" w:rsidP="00BE4F88">
            <w:pPr>
              <w:pStyle w:val="TableParagraph"/>
              <w:ind w:right="87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spacing w:val="-5"/>
                <w:lang w:val="ru-RU"/>
              </w:rPr>
              <w:t xml:space="preserve">Методических рекомендаций </w:t>
            </w:r>
            <w:r w:rsidRPr="00BE4F88">
              <w:rPr>
                <w:spacing w:val="-4"/>
                <w:lang w:val="ru-RU"/>
              </w:rPr>
              <w:t>по развитию сети образовательных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услугами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таких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организаций,   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     учетом     Методических     рекомендаций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spacing w:val="-8"/>
                <w:lang w:val="ru-RU"/>
              </w:rPr>
              <w:t>по</w:t>
            </w:r>
            <w:r w:rsidRPr="00BE4F88">
              <w:rPr>
                <w:spacing w:val="-15"/>
                <w:lang w:val="ru-RU"/>
              </w:rPr>
              <w:t xml:space="preserve"> </w:t>
            </w:r>
            <w:r w:rsidRPr="00BE4F88">
              <w:rPr>
                <w:spacing w:val="-8"/>
                <w:lang w:val="ru-RU"/>
              </w:rPr>
              <w:t>подготовке</w:t>
            </w:r>
            <w:r w:rsidRPr="00BE4F88">
              <w:rPr>
                <w:spacing w:val="-17"/>
                <w:lang w:val="ru-RU"/>
              </w:rPr>
              <w:t xml:space="preserve"> </w:t>
            </w:r>
            <w:r w:rsidRPr="00BE4F88">
              <w:rPr>
                <w:spacing w:val="-8"/>
                <w:lang w:val="ru-RU"/>
              </w:rPr>
              <w:t>нормативов</w:t>
            </w:r>
            <w:r w:rsidRPr="00BE4F88">
              <w:rPr>
                <w:spacing w:val="-18"/>
                <w:lang w:val="ru-RU"/>
              </w:rPr>
              <w:t xml:space="preserve"> </w:t>
            </w:r>
            <w:r w:rsidRPr="00BE4F88">
              <w:rPr>
                <w:spacing w:val="-8"/>
                <w:lang w:val="ru-RU"/>
              </w:rPr>
              <w:t>градостроительного</w:t>
            </w:r>
            <w:r w:rsidRPr="00BE4F88">
              <w:rPr>
                <w:spacing w:val="-14"/>
                <w:lang w:val="ru-RU"/>
              </w:rPr>
              <w:t xml:space="preserve"> </w:t>
            </w:r>
            <w:r w:rsidRPr="00BE4F88">
              <w:rPr>
                <w:spacing w:val="-7"/>
                <w:lang w:val="ru-RU"/>
              </w:rPr>
              <w:t>проектирования.</w:t>
            </w:r>
          </w:p>
        </w:tc>
      </w:tr>
      <w:tr w:rsidR="00BE4F88" w:rsidTr="00BE4F88">
        <w:trPr>
          <w:trHeight w:val="2529"/>
        </w:trPr>
        <w:tc>
          <w:tcPr>
            <w:tcW w:w="674" w:type="dxa"/>
          </w:tcPr>
          <w:p w:rsidR="00BE4F88" w:rsidRPr="00BE4F88" w:rsidRDefault="00BE4F88" w:rsidP="00BE4F88">
            <w:pPr>
              <w:rPr>
                <w:lang w:val="ru-RU"/>
              </w:rPr>
            </w:pPr>
          </w:p>
        </w:tc>
        <w:tc>
          <w:tcPr>
            <w:tcW w:w="2837" w:type="dxa"/>
          </w:tcPr>
          <w:p w:rsidR="00BE4F88" w:rsidRPr="00BE4F88" w:rsidRDefault="00BE4F88" w:rsidP="00BE4F88">
            <w:pPr>
              <w:pStyle w:val="TableParagraph"/>
              <w:jc w:val="left"/>
              <w:rPr>
                <w:lang w:val="ru-RU"/>
              </w:rPr>
            </w:pPr>
          </w:p>
        </w:tc>
        <w:tc>
          <w:tcPr>
            <w:tcW w:w="6128" w:type="dxa"/>
          </w:tcPr>
          <w:p w:rsidR="00BE4F88" w:rsidRPr="00BE4F88" w:rsidRDefault="00BE4F88" w:rsidP="00BE4F88">
            <w:pPr>
              <w:pStyle w:val="TableParagraph"/>
              <w:ind w:right="87" w:firstLine="38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 части территориальной доступности показатель установлен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образовательных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spacing w:val="-6"/>
                <w:lang w:val="ru-RU"/>
              </w:rPr>
              <w:t xml:space="preserve">услугами </w:t>
            </w:r>
            <w:r w:rsidRPr="00BE4F88">
              <w:rPr>
                <w:spacing w:val="-5"/>
                <w:lang w:val="ru-RU"/>
              </w:rPr>
              <w:t xml:space="preserve">таких организаций, </w:t>
            </w:r>
            <w:hyperlink r:id="rId20">
              <w:r w:rsidRPr="00BE4F88">
                <w:rPr>
                  <w:spacing w:val="-5"/>
                  <w:lang w:val="ru-RU"/>
                </w:rPr>
                <w:t xml:space="preserve">СП 42.13330.2016 </w:t>
              </w:r>
            </w:hyperlink>
            <w:r w:rsidRPr="00BE4F88">
              <w:rPr>
                <w:spacing w:val="-5"/>
                <w:lang w:val="ru-RU"/>
              </w:rPr>
              <w:t>(с последующими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изменениями),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"СП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251.1325800.2016.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Свод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правил.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Здания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spacing w:val="-5"/>
                <w:lang w:val="ru-RU"/>
              </w:rPr>
              <w:t>общеобразовательных</w:t>
            </w:r>
            <w:r w:rsidRPr="00BE4F88">
              <w:rPr>
                <w:spacing w:val="-4"/>
                <w:lang w:val="ru-RU"/>
              </w:rPr>
              <w:t xml:space="preserve"> организаций.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spacing w:val="-4"/>
                <w:lang w:val="ru-RU"/>
              </w:rPr>
              <w:t>Правила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spacing w:val="-4"/>
                <w:lang w:val="ru-RU"/>
              </w:rPr>
              <w:t>проектирования",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утвержденного</w:t>
            </w:r>
            <w:r w:rsidRPr="00BE4F88">
              <w:rPr>
                <w:spacing w:val="10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приказом</w:t>
            </w:r>
            <w:r w:rsidRPr="00BE4F88">
              <w:rPr>
                <w:spacing w:val="10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Минстроя</w:t>
            </w:r>
            <w:r w:rsidRPr="00BE4F88">
              <w:rPr>
                <w:spacing w:val="10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России</w:t>
            </w:r>
            <w:r w:rsidRPr="00BE4F88">
              <w:rPr>
                <w:spacing w:val="10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</w:t>
            </w:r>
            <w:r w:rsidRPr="00BE4F88">
              <w:rPr>
                <w:spacing w:val="101"/>
                <w:lang w:val="ru-RU"/>
              </w:rPr>
              <w:t xml:space="preserve"> </w:t>
            </w:r>
            <w:r w:rsidRPr="00BE4F88">
              <w:rPr>
                <w:lang w:val="ru-RU"/>
              </w:rPr>
              <w:t>17.08.2016</w:t>
            </w:r>
          </w:p>
          <w:p w:rsidR="00BE4F88" w:rsidRPr="00BE4F88" w:rsidRDefault="00BE4F88" w:rsidP="00BE4F88">
            <w:pPr>
              <w:pStyle w:val="TableParagraph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№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572/</w:t>
            </w:r>
            <w:proofErr w:type="spellStart"/>
            <w:proofErr w:type="gramStart"/>
            <w:r w:rsidRPr="00BE4F88">
              <w:rPr>
                <w:lang w:val="ru-RU"/>
              </w:rPr>
              <w:t>пр</w:t>
            </w:r>
            <w:proofErr w:type="spellEnd"/>
            <w:proofErr w:type="gramEnd"/>
            <w:r w:rsidRPr="00BE4F88">
              <w:rPr>
                <w:lang w:val="ru-RU"/>
              </w:rPr>
              <w:t xml:space="preserve">    </w:t>
            </w:r>
            <w:r w:rsidRPr="00BE4F88">
              <w:rPr>
                <w:spacing w:val="2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(с    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последующими    </w:t>
            </w:r>
            <w:r w:rsidRPr="00BE4F88">
              <w:rPr>
                <w:spacing w:val="5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изменениями)    </w:t>
            </w:r>
            <w:r w:rsidRPr="00BE4F88">
              <w:rPr>
                <w:spacing w:val="6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(далее    </w:t>
            </w:r>
            <w:r w:rsidRPr="00BE4F88">
              <w:rPr>
                <w:spacing w:val="5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right="94"/>
              <w:jc w:val="both"/>
              <w:rPr>
                <w:lang w:val="ru-RU"/>
              </w:rPr>
            </w:pPr>
            <w:proofErr w:type="gramStart"/>
            <w:r w:rsidRPr="00BE4F88">
              <w:rPr>
                <w:lang w:val="ru-RU"/>
              </w:rPr>
              <w:t>СП</w:t>
            </w:r>
            <w:r w:rsidRPr="00BE4F88">
              <w:rPr>
                <w:spacing w:val="56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251.1325800.2016   (с  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последующими   изменениями)),</w:t>
            </w:r>
            <w:r w:rsidRPr="00BE4F88">
              <w:rPr>
                <w:spacing w:val="1"/>
                <w:lang w:val="ru-RU"/>
              </w:rPr>
              <w:t xml:space="preserve"> </w:t>
            </w:r>
            <w:hyperlink r:id="rId21">
              <w:r w:rsidRPr="00BE4F88">
                <w:rPr>
                  <w:lang w:val="ru-RU"/>
                </w:rPr>
                <w:t>СП</w:t>
              </w:r>
              <w:r w:rsidRPr="00BE4F88">
                <w:rPr>
                  <w:spacing w:val="-2"/>
                  <w:lang w:val="ru-RU"/>
                </w:rPr>
                <w:t xml:space="preserve"> </w:t>
              </w:r>
              <w:r w:rsidRPr="00BE4F88">
                <w:rPr>
                  <w:lang w:val="ru-RU"/>
                </w:rPr>
                <w:t>30-102-99.</w:t>
              </w:r>
            </w:hyperlink>
            <w:proofErr w:type="gramEnd"/>
          </w:p>
        </w:tc>
      </w:tr>
      <w:tr w:rsidR="00BE4F88" w:rsidTr="00BE4F88">
        <w:trPr>
          <w:trHeight w:val="254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34" w:lineRule="exact"/>
              <w:ind w:left="74" w:right="64"/>
            </w:pPr>
            <w:r>
              <w:t>3</w:t>
            </w:r>
          </w:p>
        </w:tc>
        <w:tc>
          <w:tcPr>
            <w:tcW w:w="8965" w:type="dxa"/>
            <w:gridSpan w:val="2"/>
          </w:tcPr>
          <w:p w:rsidR="00BE4F88" w:rsidRDefault="00BE4F88" w:rsidP="00BE4F88">
            <w:pPr>
              <w:pStyle w:val="TableParagraph"/>
              <w:spacing w:line="234" w:lineRule="exact"/>
              <w:ind w:left="144"/>
              <w:jc w:val="left"/>
            </w:pPr>
            <w:proofErr w:type="spellStart"/>
            <w:r>
              <w:t>Дополнительное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детей</w:t>
            </w:r>
            <w:proofErr w:type="spellEnd"/>
          </w:p>
        </w:tc>
      </w:tr>
      <w:tr w:rsidR="00BE4F88" w:rsidTr="00BE4F88">
        <w:trPr>
          <w:trHeight w:val="1264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47" w:lineRule="exact"/>
              <w:ind w:left="117"/>
              <w:jc w:val="left"/>
            </w:pPr>
            <w:r>
              <w:t>3.1</w:t>
            </w:r>
          </w:p>
        </w:tc>
        <w:tc>
          <w:tcPr>
            <w:tcW w:w="2837" w:type="dxa"/>
          </w:tcPr>
          <w:p w:rsidR="00BE4F88" w:rsidRPr="00BE4F88" w:rsidRDefault="00BE4F88" w:rsidP="00BE4F88">
            <w:pPr>
              <w:pStyle w:val="TableParagraph"/>
              <w:ind w:left="165" w:right="158" w:firstLine="1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 местами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 программах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дополнительного</w:t>
            </w:r>
            <w:proofErr w:type="gramEnd"/>
          </w:p>
          <w:p w:rsidR="00BE4F88" w:rsidRPr="00BE4F88" w:rsidRDefault="00BE4F88" w:rsidP="00BE4F88">
            <w:pPr>
              <w:pStyle w:val="TableParagraph"/>
              <w:spacing w:line="254" w:lineRule="exact"/>
              <w:ind w:left="97" w:right="90"/>
              <w:rPr>
                <w:lang w:val="ru-RU"/>
              </w:rPr>
            </w:pPr>
            <w:r w:rsidRPr="00BE4F88">
              <w:rPr>
                <w:lang w:val="ru-RU"/>
              </w:rPr>
              <w:t xml:space="preserve">образования, </w:t>
            </w:r>
            <w:proofErr w:type="gramStart"/>
            <w:r w:rsidRPr="00BE4F88">
              <w:rPr>
                <w:lang w:val="ru-RU"/>
              </w:rPr>
              <w:t>реализуемых</w:t>
            </w:r>
            <w:proofErr w:type="gramEnd"/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базе:</w:t>
            </w:r>
          </w:p>
        </w:tc>
        <w:tc>
          <w:tcPr>
            <w:tcW w:w="6128" w:type="dxa"/>
          </w:tcPr>
          <w:p w:rsidR="00BE4F88" w:rsidRPr="00BE4F88" w:rsidRDefault="00BE4F88" w:rsidP="00BE4F88">
            <w:pPr>
              <w:pStyle w:val="TableParagraph"/>
              <w:jc w:val="left"/>
              <w:rPr>
                <w:lang w:val="ru-RU"/>
              </w:rPr>
            </w:pPr>
          </w:p>
        </w:tc>
      </w:tr>
      <w:tr w:rsidR="00BE4F88" w:rsidTr="00BE4F88">
        <w:trPr>
          <w:trHeight w:val="1768"/>
        </w:trPr>
        <w:tc>
          <w:tcPr>
            <w:tcW w:w="674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7" w:type="dxa"/>
          </w:tcPr>
          <w:p w:rsidR="00BE4F88" w:rsidRPr="00BE4F88" w:rsidRDefault="00BE4F88" w:rsidP="00BE4F88">
            <w:pPr>
              <w:pStyle w:val="TableParagraph"/>
              <w:ind w:left="124" w:right="117" w:hanging="1"/>
              <w:rPr>
                <w:lang w:val="ru-RU"/>
              </w:rPr>
            </w:pPr>
            <w:r w:rsidRPr="00BE4F88">
              <w:rPr>
                <w:lang w:val="ru-RU"/>
              </w:rPr>
              <w:t>- общеобразовательных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организаций, реализующих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дополнительные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общеобразовательные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программы</w:t>
            </w:r>
          </w:p>
        </w:tc>
        <w:tc>
          <w:tcPr>
            <w:tcW w:w="6128" w:type="dxa"/>
          </w:tcPr>
          <w:p w:rsidR="00BE4F88" w:rsidRPr="00BE4F88" w:rsidRDefault="00BE4F88" w:rsidP="00BE4F88">
            <w:pPr>
              <w:pStyle w:val="TableParagraph"/>
              <w:ind w:right="86" w:firstLine="7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показатель установлен на основе Методических рекомендаций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spacing w:val="-6"/>
                <w:lang w:val="ru-RU"/>
              </w:rPr>
              <w:t>по развитию сети образовательных организаций и обеспеченности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 услугами таких организаций, с учетом возрастного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spacing w:val="-4"/>
                <w:lang w:val="ru-RU"/>
              </w:rPr>
              <w:t xml:space="preserve">состава и плотности населения, транспортной инфраструктуры </w:t>
            </w:r>
            <w:r w:rsidRPr="00BE4F88">
              <w:rPr>
                <w:spacing w:val="-3"/>
                <w:lang w:val="ru-RU"/>
              </w:rPr>
              <w:t>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других</w:t>
            </w:r>
            <w:r w:rsidRPr="00BE4F88">
              <w:rPr>
                <w:spacing w:val="2"/>
                <w:lang w:val="ru-RU"/>
              </w:rPr>
              <w:t xml:space="preserve"> </w:t>
            </w:r>
            <w:r w:rsidRPr="00BE4F88">
              <w:rPr>
                <w:lang w:val="ru-RU"/>
              </w:rPr>
              <w:t>факторов,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влияющих</w:t>
            </w:r>
            <w:r w:rsidRPr="00BE4F88">
              <w:rPr>
                <w:spacing w:val="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доступность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обеспеченность</w:t>
            </w:r>
          </w:p>
          <w:p w:rsidR="00BE4F88" w:rsidRDefault="00BE4F88" w:rsidP="00BE4F88">
            <w:pPr>
              <w:pStyle w:val="TableParagraph"/>
              <w:spacing w:line="238" w:lineRule="exact"/>
              <w:jc w:val="both"/>
            </w:pPr>
            <w:proofErr w:type="spellStart"/>
            <w:proofErr w:type="gramStart"/>
            <w:r>
              <w:t>населения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услугами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сферы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t>.</w:t>
            </w:r>
          </w:p>
        </w:tc>
      </w:tr>
      <w:tr w:rsidR="00BE4F88" w:rsidTr="00BE4F88">
        <w:trPr>
          <w:trHeight w:val="2025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BE4F88" w:rsidRPr="00BE4F88" w:rsidRDefault="00BE4F88" w:rsidP="00BE4F88">
            <w:pPr>
              <w:pStyle w:val="TableParagraph"/>
              <w:ind w:left="124" w:right="117" w:hanging="1"/>
              <w:rPr>
                <w:lang w:val="ru-RU"/>
              </w:rPr>
            </w:pPr>
            <w:proofErr w:type="gramStart"/>
            <w:r w:rsidRPr="00BE4F88">
              <w:rPr>
                <w:lang w:val="ru-RU"/>
              </w:rPr>
              <w:t>- образовательных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организаций, реализующих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дополнительные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общеобразовательные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программы (за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исключением</w:t>
            </w:r>
            <w:proofErr w:type="gramEnd"/>
          </w:p>
          <w:p w:rsidR="00BE4F88" w:rsidRDefault="00BE4F88" w:rsidP="00BE4F88">
            <w:pPr>
              <w:pStyle w:val="TableParagraph"/>
              <w:spacing w:line="252" w:lineRule="exact"/>
              <w:ind w:left="97" w:right="88"/>
            </w:pPr>
            <w:proofErr w:type="spellStart"/>
            <w:r>
              <w:t>общеобразовательных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организаций</w:t>
            </w:r>
            <w:proofErr w:type="spellEnd"/>
            <w:r>
              <w:t>)</w:t>
            </w:r>
          </w:p>
        </w:tc>
        <w:tc>
          <w:tcPr>
            <w:tcW w:w="6128" w:type="dxa"/>
          </w:tcPr>
          <w:p w:rsidR="00BE4F88" w:rsidRPr="00BE4F88" w:rsidRDefault="00BE4F88" w:rsidP="00BE4F88">
            <w:pPr>
              <w:pStyle w:val="TableParagraph"/>
              <w:ind w:right="86" w:firstLine="7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показатель установлен на основе Методических рекомендаций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spacing w:val="-6"/>
                <w:lang w:val="ru-RU"/>
              </w:rPr>
              <w:t>по развитию сети образовательных организаций и обеспеченности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 услугами таких организаций, с учетом возрастного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spacing w:val="-4"/>
                <w:lang w:val="ru-RU"/>
              </w:rPr>
              <w:t xml:space="preserve">состава и плотности населения, транспортной инфраструктуры </w:t>
            </w:r>
            <w:r w:rsidRPr="00BE4F88">
              <w:rPr>
                <w:spacing w:val="-3"/>
                <w:lang w:val="ru-RU"/>
              </w:rPr>
              <w:t>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других факторов, влияющих на доступность и обеспеченность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услугами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сферы образования.</w:t>
            </w:r>
          </w:p>
        </w:tc>
      </w:tr>
    </w:tbl>
    <w:p w:rsidR="00BE4F88" w:rsidRDefault="00BE4F88" w:rsidP="00BE4F88">
      <w:pPr>
        <w:tabs>
          <w:tab w:val="left" w:pos="1663"/>
        </w:tabs>
        <w:ind w:left="-414" w:right="216"/>
        <w:jc w:val="both"/>
        <w:rPr>
          <w:spacing w:val="-6"/>
          <w:sz w:val="28"/>
        </w:rPr>
      </w:pPr>
      <w:r>
        <w:rPr>
          <w:spacing w:val="-6"/>
          <w:sz w:val="28"/>
        </w:rPr>
        <w:t xml:space="preserve">            </w:t>
      </w:r>
    </w:p>
    <w:p w:rsidR="00BE4F88" w:rsidRPr="008846EA" w:rsidRDefault="00BE4F88" w:rsidP="00BE4F88">
      <w:pPr>
        <w:tabs>
          <w:tab w:val="left" w:pos="1663"/>
        </w:tabs>
        <w:ind w:left="-414" w:right="216"/>
        <w:jc w:val="both"/>
        <w:rPr>
          <w:sz w:val="28"/>
        </w:rPr>
      </w:pPr>
      <w:r>
        <w:rPr>
          <w:spacing w:val="-6"/>
          <w:sz w:val="28"/>
        </w:rPr>
        <w:t xml:space="preserve">             2.4. </w:t>
      </w:r>
      <w:r w:rsidRPr="00882B96">
        <w:rPr>
          <w:spacing w:val="-6"/>
          <w:sz w:val="28"/>
        </w:rPr>
        <w:t xml:space="preserve">Обоснование предельных значений расчетных показателей </w:t>
      </w:r>
      <w:r w:rsidRPr="00882B96">
        <w:rPr>
          <w:spacing w:val="-5"/>
          <w:sz w:val="28"/>
        </w:rPr>
        <w:t>минимально</w:t>
      </w:r>
      <w:r w:rsidRPr="00882B96">
        <w:rPr>
          <w:spacing w:val="-67"/>
          <w:sz w:val="28"/>
        </w:rPr>
        <w:t xml:space="preserve"> </w:t>
      </w:r>
      <w:r w:rsidRPr="00882B96">
        <w:rPr>
          <w:sz w:val="28"/>
        </w:rPr>
        <w:t>допустимого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уровня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обеспеченности населения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муниципальных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образований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Пензенской области объектами местного значения в области культуры и досуга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и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предельные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значения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расчетных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показателей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максимально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допустимого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уровня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территориальной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доступности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таких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объектов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для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населения</w:t>
      </w:r>
      <w:r w:rsidRPr="00882B96">
        <w:rPr>
          <w:spacing w:val="1"/>
          <w:sz w:val="28"/>
        </w:rPr>
        <w:t xml:space="preserve"> </w:t>
      </w:r>
      <w:r w:rsidRPr="00882B96">
        <w:rPr>
          <w:spacing w:val="-8"/>
          <w:sz w:val="28"/>
        </w:rPr>
        <w:t>муниципальных</w:t>
      </w:r>
      <w:r w:rsidRPr="00882B96">
        <w:rPr>
          <w:spacing w:val="-16"/>
          <w:sz w:val="28"/>
        </w:rPr>
        <w:t xml:space="preserve"> </w:t>
      </w:r>
      <w:r w:rsidRPr="00882B96">
        <w:rPr>
          <w:spacing w:val="-8"/>
          <w:sz w:val="28"/>
        </w:rPr>
        <w:t>образований</w:t>
      </w:r>
      <w:r w:rsidRPr="00882B96">
        <w:rPr>
          <w:spacing w:val="-14"/>
          <w:sz w:val="28"/>
        </w:rPr>
        <w:t xml:space="preserve"> </w:t>
      </w:r>
      <w:r w:rsidRPr="00882B96">
        <w:rPr>
          <w:spacing w:val="-7"/>
          <w:sz w:val="28"/>
        </w:rPr>
        <w:t>Пензенской</w:t>
      </w:r>
      <w:r w:rsidRPr="00882B96">
        <w:rPr>
          <w:spacing w:val="-17"/>
          <w:sz w:val="28"/>
        </w:rPr>
        <w:t xml:space="preserve"> </w:t>
      </w:r>
      <w:r w:rsidRPr="00882B96">
        <w:rPr>
          <w:spacing w:val="-7"/>
          <w:sz w:val="28"/>
        </w:rPr>
        <w:t>области</w:t>
      </w:r>
      <w:r w:rsidRPr="00882B96">
        <w:rPr>
          <w:spacing w:val="-17"/>
          <w:sz w:val="28"/>
        </w:rPr>
        <w:t xml:space="preserve"> </w:t>
      </w:r>
      <w:r w:rsidRPr="00882B96">
        <w:rPr>
          <w:spacing w:val="-7"/>
          <w:sz w:val="28"/>
        </w:rPr>
        <w:t>представлены</w:t>
      </w:r>
      <w:r w:rsidRPr="00882B96">
        <w:rPr>
          <w:spacing w:val="-14"/>
          <w:sz w:val="28"/>
        </w:rPr>
        <w:t xml:space="preserve"> </w:t>
      </w:r>
      <w:r w:rsidRPr="00882B96">
        <w:rPr>
          <w:spacing w:val="-7"/>
          <w:sz w:val="28"/>
        </w:rPr>
        <w:t>в</w:t>
      </w:r>
      <w:r w:rsidRPr="00882B96">
        <w:rPr>
          <w:spacing w:val="-18"/>
          <w:sz w:val="28"/>
        </w:rPr>
        <w:t xml:space="preserve"> </w:t>
      </w:r>
      <w:r w:rsidRPr="00882B96">
        <w:rPr>
          <w:spacing w:val="-7"/>
          <w:sz w:val="28"/>
        </w:rPr>
        <w:t>таблице</w:t>
      </w:r>
      <w:r w:rsidRPr="00882B96">
        <w:rPr>
          <w:spacing w:val="-17"/>
          <w:sz w:val="28"/>
        </w:rPr>
        <w:t xml:space="preserve"> </w:t>
      </w:r>
      <w:r>
        <w:rPr>
          <w:spacing w:val="-7"/>
          <w:sz w:val="28"/>
        </w:rPr>
        <w:t>2.</w:t>
      </w:r>
      <w:r w:rsidRPr="00882B96">
        <w:rPr>
          <w:spacing w:val="-7"/>
          <w:sz w:val="28"/>
        </w:rPr>
        <w:t>4.</w:t>
      </w:r>
    </w:p>
    <w:p w:rsidR="00BE4F88" w:rsidRDefault="00BE4F88" w:rsidP="00BE4F88">
      <w:pPr>
        <w:pStyle w:val="a4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>
        <w:t>2.4.</w:t>
      </w:r>
    </w:p>
    <w:p w:rsidR="00BE4F88" w:rsidRDefault="00BE4F88" w:rsidP="00BE4F88">
      <w:pPr>
        <w:pStyle w:val="a4"/>
        <w:rPr>
          <w:sz w:val="1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35"/>
        <w:gridCol w:w="6131"/>
      </w:tblGrid>
      <w:tr w:rsidR="00BE4F88" w:rsidTr="00BE4F88">
        <w:trPr>
          <w:trHeight w:val="1030"/>
        </w:trPr>
        <w:tc>
          <w:tcPr>
            <w:tcW w:w="674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42" w:lineRule="auto"/>
              <w:ind w:left="186" w:right="16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835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spacing w:line="242" w:lineRule="auto"/>
              <w:ind w:left="904" w:right="157" w:hanging="723"/>
              <w:jc w:val="left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расчетного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показателя</w:t>
            </w:r>
            <w:proofErr w:type="spellEnd"/>
          </w:p>
        </w:tc>
        <w:tc>
          <w:tcPr>
            <w:tcW w:w="6131" w:type="dxa"/>
            <w:tcBorders>
              <w:bottom w:val="double" w:sz="1" w:space="0" w:color="000000"/>
            </w:tcBorders>
          </w:tcPr>
          <w:p w:rsidR="00BE4F88" w:rsidRPr="00BE4F88" w:rsidRDefault="00BE4F88" w:rsidP="00BE4F88">
            <w:pPr>
              <w:pStyle w:val="TableParagraph"/>
              <w:spacing w:line="242" w:lineRule="auto"/>
              <w:ind w:left="357" w:right="349"/>
              <w:rPr>
                <w:lang w:val="ru-RU"/>
              </w:rPr>
            </w:pPr>
            <w:r w:rsidRPr="00BE4F88">
              <w:rPr>
                <w:lang w:val="ru-RU"/>
              </w:rPr>
              <w:t>Обоснование значения минимально допустимого уровня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обеспеченности/</w:t>
            </w:r>
          </w:p>
          <w:p w:rsidR="00BE4F88" w:rsidRPr="00BE4F88" w:rsidRDefault="00BE4F88" w:rsidP="00BE4F88">
            <w:pPr>
              <w:pStyle w:val="TableParagraph"/>
              <w:ind w:left="357" w:right="351"/>
              <w:rPr>
                <w:lang w:val="ru-RU"/>
              </w:rPr>
            </w:pPr>
            <w:r w:rsidRPr="00BE4F88">
              <w:rPr>
                <w:lang w:val="ru-RU"/>
              </w:rPr>
              <w:t>Обоснование значения максимально допустимого уровня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</w:p>
        </w:tc>
      </w:tr>
      <w:tr w:rsidR="00BE4F88" w:rsidTr="00BE4F88">
        <w:trPr>
          <w:trHeight w:val="271"/>
        </w:trPr>
        <w:tc>
          <w:tcPr>
            <w:tcW w:w="674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1" w:line="240" w:lineRule="exact"/>
              <w:ind w:left="7"/>
            </w:pPr>
            <w:r>
              <w:t>1</w:t>
            </w:r>
          </w:p>
        </w:tc>
        <w:tc>
          <w:tcPr>
            <w:tcW w:w="2835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1" w:line="240" w:lineRule="exact"/>
              <w:ind w:left="7"/>
            </w:pPr>
            <w:r>
              <w:t>2</w:t>
            </w:r>
          </w:p>
        </w:tc>
        <w:tc>
          <w:tcPr>
            <w:tcW w:w="6131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1" w:line="240" w:lineRule="exact"/>
              <w:ind w:left="4"/>
            </w:pPr>
            <w:r>
              <w:t>3</w:t>
            </w:r>
          </w:p>
        </w:tc>
      </w:tr>
      <w:tr w:rsidR="00BE4F88" w:rsidTr="00BE4F88">
        <w:trPr>
          <w:trHeight w:val="251"/>
        </w:trPr>
        <w:tc>
          <w:tcPr>
            <w:tcW w:w="9640" w:type="dxa"/>
            <w:gridSpan w:val="3"/>
          </w:tcPr>
          <w:p w:rsidR="00BE4F88" w:rsidRDefault="00BE4F88" w:rsidP="00BE4F88">
            <w:pPr>
              <w:pStyle w:val="TableParagraph"/>
              <w:spacing w:line="232" w:lineRule="exact"/>
              <w:ind w:left="107"/>
              <w:jc w:val="left"/>
            </w:pPr>
            <w:proofErr w:type="spellStart"/>
            <w:r>
              <w:t>Библиотеки</w:t>
            </w:r>
            <w:proofErr w:type="spellEnd"/>
          </w:p>
        </w:tc>
      </w:tr>
      <w:tr w:rsidR="00BE4F88" w:rsidTr="00BE4F88">
        <w:trPr>
          <w:trHeight w:val="1771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47" w:lineRule="exact"/>
              <w:ind w:left="76" w:right="64"/>
            </w:pPr>
            <w:r>
              <w:t>1.1.1</w:t>
            </w:r>
          </w:p>
        </w:tc>
        <w:tc>
          <w:tcPr>
            <w:tcW w:w="2835" w:type="dxa"/>
          </w:tcPr>
          <w:p w:rsidR="00BE4F88" w:rsidRDefault="00BE4F88" w:rsidP="00BE4F88">
            <w:pPr>
              <w:pStyle w:val="TableParagraph"/>
              <w:ind w:left="146" w:right="136"/>
            </w:pPr>
            <w:proofErr w:type="spellStart"/>
            <w:r>
              <w:t>Обеспеченность</w:t>
            </w:r>
            <w:proofErr w:type="spellEnd"/>
            <w:r>
              <w:t xml:space="preserve"> </w:t>
            </w:r>
            <w:proofErr w:type="spellStart"/>
            <w:r>
              <w:t>населения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межпоселенческими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библиотеками</w:t>
            </w:r>
            <w:proofErr w:type="spellEnd"/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56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hyperlink r:id="rId22">
              <w:r w:rsidRPr="00BE4F88">
                <w:rPr>
                  <w:lang w:val="ru-RU"/>
                </w:rPr>
                <w:t>СП 42.13330.2016</w:t>
              </w:r>
            </w:hyperlink>
            <w:r w:rsidRPr="00BE4F88">
              <w:rPr>
                <w:lang w:val="ru-RU"/>
              </w:rPr>
              <w:t xml:space="preserve"> (с последующими изменениями) с учетом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    рекомендаций    субъектам    РФ    и    ОМС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 развитию сети организаций культуры, а так же возрастного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состава</w:t>
            </w:r>
            <w:r w:rsidRPr="00BE4F88">
              <w:rPr>
                <w:spacing w:val="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населения,</w:t>
            </w:r>
            <w:r w:rsidRPr="00BE4F88">
              <w:rPr>
                <w:spacing w:val="54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транспортной</w:t>
            </w:r>
            <w:r w:rsidRPr="00BE4F88">
              <w:rPr>
                <w:spacing w:val="54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инфраструктуры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53"/>
                <w:lang w:val="ru-RU"/>
              </w:rPr>
              <w:t xml:space="preserve"> </w:t>
            </w:r>
            <w:r w:rsidRPr="00BE4F88">
              <w:rPr>
                <w:lang w:val="ru-RU"/>
              </w:rPr>
              <w:t>других</w:t>
            </w:r>
          </w:p>
          <w:p w:rsidR="00BE4F88" w:rsidRPr="00BE4F88" w:rsidRDefault="00BE4F88" w:rsidP="00BE4F88">
            <w:pPr>
              <w:pStyle w:val="TableParagraph"/>
              <w:spacing w:line="254" w:lineRule="exact"/>
              <w:ind w:left="105" w:right="98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факторов,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влияющих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-52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межпоселенческими</w:t>
            </w:r>
            <w:proofErr w:type="spellEnd"/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библиотеками.</w:t>
            </w:r>
          </w:p>
        </w:tc>
      </w:tr>
      <w:tr w:rsidR="00BE4F88" w:rsidTr="00BE4F88">
        <w:trPr>
          <w:trHeight w:val="760"/>
        </w:trPr>
        <w:tc>
          <w:tcPr>
            <w:tcW w:w="674" w:type="dxa"/>
          </w:tcPr>
          <w:p w:rsidR="00BE4F88" w:rsidRPr="00BE4F88" w:rsidRDefault="00BE4F88" w:rsidP="00BE4F88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BE4F88" w:rsidRPr="00BE4F88" w:rsidRDefault="00BE4F88" w:rsidP="00BE4F88">
            <w:pPr>
              <w:pStyle w:val="TableParagraph"/>
              <w:jc w:val="left"/>
              <w:rPr>
                <w:sz w:val="20"/>
                <w:lang w:val="ru-RU"/>
              </w:rPr>
            </w:pP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47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22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20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  <w:r w:rsidRPr="00BE4F88">
              <w:rPr>
                <w:spacing w:val="23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2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на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субъектам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РФ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ОМС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 сети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 культуры.</w:t>
            </w:r>
          </w:p>
        </w:tc>
      </w:tr>
      <w:tr w:rsidR="00BE4F88" w:rsidTr="00BE4F88">
        <w:trPr>
          <w:trHeight w:val="1770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47" w:lineRule="exact"/>
              <w:ind w:left="117"/>
              <w:jc w:val="left"/>
            </w:pPr>
            <w:r>
              <w:t>2.1.1</w:t>
            </w:r>
          </w:p>
        </w:tc>
        <w:tc>
          <w:tcPr>
            <w:tcW w:w="2835" w:type="dxa"/>
            <w:vMerge w:val="restart"/>
          </w:tcPr>
          <w:p w:rsidR="00BE4F88" w:rsidRDefault="00BE4F88" w:rsidP="00BE4F88">
            <w:pPr>
              <w:pStyle w:val="TableParagraph"/>
              <w:ind w:left="146" w:right="136"/>
            </w:pPr>
            <w:proofErr w:type="spellStart"/>
            <w:r>
              <w:t>Обеспеченность</w:t>
            </w:r>
            <w:proofErr w:type="spellEnd"/>
            <w:r>
              <w:t xml:space="preserve"> </w:t>
            </w:r>
            <w:proofErr w:type="spellStart"/>
            <w:r>
              <w:t>населения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общедоступными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библиотеками</w:t>
            </w:r>
            <w:proofErr w:type="spellEnd"/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56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hyperlink r:id="rId23">
              <w:r w:rsidRPr="00BE4F88">
                <w:rPr>
                  <w:lang w:val="ru-RU"/>
                </w:rPr>
                <w:t>СП 42.13330.2016</w:t>
              </w:r>
            </w:hyperlink>
            <w:r w:rsidRPr="00BE4F88">
              <w:rPr>
                <w:lang w:val="ru-RU"/>
              </w:rPr>
              <w:t xml:space="preserve"> (с последующими изменениями) с учетом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    рекомендаций    субъектам    РФ    и    ОМС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 развитию сети организаций культуры, а так же возрастного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состава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транспортной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инфраструктуры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других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факторов,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влияющих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</w:p>
          <w:p w:rsidR="00BE4F88" w:rsidRDefault="00BE4F88" w:rsidP="00BE4F88">
            <w:pPr>
              <w:pStyle w:val="TableParagraph"/>
              <w:spacing w:line="239" w:lineRule="exact"/>
              <w:ind w:left="105"/>
              <w:jc w:val="both"/>
            </w:pPr>
            <w:proofErr w:type="spellStart"/>
            <w:proofErr w:type="gramStart"/>
            <w:r>
              <w:t>общедоступными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библиотеками</w:t>
            </w:r>
            <w:proofErr w:type="spellEnd"/>
            <w:r>
              <w:t>.</w:t>
            </w:r>
          </w:p>
        </w:tc>
      </w:tr>
      <w:tr w:rsidR="00BE4F88" w:rsidTr="00BE4F88">
        <w:trPr>
          <w:trHeight w:val="758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ind w:left="105" w:right="90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22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19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  <w:r w:rsidRPr="00BE4F88">
              <w:rPr>
                <w:spacing w:val="24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2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субъектам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РФ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ОМС</w:t>
            </w:r>
          </w:p>
          <w:p w:rsidR="00BE4F88" w:rsidRPr="00BE4F88" w:rsidRDefault="00BE4F88" w:rsidP="00BE4F88">
            <w:pPr>
              <w:pStyle w:val="TableParagraph"/>
              <w:spacing w:line="238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по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сети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культуры.</w:t>
            </w:r>
          </w:p>
        </w:tc>
      </w:tr>
      <w:tr w:rsidR="00BE4F88" w:rsidTr="00BE4F88">
        <w:trPr>
          <w:trHeight w:val="1770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47" w:lineRule="exact"/>
              <w:ind w:left="117"/>
              <w:jc w:val="left"/>
            </w:pPr>
            <w:r>
              <w:t>3.1.1</w:t>
            </w:r>
          </w:p>
          <w:p w:rsidR="00BE4F88" w:rsidRDefault="00BE4F88" w:rsidP="00BE4F88">
            <w:pPr>
              <w:pStyle w:val="TableParagraph"/>
              <w:spacing w:before="1"/>
              <w:ind w:left="117"/>
              <w:jc w:val="left"/>
            </w:pPr>
            <w:r>
              <w:t>4.1.1</w:t>
            </w:r>
          </w:p>
        </w:tc>
        <w:tc>
          <w:tcPr>
            <w:tcW w:w="2835" w:type="dxa"/>
            <w:vMerge w:val="restart"/>
          </w:tcPr>
          <w:p w:rsidR="00BE4F88" w:rsidRPr="00BE4F88" w:rsidRDefault="00BE4F88" w:rsidP="00BE4F88">
            <w:pPr>
              <w:pStyle w:val="TableParagraph"/>
              <w:ind w:left="146" w:right="136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 населения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общедоступными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библиотеками с детским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отделением</w:t>
            </w: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ind w:left="105" w:right="96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 части обеспеченности показатели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hyperlink r:id="rId24">
              <w:r w:rsidRPr="00BE4F88">
                <w:rPr>
                  <w:lang w:val="ru-RU"/>
                </w:rPr>
                <w:t>СП 42.13330.2016</w:t>
              </w:r>
            </w:hyperlink>
            <w:r w:rsidRPr="00BE4F88">
              <w:rPr>
                <w:lang w:val="ru-RU"/>
              </w:rPr>
              <w:t xml:space="preserve"> (с последующими изменениями) с учетом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    рекомендаций    субъектам    РФ    и    ОМС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 развитию сети организаций культуры, а так же возрастного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состава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транспортной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инфраструктуры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других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факторов,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влияющих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</w:p>
          <w:p w:rsidR="00BE4F88" w:rsidRPr="00BE4F88" w:rsidRDefault="00BE4F88" w:rsidP="00BE4F88">
            <w:pPr>
              <w:pStyle w:val="TableParagraph"/>
              <w:spacing w:line="238" w:lineRule="exact"/>
              <w:ind w:left="105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общедоступными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библиотеками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детским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отделением.</w:t>
            </w:r>
          </w:p>
        </w:tc>
      </w:tr>
      <w:tr w:rsidR="00BE4F88" w:rsidTr="00BE4F88">
        <w:trPr>
          <w:trHeight w:val="757"/>
        </w:trPr>
        <w:tc>
          <w:tcPr>
            <w:tcW w:w="674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47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spacing w:val="-4"/>
                <w:lang w:val="ru-RU"/>
              </w:rPr>
              <w:t>В</w:t>
            </w:r>
            <w:r w:rsidRPr="00BE4F88">
              <w:rPr>
                <w:spacing w:val="20"/>
                <w:lang w:val="ru-RU"/>
              </w:rPr>
              <w:t xml:space="preserve"> </w:t>
            </w:r>
            <w:r w:rsidRPr="00BE4F88">
              <w:rPr>
                <w:spacing w:val="-4"/>
                <w:lang w:val="ru-RU"/>
              </w:rPr>
              <w:t>части</w:t>
            </w:r>
            <w:r w:rsidRPr="00BE4F88">
              <w:rPr>
                <w:spacing w:val="21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территориальной</w:t>
            </w:r>
            <w:r w:rsidRPr="00BE4F88">
              <w:rPr>
                <w:spacing w:val="20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доступности</w:t>
            </w:r>
            <w:r w:rsidRPr="00BE4F88">
              <w:rPr>
                <w:spacing w:val="22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показатели</w:t>
            </w:r>
            <w:r w:rsidRPr="00BE4F88">
              <w:rPr>
                <w:spacing w:val="19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установлены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на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субъектам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РФ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ОМС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 сети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 культуры.</w:t>
            </w:r>
          </w:p>
        </w:tc>
      </w:tr>
      <w:tr w:rsidR="00BE4F88" w:rsidTr="00BE4F88">
        <w:trPr>
          <w:trHeight w:val="6578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49" w:lineRule="exact"/>
              <w:ind w:left="117"/>
              <w:jc w:val="left"/>
            </w:pPr>
            <w:r>
              <w:lastRenderedPageBreak/>
              <w:t>2.1.2</w:t>
            </w:r>
          </w:p>
        </w:tc>
        <w:tc>
          <w:tcPr>
            <w:tcW w:w="2835" w:type="dxa"/>
            <w:vMerge w:val="restart"/>
          </w:tcPr>
          <w:p w:rsidR="00BE4F88" w:rsidRDefault="00BE4F88" w:rsidP="00BE4F88">
            <w:pPr>
              <w:pStyle w:val="TableParagraph"/>
              <w:ind w:left="278" w:right="119" w:hanging="132"/>
              <w:jc w:val="left"/>
            </w:pPr>
            <w:proofErr w:type="spellStart"/>
            <w:r>
              <w:t>Обеспеченность</w:t>
            </w:r>
            <w:proofErr w:type="spellEnd"/>
            <w:r>
              <w:t xml:space="preserve"> </w:t>
            </w:r>
            <w:proofErr w:type="spellStart"/>
            <w:r>
              <w:t>населения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детскими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библиотеками</w:t>
            </w:r>
            <w:proofErr w:type="spellEnd"/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   части   обеспеченности   показатель   установлен   исходя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из текущего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состояния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детскими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библиотеками   городских   округов   Пензенской   области   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 учетом Методических рекомендаций субъектам РФ и ОМС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 сети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 культуры.</w:t>
            </w:r>
          </w:p>
          <w:p w:rsidR="00BE4F88" w:rsidRPr="00BE4F88" w:rsidRDefault="00BE4F88" w:rsidP="00BE4F88">
            <w:pPr>
              <w:pStyle w:val="TableParagraph"/>
              <w:ind w:left="105" w:right="96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Число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единиц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хранения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библиотечного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фонда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детских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библиотек</w:t>
            </w:r>
            <w:r w:rsidRPr="00BE4F88">
              <w:rPr>
                <w:b/>
                <w:lang w:val="ru-RU"/>
              </w:rPr>
              <w:t>,</w:t>
            </w:r>
            <w:r w:rsidRPr="00BE4F88">
              <w:rPr>
                <w:b/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обслуживающих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городских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округов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Пензенской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области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составляет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293208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единиц,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число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читательских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175.</w:t>
            </w:r>
          </w:p>
          <w:p w:rsidR="00BE4F88" w:rsidRPr="00BE4F88" w:rsidRDefault="00BE4F88" w:rsidP="00BE4F88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98" w:firstLine="0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Число экземпляров библиотечного фонда на 1000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человек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 0 до 18 лет: (293208/118960) × 1000 = 2464 единиц (2,4 тыс.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единиц),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где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293208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–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число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экземпляров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библиотечного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фонда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детских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библиотек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городских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округов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Пензенской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области; 118960 – численность населения городских округов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Пензенской области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 0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 18 лет.</w:t>
            </w:r>
          </w:p>
          <w:p w:rsidR="00BE4F88" w:rsidRPr="00BE4F88" w:rsidRDefault="00BE4F88" w:rsidP="00BE4F88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ind w:right="90" w:firstLine="0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Число читательских мест на 1000 человек от 0 до 18 лет: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(175/118960)×1000 = 1,5, где 175 - число читательских мест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детских библиотек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 городских округах Пензенской области;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spacing w:val="-4"/>
                <w:lang w:val="ru-RU"/>
              </w:rPr>
              <w:t xml:space="preserve">118960 </w:t>
            </w:r>
            <w:r w:rsidRPr="00BE4F88">
              <w:rPr>
                <w:spacing w:val="-3"/>
                <w:lang w:val="ru-RU"/>
              </w:rPr>
              <w:t>- численность населения городских округов Пензенской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области</w:t>
            </w:r>
            <w:r w:rsidRPr="00BE4F88">
              <w:rPr>
                <w:spacing w:val="47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 0 до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18 лет.</w:t>
            </w:r>
          </w:p>
          <w:p w:rsidR="00BE4F88" w:rsidRPr="00BE4F88" w:rsidRDefault="00BE4F88" w:rsidP="00BE4F88">
            <w:pPr>
              <w:pStyle w:val="TableParagraph"/>
              <w:ind w:left="105" w:right="98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Согласно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Стратегии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социально-экономического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Пензенской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области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ожидается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рост</w:t>
            </w:r>
            <w:r w:rsidRPr="00BE4F88">
              <w:rPr>
                <w:spacing w:val="56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численности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области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указанный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период.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связи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этим,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минимальной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обеспеченности,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согласованию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Министерством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культуры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исходя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из</w:t>
            </w:r>
            <w:r w:rsidRPr="00BE4F88">
              <w:rPr>
                <w:spacing w:val="-3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текущих</w:t>
            </w:r>
            <w:proofErr w:type="gramEnd"/>
          </w:p>
          <w:p w:rsidR="00BE4F88" w:rsidRDefault="00BE4F88" w:rsidP="00BE4F88">
            <w:pPr>
              <w:pStyle w:val="TableParagraph"/>
              <w:spacing w:line="238" w:lineRule="exact"/>
              <w:ind w:left="105"/>
              <w:jc w:val="left"/>
            </w:pPr>
            <w:proofErr w:type="spellStart"/>
            <w:proofErr w:type="gramStart"/>
            <w:r>
              <w:t>значений</w:t>
            </w:r>
            <w:proofErr w:type="spellEnd"/>
            <w:proofErr w:type="gramEnd"/>
            <w:r>
              <w:t>.</w:t>
            </w:r>
          </w:p>
        </w:tc>
      </w:tr>
      <w:tr w:rsidR="00BE4F88" w:rsidTr="00BE4F88">
        <w:trPr>
          <w:trHeight w:val="760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47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22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20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  <w:r w:rsidRPr="00BE4F88">
              <w:rPr>
                <w:spacing w:val="23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2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на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субъектам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РФ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ОМС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 сети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 культуры.</w:t>
            </w:r>
          </w:p>
        </w:tc>
      </w:tr>
      <w:tr w:rsidR="00BE4F88" w:rsidTr="00BE4F88">
        <w:trPr>
          <w:trHeight w:val="251"/>
        </w:trPr>
        <w:tc>
          <w:tcPr>
            <w:tcW w:w="9640" w:type="dxa"/>
            <w:gridSpan w:val="3"/>
          </w:tcPr>
          <w:p w:rsidR="00BE4F88" w:rsidRDefault="00BE4F88" w:rsidP="00BE4F88">
            <w:pPr>
              <w:pStyle w:val="TableParagraph"/>
              <w:spacing w:line="232" w:lineRule="exact"/>
              <w:ind w:left="287"/>
              <w:jc w:val="left"/>
            </w:pPr>
            <w:proofErr w:type="spellStart"/>
            <w:r>
              <w:t>Музеи</w:t>
            </w:r>
            <w:proofErr w:type="spellEnd"/>
          </w:p>
        </w:tc>
      </w:tr>
      <w:tr w:rsidR="00BE4F88" w:rsidTr="00BE4F88">
        <w:trPr>
          <w:trHeight w:val="505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47" w:lineRule="exact"/>
              <w:ind w:left="117"/>
              <w:jc w:val="left"/>
            </w:pPr>
            <w:r>
              <w:t>1.2.1</w:t>
            </w:r>
          </w:p>
          <w:p w:rsidR="00BE4F88" w:rsidRDefault="00BE4F88" w:rsidP="00BE4F88">
            <w:pPr>
              <w:pStyle w:val="TableParagraph"/>
              <w:spacing w:before="1" w:line="238" w:lineRule="exact"/>
              <w:ind w:left="117"/>
              <w:jc w:val="left"/>
            </w:pPr>
            <w:r>
              <w:t>2.2.1</w:t>
            </w:r>
          </w:p>
        </w:tc>
        <w:tc>
          <w:tcPr>
            <w:tcW w:w="2835" w:type="dxa"/>
          </w:tcPr>
          <w:p w:rsidR="00BE4F88" w:rsidRDefault="00BE4F88" w:rsidP="00BE4F88">
            <w:pPr>
              <w:pStyle w:val="TableParagraph"/>
              <w:spacing w:line="247" w:lineRule="exact"/>
              <w:ind w:left="146"/>
              <w:jc w:val="left"/>
            </w:pPr>
            <w:proofErr w:type="spellStart"/>
            <w:r>
              <w:t>Обеспеченность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населения</w:t>
            </w:r>
            <w:proofErr w:type="spellEnd"/>
          </w:p>
          <w:p w:rsidR="00BE4F88" w:rsidRDefault="00BE4F88" w:rsidP="00BE4F88">
            <w:pPr>
              <w:pStyle w:val="TableParagraph"/>
              <w:spacing w:before="1" w:line="238" w:lineRule="exact"/>
              <w:ind w:left="237"/>
              <w:jc w:val="left"/>
            </w:pPr>
            <w:proofErr w:type="spellStart"/>
            <w:r>
              <w:t>краеведческими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музеями</w:t>
            </w:r>
            <w:proofErr w:type="spellEnd"/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47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50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49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показатели</w:t>
            </w:r>
            <w:r w:rsidRPr="00BE4F88">
              <w:rPr>
                <w:spacing w:val="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установлены</w:t>
            </w:r>
            <w:r w:rsidRPr="00BE4F88">
              <w:rPr>
                <w:spacing w:val="53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</w:p>
          <w:p w:rsidR="00BE4F88" w:rsidRPr="00BE4F88" w:rsidRDefault="00BE4F88" w:rsidP="00BE4F88">
            <w:pPr>
              <w:pStyle w:val="TableParagraph"/>
              <w:spacing w:before="1" w:line="238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106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107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проектированию</w:t>
            </w:r>
            <w:r w:rsidRPr="00BE4F88">
              <w:rPr>
                <w:spacing w:val="107"/>
                <w:lang w:val="ru-RU"/>
              </w:rPr>
              <w:t xml:space="preserve"> </w:t>
            </w:r>
            <w:r w:rsidRPr="00BE4F88">
              <w:rPr>
                <w:lang w:val="ru-RU"/>
              </w:rPr>
              <w:t>музеев,</w:t>
            </w:r>
            <w:r w:rsidRPr="00BE4F88">
              <w:rPr>
                <w:spacing w:val="108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разработанных</w:t>
            </w:r>
          </w:p>
        </w:tc>
      </w:tr>
      <w:tr w:rsidR="00BE4F88" w:rsidTr="00BE4F88">
        <w:trPr>
          <w:trHeight w:val="1012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47" w:lineRule="exact"/>
              <w:ind w:left="117"/>
              <w:jc w:val="left"/>
            </w:pPr>
            <w:r>
              <w:t>3.2.1</w:t>
            </w:r>
          </w:p>
        </w:tc>
        <w:tc>
          <w:tcPr>
            <w:tcW w:w="2835" w:type="dxa"/>
            <w:vMerge w:val="restart"/>
          </w:tcPr>
          <w:p w:rsidR="00BE4F88" w:rsidRDefault="00BE4F88" w:rsidP="00BE4F8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 xml:space="preserve">ЦНИИЭП   им.  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Б.С.   Мезенцева   (далее    -   рекомендации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 проектированию музеев), а также с учетом Методических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50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субъектам</w:t>
            </w:r>
            <w:r w:rsidRPr="00BE4F88">
              <w:rPr>
                <w:spacing w:val="53"/>
                <w:lang w:val="ru-RU"/>
              </w:rPr>
              <w:t xml:space="preserve"> </w:t>
            </w:r>
            <w:r w:rsidRPr="00BE4F88">
              <w:rPr>
                <w:lang w:val="ru-RU"/>
              </w:rPr>
              <w:t>РФ</w:t>
            </w:r>
            <w:r w:rsidRPr="00BE4F88">
              <w:rPr>
                <w:spacing w:val="54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53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ОМС</w:t>
            </w:r>
            <w:r w:rsidRPr="00BE4F88">
              <w:rPr>
                <w:spacing w:val="53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53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</w:t>
            </w:r>
            <w:r w:rsidRPr="00BE4F88">
              <w:rPr>
                <w:spacing w:val="54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сети</w:t>
            </w:r>
          </w:p>
          <w:p w:rsidR="00BE4F88" w:rsidRDefault="00BE4F88" w:rsidP="00BE4F88">
            <w:pPr>
              <w:pStyle w:val="TableParagraph"/>
              <w:spacing w:line="238" w:lineRule="exact"/>
              <w:ind w:left="105"/>
              <w:jc w:val="both"/>
            </w:pPr>
            <w:proofErr w:type="spellStart"/>
            <w:proofErr w:type="gramStart"/>
            <w:r>
              <w:t>организаций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культуры</w:t>
            </w:r>
            <w:proofErr w:type="spellEnd"/>
            <w:r>
              <w:t>.</w:t>
            </w:r>
          </w:p>
        </w:tc>
      </w:tr>
      <w:tr w:rsidR="00BE4F88" w:rsidTr="00BE4F88">
        <w:trPr>
          <w:trHeight w:val="757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47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spacing w:val="-3"/>
                <w:lang w:val="ru-RU"/>
              </w:rPr>
              <w:t>В</w:t>
            </w:r>
            <w:r w:rsidRPr="00BE4F88">
              <w:rPr>
                <w:spacing w:val="8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части</w:t>
            </w:r>
            <w:r w:rsidRPr="00BE4F88">
              <w:rPr>
                <w:spacing w:val="9"/>
                <w:lang w:val="ru-RU"/>
              </w:rPr>
              <w:t xml:space="preserve"> </w:t>
            </w:r>
            <w:r w:rsidRPr="00BE4F88">
              <w:rPr>
                <w:spacing w:val="-2"/>
                <w:lang w:val="ru-RU"/>
              </w:rPr>
              <w:t>территориальной</w:t>
            </w:r>
            <w:r w:rsidRPr="00BE4F88">
              <w:rPr>
                <w:spacing w:val="9"/>
                <w:lang w:val="ru-RU"/>
              </w:rPr>
              <w:t xml:space="preserve"> </w:t>
            </w:r>
            <w:r w:rsidRPr="00BE4F88">
              <w:rPr>
                <w:spacing w:val="-2"/>
                <w:lang w:val="ru-RU"/>
              </w:rPr>
              <w:t>доступности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spacing w:val="-2"/>
                <w:lang w:val="ru-RU"/>
              </w:rPr>
              <w:t>показатели</w:t>
            </w:r>
            <w:r w:rsidRPr="00BE4F88">
              <w:rPr>
                <w:spacing w:val="9"/>
                <w:lang w:val="ru-RU"/>
              </w:rPr>
              <w:t xml:space="preserve"> </w:t>
            </w:r>
            <w:r w:rsidRPr="00BE4F88">
              <w:rPr>
                <w:spacing w:val="-2"/>
                <w:lang w:val="ru-RU"/>
              </w:rPr>
              <w:t>установлены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на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субъектам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РФ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ОМС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 сети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 культуры.</w:t>
            </w:r>
          </w:p>
        </w:tc>
      </w:tr>
      <w:tr w:rsidR="00BE4F88" w:rsidTr="00BE4F88">
        <w:trPr>
          <w:trHeight w:val="253"/>
        </w:trPr>
        <w:tc>
          <w:tcPr>
            <w:tcW w:w="9640" w:type="dxa"/>
            <w:gridSpan w:val="3"/>
          </w:tcPr>
          <w:p w:rsidR="00BE4F88" w:rsidRDefault="00BE4F88" w:rsidP="00BE4F88">
            <w:pPr>
              <w:pStyle w:val="TableParagraph"/>
              <w:spacing w:line="234" w:lineRule="exact"/>
              <w:ind w:left="287"/>
              <w:jc w:val="left"/>
            </w:pPr>
            <w:proofErr w:type="spellStart"/>
            <w:r>
              <w:t>Концертные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залы</w:t>
            </w:r>
            <w:proofErr w:type="spellEnd"/>
          </w:p>
        </w:tc>
      </w:tr>
      <w:tr w:rsidR="00BE4F88" w:rsidTr="00BE4F88">
        <w:trPr>
          <w:trHeight w:val="1697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34" w:lineRule="exact"/>
              <w:ind w:left="117"/>
              <w:jc w:val="left"/>
            </w:pPr>
            <w:r>
              <w:t>1.3.1</w:t>
            </w:r>
          </w:p>
          <w:p w:rsidR="00BE4F88" w:rsidRDefault="00BE4F88" w:rsidP="00BE4F88">
            <w:pPr>
              <w:pStyle w:val="TableParagraph"/>
              <w:spacing w:line="248" w:lineRule="exact"/>
              <w:ind w:left="117"/>
              <w:jc w:val="left"/>
            </w:pPr>
            <w:r>
              <w:t>2.4.1</w:t>
            </w:r>
          </w:p>
        </w:tc>
        <w:tc>
          <w:tcPr>
            <w:tcW w:w="2835" w:type="dxa"/>
            <w:vMerge w:val="restart"/>
          </w:tcPr>
          <w:p w:rsidR="00BE4F88" w:rsidRDefault="00BE4F88" w:rsidP="00BE4F88">
            <w:pPr>
              <w:pStyle w:val="TableParagraph"/>
              <w:spacing w:line="230" w:lineRule="auto"/>
              <w:ind w:left="424" w:right="120" w:hanging="279"/>
              <w:jc w:val="left"/>
            </w:pPr>
            <w:proofErr w:type="spellStart"/>
            <w:r>
              <w:t>Обеспеченность</w:t>
            </w:r>
            <w:proofErr w:type="spellEnd"/>
            <w:r>
              <w:t xml:space="preserve"> </w:t>
            </w:r>
            <w:proofErr w:type="spellStart"/>
            <w:r>
              <w:t>населения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концертными</w:t>
            </w:r>
            <w:proofErr w:type="spellEnd"/>
            <w:r>
              <w:t xml:space="preserve"> </w:t>
            </w:r>
            <w:proofErr w:type="spellStart"/>
            <w:r>
              <w:t>залами</w:t>
            </w:r>
            <w:proofErr w:type="spellEnd"/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30" w:lineRule="auto"/>
              <w:ind w:left="105" w:right="95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 показатели установлены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hyperlink r:id="rId25">
              <w:r w:rsidRPr="00BE4F88">
                <w:rPr>
                  <w:lang w:val="ru-RU"/>
                </w:rPr>
                <w:t>СП 42.13330.2016</w:t>
              </w:r>
            </w:hyperlink>
            <w:r w:rsidRPr="00BE4F88">
              <w:rPr>
                <w:lang w:val="ru-RU"/>
              </w:rPr>
              <w:t xml:space="preserve"> (с последующими изменениями) с учетом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    рекомендаций    субъектам    РФ    и    ОМС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 развитию сети организаций культуры, а так же возрастного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состава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транспортной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инфраструктуры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других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факторов,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влияющих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</w:p>
          <w:p w:rsidR="00BE4F88" w:rsidRDefault="00BE4F88" w:rsidP="00BE4F88">
            <w:pPr>
              <w:pStyle w:val="TableParagraph"/>
              <w:spacing w:line="225" w:lineRule="exact"/>
              <w:ind w:left="105"/>
              <w:jc w:val="both"/>
            </w:pPr>
            <w:proofErr w:type="spellStart"/>
            <w:proofErr w:type="gramStart"/>
            <w:r>
              <w:t>концертными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залами</w:t>
            </w:r>
            <w:proofErr w:type="spellEnd"/>
            <w:r>
              <w:t>.</w:t>
            </w:r>
          </w:p>
        </w:tc>
      </w:tr>
      <w:tr w:rsidR="00BE4F88" w:rsidTr="00BE4F88">
        <w:trPr>
          <w:trHeight w:val="726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30" w:lineRule="auto"/>
              <w:ind w:left="105" w:right="92"/>
              <w:jc w:val="left"/>
              <w:rPr>
                <w:lang w:val="ru-RU"/>
              </w:rPr>
            </w:pPr>
            <w:r w:rsidRPr="00BE4F88">
              <w:rPr>
                <w:spacing w:val="-3"/>
                <w:lang w:val="ru-RU"/>
              </w:rPr>
              <w:t>В</w:t>
            </w:r>
            <w:r w:rsidRPr="00BE4F88">
              <w:rPr>
                <w:spacing w:val="8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части</w:t>
            </w:r>
            <w:r w:rsidRPr="00BE4F88">
              <w:rPr>
                <w:spacing w:val="8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территориальной</w:t>
            </w:r>
            <w:r w:rsidRPr="00BE4F88">
              <w:rPr>
                <w:spacing w:val="9"/>
                <w:lang w:val="ru-RU"/>
              </w:rPr>
              <w:t xml:space="preserve"> </w:t>
            </w:r>
            <w:r w:rsidRPr="00BE4F88">
              <w:rPr>
                <w:spacing w:val="-2"/>
                <w:lang w:val="ru-RU"/>
              </w:rPr>
              <w:t>доступности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spacing w:val="-2"/>
                <w:lang w:val="ru-RU"/>
              </w:rPr>
              <w:t>показатели</w:t>
            </w:r>
            <w:r w:rsidRPr="00BE4F88">
              <w:rPr>
                <w:spacing w:val="8"/>
                <w:lang w:val="ru-RU"/>
              </w:rPr>
              <w:t xml:space="preserve"> </w:t>
            </w:r>
            <w:r w:rsidRPr="00BE4F88">
              <w:rPr>
                <w:spacing w:val="-2"/>
                <w:lang w:val="ru-RU"/>
              </w:rPr>
              <w:t>установлены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субъектам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РФ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ОМС</w:t>
            </w:r>
          </w:p>
          <w:p w:rsidR="00BE4F88" w:rsidRPr="00BE4F88" w:rsidRDefault="00BE4F88" w:rsidP="00BE4F88">
            <w:pPr>
              <w:pStyle w:val="TableParagraph"/>
              <w:spacing w:line="226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по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сети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культуры.</w:t>
            </w:r>
          </w:p>
        </w:tc>
      </w:tr>
      <w:tr w:rsidR="00BE4F88" w:rsidTr="00BE4F88">
        <w:trPr>
          <w:trHeight w:val="244"/>
        </w:trPr>
        <w:tc>
          <w:tcPr>
            <w:tcW w:w="9640" w:type="dxa"/>
            <w:gridSpan w:val="3"/>
          </w:tcPr>
          <w:p w:rsidR="00BE4F88" w:rsidRDefault="00BE4F88" w:rsidP="00BE4F88">
            <w:pPr>
              <w:pStyle w:val="TableParagraph"/>
              <w:spacing w:line="224" w:lineRule="exact"/>
              <w:ind w:left="287"/>
              <w:jc w:val="left"/>
            </w:pPr>
            <w:proofErr w:type="spellStart"/>
            <w:r>
              <w:t>Учреждения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культуры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клубного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типа</w:t>
            </w:r>
            <w:proofErr w:type="spellEnd"/>
          </w:p>
        </w:tc>
      </w:tr>
      <w:tr w:rsidR="00BE4F88" w:rsidTr="00BE4F88">
        <w:trPr>
          <w:trHeight w:val="1696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39" w:lineRule="exact"/>
              <w:ind w:left="117"/>
              <w:jc w:val="left"/>
            </w:pPr>
            <w:r>
              <w:lastRenderedPageBreak/>
              <w:t>1.4.1</w:t>
            </w:r>
          </w:p>
        </w:tc>
        <w:tc>
          <w:tcPr>
            <w:tcW w:w="2835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30" w:lineRule="auto"/>
              <w:ind w:left="146" w:right="136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 населения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центрами культурного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развития</w:t>
            </w: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30" w:lineRule="auto"/>
              <w:ind w:left="105" w:right="95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hyperlink r:id="rId26">
              <w:r w:rsidRPr="00BE4F88">
                <w:rPr>
                  <w:lang w:val="ru-RU"/>
                </w:rPr>
                <w:t>СП 42.13330.2016</w:t>
              </w:r>
            </w:hyperlink>
            <w:r w:rsidRPr="00BE4F88">
              <w:rPr>
                <w:lang w:val="ru-RU"/>
              </w:rPr>
              <w:t xml:space="preserve"> (с последующими изменениями) с учетом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    рекомендаций    субъектам    РФ    и    ОМС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 развитию сети организаций культуры, а так же возрастного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состава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транспортной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инфраструктуры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других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факторов,</w:t>
            </w:r>
            <w:r w:rsidRPr="00BE4F88">
              <w:rPr>
                <w:spacing w:val="3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влияющих</w:t>
            </w:r>
            <w:r w:rsidRPr="00BE4F88">
              <w:rPr>
                <w:spacing w:val="3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29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3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33"/>
                <w:lang w:val="ru-RU"/>
              </w:rPr>
              <w:t xml:space="preserve"> </w:t>
            </w:r>
            <w:r w:rsidRPr="00BE4F88">
              <w:rPr>
                <w:lang w:val="ru-RU"/>
              </w:rPr>
              <w:t>центрами</w:t>
            </w:r>
          </w:p>
          <w:p w:rsidR="00BE4F88" w:rsidRDefault="00BE4F88" w:rsidP="00BE4F88">
            <w:pPr>
              <w:pStyle w:val="TableParagraph"/>
              <w:spacing w:line="225" w:lineRule="exact"/>
              <w:ind w:left="105"/>
              <w:jc w:val="both"/>
            </w:pPr>
            <w:proofErr w:type="spellStart"/>
            <w:proofErr w:type="gramStart"/>
            <w:r>
              <w:t>культурного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развития</w:t>
            </w:r>
            <w:proofErr w:type="spellEnd"/>
            <w:r>
              <w:t>.</w:t>
            </w:r>
          </w:p>
        </w:tc>
      </w:tr>
      <w:tr w:rsidR="00BE4F88" w:rsidTr="00BE4F88">
        <w:trPr>
          <w:trHeight w:val="726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30" w:lineRule="auto"/>
              <w:ind w:left="105" w:right="90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22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19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  <w:r w:rsidRPr="00BE4F88">
              <w:rPr>
                <w:spacing w:val="24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2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субъектам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РФ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ОМС</w:t>
            </w:r>
          </w:p>
          <w:p w:rsidR="00BE4F88" w:rsidRPr="00BE4F88" w:rsidRDefault="00BE4F88" w:rsidP="00BE4F88">
            <w:pPr>
              <w:pStyle w:val="TableParagraph"/>
              <w:spacing w:line="226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по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сети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культуры.</w:t>
            </w:r>
          </w:p>
        </w:tc>
      </w:tr>
      <w:tr w:rsidR="00BE4F88" w:rsidTr="00BE4F88">
        <w:trPr>
          <w:trHeight w:val="1696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34" w:lineRule="exact"/>
              <w:ind w:left="117"/>
              <w:jc w:val="left"/>
            </w:pPr>
            <w:r>
              <w:t>2.5.1</w:t>
            </w:r>
          </w:p>
          <w:p w:rsidR="00BE4F88" w:rsidRDefault="00BE4F88" w:rsidP="00BE4F88">
            <w:pPr>
              <w:pStyle w:val="TableParagraph"/>
              <w:spacing w:line="242" w:lineRule="exact"/>
              <w:ind w:left="117"/>
              <w:jc w:val="left"/>
            </w:pPr>
            <w:r>
              <w:t>3.3.1</w:t>
            </w:r>
          </w:p>
          <w:p w:rsidR="00BE4F88" w:rsidRDefault="00BE4F88" w:rsidP="00BE4F88">
            <w:pPr>
              <w:pStyle w:val="TableParagraph"/>
              <w:spacing w:line="248" w:lineRule="exact"/>
              <w:ind w:left="107"/>
              <w:jc w:val="left"/>
            </w:pPr>
            <w:r>
              <w:t>4.2.1</w:t>
            </w:r>
          </w:p>
        </w:tc>
        <w:tc>
          <w:tcPr>
            <w:tcW w:w="2835" w:type="dxa"/>
            <w:vMerge w:val="restart"/>
          </w:tcPr>
          <w:p w:rsidR="00BE4F88" w:rsidRDefault="00BE4F88" w:rsidP="00BE4F88">
            <w:pPr>
              <w:pStyle w:val="TableParagraph"/>
              <w:spacing w:line="230" w:lineRule="auto"/>
              <w:ind w:left="585" w:right="120" w:hanging="440"/>
              <w:jc w:val="left"/>
            </w:pPr>
            <w:proofErr w:type="spellStart"/>
            <w:r>
              <w:t>Обеспеченность</w:t>
            </w:r>
            <w:proofErr w:type="spellEnd"/>
            <w:r>
              <w:t xml:space="preserve"> </w:t>
            </w:r>
            <w:proofErr w:type="spellStart"/>
            <w:r>
              <w:t>населения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домами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культуры</w:t>
            </w:r>
            <w:proofErr w:type="spellEnd"/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30" w:lineRule="auto"/>
              <w:ind w:left="105" w:right="95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 показатели установлены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hyperlink r:id="rId27">
              <w:r w:rsidRPr="00BE4F88">
                <w:rPr>
                  <w:lang w:val="ru-RU"/>
                </w:rPr>
                <w:t>СП 42.13330.2016</w:t>
              </w:r>
            </w:hyperlink>
            <w:r w:rsidRPr="00BE4F88">
              <w:rPr>
                <w:lang w:val="ru-RU"/>
              </w:rPr>
              <w:t xml:space="preserve"> (с последующими изменениями) с учетом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    рекомендаций    субъектам    РФ    и    ОМС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 развитию сети организаций культуры, а так же возрастного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состава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транспортной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инфраструктуры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других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факторов,</w:t>
            </w:r>
            <w:r w:rsidRPr="00BE4F88">
              <w:rPr>
                <w:spacing w:val="13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влияющих</w:t>
            </w:r>
            <w:r w:rsidRPr="00BE4F88">
              <w:rPr>
                <w:spacing w:val="13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2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домами</w:t>
            </w:r>
          </w:p>
          <w:p w:rsidR="00BE4F88" w:rsidRDefault="00BE4F88" w:rsidP="00BE4F88">
            <w:pPr>
              <w:pStyle w:val="TableParagraph"/>
              <w:spacing w:line="225" w:lineRule="exact"/>
              <w:ind w:left="105"/>
              <w:jc w:val="left"/>
            </w:pPr>
            <w:proofErr w:type="spellStart"/>
            <w:proofErr w:type="gramStart"/>
            <w:r>
              <w:t>культуры</w:t>
            </w:r>
            <w:proofErr w:type="spellEnd"/>
            <w:proofErr w:type="gramEnd"/>
            <w:r>
              <w:t>.</w:t>
            </w:r>
          </w:p>
        </w:tc>
      </w:tr>
      <w:tr w:rsidR="00BE4F88" w:rsidTr="00BE4F88">
        <w:trPr>
          <w:trHeight w:val="729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30" w:lineRule="auto"/>
              <w:ind w:left="105" w:right="89"/>
              <w:jc w:val="left"/>
              <w:rPr>
                <w:lang w:val="ru-RU"/>
              </w:rPr>
            </w:pPr>
            <w:r w:rsidRPr="00BE4F88">
              <w:rPr>
                <w:spacing w:val="-4"/>
                <w:lang w:val="ru-RU"/>
              </w:rPr>
              <w:t>В</w:t>
            </w:r>
            <w:r w:rsidRPr="00BE4F88">
              <w:rPr>
                <w:spacing w:val="22"/>
                <w:lang w:val="ru-RU"/>
              </w:rPr>
              <w:t xml:space="preserve"> </w:t>
            </w:r>
            <w:r w:rsidRPr="00BE4F88">
              <w:rPr>
                <w:spacing w:val="-4"/>
                <w:lang w:val="ru-RU"/>
              </w:rPr>
              <w:t>части</w:t>
            </w:r>
            <w:r w:rsidRPr="00BE4F88">
              <w:rPr>
                <w:spacing w:val="23"/>
                <w:lang w:val="ru-RU"/>
              </w:rPr>
              <w:t xml:space="preserve"> </w:t>
            </w:r>
            <w:r w:rsidRPr="00BE4F88">
              <w:rPr>
                <w:spacing w:val="-4"/>
                <w:lang w:val="ru-RU"/>
              </w:rPr>
              <w:t>территориальной</w:t>
            </w:r>
            <w:r w:rsidRPr="00BE4F88">
              <w:rPr>
                <w:spacing w:val="21"/>
                <w:lang w:val="ru-RU"/>
              </w:rPr>
              <w:t xml:space="preserve"> </w:t>
            </w:r>
            <w:r w:rsidRPr="00BE4F88">
              <w:rPr>
                <w:spacing w:val="-4"/>
                <w:lang w:val="ru-RU"/>
              </w:rPr>
              <w:t>доступности</w:t>
            </w:r>
            <w:r w:rsidRPr="00BE4F88">
              <w:rPr>
                <w:spacing w:val="23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показатели</w:t>
            </w:r>
            <w:r w:rsidRPr="00BE4F88">
              <w:rPr>
                <w:spacing w:val="21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установлены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субъектам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РФ</w:t>
            </w:r>
            <w:r w:rsidRPr="00BE4F88">
              <w:rPr>
                <w:spacing w:val="12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ОМС</w:t>
            </w:r>
          </w:p>
          <w:p w:rsidR="00BE4F88" w:rsidRPr="00BE4F88" w:rsidRDefault="00BE4F88" w:rsidP="00BE4F88">
            <w:pPr>
              <w:pStyle w:val="TableParagraph"/>
              <w:spacing w:line="227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по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сети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культуры.</w:t>
            </w:r>
          </w:p>
        </w:tc>
      </w:tr>
      <w:tr w:rsidR="00BE4F88" w:rsidTr="00BE4F88">
        <w:trPr>
          <w:trHeight w:val="242"/>
        </w:trPr>
        <w:tc>
          <w:tcPr>
            <w:tcW w:w="9640" w:type="dxa"/>
            <w:gridSpan w:val="3"/>
          </w:tcPr>
          <w:p w:rsidR="00BE4F88" w:rsidRDefault="00BE4F88" w:rsidP="00BE4F88">
            <w:pPr>
              <w:pStyle w:val="TableParagraph"/>
              <w:spacing w:line="222" w:lineRule="exact"/>
              <w:ind w:left="287"/>
              <w:jc w:val="left"/>
            </w:pPr>
            <w:proofErr w:type="spellStart"/>
            <w:r>
              <w:t>Театры</w:t>
            </w:r>
            <w:proofErr w:type="spellEnd"/>
          </w:p>
        </w:tc>
      </w:tr>
      <w:tr w:rsidR="00BE4F88" w:rsidTr="00BE4F88">
        <w:trPr>
          <w:trHeight w:val="1696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39" w:lineRule="exact"/>
              <w:ind w:left="117"/>
              <w:jc w:val="left"/>
            </w:pPr>
            <w:r>
              <w:t>2.3.1</w:t>
            </w:r>
          </w:p>
        </w:tc>
        <w:tc>
          <w:tcPr>
            <w:tcW w:w="2835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30" w:lineRule="auto"/>
              <w:ind w:left="146" w:right="136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 населения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театрами по видам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искусств</w:t>
            </w: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30" w:lineRule="auto"/>
              <w:ind w:left="105" w:right="95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hyperlink r:id="rId28">
              <w:r w:rsidRPr="00BE4F88">
                <w:rPr>
                  <w:lang w:val="ru-RU"/>
                </w:rPr>
                <w:t>СП 42.13330.2016</w:t>
              </w:r>
            </w:hyperlink>
            <w:r w:rsidRPr="00BE4F88">
              <w:rPr>
                <w:lang w:val="ru-RU"/>
              </w:rPr>
              <w:t xml:space="preserve"> (с последующими изменениями) с учетом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    рекомендаций    субъектам    РФ    и    ОМС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 развитию сети организаций культуры, а так же возрастного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состава</w:t>
            </w:r>
            <w:r w:rsidRPr="00BE4F88">
              <w:rPr>
                <w:spacing w:val="2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населения,</w:t>
            </w:r>
            <w:r w:rsidRPr="00BE4F88">
              <w:rPr>
                <w:spacing w:val="54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транспортной</w:t>
            </w:r>
            <w:r w:rsidRPr="00BE4F88">
              <w:rPr>
                <w:spacing w:val="54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инфраструктуры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53"/>
                <w:lang w:val="ru-RU"/>
              </w:rPr>
              <w:t xml:space="preserve"> </w:t>
            </w:r>
            <w:r w:rsidRPr="00BE4F88">
              <w:rPr>
                <w:lang w:val="ru-RU"/>
              </w:rPr>
              <w:t>других</w:t>
            </w:r>
          </w:p>
          <w:p w:rsidR="00BE4F88" w:rsidRPr="00BE4F88" w:rsidRDefault="00BE4F88" w:rsidP="00BE4F88">
            <w:pPr>
              <w:pStyle w:val="TableParagraph"/>
              <w:spacing w:line="242" w:lineRule="exact"/>
              <w:ind w:left="105" w:right="98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факторов, влияющих на обеспеченность населения театрами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видам искусств.</w:t>
            </w:r>
          </w:p>
        </w:tc>
      </w:tr>
      <w:tr w:rsidR="00BE4F88" w:rsidTr="00BE4F88">
        <w:trPr>
          <w:trHeight w:val="755"/>
        </w:trPr>
        <w:tc>
          <w:tcPr>
            <w:tcW w:w="674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45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22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20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  <w:r w:rsidRPr="00BE4F88">
              <w:rPr>
                <w:spacing w:val="23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2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на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субъектам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РФ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ОМС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 сети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 культуры.</w:t>
            </w:r>
          </w:p>
        </w:tc>
      </w:tr>
      <w:tr w:rsidR="00BE4F88" w:rsidTr="00BE4F88">
        <w:trPr>
          <w:trHeight w:val="254"/>
        </w:trPr>
        <w:tc>
          <w:tcPr>
            <w:tcW w:w="9640" w:type="dxa"/>
            <w:gridSpan w:val="3"/>
          </w:tcPr>
          <w:p w:rsidR="00BE4F88" w:rsidRDefault="00BE4F88" w:rsidP="00BE4F88">
            <w:pPr>
              <w:pStyle w:val="TableParagraph"/>
              <w:spacing w:line="234" w:lineRule="exact"/>
              <w:ind w:left="287"/>
              <w:jc w:val="left"/>
            </w:pPr>
            <w:proofErr w:type="spellStart"/>
            <w:r>
              <w:t>Кинотеатры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кинозалы</w:t>
            </w:r>
            <w:proofErr w:type="spellEnd"/>
          </w:p>
        </w:tc>
      </w:tr>
      <w:tr w:rsidR="00BE4F88" w:rsidTr="00BE4F88">
        <w:trPr>
          <w:trHeight w:val="1518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47" w:lineRule="exact"/>
              <w:ind w:left="117"/>
              <w:jc w:val="left"/>
            </w:pPr>
            <w:r>
              <w:t>2.6.1</w:t>
            </w:r>
          </w:p>
          <w:p w:rsidR="00BE4F88" w:rsidRDefault="00BE4F88" w:rsidP="00BE4F88">
            <w:pPr>
              <w:pStyle w:val="TableParagraph"/>
              <w:spacing w:before="1" w:line="252" w:lineRule="exact"/>
              <w:ind w:left="117"/>
              <w:jc w:val="left"/>
            </w:pPr>
            <w:r>
              <w:t>3.4.1</w:t>
            </w:r>
          </w:p>
          <w:p w:rsidR="00BE4F88" w:rsidRDefault="00BE4F88" w:rsidP="00BE4F88">
            <w:pPr>
              <w:pStyle w:val="TableParagraph"/>
              <w:spacing w:line="252" w:lineRule="exact"/>
              <w:ind w:left="117"/>
              <w:jc w:val="left"/>
            </w:pPr>
            <w:r>
              <w:t>4.3.1</w:t>
            </w:r>
          </w:p>
        </w:tc>
        <w:tc>
          <w:tcPr>
            <w:tcW w:w="2835" w:type="dxa"/>
          </w:tcPr>
          <w:p w:rsidR="00BE4F88" w:rsidRDefault="00BE4F88" w:rsidP="00BE4F88">
            <w:pPr>
              <w:pStyle w:val="TableParagraph"/>
              <w:spacing w:line="242" w:lineRule="auto"/>
              <w:ind w:left="866" w:right="119" w:hanging="720"/>
              <w:jc w:val="left"/>
            </w:pPr>
            <w:proofErr w:type="spellStart"/>
            <w:r>
              <w:t>Обеспеченность</w:t>
            </w:r>
            <w:proofErr w:type="spellEnd"/>
            <w:r>
              <w:t xml:space="preserve"> </w:t>
            </w:r>
            <w:proofErr w:type="spellStart"/>
            <w:r>
              <w:t>населения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кинозалами</w:t>
            </w:r>
            <w:proofErr w:type="spellEnd"/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 части обеспеченности показатели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hyperlink r:id="rId29">
              <w:r w:rsidRPr="00BE4F88">
                <w:rPr>
                  <w:lang w:val="ru-RU"/>
                </w:rPr>
                <w:t>СП 42.13330.2016</w:t>
              </w:r>
            </w:hyperlink>
            <w:r w:rsidRPr="00BE4F88">
              <w:rPr>
                <w:lang w:val="ru-RU"/>
              </w:rPr>
              <w:t xml:space="preserve"> (с последующими изменениями) с учетом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    рекомендаций    субъектам    РФ    и    ОМС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сети</w:t>
            </w:r>
            <w:r w:rsidRPr="00BE4F88">
              <w:rPr>
                <w:spacing w:val="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</w:t>
            </w:r>
            <w:r w:rsidRPr="00BE4F88">
              <w:rPr>
                <w:spacing w:val="4"/>
                <w:lang w:val="ru-RU"/>
              </w:rPr>
              <w:t xml:space="preserve"> </w:t>
            </w:r>
            <w:r w:rsidRPr="00BE4F88">
              <w:rPr>
                <w:lang w:val="ru-RU"/>
              </w:rPr>
              <w:t>культуры,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а</w:t>
            </w:r>
            <w:r w:rsidRPr="00BE4F88">
              <w:rPr>
                <w:spacing w:val="4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так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же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>возрастного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left="105" w:right="101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состава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транспортной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инфраструктуры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других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spacing w:val="-8"/>
                <w:lang w:val="ru-RU"/>
              </w:rPr>
              <w:t>факторов,</w:t>
            </w:r>
            <w:r w:rsidRPr="00BE4F88">
              <w:rPr>
                <w:spacing w:val="-15"/>
                <w:lang w:val="ru-RU"/>
              </w:rPr>
              <w:t xml:space="preserve"> </w:t>
            </w:r>
            <w:r w:rsidRPr="00BE4F88">
              <w:rPr>
                <w:spacing w:val="-8"/>
                <w:lang w:val="ru-RU"/>
              </w:rPr>
              <w:t>влияющих</w:t>
            </w:r>
            <w:r w:rsidRPr="00BE4F88">
              <w:rPr>
                <w:spacing w:val="-16"/>
                <w:lang w:val="ru-RU"/>
              </w:rPr>
              <w:t xml:space="preserve"> </w:t>
            </w:r>
            <w:r w:rsidRPr="00BE4F88">
              <w:rPr>
                <w:spacing w:val="-8"/>
                <w:lang w:val="ru-RU"/>
              </w:rPr>
              <w:t>на</w:t>
            </w:r>
            <w:r w:rsidRPr="00BE4F88">
              <w:rPr>
                <w:spacing w:val="-16"/>
                <w:lang w:val="ru-RU"/>
              </w:rPr>
              <w:t xml:space="preserve"> </w:t>
            </w:r>
            <w:r w:rsidRPr="00BE4F88">
              <w:rPr>
                <w:spacing w:val="-8"/>
                <w:lang w:val="ru-RU"/>
              </w:rPr>
              <w:t>обеспеченность</w:t>
            </w:r>
            <w:r w:rsidRPr="00BE4F88">
              <w:rPr>
                <w:spacing w:val="-17"/>
                <w:lang w:val="ru-RU"/>
              </w:rPr>
              <w:t xml:space="preserve"> </w:t>
            </w:r>
            <w:r w:rsidRPr="00BE4F88">
              <w:rPr>
                <w:spacing w:val="-7"/>
                <w:lang w:val="ru-RU"/>
              </w:rPr>
              <w:t>населения</w:t>
            </w:r>
            <w:r w:rsidRPr="00BE4F88">
              <w:rPr>
                <w:spacing w:val="30"/>
                <w:lang w:val="ru-RU"/>
              </w:rPr>
              <w:t xml:space="preserve"> </w:t>
            </w:r>
            <w:r w:rsidRPr="00BE4F88">
              <w:rPr>
                <w:spacing w:val="-7"/>
                <w:lang w:val="ru-RU"/>
              </w:rPr>
              <w:t>кинозалами.</w:t>
            </w:r>
          </w:p>
        </w:tc>
      </w:tr>
      <w:tr w:rsidR="00BE4F88" w:rsidTr="00BE4F88">
        <w:trPr>
          <w:trHeight w:val="760"/>
        </w:trPr>
        <w:tc>
          <w:tcPr>
            <w:tcW w:w="674" w:type="dxa"/>
          </w:tcPr>
          <w:p w:rsidR="00BE4F88" w:rsidRPr="00BE4F88" w:rsidRDefault="00BE4F88" w:rsidP="00BE4F88">
            <w:pPr>
              <w:rPr>
                <w:lang w:val="ru-RU"/>
              </w:rPr>
            </w:pPr>
          </w:p>
        </w:tc>
        <w:tc>
          <w:tcPr>
            <w:tcW w:w="2835" w:type="dxa"/>
          </w:tcPr>
          <w:p w:rsidR="00BE4F88" w:rsidRPr="00BE4F88" w:rsidRDefault="00BE4F88" w:rsidP="00BE4F88">
            <w:pPr>
              <w:pStyle w:val="TableParagraph"/>
              <w:jc w:val="left"/>
              <w:rPr>
                <w:lang w:val="ru-RU"/>
              </w:rPr>
            </w:pPr>
          </w:p>
        </w:tc>
        <w:tc>
          <w:tcPr>
            <w:tcW w:w="6131" w:type="dxa"/>
          </w:tcPr>
          <w:p w:rsidR="00BE4F88" w:rsidRPr="00BE4F88" w:rsidRDefault="00BE4F88" w:rsidP="00BE4F88">
            <w:pPr>
              <w:pStyle w:val="TableParagraph"/>
              <w:spacing w:line="247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spacing w:val="-4"/>
                <w:lang w:val="ru-RU"/>
              </w:rPr>
              <w:t>В</w:t>
            </w:r>
            <w:r w:rsidRPr="00BE4F88">
              <w:rPr>
                <w:spacing w:val="20"/>
                <w:lang w:val="ru-RU"/>
              </w:rPr>
              <w:t xml:space="preserve"> </w:t>
            </w:r>
            <w:r w:rsidRPr="00BE4F88">
              <w:rPr>
                <w:spacing w:val="-4"/>
                <w:lang w:val="ru-RU"/>
              </w:rPr>
              <w:t>части</w:t>
            </w:r>
            <w:r w:rsidRPr="00BE4F88">
              <w:rPr>
                <w:spacing w:val="21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территориальной</w:t>
            </w:r>
            <w:r w:rsidRPr="00BE4F88">
              <w:rPr>
                <w:spacing w:val="20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доступности</w:t>
            </w:r>
            <w:r w:rsidRPr="00BE4F88">
              <w:rPr>
                <w:spacing w:val="22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показатели</w:t>
            </w:r>
            <w:r w:rsidRPr="00BE4F88">
              <w:rPr>
                <w:spacing w:val="19"/>
                <w:lang w:val="ru-RU"/>
              </w:rPr>
              <w:t xml:space="preserve"> </w:t>
            </w:r>
            <w:r w:rsidRPr="00BE4F88">
              <w:rPr>
                <w:spacing w:val="-3"/>
                <w:lang w:val="ru-RU"/>
              </w:rPr>
              <w:t>установлены</w:t>
            </w:r>
          </w:p>
          <w:p w:rsidR="00BE4F88" w:rsidRPr="00BE4F88" w:rsidRDefault="00BE4F88" w:rsidP="00BE4F88">
            <w:pPr>
              <w:pStyle w:val="TableParagraph"/>
              <w:spacing w:line="252" w:lineRule="exact"/>
              <w:ind w:left="105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на</w:t>
            </w:r>
            <w:r w:rsidRPr="00BE4F88">
              <w:rPr>
                <w:spacing w:val="10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субъектам</w:t>
            </w:r>
            <w:r w:rsidRPr="00BE4F88">
              <w:rPr>
                <w:spacing w:val="7"/>
                <w:lang w:val="ru-RU"/>
              </w:rPr>
              <w:t xml:space="preserve"> </w:t>
            </w:r>
            <w:r w:rsidRPr="00BE4F88">
              <w:rPr>
                <w:lang w:val="ru-RU"/>
              </w:rPr>
              <w:t>РФ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1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ОМС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развитию сети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организаций культуры.</w:t>
            </w:r>
          </w:p>
        </w:tc>
      </w:tr>
    </w:tbl>
    <w:p w:rsidR="00BE4F88" w:rsidRDefault="00BE4F88" w:rsidP="00BE4F88">
      <w:pPr>
        <w:tabs>
          <w:tab w:val="left" w:pos="1663"/>
        </w:tabs>
        <w:ind w:left="-414" w:right="216"/>
        <w:jc w:val="both"/>
        <w:rPr>
          <w:spacing w:val="-6"/>
          <w:sz w:val="28"/>
        </w:rPr>
      </w:pPr>
      <w:r>
        <w:rPr>
          <w:spacing w:val="-6"/>
          <w:sz w:val="28"/>
        </w:rPr>
        <w:t xml:space="preserve">                   </w:t>
      </w:r>
    </w:p>
    <w:p w:rsidR="00BE4F88" w:rsidRPr="00882B96" w:rsidRDefault="00BE4F88" w:rsidP="00BE4F88">
      <w:pPr>
        <w:tabs>
          <w:tab w:val="left" w:pos="1663"/>
        </w:tabs>
        <w:ind w:left="-414" w:right="216"/>
        <w:jc w:val="both"/>
        <w:rPr>
          <w:sz w:val="28"/>
        </w:rPr>
      </w:pPr>
      <w:r>
        <w:rPr>
          <w:spacing w:val="-6"/>
          <w:sz w:val="28"/>
        </w:rPr>
        <w:t xml:space="preserve">                   2.5. </w:t>
      </w:r>
      <w:r w:rsidRPr="00882B96">
        <w:rPr>
          <w:spacing w:val="-6"/>
          <w:sz w:val="28"/>
        </w:rPr>
        <w:t xml:space="preserve">Обоснование предельных значений расчетных показателей </w:t>
      </w:r>
      <w:r w:rsidRPr="00882B96">
        <w:rPr>
          <w:spacing w:val="-5"/>
          <w:sz w:val="28"/>
        </w:rPr>
        <w:t>минимально</w:t>
      </w:r>
      <w:r w:rsidRPr="00882B96">
        <w:rPr>
          <w:spacing w:val="-67"/>
          <w:sz w:val="28"/>
        </w:rPr>
        <w:t xml:space="preserve"> </w:t>
      </w:r>
      <w:r w:rsidRPr="00882B96">
        <w:rPr>
          <w:sz w:val="28"/>
        </w:rPr>
        <w:t>допустимого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уровня обеспеченности населения муниципальных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образований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Пензенской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области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объектами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местного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значения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в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области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физической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культуры и спорта и предельных значений расчетных показателей максимально</w:t>
      </w:r>
      <w:r w:rsidRPr="00882B96">
        <w:rPr>
          <w:spacing w:val="-67"/>
          <w:sz w:val="28"/>
        </w:rPr>
        <w:t xml:space="preserve"> </w:t>
      </w:r>
      <w:r w:rsidRPr="00882B96">
        <w:rPr>
          <w:sz w:val="28"/>
        </w:rPr>
        <w:t>допустимого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уровня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территориальной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доступности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таких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объектов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для</w:t>
      </w:r>
      <w:r w:rsidRPr="00882B96">
        <w:rPr>
          <w:spacing w:val="1"/>
          <w:sz w:val="28"/>
        </w:rPr>
        <w:t xml:space="preserve"> </w:t>
      </w:r>
      <w:r w:rsidRPr="00882B96">
        <w:rPr>
          <w:sz w:val="28"/>
        </w:rPr>
        <w:t>населения</w:t>
      </w:r>
      <w:r w:rsidRPr="00882B96">
        <w:rPr>
          <w:spacing w:val="50"/>
          <w:sz w:val="28"/>
        </w:rPr>
        <w:t xml:space="preserve"> </w:t>
      </w:r>
      <w:r w:rsidRPr="00882B96">
        <w:rPr>
          <w:sz w:val="28"/>
        </w:rPr>
        <w:t>муниципальных</w:t>
      </w:r>
      <w:r w:rsidRPr="00882B96">
        <w:rPr>
          <w:spacing w:val="117"/>
          <w:sz w:val="28"/>
        </w:rPr>
        <w:t xml:space="preserve"> </w:t>
      </w:r>
      <w:r w:rsidRPr="00882B96">
        <w:rPr>
          <w:sz w:val="28"/>
        </w:rPr>
        <w:t>образований</w:t>
      </w:r>
      <w:r w:rsidRPr="00882B96">
        <w:rPr>
          <w:spacing w:val="119"/>
          <w:sz w:val="28"/>
        </w:rPr>
        <w:t xml:space="preserve"> </w:t>
      </w:r>
      <w:r w:rsidRPr="00882B96">
        <w:rPr>
          <w:sz w:val="28"/>
        </w:rPr>
        <w:t>Пензенской</w:t>
      </w:r>
      <w:r w:rsidRPr="00882B96">
        <w:rPr>
          <w:spacing w:val="117"/>
          <w:sz w:val="28"/>
        </w:rPr>
        <w:t xml:space="preserve"> </w:t>
      </w:r>
      <w:r w:rsidRPr="00882B96">
        <w:rPr>
          <w:sz w:val="28"/>
        </w:rPr>
        <w:t>области</w:t>
      </w:r>
      <w:r w:rsidRPr="00882B96">
        <w:rPr>
          <w:spacing w:val="117"/>
          <w:sz w:val="28"/>
        </w:rPr>
        <w:t xml:space="preserve"> </w:t>
      </w:r>
      <w:r w:rsidRPr="00882B96">
        <w:rPr>
          <w:sz w:val="28"/>
        </w:rPr>
        <w:t>представлены</w:t>
      </w:r>
      <w:r w:rsidRPr="00882B96">
        <w:rPr>
          <w:spacing w:val="-68"/>
          <w:sz w:val="28"/>
        </w:rPr>
        <w:t xml:space="preserve"> </w:t>
      </w:r>
      <w:r w:rsidRPr="00882B96">
        <w:rPr>
          <w:sz w:val="28"/>
        </w:rPr>
        <w:t>в</w:t>
      </w:r>
      <w:r w:rsidRPr="00882B96">
        <w:rPr>
          <w:spacing w:val="-2"/>
          <w:sz w:val="28"/>
        </w:rPr>
        <w:t xml:space="preserve"> </w:t>
      </w:r>
      <w:r w:rsidRPr="00882B96">
        <w:rPr>
          <w:sz w:val="28"/>
        </w:rPr>
        <w:t>таблице</w:t>
      </w:r>
      <w:r w:rsidRPr="00882B96">
        <w:rPr>
          <w:spacing w:val="-1"/>
          <w:sz w:val="28"/>
        </w:rPr>
        <w:t xml:space="preserve"> </w:t>
      </w:r>
      <w:r>
        <w:rPr>
          <w:sz w:val="28"/>
        </w:rPr>
        <w:t>2.</w:t>
      </w:r>
      <w:r w:rsidRPr="00882B96">
        <w:rPr>
          <w:sz w:val="28"/>
        </w:rPr>
        <w:t>5.</w:t>
      </w:r>
    </w:p>
    <w:p w:rsidR="00BE4F88" w:rsidRDefault="00BE4F88" w:rsidP="00BE4F88">
      <w:pPr>
        <w:pStyle w:val="a4"/>
        <w:ind w:right="221"/>
        <w:jc w:val="right"/>
      </w:pPr>
    </w:p>
    <w:p w:rsidR="00BE4F88" w:rsidRDefault="00BE4F88" w:rsidP="00BE4F88">
      <w:pPr>
        <w:pStyle w:val="a4"/>
        <w:ind w:right="221"/>
        <w:jc w:val="right"/>
      </w:pPr>
      <w:r>
        <w:t>Таблица</w:t>
      </w:r>
      <w:r>
        <w:rPr>
          <w:spacing w:val="-2"/>
        </w:rPr>
        <w:t xml:space="preserve"> </w:t>
      </w:r>
      <w:r>
        <w:t>2.5</w:t>
      </w:r>
    </w:p>
    <w:p w:rsidR="00BE4F88" w:rsidRDefault="00BE4F88" w:rsidP="00BE4F88">
      <w:pPr>
        <w:pStyle w:val="a4"/>
        <w:rPr>
          <w:sz w:val="1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347"/>
        <w:gridCol w:w="6617"/>
      </w:tblGrid>
      <w:tr w:rsidR="00BE4F88" w:rsidTr="00BE4F88">
        <w:trPr>
          <w:trHeight w:val="1030"/>
        </w:trPr>
        <w:tc>
          <w:tcPr>
            <w:tcW w:w="674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ind w:left="186" w:right="16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347" w:type="dxa"/>
            <w:tcBorders>
              <w:bottom w:val="double" w:sz="1" w:space="0" w:color="000000"/>
            </w:tcBorders>
          </w:tcPr>
          <w:p w:rsidR="00BE4F88" w:rsidRDefault="00BE4F88" w:rsidP="00BE4F88">
            <w:pPr>
              <w:pStyle w:val="TableParagraph"/>
              <w:ind w:left="115" w:right="98" w:firstLine="369"/>
              <w:jc w:val="left"/>
            </w:pPr>
            <w:proofErr w:type="spellStart"/>
            <w:r>
              <w:t>Наименование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расчетного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показателя</w:t>
            </w:r>
            <w:proofErr w:type="spellEnd"/>
          </w:p>
        </w:tc>
        <w:tc>
          <w:tcPr>
            <w:tcW w:w="6617" w:type="dxa"/>
            <w:tcBorders>
              <w:bottom w:val="double" w:sz="1" w:space="0" w:color="000000"/>
            </w:tcBorders>
          </w:tcPr>
          <w:p w:rsidR="00BE4F88" w:rsidRPr="00BE4F88" w:rsidRDefault="00BE4F88" w:rsidP="00BE4F88">
            <w:pPr>
              <w:pStyle w:val="TableParagraph"/>
              <w:ind w:left="604" w:right="590"/>
              <w:rPr>
                <w:lang w:val="ru-RU"/>
              </w:rPr>
            </w:pPr>
            <w:r w:rsidRPr="00BE4F88">
              <w:rPr>
                <w:lang w:val="ru-RU"/>
              </w:rPr>
              <w:t>Обоснование значения минимально допустимого уровня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обеспеченности/</w:t>
            </w:r>
          </w:p>
          <w:p w:rsidR="00BE4F88" w:rsidRPr="00BE4F88" w:rsidRDefault="00BE4F88" w:rsidP="00BE4F88">
            <w:pPr>
              <w:pStyle w:val="TableParagraph"/>
              <w:ind w:left="605" w:right="590"/>
              <w:rPr>
                <w:lang w:val="ru-RU"/>
              </w:rPr>
            </w:pPr>
            <w:r w:rsidRPr="00BE4F88">
              <w:rPr>
                <w:lang w:val="ru-RU"/>
              </w:rPr>
              <w:t>Обоснование значения максимально допустимого уровня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</w:p>
        </w:tc>
      </w:tr>
      <w:tr w:rsidR="00BE4F88" w:rsidTr="00BE4F88">
        <w:trPr>
          <w:trHeight w:val="271"/>
        </w:trPr>
        <w:tc>
          <w:tcPr>
            <w:tcW w:w="674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1" w:line="240" w:lineRule="exact"/>
              <w:ind w:left="7"/>
            </w:pPr>
            <w:r>
              <w:t>1</w:t>
            </w:r>
          </w:p>
        </w:tc>
        <w:tc>
          <w:tcPr>
            <w:tcW w:w="2347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1" w:line="240" w:lineRule="exact"/>
              <w:ind w:left="10"/>
            </w:pPr>
            <w:r>
              <w:t>2</w:t>
            </w:r>
          </w:p>
        </w:tc>
        <w:tc>
          <w:tcPr>
            <w:tcW w:w="6617" w:type="dxa"/>
            <w:tcBorders>
              <w:top w:val="double" w:sz="1" w:space="0" w:color="000000"/>
            </w:tcBorders>
          </w:tcPr>
          <w:p w:rsidR="00BE4F88" w:rsidRDefault="00BE4F88" w:rsidP="00BE4F88">
            <w:pPr>
              <w:pStyle w:val="TableParagraph"/>
              <w:spacing w:before="11" w:line="240" w:lineRule="exact"/>
              <w:ind w:left="10"/>
            </w:pPr>
            <w:r>
              <w:t>3</w:t>
            </w:r>
          </w:p>
        </w:tc>
      </w:tr>
      <w:tr w:rsidR="00BE4F88" w:rsidTr="00BE4F88">
        <w:trPr>
          <w:trHeight w:val="990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42" w:lineRule="exact"/>
              <w:ind w:left="7"/>
            </w:pPr>
            <w:r>
              <w:lastRenderedPageBreak/>
              <w:t>1</w:t>
            </w:r>
          </w:p>
        </w:tc>
        <w:tc>
          <w:tcPr>
            <w:tcW w:w="2347" w:type="dxa"/>
            <w:vMerge w:val="restart"/>
          </w:tcPr>
          <w:p w:rsidR="00BE4F88" w:rsidRDefault="00BE4F88" w:rsidP="00BE4F88">
            <w:pPr>
              <w:pStyle w:val="TableParagraph"/>
              <w:spacing w:line="235" w:lineRule="auto"/>
              <w:ind w:left="178" w:right="165"/>
            </w:pPr>
            <w:proofErr w:type="spellStart"/>
            <w:r>
              <w:t>Обеспеченность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населения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плавательными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бассейнами</w:t>
            </w:r>
            <w:proofErr w:type="spellEnd"/>
          </w:p>
        </w:tc>
        <w:tc>
          <w:tcPr>
            <w:tcW w:w="6617" w:type="dxa"/>
          </w:tcPr>
          <w:p w:rsidR="00BE4F88" w:rsidRPr="00BE4F88" w:rsidRDefault="00BE4F88" w:rsidP="00BE4F88">
            <w:pPr>
              <w:pStyle w:val="TableParagraph"/>
              <w:spacing w:line="235" w:lineRule="auto"/>
              <w:ind w:left="108" w:right="92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 xml:space="preserve">В  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части  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обеспеченности  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показатель   установлен  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    основе</w:t>
            </w:r>
            <w:r w:rsidRPr="00BE4F88">
              <w:rPr>
                <w:spacing w:val="-52"/>
                <w:lang w:val="ru-RU"/>
              </w:rPr>
              <w:t xml:space="preserve"> </w:t>
            </w:r>
            <w:hyperlink r:id="rId30">
              <w:r w:rsidRPr="00BE4F88">
                <w:rPr>
                  <w:lang w:val="ru-RU"/>
                </w:rPr>
                <w:t>СП</w:t>
              </w:r>
              <w:r w:rsidRPr="00BE4F88">
                <w:rPr>
                  <w:spacing w:val="1"/>
                  <w:lang w:val="ru-RU"/>
                </w:rPr>
                <w:t xml:space="preserve"> </w:t>
              </w:r>
              <w:r w:rsidRPr="00BE4F88">
                <w:rPr>
                  <w:lang w:val="ru-RU"/>
                </w:rPr>
                <w:t>42.13330.2016</w:t>
              </w:r>
            </w:hyperlink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(с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последующими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изменениями),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учетом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45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47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47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подготовке</w:t>
            </w:r>
            <w:r w:rsidRPr="00BE4F88">
              <w:rPr>
                <w:spacing w:val="48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нормативов</w:t>
            </w:r>
          </w:p>
          <w:p w:rsidR="00BE4F88" w:rsidRDefault="00BE4F88" w:rsidP="00BE4F88">
            <w:pPr>
              <w:pStyle w:val="TableParagraph"/>
              <w:spacing w:line="234" w:lineRule="exact"/>
              <w:ind w:left="108"/>
              <w:jc w:val="both"/>
            </w:pPr>
            <w:proofErr w:type="spellStart"/>
            <w:proofErr w:type="gramStart"/>
            <w:r>
              <w:t>градостроительного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proofErr w:type="spellStart"/>
            <w:r>
              <w:t>проектирования</w:t>
            </w:r>
            <w:proofErr w:type="spellEnd"/>
            <w:r>
              <w:t>.</w:t>
            </w:r>
          </w:p>
        </w:tc>
      </w:tr>
      <w:tr w:rsidR="00BE4F88" w:rsidTr="00BE4F88">
        <w:trPr>
          <w:trHeight w:val="494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6617" w:type="dxa"/>
          </w:tcPr>
          <w:p w:rsidR="00BE4F88" w:rsidRPr="00BE4F88" w:rsidRDefault="00BE4F88" w:rsidP="00BE4F88">
            <w:pPr>
              <w:pStyle w:val="TableParagraph"/>
              <w:spacing w:line="239" w:lineRule="exact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59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части  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территориальной  </w:t>
            </w:r>
            <w:r w:rsidRPr="00BE4F88">
              <w:rPr>
                <w:spacing w:val="4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доступности  </w:t>
            </w:r>
            <w:r w:rsidRPr="00BE4F88">
              <w:rPr>
                <w:spacing w:val="4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показатель  </w:t>
            </w:r>
            <w:r w:rsidRPr="00BE4F88">
              <w:rPr>
                <w:spacing w:val="5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</w:p>
          <w:p w:rsidR="00BE4F88" w:rsidRPr="00BE4F88" w:rsidRDefault="00BE4F88" w:rsidP="00BE4F88">
            <w:pPr>
              <w:pStyle w:val="TableParagraph"/>
              <w:spacing w:line="235" w:lineRule="exact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на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 Приказа</w:t>
            </w:r>
            <w:r w:rsidRPr="00BE4F88">
              <w:rPr>
                <w:spacing w:val="-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Минспорта</w:t>
            </w:r>
            <w:proofErr w:type="spellEnd"/>
            <w:r w:rsidRPr="00BE4F88">
              <w:rPr>
                <w:lang w:val="ru-RU"/>
              </w:rPr>
              <w:t xml:space="preserve"> России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 24.02.2021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№ 108.</w:t>
            </w:r>
          </w:p>
        </w:tc>
      </w:tr>
      <w:tr w:rsidR="00BE4F88" w:rsidTr="00BE4F88">
        <w:trPr>
          <w:trHeight w:val="5450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42" w:lineRule="exact"/>
              <w:ind w:left="7"/>
            </w:pPr>
            <w:r>
              <w:t>2</w:t>
            </w:r>
          </w:p>
        </w:tc>
        <w:tc>
          <w:tcPr>
            <w:tcW w:w="2347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35" w:lineRule="auto"/>
              <w:ind w:left="115" w:right="104" w:firstLine="1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 стадионами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трибунами</w:t>
            </w:r>
          </w:p>
          <w:p w:rsidR="00BE4F88" w:rsidRPr="00BE4F88" w:rsidRDefault="00BE4F88" w:rsidP="00BE4F88">
            <w:pPr>
              <w:pStyle w:val="TableParagraph"/>
              <w:spacing w:line="249" w:lineRule="exact"/>
              <w:ind w:left="178" w:right="169"/>
              <w:rPr>
                <w:lang w:val="ru-RU"/>
              </w:rPr>
            </w:pPr>
            <w:r w:rsidRPr="00BE4F88">
              <w:rPr>
                <w:lang w:val="ru-RU"/>
              </w:rPr>
              <w:t>на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1500 мест и более</w:t>
            </w:r>
          </w:p>
        </w:tc>
        <w:tc>
          <w:tcPr>
            <w:tcW w:w="6617" w:type="dxa"/>
          </w:tcPr>
          <w:p w:rsidR="00BE4F88" w:rsidRPr="00BE4F88" w:rsidRDefault="00BE4F88" w:rsidP="00BE4F88">
            <w:pPr>
              <w:pStyle w:val="TableParagraph"/>
              <w:spacing w:line="235" w:lineRule="auto"/>
              <w:ind w:left="108" w:right="87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учетом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подготовке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нормативов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градостроительного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проектирования,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Приказа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Минспорта</w:t>
            </w:r>
            <w:proofErr w:type="spellEnd"/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России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spacing w:val="-2"/>
                <w:lang w:val="ru-RU"/>
              </w:rPr>
              <w:t>от 24.02.2021 № 108, исходя из текущего состояния обеспеченности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стадионами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 трибунами.</w:t>
            </w:r>
          </w:p>
          <w:p w:rsidR="00BE4F88" w:rsidRPr="00BE4F88" w:rsidRDefault="00BE4F88" w:rsidP="00BE4F88">
            <w:pPr>
              <w:pStyle w:val="TableParagraph"/>
              <w:spacing w:line="235" w:lineRule="auto"/>
              <w:ind w:left="108" w:right="92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По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данным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органов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самоуправления,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количество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стадионах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трибунами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значения,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расположенных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 территориях муниципальных образований Пензенской области,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составляет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25247.</w:t>
            </w:r>
          </w:p>
          <w:p w:rsidR="00BE4F88" w:rsidRPr="00BE4F88" w:rsidRDefault="00BE4F88" w:rsidP="00BE4F88">
            <w:pPr>
              <w:pStyle w:val="TableParagraph"/>
              <w:spacing w:line="235" w:lineRule="auto"/>
              <w:ind w:left="108" w:right="94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Количество мест на 1000 человек установлено на основе расчета: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(25247/1305563)×1000</w:t>
            </w:r>
            <w:r w:rsidRPr="00BE4F88">
              <w:rPr>
                <w:spacing w:val="56"/>
                <w:lang w:val="ru-RU"/>
              </w:rPr>
              <w:t xml:space="preserve"> </w:t>
            </w:r>
            <w:r w:rsidRPr="00BE4F88">
              <w:rPr>
                <w:lang w:val="ru-RU"/>
              </w:rPr>
              <w:t>=</w:t>
            </w:r>
            <w:r w:rsidRPr="00BE4F88">
              <w:rPr>
                <w:spacing w:val="56"/>
                <w:lang w:val="ru-RU"/>
              </w:rPr>
              <w:t xml:space="preserve"> </w:t>
            </w:r>
            <w:r w:rsidRPr="00BE4F88">
              <w:rPr>
                <w:lang w:val="ru-RU"/>
              </w:rPr>
              <w:t>19,3</w:t>
            </w:r>
            <w:r w:rsidRPr="00BE4F88">
              <w:rPr>
                <w:spacing w:val="56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места  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на   1000   человек,  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где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25247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количество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стадионах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трибунами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местного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значения;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1305563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-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численность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Пензенской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области.</w:t>
            </w:r>
          </w:p>
          <w:p w:rsidR="00BE4F88" w:rsidRPr="00BE4F88" w:rsidRDefault="00BE4F88" w:rsidP="00BE4F88">
            <w:pPr>
              <w:pStyle w:val="TableParagraph"/>
              <w:spacing w:line="235" w:lineRule="auto"/>
              <w:ind w:left="108" w:right="92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результате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проведенного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расчета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недостающего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количества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стадионов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трибунами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рекомендуемой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методике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Приказа</w:t>
            </w:r>
            <w:r w:rsidRPr="00BE4F88">
              <w:rPr>
                <w:spacing w:val="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Минспорта</w:t>
            </w:r>
            <w:proofErr w:type="spellEnd"/>
            <w:r w:rsidRPr="00BE4F88">
              <w:rPr>
                <w:lang w:val="ru-RU"/>
              </w:rPr>
              <w:t xml:space="preserve"> России от 24.02.2021 №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108 количество спортивных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объектов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соответствующего вида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является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достаточным.</w:t>
            </w:r>
          </w:p>
          <w:p w:rsidR="00BE4F88" w:rsidRPr="00BE4F88" w:rsidRDefault="00BE4F88" w:rsidP="00BE4F88">
            <w:pPr>
              <w:pStyle w:val="TableParagraph"/>
              <w:spacing w:line="235" w:lineRule="auto"/>
              <w:ind w:left="108" w:right="84"/>
              <w:jc w:val="both"/>
              <w:rPr>
                <w:lang w:val="ru-RU"/>
              </w:rPr>
            </w:pPr>
            <w:r w:rsidRPr="00BE4F88">
              <w:rPr>
                <w:spacing w:val="-5"/>
                <w:lang w:val="ru-RU"/>
              </w:rPr>
              <w:t xml:space="preserve">Согласно Стратегии социально-экономического </w:t>
            </w:r>
            <w:r w:rsidRPr="00BE4F88">
              <w:rPr>
                <w:spacing w:val="-4"/>
                <w:lang w:val="ru-RU"/>
              </w:rPr>
              <w:t>развития Пензенской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области</w:t>
            </w:r>
            <w:r w:rsidRPr="00BE4F88">
              <w:rPr>
                <w:spacing w:val="8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не  </w:t>
            </w:r>
            <w:r w:rsidRPr="00BE4F88">
              <w:rPr>
                <w:spacing w:val="28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ожидается  </w:t>
            </w:r>
            <w:r w:rsidRPr="00BE4F88">
              <w:rPr>
                <w:spacing w:val="25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рост  </w:t>
            </w:r>
            <w:r w:rsidRPr="00BE4F88">
              <w:rPr>
                <w:spacing w:val="28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численности  </w:t>
            </w:r>
            <w:r w:rsidRPr="00BE4F88">
              <w:rPr>
                <w:spacing w:val="27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населения  </w:t>
            </w:r>
            <w:r w:rsidRPr="00BE4F88">
              <w:rPr>
                <w:spacing w:val="26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области</w:t>
            </w:r>
            <w:r w:rsidRPr="00BE4F88">
              <w:rPr>
                <w:spacing w:val="-53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указанный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период.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связи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этим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минимальной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обеспеченности,</w:t>
            </w:r>
            <w:r w:rsidRPr="00BE4F88">
              <w:rPr>
                <w:spacing w:val="5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5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согласованию</w:t>
            </w:r>
            <w:r w:rsidRPr="00BE4F88">
              <w:rPr>
                <w:spacing w:val="6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6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Министерством</w:t>
            </w:r>
            <w:r w:rsidRPr="00BE4F88">
              <w:rPr>
                <w:spacing w:val="5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спорта</w:t>
            </w:r>
            <w:r w:rsidRPr="00BE4F88">
              <w:rPr>
                <w:spacing w:val="8"/>
                <w:lang w:val="ru-RU"/>
              </w:rPr>
              <w:t xml:space="preserve"> </w:t>
            </w:r>
            <w:proofErr w:type="gramStart"/>
            <w:r w:rsidRPr="00BE4F88">
              <w:rPr>
                <w:lang w:val="ru-RU"/>
              </w:rPr>
              <w:t>ПО</w:t>
            </w:r>
            <w:proofErr w:type="gramEnd"/>
            <w:r w:rsidRPr="00BE4F88">
              <w:rPr>
                <w:lang w:val="ru-RU"/>
              </w:rPr>
              <w:t>,</w:t>
            </w:r>
          </w:p>
          <w:p w:rsidR="00BE4F88" w:rsidRPr="00BE4F88" w:rsidRDefault="00BE4F88" w:rsidP="00BE4F88">
            <w:pPr>
              <w:pStyle w:val="TableParagraph"/>
              <w:spacing w:line="233" w:lineRule="exact"/>
              <w:ind w:left="108"/>
              <w:jc w:val="both"/>
              <w:rPr>
                <w:lang w:val="ru-RU"/>
              </w:rPr>
            </w:pPr>
            <w:r w:rsidRPr="00BE4F88">
              <w:rPr>
                <w:spacing w:val="-7"/>
                <w:lang w:val="ru-RU"/>
              </w:rPr>
              <w:t>установлен</w:t>
            </w:r>
            <w:r w:rsidRPr="00BE4F88">
              <w:rPr>
                <w:spacing w:val="-18"/>
                <w:lang w:val="ru-RU"/>
              </w:rPr>
              <w:t xml:space="preserve"> </w:t>
            </w:r>
            <w:r w:rsidRPr="00BE4F88">
              <w:rPr>
                <w:spacing w:val="-7"/>
                <w:lang w:val="ru-RU"/>
              </w:rPr>
              <w:t>исходя</w:t>
            </w:r>
            <w:r w:rsidRPr="00BE4F88">
              <w:rPr>
                <w:spacing w:val="-16"/>
                <w:lang w:val="ru-RU"/>
              </w:rPr>
              <w:t xml:space="preserve"> </w:t>
            </w:r>
            <w:r w:rsidRPr="00BE4F88">
              <w:rPr>
                <w:spacing w:val="-7"/>
                <w:lang w:val="ru-RU"/>
              </w:rPr>
              <w:t>из</w:t>
            </w:r>
            <w:r w:rsidRPr="00BE4F88">
              <w:rPr>
                <w:spacing w:val="-18"/>
                <w:lang w:val="ru-RU"/>
              </w:rPr>
              <w:t xml:space="preserve"> </w:t>
            </w:r>
            <w:r w:rsidRPr="00BE4F88">
              <w:rPr>
                <w:spacing w:val="-7"/>
                <w:lang w:val="ru-RU"/>
              </w:rPr>
              <w:t>текущих</w:t>
            </w:r>
            <w:r w:rsidRPr="00BE4F88">
              <w:rPr>
                <w:spacing w:val="-15"/>
                <w:lang w:val="ru-RU"/>
              </w:rPr>
              <w:t xml:space="preserve"> </w:t>
            </w:r>
            <w:r w:rsidRPr="00BE4F88">
              <w:rPr>
                <w:spacing w:val="-7"/>
                <w:lang w:val="ru-RU"/>
              </w:rPr>
              <w:t>значений</w:t>
            </w:r>
            <w:r w:rsidRPr="00BE4F88">
              <w:rPr>
                <w:spacing w:val="-14"/>
                <w:lang w:val="ru-RU"/>
              </w:rPr>
              <w:t xml:space="preserve"> </w:t>
            </w:r>
            <w:r w:rsidRPr="00BE4F88">
              <w:rPr>
                <w:spacing w:val="-7"/>
                <w:lang w:val="ru-RU"/>
              </w:rPr>
              <w:t>-</w:t>
            </w:r>
            <w:r w:rsidRPr="00BE4F88">
              <w:rPr>
                <w:spacing w:val="-19"/>
                <w:lang w:val="ru-RU"/>
              </w:rPr>
              <w:t xml:space="preserve"> </w:t>
            </w:r>
            <w:r w:rsidRPr="00BE4F88">
              <w:rPr>
                <w:spacing w:val="-7"/>
                <w:lang w:val="ru-RU"/>
              </w:rPr>
              <w:t>19,3</w:t>
            </w:r>
            <w:r w:rsidRPr="00BE4F88">
              <w:rPr>
                <w:spacing w:val="-17"/>
                <w:lang w:val="ru-RU"/>
              </w:rPr>
              <w:t xml:space="preserve"> </w:t>
            </w:r>
            <w:r w:rsidRPr="00BE4F88">
              <w:rPr>
                <w:spacing w:val="-7"/>
                <w:lang w:val="ru-RU"/>
              </w:rPr>
              <w:t>места</w:t>
            </w:r>
            <w:r w:rsidRPr="00BE4F88">
              <w:rPr>
                <w:spacing w:val="-17"/>
                <w:lang w:val="ru-RU"/>
              </w:rPr>
              <w:t xml:space="preserve"> </w:t>
            </w:r>
            <w:r w:rsidRPr="00BE4F88">
              <w:rPr>
                <w:spacing w:val="-7"/>
                <w:lang w:val="ru-RU"/>
              </w:rPr>
              <w:t>на</w:t>
            </w:r>
            <w:r w:rsidRPr="00BE4F88">
              <w:rPr>
                <w:spacing w:val="-16"/>
                <w:lang w:val="ru-RU"/>
              </w:rPr>
              <w:t xml:space="preserve"> </w:t>
            </w:r>
            <w:r w:rsidRPr="00BE4F88">
              <w:rPr>
                <w:spacing w:val="-7"/>
                <w:lang w:val="ru-RU"/>
              </w:rPr>
              <w:t>1000</w:t>
            </w:r>
            <w:r w:rsidRPr="00BE4F88">
              <w:rPr>
                <w:spacing w:val="-17"/>
                <w:lang w:val="ru-RU"/>
              </w:rPr>
              <w:t xml:space="preserve"> </w:t>
            </w:r>
            <w:r w:rsidRPr="00BE4F88">
              <w:rPr>
                <w:spacing w:val="-6"/>
                <w:lang w:val="ru-RU"/>
              </w:rPr>
              <w:t>человек.</w:t>
            </w:r>
          </w:p>
        </w:tc>
      </w:tr>
      <w:tr w:rsidR="00BE4F88" w:rsidTr="00BE4F88">
        <w:trPr>
          <w:trHeight w:val="496"/>
        </w:trPr>
        <w:tc>
          <w:tcPr>
            <w:tcW w:w="674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17" w:type="dxa"/>
          </w:tcPr>
          <w:p w:rsidR="00BE4F88" w:rsidRPr="00BE4F88" w:rsidRDefault="00BE4F88" w:rsidP="00BE4F88">
            <w:pPr>
              <w:pStyle w:val="TableParagraph"/>
              <w:spacing w:line="239" w:lineRule="exact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59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части  </w:t>
            </w:r>
            <w:r w:rsidRPr="00BE4F88">
              <w:rPr>
                <w:spacing w:val="2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территориальной  </w:t>
            </w:r>
            <w:r w:rsidRPr="00BE4F88">
              <w:rPr>
                <w:spacing w:val="4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доступности  </w:t>
            </w:r>
            <w:r w:rsidRPr="00BE4F88">
              <w:rPr>
                <w:spacing w:val="4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показатель  </w:t>
            </w:r>
            <w:r w:rsidRPr="00BE4F88">
              <w:rPr>
                <w:spacing w:val="4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</w:p>
          <w:p w:rsidR="00BE4F88" w:rsidRPr="00BE4F88" w:rsidRDefault="00BE4F88" w:rsidP="00BE4F88">
            <w:pPr>
              <w:pStyle w:val="TableParagraph"/>
              <w:spacing w:line="238" w:lineRule="exact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на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 Приказа</w:t>
            </w:r>
            <w:r w:rsidRPr="00BE4F88">
              <w:rPr>
                <w:spacing w:val="-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Минспорта</w:t>
            </w:r>
            <w:proofErr w:type="spellEnd"/>
            <w:r w:rsidRPr="00BE4F88">
              <w:rPr>
                <w:lang w:val="ru-RU"/>
              </w:rPr>
              <w:t xml:space="preserve"> России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 24.02.2021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№ 108.</w:t>
            </w:r>
          </w:p>
        </w:tc>
      </w:tr>
      <w:tr w:rsidR="00BE4F88" w:rsidTr="00BE4F88">
        <w:trPr>
          <w:trHeight w:val="1732"/>
        </w:trPr>
        <w:tc>
          <w:tcPr>
            <w:tcW w:w="674" w:type="dxa"/>
          </w:tcPr>
          <w:p w:rsidR="00BE4F88" w:rsidRDefault="00BE4F88" w:rsidP="00BE4F88">
            <w:pPr>
              <w:pStyle w:val="TableParagraph"/>
              <w:spacing w:line="242" w:lineRule="exact"/>
              <w:ind w:left="7"/>
            </w:pPr>
            <w:r>
              <w:t>3</w:t>
            </w:r>
          </w:p>
        </w:tc>
        <w:tc>
          <w:tcPr>
            <w:tcW w:w="2347" w:type="dxa"/>
          </w:tcPr>
          <w:p w:rsidR="00BE4F88" w:rsidRPr="00BE4F88" w:rsidRDefault="00BE4F88" w:rsidP="00BE4F88">
            <w:pPr>
              <w:pStyle w:val="TableParagraph"/>
              <w:spacing w:line="235" w:lineRule="auto"/>
              <w:ind w:left="120" w:right="107" w:hanging="1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плоскостными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спортивными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сооружениями для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spacing w:val="-1"/>
                <w:lang w:val="ru-RU"/>
              </w:rPr>
              <w:t>занятий</w:t>
            </w:r>
            <w:r w:rsidRPr="00BE4F88">
              <w:rPr>
                <w:spacing w:val="-12"/>
                <w:lang w:val="ru-RU"/>
              </w:rPr>
              <w:t xml:space="preserve"> </w:t>
            </w:r>
            <w:r w:rsidRPr="00BE4F88">
              <w:rPr>
                <w:lang w:val="ru-RU"/>
              </w:rPr>
              <w:t>физкультурой</w:t>
            </w:r>
          </w:p>
          <w:p w:rsidR="00BE4F88" w:rsidRDefault="00BE4F88" w:rsidP="00BE4F88">
            <w:pPr>
              <w:pStyle w:val="TableParagraph"/>
              <w:spacing w:line="232" w:lineRule="exact"/>
              <w:ind w:left="178" w:right="167"/>
            </w:pPr>
            <w:r>
              <w:t>и</w:t>
            </w:r>
            <w:r>
              <w:rPr>
                <w:spacing w:val="2"/>
              </w:rPr>
              <w:t xml:space="preserve"> </w:t>
            </w:r>
            <w:proofErr w:type="spellStart"/>
            <w:r>
              <w:t>массовым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спортом</w:t>
            </w:r>
            <w:proofErr w:type="spellEnd"/>
          </w:p>
        </w:tc>
        <w:tc>
          <w:tcPr>
            <w:tcW w:w="6617" w:type="dxa"/>
          </w:tcPr>
          <w:p w:rsidR="00BE4F88" w:rsidRPr="00BE4F88" w:rsidRDefault="00BE4F88" w:rsidP="00BE4F88">
            <w:pPr>
              <w:pStyle w:val="TableParagraph"/>
              <w:spacing w:line="235" w:lineRule="auto"/>
              <w:ind w:left="108" w:right="92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 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 рекомендаций по размещению объектов массового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спорта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субъектах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Российской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Федерации,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утвержденных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Министерством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спорта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Российской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Федерации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и</w:t>
            </w:r>
            <w:r w:rsidRPr="00BE4F88">
              <w:rPr>
                <w:spacing w:val="55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размещенных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официальном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сайте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Министерства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спорта</w:t>
            </w:r>
            <w:r w:rsidRPr="00BE4F88">
              <w:rPr>
                <w:spacing w:val="56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Российской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Федерации    </w:t>
            </w:r>
            <w:r w:rsidRPr="00BE4F88">
              <w:rPr>
                <w:spacing w:val="50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в    </w:t>
            </w:r>
            <w:r w:rsidRPr="00BE4F88">
              <w:rPr>
                <w:spacing w:val="49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информационно-телекоммуникационной    </w:t>
            </w:r>
            <w:r w:rsidRPr="00BE4F88">
              <w:rPr>
                <w:spacing w:val="50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сети</w:t>
            </w:r>
          </w:p>
          <w:p w:rsidR="00BE4F88" w:rsidRPr="00BE4F88" w:rsidRDefault="00BE4F88" w:rsidP="00BE4F88">
            <w:pPr>
              <w:pStyle w:val="TableParagraph"/>
              <w:spacing w:line="232" w:lineRule="exact"/>
              <w:ind w:left="108"/>
              <w:jc w:val="both"/>
              <w:rPr>
                <w:lang w:val="ru-RU"/>
              </w:rPr>
            </w:pPr>
            <w:r w:rsidRPr="00BE4F88">
              <w:rPr>
                <w:spacing w:val="-5"/>
                <w:lang w:val="ru-RU"/>
              </w:rPr>
              <w:t>"Интернет"</w:t>
            </w:r>
            <w:r w:rsidRPr="00BE4F88">
              <w:rPr>
                <w:spacing w:val="84"/>
                <w:lang w:val="ru-RU"/>
              </w:rPr>
              <w:t xml:space="preserve"> </w:t>
            </w:r>
            <w:r w:rsidRPr="00BE4F88">
              <w:rPr>
                <w:spacing w:val="-5"/>
                <w:lang w:val="ru-RU"/>
              </w:rPr>
              <w:t>(</w:t>
            </w:r>
            <w:hyperlink r:id="rId31">
              <w:r>
                <w:rPr>
                  <w:spacing w:val="-5"/>
                </w:rPr>
                <w:t>http</w:t>
              </w:r>
              <w:r w:rsidRPr="00BE4F88">
                <w:rPr>
                  <w:spacing w:val="-5"/>
                  <w:lang w:val="ru-RU"/>
                </w:rPr>
                <w:t>://</w:t>
              </w:r>
              <w:r>
                <w:rPr>
                  <w:spacing w:val="-5"/>
                </w:rPr>
                <w:t>www</w:t>
              </w:r>
              <w:r w:rsidRPr="00BE4F88">
                <w:rPr>
                  <w:spacing w:val="-5"/>
                  <w:lang w:val="ru-RU"/>
                </w:rPr>
                <w:t>.</w:t>
              </w:r>
              <w:proofErr w:type="spellStart"/>
              <w:r>
                <w:rPr>
                  <w:spacing w:val="-5"/>
                </w:rPr>
                <w:t>minsport</w:t>
              </w:r>
              <w:proofErr w:type="spellEnd"/>
              <w:r w:rsidRPr="00BE4F88">
                <w:rPr>
                  <w:spacing w:val="-5"/>
                  <w:lang w:val="ru-RU"/>
                </w:rPr>
                <w:t>.</w:t>
              </w:r>
              <w:proofErr w:type="spellStart"/>
              <w:r>
                <w:rPr>
                  <w:spacing w:val="-5"/>
                </w:rPr>
                <w:t>gov</w:t>
              </w:r>
              <w:proofErr w:type="spellEnd"/>
              <w:r w:rsidRPr="00BE4F88">
                <w:rPr>
                  <w:spacing w:val="-5"/>
                  <w:lang w:val="ru-RU"/>
                </w:rPr>
                <w:t>.</w:t>
              </w:r>
              <w:proofErr w:type="spellStart"/>
              <w:r>
                <w:rPr>
                  <w:spacing w:val="-5"/>
                </w:rPr>
                <w:t>ru</w:t>
              </w:r>
              <w:proofErr w:type="spellEnd"/>
              <w:r w:rsidRPr="00BE4F88">
                <w:rPr>
                  <w:spacing w:val="-5"/>
                  <w:lang w:val="ru-RU"/>
                </w:rPr>
                <w:t>/</w:t>
              </w:r>
              <w:r>
                <w:rPr>
                  <w:spacing w:val="-5"/>
                </w:rPr>
                <w:t>activities</w:t>
              </w:r>
              <w:r w:rsidRPr="00BE4F88">
                <w:rPr>
                  <w:spacing w:val="-5"/>
                  <w:lang w:val="ru-RU"/>
                </w:rPr>
                <w:t>/</w:t>
              </w:r>
              <w:r>
                <w:rPr>
                  <w:spacing w:val="-5"/>
                </w:rPr>
                <w:t>economy</w:t>
              </w:r>
              <w:r w:rsidRPr="00BE4F88">
                <w:rPr>
                  <w:spacing w:val="-5"/>
                  <w:lang w:val="ru-RU"/>
                </w:rPr>
                <w:t>/),</w:t>
              </w:r>
            </w:hyperlink>
            <w:r w:rsidRPr="00BE4F88">
              <w:rPr>
                <w:spacing w:val="81"/>
                <w:lang w:val="ru-RU"/>
              </w:rPr>
              <w:t xml:space="preserve"> </w:t>
            </w:r>
            <w:r w:rsidRPr="00BE4F88">
              <w:rPr>
                <w:spacing w:val="-4"/>
                <w:lang w:val="ru-RU"/>
              </w:rPr>
              <w:t>с</w:t>
            </w:r>
            <w:r w:rsidRPr="00BE4F88">
              <w:rPr>
                <w:spacing w:val="86"/>
                <w:lang w:val="ru-RU"/>
              </w:rPr>
              <w:t xml:space="preserve"> </w:t>
            </w:r>
            <w:r w:rsidRPr="00BE4F88">
              <w:rPr>
                <w:spacing w:val="-4"/>
                <w:lang w:val="ru-RU"/>
              </w:rPr>
              <w:t>учетом</w:t>
            </w:r>
          </w:p>
        </w:tc>
      </w:tr>
      <w:tr w:rsidR="00BE4F88" w:rsidTr="00BE4F88">
        <w:trPr>
          <w:trHeight w:val="496"/>
        </w:trPr>
        <w:tc>
          <w:tcPr>
            <w:tcW w:w="674" w:type="dxa"/>
            <w:vMerge w:val="restart"/>
          </w:tcPr>
          <w:p w:rsidR="00BE4F88" w:rsidRPr="00BE4F88" w:rsidRDefault="00BE4F88" w:rsidP="00BE4F88">
            <w:pPr>
              <w:rPr>
                <w:lang w:val="ru-RU"/>
              </w:rPr>
            </w:pPr>
          </w:p>
        </w:tc>
        <w:tc>
          <w:tcPr>
            <w:tcW w:w="2347" w:type="dxa"/>
            <w:vMerge w:val="restart"/>
          </w:tcPr>
          <w:p w:rsidR="00BE4F88" w:rsidRPr="00BE4F88" w:rsidRDefault="00BE4F88" w:rsidP="00BE4F88">
            <w:pPr>
              <w:pStyle w:val="TableParagraph"/>
              <w:jc w:val="left"/>
              <w:rPr>
                <w:lang w:val="ru-RU"/>
              </w:rPr>
            </w:pPr>
          </w:p>
        </w:tc>
        <w:tc>
          <w:tcPr>
            <w:tcW w:w="6617" w:type="dxa"/>
          </w:tcPr>
          <w:p w:rsidR="00BE4F88" w:rsidRPr="00BE4F88" w:rsidRDefault="00BE4F88" w:rsidP="00BE4F88">
            <w:pPr>
              <w:pStyle w:val="TableParagraph"/>
              <w:tabs>
                <w:tab w:val="left" w:pos="1804"/>
                <w:tab w:val="left" w:pos="3472"/>
                <w:tab w:val="left" w:pos="4026"/>
                <w:tab w:val="left" w:pos="5405"/>
              </w:tabs>
              <w:spacing w:line="240" w:lineRule="exact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Методических</w:t>
            </w:r>
            <w:r w:rsidRPr="00BE4F88">
              <w:rPr>
                <w:lang w:val="ru-RU"/>
              </w:rPr>
              <w:tab/>
              <w:t>рекомендаций</w:t>
            </w:r>
            <w:r w:rsidRPr="00BE4F88">
              <w:rPr>
                <w:lang w:val="ru-RU"/>
              </w:rPr>
              <w:tab/>
              <w:t>по</w:t>
            </w:r>
            <w:r w:rsidRPr="00BE4F88">
              <w:rPr>
                <w:lang w:val="ru-RU"/>
              </w:rPr>
              <w:tab/>
              <w:t>подготовке</w:t>
            </w:r>
            <w:r w:rsidRPr="00BE4F88">
              <w:rPr>
                <w:lang w:val="ru-RU"/>
              </w:rPr>
              <w:tab/>
              <w:t>нормативов</w:t>
            </w:r>
          </w:p>
          <w:p w:rsidR="00BE4F88" w:rsidRPr="00BE4F88" w:rsidRDefault="00BE4F88" w:rsidP="00BE4F88">
            <w:pPr>
              <w:pStyle w:val="TableParagraph"/>
              <w:spacing w:line="236" w:lineRule="exact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градостроительного</w:t>
            </w:r>
            <w:r w:rsidRPr="00BE4F88">
              <w:rPr>
                <w:spacing w:val="-5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проектирования.</w:t>
            </w:r>
          </w:p>
        </w:tc>
      </w:tr>
      <w:tr w:rsidR="00BE4F88" w:rsidTr="00BE4F88">
        <w:trPr>
          <w:trHeight w:val="506"/>
        </w:trPr>
        <w:tc>
          <w:tcPr>
            <w:tcW w:w="674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E4F88" w:rsidRPr="00BE4F88" w:rsidRDefault="00BE4F88" w:rsidP="00BE4F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17" w:type="dxa"/>
          </w:tcPr>
          <w:p w:rsidR="00BE4F88" w:rsidRPr="00BE4F88" w:rsidRDefault="00BE4F88" w:rsidP="00BE4F88">
            <w:pPr>
              <w:pStyle w:val="TableParagraph"/>
              <w:tabs>
                <w:tab w:val="left" w:pos="5397"/>
              </w:tabs>
              <w:spacing w:line="246" w:lineRule="exact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  <w:r w:rsidRPr="00BE4F88">
              <w:rPr>
                <w:spacing w:val="-2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lang w:val="ru-RU"/>
              </w:rPr>
              <w:tab/>
              <w:t>установлен</w:t>
            </w:r>
          </w:p>
          <w:p w:rsidR="00BE4F88" w:rsidRPr="00BE4F88" w:rsidRDefault="00BE4F88" w:rsidP="00BE4F88">
            <w:pPr>
              <w:pStyle w:val="TableParagraph"/>
              <w:spacing w:line="240" w:lineRule="exact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на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-1"/>
                <w:lang w:val="ru-RU"/>
              </w:rPr>
              <w:t xml:space="preserve"> </w:t>
            </w:r>
            <w:hyperlink r:id="rId32">
              <w:r w:rsidRPr="00BE4F88">
                <w:rPr>
                  <w:lang w:val="ru-RU"/>
                </w:rPr>
                <w:t>СП</w:t>
              </w:r>
              <w:r w:rsidRPr="00BE4F88">
                <w:rPr>
                  <w:spacing w:val="-2"/>
                  <w:lang w:val="ru-RU"/>
                </w:rPr>
                <w:t xml:space="preserve"> </w:t>
              </w:r>
              <w:r w:rsidRPr="00BE4F88">
                <w:rPr>
                  <w:lang w:val="ru-RU"/>
                </w:rPr>
                <w:t>42.13330.2016</w:t>
              </w:r>
              <w:r w:rsidRPr="00BE4F88">
                <w:rPr>
                  <w:spacing w:val="-1"/>
                  <w:lang w:val="ru-RU"/>
                </w:rPr>
                <w:t xml:space="preserve"> </w:t>
              </w:r>
            </w:hyperlink>
            <w:r w:rsidRPr="00BE4F88">
              <w:rPr>
                <w:lang w:val="ru-RU"/>
              </w:rPr>
              <w:t>(с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последующими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изменениями).</w:t>
            </w:r>
          </w:p>
        </w:tc>
      </w:tr>
      <w:tr w:rsidR="00BE4F88" w:rsidTr="00BE4F88">
        <w:trPr>
          <w:trHeight w:val="1081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47" w:lineRule="exact"/>
              <w:ind w:left="7"/>
            </w:pPr>
            <w:r>
              <w:t>4</w:t>
            </w:r>
          </w:p>
        </w:tc>
        <w:tc>
          <w:tcPr>
            <w:tcW w:w="2347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56" w:lineRule="auto"/>
              <w:ind w:left="120" w:right="107" w:hanging="1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спортивными залами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для круглогодичных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spacing w:val="-1"/>
                <w:lang w:val="ru-RU"/>
              </w:rPr>
              <w:t>занятий</w:t>
            </w:r>
            <w:r w:rsidRPr="00BE4F88">
              <w:rPr>
                <w:spacing w:val="-12"/>
                <w:lang w:val="ru-RU"/>
              </w:rPr>
              <w:t xml:space="preserve"> </w:t>
            </w:r>
            <w:r w:rsidRPr="00BE4F88">
              <w:rPr>
                <w:lang w:val="ru-RU"/>
              </w:rPr>
              <w:t>физкультурой</w:t>
            </w:r>
          </w:p>
          <w:p w:rsidR="00BE4F88" w:rsidRDefault="00BE4F88" w:rsidP="00BE4F88">
            <w:pPr>
              <w:pStyle w:val="TableParagraph"/>
              <w:ind w:left="178" w:right="167"/>
            </w:pPr>
            <w:r>
              <w:t>и</w:t>
            </w:r>
            <w:r>
              <w:rPr>
                <w:spacing w:val="2"/>
              </w:rPr>
              <w:t xml:space="preserve"> </w:t>
            </w:r>
            <w:proofErr w:type="spellStart"/>
            <w:r>
              <w:t>массовым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спортом</w:t>
            </w:r>
            <w:proofErr w:type="spellEnd"/>
          </w:p>
        </w:tc>
        <w:tc>
          <w:tcPr>
            <w:tcW w:w="6617" w:type="dxa"/>
          </w:tcPr>
          <w:p w:rsidR="00BE4F88" w:rsidRPr="00BE4F88" w:rsidRDefault="00BE4F88" w:rsidP="00BE4F88">
            <w:pPr>
              <w:pStyle w:val="TableParagraph"/>
              <w:spacing w:line="256" w:lineRule="auto"/>
              <w:ind w:left="108" w:right="92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   части   обеспеченности   показатель    установлен   на   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hyperlink r:id="rId33">
              <w:r w:rsidRPr="00BE4F88">
                <w:rPr>
                  <w:lang w:val="ru-RU"/>
                </w:rPr>
                <w:t>СП</w:t>
              </w:r>
              <w:r w:rsidRPr="00BE4F88">
                <w:rPr>
                  <w:spacing w:val="1"/>
                  <w:lang w:val="ru-RU"/>
                </w:rPr>
                <w:t xml:space="preserve"> </w:t>
              </w:r>
              <w:r w:rsidRPr="00BE4F88">
                <w:rPr>
                  <w:lang w:val="ru-RU"/>
                </w:rPr>
                <w:t>42.13330.2016</w:t>
              </w:r>
            </w:hyperlink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(с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последующими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изменениями),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учетом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45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47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47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подготовке</w:t>
            </w:r>
            <w:r w:rsidRPr="00BE4F88">
              <w:rPr>
                <w:spacing w:val="48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нормативов</w:t>
            </w:r>
          </w:p>
          <w:p w:rsidR="00BE4F88" w:rsidRDefault="00BE4F88" w:rsidP="00BE4F88">
            <w:pPr>
              <w:pStyle w:val="TableParagraph"/>
              <w:ind w:left="108"/>
              <w:jc w:val="both"/>
            </w:pPr>
            <w:proofErr w:type="spellStart"/>
            <w:proofErr w:type="gramStart"/>
            <w:r>
              <w:t>градостроительного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proofErr w:type="spellStart"/>
            <w:r>
              <w:t>проектирования</w:t>
            </w:r>
            <w:proofErr w:type="spellEnd"/>
            <w:r>
              <w:t>.</w:t>
            </w:r>
          </w:p>
        </w:tc>
      </w:tr>
      <w:tr w:rsidR="00BE4F88" w:rsidTr="00BE4F88">
        <w:trPr>
          <w:trHeight w:val="542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6617" w:type="dxa"/>
          </w:tcPr>
          <w:p w:rsidR="00BE4F88" w:rsidRPr="00BE4F88" w:rsidRDefault="00BE4F88" w:rsidP="00BE4F88">
            <w:pPr>
              <w:pStyle w:val="TableParagraph"/>
              <w:spacing w:line="249" w:lineRule="exact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60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части  </w:t>
            </w:r>
            <w:r w:rsidRPr="00BE4F88">
              <w:rPr>
                <w:spacing w:val="3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территориальной  </w:t>
            </w:r>
            <w:r w:rsidRPr="00BE4F88">
              <w:rPr>
                <w:spacing w:val="4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доступности  </w:t>
            </w:r>
            <w:r w:rsidRPr="00BE4F88">
              <w:rPr>
                <w:spacing w:val="2"/>
                <w:lang w:val="ru-RU"/>
              </w:rPr>
              <w:t xml:space="preserve"> </w:t>
            </w:r>
            <w:r w:rsidRPr="00BE4F88">
              <w:rPr>
                <w:lang w:val="ru-RU"/>
              </w:rPr>
              <w:t xml:space="preserve">показатель  </w:t>
            </w:r>
            <w:r w:rsidRPr="00BE4F88">
              <w:rPr>
                <w:spacing w:val="6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</w:p>
          <w:p w:rsidR="00BE4F88" w:rsidRPr="00BE4F88" w:rsidRDefault="00BE4F88" w:rsidP="00BE4F88">
            <w:pPr>
              <w:pStyle w:val="TableParagraph"/>
              <w:spacing w:before="18"/>
              <w:ind w:left="108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на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 Приказа</w:t>
            </w:r>
            <w:r w:rsidRPr="00BE4F88">
              <w:rPr>
                <w:spacing w:val="-1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Минспорта</w:t>
            </w:r>
            <w:proofErr w:type="spellEnd"/>
            <w:r w:rsidRPr="00BE4F88">
              <w:rPr>
                <w:lang w:val="ru-RU"/>
              </w:rPr>
              <w:t xml:space="preserve"> России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24.02.2021</w:t>
            </w:r>
            <w:r w:rsidRPr="00BE4F88">
              <w:rPr>
                <w:spacing w:val="-3"/>
                <w:lang w:val="ru-RU"/>
              </w:rPr>
              <w:t xml:space="preserve"> </w:t>
            </w:r>
            <w:r w:rsidRPr="00BE4F88">
              <w:rPr>
                <w:lang w:val="ru-RU"/>
              </w:rPr>
              <w:t>№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108.</w:t>
            </w:r>
          </w:p>
        </w:tc>
      </w:tr>
      <w:tr w:rsidR="00BE4F88" w:rsidTr="00BE4F88">
        <w:trPr>
          <w:trHeight w:val="1085"/>
        </w:trPr>
        <w:tc>
          <w:tcPr>
            <w:tcW w:w="674" w:type="dxa"/>
            <w:vMerge w:val="restart"/>
          </w:tcPr>
          <w:p w:rsidR="00BE4F88" w:rsidRDefault="00BE4F88" w:rsidP="00BE4F88">
            <w:pPr>
              <w:pStyle w:val="TableParagraph"/>
              <w:spacing w:line="249" w:lineRule="exact"/>
              <w:ind w:left="7"/>
            </w:pPr>
            <w:r>
              <w:t>5</w:t>
            </w:r>
          </w:p>
        </w:tc>
        <w:tc>
          <w:tcPr>
            <w:tcW w:w="2347" w:type="dxa"/>
            <w:vMerge w:val="restart"/>
          </w:tcPr>
          <w:p w:rsidR="00BE4F88" w:rsidRPr="00BE4F88" w:rsidRDefault="00BE4F88" w:rsidP="00BE4F88">
            <w:pPr>
              <w:pStyle w:val="TableParagraph"/>
              <w:spacing w:line="256" w:lineRule="auto"/>
              <w:ind w:left="134" w:right="124" w:firstLine="2"/>
              <w:rPr>
                <w:lang w:val="ru-RU"/>
              </w:rPr>
            </w:pPr>
            <w:r w:rsidRPr="00BE4F88">
              <w:rPr>
                <w:lang w:val="ru-RU"/>
              </w:rPr>
              <w:t>Обеспеченность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населения крытыми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спортивными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объектами 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искусственным льдом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для круглогодичных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занятий массовым</w:t>
            </w:r>
          </w:p>
          <w:p w:rsidR="00BE4F88" w:rsidRDefault="00BE4F88" w:rsidP="00BE4F88">
            <w:pPr>
              <w:pStyle w:val="TableParagraph"/>
              <w:ind w:left="178" w:right="167"/>
            </w:pPr>
            <w:proofErr w:type="spellStart"/>
            <w:r>
              <w:t>спортом</w:t>
            </w:r>
            <w:proofErr w:type="spellEnd"/>
          </w:p>
        </w:tc>
        <w:tc>
          <w:tcPr>
            <w:tcW w:w="6617" w:type="dxa"/>
          </w:tcPr>
          <w:p w:rsidR="00BE4F88" w:rsidRPr="00BE4F88" w:rsidRDefault="00BE4F88" w:rsidP="00BE4F88">
            <w:pPr>
              <w:pStyle w:val="TableParagraph"/>
              <w:spacing w:line="256" w:lineRule="auto"/>
              <w:ind w:left="108" w:right="90"/>
              <w:jc w:val="both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обеспеченности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1"/>
                <w:lang w:val="ru-RU"/>
              </w:rPr>
              <w:t xml:space="preserve"> </w:t>
            </w:r>
            <w:hyperlink r:id="rId34">
              <w:r w:rsidRPr="00BE4F88">
                <w:rPr>
                  <w:lang w:val="ru-RU"/>
                </w:rPr>
                <w:t>СП</w:t>
              </w:r>
            </w:hyperlink>
            <w:r w:rsidRPr="00BE4F88">
              <w:rPr>
                <w:spacing w:val="1"/>
                <w:lang w:val="ru-RU"/>
              </w:rPr>
              <w:t xml:space="preserve"> </w:t>
            </w:r>
            <w:hyperlink r:id="rId35">
              <w:r w:rsidRPr="00BE4F88">
                <w:rPr>
                  <w:lang w:val="ru-RU"/>
                </w:rPr>
                <w:t>42.13330.2016</w:t>
              </w:r>
            </w:hyperlink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(с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последующими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изменениями),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с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учетом</w:t>
            </w:r>
            <w:r w:rsidRPr="00BE4F88">
              <w:rPr>
                <w:spacing w:val="1"/>
                <w:lang w:val="ru-RU"/>
              </w:rPr>
              <w:t xml:space="preserve"> </w:t>
            </w:r>
            <w:r w:rsidRPr="00BE4F88">
              <w:rPr>
                <w:lang w:val="ru-RU"/>
              </w:rPr>
              <w:t>Методических</w:t>
            </w:r>
            <w:r w:rsidRPr="00BE4F88">
              <w:rPr>
                <w:spacing w:val="28"/>
                <w:lang w:val="ru-RU"/>
              </w:rPr>
              <w:t xml:space="preserve"> </w:t>
            </w:r>
            <w:r w:rsidRPr="00BE4F88">
              <w:rPr>
                <w:lang w:val="ru-RU"/>
              </w:rPr>
              <w:t>рекомендаций</w:t>
            </w:r>
            <w:r w:rsidRPr="00BE4F88">
              <w:rPr>
                <w:spacing w:val="28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</w:t>
            </w:r>
            <w:r w:rsidRPr="00BE4F88">
              <w:rPr>
                <w:spacing w:val="28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подготовке</w:t>
            </w:r>
            <w:r w:rsidRPr="00BE4F88">
              <w:rPr>
                <w:spacing w:val="29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нормативов</w:t>
            </w:r>
            <w:r w:rsidRPr="00BE4F88">
              <w:rPr>
                <w:spacing w:val="28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градо</w:t>
            </w:r>
            <w:proofErr w:type="spellEnd"/>
            <w:r w:rsidRPr="00BE4F88">
              <w:rPr>
                <w:lang w:val="ru-RU"/>
              </w:rPr>
              <w:t>-</w:t>
            </w:r>
          </w:p>
          <w:p w:rsidR="00BE4F88" w:rsidRDefault="00BE4F88" w:rsidP="00BE4F88">
            <w:pPr>
              <w:pStyle w:val="TableParagraph"/>
              <w:spacing w:line="253" w:lineRule="exact"/>
              <w:ind w:left="108"/>
              <w:jc w:val="both"/>
            </w:pPr>
            <w:proofErr w:type="spellStart"/>
            <w:proofErr w:type="gramStart"/>
            <w:r>
              <w:t>строительного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проектирования</w:t>
            </w:r>
            <w:proofErr w:type="spellEnd"/>
            <w:r>
              <w:t>.</w:t>
            </w:r>
          </w:p>
        </w:tc>
      </w:tr>
      <w:tr w:rsidR="00BE4F88" w:rsidTr="00BE4F88">
        <w:trPr>
          <w:trHeight w:val="1074"/>
        </w:trPr>
        <w:tc>
          <w:tcPr>
            <w:tcW w:w="674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BE4F88" w:rsidRDefault="00BE4F88" w:rsidP="00BE4F88">
            <w:pPr>
              <w:rPr>
                <w:sz w:val="2"/>
                <w:szCs w:val="2"/>
              </w:rPr>
            </w:pPr>
          </w:p>
        </w:tc>
        <w:tc>
          <w:tcPr>
            <w:tcW w:w="6617" w:type="dxa"/>
          </w:tcPr>
          <w:p w:rsidR="00BE4F88" w:rsidRPr="00BE4F88" w:rsidRDefault="00BE4F88" w:rsidP="00BE4F88">
            <w:pPr>
              <w:pStyle w:val="TableParagraph"/>
              <w:spacing w:line="256" w:lineRule="auto"/>
              <w:ind w:left="108" w:right="89"/>
              <w:jc w:val="left"/>
              <w:rPr>
                <w:lang w:val="ru-RU"/>
              </w:rPr>
            </w:pPr>
            <w:r w:rsidRPr="00BE4F88">
              <w:rPr>
                <w:lang w:val="ru-RU"/>
              </w:rPr>
              <w:t>В</w:t>
            </w:r>
            <w:r w:rsidRPr="00BE4F88">
              <w:rPr>
                <w:spacing w:val="49"/>
                <w:lang w:val="ru-RU"/>
              </w:rPr>
              <w:t xml:space="preserve"> </w:t>
            </w:r>
            <w:r w:rsidRPr="00BE4F88">
              <w:rPr>
                <w:lang w:val="ru-RU"/>
              </w:rPr>
              <w:t>части</w:t>
            </w:r>
            <w:r w:rsidRPr="00BE4F88">
              <w:rPr>
                <w:spacing w:val="49"/>
                <w:lang w:val="ru-RU"/>
              </w:rPr>
              <w:t xml:space="preserve"> </w:t>
            </w:r>
            <w:r w:rsidRPr="00BE4F88">
              <w:rPr>
                <w:lang w:val="ru-RU"/>
              </w:rPr>
              <w:t>территориальной</w:t>
            </w:r>
            <w:r w:rsidRPr="00BE4F88">
              <w:rPr>
                <w:spacing w:val="51"/>
                <w:lang w:val="ru-RU"/>
              </w:rPr>
              <w:t xml:space="preserve"> </w:t>
            </w:r>
            <w:r w:rsidRPr="00BE4F88">
              <w:rPr>
                <w:lang w:val="ru-RU"/>
              </w:rPr>
              <w:t>доступности</w:t>
            </w:r>
            <w:r w:rsidRPr="00BE4F88">
              <w:rPr>
                <w:spacing w:val="46"/>
                <w:lang w:val="ru-RU"/>
              </w:rPr>
              <w:t xml:space="preserve"> </w:t>
            </w:r>
            <w:r w:rsidRPr="00BE4F88">
              <w:rPr>
                <w:lang w:val="ru-RU"/>
              </w:rPr>
              <w:t>показатель</w:t>
            </w:r>
            <w:r w:rsidRPr="00BE4F88">
              <w:rPr>
                <w:spacing w:val="51"/>
                <w:lang w:val="ru-RU"/>
              </w:rPr>
              <w:t xml:space="preserve"> </w:t>
            </w:r>
            <w:r w:rsidRPr="00BE4F88">
              <w:rPr>
                <w:lang w:val="ru-RU"/>
              </w:rPr>
              <w:t>установлен</w:t>
            </w:r>
            <w:r w:rsidRPr="00BE4F88">
              <w:rPr>
                <w:spacing w:val="51"/>
                <w:lang w:val="ru-RU"/>
              </w:rPr>
              <w:t xml:space="preserve"> </w:t>
            </w:r>
            <w:r w:rsidRPr="00BE4F88">
              <w:rPr>
                <w:lang w:val="ru-RU"/>
              </w:rPr>
              <w:t>на</w:t>
            </w:r>
            <w:r w:rsidRPr="00BE4F88">
              <w:rPr>
                <w:spacing w:val="-52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основе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Приказа</w:t>
            </w:r>
            <w:r w:rsidRPr="00BE4F88">
              <w:rPr>
                <w:spacing w:val="-3"/>
                <w:lang w:val="ru-RU"/>
              </w:rPr>
              <w:t xml:space="preserve"> </w:t>
            </w:r>
            <w:proofErr w:type="spellStart"/>
            <w:r w:rsidRPr="00BE4F88">
              <w:rPr>
                <w:lang w:val="ru-RU"/>
              </w:rPr>
              <w:t>Минспорта</w:t>
            </w:r>
            <w:proofErr w:type="spellEnd"/>
            <w:r w:rsidRPr="00BE4F88">
              <w:rPr>
                <w:lang w:val="ru-RU"/>
              </w:rPr>
              <w:t xml:space="preserve"> России</w:t>
            </w:r>
            <w:r w:rsidRPr="00BE4F88">
              <w:rPr>
                <w:spacing w:val="-1"/>
                <w:lang w:val="ru-RU"/>
              </w:rPr>
              <w:t xml:space="preserve"> </w:t>
            </w:r>
            <w:r w:rsidRPr="00BE4F88">
              <w:rPr>
                <w:lang w:val="ru-RU"/>
              </w:rPr>
              <w:t>от 24.02.2021</w:t>
            </w:r>
            <w:r w:rsidRPr="00BE4F88">
              <w:rPr>
                <w:spacing w:val="-4"/>
                <w:lang w:val="ru-RU"/>
              </w:rPr>
              <w:t xml:space="preserve"> </w:t>
            </w:r>
            <w:r w:rsidRPr="00BE4F88">
              <w:rPr>
                <w:lang w:val="ru-RU"/>
              </w:rPr>
              <w:t>№ 108.</w:t>
            </w:r>
          </w:p>
        </w:tc>
      </w:tr>
    </w:tbl>
    <w:p w:rsidR="00BE4F88" w:rsidRDefault="00BE4F88" w:rsidP="00BE4F88">
      <w:pPr>
        <w:pStyle w:val="a8"/>
        <w:numPr>
          <w:ilvl w:val="1"/>
          <w:numId w:val="20"/>
        </w:numPr>
        <w:tabs>
          <w:tab w:val="left" w:pos="1905"/>
        </w:tabs>
        <w:spacing w:before="88"/>
        <w:ind w:left="1568" w:right="1516" w:firstLine="76"/>
        <w:jc w:val="center"/>
        <w:rPr>
          <w:b/>
          <w:sz w:val="26"/>
        </w:rPr>
      </w:pPr>
      <w:r>
        <w:rPr>
          <w:b/>
          <w:sz w:val="26"/>
        </w:rPr>
        <w:t xml:space="preserve">Правила и область применения расчетных </w:t>
      </w:r>
      <w:r>
        <w:rPr>
          <w:b/>
          <w:sz w:val="26"/>
        </w:rPr>
        <w:lastRenderedPageBreak/>
        <w:t>показателей,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содержащихся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основной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части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региональных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нормативов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градостроительного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проектирования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Пензенской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области</w:t>
      </w:r>
    </w:p>
    <w:p w:rsidR="00BE4F88" w:rsidRDefault="00BE4F88" w:rsidP="00BE4F88">
      <w:pPr>
        <w:pStyle w:val="a4"/>
        <w:rPr>
          <w:b/>
          <w:sz w:val="25"/>
        </w:rPr>
      </w:pPr>
    </w:p>
    <w:p w:rsidR="00BE4F88" w:rsidRDefault="00BE4F88" w:rsidP="00BE4F88">
      <w:pPr>
        <w:pStyle w:val="a8"/>
        <w:numPr>
          <w:ilvl w:val="1"/>
          <w:numId w:val="7"/>
        </w:numPr>
        <w:tabs>
          <w:tab w:val="left" w:pos="1514"/>
        </w:tabs>
        <w:ind w:right="214" w:firstLine="707"/>
        <w:rPr>
          <w:sz w:val="28"/>
        </w:rPr>
      </w:pPr>
      <w:r>
        <w:rPr>
          <w:spacing w:val="-4"/>
          <w:sz w:val="28"/>
        </w:rPr>
        <w:t xml:space="preserve">Область </w:t>
      </w:r>
      <w:proofErr w:type="gramStart"/>
      <w:r>
        <w:rPr>
          <w:spacing w:val="-4"/>
          <w:sz w:val="28"/>
        </w:rPr>
        <w:t xml:space="preserve">применения расчетных показателей региональных </w:t>
      </w:r>
      <w:r>
        <w:rPr>
          <w:spacing w:val="-3"/>
          <w:sz w:val="28"/>
        </w:rPr>
        <w:t>нормативов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Пензенской области</w:t>
      </w:r>
      <w:proofErr w:type="gramEnd"/>
      <w:r>
        <w:rPr>
          <w:sz w:val="28"/>
        </w:rPr>
        <w:t>.</w:t>
      </w:r>
    </w:p>
    <w:p w:rsidR="00BE4F88" w:rsidRDefault="00BE4F88" w:rsidP="00BE4F88">
      <w:pPr>
        <w:pStyle w:val="a4"/>
        <w:ind w:left="282" w:right="219" w:firstLine="707"/>
        <w:jc w:val="both"/>
      </w:pPr>
      <w:r>
        <w:t>Действие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proofErr w:type="spellStart"/>
      <w:r>
        <w:t>град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строительного проектирования Пензенской области распространяется на всю</w:t>
      </w:r>
      <w:r>
        <w:rPr>
          <w:spacing w:val="1"/>
        </w:rPr>
        <w:t xml:space="preserve"> </w:t>
      </w:r>
      <w:r>
        <w:t>территорию</w:t>
      </w:r>
      <w:r>
        <w:rPr>
          <w:spacing w:val="41"/>
        </w:rPr>
        <w:t xml:space="preserve"> </w:t>
      </w:r>
      <w:r>
        <w:t>Пензенской</w:t>
      </w:r>
      <w:r>
        <w:rPr>
          <w:spacing w:val="41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отношении</w:t>
      </w:r>
      <w:r>
        <w:rPr>
          <w:spacing w:val="41"/>
        </w:rPr>
        <w:t xml:space="preserve"> </w:t>
      </w:r>
      <w:r>
        <w:t>объектов</w:t>
      </w:r>
      <w:r>
        <w:rPr>
          <w:spacing w:val="39"/>
        </w:rPr>
        <w:t xml:space="preserve"> </w:t>
      </w:r>
      <w:r>
        <w:t>регионального</w:t>
      </w:r>
    </w:p>
    <w:p w:rsidR="00BE4F88" w:rsidRDefault="00BE4F88" w:rsidP="00BE4F88">
      <w:pPr>
        <w:pStyle w:val="a4"/>
        <w:spacing w:before="89"/>
        <w:ind w:left="282" w:right="222"/>
        <w:jc w:val="both"/>
      </w:pPr>
      <w:r>
        <w:t xml:space="preserve">значения, виды которых установлены в </w:t>
      </w:r>
      <w:hyperlink r:id="rId36">
        <w:r>
          <w:t>статье 8-1</w:t>
        </w:r>
      </w:hyperlink>
      <w:r>
        <w:t xml:space="preserve"> Градостроительного устава</w:t>
      </w:r>
      <w:r>
        <w:rPr>
          <w:spacing w:val="1"/>
        </w:rPr>
        <w:t xml:space="preserve"> </w:t>
      </w:r>
      <w:r>
        <w:t>Пензенской области, объектов местного</w:t>
      </w:r>
      <w:r>
        <w:rPr>
          <w:spacing w:val="1"/>
        </w:rPr>
        <w:t xml:space="preserve"> </w:t>
      </w:r>
      <w:r>
        <w:t>значения,</w:t>
      </w:r>
      <w:r>
        <w:rPr>
          <w:spacing w:val="70"/>
        </w:rPr>
        <w:t xml:space="preserve"> </w:t>
      </w:r>
      <w:r>
        <w:t>виды которых</w:t>
      </w:r>
      <w:r>
        <w:rPr>
          <w:spacing w:val="70"/>
        </w:rPr>
        <w:t xml:space="preserve"> </w:t>
      </w:r>
      <w:r>
        <w:t>установлены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37">
        <w:r>
          <w:t>статьях</w:t>
        </w:r>
        <w:r>
          <w:rPr>
            <w:spacing w:val="1"/>
          </w:rPr>
          <w:t xml:space="preserve"> </w:t>
        </w:r>
        <w:r>
          <w:t>9-1</w:t>
        </w:r>
      </w:hyperlink>
      <w:r>
        <w:t>,</w:t>
      </w:r>
      <w:r>
        <w:rPr>
          <w:spacing w:val="1"/>
        </w:rPr>
        <w:t xml:space="preserve"> </w:t>
      </w:r>
      <w:hyperlink r:id="rId38">
        <w:r>
          <w:t>9-2</w:t>
        </w:r>
      </w:hyperlink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Пензенской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значения и</w:t>
      </w:r>
      <w:r>
        <w:rPr>
          <w:spacing w:val="-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значения.</w:t>
      </w:r>
    </w:p>
    <w:p w:rsidR="00BE4F88" w:rsidRDefault="00BE4F88" w:rsidP="00BE4F88">
      <w:pPr>
        <w:pStyle w:val="a4"/>
        <w:ind w:left="282" w:right="229" w:firstLine="707"/>
        <w:jc w:val="both"/>
      </w:pPr>
      <w:r>
        <w:t>Правительством Российской Федерации могут быть предусмотрены иные</w:t>
      </w:r>
      <w:r>
        <w:rPr>
          <w:spacing w:val="1"/>
        </w:rPr>
        <w:t xml:space="preserve"> </w:t>
      </w:r>
      <w:r>
        <w:t>расчетные показатели, подлежащие установлению в региональных нормативах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-1"/>
        </w:rPr>
        <w:t xml:space="preserve"> </w:t>
      </w:r>
      <w:r>
        <w:t>проектирования.</w:t>
      </w:r>
    </w:p>
    <w:p w:rsidR="00BE4F88" w:rsidRDefault="00BE4F88" w:rsidP="00BE4F88">
      <w:pPr>
        <w:pStyle w:val="a4"/>
        <w:spacing w:before="1"/>
        <w:ind w:left="282" w:right="228" w:firstLine="707"/>
        <w:jc w:val="both"/>
      </w:pPr>
      <w:r>
        <w:t>Региональные нормативы градостроительного проектирования 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при подготовке:</w:t>
      </w:r>
    </w:p>
    <w:p w:rsidR="00BE4F88" w:rsidRDefault="00BE4F88" w:rsidP="00BE4F88">
      <w:pPr>
        <w:pStyle w:val="a8"/>
        <w:numPr>
          <w:ilvl w:val="0"/>
          <w:numId w:val="6"/>
        </w:numPr>
        <w:tabs>
          <w:tab w:val="left" w:pos="1154"/>
        </w:tabs>
        <w:spacing w:line="321" w:lineRule="exact"/>
        <w:ind w:left="1153" w:right="0"/>
        <w:jc w:val="left"/>
        <w:rPr>
          <w:sz w:val="28"/>
        </w:rPr>
      </w:pPr>
      <w:r>
        <w:rPr>
          <w:sz w:val="28"/>
        </w:rPr>
        <w:t>документов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планирования;</w:t>
      </w:r>
    </w:p>
    <w:p w:rsidR="00BE4F88" w:rsidRDefault="00BE4F88" w:rsidP="00BE4F88">
      <w:pPr>
        <w:pStyle w:val="a8"/>
        <w:numPr>
          <w:ilvl w:val="0"/>
          <w:numId w:val="6"/>
        </w:numPr>
        <w:tabs>
          <w:tab w:val="left" w:pos="1154"/>
        </w:tabs>
        <w:spacing w:line="322" w:lineRule="exact"/>
        <w:ind w:left="1153" w:right="0"/>
        <w:jc w:val="left"/>
        <w:rPr>
          <w:sz w:val="28"/>
        </w:rPr>
      </w:pPr>
      <w:r>
        <w:rPr>
          <w:sz w:val="28"/>
        </w:rPr>
        <w:t>документов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зонирования;</w:t>
      </w:r>
    </w:p>
    <w:p w:rsidR="00BE4F88" w:rsidRDefault="00BE4F88" w:rsidP="00BE4F88">
      <w:pPr>
        <w:pStyle w:val="a8"/>
        <w:numPr>
          <w:ilvl w:val="0"/>
          <w:numId w:val="6"/>
        </w:numPr>
        <w:tabs>
          <w:tab w:val="left" w:pos="1154"/>
        </w:tabs>
        <w:ind w:left="1153" w:right="0"/>
        <w:jc w:val="left"/>
        <w:rPr>
          <w:sz w:val="28"/>
        </w:rPr>
      </w:pPr>
      <w:r>
        <w:rPr>
          <w:sz w:val="28"/>
        </w:rPr>
        <w:t>документации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планировке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территории.</w:t>
      </w:r>
    </w:p>
    <w:p w:rsidR="00BE4F88" w:rsidRDefault="00BE4F88" w:rsidP="00BE4F88">
      <w:pPr>
        <w:pStyle w:val="a4"/>
        <w:spacing w:before="2"/>
        <w:ind w:left="282" w:right="227" w:firstLine="707"/>
        <w:jc w:val="both"/>
      </w:pPr>
      <w:r>
        <w:t>Расчетные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-67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также применяются:</w:t>
      </w:r>
    </w:p>
    <w:p w:rsidR="00BE4F88" w:rsidRDefault="00BE4F88" w:rsidP="00BE4F88">
      <w:pPr>
        <w:pStyle w:val="a8"/>
        <w:numPr>
          <w:ilvl w:val="0"/>
          <w:numId w:val="6"/>
        </w:numPr>
        <w:tabs>
          <w:tab w:val="left" w:pos="1156"/>
        </w:tabs>
        <w:ind w:right="229" w:firstLine="707"/>
        <w:rPr>
          <w:sz w:val="28"/>
        </w:rPr>
      </w:pPr>
      <w:r>
        <w:rPr>
          <w:sz w:val="28"/>
        </w:rPr>
        <w:t>при подготовке и утверждении местных нормативов градостроительного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Пензенской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области;</w:t>
      </w:r>
    </w:p>
    <w:p w:rsidR="00BE4F88" w:rsidRDefault="00BE4F88" w:rsidP="00BE4F88">
      <w:pPr>
        <w:pStyle w:val="a8"/>
        <w:numPr>
          <w:ilvl w:val="0"/>
          <w:numId w:val="6"/>
        </w:numPr>
        <w:tabs>
          <w:tab w:val="left" w:pos="1269"/>
        </w:tabs>
        <w:ind w:right="216" w:firstLine="707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Пензенской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 максимально допустимого уровня территориальной 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Пензенской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 xml:space="preserve">объектами местного значения </w:t>
      </w:r>
      <w:r>
        <w:rPr>
          <w:spacing w:val="-4"/>
          <w:sz w:val="28"/>
        </w:rPr>
        <w:t>населения муниципального образования Пензенской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 муниципальных образований Пензенской области, иных расчетных</w:t>
      </w:r>
      <w:r>
        <w:rPr>
          <w:spacing w:val="1"/>
          <w:sz w:val="28"/>
        </w:rPr>
        <w:t xml:space="preserve"> </w:t>
      </w:r>
      <w:r>
        <w:rPr>
          <w:spacing w:val="-7"/>
          <w:sz w:val="28"/>
        </w:rPr>
        <w:t xml:space="preserve">показателей, установленных Правительством Российской Федерации </w:t>
      </w:r>
      <w:r>
        <w:rPr>
          <w:spacing w:val="-6"/>
          <w:sz w:val="28"/>
        </w:rPr>
        <w:t>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hyperlink r:id="rId39">
        <w:r>
          <w:rPr>
            <w:sz w:val="28"/>
          </w:rPr>
          <w:t>частью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4.1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статьи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29.2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Градостроительного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BE4F88" w:rsidRDefault="00BE4F88" w:rsidP="00BE4F88">
      <w:pPr>
        <w:pStyle w:val="a4"/>
        <w:ind w:left="282" w:right="219" w:firstLine="707"/>
        <w:jc w:val="both"/>
      </w:pPr>
      <w:r>
        <w:t>При отмене и (или) изменении действующих нормативных документов</w:t>
      </w:r>
      <w:r>
        <w:rPr>
          <w:spacing w:val="1"/>
        </w:rPr>
        <w:t xml:space="preserve"> </w:t>
      </w:r>
      <w:r>
        <w:t>Российской Федерации, в том числе тех, требования которых были учтены 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проектирования и на которые дается ссылка в настоящих нормативах, 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вводимыми</w:t>
      </w:r>
      <w:r>
        <w:rPr>
          <w:spacing w:val="-1"/>
        </w:rPr>
        <w:t xml:space="preserve"> </w:t>
      </w:r>
      <w:r>
        <w:t>взамен</w:t>
      </w:r>
      <w:r>
        <w:rPr>
          <w:spacing w:val="-2"/>
        </w:rPr>
        <w:t xml:space="preserve"> </w:t>
      </w:r>
      <w:r>
        <w:t>отмененных.</w:t>
      </w:r>
    </w:p>
    <w:p w:rsidR="00BE4F88" w:rsidRDefault="00BE4F88" w:rsidP="00BE4F88">
      <w:pPr>
        <w:pStyle w:val="a8"/>
        <w:numPr>
          <w:ilvl w:val="1"/>
          <w:numId w:val="7"/>
        </w:numPr>
        <w:tabs>
          <w:tab w:val="left" w:pos="1509"/>
        </w:tabs>
        <w:ind w:right="215" w:firstLine="707"/>
        <w:rPr>
          <w:sz w:val="28"/>
        </w:rPr>
      </w:pPr>
      <w:r>
        <w:rPr>
          <w:spacing w:val="-4"/>
          <w:sz w:val="28"/>
        </w:rPr>
        <w:t xml:space="preserve">Правила применения расчетных показателей региональных </w:t>
      </w:r>
      <w:r>
        <w:rPr>
          <w:spacing w:val="-4"/>
          <w:sz w:val="28"/>
        </w:rPr>
        <w:lastRenderedPageBreak/>
        <w:t>нормативов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Пензенской области.</w:t>
      </w:r>
    </w:p>
    <w:p w:rsidR="00BE4F88" w:rsidRDefault="00BE4F88" w:rsidP="00BE4F88">
      <w:pPr>
        <w:pStyle w:val="a4"/>
        <w:ind w:left="282" w:right="221" w:firstLine="707"/>
        <w:jc w:val="both"/>
      </w:pPr>
      <w:proofErr w:type="gramStart"/>
      <w:r>
        <w:t>Установление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минимально</w:t>
      </w:r>
      <w:r>
        <w:rPr>
          <w:spacing w:val="-67"/>
        </w:rPr>
        <w:t xml:space="preserve"> </w:t>
      </w:r>
      <w:r>
        <w:t>допустимого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обеспеченности,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территориальной доступности в региональных нормативах градостроительного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29"/>
        </w:rPr>
        <w:t xml:space="preserve"> </w:t>
      </w:r>
      <w:r>
        <w:t>производится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определения</w:t>
      </w:r>
      <w:r>
        <w:rPr>
          <w:spacing w:val="29"/>
        </w:rPr>
        <w:t xml:space="preserve"> </w:t>
      </w:r>
      <w:r>
        <w:t>местоположения</w:t>
      </w:r>
      <w:r>
        <w:rPr>
          <w:spacing w:val="30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1"/>
        </w:rPr>
        <w:t xml:space="preserve"> </w:t>
      </w:r>
      <w:r>
        <w:t>территории в целях обеспечения благоприятных условий жизнедеятельности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границах подготовки</w:t>
      </w:r>
      <w:r>
        <w:rPr>
          <w:spacing w:val="-1"/>
        </w:rPr>
        <w:t xml:space="preserve"> </w:t>
      </w:r>
      <w:r>
        <w:t>соответствующего проекта.</w:t>
      </w:r>
      <w:proofErr w:type="gramEnd"/>
    </w:p>
    <w:p w:rsidR="00BE4F88" w:rsidRDefault="00BE4F88" w:rsidP="00BE4F88">
      <w:pPr>
        <w:pStyle w:val="a4"/>
        <w:spacing w:before="89"/>
        <w:ind w:left="282" w:right="224" w:firstLine="707"/>
        <w:jc w:val="both"/>
      </w:pPr>
      <w:proofErr w:type="gramStart"/>
      <w:r>
        <w:t>При определении местоположения планируемых к размещению тех 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границах</w:t>
      </w:r>
      <w:r>
        <w:rPr>
          <w:spacing w:val="70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таких же объектов, их параметры (площадь, емкость, вместимость и проч.),</w:t>
      </w:r>
      <w:r>
        <w:rPr>
          <w:spacing w:val="1"/>
        </w:rPr>
        <w:t xml:space="preserve"> </w:t>
      </w:r>
      <w:r>
        <w:t>нормативный уровень территориальной доступности как для существующих,</w:t>
      </w:r>
      <w:r>
        <w:rPr>
          <w:spacing w:val="1"/>
        </w:rPr>
        <w:t xml:space="preserve"> </w:t>
      </w:r>
      <w:r>
        <w:t>так и для планируемых к размещению объектов.</w:t>
      </w:r>
      <w:proofErr w:type="gramEnd"/>
      <w:r>
        <w:t xml:space="preserve"> При определении границ зон</w:t>
      </w:r>
      <w:r>
        <w:rPr>
          <w:spacing w:val="1"/>
        </w:rPr>
        <w:t xml:space="preserve"> </w:t>
      </w:r>
      <w:r>
        <w:t>планируемого размещения того или иного объекта регионального или местного</w:t>
      </w:r>
      <w:r>
        <w:rPr>
          <w:spacing w:val="1"/>
        </w:rPr>
        <w:t xml:space="preserve"> </w:t>
      </w:r>
      <w:r>
        <w:t>значения следует учитывать параметры указанных объектов и нормы отвода</w:t>
      </w:r>
      <w:r>
        <w:rPr>
          <w:spacing w:val="1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для таких</w:t>
      </w:r>
      <w:r>
        <w:rPr>
          <w:spacing w:val="-3"/>
        </w:rPr>
        <w:t xml:space="preserve"> </w:t>
      </w:r>
      <w:r>
        <w:t>объектов.</w:t>
      </w: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pStyle w:val="a4"/>
        <w:rPr>
          <w:sz w:val="20"/>
        </w:rPr>
      </w:pPr>
    </w:p>
    <w:p w:rsidR="00BE4F88" w:rsidRDefault="00BE4F88" w:rsidP="00BE4F88">
      <w:pPr>
        <w:ind w:firstLine="851"/>
        <w:jc w:val="both"/>
        <w:rPr>
          <w:sz w:val="24"/>
          <w:szCs w:val="24"/>
        </w:rPr>
      </w:pPr>
    </w:p>
    <w:p w:rsidR="00AC5CA9" w:rsidRDefault="00AC5CA9" w:rsidP="00AC5CA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FDBAE69" wp14:editId="59BEE6BB">
            <wp:simplePos x="0" y="0"/>
            <wp:positionH relativeFrom="column">
              <wp:posOffset>2936875</wp:posOffset>
            </wp:positionH>
            <wp:positionV relativeFrom="paragraph">
              <wp:posOffset>-167005</wp:posOffset>
            </wp:positionV>
            <wp:extent cx="864235" cy="1059180"/>
            <wp:effectExtent l="0" t="0" r="0" b="7620"/>
            <wp:wrapSquare wrapText="right"/>
            <wp:docPr id="15" name="Рисунок 1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CA9" w:rsidRDefault="00AC5CA9" w:rsidP="00AC5CA9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C5CA9" w:rsidTr="006578FC">
        <w:trPr>
          <w:trHeight w:val="397"/>
        </w:trPr>
        <w:tc>
          <w:tcPr>
            <w:tcW w:w="9606" w:type="dxa"/>
          </w:tcPr>
          <w:p w:rsidR="00AC5CA9" w:rsidRDefault="00AC5CA9" w:rsidP="006578FC">
            <w:pPr>
              <w:rPr>
                <w:sz w:val="28"/>
                <w:szCs w:val="28"/>
              </w:rPr>
            </w:pPr>
          </w:p>
          <w:p w:rsidR="00AC5CA9" w:rsidRDefault="00AC5CA9" w:rsidP="006578FC">
            <w:pPr>
              <w:rPr>
                <w:sz w:val="28"/>
                <w:szCs w:val="28"/>
              </w:rPr>
            </w:pPr>
          </w:p>
        </w:tc>
      </w:tr>
      <w:tr w:rsidR="00AC5CA9" w:rsidTr="006578FC">
        <w:tc>
          <w:tcPr>
            <w:tcW w:w="9606" w:type="dxa"/>
            <w:hideMark/>
          </w:tcPr>
          <w:p w:rsidR="00AC5CA9" w:rsidRDefault="00AC5CA9" w:rsidP="006578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AC5CA9" w:rsidTr="006578FC">
        <w:trPr>
          <w:trHeight w:val="397"/>
        </w:trPr>
        <w:tc>
          <w:tcPr>
            <w:tcW w:w="9606" w:type="dxa"/>
            <w:hideMark/>
          </w:tcPr>
          <w:p w:rsidR="00AC5CA9" w:rsidRDefault="00AC5CA9" w:rsidP="006578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AC5CA9" w:rsidTr="006578FC">
        <w:trPr>
          <w:trHeight w:val="314"/>
        </w:trPr>
        <w:tc>
          <w:tcPr>
            <w:tcW w:w="9606" w:type="dxa"/>
          </w:tcPr>
          <w:p w:rsidR="00AC5CA9" w:rsidRDefault="00AC5CA9" w:rsidP="006578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C5CA9" w:rsidTr="006578FC">
        <w:trPr>
          <w:trHeight w:val="548"/>
        </w:trPr>
        <w:tc>
          <w:tcPr>
            <w:tcW w:w="9606" w:type="dxa"/>
            <w:vAlign w:val="center"/>
            <w:hideMark/>
          </w:tcPr>
          <w:p w:rsidR="00AC5CA9" w:rsidRDefault="00AC5CA9" w:rsidP="006578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ПОСТАНОВЛЕНИЕ</w:t>
            </w:r>
          </w:p>
        </w:tc>
      </w:tr>
      <w:tr w:rsidR="00AC5CA9" w:rsidTr="006578FC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11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C5CA9" w:rsidTr="006578FC">
              <w:tc>
                <w:tcPr>
                  <w:tcW w:w="284" w:type="dxa"/>
                  <w:vAlign w:val="bottom"/>
                  <w:hideMark/>
                </w:tcPr>
                <w:p w:rsidR="00AC5CA9" w:rsidRDefault="00AC5CA9" w:rsidP="006578FC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C5CA9" w:rsidRDefault="00AC5CA9" w:rsidP="006578F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22.11.2021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AC5CA9" w:rsidRDefault="00AC5CA9" w:rsidP="006578F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C5CA9" w:rsidRDefault="00AC5CA9" w:rsidP="006578F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433</w:t>
                  </w:r>
                </w:p>
              </w:tc>
            </w:tr>
            <w:tr w:rsidR="00AC5CA9" w:rsidTr="006578FC">
              <w:tc>
                <w:tcPr>
                  <w:tcW w:w="4650" w:type="dxa"/>
                  <w:gridSpan w:val="4"/>
                  <w:hideMark/>
                </w:tcPr>
                <w:p w:rsidR="00AC5CA9" w:rsidRDefault="00AC5CA9" w:rsidP="006578F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AC5CA9" w:rsidRDefault="00AC5CA9" w:rsidP="006578F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C5CA9" w:rsidRDefault="00AC5CA9" w:rsidP="00AC5CA9">
      <w:pPr>
        <w:jc w:val="center"/>
        <w:rPr>
          <w:b/>
          <w:sz w:val="28"/>
          <w:szCs w:val="28"/>
        </w:rPr>
      </w:pPr>
    </w:p>
    <w:p w:rsidR="00AC5CA9" w:rsidRDefault="00AC5CA9" w:rsidP="00AC5CA9">
      <w:pPr>
        <w:jc w:val="center"/>
        <w:rPr>
          <w:b/>
          <w:sz w:val="28"/>
          <w:szCs w:val="28"/>
        </w:rPr>
      </w:pPr>
    </w:p>
    <w:p w:rsidR="00AC5CA9" w:rsidRPr="00AC5CA9" w:rsidRDefault="00AC5CA9" w:rsidP="00AC5CA9">
      <w:pPr>
        <w:jc w:val="center"/>
        <w:rPr>
          <w:b/>
          <w:sz w:val="24"/>
          <w:szCs w:val="24"/>
        </w:rPr>
      </w:pPr>
      <w:r w:rsidRPr="00AC5CA9">
        <w:rPr>
          <w:b/>
          <w:sz w:val="24"/>
          <w:szCs w:val="24"/>
        </w:rPr>
        <w:t xml:space="preserve">Об утверждении Перечня информации о деятельности администрации </w:t>
      </w:r>
      <w:proofErr w:type="spellStart"/>
      <w:r w:rsidRPr="00AC5CA9">
        <w:rPr>
          <w:b/>
          <w:sz w:val="24"/>
          <w:szCs w:val="24"/>
        </w:rPr>
        <w:t>Камешкирского</w:t>
      </w:r>
      <w:proofErr w:type="spellEnd"/>
      <w:r w:rsidRPr="00AC5CA9">
        <w:rPr>
          <w:b/>
          <w:sz w:val="24"/>
          <w:szCs w:val="24"/>
        </w:rPr>
        <w:t xml:space="preserve"> района Пензенской области и порядка осуществления </w:t>
      </w:r>
      <w:proofErr w:type="gramStart"/>
      <w:r w:rsidRPr="00AC5CA9">
        <w:rPr>
          <w:b/>
          <w:sz w:val="24"/>
          <w:szCs w:val="24"/>
        </w:rPr>
        <w:t>контроля за</w:t>
      </w:r>
      <w:proofErr w:type="gramEnd"/>
      <w:r w:rsidRPr="00AC5CA9">
        <w:rPr>
          <w:b/>
          <w:sz w:val="24"/>
          <w:szCs w:val="24"/>
        </w:rPr>
        <w:t xml:space="preserve"> обеспечением доступа к информации о деятельности администрации </w:t>
      </w:r>
      <w:proofErr w:type="spellStart"/>
      <w:r w:rsidRPr="00AC5CA9">
        <w:rPr>
          <w:b/>
          <w:sz w:val="24"/>
          <w:szCs w:val="24"/>
        </w:rPr>
        <w:t>Камешкирского</w:t>
      </w:r>
      <w:proofErr w:type="spellEnd"/>
      <w:r w:rsidRPr="00AC5CA9">
        <w:rPr>
          <w:b/>
          <w:sz w:val="24"/>
          <w:szCs w:val="24"/>
        </w:rPr>
        <w:t xml:space="preserve"> района Пензенской области </w:t>
      </w:r>
    </w:p>
    <w:p w:rsidR="00AC5CA9" w:rsidRPr="00AC5CA9" w:rsidRDefault="00AC5CA9" w:rsidP="00AC5CA9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:rsidR="00AC5CA9" w:rsidRPr="00AC5CA9" w:rsidRDefault="00AC5CA9" w:rsidP="00AC5C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AC5CA9">
        <w:rPr>
          <w:sz w:val="24"/>
          <w:szCs w:val="24"/>
        </w:rPr>
        <w:t>В соответствии с частью 7 ст</w:t>
      </w:r>
      <w:bookmarkStart w:id="4" w:name="_GoBack"/>
      <w:bookmarkEnd w:id="4"/>
      <w:r w:rsidRPr="00AC5CA9">
        <w:rPr>
          <w:sz w:val="24"/>
          <w:szCs w:val="24"/>
        </w:rPr>
        <w:t xml:space="preserve">атьи 14 Федерального закона от 09.02.2009 № 8-ФЗ «Об обеспечении доступа к информации о деятельности государственных органов и органов местного самоуправления», на основании статьи 21 Устава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области, во исполнение решения Собрания представителей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от «19» ноября 2021 г. №</w:t>
      </w:r>
      <w:r w:rsidRPr="00AC5CA9">
        <w:rPr>
          <w:color w:val="000000"/>
          <w:sz w:val="24"/>
          <w:szCs w:val="24"/>
        </w:rPr>
        <w:t xml:space="preserve"> 609-73/4</w:t>
      </w:r>
      <w:r w:rsidRPr="00AC5CA9">
        <w:rPr>
          <w:sz w:val="24"/>
          <w:szCs w:val="24"/>
        </w:rPr>
        <w:t xml:space="preserve"> «Об утверждении Положения об обеспечении доступа к информации о деятельности </w:t>
      </w:r>
      <w:r w:rsidRPr="00AC5CA9">
        <w:rPr>
          <w:sz w:val="24"/>
          <w:szCs w:val="24"/>
        </w:rPr>
        <w:lastRenderedPageBreak/>
        <w:t>органов местного</w:t>
      </w:r>
      <w:proofErr w:type="gramEnd"/>
      <w:r w:rsidRPr="00AC5CA9">
        <w:rPr>
          <w:sz w:val="24"/>
          <w:szCs w:val="24"/>
        </w:rPr>
        <w:t xml:space="preserve"> самоуправления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области»,  администрация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</w:t>
      </w:r>
    </w:p>
    <w:p w:rsidR="00AC5CA9" w:rsidRPr="00AC5CA9" w:rsidRDefault="00AC5CA9" w:rsidP="00AC5CA9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AC5CA9">
        <w:rPr>
          <w:b/>
          <w:sz w:val="24"/>
          <w:szCs w:val="24"/>
        </w:rPr>
        <w:t>постановляет:</w:t>
      </w:r>
    </w:p>
    <w:p w:rsidR="00AC5CA9" w:rsidRPr="00AC5CA9" w:rsidRDefault="00AC5CA9" w:rsidP="00AC5C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1. Утвердить Перечень информации о деятельности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и</w:t>
      </w:r>
      <w:r w:rsidRPr="00AC5CA9">
        <w:rPr>
          <w:i/>
          <w:sz w:val="24"/>
          <w:szCs w:val="24"/>
        </w:rPr>
        <w:t xml:space="preserve"> </w:t>
      </w:r>
      <w:r w:rsidRPr="00AC5CA9">
        <w:rPr>
          <w:sz w:val="24"/>
          <w:szCs w:val="24"/>
        </w:rPr>
        <w:t xml:space="preserve">порядок осуществления </w:t>
      </w:r>
      <w:proofErr w:type="gramStart"/>
      <w:r w:rsidRPr="00AC5CA9">
        <w:rPr>
          <w:sz w:val="24"/>
          <w:szCs w:val="24"/>
        </w:rPr>
        <w:t>контроля за</w:t>
      </w:r>
      <w:proofErr w:type="gramEnd"/>
      <w:r w:rsidRPr="00AC5CA9">
        <w:rPr>
          <w:sz w:val="24"/>
          <w:szCs w:val="24"/>
        </w:rPr>
        <w:t xml:space="preserve"> обеспечением доступа к информации о деятельности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</w:t>
      </w:r>
      <w:r w:rsidRPr="00AC5CA9">
        <w:rPr>
          <w:i/>
          <w:sz w:val="24"/>
          <w:szCs w:val="24"/>
        </w:rPr>
        <w:t xml:space="preserve">, </w:t>
      </w:r>
      <w:r w:rsidRPr="00AC5CA9">
        <w:rPr>
          <w:sz w:val="24"/>
          <w:szCs w:val="24"/>
        </w:rPr>
        <w:t>согласно приложению.</w:t>
      </w:r>
    </w:p>
    <w:p w:rsidR="00AC5CA9" w:rsidRPr="00AC5CA9" w:rsidRDefault="00AC5CA9" w:rsidP="00AC5C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2. Установить, что организацию доступа к информации о деятельности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осуществляет руководитель аппарата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области.</w:t>
      </w:r>
    </w:p>
    <w:p w:rsidR="00AC5CA9" w:rsidRPr="00AC5CA9" w:rsidRDefault="00AC5CA9" w:rsidP="00AC5C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3.  Опубликовать настоящее постановление в информационном бюллетене «</w:t>
      </w:r>
      <w:proofErr w:type="spellStart"/>
      <w:r w:rsidRPr="00AC5CA9">
        <w:rPr>
          <w:sz w:val="24"/>
          <w:szCs w:val="24"/>
        </w:rPr>
        <w:t>Камешкирский</w:t>
      </w:r>
      <w:proofErr w:type="spellEnd"/>
      <w:r w:rsidRPr="00AC5CA9">
        <w:rPr>
          <w:sz w:val="24"/>
          <w:szCs w:val="24"/>
        </w:rPr>
        <w:t xml:space="preserve"> вестник».</w:t>
      </w:r>
    </w:p>
    <w:p w:rsidR="00AC5CA9" w:rsidRPr="00AC5CA9" w:rsidRDefault="00AC5CA9" w:rsidP="00AC5C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AC5CA9" w:rsidRPr="00AC5CA9" w:rsidRDefault="00AC5CA9" w:rsidP="00AC5CA9">
      <w:pPr>
        <w:pStyle w:val="12"/>
        <w:shd w:val="clear" w:color="auto" w:fill="auto"/>
        <w:tabs>
          <w:tab w:val="left" w:pos="0"/>
        </w:tabs>
        <w:spacing w:before="0" w:after="286" w:line="240" w:lineRule="auto"/>
        <w:ind w:right="20" w:firstLine="709"/>
        <w:jc w:val="both"/>
        <w:rPr>
          <w:rFonts w:ascii="Times New Roman" w:hAnsi="Times New Roman" w:cs="Times New Roman"/>
        </w:rPr>
      </w:pPr>
      <w:r w:rsidRPr="00AC5CA9">
        <w:rPr>
          <w:rStyle w:val="FontStyle21"/>
          <w:sz w:val="24"/>
          <w:szCs w:val="24"/>
        </w:rPr>
        <w:t xml:space="preserve">4. </w:t>
      </w:r>
      <w:proofErr w:type="gramStart"/>
      <w:r w:rsidRPr="00AC5CA9">
        <w:rPr>
          <w:rStyle w:val="FontStyle21"/>
          <w:sz w:val="24"/>
          <w:szCs w:val="24"/>
        </w:rPr>
        <w:t>Контроль за</w:t>
      </w:r>
      <w:proofErr w:type="gramEnd"/>
      <w:r w:rsidRPr="00AC5CA9">
        <w:rPr>
          <w:rStyle w:val="FontStyle21"/>
          <w:sz w:val="24"/>
          <w:szCs w:val="24"/>
        </w:rPr>
        <w:t xml:space="preserve"> исполнением настоящего постановления возложить на </w:t>
      </w:r>
      <w:r w:rsidRPr="00AC5CA9">
        <w:rPr>
          <w:rFonts w:ascii="Times New Roman" w:hAnsi="Times New Roman" w:cs="Times New Roman"/>
        </w:rPr>
        <w:t xml:space="preserve">руководителя аппарата администрации </w:t>
      </w:r>
      <w:proofErr w:type="spellStart"/>
      <w:r w:rsidRPr="00AC5CA9">
        <w:rPr>
          <w:rFonts w:ascii="Times New Roman" w:hAnsi="Times New Roman" w:cs="Times New Roman"/>
        </w:rPr>
        <w:t>Камешкирского</w:t>
      </w:r>
      <w:proofErr w:type="spellEnd"/>
      <w:r w:rsidRPr="00AC5CA9">
        <w:rPr>
          <w:rFonts w:ascii="Times New Roman" w:hAnsi="Times New Roman" w:cs="Times New Roman"/>
        </w:rPr>
        <w:t xml:space="preserve"> района.</w:t>
      </w:r>
    </w:p>
    <w:p w:rsidR="00AC5CA9" w:rsidRPr="00AC5CA9" w:rsidRDefault="00AC5CA9" w:rsidP="00AC5CA9">
      <w:pPr>
        <w:pStyle w:val="12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AC5CA9">
        <w:rPr>
          <w:rFonts w:ascii="Times New Roman" w:hAnsi="Times New Roman" w:cs="Times New Roman"/>
        </w:rPr>
        <w:t>И.о</w:t>
      </w:r>
      <w:proofErr w:type="spellEnd"/>
      <w:r w:rsidRPr="00AC5CA9">
        <w:rPr>
          <w:rFonts w:ascii="Times New Roman" w:hAnsi="Times New Roman" w:cs="Times New Roman"/>
        </w:rPr>
        <w:t>. главы администрации</w:t>
      </w:r>
    </w:p>
    <w:p w:rsidR="00AC5CA9" w:rsidRPr="00AC5CA9" w:rsidRDefault="00AC5CA9" w:rsidP="00AC5CA9">
      <w:pPr>
        <w:pStyle w:val="12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AC5CA9">
        <w:rPr>
          <w:rFonts w:ascii="Times New Roman" w:hAnsi="Times New Roman" w:cs="Times New Roman"/>
        </w:rPr>
        <w:t>Камешкирского</w:t>
      </w:r>
      <w:proofErr w:type="spellEnd"/>
      <w:r w:rsidRPr="00AC5CA9">
        <w:rPr>
          <w:rFonts w:ascii="Times New Roman" w:hAnsi="Times New Roman" w:cs="Times New Roman"/>
        </w:rPr>
        <w:t xml:space="preserve"> района                                                                       </w:t>
      </w:r>
      <w:proofErr w:type="spellStart"/>
      <w:r w:rsidRPr="00AC5CA9">
        <w:rPr>
          <w:rFonts w:ascii="Times New Roman" w:hAnsi="Times New Roman" w:cs="Times New Roman"/>
        </w:rPr>
        <w:t>С.Н.</w:t>
      </w:r>
      <w:proofErr w:type="gramStart"/>
      <w:r w:rsidRPr="00AC5CA9">
        <w:rPr>
          <w:rFonts w:ascii="Times New Roman" w:hAnsi="Times New Roman" w:cs="Times New Roman"/>
        </w:rPr>
        <w:t>Голубев</w:t>
      </w:r>
      <w:proofErr w:type="spellEnd"/>
      <w:proofErr w:type="gramEnd"/>
    </w:p>
    <w:p w:rsidR="00AC5CA9" w:rsidRPr="00AC5CA9" w:rsidRDefault="00AC5CA9" w:rsidP="00AC5CA9">
      <w:pPr>
        <w:pStyle w:val="12"/>
        <w:shd w:val="clear" w:color="auto" w:fill="auto"/>
        <w:tabs>
          <w:tab w:val="left" w:pos="0"/>
        </w:tabs>
        <w:spacing w:before="0" w:after="286" w:line="240" w:lineRule="auto"/>
        <w:ind w:right="20" w:firstLine="709"/>
        <w:jc w:val="both"/>
        <w:rPr>
          <w:rFonts w:ascii="Times New Roman" w:hAnsi="Times New Roman" w:cs="Times New Roman"/>
        </w:rPr>
      </w:pPr>
    </w:p>
    <w:p w:rsidR="00AC5CA9" w:rsidRDefault="00AC5CA9" w:rsidP="00AC5CA9">
      <w:pPr>
        <w:jc w:val="both"/>
        <w:rPr>
          <w:sz w:val="28"/>
          <w:szCs w:val="28"/>
        </w:rPr>
        <w:sectPr w:rsidR="00AC5CA9" w:rsidSect="00AC5CA9">
          <w:pgSz w:w="11906" w:h="16838" w:code="9"/>
          <w:pgMar w:top="1134" w:right="707" w:bottom="1134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272"/>
        </w:sectPr>
      </w:pPr>
    </w:p>
    <w:p w:rsidR="00AC5CA9" w:rsidRPr="001B5E98" w:rsidRDefault="00AC5CA9" w:rsidP="00AC5CA9">
      <w:pPr>
        <w:autoSpaceDE w:val="0"/>
        <w:autoSpaceDN w:val="0"/>
        <w:adjustRightInd w:val="0"/>
        <w:ind w:firstLine="567"/>
        <w:jc w:val="right"/>
      </w:pPr>
      <w:r w:rsidRPr="001B5E98">
        <w:lastRenderedPageBreak/>
        <w:t xml:space="preserve">Утверждено </w:t>
      </w:r>
    </w:p>
    <w:p w:rsidR="00AC5CA9" w:rsidRDefault="00AC5CA9" w:rsidP="00AC5CA9">
      <w:pPr>
        <w:autoSpaceDE w:val="0"/>
        <w:autoSpaceDN w:val="0"/>
        <w:adjustRightInd w:val="0"/>
        <w:ind w:firstLine="567"/>
        <w:jc w:val="right"/>
      </w:pPr>
      <w:r w:rsidRPr="001B5E98">
        <w:t xml:space="preserve">постановлением администрации </w:t>
      </w:r>
    </w:p>
    <w:p w:rsidR="00AC5CA9" w:rsidRPr="001B5E98" w:rsidRDefault="00AC5CA9" w:rsidP="00AC5CA9">
      <w:pPr>
        <w:autoSpaceDE w:val="0"/>
        <w:autoSpaceDN w:val="0"/>
        <w:adjustRightInd w:val="0"/>
        <w:ind w:firstLine="567"/>
        <w:jc w:val="right"/>
      </w:pPr>
      <w:proofErr w:type="spellStart"/>
      <w:r>
        <w:t>Камешкирского</w:t>
      </w:r>
      <w:proofErr w:type="spellEnd"/>
      <w:r w:rsidRPr="001B5E98">
        <w:t xml:space="preserve"> района Пензенской области</w:t>
      </w:r>
    </w:p>
    <w:p w:rsidR="00AC5CA9" w:rsidRPr="001B5E98" w:rsidRDefault="00AC5CA9" w:rsidP="00AC5CA9">
      <w:pPr>
        <w:autoSpaceDE w:val="0"/>
        <w:autoSpaceDN w:val="0"/>
        <w:adjustRightInd w:val="0"/>
        <w:ind w:firstLine="567"/>
        <w:jc w:val="right"/>
      </w:pPr>
      <w:r w:rsidRPr="001B5E98">
        <w:t>от «___» _________ № ___</w:t>
      </w:r>
    </w:p>
    <w:p w:rsidR="00AC5CA9" w:rsidRPr="001B5E98" w:rsidRDefault="00AC5CA9" w:rsidP="00AC5CA9">
      <w:pPr>
        <w:pStyle w:val="ConsPlusNormal0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CA9" w:rsidRPr="00AC5CA9" w:rsidRDefault="00AC5CA9" w:rsidP="00AC5CA9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CA9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AC5CA9" w:rsidRPr="00AC5CA9" w:rsidRDefault="00AC5CA9" w:rsidP="00AC5CA9">
      <w:pPr>
        <w:pStyle w:val="ConsPlusNormal0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CA9">
        <w:rPr>
          <w:rFonts w:ascii="Times New Roman" w:hAnsi="Times New Roman" w:cs="Times New Roman"/>
          <w:b/>
          <w:sz w:val="24"/>
          <w:szCs w:val="24"/>
        </w:rPr>
        <w:t xml:space="preserve">информации о деятельности администрации </w:t>
      </w:r>
      <w:proofErr w:type="spellStart"/>
      <w:r w:rsidRPr="00AC5CA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AC5CA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и порядка осуществления </w:t>
      </w:r>
      <w:proofErr w:type="gramStart"/>
      <w:r w:rsidRPr="00AC5CA9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AC5CA9">
        <w:rPr>
          <w:rFonts w:ascii="Times New Roman" w:hAnsi="Times New Roman" w:cs="Times New Roman"/>
          <w:b/>
          <w:sz w:val="24"/>
          <w:szCs w:val="24"/>
        </w:rPr>
        <w:t xml:space="preserve"> обеспечением доступа к информации о деятельности администрации </w:t>
      </w:r>
      <w:proofErr w:type="spellStart"/>
      <w:r w:rsidRPr="00AC5CA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AC5CA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AC5CA9" w:rsidRPr="00AC5CA9" w:rsidRDefault="00AC5CA9" w:rsidP="00AC5CA9">
      <w:pPr>
        <w:pStyle w:val="ConsPlusNormal0"/>
        <w:widowControl/>
        <w:spacing w:before="12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C5CA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C5CA9">
        <w:rPr>
          <w:rFonts w:ascii="Times New Roman" w:hAnsi="Times New Roman" w:cs="Times New Roman"/>
          <w:b/>
          <w:sz w:val="24"/>
          <w:szCs w:val="24"/>
        </w:rPr>
        <w:t xml:space="preserve">. Перечень информации о деятельности </w:t>
      </w:r>
    </w:p>
    <w:p w:rsidR="00AC5CA9" w:rsidRPr="00AC5CA9" w:rsidRDefault="00AC5CA9" w:rsidP="00AC5CA9">
      <w:pPr>
        <w:pStyle w:val="ConsPlusNormal0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5CA9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spellStart"/>
      <w:r w:rsidRPr="00AC5CA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AC5CA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AC5CA9" w:rsidRPr="00AC5CA9" w:rsidRDefault="00AC5CA9" w:rsidP="00AC5CA9">
      <w:pPr>
        <w:autoSpaceDE w:val="0"/>
        <w:autoSpaceDN w:val="0"/>
        <w:adjustRightInd w:val="0"/>
        <w:spacing w:before="12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1.1.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 (далее - Администрация)</w:t>
      </w:r>
      <w:r w:rsidRPr="00AC5CA9">
        <w:rPr>
          <w:i/>
          <w:sz w:val="24"/>
          <w:szCs w:val="24"/>
        </w:rPr>
        <w:t xml:space="preserve"> </w:t>
      </w:r>
      <w:r w:rsidRPr="00AC5CA9">
        <w:rPr>
          <w:sz w:val="24"/>
          <w:szCs w:val="24"/>
        </w:rPr>
        <w:t>на официальном сайте в информационно-телекоммуникационной сети «Интернет»  (далее – официальный сайт) размещает следующую информацию: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1) общую информацию об Администрации, в том числе: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а) наименование и структуру Администрации, почтовый адрес, адрес электронной почты, номера телефонов справочных служб Администрации;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б) сведения о полномочиях Администрации, задачах и функциях структурных подразделений Администрации, а также перечень законов и иных нормативных правовых актов, определяющих эти полномочия, задачи и функции;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в) перечень подведомственных организаций, сведения об их задачах и функциях, а также почтовые адреса, адреса электронной почты, номера телефонов справочных служб подведомственных организаций;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г) сведения о руководителях Администрации, его структурных подразделений, руководителях подведомственных организаций (фамилии, имена, отчества (при наличии), а также при согласии указанных лиц иные сведения о них);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д) перечни информационных систем, банков данных, реестров, регистров, находящихся в ведении Администрации, подведомственных организаций;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е) сведения о средствах массовой информации, учрежденных Администрацией;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2) информацию о нормотворческой деятельности Администрации, в том числе: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а) муниципальные нормативные правовые акты, изданные Администрацией,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Собрание представителей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  <w:r w:rsidRPr="00AC5CA9">
        <w:rPr>
          <w:sz w:val="24"/>
          <w:szCs w:val="24"/>
        </w:rPr>
        <w:t xml:space="preserve">в) </w:t>
      </w:r>
      <w:r w:rsidRPr="00AC5CA9">
        <w:rPr>
          <w:iCs/>
          <w:sz w:val="24"/>
          <w:szCs w:val="24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г) административные регламенты, стандарты муниципальных услуг;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д) установленные формы обращений, заявлений и иных документов, принимаемых Администрацией к рассмотрению в соответствии с законами и иными нормативными правовыми актами, муниципальными правовыми актами Администрации;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е) порядок обжалования муниципальных правовых актов Администрации;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3) информацию об участии Администрации в целевых и иных программах, а также о мероприятиях, проводимых Администрацией, в том числе сведения об официальных визитах и о рабочих поездках руководителей и официальных делегаций Администрации;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AC5CA9">
        <w:rPr>
          <w:sz w:val="24"/>
          <w:szCs w:val="24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</w:t>
      </w:r>
      <w:r w:rsidRPr="00AC5CA9">
        <w:rPr>
          <w:sz w:val="24"/>
          <w:szCs w:val="24"/>
        </w:rPr>
        <w:lastRenderedPageBreak/>
        <w:t>возникших чрезвычайных ситуациях, о приемах и способах защиты населения от них, а также иную информацию, подлежащую доведению Администрацией до сведения граждан и организаций в соответствии с федеральными законами, законами Пензенской области;</w:t>
      </w:r>
      <w:proofErr w:type="gramEnd"/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5) информацию о результатах проверок, проведенных Администрацией, подведомственными организациями в пределах их полномочий, а также о результатах проверок, проведенных в Администрации, подведомственных организациях;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6) тексты официальных выступлений и заявлений руководителей и заместителей руководителей Администрации;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7) статистическую информацию о деятельности Администрации, в том числе: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б) сведения об использовании Администрацией, подведомственными организациями выделяемых бюджетных средств;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8) информацию о кадровом обеспечении Администрации, в том числе: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а) порядок поступления граждан на муниципальную службу в Администрацию;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б) сведения о вакантных должностях муниципальной службы, имеющихся в Администрации;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в) квалификационные требования к кандидатам на замещение вакантных должностей муниципальной службы в Администрации;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г) условия и результаты конкурсов на замещение вакантных должностей муниципальной службы в Администрации;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д) номера телефонов, по которым можно получить информацию по вопросу замещения вакантных должностей в Администрации;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е) перечень образовательных организаций, подведомственных Администрации,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9) информацию о работе Администрации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б) фамилию, имя и отчество (при наличии)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1.2. </w:t>
      </w:r>
      <w:proofErr w:type="gramStart"/>
      <w:r w:rsidRPr="00AC5CA9">
        <w:rPr>
          <w:sz w:val="24"/>
          <w:szCs w:val="24"/>
        </w:rPr>
        <w:t>Администрация</w:t>
      </w:r>
      <w:r w:rsidRPr="00AC5CA9">
        <w:rPr>
          <w:i/>
          <w:sz w:val="24"/>
          <w:szCs w:val="24"/>
        </w:rPr>
        <w:t xml:space="preserve"> </w:t>
      </w:r>
      <w:r w:rsidRPr="00AC5CA9">
        <w:rPr>
          <w:sz w:val="24"/>
          <w:szCs w:val="24"/>
        </w:rPr>
        <w:t xml:space="preserve">наряду с информацией, указанной в пункте 1 и относящейся к деятельности Администрации, может размещать на официальном сайте иную информацию о своей деятельности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</w:t>
      </w:r>
      <w:r w:rsidRPr="00AC5CA9">
        <w:rPr>
          <w:sz w:val="24"/>
          <w:szCs w:val="24"/>
        </w:rPr>
        <w:lastRenderedPageBreak/>
        <w:t>органов местного самоуправления»).</w:t>
      </w:r>
      <w:proofErr w:type="gramEnd"/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AC5CA9">
        <w:rPr>
          <w:sz w:val="24"/>
          <w:szCs w:val="24"/>
          <w:vertAlign w:val="superscript"/>
        </w:rPr>
        <w:t xml:space="preserve"> </w:t>
      </w:r>
    </w:p>
    <w:p w:rsidR="00AC5CA9" w:rsidRPr="00AC5CA9" w:rsidRDefault="00AC5CA9" w:rsidP="00AC5CA9">
      <w:pPr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- в муниципальном бюджетном учреждении культуры «</w:t>
      </w:r>
      <w:proofErr w:type="spellStart"/>
      <w:r w:rsidRPr="00AC5CA9">
        <w:rPr>
          <w:sz w:val="24"/>
          <w:szCs w:val="24"/>
        </w:rPr>
        <w:t>Межпоселенческая</w:t>
      </w:r>
      <w:proofErr w:type="spellEnd"/>
      <w:r w:rsidRPr="00AC5CA9">
        <w:rPr>
          <w:sz w:val="24"/>
          <w:szCs w:val="24"/>
        </w:rPr>
        <w:t xml:space="preserve"> центральная районная библиотека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области», расположенной по адресу  442450 Пензенская область, </w:t>
      </w:r>
      <w:proofErr w:type="spellStart"/>
      <w:r w:rsidRPr="00AC5CA9">
        <w:rPr>
          <w:sz w:val="24"/>
          <w:szCs w:val="24"/>
        </w:rPr>
        <w:t>с.Р.Камешкир</w:t>
      </w:r>
      <w:proofErr w:type="spellEnd"/>
      <w:r w:rsidRPr="00AC5CA9">
        <w:rPr>
          <w:sz w:val="24"/>
          <w:szCs w:val="24"/>
        </w:rPr>
        <w:t>, ул. Кирова, д.2.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1.4. Информация о деятельности Администрации размещается на официальном сайте по мере ее поступления и обновляется</w:t>
      </w:r>
      <w:r w:rsidRPr="00AC5CA9">
        <w:rPr>
          <w:i/>
          <w:sz w:val="24"/>
          <w:szCs w:val="24"/>
        </w:rPr>
        <w:t xml:space="preserve"> </w:t>
      </w:r>
      <w:r w:rsidRPr="00AC5CA9">
        <w:rPr>
          <w:sz w:val="24"/>
          <w:szCs w:val="24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1.5. 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прав, свобод и законных интересов.  </w:t>
      </w:r>
    </w:p>
    <w:p w:rsidR="00AC5CA9" w:rsidRPr="00AC5CA9" w:rsidRDefault="00AC5CA9" w:rsidP="00AC5CA9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AC5CA9" w:rsidRPr="00AC5CA9" w:rsidRDefault="00AC5CA9" w:rsidP="00AC5CA9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AC5CA9">
        <w:rPr>
          <w:b/>
          <w:sz w:val="24"/>
          <w:szCs w:val="24"/>
          <w:lang w:val="en-US"/>
        </w:rPr>
        <w:t>II</w:t>
      </w:r>
      <w:r w:rsidRPr="00AC5CA9">
        <w:rPr>
          <w:b/>
          <w:sz w:val="24"/>
          <w:szCs w:val="24"/>
        </w:rPr>
        <w:t xml:space="preserve">. </w:t>
      </w:r>
      <w:r w:rsidRPr="00AC5CA9">
        <w:rPr>
          <w:b/>
          <w:bCs/>
          <w:sz w:val="24"/>
          <w:szCs w:val="24"/>
        </w:rPr>
        <w:t xml:space="preserve">Контроль за обеспечением доступа к информации </w:t>
      </w:r>
    </w:p>
    <w:p w:rsidR="00AC5CA9" w:rsidRPr="00AC5CA9" w:rsidRDefault="00AC5CA9" w:rsidP="00AC5CA9">
      <w:pPr>
        <w:autoSpaceDE w:val="0"/>
        <w:autoSpaceDN w:val="0"/>
        <w:adjustRightInd w:val="0"/>
        <w:jc w:val="center"/>
        <w:outlineLvl w:val="1"/>
        <w:rPr>
          <w:bCs/>
          <w:i/>
          <w:sz w:val="24"/>
          <w:szCs w:val="24"/>
        </w:rPr>
      </w:pPr>
      <w:r w:rsidRPr="00AC5CA9">
        <w:rPr>
          <w:b/>
          <w:bCs/>
          <w:sz w:val="24"/>
          <w:szCs w:val="24"/>
        </w:rPr>
        <w:t xml:space="preserve">о деятельности </w:t>
      </w:r>
      <w:r w:rsidRPr="00AC5CA9">
        <w:rPr>
          <w:b/>
          <w:sz w:val="24"/>
          <w:szCs w:val="24"/>
        </w:rPr>
        <w:t>Администрации</w:t>
      </w:r>
    </w:p>
    <w:p w:rsidR="00AC5CA9" w:rsidRPr="00AC5CA9" w:rsidRDefault="00AC5CA9" w:rsidP="00AC5CA9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bCs/>
          <w:sz w:val="24"/>
          <w:szCs w:val="24"/>
        </w:rPr>
        <w:t xml:space="preserve">2.1. </w:t>
      </w:r>
      <w:proofErr w:type="gramStart"/>
      <w:r w:rsidRPr="00AC5CA9">
        <w:rPr>
          <w:bCs/>
          <w:sz w:val="24"/>
          <w:szCs w:val="24"/>
        </w:rPr>
        <w:t>Контроль за</w:t>
      </w:r>
      <w:proofErr w:type="gramEnd"/>
      <w:r w:rsidRPr="00AC5CA9">
        <w:rPr>
          <w:bCs/>
          <w:sz w:val="24"/>
          <w:szCs w:val="24"/>
        </w:rPr>
        <w:t xml:space="preserve"> обеспечением доступа к информации о деятельности </w:t>
      </w:r>
      <w:r w:rsidRPr="00AC5CA9">
        <w:rPr>
          <w:sz w:val="24"/>
          <w:szCs w:val="24"/>
        </w:rPr>
        <w:t>Администрации</w:t>
      </w:r>
      <w:r w:rsidRPr="00AC5CA9">
        <w:rPr>
          <w:bCs/>
          <w:sz w:val="24"/>
          <w:szCs w:val="24"/>
        </w:rPr>
        <w:t xml:space="preserve"> осуществляет руководитель аппарата Администрации</w:t>
      </w:r>
      <w:r w:rsidRPr="00AC5CA9">
        <w:rPr>
          <w:bCs/>
          <w:i/>
          <w:sz w:val="24"/>
          <w:szCs w:val="24"/>
        </w:rPr>
        <w:t xml:space="preserve"> </w:t>
      </w:r>
      <w:r w:rsidRPr="00AC5CA9">
        <w:rPr>
          <w:sz w:val="24"/>
          <w:szCs w:val="24"/>
        </w:rPr>
        <w:t xml:space="preserve">путем проведения плановых и внеплановых проверок. 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AC5CA9">
        <w:rPr>
          <w:sz w:val="24"/>
          <w:szCs w:val="24"/>
        </w:rPr>
        <w:t xml:space="preserve">2.2. </w:t>
      </w:r>
      <w:proofErr w:type="gramStart"/>
      <w:r w:rsidRPr="00AC5CA9">
        <w:rPr>
          <w:sz w:val="24"/>
          <w:szCs w:val="24"/>
        </w:rPr>
        <w:t xml:space="preserve">Предметом плановой и внеплановой проверки является соблюдение требований Федерального закона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</w:t>
      </w:r>
      <w:proofErr w:type="gramEnd"/>
      <w:r w:rsidRPr="00AC5CA9">
        <w:rPr>
          <w:bCs/>
          <w:sz w:val="24"/>
          <w:szCs w:val="24"/>
        </w:rPr>
        <w:t>,</w:t>
      </w:r>
      <w:r w:rsidRPr="00AC5CA9">
        <w:rPr>
          <w:bCs/>
          <w:i/>
          <w:sz w:val="24"/>
          <w:szCs w:val="24"/>
        </w:rPr>
        <w:t xml:space="preserve"> </w:t>
      </w:r>
      <w:r w:rsidRPr="00AC5CA9">
        <w:rPr>
          <w:bCs/>
          <w:sz w:val="24"/>
          <w:szCs w:val="24"/>
        </w:rPr>
        <w:t>настоящего постановления.</w:t>
      </w:r>
      <w:r w:rsidRPr="00AC5CA9">
        <w:rPr>
          <w:sz w:val="24"/>
          <w:szCs w:val="24"/>
        </w:rPr>
        <w:t xml:space="preserve"> 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2.3. Плановые проверки осуществляются ежеквартально. Порядок и сроки осуществления проверок определяются в соответствии с графиком, утверждаемым главой администрации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области. Плановые проверки осуществляются путем представления </w:t>
      </w:r>
      <w:r w:rsidRPr="00AC5CA9">
        <w:rPr>
          <w:bCs/>
          <w:sz w:val="24"/>
          <w:szCs w:val="24"/>
        </w:rPr>
        <w:t xml:space="preserve">руководителю аппарата администрации </w:t>
      </w:r>
      <w:proofErr w:type="spellStart"/>
      <w:r w:rsidRPr="00AC5CA9">
        <w:rPr>
          <w:bCs/>
          <w:sz w:val="24"/>
          <w:szCs w:val="24"/>
        </w:rPr>
        <w:t>Камешкирского</w:t>
      </w:r>
      <w:proofErr w:type="spellEnd"/>
      <w:r w:rsidRPr="00AC5CA9">
        <w:rPr>
          <w:bCs/>
          <w:sz w:val="24"/>
          <w:szCs w:val="24"/>
        </w:rPr>
        <w:t xml:space="preserve"> района Пензенской области</w:t>
      </w:r>
      <w:r w:rsidRPr="00AC5CA9">
        <w:rPr>
          <w:bCs/>
          <w:i/>
          <w:sz w:val="24"/>
          <w:szCs w:val="24"/>
        </w:rPr>
        <w:t xml:space="preserve"> </w:t>
      </w:r>
      <w:r w:rsidRPr="00AC5CA9">
        <w:rPr>
          <w:sz w:val="24"/>
          <w:szCs w:val="24"/>
        </w:rPr>
        <w:t>необходимой информации и объяснений лиц, ответственных за размещение информации Администрации.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2.4. </w:t>
      </w:r>
      <w:proofErr w:type="gramStart"/>
      <w:r w:rsidRPr="00AC5CA9">
        <w:rPr>
          <w:sz w:val="24"/>
          <w:szCs w:val="24"/>
        </w:rPr>
        <w:t xml:space="preserve">Основанием для проведения внеплановой проверки является жалоба на нарушение требований Федерального закона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</w:t>
      </w:r>
      <w:proofErr w:type="gramEnd"/>
      <w:r w:rsidRPr="00AC5CA9">
        <w:rPr>
          <w:sz w:val="24"/>
          <w:szCs w:val="24"/>
        </w:rPr>
        <w:t xml:space="preserve"> Пензенской области</w:t>
      </w:r>
      <w:r w:rsidRPr="00AC5CA9">
        <w:rPr>
          <w:bCs/>
          <w:sz w:val="24"/>
          <w:szCs w:val="24"/>
        </w:rPr>
        <w:t>,</w:t>
      </w:r>
      <w:r w:rsidRPr="00AC5CA9">
        <w:rPr>
          <w:bCs/>
          <w:i/>
          <w:sz w:val="24"/>
          <w:szCs w:val="24"/>
        </w:rPr>
        <w:t xml:space="preserve"> </w:t>
      </w:r>
      <w:r w:rsidRPr="00AC5CA9">
        <w:rPr>
          <w:bCs/>
          <w:sz w:val="24"/>
          <w:szCs w:val="24"/>
        </w:rPr>
        <w:t>настоящего постановления.</w:t>
      </w:r>
      <w:r w:rsidRPr="00AC5CA9">
        <w:rPr>
          <w:sz w:val="24"/>
          <w:szCs w:val="24"/>
        </w:rPr>
        <w:t xml:space="preserve"> 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>В ходе проведения внеплановой проверки исследованию подлежат только факты, указанные в жалобе.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C5CA9">
        <w:rPr>
          <w:sz w:val="24"/>
          <w:szCs w:val="24"/>
        </w:rPr>
        <w:t xml:space="preserve">2.5. По результатам проведенной проверки составляется акт проверки, который утверждается </w:t>
      </w:r>
      <w:r w:rsidRPr="00AC5CA9">
        <w:rPr>
          <w:bCs/>
          <w:sz w:val="24"/>
          <w:szCs w:val="24"/>
        </w:rPr>
        <w:t xml:space="preserve">главой администрации </w:t>
      </w:r>
      <w:proofErr w:type="spellStart"/>
      <w:r w:rsidRPr="00AC5CA9">
        <w:rPr>
          <w:bCs/>
          <w:sz w:val="24"/>
          <w:szCs w:val="24"/>
        </w:rPr>
        <w:t>Камешкирского</w:t>
      </w:r>
      <w:proofErr w:type="spellEnd"/>
      <w:r w:rsidRPr="00AC5CA9">
        <w:rPr>
          <w:bCs/>
          <w:sz w:val="24"/>
          <w:szCs w:val="24"/>
        </w:rPr>
        <w:t xml:space="preserve"> района</w:t>
      </w:r>
      <w:r w:rsidRPr="00AC5CA9">
        <w:rPr>
          <w:sz w:val="24"/>
          <w:szCs w:val="24"/>
        </w:rPr>
        <w:t xml:space="preserve">. </w:t>
      </w:r>
    </w:p>
    <w:p w:rsidR="00AC5CA9" w:rsidRPr="00AC5CA9" w:rsidRDefault="00AC5CA9" w:rsidP="00AC5CA9">
      <w:pPr>
        <w:autoSpaceDE w:val="0"/>
        <w:autoSpaceDN w:val="0"/>
        <w:adjustRightInd w:val="0"/>
        <w:ind w:firstLine="567"/>
        <w:jc w:val="both"/>
        <w:outlineLvl w:val="1"/>
        <w:rPr>
          <w:bCs/>
          <w:sz w:val="24"/>
          <w:szCs w:val="24"/>
        </w:rPr>
      </w:pPr>
      <w:r w:rsidRPr="00AC5CA9">
        <w:rPr>
          <w:sz w:val="24"/>
          <w:szCs w:val="24"/>
        </w:rPr>
        <w:t xml:space="preserve">2.6. </w:t>
      </w:r>
      <w:proofErr w:type="gramStart"/>
      <w:r w:rsidRPr="00AC5CA9">
        <w:rPr>
          <w:sz w:val="24"/>
          <w:szCs w:val="24"/>
        </w:rPr>
        <w:t>В случае</w:t>
      </w:r>
      <w:r w:rsidRPr="00AC5CA9">
        <w:rPr>
          <w:bCs/>
          <w:i/>
          <w:sz w:val="24"/>
          <w:szCs w:val="24"/>
        </w:rPr>
        <w:t xml:space="preserve"> </w:t>
      </w:r>
      <w:r w:rsidRPr="00AC5CA9">
        <w:rPr>
          <w:sz w:val="24"/>
          <w:szCs w:val="24"/>
        </w:rPr>
        <w:t xml:space="preserve">несоблюдения требований Федерального закона  «Об обеспечении доступа к информации о деятельности государственных органов и органов местного самоуправления», других федеральных законов и иных нормативных правовых актов </w:t>
      </w:r>
      <w:r w:rsidRPr="00AC5CA9">
        <w:rPr>
          <w:sz w:val="24"/>
          <w:szCs w:val="24"/>
        </w:rPr>
        <w:lastRenderedPageBreak/>
        <w:t xml:space="preserve">Российской Федерации, осуществляющих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а также муниципальных правовых актов </w:t>
      </w:r>
      <w:proofErr w:type="spellStart"/>
      <w:r w:rsidRPr="00AC5CA9">
        <w:rPr>
          <w:sz w:val="24"/>
          <w:szCs w:val="24"/>
        </w:rPr>
        <w:t>Камешкирского</w:t>
      </w:r>
      <w:proofErr w:type="spellEnd"/>
      <w:r w:rsidRPr="00AC5CA9">
        <w:rPr>
          <w:sz w:val="24"/>
          <w:szCs w:val="24"/>
        </w:rPr>
        <w:t xml:space="preserve"> района Пензенской области</w:t>
      </w:r>
      <w:r w:rsidRPr="00AC5CA9">
        <w:rPr>
          <w:bCs/>
          <w:sz w:val="24"/>
          <w:szCs w:val="24"/>
        </w:rPr>
        <w:t>,</w:t>
      </w:r>
      <w:r w:rsidRPr="00AC5CA9">
        <w:rPr>
          <w:bCs/>
          <w:i/>
          <w:sz w:val="24"/>
          <w:szCs w:val="24"/>
        </w:rPr>
        <w:t xml:space="preserve"> </w:t>
      </w:r>
      <w:r w:rsidRPr="00AC5CA9">
        <w:rPr>
          <w:bCs/>
          <w:sz w:val="24"/>
          <w:szCs w:val="24"/>
        </w:rPr>
        <w:t>настоящего постановления</w:t>
      </w:r>
      <w:r w:rsidRPr="00AC5CA9">
        <w:rPr>
          <w:bCs/>
          <w:i/>
          <w:sz w:val="24"/>
          <w:szCs w:val="24"/>
        </w:rPr>
        <w:t>,</w:t>
      </w:r>
      <w:r w:rsidRPr="00AC5CA9">
        <w:rPr>
          <w:bCs/>
          <w:sz w:val="24"/>
          <w:szCs w:val="24"/>
        </w:rPr>
        <w:t xml:space="preserve"> глава администрации</w:t>
      </w:r>
      <w:proofErr w:type="gramEnd"/>
      <w:r w:rsidRPr="00AC5CA9">
        <w:rPr>
          <w:bCs/>
          <w:sz w:val="24"/>
          <w:szCs w:val="24"/>
        </w:rPr>
        <w:t xml:space="preserve"> </w:t>
      </w:r>
      <w:proofErr w:type="spellStart"/>
      <w:r w:rsidRPr="00AC5CA9">
        <w:rPr>
          <w:bCs/>
          <w:sz w:val="24"/>
          <w:szCs w:val="24"/>
        </w:rPr>
        <w:t>Камешкирского</w:t>
      </w:r>
      <w:proofErr w:type="spellEnd"/>
      <w:r w:rsidRPr="00AC5CA9">
        <w:rPr>
          <w:bCs/>
          <w:sz w:val="24"/>
          <w:szCs w:val="24"/>
        </w:rPr>
        <w:t xml:space="preserve"> района Пензенской области</w:t>
      </w:r>
      <w:r w:rsidRPr="00AC5CA9">
        <w:rPr>
          <w:bCs/>
          <w:i/>
          <w:sz w:val="24"/>
          <w:szCs w:val="24"/>
        </w:rPr>
        <w:t xml:space="preserve"> </w:t>
      </w:r>
      <w:r w:rsidRPr="00AC5CA9">
        <w:rPr>
          <w:bCs/>
          <w:sz w:val="24"/>
          <w:szCs w:val="24"/>
        </w:rPr>
        <w:t>принимает решение о привлечении виновных лиц к ответственности в соответствии с законодательством Российской Федерации.</w:t>
      </w:r>
    </w:p>
    <w:p w:rsidR="00AC5CA9" w:rsidRPr="00BC394B" w:rsidRDefault="00AC5CA9" w:rsidP="00AC5CA9">
      <w:pPr>
        <w:autoSpaceDE w:val="0"/>
        <w:autoSpaceDN w:val="0"/>
        <w:adjustRightInd w:val="0"/>
        <w:ind w:firstLine="567"/>
        <w:jc w:val="both"/>
        <w:outlineLvl w:val="1"/>
        <w:rPr>
          <w:bCs/>
          <w:sz w:val="28"/>
          <w:szCs w:val="28"/>
        </w:rPr>
      </w:pPr>
    </w:p>
    <w:p w:rsidR="00BE4F88" w:rsidRPr="00742269" w:rsidRDefault="00BE4F88" w:rsidP="00BE4F88">
      <w:pPr>
        <w:ind w:firstLine="851"/>
        <w:jc w:val="both"/>
        <w:rPr>
          <w:sz w:val="24"/>
          <w:szCs w:val="24"/>
        </w:rPr>
      </w:pPr>
    </w:p>
    <w:p w:rsidR="00BE4F88" w:rsidRPr="00742269" w:rsidRDefault="00BE4F88" w:rsidP="00BE4F88">
      <w:pPr>
        <w:ind w:firstLine="851"/>
        <w:jc w:val="both"/>
        <w:rPr>
          <w:sz w:val="24"/>
          <w:szCs w:val="24"/>
        </w:rPr>
      </w:pPr>
    </w:p>
    <w:p w:rsidR="00BE4F88" w:rsidRPr="00742269" w:rsidRDefault="00BE4F88" w:rsidP="00BE4F88">
      <w:pPr>
        <w:ind w:firstLine="851"/>
        <w:jc w:val="both"/>
        <w:rPr>
          <w:sz w:val="24"/>
          <w:szCs w:val="24"/>
        </w:rPr>
      </w:pPr>
    </w:p>
    <w:p w:rsidR="00BE4F88" w:rsidRDefault="00BE4F88"/>
    <w:sectPr w:rsidR="00BE4F88" w:rsidSect="00AC5CA9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36B" w:rsidRDefault="0096136B">
      <w:r>
        <w:separator/>
      </w:r>
    </w:p>
  </w:endnote>
  <w:endnote w:type="continuationSeparator" w:id="0">
    <w:p w:rsidR="0096136B" w:rsidRDefault="0096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8FC" w:rsidRDefault="006578FC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F06CD41" wp14:editId="62FCEEA8">
              <wp:simplePos x="0" y="0"/>
              <wp:positionH relativeFrom="page">
                <wp:posOffset>707390</wp:posOffset>
              </wp:positionH>
              <wp:positionV relativeFrom="page">
                <wp:posOffset>6976745</wp:posOffset>
              </wp:positionV>
              <wp:extent cx="2583815" cy="137795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381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8FC" w:rsidRPr="00244FBA" w:rsidRDefault="006578FC">
                          <w:pPr>
                            <w:spacing w:before="13"/>
                            <w:ind w:left="20"/>
                            <w:rPr>
                              <w:sz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55.7pt;margin-top:549.35pt;width:203.45pt;height:1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" filled="f" stroked="f">
              <v:textbox inset="0,0,0,0">
                <w:txbxContent>
                  <w:p w:rsidR="006578FC" w:rsidRPr="00244FBA" w:rsidRDefault="006578FC">
                    <w:pPr>
                      <w:spacing w:before="13"/>
                      <w:ind w:left="20"/>
                      <w:rPr>
                        <w:sz w:val="16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8FC" w:rsidRDefault="006578FC">
    <w:pPr>
      <w:pStyle w:val="a4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1295F8" wp14:editId="0D10114E">
              <wp:simplePos x="0" y="0"/>
              <wp:positionH relativeFrom="page">
                <wp:posOffset>707390</wp:posOffset>
              </wp:positionH>
              <wp:positionV relativeFrom="page">
                <wp:posOffset>6976745</wp:posOffset>
              </wp:positionV>
              <wp:extent cx="2583815" cy="137795"/>
              <wp:effectExtent l="2540" t="4445" r="4445" b="63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381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8FC" w:rsidRPr="00244FBA" w:rsidRDefault="006578FC">
                          <w:pPr>
                            <w:spacing w:before="13"/>
                            <w:ind w:left="20"/>
                            <w:rPr>
                              <w:sz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8" type="#_x0000_t202" style="position:absolute;margin-left:55.7pt;margin-top:549.35pt;width:203.45pt;height:10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EjBvgIAALA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" filled="f" stroked="f">
              <v:textbox inset="0,0,0,0">
                <w:txbxContent>
                  <w:p w:rsidR="006578FC" w:rsidRPr="00244FBA" w:rsidRDefault="006578FC">
                    <w:pPr>
                      <w:spacing w:before="13"/>
                      <w:ind w:left="20"/>
                      <w:rPr>
                        <w:sz w:val="16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36B" w:rsidRDefault="0096136B">
      <w:r>
        <w:separator/>
      </w:r>
    </w:p>
  </w:footnote>
  <w:footnote w:type="continuationSeparator" w:id="0">
    <w:p w:rsidR="0096136B" w:rsidRDefault="00961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8FC" w:rsidRDefault="006578FC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F884BEC" wp14:editId="0AD589C2">
              <wp:simplePos x="0" y="0"/>
              <wp:positionH relativeFrom="page">
                <wp:posOffset>5245100</wp:posOffset>
              </wp:positionH>
              <wp:positionV relativeFrom="page">
                <wp:posOffset>447675</wp:posOffset>
              </wp:positionV>
              <wp:extent cx="204470" cy="166370"/>
              <wp:effectExtent l="0" t="0" r="0" b="0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8FC" w:rsidRDefault="006578FC">
                          <w:pPr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52C9">
                            <w:rPr>
                              <w:noProof/>
                            </w:rP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27" type="#_x0000_t202" style="position:absolute;margin-left:413pt;margin-top:35.25pt;width:16.1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" filled="f" stroked="f">
              <v:textbox inset="0,0,0,0">
                <w:txbxContent>
                  <w:p w:rsidR="006578FC" w:rsidRDefault="006578FC">
                    <w:pPr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52C9">
                      <w:rPr>
                        <w:noProof/>
                      </w:rPr>
                      <w:t>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BEC"/>
    <w:multiLevelType w:val="hybridMultilevel"/>
    <w:tmpl w:val="E370FF92"/>
    <w:lvl w:ilvl="0" w:tplc="40ECFE42">
      <w:numFmt w:val="bullet"/>
      <w:lvlText w:val="-"/>
      <w:lvlJc w:val="left"/>
      <w:pPr>
        <w:ind w:left="101" w:hanging="2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DABA22">
      <w:numFmt w:val="bullet"/>
      <w:lvlText w:val="•"/>
      <w:lvlJc w:val="left"/>
      <w:pPr>
        <w:ind w:left="1074" w:hanging="204"/>
      </w:pPr>
      <w:rPr>
        <w:rFonts w:hint="default"/>
        <w:lang w:val="ru-RU" w:eastAsia="en-US" w:bidi="ar-SA"/>
      </w:rPr>
    </w:lvl>
    <w:lvl w:ilvl="2" w:tplc="47BA2836">
      <w:numFmt w:val="bullet"/>
      <w:lvlText w:val="•"/>
      <w:lvlJc w:val="left"/>
      <w:pPr>
        <w:ind w:left="2049" w:hanging="204"/>
      </w:pPr>
      <w:rPr>
        <w:rFonts w:hint="default"/>
        <w:lang w:val="ru-RU" w:eastAsia="en-US" w:bidi="ar-SA"/>
      </w:rPr>
    </w:lvl>
    <w:lvl w:ilvl="3" w:tplc="E4C87C56">
      <w:numFmt w:val="bullet"/>
      <w:lvlText w:val="•"/>
      <w:lvlJc w:val="left"/>
      <w:pPr>
        <w:ind w:left="3024" w:hanging="204"/>
      </w:pPr>
      <w:rPr>
        <w:rFonts w:hint="default"/>
        <w:lang w:val="ru-RU" w:eastAsia="en-US" w:bidi="ar-SA"/>
      </w:rPr>
    </w:lvl>
    <w:lvl w:ilvl="4" w:tplc="74A8CB64">
      <w:numFmt w:val="bullet"/>
      <w:lvlText w:val="•"/>
      <w:lvlJc w:val="left"/>
      <w:pPr>
        <w:ind w:left="3999" w:hanging="204"/>
      </w:pPr>
      <w:rPr>
        <w:rFonts w:hint="default"/>
        <w:lang w:val="ru-RU" w:eastAsia="en-US" w:bidi="ar-SA"/>
      </w:rPr>
    </w:lvl>
    <w:lvl w:ilvl="5" w:tplc="53148444">
      <w:numFmt w:val="bullet"/>
      <w:lvlText w:val="•"/>
      <w:lvlJc w:val="left"/>
      <w:pPr>
        <w:ind w:left="4973" w:hanging="204"/>
      </w:pPr>
      <w:rPr>
        <w:rFonts w:hint="default"/>
        <w:lang w:val="ru-RU" w:eastAsia="en-US" w:bidi="ar-SA"/>
      </w:rPr>
    </w:lvl>
    <w:lvl w:ilvl="6" w:tplc="9452B9B6">
      <w:numFmt w:val="bullet"/>
      <w:lvlText w:val="•"/>
      <w:lvlJc w:val="left"/>
      <w:pPr>
        <w:ind w:left="5948" w:hanging="204"/>
      </w:pPr>
      <w:rPr>
        <w:rFonts w:hint="default"/>
        <w:lang w:val="ru-RU" w:eastAsia="en-US" w:bidi="ar-SA"/>
      </w:rPr>
    </w:lvl>
    <w:lvl w:ilvl="7" w:tplc="0C1E341C">
      <w:numFmt w:val="bullet"/>
      <w:lvlText w:val="•"/>
      <w:lvlJc w:val="left"/>
      <w:pPr>
        <w:ind w:left="6923" w:hanging="204"/>
      </w:pPr>
      <w:rPr>
        <w:rFonts w:hint="default"/>
        <w:lang w:val="ru-RU" w:eastAsia="en-US" w:bidi="ar-SA"/>
      </w:rPr>
    </w:lvl>
    <w:lvl w:ilvl="8" w:tplc="7BA4DC5A">
      <w:numFmt w:val="bullet"/>
      <w:lvlText w:val="•"/>
      <w:lvlJc w:val="left"/>
      <w:pPr>
        <w:ind w:left="7898" w:hanging="204"/>
      </w:pPr>
      <w:rPr>
        <w:rFonts w:hint="default"/>
        <w:lang w:val="ru-RU" w:eastAsia="en-US" w:bidi="ar-SA"/>
      </w:rPr>
    </w:lvl>
  </w:abstractNum>
  <w:abstractNum w:abstractNumId="1">
    <w:nsid w:val="001007A3"/>
    <w:multiLevelType w:val="hybridMultilevel"/>
    <w:tmpl w:val="34F60D84"/>
    <w:lvl w:ilvl="0" w:tplc="CAC2F7A2">
      <w:start w:val="1"/>
      <w:numFmt w:val="decimal"/>
      <w:lvlText w:val="%1.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327134">
      <w:numFmt w:val="bullet"/>
      <w:lvlText w:val="•"/>
      <w:lvlJc w:val="left"/>
      <w:pPr>
        <w:ind w:left="721" w:hanging="221"/>
      </w:pPr>
      <w:rPr>
        <w:rFonts w:hint="default"/>
        <w:lang w:val="ru-RU" w:eastAsia="en-US" w:bidi="ar-SA"/>
      </w:rPr>
    </w:lvl>
    <w:lvl w:ilvl="2" w:tplc="35240838">
      <w:numFmt w:val="bullet"/>
      <w:lvlText w:val="•"/>
      <w:lvlJc w:val="left"/>
      <w:pPr>
        <w:ind w:left="1343" w:hanging="221"/>
      </w:pPr>
      <w:rPr>
        <w:rFonts w:hint="default"/>
        <w:lang w:val="ru-RU" w:eastAsia="en-US" w:bidi="ar-SA"/>
      </w:rPr>
    </w:lvl>
    <w:lvl w:ilvl="3" w:tplc="BEA2D548">
      <w:numFmt w:val="bullet"/>
      <w:lvlText w:val="•"/>
      <w:lvlJc w:val="left"/>
      <w:pPr>
        <w:ind w:left="1965" w:hanging="221"/>
      </w:pPr>
      <w:rPr>
        <w:rFonts w:hint="default"/>
        <w:lang w:val="ru-RU" w:eastAsia="en-US" w:bidi="ar-SA"/>
      </w:rPr>
    </w:lvl>
    <w:lvl w:ilvl="4" w:tplc="D988D57E">
      <w:numFmt w:val="bullet"/>
      <w:lvlText w:val="•"/>
      <w:lvlJc w:val="left"/>
      <w:pPr>
        <w:ind w:left="2586" w:hanging="221"/>
      </w:pPr>
      <w:rPr>
        <w:rFonts w:hint="default"/>
        <w:lang w:val="ru-RU" w:eastAsia="en-US" w:bidi="ar-SA"/>
      </w:rPr>
    </w:lvl>
    <w:lvl w:ilvl="5" w:tplc="D3422CDA">
      <w:numFmt w:val="bullet"/>
      <w:lvlText w:val="•"/>
      <w:lvlJc w:val="left"/>
      <w:pPr>
        <w:ind w:left="3208" w:hanging="221"/>
      </w:pPr>
      <w:rPr>
        <w:rFonts w:hint="default"/>
        <w:lang w:val="ru-RU" w:eastAsia="en-US" w:bidi="ar-SA"/>
      </w:rPr>
    </w:lvl>
    <w:lvl w:ilvl="6" w:tplc="FBDE2BC2">
      <w:numFmt w:val="bullet"/>
      <w:lvlText w:val="•"/>
      <w:lvlJc w:val="left"/>
      <w:pPr>
        <w:ind w:left="3830" w:hanging="221"/>
      </w:pPr>
      <w:rPr>
        <w:rFonts w:hint="default"/>
        <w:lang w:val="ru-RU" w:eastAsia="en-US" w:bidi="ar-SA"/>
      </w:rPr>
    </w:lvl>
    <w:lvl w:ilvl="7" w:tplc="2A36B258">
      <w:numFmt w:val="bullet"/>
      <w:lvlText w:val="•"/>
      <w:lvlJc w:val="left"/>
      <w:pPr>
        <w:ind w:left="4451" w:hanging="221"/>
      </w:pPr>
      <w:rPr>
        <w:rFonts w:hint="default"/>
        <w:lang w:val="ru-RU" w:eastAsia="en-US" w:bidi="ar-SA"/>
      </w:rPr>
    </w:lvl>
    <w:lvl w:ilvl="8" w:tplc="75524204">
      <w:numFmt w:val="bullet"/>
      <w:lvlText w:val="•"/>
      <w:lvlJc w:val="left"/>
      <w:pPr>
        <w:ind w:left="5073" w:hanging="221"/>
      </w:pPr>
      <w:rPr>
        <w:rFonts w:hint="default"/>
        <w:lang w:val="ru-RU" w:eastAsia="en-US" w:bidi="ar-SA"/>
      </w:rPr>
    </w:lvl>
  </w:abstractNum>
  <w:abstractNum w:abstractNumId="2">
    <w:nsid w:val="04585B13"/>
    <w:multiLevelType w:val="hybridMultilevel"/>
    <w:tmpl w:val="51B06782"/>
    <w:lvl w:ilvl="0" w:tplc="81D43A4A">
      <w:numFmt w:val="bullet"/>
      <w:lvlText w:val="-"/>
      <w:lvlJc w:val="left"/>
      <w:pPr>
        <w:ind w:left="106" w:hanging="4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129F06">
      <w:numFmt w:val="bullet"/>
      <w:lvlText w:val="•"/>
      <w:lvlJc w:val="left"/>
      <w:pPr>
        <w:ind w:left="652" w:hanging="456"/>
      </w:pPr>
      <w:rPr>
        <w:rFonts w:hint="default"/>
        <w:lang w:val="ru-RU" w:eastAsia="en-US" w:bidi="ar-SA"/>
      </w:rPr>
    </w:lvl>
    <w:lvl w:ilvl="2" w:tplc="43602EF0">
      <w:numFmt w:val="bullet"/>
      <w:lvlText w:val="•"/>
      <w:lvlJc w:val="left"/>
      <w:pPr>
        <w:ind w:left="1205" w:hanging="456"/>
      </w:pPr>
      <w:rPr>
        <w:rFonts w:hint="default"/>
        <w:lang w:val="ru-RU" w:eastAsia="en-US" w:bidi="ar-SA"/>
      </w:rPr>
    </w:lvl>
    <w:lvl w:ilvl="3" w:tplc="392CA096">
      <w:numFmt w:val="bullet"/>
      <w:lvlText w:val="•"/>
      <w:lvlJc w:val="left"/>
      <w:pPr>
        <w:ind w:left="1758" w:hanging="456"/>
      </w:pPr>
      <w:rPr>
        <w:rFonts w:hint="default"/>
        <w:lang w:val="ru-RU" w:eastAsia="en-US" w:bidi="ar-SA"/>
      </w:rPr>
    </w:lvl>
    <w:lvl w:ilvl="4" w:tplc="2D3EF9DE">
      <w:numFmt w:val="bullet"/>
      <w:lvlText w:val="•"/>
      <w:lvlJc w:val="left"/>
      <w:pPr>
        <w:ind w:left="2310" w:hanging="456"/>
      </w:pPr>
      <w:rPr>
        <w:rFonts w:hint="default"/>
        <w:lang w:val="ru-RU" w:eastAsia="en-US" w:bidi="ar-SA"/>
      </w:rPr>
    </w:lvl>
    <w:lvl w:ilvl="5" w:tplc="4A96B042">
      <w:numFmt w:val="bullet"/>
      <w:lvlText w:val="•"/>
      <w:lvlJc w:val="left"/>
      <w:pPr>
        <w:ind w:left="2863" w:hanging="456"/>
      </w:pPr>
      <w:rPr>
        <w:rFonts w:hint="default"/>
        <w:lang w:val="ru-RU" w:eastAsia="en-US" w:bidi="ar-SA"/>
      </w:rPr>
    </w:lvl>
    <w:lvl w:ilvl="6" w:tplc="77488BF6">
      <w:numFmt w:val="bullet"/>
      <w:lvlText w:val="•"/>
      <w:lvlJc w:val="left"/>
      <w:pPr>
        <w:ind w:left="3416" w:hanging="456"/>
      </w:pPr>
      <w:rPr>
        <w:rFonts w:hint="default"/>
        <w:lang w:val="ru-RU" w:eastAsia="en-US" w:bidi="ar-SA"/>
      </w:rPr>
    </w:lvl>
    <w:lvl w:ilvl="7" w:tplc="DC183B50">
      <w:numFmt w:val="bullet"/>
      <w:lvlText w:val="•"/>
      <w:lvlJc w:val="left"/>
      <w:pPr>
        <w:ind w:left="3968" w:hanging="456"/>
      </w:pPr>
      <w:rPr>
        <w:rFonts w:hint="default"/>
        <w:lang w:val="ru-RU" w:eastAsia="en-US" w:bidi="ar-SA"/>
      </w:rPr>
    </w:lvl>
    <w:lvl w:ilvl="8" w:tplc="E0DE6194">
      <w:numFmt w:val="bullet"/>
      <w:lvlText w:val="•"/>
      <w:lvlJc w:val="left"/>
      <w:pPr>
        <w:ind w:left="4521" w:hanging="456"/>
      </w:pPr>
      <w:rPr>
        <w:rFonts w:hint="default"/>
        <w:lang w:val="ru-RU" w:eastAsia="en-US" w:bidi="ar-SA"/>
      </w:rPr>
    </w:lvl>
  </w:abstractNum>
  <w:abstractNum w:abstractNumId="3">
    <w:nsid w:val="09727B81"/>
    <w:multiLevelType w:val="hybridMultilevel"/>
    <w:tmpl w:val="96388A6A"/>
    <w:lvl w:ilvl="0" w:tplc="8852380E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C2D9FE">
      <w:numFmt w:val="bullet"/>
      <w:lvlText w:val="•"/>
      <w:lvlJc w:val="left"/>
      <w:pPr>
        <w:ind w:left="1266" w:hanging="164"/>
      </w:pPr>
      <w:rPr>
        <w:rFonts w:hint="default"/>
        <w:lang w:val="ru-RU" w:eastAsia="en-US" w:bidi="ar-SA"/>
      </w:rPr>
    </w:lvl>
    <w:lvl w:ilvl="2" w:tplc="6FA6A560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  <w:lvl w:ilvl="3" w:tplc="D30C2E1A">
      <w:numFmt w:val="bullet"/>
      <w:lvlText w:val="•"/>
      <w:lvlJc w:val="left"/>
      <w:pPr>
        <w:ind w:left="3239" w:hanging="164"/>
      </w:pPr>
      <w:rPr>
        <w:rFonts w:hint="default"/>
        <w:lang w:val="ru-RU" w:eastAsia="en-US" w:bidi="ar-SA"/>
      </w:rPr>
    </w:lvl>
    <w:lvl w:ilvl="4" w:tplc="F96C2862">
      <w:numFmt w:val="bullet"/>
      <w:lvlText w:val="•"/>
      <w:lvlJc w:val="left"/>
      <w:pPr>
        <w:ind w:left="4226" w:hanging="164"/>
      </w:pPr>
      <w:rPr>
        <w:rFonts w:hint="default"/>
        <w:lang w:val="ru-RU" w:eastAsia="en-US" w:bidi="ar-SA"/>
      </w:rPr>
    </w:lvl>
    <w:lvl w:ilvl="5" w:tplc="8108B7EE">
      <w:numFmt w:val="bullet"/>
      <w:lvlText w:val="•"/>
      <w:lvlJc w:val="left"/>
      <w:pPr>
        <w:ind w:left="5213" w:hanging="164"/>
      </w:pPr>
      <w:rPr>
        <w:rFonts w:hint="default"/>
        <w:lang w:val="ru-RU" w:eastAsia="en-US" w:bidi="ar-SA"/>
      </w:rPr>
    </w:lvl>
    <w:lvl w:ilvl="6" w:tplc="C9DA2324">
      <w:numFmt w:val="bullet"/>
      <w:lvlText w:val="•"/>
      <w:lvlJc w:val="left"/>
      <w:pPr>
        <w:ind w:left="6199" w:hanging="164"/>
      </w:pPr>
      <w:rPr>
        <w:rFonts w:hint="default"/>
        <w:lang w:val="ru-RU" w:eastAsia="en-US" w:bidi="ar-SA"/>
      </w:rPr>
    </w:lvl>
    <w:lvl w:ilvl="7" w:tplc="819A901A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DB64224E">
      <w:numFmt w:val="bullet"/>
      <w:lvlText w:val="•"/>
      <w:lvlJc w:val="left"/>
      <w:pPr>
        <w:ind w:left="8173" w:hanging="164"/>
      </w:pPr>
      <w:rPr>
        <w:rFonts w:hint="default"/>
        <w:lang w:val="ru-RU" w:eastAsia="en-US" w:bidi="ar-SA"/>
      </w:rPr>
    </w:lvl>
  </w:abstractNum>
  <w:abstractNum w:abstractNumId="4">
    <w:nsid w:val="0BEB6F56"/>
    <w:multiLevelType w:val="hybridMultilevel"/>
    <w:tmpl w:val="1F901756"/>
    <w:lvl w:ilvl="0" w:tplc="88EADFE6">
      <w:numFmt w:val="bullet"/>
      <w:lvlText w:val="-"/>
      <w:lvlJc w:val="left"/>
      <w:pPr>
        <w:ind w:left="8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A2FB26">
      <w:numFmt w:val="bullet"/>
      <w:lvlText w:val="•"/>
      <w:lvlJc w:val="left"/>
      <w:pPr>
        <w:ind w:left="1664" w:hanging="125"/>
      </w:pPr>
      <w:rPr>
        <w:rFonts w:hint="default"/>
        <w:lang w:val="ru-RU" w:eastAsia="en-US" w:bidi="ar-SA"/>
      </w:rPr>
    </w:lvl>
    <w:lvl w:ilvl="2" w:tplc="8CA41BDA">
      <w:numFmt w:val="bullet"/>
      <w:lvlText w:val="•"/>
      <w:lvlJc w:val="left"/>
      <w:pPr>
        <w:ind w:left="2489" w:hanging="125"/>
      </w:pPr>
      <w:rPr>
        <w:rFonts w:hint="default"/>
        <w:lang w:val="ru-RU" w:eastAsia="en-US" w:bidi="ar-SA"/>
      </w:rPr>
    </w:lvl>
    <w:lvl w:ilvl="3" w:tplc="F6E201A4">
      <w:numFmt w:val="bullet"/>
      <w:lvlText w:val="•"/>
      <w:lvlJc w:val="left"/>
      <w:pPr>
        <w:ind w:left="3314" w:hanging="125"/>
      </w:pPr>
      <w:rPr>
        <w:rFonts w:hint="default"/>
        <w:lang w:val="ru-RU" w:eastAsia="en-US" w:bidi="ar-SA"/>
      </w:rPr>
    </w:lvl>
    <w:lvl w:ilvl="4" w:tplc="6B38B69A">
      <w:numFmt w:val="bullet"/>
      <w:lvlText w:val="•"/>
      <w:lvlJc w:val="left"/>
      <w:pPr>
        <w:ind w:left="4139" w:hanging="125"/>
      </w:pPr>
      <w:rPr>
        <w:rFonts w:hint="default"/>
        <w:lang w:val="ru-RU" w:eastAsia="en-US" w:bidi="ar-SA"/>
      </w:rPr>
    </w:lvl>
    <w:lvl w:ilvl="5" w:tplc="E1446DCA">
      <w:numFmt w:val="bullet"/>
      <w:lvlText w:val="•"/>
      <w:lvlJc w:val="left"/>
      <w:pPr>
        <w:ind w:left="4964" w:hanging="125"/>
      </w:pPr>
      <w:rPr>
        <w:rFonts w:hint="default"/>
        <w:lang w:val="ru-RU" w:eastAsia="en-US" w:bidi="ar-SA"/>
      </w:rPr>
    </w:lvl>
    <w:lvl w:ilvl="6" w:tplc="3D2898E4">
      <w:numFmt w:val="bullet"/>
      <w:lvlText w:val="•"/>
      <w:lvlJc w:val="left"/>
      <w:pPr>
        <w:ind w:left="5789" w:hanging="125"/>
      </w:pPr>
      <w:rPr>
        <w:rFonts w:hint="default"/>
        <w:lang w:val="ru-RU" w:eastAsia="en-US" w:bidi="ar-SA"/>
      </w:rPr>
    </w:lvl>
    <w:lvl w:ilvl="7" w:tplc="0BDC64DE">
      <w:numFmt w:val="bullet"/>
      <w:lvlText w:val="•"/>
      <w:lvlJc w:val="left"/>
      <w:pPr>
        <w:ind w:left="6614" w:hanging="125"/>
      </w:pPr>
      <w:rPr>
        <w:rFonts w:hint="default"/>
        <w:lang w:val="ru-RU" w:eastAsia="en-US" w:bidi="ar-SA"/>
      </w:rPr>
    </w:lvl>
    <w:lvl w:ilvl="8" w:tplc="077C59C2">
      <w:numFmt w:val="bullet"/>
      <w:lvlText w:val="•"/>
      <w:lvlJc w:val="left"/>
      <w:pPr>
        <w:ind w:left="7439" w:hanging="125"/>
      </w:pPr>
      <w:rPr>
        <w:rFonts w:hint="default"/>
        <w:lang w:val="ru-RU" w:eastAsia="en-US" w:bidi="ar-SA"/>
      </w:rPr>
    </w:lvl>
  </w:abstractNum>
  <w:abstractNum w:abstractNumId="5">
    <w:nsid w:val="131A7A18"/>
    <w:multiLevelType w:val="hybridMultilevel"/>
    <w:tmpl w:val="52DC2A8C"/>
    <w:lvl w:ilvl="0" w:tplc="7CBA59A4">
      <w:start w:val="8000"/>
      <w:numFmt w:val="decimal"/>
      <w:lvlText w:val="(%1"/>
      <w:lvlJc w:val="left"/>
      <w:pPr>
        <w:ind w:left="662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23F52DBD"/>
    <w:multiLevelType w:val="hybridMultilevel"/>
    <w:tmpl w:val="DCF8D28C"/>
    <w:lvl w:ilvl="0" w:tplc="BE8E025A">
      <w:start w:val="1"/>
      <w:numFmt w:val="decimal"/>
      <w:lvlText w:val="%1."/>
      <w:lvlJc w:val="left"/>
      <w:pPr>
        <w:ind w:left="10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78696A">
      <w:numFmt w:val="bullet"/>
      <w:lvlText w:val="•"/>
      <w:lvlJc w:val="left"/>
      <w:pPr>
        <w:ind w:left="702" w:hanging="221"/>
      </w:pPr>
      <w:rPr>
        <w:rFonts w:hint="default"/>
        <w:lang w:val="ru-RU" w:eastAsia="en-US" w:bidi="ar-SA"/>
      </w:rPr>
    </w:lvl>
    <w:lvl w:ilvl="2" w:tplc="7ECCC4C8">
      <w:numFmt w:val="bullet"/>
      <w:lvlText w:val="•"/>
      <w:lvlJc w:val="left"/>
      <w:pPr>
        <w:ind w:left="1304" w:hanging="221"/>
      </w:pPr>
      <w:rPr>
        <w:rFonts w:hint="default"/>
        <w:lang w:val="ru-RU" w:eastAsia="en-US" w:bidi="ar-SA"/>
      </w:rPr>
    </w:lvl>
    <w:lvl w:ilvl="3" w:tplc="B3B6E062">
      <w:numFmt w:val="bullet"/>
      <w:lvlText w:val="•"/>
      <w:lvlJc w:val="left"/>
      <w:pPr>
        <w:ind w:left="1906" w:hanging="221"/>
      </w:pPr>
      <w:rPr>
        <w:rFonts w:hint="default"/>
        <w:lang w:val="ru-RU" w:eastAsia="en-US" w:bidi="ar-SA"/>
      </w:rPr>
    </w:lvl>
    <w:lvl w:ilvl="4" w:tplc="891A21F2">
      <w:numFmt w:val="bullet"/>
      <w:lvlText w:val="•"/>
      <w:lvlJc w:val="left"/>
      <w:pPr>
        <w:ind w:left="2508" w:hanging="221"/>
      </w:pPr>
      <w:rPr>
        <w:rFonts w:hint="default"/>
        <w:lang w:val="ru-RU" w:eastAsia="en-US" w:bidi="ar-SA"/>
      </w:rPr>
    </w:lvl>
    <w:lvl w:ilvl="5" w:tplc="B89CAE7A">
      <w:numFmt w:val="bullet"/>
      <w:lvlText w:val="•"/>
      <w:lvlJc w:val="left"/>
      <w:pPr>
        <w:ind w:left="3110" w:hanging="221"/>
      </w:pPr>
      <w:rPr>
        <w:rFonts w:hint="default"/>
        <w:lang w:val="ru-RU" w:eastAsia="en-US" w:bidi="ar-SA"/>
      </w:rPr>
    </w:lvl>
    <w:lvl w:ilvl="6" w:tplc="1BD87852">
      <w:numFmt w:val="bullet"/>
      <w:lvlText w:val="•"/>
      <w:lvlJc w:val="left"/>
      <w:pPr>
        <w:ind w:left="3712" w:hanging="221"/>
      </w:pPr>
      <w:rPr>
        <w:rFonts w:hint="default"/>
        <w:lang w:val="ru-RU" w:eastAsia="en-US" w:bidi="ar-SA"/>
      </w:rPr>
    </w:lvl>
    <w:lvl w:ilvl="7" w:tplc="54E2BE58">
      <w:numFmt w:val="bullet"/>
      <w:lvlText w:val="•"/>
      <w:lvlJc w:val="left"/>
      <w:pPr>
        <w:ind w:left="4314" w:hanging="221"/>
      </w:pPr>
      <w:rPr>
        <w:rFonts w:hint="default"/>
        <w:lang w:val="ru-RU" w:eastAsia="en-US" w:bidi="ar-SA"/>
      </w:rPr>
    </w:lvl>
    <w:lvl w:ilvl="8" w:tplc="BB6C8F4C">
      <w:numFmt w:val="bullet"/>
      <w:lvlText w:val="•"/>
      <w:lvlJc w:val="left"/>
      <w:pPr>
        <w:ind w:left="4916" w:hanging="221"/>
      </w:pPr>
      <w:rPr>
        <w:rFonts w:hint="default"/>
        <w:lang w:val="ru-RU" w:eastAsia="en-US" w:bidi="ar-SA"/>
      </w:rPr>
    </w:lvl>
  </w:abstractNum>
  <w:abstractNum w:abstractNumId="7">
    <w:nsid w:val="36004A8D"/>
    <w:multiLevelType w:val="multilevel"/>
    <w:tmpl w:val="B3F41E92"/>
    <w:lvl w:ilvl="0">
      <w:start w:val="1"/>
      <w:numFmt w:val="decimal"/>
      <w:lvlText w:val="%1"/>
      <w:lvlJc w:val="left"/>
      <w:pPr>
        <w:ind w:left="282" w:hanging="5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05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677"/>
      </w:pPr>
      <w:rPr>
        <w:rFonts w:hint="default"/>
        <w:spacing w:val="-1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39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677"/>
      </w:pPr>
      <w:rPr>
        <w:rFonts w:hint="default"/>
        <w:lang w:val="ru-RU" w:eastAsia="en-US" w:bidi="ar-SA"/>
      </w:rPr>
    </w:lvl>
  </w:abstractNum>
  <w:abstractNum w:abstractNumId="8">
    <w:nsid w:val="38915524"/>
    <w:multiLevelType w:val="hybridMultilevel"/>
    <w:tmpl w:val="F99C5E3C"/>
    <w:lvl w:ilvl="0" w:tplc="900E002E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0EA1C2">
      <w:numFmt w:val="bullet"/>
      <w:lvlText w:val="•"/>
      <w:lvlJc w:val="left"/>
      <w:pPr>
        <w:ind w:left="1001" w:hanging="125"/>
      </w:pPr>
      <w:rPr>
        <w:rFonts w:hint="default"/>
        <w:lang w:val="ru-RU" w:eastAsia="en-US" w:bidi="ar-SA"/>
      </w:rPr>
    </w:lvl>
    <w:lvl w:ilvl="2" w:tplc="41ACCD34">
      <w:numFmt w:val="bullet"/>
      <w:lvlText w:val="•"/>
      <w:lvlJc w:val="left"/>
      <w:pPr>
        <w:ind w:left="1903" w:hanging="125"/>
      </w:pPr>
      <w:rPr>
        <w:rFonts w:hint="default"/>
        <w:lang w:val="ru-RU" w:eastAsia="en-US" w:bidi="ar-SA"/>
      </w:rPr>
    </w:lvl>
    <w:lvl w:ilvl="3" w:tplc="EA0C5FD4">
      <w:numFmt w:val="bullet"/>
      <w:lvlText w:val="•"/>
      <w:lvlJc w:val="left"/>
      <w:pPr>
        <w:ind w:left="2804" w:hanging="125"/>
      </w:pPr>
      <w:rPr>
        <w:rFonts w:hint="default"/>
        <w:lang w:val="ru-RU" w:eastAsia="en-US" w:bidi="ar-SA"/>
      </w:rPr>
    </w:lvl>
    <w:lvl w:ilvl="4" w:tplc="C96CAFAC">
      <w:numFmt w:val="bullet"/>
      <w:lvlText w:val="•"/>
      <w:lvlJc w:val="left"/>
      <w:pPr>
        <w:ind w:left="3706" w:hanging="125"/>
      </w:pPr>
      <w:rPr>
        <w:rFonts w:hint="default"/>
        <w:lang w:val="ru-RU" w:eastAsia="en-US" w:bidi="ar-SA"/>
      </w:rPr>
    </w:lvl>
    <w:lvl w:ilvl="5" w:tplc="EA6EFFAE">
      <w:numFmt w:val="bullet"/>
      <w:lvlText w:val="•"/>
      <w:lvlJc w:val="left"/>
      <w:pPr>
        <w:ind w:left="4608" w:hanging="125"/>
      </w:pPr>
      <w:rPr>
        <w:rFonts w:hint="default"/>
        <w:lang w:val="ru-RU" w:eastAsia="en-US" w:bidi="ar-SA"/>
      </w:rPr>
    </w:lvl>
    <w:lvl w:ilvl="6" w:tplc="757EE510">
      <w:numFmt w:val="bullet"/>
      <w:lvlText w:val="•"/>
      <w:lvlJc w:val="left"/>
      <w:pPr>
        <w:ind w:left="5509" w:hanging="125"/>
      </w:pPr>
      <w:rPr>
        <w:rFonts w:hint="default"/>
        <w:lang w:val="ru-RU" w:eastAsia="en-US" w:bidi="ar-SA"/>
      </w:rPr>
    </w:lvl>
    <w:lvl w:ilvl="7" w:tplc="4B4C1AF4">
      <w:numFmt w:val="bullet"/>
      <w:lvlText w:val="•"/>
      <w:lvlJc w:val="left"/>
      <w:pPr>
        <w:ind w:left="6411" w:hanging="125"/>
      </w:pPr>
      <w:rPr>
        <w:rFonts w:hint="default"/>
        <w:lang w:val="ru-RU" w:eastAsia="en-US" w:bidi="ar-SA"/>
      </w:rPr>
    </w:lvl>
    <w:lvl w:ilvl="8" w:tplc="5172F92A">
      <w:numFmt w:val="bullet"/>
      <w:lvlText w:val="•"/>
      <w:lvlJc w:val="left"/>
      <w:pPr>
        <w:ind w:left="7312" w:hanging="125"/>
      </w:pPr>
      <w:rPr>
        <w:rFonts w:hint="default"/>
        <w:lang w:val="ru-RU" w:eastAsia="en-US" w:bidi="ar-SA"/>
      </w:rPr>
    </w:lvl>
  </w:abstractNum>
  <w:abstractNum w:abstractNumId="9">
    <w:nsid w:val="3BDC356E"/>
    <w:multiLevelType w:val="hybridMultilevel"/>
    <w:tmpl w:val="07A8F632"/>
    <w:lvl w:ilvl="0" w:tplc="8A78C184">
      <w:numFmt w:val="bullet"/>
      <w:lvlText w:val="-"/>
      <w:lvlJc w:val="left"/>
      <w:pPr>
        <w:ind w:left="108" w:hanging="3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E07192">
      <w:numFmt w:val="bullet"/>
      <w:lvlText w:val="•"/>
      <w:lvlJc w:val="left"/>
      <w:pPr>
        <w:ind w:left="995" w:hanging="324"/>
      </w:pPr>
      <w:rPr>
        <w:rFonts w:hint="default"/>
        <w:lang w:val="ru-RU" w:eastAsia="en-US" w:bidi="ar-SA"/>
      </w:rPr>
    </w:lvl>
    <w:lvl w:ilvl="2" w:tplc="47C6D1E2">
      <w:numFmt w:val="bullet"/>
      <w:lvlText w:val="•"/>
      <w:lvlJc w:val="left"/>
      <w:pPr>
        <w:ind w:left="1891" w:hanging="324"/>
      </w:pPr>
      <w:rPr>
        <w:rFonts w:hint="default"/>
        <w:lang w:val="ru-RU" w:eastAsia="en-US" w:bidi="ar-SA"/>
      </w:rPr>
    </w:lvl>
    <w:lvl w:ilvl="3" w:tplc="6C28A554">
      <w:numFmt w:val="bullet"/>
      <w:lvlText w:val="•"/>
      <w:lvlJc w:val="left"/>
      <w:pPr>
        <w:ind w:left="2786" w:hanging="324"/>
      </w:pPr>
      <w:rPr>
        <w:rFonts w:hint="default"/>
        <w:lang w:val="ru-RU" w:eastAsia="en-US" w:bidi="ar-SA"/>
      </w:rPr>
    </w:lvl>
    <w:lvl w:ilvl="4" w:tplc="17E04860">
      <w:numFmt w:val="bullet"/>
      <w:lvlText w:val="•"/>
      <w:lvlJc w:val="left"/>
      <w:pPr>
        <w:ind w:left="3682" w:hanging="324"/>
      </w:pPr>
      <w:rPr>
        <w:rFonts w:hint="default"/>
        <w:lang w:val="ru-RU" w:eastAsia="en-US" w:bidi="ar-SA"/>
      </w:rPr>
    </w:lvl>
    <w:lvl w:ilvl="5" w:tplc="F78C3EF6">
      <w:numFmt w:val="bullet"/>
      <w:lvlText w:val="•"/>
      <w:lvlJc w:val="left"/>
      <w:pPr>
        <w:ind w:left="4577" w:hanging="324"/>
      </w:pPr>
      <w:rPr>
        <w:rFonts w:hint="default"/>
        <w:lang w:val="ru-RU" w:eastAsia="en-US" w:bidi="ar-SA"/>
      </w:rPr>
    </w:lvl>
    <w:lvl w:ilvl="6" w:tplc="D654FF34">
      <w:numFmt w:val="bullet"/>
      <w:lvlText w:val="•"/>
      <w:lvlJc w:val="left"/>
      <w:pPr>
        <w:ind w:left="5473" w:hanging="324"/>
      </w:pPr>
      <w:rPr>
        <w:rFonts w:hint="default"/>
        <w:lang w:val="ru-RU" w:eastAsia="en-US" w:bidi="ar-SA"/>
      </w:rPr>
    </w:lvl>
    <w:lvl w:ilvl="7" w:tplc="02DC275C">
      <w:numFmt w:val="bullet"/>
      <w:lvlText w:val="•"/>
      <w:lvlJc w:val="left"/>
      <w:pPr>
        <w:ind w:left="6368" w:hanging="324"/>
      </w:pPr>
      <w:rPr>
        <w:rFonts w:hint="default"/>
        <w:lang w:val="ru-RU" w:eastAsia="en-US" w:bidi="ar-SA"/>
      </w:rPr>
    </w:lvl>
    <w:lvl w:ilvl="8" w:tplc="71A68C68">
      <w:numFmt w:val="bullet"/>
      <w:lvlText w:val="•"/>
      <w:lvlJc w:val="left"/>
      <w:pPr>
        <w:ind w:left="7264" w:hanging="324"/>
      </w:pPr>
      <w:rPr>
        <w:rFonts w:hint="default"/>
        <w:lang w:val="ru-RU" w:eastAsia="en-US" w:bidi="ar-SA"/>
      </w:rPr>
    </w:lvl>
  </w:abstractNum>
  <w:abstractNum w:abstractNumId="10">
    <w:nsid w:val="403B60BA"/>
    <w:multiLevelType w:val="multilevel"/>
    <w:tmpl w:val="4792020E"/>
    <w:lvl w:ilvl="0">
      <w:start w:val="3"/>
      <w:numFmt w:val="decimal"/>
      <w:lvlText w:val="%1"/>
      <w:lvlJc w:val="left"/>
      <w:pPr>
        <w:ind w:left="282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24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3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9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524"/>
      </w:pPr>
      <w:rPr>
        <w:rFonts w:hint="default"/>
        <w:lang w:val="ru-RU" w:eastAsia="en-US" w:bidi="ar-SA"/>
      </w:rPr>
    </w:lvl>
  </w:abstractNum>
  <w:abstractNum w:abstractNumId="11">
    <w:nsid w:val="403E464F"/>
    <w:multiLevelType w:val="hybridMultilevel"/>
    <w:tmpl w:val="EC88C744"/>
    <w:lvl w:ilvl="0" w:tplc="37CE5EA8">
      <w:numFmt w:val="bullet"/>
      <w:lvlText w:val="-"/>
      <w:lvlJc w:val="left"/>
      <w:pPr>
        <w:ind w:left="594" w:hanging="1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E2CE7E">
      <w:numFmt w:val="bullet"/>
      <w:lvlText w:val="•"/>
      <w:lvlJc w:val="left"/>
      <w:pPr>
        <w:ind w:left="1120" w:hanging="156"/>
      </w:pPr>
      <w:rPr>
        <w:rFonts w:hint="default"/>
        <w:lang w:val="ru-RU" w:eastAsia="en-US" w:bidi="ar-SA"/>
      </w:rPr>
    </w:lvl>
    <w:lvl w:ilvl="2" w:tplc="2EEC8F5C">
      <w:numFmt w:val="bullet"/>
      <w:lvlText w:val="•"/>
      <w:lvlJc w:val="left"/>
      <w:pPr>
        <w:ind w:left="1372" w:hanging="156"/>
      </w:pPr>
      <w:rPr>
        <w:rFonts w:hint="default"/>
        <w:lang w:val="ru-RU" w:eastAsia="en-US" w:bidi="ar-SA"/>
      </w:rPr>
    </w:lvl>
    <w:lvl w:ilvl="3" w:tplc="387AFF38">
      <w:numFmt w:val="bullet"/>
      <w:lvlText w:val="•"/>
      <w:lvlJc w:val="left"/>
      <w:pPr>
        <w:ind w:left="1624" w:hanging="156"/>
      </w:pPr>
      <w:rPr>
        <w:rFonts w:hint="default"/>
        <w:lang w:val="ru-RU" w:eastAsia="en-US" w:bidi="ar-SA"/>
      </w:rPr>
    </w:lvl>
    <w:lvl w:ilvl="4" w:tplc="A78AD864">
      <w:numFmt w:val="bullet"/>
      <w:lvlText w:val="•"/>
      <w:lvlJc w:val="left"/>
      <w:pPr>
        <w:ind w:left="1877" w:hanging="156"/>
      </w:pPr>
      <w:rPr>
        <w:rFonts w:hint="default"/>
        <w:lang w:val="ru-RU" w:eastAsia="en-US" w:bidi="ar-SA"/>
      </w:rPr>
    </w:lvl>
    <w:lvl w:ilvl="5" w:tplc="F3628CB6">
      <w:numFmt w:val="bullet"/>
      <w:lvlText w:val="•"/>
      <w:lvlJc w:val="left"/>
      <w:pPr>
        <w:ind w:left="2129" w:hanging="156"/>
      </w:pPr>
      <w:rPr>
        <w:rFonts w:hint="default"/>
        <w:lang w:val="ru-RU" w:eastAsia="en-US" w:bidi="ar-SA"/>
      </w:rPr>
    </w:lvl>
    <w:lvl w:ilvl="6" w:tplc="B6EA9CD6">
      <w:numFmt w:val="bullet"/>
      <w:lvlText w:val="•"/>
      <w:lvlJc w:val="left"/>
      <w:pPr>
        <w:ind w:left="2381" w:hanging="156"/>
      </w:pPr>
      <w:rPr>
        <w:rFonts w:hint="default"/>
        <w:lang w:val="ru-RU" w:eastAsia="en-US" w:bidi="ar-SA"/>
      </w:rPr>
    </w:lvl>
    <w:lvl w:ilvl="7" w:tplc="45EE0DB2">
      <w:numFmt w:val="bullet"/>
      <w:lvlText w:val="•"/>
      <w:lvlJc w:val="left"/>
      <w:pPr>
        <w:ind w:left="2634" w:hanging="156"/>
      </w:pPr>
      <w:rPr>
        <w:rFonts w:hint="default"/>
        <w:lang w:val="ru-RU" w:eastAsia="en-US" w:bidi="ar-SA"/>
      </w:rPr>
    </w:lvl>
    <w:lvl w:ilvl="8" w:tplc="AAE46340">
      <w:numFmt w:val="bullet"/>
      <w:lvlText w:val="•"/>
      <w:lvlJc w:val="left"/>
      <w:pPr>
        <w:ind w:left="2886" w:hanging="156"/>
      </w:pPr>
      <w:rPr>
        <w:rFonts w:hint="default"/>
        <w:lang w:val="ru-RU" w:eastAsia="en-US" w:bidi="ar-SA"/>
      </w:rPr>
    </w:lvl>
  </w:abstractNum>
  <w:abstractNum w:abstractNumId="12">
    <w:nsid w:val="4419235B"/>
    <w:multiLevelType w:val="multilevel"/>
    <w:tmpl w:val="0FE87892"/>
    <w:lvl w:ilvl="0">
      <w:start w:val="2"/>
      <w:numFmt w:val="decimal"/>
      <w:lvlText w:val="%1"/>
      <w:lvlJc w:val="left"/>
      <w:pPr>
        <w:ind w:left="282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21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696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696"/>
      </w:pPr>
      <w:rPr>
        <w:rFonts w:hint="default"/>
        <w:lang w:val="ru-RU" w:eastAsia="en-US" w:bidi="ar-SA"/>
      </w:rPr>
    </w:lvl>
  </w:abstractNum>
  <w:abstractNum w:abstractNumId="13">
    <w:nsid w:val="468F186E"/>
    <w:multiLevelType w:val="hybridMultilevel"/>
    <w:tmpl w:val="F3BAD8B6"/>
    <w:lvl w:ilvl="0" w:tplc="56543328">
      <w:start w:val="1"/>
      <w:numFmt w:val="decimal"/>
      <w:lvlText w:val="%1."/>
      <w:lvlJc w:val="left"/>
      <w:pPr>
        <w:ind w:left="282" w:hanging="3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D42A6A">
      <w:start w:val="1"/>
      <w:numFmt w:val="decimal"/>
      <w:lvlText w:val="%2."/>
      <w:lvlJc w:val="left"/>
      <w:pPr>
        <w:ind w:left="1274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96B2DA64">
      <w:numFmt w:val="bullet"/>
      <w:lvlText w:val="•"/>
      <w:lvlJc w:val="left"/>
      <w:pPr>
        <w:ind w:left="4878" w:hanging="281"/>
      </w:pPr>
      <w:rPr>
        <w:rFonts w:hint="default"/>
        <w:lang w:val="ru-RU" w:eastAsia="en-US" w:bidi="ar-SA"/>
      </w:rPr>
    </w:lvl>
    <w:lvl w:ilvl="3" w:tplc="D11CC366">
      <w:numFmt w:val="bullet"/>
      <w:lvlText w:val="•"/>
      <w:lvlJc w:val="left"/>
      <w:pPr>
        <w:ind w:left="5536" w:hanging="281"/>
      </w:pPr>
      <w:rPr>
        <w:rFonts w:hint="default"/>
        <w:lang w:val="ru-RU" w:eastAsia="en-US" w:bidi="ar-SA"/>
      </w:rPr>
    </w:lvl>
    <w:lvl w:ilvl="4" w:tplc="B16AD34E">
      <w:numFmt w:val="bullet"/>
      <w:lvlText w:val="•"/>
      <w:lvlJc w:val="left"/>
      <w:pPr>
        <w:ind w:left="6195" w:hanging="281"/>
      </w:pPr>
      <w:rPr>
        <w:rFonts w:hint="default"/>
        <w:lang w:val="ru-RU" w:eastAsia="en-US" w:bidi="ar-SA"/>
      </w:rPr>
    </w:lvl>
    <w:lvl w:ilvl="5" w:tplc="D3ECB3D0">
      <w:numFmt w:val="bullet"/>
      <w:lvlText w:val="•"/>
      <w:lvlJc w:val="left"/>
      <w:pPr>
        <w:ind w:left="6853" w:hanging="281"/>
      </w:pPr>
      <w:rPr>
        <w:rFonts w:hint="default"/>
        <w:lang w:val="ru-RU" w:eastAsia="en-US" w:bidi="ar-SA"/>
      </w:rPr>
    </w:lvl>
    <w:lvl w:ilvl="6" w:tplc="A8D8F360">
      <w:numFmt w:val="bullet"/>
      <w:lvlText w:val="•"/>
      <w:lvlJc w:val="left"/>
      <w:pPr>
        <w:ind w:left="7512" w:hanging="281"/>
      </w:pPr>
      <w:rPr>
        <w:rFonts w:hint="default"/>
        <w:lang w:val="ru-RU" w:eastAsia="en-US" w:bidi="ar-SA"/>
      </w:rPr>
    </w:lvl>
    <w:lvl w:ilvl="7" w:tplc="3E9C527A">
      <w:numFmt w:val="bullet"/>
      <w:lvlText w:val="•"/>
      <w:lvlJc w:val="left"/>
      <w:pPr>
        <w:ind w:left="8170" w:hanging="281"/>
      </w:pPr>
      <w:rPr>
        <w:rFonts w:hint="default"/>
        <w:lang w:val="ru-RU" w:eastAsia="en-US" w:bidi="ar-SA"/>
      </w:rPr>
    </w:lvl>
    <w:lvl w:ilvl="8" w:tplc="85ACACF4">
      <w:numFmt w:val="bullet"/>
      <w:lvlText w:val="•"/>
      <w:lvlJc w:val="left"/>
      <w:pPr>
        <w:ind w:left="8829" w:hanging="281"/>
      </w:pPr>
      <w:rPr>
        <w:rFonts w:hint="default"/>
        <w:lang w:val="ru-RU" w:eastAsia="en-US" w:bidi="ar-SA"/>
      </w:rPr>
    </w:lvl>
  </w:abstractNum>
  <w:abstractNum w:abstractNumId="14">
    <w:nsid w:val="62A94B44"/>
    <w:multiLevelType w:val="hybridMultilevel"/>
    <w:tmpl w:val="703AFC84"/>
    <w:lvl w:ilvl="0" w:tplc="1618DE2E">
      <w:numFmt w:val="bullet"/>
      <w:lvlText w:val="-"/>
      <w:lvlJc w:val="left"/>
      <w:pPr>
        <w:ind w:left="108" w:hanging="31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366068">
      <w:numFmt w:val="bullet"/>
      <w:lvlText w:val="•"/>
      <w:lvlJc w:val="left"/>
      <w:pPr>
        <w:ind w:left="721" w:hanging="310"/>
      </w:pPr>
      <w:rPr>
        <w:rFonts w:hint="default"/>
        <w:lang w:val="ru-RU" w:eastAsia="en-US" w:bidi="ar-SA"/>
      </w:rPr>
    </w:lvl>
    <w:lvl w:ilvl="2" w:tplc="E124CF38">
      <w:numFmt w:val="bullet"/>
      <w:lvlText w:val="•"/>
      <w:lvlJc w:val="left"/>
      <w:pPr>
        <w:ind w:left="1343" w:hanging="310"/>
      </w:pPr>
      <w:rPr>
        <w:rFonts w:hint="default"/>
        <w:lang w:val="ru-RU" w:eastAsia="en-US" w:bidi="ar-SA"/>
      </w:rPr>
    </w:lvl>
    <w:lvl w:ilvl="3" w:tplc="16528FC6">
      <w:numFmt w:val="bullet"/>
      <w:lvlText w:val="•"/>
      <w:lvlJc w:val="left"/>
      <w:pPr>
        <w:ind w:left="1965" w:hanging="310"/>
      </w:pPr>
      <w:rPr>
        <w:rFonts w:hint="default"/>
        <w:lang w:val="ru-RU" w:eastAsia="en-US" w:bidi="ar-SA"/>
      </w:rPr>
    </w:lvl>
    <w:lvl w:ilvl="4" w:tplc="1840B8EE">
      <w:numFmt w:val="bullet"/>
      <w:lvlText w:val="•"/>
      <w:lvlJc w:val="left"/>
      <w:pPr>
        <w:ind w:left="2586" w:hanging="310"/>
      </w:pPr>
      <w:rPr>
        <w:rFonts w:hint="default"/>
        <w:lang w:val="ru-RU" w:eastAsia="en-US" w:bidi="ar-SA"/>
      </w:rPr>
    </w:lvl>
    <w:lvl w:ilvl="5" w:tplc="2AC67C10">
      <w:numFmt w:val="bullet"/>
      <w:lvlText w:val="•"/>
      <w:lvlJc w:val="left"/>
      <w:pPr>
        <w:ind w:left="3208" w:hanging="310"/>
      </w:pPr>
      <w:rPr>
        <w:rFonts w:hint="default"/>
        <w:lang w:val="ru-RU" w:eastAsia="en-US" w:bidi="ar-SA"/>
      </w:rPr>
    </w:lvl>
    <w:lvl w:ilvl="6" w:tplc="D2A46146">
      <w:numFmt w:val="bullet"/>
      <w:lvlText w:val="•"/>
      <w:lvlJc w:val="left"/>
      <w:pPr>
        <w:ind w:left="3830" w:hanging="310"/>
      </w:pPr>
      <w:rPr>
        <w:rFonts w:hint="default"/>
        <w:lang w:val="ru-RU" w:eastAsia="en-US" w:bidi="ar-SA"/>
      </w:rPr>
    </w:lvl>
    <w:lvl w:ilvl="7" w:tplc="0F220B66">
      <w:numFmt w:val="bullet"/>
      <w:lvlText w:val="•"/>
      <w:lvlJc w:val="left"/>
      <w:pPr>
        <w:ind w:left="4451" w:hanging="310"/>
      </w:pPr>
      <w:rPr>
        <w:rFonts w:hint="default"/>
        <w:lang w:val="ru-RU" w:eastAsia="en-US" w:bidi="ar-SA"/>
      </w:rPr>
    </w:lvl>
    <w:lvl w:ilvl="8" w:tplc="C900C200">
      <w:numFmt w:val="bullet"/>
      <w:lvlText w:val="•"/>
      <w:lvlJc w:val="left"/>
      <w:pPr>
        <w:ind w:left="5073" w:hanging="310"/>
      </w:pPr>
      <w:rPr>
        <w:rFonts w:hint="default"/>
        <w:lang w:val="ru-RU" w:eastAsia="en-US" w:bidi="ar-SA"/>
      </w:rPr>
    </w:lvl>
  </w:abstractNum>
  <w:abstractNum w:abstractNumId="15">
    <w:nsid w:val="65F1115A"/>
    <w:multiLevelType w:val="hybridMultilevel"/>
    <w:tmpl w:val="CAB62E2E"/>
    <w:lvl w:ilvl="0" w:tplc="1A162FBC">
      <w:numFmt w:val="bullet"/>
      <w:lvlText w:val="-"/>
      <w:lvlJc w:val="left"/>
      <w:pPr>
        <w:ind w:left="108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1CD7BE">
      <w:numFmt w:val="bullet"/>
      <w:lvlText w:val="•"/>
      <w:lvlJc w:val="left"/>
      <w:pPr>
        <w:ind w:left="998" w:hanging="192"/>
      </w:pPr>
      <w:rPr>
        <w:rFonts w:hint="default"/>
        <w:lang w:val="ru-RU" w:eastAsia="en-US" w:bidi="ar-SA"/>
      </w:rPr>
    </w:lvl>
    <w:lvl w:ilvl="2" w:tplc="1E7CD820">
      <w:numFmt w:val="bullet"/>
      <w:lvlText w:val="•"/>
      <w:lvlJc w:val="left"/>
      <w:pPr>
        <w:ind w:left="1897" w:hanging="192"/>
      </w:pPr>
      <w:rPr>
        <w:rFonts w:hint="default"/>
        <w:lang w:val="ru-RU" w:eastAsia="en-US" w:bidi="ar-SA"/>
      </w:rPr>
    </w:lvl>
    <w:lvl w:ilvl="3" w:tplc="E81AE14C">
      <w:numFmt w:val="bullet"/>
      <w:lvlText w:val="•"/>
      <w:lvlJc w:val="left"/>
      <w:pPr>
        <w:ind w:left="2796" w:hanging="192"/>
      </w:pPr>
      <w:rPr>
        <w:rFonts w:hint="default"/>
        <w:lang w:val="ru-RU" w:eastAsia="en-US" w:bidi="ar-SA"/>
      </w:rPr>
    </w:lvl>
    <w:lvl w:ilvl="4" w:tplc="A71687F4">
      <w:numFmt w:val="bullet"/>
      <w:lvlText w:val="•"/>
      <w:lvlJc w:val="left"/>
      <w:pPr>
        <w:ind w:left="3695" w:hanging="192"/>
      </w:pPr>
      <w:rPr>
        <w:rFonts w:hint="default"/>
        <w:lang w:val="ru-RU" w:eastAsia="en-US" w:bidi="ar-SA"/>
      </w:rPr>
    </w:lvl>
    <w:lvl w:ilvl="5" w:tplc="20B64368">
      <w:numFmt w:val="bullet"/>
      <w:lvlText w:val="•"/>
      <w:lvlJc w:val="left"/>
      <w:pPr>
        <w:ind w:left="4594" w:hanging="192"/>
      </w:pPr>
      <w:rPr>
        <w:rFonts w:hint="default"/>
        <w:lang w:val="ru-RU" w:eastAsia="en-US" w:bidi="ar-SA"/>
      </w:rPr>
    </w:lvl>
    <w:lvl w:ilvl="6" w:tplc="6F42BDCC">
      <w:numFmt w:val="bullet"/>
      <w:lvlText w:val="•"/>
      <w:lvlJc w:val="left"/>
      <w:pPr>
        <w:ind w:left="5493" w:hanging="192"/>
      </w:pPr>
      <w:rPr>
        <w:rFonts w:hint="default"/>
        <w:lang w:val="ru-RU" w:eastAsia="en-US" w:bidi="ar-SA"/>
      </w:rPr>
    </w:lvl>
    <w:lvl w:ilvl="7" w:tplc="B1C8FC60">
      <w:numFmt w:val="bullet"/>
      <w:lvlText w:val="•"/>
      <w:lvlJc w:val="left"/>
      <w:pPr>
        <w:ind w:left="6392" w:hanging="192"/>
      </w:pPr>
      <w:rPr>
        <w:rFonts w:hint="default"/>
        <w:lang w:val="ru-RU" w:eastAsia="en-US" w:bidi="ar-SA"/>
      </w:rPr>
    </w:lvl>
    <w:lvl w:ilvl="8" w:tplc="978683C4">
      <w:numFmt w:val="bullet"/>
      <w:lvlText w:val="•"/>
      <w:lvlJc w:val="left"/>
      <w:pPr>
        <w:ind w:left="7291" w:hanging="192"/>
      </w:pPr>
      <w:rPr>
        <w:rFonts w:hint="default"/>
        <w:lang w:val="ru-RU" w:eastAsia="en-US" w:bidi="ar-SA"/>
      </w:rPr>
    </w:lvl>
  </w:abstractNum>
  <w:abstractNum w:abstractNumId="16">
    <w:nsid w:val="6FFF4DBC"/>
    <w:multiLevelType w:val="hybridMultilevel"/>
    <w:tmpl w:val="D7B01C3E"/>
    <w:lvl w:ilvl="0" w:tplc="BF4A333A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4AC312">
      <w:numFmt w:val="bullet"/>
      <w:lvlText w:val="•"/>
      <w:lvlJc w:val="left"/>
      <w:pPr>
        <w:ind w:left="721" w:hanging="128"/>
      </w:pPr>
      <w:rPr>
        <w:rFonts w:hint="default"/>
        <w:lang w:val="ru-RU" w:eastAsia="en-US" w:bidi="ar-SA"/>
      </w:rPr>
    </w:lvl>
    <w:lvl w:ilvl="2" w:tplc="429CBA52">
      <w:numFmt w:val="bullet"/>
      <w:lvlText w:val="•"/>
      <w:lvlJc w:val="left"/>
      <w:pPr>
        <w:ind w:left="1343" w:hanging="128"/>
      </w:pPr>
      <w:rPr>
        <w:rFonts w:hint="default"/>
        <w:lang w:val="ru-RU" w:eastAsia="en-US" w:bidi="ar-SA"/>
      </w:rPr>
    </w:lvl>
    <w:lvl w:ilvl="3" w:tplc="65B8A0FC">
      <w:numFmt w:val="bullet"/>
      <w:lvlText w:val="•"/>
      <w:lvlJc w:val="left"/>
      <w:pPr>
        <w:ind w:left="1965" w:hanging="128"/>
      </w:pPr>
      <w:rPr>
        <w:rFonts w:hint="default"/>
        <w:lang w:val="ru-RU" w:eastAsia="en-US" w:bidi="ar-SA"/>
      </w:rPr>
    </w:lvl>
    <w:lvl w:ilvl="4" w:tplc="90EC5760">
      <w:numFmt w:val="bullet"/>
      <w:lvlText w:val="•"/>
      <w:lvlJc w:val="left"/>
      <w:pPr>
        <w:ind w:left="2586" w:hanging="128"/>
      </w:pPr>
      <w:rPr>
        <w:rFonts w:hint="default"/>
        <w:lang w:val="ru-RU" w:eastAsia="en-US" w:bidi="ar-SA"/>
      </w:rPr>
    </w:lvl>
    <w:lvl w:ilvl="5" w:tplc="6CFEB8E0">
      <w:numFmt w:val="bullet"/>
      <w:lvlText w:val="•"/>
      <w:lvlJc w:val="left"/>
      <w:pPr>
        <w:ind w:left="3208" w:hanging="128"/>
      </w:pPr>
      <w:rPr>
        <w:rFonts w:hint="default"/>
        <w:lang w:val="ru-RU" w:eastAsia="en-US" w:bidi="ar-SA"/>
      </w:rPr>
    </w:lvl>
    <w:lvl w:ilvl="6" w:tplc="04F806F0">
      <w:numFmt w:val="bullet"/>
      <w:lvlText w:val="•"/>
      <w:lvlJc w:val="left"/>
      <w:pPr>
        <w:ind w:left="3830" w:hanging="128"/>
      </w:pPr>
      <w:rPr>
        <w:rFonts w:hint="default"/>
        <w:lang w:val="ru-RU" w:eastAsia="en-US" w:bidi="ar-SA"/>
      </w:rPr>
    </w:lvl>
    <w:lvl w:ilvl="7" w:tplc="605E6864">
      <w:numFmt w:val="bullet"/>
      <w:lvlText w:val="•"/>
      <w:lvlJc w:val="left"/>
      <w:pPr>
        <w:ind w:left="4451" w:hanging="128"/>
      </w:pPr>
      <w:rPr>
        <w:rFonts w:hint="default"/>
        <w:lang w:val="ru-RU" w:eastAsia="en-US" w:bidi="ar-SA"/>
      </w:rPr>
    </w:lvl>
    <w:lvl w:ilvl="8" w:tplc="56B4913A">
      <w:numFmt w:val="bullet"/>
      <w:lvlText w:val="•"/>
      <w:lvlJc w:val="left"/>
      <w:pPr>
        <w:ind w:left="5073" w:hanging="128"/>
      </w:pPr>
      <w:rPr>
        <w:rFonts w:hint="default"/>
        <w:lang w:val="ru-RU" w:eastAsia="en-US" w:bidi="ar-SA"/>
      </w:rPr>
    </w:lvl>
  </w:abstractNum>
  <w:abstractNum w:abstractNumId="17">
    <w:nsid w:val="756B5AF5"/>
    <w:multiLevelType w:val="hybridMultilevel"/>
    <w:tmpl w:val="55FC2114"/>
    <w:lvl w:ilvl="0" w:tplc="5D1C6554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9E239C">
      <w:numFmt w:val="bullet"/>
      <w:lvlText w:val="•"/>
      <w:lvlJc w:val="left"/>
      <w:pPr>
        <w:ind w:left="702" w:hanging="178"/>
      </w:pPr>
      <w:rPr>
        <w:rFonts w:hint="default"/>
        <w:lang w:val="ru-RU" w:eastAsia="en-US" w:bidi="ar-SA"/>
      </w:rPr>
    </w:lvl>
    <w:lvl w:ilvl="2" w:tplc="7326E604">
      <w:numFmt w:val="bullet"/>
      <w:lvlText w:val="•"/>
      <w:lvlJc w:val="left"/>
      <w:pPr>
        <w:ind w:left="1304" w:hanging="178"/>
      </w:pPr>
      <w:rPr>
        <w:rFonts w:hint="default"/>
        <w:lang w:val="ru-RU" w:eastAsia="en-US" w:bidi="ar-SA"/>
      </w:rPr>
    </w:lvl>
    <w:lvl w:ilvl="3" w:tplc="E0D87058">
      <w:numFmt w:val="bullet"/>
      <w:lvlText w:val="•"/>
      <w:lvlJc w:val="left"/>
      <w:pPr>
        <w:ind w:left="1906" w:hanging="178"/>
      </w:pPr>
      <w:rPr>
        <w:rFonts w:hint="default"/>
        <w:lang w:val="ru-RU" w:eastAsia="en-US" w:bidi="ar-SA"/>
      </w:rPr>
    </w:lvl>
    <w:lvl w:ilvl="4" w:tplc="4DE019C4">
      <w:numFmt w:val="bullet"/>
      <w:lvlText w:val="•"/>
      <w:lvlJc w:val="left"/>
      <w:pPr>
        <w:ind w:left="2509" w:hanging="178"/>
      </w:pPr>
      <w:rPr>
        <w:rFonts w:hint="default"/>
        <w:lang w:val="ru-RU" w:eastAsia="en-US" w:bidi="ar-SA"/>
      </w:rPr>
    </w:lvl>
    <w:lvl w:ilvl="5" w:tplc="FC5CEAC2">
      <w:numFmt w:val="bullet"/>
      <w:lvlText w:val="•"/>
      <w:lvlJc w:val="left"/>
      <w:pPr>
        <w:ind w:left="3111" w:hanging="178"/>
      </w:pPr>
      <w:rPr>
        <w:rFonts w:hint="default"/>
        <w:lang w:val="ru-RU" w:eastAsia="en-US" w:bidi="ar-SA"/>
      </w:rPr>
    </w:lvl>
    <w:lvl w:ilvl="6" w:tplc="B1800168">
      <w:numFmt w:val="bullet"/>
      <w:lvlText w:val="•"/>
      <w:lvlJc w:val="left"/>
      <w:pPr>
        <w:ind w:left="3713" w:hanging="178"/>
      </w:pPr>
      <w:rPr>
        <w:rFonts w:hint="default"/>
        <w:lang w:val="ru-RU" w:eastAsia="en-US" w:bidi="ar-SA"/>
      </w:rPr>
    </w:lvl>
    <w:lvl w:ilvl="7" w:tplc="2D266552">
      <w:numFmt w:val="bullet"/>
      <w:lvlText w:val="•"/>
      <w:lvlJc w:val="left"/>
      <w:pPr>
        <w:ind w:left="4316" w:hanging="178"/>
      </w:pPr>
      <w:rPr>
        <w:rFonts w:hint="default"/>
        <w:lang w:val="ru-RU" w:eastAsia="en-US" w:bidi="ar-SA"/>
      </w:rPr>
    </w:lvl>
    <w:lvl w:ilvl="8" w:tplc="7F8A42A4">
      <w:numFmt w:val="bullet"/>
      <w:lvlText w:val="•"/>
      <w:lvlJc w:val="left"/>
      <w:pPr>
        <w:ind w:left="4918" w:hanging="178"/>
      </w:pPr>
      <w:rPr>
        <w:rFonts w:hint="default"/>
        <w:lang w:val="ru-RU" w:eastAsia="en-US" w:bidi="ar-SA"/>
      </w:rPr>
    </w:lvl>
  </w:abstractNum>
  <w:abstractNum w:abstractNumId="18">
    <w:nsid w:val="77E569A0"/>
    <w:multiLevelType w:val="hybridMultilevel"/>
    <w:tmpl w:val="EF7AE380"/>
    <w:lvl w:ilvl="0" w:tplc="3318AAF4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A8EA8C">
      <w:numFmt w:val="bullet"/>
      <w:lvlText w:val="•"/>
      <w:lvlJc w:val="left"/>
      <w:pPr>
        <w:ind w:left="721" w:hanging="125"/>
      </w:pPr>
      <w:rPr>
        <w:rFonts w:hint="default"/>
        <w:lang w:val="ru-RU" w:eastAsia="en-US" w:bidi="ar-SA"/>
      </w:rPr>
    </w:lvl>
    <w:lvl w:ilvl="2" w:tplc="BFE8A028">
      <w:numFmt w:val="bullet"/>
      <w:lvlText w:val="•"/>
      <w:lvlJc w:val="left"/>
      <w:pPr>
        <w:ind w:left="1343" w:hanging="125"/>
      </w:pPr>
      <w:rPr>
        <w:rFonts w:hint="default"/>
        <w:lang w:val="ru-RU" w:eastAsia="en-US" w:bidi="ar-SA"/>
      </w:rPr>
    </w:lvl>
    <w:lvl w:ilvl="3" w:tplc="AF1E812E">
      <w:numFmt w:val="bullet"/>
      <w:lvlText w:val="•"/>
      <w:lvlJc w:val="left"/>
      <w:pPr>
        <w:ind w:left="1965" w:hanging="125"/>
      </w:pPr>
      <w:rPr>
        <w:rFonts w:hint="default"/>
        <w:lang w:val="ru-RU" w:eastAsia="en-US" w:bidi="ar-SA"/>
      </w:rPr>
    </w:lvl>
    <w:lvl w:ilvl="4" w:tplc="2F566A06">
      <w:numFmt w:val="bullet"/>
      <w:lvlText w:val="•"/>
      <w:lvlJc w:val="left"/>
      <w:pPr>
        <w:ind w:left="2586" w:hanging="125"/>
      </w:pPr>
      <w:rPr>
        <w:rFonts w:hint="default"/>
        <w:lang w:val="ru-RU" w:eastAsia="en-US" w:bidi="ar-SA"/>
      </w:rPr>
    </w:lvl>
    <w:lvl w:ilvl="5" w:tplc="FA74E1A2">
      <w:numFmt w:val="bullet"/>
      <w:lvlText w:val="•"/>
      <w:lvlJc w:val="left"/>
      <w:pPr>
        <w:ind w:left="3208" w:hanging="125"/>
      </w:pPr>
      <w:rPr>
        <w:rFonts w:hint="default"/>
        <w:lang w:val="ru-RU" w:eastAsia="en-US" w:bidi="ar-SA"/>
      </w:rPr>
    </w:lvl>
    <w:lvl w:ilvl="6" w:tplc="8762273C">
      <w:numFmt w:val="bullet"/>
      <w:lvlText w:val="•"/>
      <w:lvlJc w:val="left"/>
      <w:pPr>
        <w:ind w:left="3830" w:hanging="125"/>
      </w:pPr>
      <w:rPr>
        <w:rFonts w:hint="default"/>
        <w:lang w:val="ru-RU" w:eastAsia="en-US" w:bidi="ar-SA"/>
      </w:rPr>
    </w:lvl>
    <w:lvl w:ilvl="7" w:tplc="AF34D5E2">
      <w:numFmt w:val="bullet"/>
      <w:lvlText w:val="•"/>
      <w:lvlJc w:val="left"/>
      <w:pPr>
        <w:ind w:left="4451" w:hanging="125"/>
      </w:pPr>
      <w:rPr>
        <w:rFonts w:hint="default"/>
        <w:lang w:val="ru-RU" w:eastAsia="en-US" w:bidi="ar-SA"/>
      </w:rPr>
    </w:lvl>
    <w:lvl w:ilvl="8" w:tplc="FB6C1E58">
      <w:numFmt w:val="bullet"/>
      <w:lvlText w:val="•"/>
      <w:lvlJc w:val="left"/>
      <w:pPr>
        <w:ind w:left="5073" w:hanging="125"/>
      </w:pPr>
      <w:rPr>
        <w:rFonts w:hint="default"/>
        <w:lang w:val="ru-RU" w:eastAsia="en-US" w:bidi="ar-SA"/>
      </w:rPr>
    </w:lvl>
  </w:abstractNum>
  <w:abstractNum w:abstractNumId="19">
    <w:nsid w:val="7AAF4D96"/>
    <w:multiLevelType w:val="hybridMultilevel"/>
    <w:tmpl w:val="53F66E56"/>
    <w:lvl w:ilvl="0" w:tplc="39EA40F2">
      <w:numFmt w:val="bullet"/>
      <w:lvlText w:val="-"/>
      <w:lvlJc w:val="left"/>
      <w:pPr>
        <w:ind w:left="106" w:hanging="2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1448A8">
      <w:numFmt w:val="bullet"/>
      <w:lvlText w:val="•"/>
      <w:lvlJc w:val="left"/>
      <w:pPr>
        <w:ind w:left="652" w:hanging="285"/>
      </w:pPr>
      <w:rPr>
        <w:rFonts w:hint="default"/>
        <w:lang w:val="ru-RU" w:eastAsia="en-US" w:bidi="ar-SA"/>
      </w:rPr>
    </w:lvl>
    <w:lvl w:ilvl="2" w:tplc="D1A2B3B8">
      <w:numFmt w:val="bullet"/>
      <w:lvlText w:val="•"/>
      <w:lvlJc w:val="left"/>
      <w:pPr>
        <w:ind w:left="1205" w:hanging="285"/>
      </w:pPr>
      <w:rPr>
        <w:rFonts w:hint="default"/>
        <w:lang w:val="ru-RU" w:eastAsia="en-US" w:bidi="ar-SA"/>
      </w:rPr>
    </w:lvl>
    <w:lvl w:ilvl="3" w:tplc="2228DE76">
      <w:numFmt w:val="bullet"/>
      <w:lvlText w:val="•"/>
      <w:lvlJc w:val="left"/>
      <w:pPr>
        <w:ind w:left="1758" w:hanging="285"/>
      </w:pPr>
      <w:rPr>
        <w:rFonts w:hint="default"/>
        <w:lang w:val="ru-RU" w:eastAsia="en-US" w:bidi="ar-SA"/>
      </w:rPr>
    </w:lvl>
    <w:lvl w:ilvl="4" w:tplc="F7C4DBF0">
      <w:numFmt w:val="bullet"/>
      <w:lvlText w:val="•"/>
      <w:lvlJc w:val="left"/>
      <w:pPr>
        <w:ind w:left="2310" w:hanging="285"/>
      </w:pPr>
      <w:rPr>
        <w:rFonts w:hint="default"/>
        <w:lang w:val="ru-RU" w:eastAsia="en-US" w:bidi="ar-SA"/>
      </w:rPr>
    </w:lvl>
    <w:lvl w:ilvl="5" w:tplc="1D0C9C82">
      <w:numFmt w:val="bullet"/>
      <w:lvlText w:val="•"/>
      <w:lvlJc w:val="left"/>
      <w:pPr>
        <w:ind w:left="2863" w:hanging="285"/>
      </w:pPr>
      <w:rPr>
        <w:rFonts w:hint="default"/>
        <w:lang w:val="ru-RU" w:eastAsia="en-US" w:bidi="ar-SA"/>
      </w:rPr>
    </w:lvl>
    <w:lvl w:ilvl="6" w:tplc="98FC6370">
      <w:numFmt w:val="bullet"/>
      <w:lvlText w:val="•"/>
      <w:lvlJc w:val="left"/>
      <w:pPr>
        <w:ind w:left="3416" w:hanging="285"/>
      </w:pPr>
      <w:rPr>
        <w:rFonts w:hint="default"/>
        <w:lang w:val="ru-RU" w:eastAsia="en-US" w:bidi="ar-SA"/>
      </w:rPr>
    </w:lvl>
    <w:lvl w:ilvl="7" w:tplc="3C2E0E08">
      <w:numFmt w:val="bullet"/>
      <w:lvlText w:val="•"/>
      <w:lvlJc w:val="left"/>
      <w:pPr>
        <w:ind w:left="3968" w:hanging="285"/>
      </w:pPr>
      <w:rPr>
        <w:rFonts w:hint="default"/>
        <w:lang w:val="ru-RU" w:eastAsia="en-US" w:bidi="ar-SA"/>
      </w:rPr>
    </w:lvl>
    <w:lvl w:ilvl="8" w:tplc="9CC016E0">
      <w:numFmt w:val="bullet"/>
      <w:lvlText w:val="•"/>
      <w:lvlJc w:val="left"/>
      <w:pPr>
        <w:ind w:left="4521" w:hanging="285"/>
      </w:pPr>
      <w:rPr>
        <w:rFonts w:hint="default"/>
        <w:lang w:val="ru-RU" w:eastAsia="en-US" w:bidi="ar-SA"/>
      </w:rPr>
    </w:lvl>
  </w:abstractNum>
  <w:abstractNum w:abstractNumId="20">
    <w:nsid w:val="7BEE2D83"/>
    <w:multiLevelType w:val="multilevel"/>
    <w:tmpl w:val="33D2916E"/>
    <w:lvl w:ilvl="0">
      <w:start w:val="1"/>
      <w:numFmt w:val="decimal"/>
      <w:lvlText w:val="%1."/>
      <w:lvlJc w:val="left"/>
      <w:pPr>
        <w:ind w:left="1090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1" w:hanging="5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3" w:hanging="546"/>
      </w:pPr>
      <w:rPr>
        <w:rFonts w:hint="default"/>
        <w:lang w:val="ru-RU" w:eastAsia="en-US" w:bidi="ar-SA"/>
      </w:rPr>
    </w:lvl>
  </w:abstractNum>
  <w:abstractNum w:abstractNumId="21">
    <w:nsid w:val="7DC00D53"/>
    <w:multiLevelType w:val="hybridMultilevel"/>
    <w:tmpl w:val="FB1A9FDC"/>
    <w:lvl w:ilvl="0" w:tplc="FB78D5F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1"/>
  </w:num>
  <w:num w:numId="2">
    <w:abstractNumId w:val="19"/>
  </w:num>
  <w:num w:numId="3">
    <w:abstractNumId w:val="2"/>
  </w:num>
  <w:num w:numId="4">
    <w:abstractNumId w:val="0"/>
  </w:num>
  <w:num w:numId="5">
    <w:abstractNumId w:val="20"/>
  </w:num>
  <w:num w:numId="6">
    <w:abstractNumId w:val="3"/>
  </w:num>
  <w:num w:numId="7">
    <w:abstractNumId w:val="10"/>
  </w:num>
  <w:num w:numId="8">
    <w:abstractNumId w:val="6"/>
  </w:num>
  <w:num w:numId="9">
    <w:abstractNumId w:val="17"/>
  </w:num>
  <w:num w:numId="10">
    <w:abstractNumId w:val="16"/>
  </w:num>
  <w:num w:numId="11">
    <w:abstractNumId w:val="14"/>
  </w:num>
  <w:num w:numId="12">
    <w:abstractNumId w:val="1"/>
  </w:num>
  <w:num w:numId="13">
    <w:abstractNumId w:val="18"/>
  </w:num>
  <w:num w:numId="14">
    <w:abstractNumId w:val="12"/>
  </w:num>
  <w:num w:numId="15">
    <w:abstractNumId w:val="8"/>
  </w:num>
  <w:num w:numId="16">
    <w:abstractNumId w:val="9"/>
  </w:num>
  <w:num w:numId="17">
    <w:abstractNumId w:val="4"/>
  </w:num>
  <w:num w:numId="18">
    <w:abstractNumId w:val="15"/>
  </w:num>
  <w:num w:numId="19">
    <w:abstractNumId w:val="7"/>
  </w:num>
  <w:num w:numId="20">
    <w:abstractNumId w:val="13"/>
  </w:num>
  <w:num w:numId="21">
    <w:abstractNumId w:val="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88"/>
    <w:rsid w:val="006578FC"/>
    <w:rsid w:val="0096136B"/>
    <w:rsid w:val="00AC5CA9"/>
    <w:rsid w:val="00BE4F88"/>
    <w:rsid w:val="00CB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E4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E4F8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F88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F88"/>
    <w:pPr>
      <w:keepNext/>
      <w:keepLines/>
      <w:widowControl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E4F8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BE4F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BE4F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4F8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rsid w:val="00BE4F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"/>
    <w:uiPriority w:val="99"/>
    <w:unhideWhenUsed/>
    <w:rsid w:val="00BE4F8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4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E4F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E4F88"/>
    <w:pPr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E4F8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BE4F88"/>
    <w:pPr>
      <w:autoSpaceDE w:val="0"/>
      <w:autoSpaceDN w:val="0"/>
      <w:spacing w:before="85"/>
      <w:ind w:left="1373" w:right="1377"/>
      <w:jc w:val="center"/>
    </w:pPr>
    <w:rPr>
      <w:b/>
      <w:bCs/>
      <w:sz w:val="36"/>
      <w:szCs w:val="36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BE4F8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List Paragraph"/>
    <w:basedOn w:val="a"/>
    <w:uiPriority w:val="1"/>
    <w:qFormat/>
    <w:rsid w:val="00BE4F88"/>
    <w:pPr>
      <w:autoSpaceDE w:val="0"/>
      <w:autoSpaceDN w:val="0"/>
      <w:ind w:left="101" w:right="103" w:firstLine="709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E4F88"/>
    <w:pPr>
      <w:autoSpaceDE w:val="0"/>
      <w:autoSpaceDN w:val="0"/>
      <w:ind w:left="106"/>
      <w:jc w:val="center"/>
    </w:pPr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E4F88"/>
    <w:pPr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BE4F88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BE4F88"/>
    <w:pPr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BE4F88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BE4F88"/>
    <w:pPr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BE4F88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BE4F8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E4F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11">
    <w:name w:val="Гиперссылка1"/>
    <w:rsid w:val="00BE4F88"/>
  </w:style>
  <w:style w:type="character" w:customStyle="1" w:styleId="FontStyle21">
    <w:name w:val="Font Style21"/>
    <w:uiPriority w:val="99"/>
    <w:rsid w:val="00AC5CA9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12"/>
    <w:rsid w:val="00AC5CA9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"/>
    <w:rsid w:val="00AC5CA9"/>
    <w:pPr>
      <w:widowControl/>
      <w:shd w:val="clear" w:color="auto" w:fill="FFFFFF"/>
      <w:spacing w:before="660" w:after="360" w:line="0" w:lineRule="atLeas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E4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E4F8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F88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F88"/>
    <w:pPr>
      <w:keepNext/>
      <w:keepLines/>
      <w:widowControl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E4F8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BE4F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BE4F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4F8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rsid w:val="00BE4F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"/>
    <w:uiPriority w:val="99"/>
    <w:unhideWhenUsed/>
    <w:rsid w:val="00BE4F8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4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E4F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E4F88"/>
    <w:pPr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E4F8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BE4F88"/>
    <w:pPr>
      <w:autoSpaceDE w:val="0"/>
      <w:autoSpaceDN w:val="0"/>
      <w:spacing w:before="85"/>
      <w:ind w:left="1373" w:right="1377"/>
      <w:jc w:val="center"/>
    </w:pPr>
    <w:rPr>
      <w:b/>
      <w:bCs/>
      <w:sz w:val="36"/>
      <w:szCs w:val="36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BE4F8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List Paragraph"/>
    <w:basedOn w:val="a"/>
    <w:uiPriority w:val="1"/>
    <w:qFormat/>
    <w:rsid w:val="00BE4F88"/>
    <w:pPr>
      <w:autoSpaceDE w:val="0"/>
      <w:autoSpaceDN w:val="0"/>
      <w:ind w:left="101" w:right="103" w:firstLine="709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E4F88"/>
    <w:pPr>
      <w:autoSpaceDE w:val="0"/>
      <w:autoSpaceDN w:val="0"/>
      <w:ind w:left="106"/>
      <w:jc w:val="center"/>
    </w:pPr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E4F88"/>
    <w:pPr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BE4F88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BE4F88"/>
    <w:pPr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BE4F88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BE4F88"/>
    <w:pPr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BE4F88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BE4F8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E4F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11">
    <w:name w:val="Гиперссылка1"/>
    <w:rsid w:val="00BE4F88"/>
  </w:style>
  <w:style w:type="character" w:customStyle="1" w:styleId="FontStyle21">
    <w:name w:val="Font Style21"/>
    <w:uiPriority w:val="99"/>
    <w:rsid w:val="00AC5CA9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12"/>
    <w:rsid w:val="00AC5CA9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"/>
    <w:rsid w:val="00AC5CA9"/>
    <w:pPr>
      <w:widowControl/>
      <w:shd w:val="clear" w:color="auto" w:fill="FFFFFF"/>
      <w:spacing w:before="660" w:after="360" w:line="0" w:lineRule="atLeas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consultantplus://offline/ref%3D72A98C112175E88A641F0E55251E30DFA2779DA84056D7870ED8FEC4850D193BF5C4A20106447D89E63AB609e22BI" TargetMode="External"/><Relationship Id="rId26" Type="http://schemas.openxmlformats.org/officeDocument/2006/relationships/hyperlink" Target="consultantplus://offline/ref%3D72A98C112175E88A641F0E55251E30DFA2779DA84056D7870ED8FEC4850D193BF5C4A20106447D89E63AB609e22BI" TargetMode="External"/><Relationship Id="rId39" Type="http://schemas.openxmlformats.org/officeDocument/2006/relationships/hyperlink" Target="consultantplus://offline/ref%3D72F829F449230443F57337F55E2096028FCF7A90DE2B922EDF2B9C2224423358BAD12B3367729C552CD1BD71184C17603D8598FE504A42FFO" TargetMode="External"/><Relationship Id="rId21" Type="http://schemas.openxmlformats.org/officeDocument/2006/relationships/hyperlink" Target="consultantplus://offline/ref%3D72A98C112175E88A641F0E55251E30DFA37595A01E01D5D65BD6FBCCD557093FBC91AB1F025F638EF83AeB27I" TargetMode="External"/><Relationship Id="rId34" Type="http://schemas.openxmlformats.org/officeDocument/2006/relationships/hyperlink" Target="consultantplus://offline/ref%3DBF32746D701A833F742433337C5B0196C8CFD97E3D0230743B72221A42A06694E648EF5E6176033EE65B7B42lAl2K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9A867ABE6E982EA437E2E2FD3FE60FA295882434031D3F8B9FE6A0830EDE87CDF159B39D3616472B111E2D856B5117ABE39CCFF7D3A892BD022DE9A3Q430K" TargetMode="External"/><Relationship Id="rId20" Type="http://schemas.openxmlformats.org/officeDocument/2006/relationships/hyperlink" Target="consultantplus://offline/ref%3D72A98C112175E88A641F0E55251E30DFA2779DA84056D7870ED8FEC4850D193BF5C4A20106447D89E63AB609e22BI" TargetMode="External"/><Relationship Id="rId29" Type="http://schemas.openxmlformats.org/officeDocument/2006/relationships/hyperlink" Target="consultantplus://offline/ref%3D72A98C112175E88A641F0E55251E30DFA2779DA84056D7870ED8FEC4850D193BF5C4A20106447D89E63AB609e22BI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%3D72A98C112175E88A641F0E55251E30DFA2779DA84056D7870ED8FEC4850D193BF5C4A20106447D89E63AB609e22BI" TargetMode="External"/><Relationship Id="rId32" Type="http://schemas.openxmlformats.org/officeDocument/2006/relationships/hyperlink" Target="consultantplus://offline/ref%3D6C03A3F7A5F6ABEE0046C17D786FDC359246D47467F6A173025D4B89198D5FA3737F4296136C47405E2E918Ap2i6I" TargetMode="External"/><Relationship Id="rId37" Type="http://schemas.openxmlformats.org/officeDocument/2006/relationships/hyperlink" Target="consultantplus://offline/ref%3D72F829F449230443F57329F8484CC80D8DCC2799DB2B917D837B9A757B12350DFA912D642631945F7880FB2110454B2F79D58BFE58562E5E3FBB2FBA4BF5O" TargetMode="External"/><Relationship Id="rId40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9A867ABE6E982EA437E2E2FD3FE60FA295882434031D3F8B9FE6A0830EDE87CDF159B39D3616472B111E2D856B5117ABE39CCFF7D3A892BD022DE9A3Q430K" TargetMode="External"/><Relationship Id="rId23" Type="http://schemas.openxmlformats.org/officeDocument/2006/relationships/hyperlink" Target="consultantplus://offline/ref%3D72A98C112175E88A641F0E55251E30DFA2779DA84056D7870ED8FEC4850D193BF5C4A20106447D89E63AB609e22BI" TargetMode="External"/><Relationship Id="rId28" Type="http://schemas.openxmlformats.org/officeDocument/2006/relationships/hyperlink" Target="consultantplus://offline/ref%3D72A98C112175E88A641F0E55251E30DFA2779DA84056D7870ED8FEC4850D193BF5C4A20106447D89E63AB609e22BI" TargetMode="External"/><Relationship Id="rId36" Type="http://schemas.openxmlformats.org/officeDocument/2006/relationships/hyperlink" Target="consultantplus://offline/ref%3D72F829F449230443F57329F8484CC80D8DCC2799DB2B917D837B9A757B12350DFA912D642631945F7880FB2011454B2F79D58BFE58562E5E3FBB2FBA4BF5O" TargetMode="External"/><Relationship Id="rId10" Type="http://schemas.openxmlformats.org/officeDocument/2006/relationships/footer" Target="footer1.xml"/><Relationship Id="rId19" Type="http://schemas.openxmlformats.org/officeDocument/2006/relationships/hyperlink" Target="consultantplus://offline/ref%3D72A98C112175E88A641F0E55251E30DFA37595A01E01D5D65BD6FBCCD557093FBC91AB1F025F638EF83AeB27I" TargetMode="External"/><Relationship Id="rId31" Type="http://schemas.openxmlformats.org/officeDocument/2006/relationships/hyperlink" Target="http://www.minsport.gov.ru/activities/economy/)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pravo-search.minjust.ru:8080/bigs/showDocument.html?id=D4BAD4A0-2DC7-4D39-BC7F-0E218C8DDC65" TargetMode="External"/><Relationship Id="rId22" Type="http://schemas.openxmlformats.org/officeDocument/2006/relationships/hyperlink" Target="consultantplus://offline/ref%3D72A98C112175E88A641F0E55251E30DFA2779DA84056D7870ED8FEC4850D193BF5C4A20106447D89E63AB609e22BI" TargetMode="External"/><Relationship Id="rId27" Type="http://schemas.openxmlformats.org/officeDocument/2006/relationships/hyperlink" Target="consultantplus://offline/ref%3D72A98C112175E88A641F0E55251E30DFA2779DA84056D7870ED8FEC4850D193BF5C4A20106447D89E63AB609e22BI" TargetMode="External"/><Relationship Id="rId30" Type="http://schemas.openxmlformats.org/officeDocument/2006/relationships/hyperlink" Target="consultantplus://offline/ref%3DBF32746D701A833F742433337C5B0196C8CFD97E3D0230743B72221A42A06694E648EF5E6176033EE65B7B42lAl2K" TargetMode="External"/><Relationship Id="rId35" Type="http://schemas.openxmlformats.org/officeDocument/2006/relationships/hyperlink" Target="consultantplus://offline/ref%3DBF32746D701A833F742433337C5B0196C8CFD97E3D0230743B72221A42A06694E648EF5E6176033EE65B7B42lAl2K" TargetMode="External"/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hyperlink" Target="consultantplus://offline/ref%3D9A867ABE6E982EA437E2E2FD3FE60FA295882434031D3F8B9FE6A0830EDE87CDF159B39D3616472B111E2D856B5117ABE39CCFF7D3A892BD022DE9A3Q430K" TargetMode="External"/><Relationship Id="rId25" Type="http://schemas.openxmlformats.org/officeDocument/2006/relationships/hyperlink" Target="consultantplus://offline/ref%3D72A98C112175E88A641F0E55251E30DFA2779DA84056D7870ED8FEC4850D193BF5C4A20106447D89E63AB609e22BI" TargetMode="External"/><Relationship Id="rId33" Type="http://schemas.openxmlformats.org/officeDocument/2006/relationships/hyperlink" Target="consultantplus://offline/ref%3DBF32746D701A833F742433337C5B0196C8CFD97E3D0230743B72221A42A06694E648EF5E6176033EE65B7B42lAl2K" TargetMode="External"/><Relationship Id="rId38" Type="http://schemas.openxmlformats.org/officeDocument/2006/relationships/hyperlink" Target="consultantplus://offline/ref%3D72F829F449230443F57329F8484CC80D8DCC2799DB2B917D837B9A757B12350DFA912D642631945F7880FB2216454B2F79D58BFE58562E5E3FBB2FBA4BF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64</Pages>
  <Words>16313</Words>
  <Characters>92988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2021-11-23T10:25:00Z</dcterms:created>
  <dcterms:modified xsi:type="dcterms:W3CDTF">2021-11-23T11:21:00Z</dcterms:modified>
</cp:coreProperties>
</file>