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A4B" w:rsidRDefault="00096A4B" w:rsidP="00096A4B">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39CE162F" wp14:editId="3235D5BA">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096A4B" w:rsidRDefault="00096A4B" w:rsidP="00096A4B">
      <w:pPr>
        <w:jc w:val="center"/>
        <w:rPr>
          <w:rFonts w:ascii="Victoriana" w:hAnsi="Victoriana"/>
          <w:color w:val="000000" w:themeColor="text1"/>
          <w:sz w:val="40"/>
          <w:szCs w:val="40"/>
        </w:rPr>
      </w:pPr>
    </w:p>
    <w:p w:rsidR="00096A4B" w:rsidRDefault="00096A4B" w:rsidP="00096A4B">
      <w:pPr>
        <w:jc w:val="center"/>
        <w:rPr>
          <w:rFonts w:ascii="Victoriana" w:hAnsi="Victoriana"/>
          <w:color w:val="000000" w:themeColor="text1"/>
          <w:sz w:val="40"/>
          <w:szCs w:val="40"/>
        </w:rPr>
      </w:pPr>
    </w:p>
    <w:p w:rsidR="00096A4B" w:rsidRDefault="00096A4B" w:rsidP="00096A4B">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18</w:t>
      </w:r>
    </w:p>
    <w:p w:rsidR="00096A4B" w:rsidRPr="00366186" w:rsidRDefault="00096A4B" w:rsidP="00096A4B">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15 сентября </w:t>
      </w:r>
      <w:r w:rsidRPr="00366186">
        <w:rPr>
          <w:rFonts w:ascii="Monotype Corsiva" w:hAnsi="Monotype Corsiva"/>
          <w:b/>
          <w:color w:val="000000" w:themeColor="text1"/>
          <w:sz w:val="48"/>
          <w:szCs w:val="48"/>
        </w:rPr>
        <w:t xml:space="preserve">  2021 года</w:t>
      </w:r>
    </w:p>
    <w:p w:rsidR="00096A4B" w:rsidRDefault="00096A4B" w:rsidP="00096A4B">
      <w:pPr>
        <w:rPr>
          <w:color w:val="000000" w:themeColor="text1"/>
        </w:rPr>
      </w:pPr>
    </w:p>
    <w:p w:rsidR="00096A4B" w:rsidRDefault="00096A4B" w:rsidP="00096A4B">
      <w:pPr>
        <w:rPr>
          <w:color w:val="000000" w:themeColor="text1"/>
        </w:rPr>
      </w:pPr>
    </w:p>
    <w:p w:rsidR="00096A4B" w:rsidRDefault="00096A4B" w:rsidP="00096A4B">
      <w:pPr>
        <w:rPr>
          <w:color w:val="000000" w:themeColor="text1"/>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8"/>
          <w:szCs w:val="28"/>
        </w:rPr>
      </w:pPr>
    </w:p>
    <w:p w:rsidR="00096A4B" w:rsidRDefault="00096A4B" w:rsidP="00096A4B">
      <w:pPr>
        <w:pStyle w:val="ConsPlusNonformat"/>
        <w:widowControl/>
        <w:jc w:val="center"/>
        <w:rPr>
          <w:rFonts w:ascii="Times New Roman" w:hAnsi="Times New Roman" w:cs="Times New Roman"/>
          <w:color w:val="000000" w:themeColor="text1"/>
          <w:sz w:val="24"/>
          <w:szCs w:val="24"/>
        </w:rPr>
      </w:pPr>
    </w:p>
    <w:p w:rsidR="00096A4B" w:rsidRDefault="00096A4B" w:rsidP="00096A4B">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096A4B" w:rsidRDefault="00096A4B" w:rsidP="00096A4B">
      <w:pPr>
        <w:pStyle w:val="ConsPlusNonformat"/>
        <w:widowControl/>
        <w:jc w:val="center"/>
        <w:rPr>
          <w:rFonts w:ascii="Monotype Corsiva" w:hAnsi="Monotype Corsiva" w:cs="Times New Roman"/>
          <w:color w:val="000000" w:themeColor="text1"/>
          <w:sz w:val="52"/>
          <w:szCs w:val="52"/>
        </w:rPr>
      </w:pPr>
    </w:p>
    <w:p w:rsidR="00096A4B" w:rsidRDefault="00096A4B" w:rsidP="00096A4B">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096A4B" w:rsidRDefault="00096A4B" w:rsidP="00096A4B">
      <w:pPr>
        <w:pStyle w:val="ConsPlusNormal0"/>
        <w:widowControl/>
        <w:ind w:firstLine="0"/>
        <w:jc w:val="center"/>
        <w:rPr>
          <w:rFonts w:ascii="Monotype Corsiva" w:hAnsi="Monotype Corsiva" w:cs="Times New Roman"/>
          <w:b/>
          <w:color w:val="000000" w:themeColor="text1"/>
          <w:sz w:val="32"/>
          <w:szCs w:val="32"/>
        </w:rPr>
      </w:pPr>
    </w:p>
    <w:p w:rsidR="00096A4B" w:rsidRDefault="00096A4B" w:rsidP="00096A4B">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096A4B" w:rsidRDefault="00096A4B" w:rsidP="00096A4B">
      <w:pPr>
        <w:pStyle w:val="ConsPlusNormal0"/>
        <w:widowControl/>
        <w:ind w:firstLine="0"/>
        <w:jc w:val="center"/>
        <w:rPr>
          <w:rFonts w:ascii="Monotype Corsiva" w:hAnsi="Monotype Corsiva" w:cs="Times New Roman"/>
          <w:b/>
          <w:color w:val="000000" w:themeColor="text1"/>
          <w:sz w:val="32"/>
          <w:szCs w:val="32"/>
        </w:rPr>
      </w:pPr>
    </w:p>
    <w:p w:rsidR="00096A4B" w:rsidRDefault="00096A4B" w:rsidP="00096A4B">
      <w:pPr>
        <w:pStyle w:val="ConsPlusNormal0"/>
        <w:widowControl/>
        <w:ind w:firstLine="0"/>
        <w:jc w:val="center"/>
        <w:rPr>
          <w:rFonts w:ascii="Monotype Corsiva" w:hAnsi="Monotype Corsiva" w:cs="Times New Roman"/>
          <w:color w:val="000000" w:themeColor="text1"/>
          <w:sz w:val="36"/>
          <w:szCs w:val="36"/>
        </w:rPr>
      </w:pPr>
    </w:p>
    <w:p w:rsidR="00096A4B" w:rsidRDefault="00096A4B" w:rsidP="00096A4B">
      <w:pPr>
        <w:pStyle w:val="ConsPlusNonformat"/>
        <w:widowControl/>
        <w:jc w:val="center"/>
        <w:rPr>
          <w:rFonts w:ascii="Monotype Corsiva" w:hAnsi="Monotype Corsiva" w:cs="Times New Roman"/>
          <w:b/>
          <w:color w:val="000000" w:themeColor="text1"/>
          <w:sz w:val="40"/>
          <w:szCs w:val="40"/>
        </w:rPr>
      </w:pPr>
    </w:p>
    <w:p w:rsidR="00096A4B" w:rsidRDefault="00096A4B" w:rsidP="00096A4B">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096A4B" w:rsidRDefault="00096A4B" w:rsidP="00096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096A4B" w:rsidRDefault="00096A4B" w:rsidP="00096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096A4B" w:rsidRDefault="00096A4B" w:rsidP="00096A4B">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096A4B" w:rsidRDefault="00096A4B" w:rsidP="00096A4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096A4B" w:rsidRDefault="00096A4B" w:rsidP="00096A4B">
      <w:pPr>
        <w:pStyle w:val="ConsPlusNormal0"/>
        <w:widowControl/>
        <w:tabs>
          <w:tab w:val="left" w:pos="945"/>
        </w:tabs>
        <w:ind w:firstLine="0"/>
        <w:rPr>
          <w:rFonts w:ascii="Monotype Corsiva" w:hAnsi="Monotype Corsiva" w:cs="Times New Roman"/>
          <w:b/>
          <w:color w:val="000000" w:themeColor="text1"/>
          <w:sz w:val="28"/>
          <w:szCs w:val="28"/>
        </w:rPr>
      </w:pPr>
    </w:p>
    <w:p w:rsidR="00096A4B" w:rsidRDefault="00096A4B" w:rsidP="00096A4B">
      <w:pPr>
        <w:pStyle w:val="ConsPlusNormal0"/>
        <w:widowControl/>
        <w:ind w:firstLine="0"/>
        <w:jc w:val="center"/>
        <w:rPr>
          <w:rFonts w:ascii="Monotype Corsiva" w:hAnsi="Monotype Corsiva" w:cs="Times New Roman"/>
          <w:b/>
          <w:color w:val="000000" w:themeColor="text1"/>
          <w:sz w:val="24"/>
          <w:szCs w:val="24"/>
        </w:rPr>
      </w:pPr>
    </w:p>
    <w:p w:rsidR="00096A4B" w:rsidRDefault="00096A4B" w:rsidP="00096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096A4B" w:rsidRDefault="00096A4B" w:rsidP="00096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096A4B" w:rsidRDefault="00096A4B" w:rsidP="00096A4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096A4B" w:rsidRDefault="00096A4B" w:rsidP="00096A4B"/>
    <w:p w:rsidR="00096A4B" w:rsidRDefault="00096A4B"/>
    <w:p w:rsidR="00096A4B" w:rsidRDefault="00096A4B"/>
    <w:p w:rsidR="00096A4B" w:rsidRDefault="00096A4B"/>
    <w:p w:rsidR="00096A4B" w:rsidRDefault="00096A4B"/>
    <w:p w:rsidR="00096A4B" w:rsidRDefault="00096A4B"/>
    <w:p w:rsidR="003F6FE3" w:rsidRPr="006468F9" w:rsidRDefault="003F6FE3" w:rsidP="003F6FE3">
      <w:pPr>
        <w:autoSpaceDE w:val="0"/>
        <w:autoSpaceDN w:val="0"/>
        <w:adjustRightInd w:val="0"/>
        <w:ind w:left="4536"/>
        <w:jc w:val="center"/>
        <w:rPr>
          <w:sz w:val="28"/>
          <w:szCs w:val="28"/>
        </w:rPr>
      </w:pPr>
      <w:r w:rsidRPr="006468F9">
        <w:rPr>
          <w:noProof/>
        </w:rPr>
        <w:lastRenderedPageBreak/>
        <w:drawing>
          <wp:anchor distT="0" distB="0" distL="114300" distR="114300" simplePos="0" relativeHeight="251671552" behindDoc="0" locked="0" layoutInCell="1" allowOverlap="1" wp14:anchorId="5BBFE6AA" wp14:editId="6C00FAEC">
            <wp:simplePos x="0" y="0"/>
            <wp:positionH relativeFrom="column">
              <wp:posOffset>2678430</wp:posOffset>
            </wp:positionH>
            <wp:positionV relativeFrom="paragraph">
              <wp:posOffset>-10160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F6FE3" w:rsidRPr="006468F9" w:rsidRDefault="003F6FE3" w:rsidP="003F6FE3">
      <w:pPr>
        <w:autoSpaceDE w:val="0"/>
        <w:autoSpaceDN w:val="0"/>
        <w:adjustRightInd w:val="0"/>
        <w:ind w:left="4536"/>
        <w:jc w:val="center"/>
        <w:rPr>
          <w:sz w:val="28"/>
          <w:szCs w:val="28"/>
        </w:rPr>
      </w:pPr>
    </w:p>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autoSpaceDE w:val="0"/>
        <w:autoSpaceDN w:val="0"/>
        <w:adjustRightInd w:val="0"/>
        <w:ind w:firstLine="540"/>
        <w:jc w:val="both"/>
        <w:rPr>
          <w:sz w:val="24"/>
          <w:szCs w:val="24"/>
        </w:rPr>
      </w:pPr>
    </w:p>
    <w:p w:rsidR="003F6FE3" w:rsidRPr="006468F9" w:rsidRDefault="003F6FE3" w:rsidP="003F6FE3">
      <w:pPr>
        <w:autoSpaceDE w:val="0"/>
        <w:autoSpaceDN w:val="0"/>
        <w:adjustRightInd w:val="0"/>
        <w:ind w:firstLine="540"/>
        <w:jc w:val="both"/>
        <w:rPr>
          <w:sz w:val="24"/>
          <w:szCs w:val="24"/>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3F6FE3" w:rsidRPr="006468F9" w:rsidTr="00E169B8">
        <w:tc>
          <w:tcPr>
            <w:tcW w:w="9606" w:type="dxa"/>
          </w:tcPr>
          <w:p w:rsidR="003F6FE3" w:rsidRPr="006468F9" w:rsidRDefault="003F6FE3" w:rsidP="00E169B8">
            <w:pPr>
              <w:jc w:val="center"/>
              <w:rPr>
                <w:b/>
                <w:bCs/>
                <w:color w:val="000000"/>
                <w:sz w:val="26"/>
                <w:szCs w:val="26"/>
              </w:rPr>
            </w:pPr>
            <w:r w:rsidRPr="006468F9">
              <w:rPr>
                <w:b/>
                <w:bCs/>
                <w:color w:val="000000"/>
                <w:sz w:val="26"/>
                <w:szCs w:val="26"/>
              </w:rPr>
              <w:t>АДМИНИСТРАЦИЯ</w:t>
            </w:r>
          </w:p>
        </w:tc>
      </w:tr>
      <w:tr w:rsidR="003F6FE3" w:rsidRPr="006468F9" w:rsidTr="00E169B8">
        <w:trPr>
          <w:trHeight w:hRule="exact" w:val="397"/>
        </w:trPr>
        <w:tc>
          <w:tcPr>
            <w:tcW w:w="9606" w:type="dxa"/>
          </w:tcPr>
          <w:p w:rsidR="003F6FE3" w:rsidRPr="006468F9" w:rsidRDefault="003F6FE3" w:rsidP="00E169B8">
            <w:pPr>
              <w:jc w:val="center"/>
              <w:rPr>
                <w:b/>
                <w:bCs/>
                <w:color w:val="000000"/>
                <w:sz w:val="26"/>
                <w:szCs w:val="26"/>
              </w:rPr>
            </w:pPr>
            <w:r w:rsidRPr="006468F9">
              <w:rPr>
                <w:b/>
                <w:bCs/>
                <w:color w:val="000000"/>
                <w:sz w:val="26"/>
                <w:szCs w:val="26"/>
              </w:rPr>
              <w:t>КАМЕШКИРСКОГО РАЙОНА ПЕНЗЕНСКОЙ ОБЛАСТИ</w:t>
            </w:r>
          </w:p>
        </w:tc>
      </w:tr>
      <w:tr w:rsidR="003F6FE3" w:rsidRPr="006468F9" w:rsidTr="00E169B8">
        <w:trPr>
          <w:trHeight w:val="314"/>
        </w:trPr>
        <w:tc>
          <w:tcPr>
            <w:tcW w:w="9606" w:type="dxa"/>
          </w:tcPr>
          <w:p w:rsidR="003F6FE3" w:rsidRPr="006468F9" w:rsidRDefault="003F6FE3" w:rsidP="00E169B8">
            <w:pPr>
              <w:keepNext/>
              <w:outlineLvl w:val="2"/>
              <w:rPr>
                <w:b/>
                <w:bCs/>
                <w:color w:val="000000"/>
                <w:sz w:val="26"/>
                <w:szCs w:val="26"/>
              </w:rPr>
            </w:pPr>
          </w:p>
        </w:tc>
      </w:tr>
      <w:tr w:rsidR="003F6FE3" w:rsidRPr="006468F9" w:rsidTr="00E169B8">
        <w:trPr>
          <w:trHeight w:hRule="exact" w:val="548"/>
        </w:trPr>
        <w:tc>
          <w:tcPr>
            <w:tcW w:w="9606" w:type="dxa"/>
            <w:vAlign w:val="center"/>
          </w:tcPr>
          <w:p w:rsidR="003F6FE3" w:rsidRPr="006468F9" w:rsidRDefault="003F6FE3" w:rsidP="00E169B8">
            <w:pPr>
              <w:keepNext/>
              <w:jc w:val="center"/>
              <w:outlineLvl w:val="2"/>
              <w:rPr>
                <w:b/>
                <w:bCs/>
                <w:color w:val="000000"/>
                <w:sz w:val="26"/>
                <w:szCs w:val="26"/>
              </w:rPr>
            </w:pPr>
            <w:r w:rsidRPr="006468F9">
              <w:rPr>
                <w:b/>
                <w:bCs/>
                <w:color w:val="000000"/>
                <w:sz w:val="26"/>
                <w:szCs w:val="26"/>
              </w:rPr>
              <w:t>ПОСТАНОВЛЕНИЕ</w:t>
            </w:r>
          </w:p>
        </w:tc>
      </w:tr>
    </w:tbl>
    <w:p w:rsidR="003F6FE3" w:rsidRPr="006468F9" w:rsidRDefault="003F6FE3" w:rsidP="003F6FE3">
      <w:pPr>
        <w:autoSpaceDE w:val="0"/>
        <w:autoSpaceDN w:val="0"/>
        <w:adjustRightInd w:val="0"/>
        <w:ind w:left="4536"/>
        <w:jc w:val="center"/>
        <w:rPr>
          <w:sz w:val="28"/>
          <w:szCs w:val="28"/>
        </w:rPr>
      </w:pPr>
    </w:p>
    <w:tbl>
      <w:tblPr>
        <w:tblpPr w:leftFromText="180" w:rightFromText="180" w:vertAnchor="text" w:horzAnchor="page" w:tblpX="4299" w:tblpY="10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F6FE3" w:rsidRPr="006468F9" w:rsidTr="00E169B8">
        <w:tc>
          <w:tcPr>
            <w:tcW w:w="284" w:type="dxa"/>
            <w:vAlign w:val="bottom"/>
          </w:tcPr>
          <w:p w:rsidR="003F6FE3" w:rsidRPr="006468F9" w:rsidRDefault="003F6FE3" w:rsidP="00E169B8">
            <w:pPr>
              <w:rPr>
                <w:sz w:val="26"/>
                <w:szCs w:val="26"/>
              </w:rPr>
            </w:pPr>
            <w:r w:rsidRPr="006468F9">
              <w:rPr>
                <w:sz w:val="26"/>
                <w:szCs w:val="26"/>
              </w:rPr>
              <w:t>от</w:t>
            </w:r>
          </w:p>
        </w:tc>
        <w:tc>
          <w:tcPr>
            <w:tcW w:w="2835" w:type="dxa"/>
            <w:tcBorders>
              <w:bottom w:val="single" w:sz="6" w:space="0" w:color="auto"/>
            </w:tcBorders>
          </w:tcPr>
          <w:p w:rsidR="003F6FE3" w:rsidRPr="006468F9" w:rsidRDefault="003F6FE3" w:rsidP="00E169B8">
            <w:pPr>
              <w:jc w:val="center"/>
              <w:rPr>
                <w:sz w:val="26"/>
                <w:szCs w:val="26"/>
              </w:rPr>
            </w:pPr>
            <w:r>
              <w:rPr>
                <w:sz w:val="26"/>
                <w:szCs w:val="26"/>
              </w:rPr>
              <w:t>01.09.2021</w:t>
            </w:r>
          </w:p>
        </w:tc>
        <w:tc>
          <w:tcPr>
            <w:tcW w:w="397" w:type="dxa"/>
            <w:vAlign w:val="bottom"/>
          </w:tcPr>
          <w:p w:rsidR="003F6FE3" w:rsidRPr="006468F9" w:rsidRDefault="003F6FE3" w:rsidP="00E169B8">
            <w:pPr>
              <w:rPr>
                <w:sz w:val="26"/>
                <w:szCs w:val="26"/>
              </w:rPr>
            </w:pPr>
            <w:r w:rsidRPr="006468F9">
              <w:rPr>
                <w:sz w:val="26"/>
                <w:szCs w:val="26"/>
              </w:rPr>
              <w:t>№</w:t>
            </w:r>
          </w:p>
        </w:tc>
        <w:tc>
          <w:tcPr>
            <w:tcW w:w="1134" w:type="dxa"/>
            <w:tcBorders>
              <w:bottom w:val="single" w:sz="6" w:space="0" w:color="auto"/>
            </w:tcBorders>
          </w:tcPr>
          <w:p w:rsidR="003F6FE3" w:rsidRPr="006468F9" w:rsidRDefault="003F6FE3" w:rsidP="00E169B8">
            <w:pPr>
              <w:rPr>
                <w:sz w:val="26"/>
                <w:szCs w:val="26"/>
              </w:rPr>
            </w:pPr>
            <w:r w:rsidRPr="006468F9">
              <w:rPr>
                <w:sz w:val="26"/>
                <w:szCs w:val="26"/>
              </w:rPr>
              <w:t xml:space="preserve">  </w:t>
            </w:r>
            <w:r>
              <w:rPr>
                <w:sz w:val="26"/>
                <w:szCs w:val="26"/>
              </w:rPr>
              <w:t>307</w:t>
            </w:r>
          </w:p>
        </w:tc>
      </w:tr>
      <w:tr w:rsidR="003F6FE3" w:rsidRPr="006468F9" w:rsidTr="00E169B8">
        <w:tc>
          <w:tcPr>
            <w:tcW w:w="4650" w:type="dxa"/>
            <w:gridSpan w:val="4"/>
          </w:tcPr>
          <w:p w:rsidR="003F6FE3" w:rsidRPr="006468F9" w:rsidRDefault="003F6FE3" w:rsidP="00E169B8">
            <w:pPr>
              <w:jc w:val="center"/>
              <w:rPr>
                <w:sz w:val="26"/>
                <w:szCs w:val="26"/>
              </w:rPr>
            </w:pPr>
            <w:proofErr w:type="spellStart"/>
            <w:r w:rsidRPr="006468F9">
              <w:rPr>
                <w:sz w:val="26"/>
                <w:szCs w:val="26"/>
              </w:rPr>
              <w:t>с.Р.Камешкир</w:t>
            </w:r>
            <w:proofErr w:type="spellEnd"/>
          </w:p>
        </w:tc>
      </w:tr>
    </w:tbl>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jc w:val="both"/>
        <w:rPr>
          <w:sz w:val="24"/>
          <w:szCs w:val="24"/>
        </w:rPr>
      </w:pPr>
    </w:p>
    <w:p w:rsidR="003F6FE3" w:rsidRPr="006468F9" w:rsidRDefault="003F6FE3" w:rsidP="003F6FE3">
      <w:pPr>
        <w:jc w:val="both"/>
        <w:rPr>
          <w:sz w:val="26"/>
          <w:szCs w:val="26"/>
        </w:rPr>
      </w:pPr>
    </w:p>
    <w:p w:rsidR="003F6FE3" w:rsidRPr="006B7886" w:rsidRDefault="003F6FE3" w:rsidP="003F6FE3">
      <w:pPr>
        <w:autoSpaceDE w:val="0"/>
        <w:autoSpaceDN w:val="0"/>
        <w:adjustRightInd w:val="0"/>
        <w:ind w:firstLine="540"/>
        <w:jc w:val="center"/>
        <w:rPr>
          <w:b/>
          <w:bCs/>
          <w:sz w:val="28"/>
          <w:szCs w:val="28"/>
        </w:rPr>
      </w:pPr>
      <w:r w:rsidRPr="006B7886">
        <w:rPr>
          <w:b/>
          <w:bCs/>
          <w:sz w:val="28"/>
          <w:szCs w:val="28"/>
        </w:rPr>
        <w:t xml:space="preserve">О внесении изменений в постановление администрации </w:t>
      </w:r>
      <w:proofErr w:type="spellStart"/>
      <w:r w:rsidRPr="006B7886">
        <w:rPr>
          <w:b/>
          <w:bCs/>
          <w:sz w:val="28"/>
          <w:szCs w:val="28"/>
        </w:rPr>
        <w:t>Камешкирского</w:t>
      </w:r>
      <w:proofErr w:type="spellEnd"/>
      <w:r w:rsidRPr="006B7886">
        <w:rPr>
          <w:b/>
          <w:bCs/>
          <w:sz w:val="28"/>
          <w:szCs w:val="28"/>
        </w:rPr>
        <w:t xml:space="preserve"> района от 22.02.2017 г. № 38 « Об утверждении перечня  муниципального имущества </w:t>
      </w:r>
      <w:proofErr w:type="spellStart"/>
      <w:r w:rsidRPr="006B7886">
        <w:rPr>
          <w:b/>
          <w:bCs/>
          <w:sz w:val="28"/>
          <w:szCs w:val="28"/>
        </w:rPr>
        <w:t>Камешкирского</w:t>
      </w:r>
      <w:proofErr w:type="spellEnd"/>
      <w:r w:rsidRPr="006B7886">
        <w:rPr>
          <w:b/>
          <w:bCs/>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F6FE3" w:rsidRPr="006B7886" w:rsidRDefault="003F6FE3" w:rsidP="003F6FE3">
      <w:pPr>
        <w:autoSpaceDE w:val="0"/>
        <w:autoSpaceDN w:val="0"/>
        <w:adjustRightInd w:val="0"/>
        <w:ind w:firstLine="540"/>
        <w:jc w:val="center"/>
        <w:rPr>
          <w:b/>
          <w:bCs/>
          <w:sz w:val="28"/>
          <w:szCs w:val="28"/>
        </w:rPr>
      </w:pPr>
    </w:p>
    <w:p w:rsidR="003F6FE3" w:rsidRPr="006B7886" w:rsidRDefault="003F6FE3" w:rsidP="003F6FE3">
      <w:pPr>
        <w:autoSpaceDE w:val="0"/>
        <w:autoSpaceDN w:val="0"/>
        <w:jc w:val="both"/>
        <w:rPr>
          <w:sz w:val="28"/>
          <w:szCs w:val="28"/>
        </w:rPr>
      </w:pPr>
      <w:proofErr w:type="gramStart"/>
      <w:r w:rsidRPr="006B7886">
        <w:rPr>
          <w:sz w:val="28"/>
          <w:szCs w:val="28"/>
        </w:rPr>
        <w:t xml:space="preserve">В соответствии с Федеральным законом от 24.07.2007 209-ФЗ «О развитии малого и среднего предпринимательства в Российской Федерации» (с последующими изменениями), решением Собрания представителей </w:t>
      </w:r>
      <w:proofErr w:type="spellStart"/>
      <w:r w:rsidRPr="006B7886">
        <w:rPr>
          <w:sz w:val="28"/>
          <w:szCs w:val="28"/>
        </w:rPr>
        <w:t>Камешкирского</w:t>
      </w:r>
      <w:proofErr w:type="spellEnd"/>
      <w:r w:rsidRPr="006B7886">
        <w:rPr>
          <w:sz w:val="28"/>
          <w:szCs w:val="28"/>
        </w:rPr>
        <w:t xml:space="preserve"> района Пензенской области от 15.05.2018 г.  № </w:t>
      </w:r>
      <w:r w:rsidRPr="006B7886">
        <w:rPr>
          <w:bCs/>
          <w:color w:val="000000"/>
          <w:sz w:val="28"/>
          <w:szCs w:val="28"/>
        </w:rPr>
        <w:t>97-12/4</w:t>
      </w:r>
      <w:r w:rsidRPr="006B7886">
        <w:rPr>
          <w:sz w:val="28"/>
          <w:szCs w:val="28"/>
        </w:rPr>
        <w:t xml:space="preserve"> « Об утверждении Правил формирования, ведения и обязательного опубликования перечня муниципального имущества </w:t>
      </w:r>
      <w:proofErr w:type="spellStart"/>
      <w:r w:rsidRPr="006B7886">
        <w:rPr>
          <w:sz w:val="28"/>
          <w:szCs w:val="28"/>
        </w:rPr>
        <w:t>Камешкирского</w:t>
      </w:r>
      <w:proofErr w:type="spellEnd"/>
      <w:r w:rsidRPr="006B7886">
        <w:rPr>
          <w:sz w:val="28"/>
          <w:szCs w:val="28"/>
        </w:rPr>
        <w:t xml:space="preserve"> района Пензенской области, свободного от прав третьих лиц (за исключением имущественных прав субъектов малого и среднего</w:t>
      </w:r>
      <w:proofErr w:type="gramEnd"/>
      <w:r w:rsidRPr="006B7886">
        <w:rPr>
          <w:sz w:val="28"/>
          <w:szCs w:val="28"/>
        </w:rPr>
        <w:t xml:space="preserve"> предпринимательства), предусмотренного частью 4 статьи 18 Федерального закона «О развитии малого и среднего предпринимательства в Российской Федерации», руководствуясь Уставом </w:t>
      </w:r>
      <w:proofErr w:type="spellStart"/>
      <w:r w:rsidRPr="006B7886">
        <w:rPr>
          <w:sz w:val="28"/>
          <w:szCs w:val="28"/>
        </w:rPr>
        <w:t>Камешкирского</w:t>
      </w:r>
      <w:proofErr w:type="spellEnd"/>
      <w:r w:rsidRPr="006B7886">
        <w:rPr>
          <w:sz w:val="28"/>
          <w:szCs w:val="28"/>
        </w:rPr>
        <w:t xml:space="preserve"> района Пензенской области, администрация  </w:t>
      </w:r>
      <w:proofErr w:type="spellStart"/>
      <w:r w:rsidRPr="006B7886">
        <w:rPr>
          <w:sz w:val="28"/>
          <w:szCs w:val="28"/>
        </w:rPr>
        <w:t>Камешкирского</w:t>
      </w:r>
      <w:proofErr w:type="spellEnd"/>
      <w:r w:rsidRPr="006B7886">
        <w:rPr>
          <w:sz w:val="28"/>
          <w:szCs w:val="28"/>
        </w:rPr>
        <w:t xml:space="preserve"> района Пензенской области</w:t>
      </w:r>
    </w:p>
    <w:p w:rsidR="003F6FE3" w:rsidRPr="006B7886" w:rsidRDefault="003F6FE3" w:rsidP="003F6FE3">
      <w:pPr>
        <w:autoSpaceDE w:val="0"/>
        <w:autoSpaceDN w:val="0"/>
        <w:adjustRightInd w:val="0"/>
        <w:ind w:firstLine="540"/>
        <w:jc w:val="center"/>
        <w:rPr>
          <w:b/>
          <w:bCs/>
          <w:sz w:val="28"/>
          <w:szCs w:val="28"/>
        </w:rPr>
      </w:pPr>
    </w:p>
    <w:p w:rsidR="003F6FE3" w:rsidRPr="006B7886" w:rsidRDefault="003F6FE3" w:rsidP="003F6FE3">
      <w:pPr>
        <w:autoSpaceDE w:val="0"/>
        <w:autoSpaceDN w:val="0"/>
        <w:adjustRightInd w:val="0"/>
        <w:ind w:firstLine="540"/>
        <w:jc w:val="center"/>
        <w:rPr>
          <w:b/>
          <w:bCs/>
          <w:sz w:val="28"/>
          <w:szCs w:val="28"/>
        </w:rPr>
      </w:pPr>
      <w:r w:rsidRPr="006B7886">
        <w:rPr>
          <w:b/>
          <w:bCs/>
          <w:sz w:val="28"/>
          <w:szCs w:val="28"/>
        </w:rPr>
        <w:t>ПОСТАНОВЛЯЕТ:</w:t>
      </w:r>
    </w:p>
    <w:p w:rsidR="003F6FE3" w:rsidRPr="006B7886" w:rsidRDefault="003F6FE3" w:rsidP="003F6FE3">
      <w:pPr>
        <w:autoSpaceDE w:val="0"/>
        <w:autoSpaceDN w:val="0"/>
        <w:adjustRightInd w:val="0"/>
        <w:ind w:firstLine="540"/>
        <w:jc w:val="center"/>
        <w:rPr>
          <w:b/>
          <w:bCs/>
          <w:sz w:val="28"/>
          <w:szCs w:val="28"/>
        </w:rPr>
      </w:pPr>
    </w:p>
    <w:p w:rsidR="003F6FE3" w:rsidRDefault="003F6FE3" w:rsidP="003F6FE3">
      <w:pPr>
        <w:autoSpaceDE w:val="0"/>
        <w:autoSpaceDN w:val="0"/>
        <w:adjustRightInd w:val="0"/>
        <w:jc w:val="both"/>
        <w:rPr>
          <w:sz w:val="28"/>
          <w:szCs w:val="28"/>
        </w:rPr>
      </w:pPr>
      <w:r w:rsidRPr="006B7886">
        <w:rPr>
          <w:sz w:val="28"/>
          <w:szCs w:val="28"/>
        </w:rPr>
        <w:t xml:space="preserve">1.Внести в постановление администрации </w:t>
      </w:r>
      <w:proofErr w:type="spellStart"/>
      <w:r w:rsidRPr="006B7886">
        <w:rPr>
          <w:sz w:val="28"/>
          <w:szCs w:val="28"/>
        </w:rPr>
        <w:t>Камешкирского</w:t>
      </w:r>
      <w:proofErr w:type="spellEnd"/>
      <w:r w:rsidRPr="006B7886">
        <w:rPr>
          <w:sz w:val="28"/>
          <w:szCs w:val="28"/>
        </w:rPr>
        <w:t xml:space="preserve"> района от 22.02.2017г. № 38  «</w:t>
      </w:r>
      <w:r w:rsidRPr="006B7886">
        <w:rPr>
          <w:bCs/>
          <w:sz w:val="28"/>
          <w:szCs w:val="28"/>
        </w:rPr>
        <w:t xml:space="preserve">Об утверждении перечня  муниципального имущества </w:t>
      </w:r>
      <w:proofErr w:type="spellStart"/>
      <w:r w:rsidRPr="006B7886">
        <w:rPr>
          <w:bCs/>
          <w:sz w:val="28"/>
          <w:szCs w:val="28"/>
        </w:rPr>
        <w:t>Камешкирского</w:t>
      </w:r>
      <w:proofErr w:type="spellEnd"/>
      <w:r w:rsidRPr="006B7886">
        <w:rPr>
          <w:bCs/>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6B7886">
        <w:rPr>
          <w:sz w:val="28"/>
          <w:szCs w:val="28"/>
        </w:rPr>
        <w:t>», следующие изменения,  а именно:</w:t>
      </w:r>
    </w:p>
    <w:p w:rsidR="003F6FE3" w:rsidRPr="006B7886" w:rsidRDefault="003F6FE3" w:rsidP="003F6FE3">
      <w:pPr>
        <w:autoSpaceDE w:val="0"/>
        <w:autoSpaceDN w:val="0"/>
        <w:adjustRightInd w:val="0"/>
        <w:jc w:val="both"/>
        <w:rPr>
          <w:sz w:val="28"/>
          <w:szCs w:val="28"/>
        </w:rPr>
      </w:pPr>
      <w:r>
        <w:rPr>
          <w:sz w:val="28"/>
          <w:szCs w:val="28"/>
        </w:rPr>
        <w:lastRenderedPageBreak/>
        <w:t xml:space="preserve">1.1. Исключить из пункта 1 Перечня </w:t>
      </w:r>
      <w:r w:rsidRPr="006B7886">
        <w:rPr>
          <w:bCs/>
          <w:sz w:val="28"/>
          <w:szCs w:val="28"/>
        </w:rPr>
        <w:t xml:space="preserve">муниципального имущества </w:t>
      </w:r>
      <w:proofErr w:type="spellStart"/>
      <w:r w:rsidRPr="006B7886">
        <w:rPr>
          <w:bCs/>
          <w:sz w:val="28"/>
          <w:szCs w:val="28"/>
        </w:rPr>
        <w:t>Камешкирского</w:t>
      </w:r>
      <w:proofErr w:type="spellEnd"/>
      <w:r w:rsidRPr="006B7886">
        <w:rPr>
          <w:bCs/>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 xml:space="preserve"> « помещение № 30, площадь 19,6 </w:t>
      </w:r>
      <w:proofErr w:type="spellStart"/>
      <w:r>
        <w:rPr>
          <w:sz w:val="28"/>
          <w:szCs w:val="28"/>
        </w:rPr>
        <w:t>кв.м</w:t>
      </w:r>
      <w:proofErr w:type="spellEnd"/>
      <w:r>
        <w:rPr>
          <w:sz w:val="28"/>
          <w:szCs w:val="28"/>
        </w:rPr>
        <w:t xml:space="preserve">., адрес местоположения: Пензенская область </w:t>
      </w:r>
      <w:proofErr w:type="spellStart"/>
      <w:r>
        <w:rPr>
          <w:sz w:val="28"/>
          <w:szCs w:val="28"/>
        </w:rPr>
        <w:t>с.Р.Камешкир</w:t>
      </w:r>
      <w:proofErr w:type="spellEnd"/>
      <w:r>
        <w:rPr>
          <w:sz w:val="28"/>
          <w:szCs w:val="28"/>
        </w:rPr>
        <w:t xml:space="preserve"> </w:t>
      </w:r>
      <w:proofErr w:type="spellStart"/>
      <w:r>
        <w:rPr>
          <w:sz w:val="28"/>
          <w:szCs w:val="28"/>
        </w:rPr>
        <w:t>ул</w:t>
      </w:r>
      <w:proofErr w:type="gramStart"/>
      <w:r>
        <w:rPr>
          <w:sz w:val="28"/>
          <w:szCs w:val="28"/>
        </w:rPr>
        <w:t>.Р</w:t>
      </w:r>
      <w:proofErr w:type="gramEnd"/>
      <w:r>
        <w:rPr>
          <w:sz w:val="28"/>
          <w:szCs w:val="28"/>
        </w:rPr>
        <w:t>адищева</w:t>
      </w:r>
      <w:proofErr w:type="spellEnd"/>
      <w:r>
        <w:rPr>
          <w:sz w:val="28"/>
          <w:szCs w:val="28"/>
        </w:rPr>
        <w:t xml:space="preserve"> д.5 »</w:t>
      </w:r>
    </w:p>
    <w:p w:rsidR="003F6FE3" w:rsidRPr="006B7886" w:rsidRDefault="003F6FE3" w:rsidP="003F6FE3">
      <w:pPr>
        <w:autoSpaceDE w:val="0"/>
        <w:autoSpaceDN w:val="0"/>
        <w:adjustRightInd w:val="0"/>
        <w:jc w:val="both"/>
        <w:rPr>
          <w:sz w:val="28"/>
          <w:szCs w:val="28"/>
        </w:rPr>
      </w:pPr>
      <w:r>
        <w:rPr>
          <w:sz w:val="28"/>
          <w:szCs w:val="28"/>
        </w:rPr>
        <w:t>1.2</w:t>
      </w:r>
      <w:r w:rsidRPr="006B7886">
        <w:rPr>
          <w:sz w:val="28"/>
          <w:szCs w:val="28"/>
        </w:rPr>
        <w:t xml:space="preserve">. Перечень муниципального имущества  </w:t>
      </w:r>
      <w:proofErr w:type="spellStart"/>
      <w:r w:rsidRPr="006B7886">
        <w:rPr>
          <w:sz w:val="28"/>
          <w:szCs w:val="28"/>
        </w:rPr>
        <w:t>Камешкирского</w:t>
      </w:r>
      <w:proofErr w:type="spellEnd"/>
      <w:r w:rsidRPr="006B7886">
        <w:rPr>
          <w:sz w:val="28"/>
          <w:szCs w:val="28"/>
        </w:rPr>
        <w:t xml:space="preserve"> района Пензенской области, </w:t>
      </w:r>
      <w:r w:rsidRPr="006B7886">
        <w:rPr>
          <w:bCs/>
          <w:sz w:val="28"/>
          <w:szCs w:val="28"/>
        </w:rPr>
        <w:t xml:space="preserve">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 изложить в редакции, </w:t>
      </w:r>
      <w:proofErr w:type="gramStart"/>
      <w:r w:rsidRPr="006B7886">
        <w:rPr>
          <w:bCs/>
          <w:sz w:val="28"/>
          <w:szCs w:val="28"/>
        </w:rPr>
        <w:t>согласно приложения</w:t>
      </w:r>
      <w:proofErr w:type="gramEnd"/>
      <w:r w:rsidRPr="006B7886">
        <w:rPr>
          <w:bCs/>
          <w:sz w:val="28"/>
          <w:szCs w:val="28"/>
        </w:rPr>
        <w:t xml:space="preserve"> к настоящему постановлению.</w:t>
      </w:r>
    </w:p>
    <w:p w:rsidR="003F6FE3" w:rsidRPr="006B7886" w:rsidRDefault="003F6FE3" w:rsidP="003F6FE3">
      <w:pPr>
        <w:autoSpaceDE w:val="0"/>
        <w:autoSpaceDN w:val="0"/>
        <w:adjustRightInd w:val="0"/>
        <w:jc w:val="both"/>
        <w:rPr>
          <w:sz w:val="28"/>
          <w:szCs w:val="28"/>
        </w:rPr>
      </w:pPr>
      <w:r w:rsidRPr="006B7886">
        <w:rPr>
          <w:sz w:val="28"/>
          <w:szCs w:val="28"/>
        </w:rPr>
        <w:t>2. Опубликовать настоящее постановление в информационном бюллетене «</w:t>
      </w:r>
      <w:proofErr w:type="spellStart"/>
      <w:r w:rsidRPr="006B7886">
        <w:rPr>
          <w:sz w:val="28"/>
          <w:szCs w:val="28"/>
        </w:rPr>
        <w:t>Камешкирский</w:t>
      </w:r>
      <w:proofErr w:type="spellEnd"/>
      <w:r w:rsidRPr="006B7886">
        <w:rPr>
          <w:sz w:val="28"/>
          <w:szCs w:val="28"/>
        </w:rPr>
        <w:t xml:space="preserve"> вестник».</w:t>
      </w:r>
    </w:p>
    <w:p w:rsidR="003F6FE3" w:rsidRPr="006B7886" w:rsidRDefault="003F6FE3" w:rsidP="003F6FE3">
      <w:pPr>
        <w:autoSpaceDE w:val="0"/>
        <w:autoSpaceDN w:val="0"/>
        <w:adjustRightInd w:val="0"/>
        <w:jc w:val="both"/>
        <w:rPr>
          <w:sz w:val="28"/>
          <w:szCs w:val="28"/>
        </w:rPr>
      </w:pPr>
      <w:r w:rsidRPr="006B7886">
        <w:rPr>
          <w:sz w:val="28"/>
          <w:szCs w:val="28"/>
        </w:rPr>
        <w:t>3. Настоящее постановление вступает в силу на следующий день  после дня официального опубликования.</w:t>
      </w:r>
    </w:p>
    <w:p w:rsidR="003F6FE3" w:rsidRPr="006B7886" w:rsidRDefault="003F6FE3" w:rsidP="003F6FE3">
      <w:pPr>
        <w:autoSpaceDE w:val="0"/>
        <w:autoSpaceDN w:val="0"/>
        <w:adjustRightInd w:val="0"/>
        <w:jc w:val="both"/>
        <w:rPr>
          <w:sz w:val="28"/>
          <w:szCs w:val="28"/>
        </w:rPr>
      </w:pPr>
      <w:r w:rsidRPr="006B7886">
        <w:rPr>
          <w:sz w:val="28"/>
          <w:szCs w:val="28"/>
        </w:rPr>
        <w:t xml:space="preserve">4. </w:t>
      </w:r>
      <w:proofErr w:type="gramStart"/>
      <w:r w:rsidRPr="006B7886">
        <w:rPr>
          <w:sz w:val="28"/>
          <w:szCs w:val="28"/>
        </w:rPr>
        <w:t>Контроль за</w:t>
      </w:r>
      <w:proofErr w:type="gramEnd"/>
      <w:r w:rsidRPr="006B7886">
        <w:rPr>
          <w:sz w:val="28"/>
          <w:szCs w:val="28"/>
        </w:rPr>
        <w:t xml:space="preserve"> исполнением настоящего постановления возложить на  заместителя Главы администрации </w:t>
      </w:r>
      <w:proofErr w:type="spellStart"/>
      <w:r w:rsidRPr="006B7886">
        <w:rPr>
          <w:sz w:val="28"/>
          <w:szCs w:val="28"/>
        </w:rPr>
        <w:t>Камешкирского</w:t>
      </w:r>
      <w:proofErr w:type="spellEnd"/>
      <w:r w:rsidRPr="006B7886">
        <w:rPr>
          <w:sz w:val="28"/>
          <w:szCs w:val="28"/>
        </w:rPr>
        <w:t xml:space="preserve"> района Пензенской области, курирующего вопросы ЖКХ и экономики. </w:t>
      </w: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r w:rsidRPr="006B7886">
        <w:rPr>
          <w:bCs/>
          <w:noProof/>
          <w:sz w:val="28"/>
          <w:szCs w:val="28"/>
        </w:rPr>
        <w:t xml:space="preserve">Глава администации </w:t>
      </w:r>
    </w:p>
    <w:p w:rsidR="003F6FE3" w:rsidRPr="006B7886" w:rsidRDefault="003F6FE3" w:rsidP="003F6FE3">
      <w:pPr>
        <w:rPr>
          <w:sz w:val="28"/>
          <w:szCs w:val="28"/>
        </w:rPr>
      </w:pPr>
      <w:proofErr w:type="spellStart"/>
      <w:r w:rsidRPr="006B7886">
        <w:rPr>
          <w:sz w:val="28"/>
          <w:szCs w:val="28"/>
        </w:rPr>
        <w:t>Камешкирского</w:t>
      </w:r>
      <w:proofErr w:type="spellEnd"/>
      <w:r w:rsidRPr="006B7886">
        <w:rPr>
          <w:sz w:val="28"/>
          <w:szCs w:val="28"/>
        </w:rPr>
        <w:t xml:space="preserve"> района                                                                         </w:t>
      </w:r>
      <w:proofErr w:type="spellStart"/>
      <w:r w:rsidRPr="006B7886">
        <w:rPr>
          <w:sz w:val="28"/>
          <w:szCs w:val="28"/>
        </w:rPr>
        <w:t>П.А.Мигин</w:t>
      </w:r>
      <w:proofErr w:type="spellEnd"/>
    </w:p>
    <w:p w:rsidR="003F6FE3" w:rsidRPr="006B7886" w:rsidRDefault="003F6FE3" w:rsidP="003F6FE3">
      <w:pPr>
        <w:autoSpaceDE w:val="0"/>
        <w:autoSpaceDN w:val="0"/>
        <w:adjustRightInd w:val="0"/>
        <w:jc w:val="both"/>
        <w:rPr>
          <w:sz w:val="28"/>
          <w:szCs w:val="28"/>
        </w:rPr>
      </w:pPr>
    </w:p>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Pr>
        <w:jc w:val="right"/>
        <w:rPr>
          <w:sz w:val="28"/>
          <w:szCs w:val="28"/>
        </w:rPr>
      </w:pPr>
      <w:r>
        <w:rPr>
          <w:sz w:val="28"/>
          <w:szCs w:val="28"/>
        </w:rPr>
        <w:t xml:space="preserve">Приложение </w:t>
      </w:r>
    </w:p>
    <w:p w:rsidR="003F6FE3" w:rsidRPr="00644F88" w:rsidRDefault="003F6FE3" w:rsidP="003F6FE3">
      <w:pPr>
        <w:jc w:val="right"/>
        <w:rPr>
          <w:sz w:val="28"/>
          <w:szCs w:val="28"/>
        </w:rPr>
      </w:pPr>
      <w:r>
        <w:rPr>
          <w:sz w:val="28"/>
          <w:szCs w:val="28"/>
        </w:rPr>
        <w:t>к постановлению</w:t>
      </w:r>
      <w:r w:rsidRPr="00644F88">
        <w:rPr>
          <w:sz w:val="28"/>
          <w:szCs w:val="28"/>
        </w:rPr>
        <w:t xml:space="preserve"> администрации </w:t>
      </w:r>
    </w:p>
    <w:p w:rsidR="003F6FE3" w:rsidRPr="00644F88" w:rsidRDefault="003F6FE3" w:rsidP="003F6FE3">
      <w:pPr>
        <w:jc w:val="right"/>
        <w:rPr>
          <w:sz w:val="28"/>
          <w:szCs w:val="28"/>
        </w:rPr>
      </w:pPr>
      <w:proofErr w:type="spellStart"/>
      <w:r w:rsidRPr="00644F88">
        <w:rPr>
          <w:sz w:val="28"/>
          <w:szCs w:val="28"/>
        </w:rPr>
        <w:t>Камешкирского</w:t>
      </w:r>
      <w:proofErr w:type="spellEnd"/>
      <w:r w:rsidRPr="00644F88">
        <w:rPr>
          <w:sz w:val="28"/>
          <w:szCs w:val="28"/>
        </w:rPr>
        <w:t xml:space="preserve"> района</w:t>
      </w:r>
    </w:p>
    <w:p w:rsidR="003F6FE3" w:rsidRPr="00644F88" w:rsidRDefault="003F6FE3" w:rsidP="003F6FE3">
      <w:pPr>
        <w:jc w:val="right"/>
        <w:rPr>
          <w:sz w:val="28"/>
          <w:szCs w:val="28"/>
        </w:rPr>
      </w:pPr>
      <w:r w:rsidRPr="00644F88">
        <w:rPr>
          <w:sz w:val="28"/>
          <w:szCs w:val="28"/>
        </w:rPr>
        <w:t xml:space="preserve"> Пензенской области </w:t>
      </w:r>
    </w:p>
    <w:p w:rsidR="003F6FE3" w:rsidRPr="00644F88" w:rsidRDefault="003F6FE3" w:rsidP="003F6FE3">
      <w:pPr>
        <w:jc w:val="right"/>
        <w:rPr>
          <w:sz w:val="28"/>
          <w:szCs w:val="28"/>
        </w:rPr>
      </w:pPr>
      <w:r>
        <w:rPr>
          <w:sz w:val="28"/>
          <w:szCs w:val="28"/>
        </w:rPr>
        <w:t xml:space="preserve">                                                                      </w:t>
      </w:r>
      <w:r w:rsidRPr="00644F88">
        <w:rPr>
          <w:sz w:val="28"/>
          <w:szCs w:val="28"/>
        </w:rPr>
        <w:t>от _______________ № ___________</w:t>
      </w:r>
    </w:p>
    <w:p w:rsidR="003F6FE3" w:rsidRPr="00644F88" w:rsidRDefault="003F6FE3" w:rsidP="003F6FE3">
      <w:pPr>
        <w:jc w:val="right"/>
        <w:rPr>
          <w:sz w:val="28"/>
          <w:szCs w:val="28"/>
        </w:rPr>
      </w:pPr>
    </w:p>
    <w:p w:rsidR="003F6FE3" w:rsidRPr="00644F88" w:rsidRDefault="003F6FE3" w:rsidP="003F6FE3">
      <w:pPr>
        <w:jc w:val="center"/>
        <w:rPr>
          <w:sz w:val="28"/>
          <w:szCs w:val="28"/>
        </w:rPr>
      </w:pPr>
    </w:p>
    <w:p w:rsidR="003F6FE3" w:rsidRPr="00644F88" w:rsidRDefault="003F6FE3" w:rsidP="003F6FE3">
      <w:pPr>
        <w:jc w:val="center"/>
        <w:rPr>
          <w:rFonts w:eastAsia="Calibri"/>
          <w:sz w:val="28"/>
          <w:szCs w:val="28"/>
        </w:rPr>
      </w:pPr>
      <w:r w:rsidRPr="00644F88">
        <w:rPr>
          <w:rFonts w:eastAsia="Calibri"/>
          <w:sz w:val="28"/>
          <w:szCs w:val="28"/>
        </w:rPr>
        <w:t>Перечень</w:t>
      </w:r>
    </w:p>
    <w:p w:rsidR="003F6FE3" w:rsidRPr="00644F88" w:rsidRDefault="003F6FE3" w:rsidP="003F6FE3">
      <w:pPr>
        <w:jc w:val="center"/>
        <w:rPr>
          <w:rFonts w:eastAsia="Calibri"/>
          <w:sz w:val="28"/>
          <w:szCs w:val="28"/>
        </w:rPr>
      </w:pPr>
      <w:r w:rsidRPr="00644F88">
        <w:rPr>
          <w:rFonts w:eastAsia="Calibri"/>
          <w:sz w:val="28"/>
          <w:szCs w:val="28"/>
        </w:rPr>
        <w:lastRenderedPageBreak/>
        <w:t xml:space="preserve">муниципального имущества </w:t>
      </w:r>
      <w:proofErr w:type="spellStart"/>
      <w:r w:rsidRPr="00644F88">
        <w:rPr>
          <w:rFonts w:eastAsia="Calibri"/>
          <w:sz w:val="28"/>
          <w:szCs w:val="28"/>
        </w:rPr>
        <w:t>Камешкирского</w:t>
      </w:r>
      <w:proofErr w:type="spellEnd"/>
      <w:r w:rsidRPr="00644F88">
        <w:rPr>
          <w:rFonts w:eastAsia="Calibri"/>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F6FE3" w:rsidRPr="00644F88" w:rsidRDefault="003F6FE3" w:rsidP="003F6FE3">
      <w:pPr>
        <w:jc w:val="center"/>
        <w:rPr>
          <w:rFonts w:ascii="Calibri" w:eastAsia="Calibri" w:hAnsi="Calibri"/>
          <w:sz w:val="28"/>
          <w:szCs w:val="28"/>
        </w:rPr>
      </w:pPr>
    </w:p>
    <w:tbl>
      <w:tblPr>
        <w:tblW w:w="5084" w:type="pct"/>
        <w:tblLayout w:type="fixed"/>
        <w:tblCellMar>
          <w:left w:w="28" w:type="dxa"/>
          <w:right w:w="28" w:type="dxa"/>
        </w:tblCellMar>
        <w:tblLook w:val="0000" w:firstRow="0" w:lastRow="0" w:firstColumn="0" w:lastColumn="0" w:noHBand="0" w:noVBand="0"/>
      </w:tblPr>
      <w:tblGrid>
        <w:gridCol w:w="795"/>
        <w:gridCol w:w="2032"/>
        <w:gridCol w:w="1558"/>
        <w:gridCol w:w="2306"/>
        <w:gridCol w:w="2878"/>
      </w:tblGrid>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 xml:space="preserve">№ </w:t>
            </w:r>
            <w:proofErr w:type="gramStart"/>
            <w:r w:rsidRPr="00644F88">
              <w:rPr>
                <w:rFonts w:eastAsia="Calibri"/>
                <w:sz w:val="24"/>
                <w:szCs w:val="24"/>
              </w:rPr>
              <w:t>п</w:t>
            </w:r>
            <w:proofErr w:type="gramEnd"/>
            <w:r w:rsidRPr="00644F88">
              <w:rPr>
                <w:rFonts w:eastAsia="Calibri"/>
                <w:sz w:val="24"/>
                <w:szCs w:val="24"/>
              </w:rPr>
              <w:t>/п</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Балансодержатель</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Наименование имущества</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Адрес месторасположения</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Характеристика</w:t>
            </w:r>
          </w:p>
          <w:p w:rsidR="003F6FE3" w:rsidRPr="00644F88" w:rsidRDefault="003F6FE3" w:rsidP="00E169B8">
            <w:pPr>
              <w:jc w:val="center"/>
              <w:rPr>
                <w:rFonts w:eastAsia="Calibri"/>
                <w:sz w:val="24"/>
                <w:szCs w:val="24"/>
              </w:rPr>
            </w:pPr>
            <w:proofErr w:type="gramStart"/>
            <w:r w:rsidRPr="00644F88">
              <w:rPr>
                <w:rFonts w:eastAsia="Calibri"/>
                <w:sz w:val="24"/>
                <w:szCs w:val="24"/>
              </w:rPr>
              <w:t>(площадь, протяженность, номер двигателя, шасси, кадастровый номер, иные характеристики.</w:t>
            </w:r>
            <w:proofErr w:type="gramEnd"/>
          </w:p>
          <w:p w:rsidR="003F6FE3" w:rsidRPr="00644F88" w:rsidRDefault="003F6FE3" w:rsidP="00E169B8">
            <w:pPr>
              <w:jc w:val="center"/>
              <w:rPr>
                <w:rFonts w:eastAsia="Calibri"/>
                <w:sz w:val="24"/>
                <w:szCs w:val="24"/>
              </w:rPr>
            </w:pPr>
            <w:proofErr w:type="gramStart"/>
            <w:r w:rsidRPr="00644F88">
              <w:rPr>
                <w:rFonts w:eastAsia="Calibri"/>
                <w:sz w:val="24"/>
                <w:szCs w:val="24"/>
              </w:rPr>
              <w:t>позволяющие</w:t>
            </w:r>
            <w:proofErr w:type="gramEnd"/>
            <w:r w:rsidRPr="00644F88">
              <w:rPr>
                <w:rFonts w:eastAsia="Calibri"/>
                <w:sz w:val="24"/>
                <w:szCs w:val="24"/>
              </w:rPr>
              <w:t xml:space="preserve"> идентифицировать имущество)</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1A144A" w:rsidRDefault="003F6FE3" w:rsidP="00E169B8">
            <w:pPr>
              <w:ind w:left="37"/>
            </w:pPr>
            <w:r>
              <w:t>1.</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 </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p>
          <w:p w:rsidR="003F6FE3" w:rsidRPr="00644F88" w:rsidRDefault="003F6FE3" w:rsidP="00E169B8">
            <w:pPr>
              <w:jc w:val="center"/>
              <w:rPr>
                <w:color w:val="000000"/>
              </w:rPr>
            </w:pPr>
            <w:r w:rsidRPr="00644F88">
              <w:rPr>
                <w:color w:val="000000"/>
              </w:rPr>
              <w:t xml:space="preserve">Административное здание помещение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rPr>
                <w:rFonts w:eastAsia="Calibri"/>
              </w:rPr>
            </w:pPr>
            <w:r w:rsidRPr="00644F88">
              <w:rPr>
                <w:rFonts w:eastAsia="Calibri"/>
              </w:rPr>
              <w:t xml:space="preserve">Пензенская область </w:t>
            </w:r>
            <w:proofErr w:type="spellStart"/>
            <w:r w:rsidRPr="00644F88">
              <w:rPr>
                <w:rFonts w:eastAsia="Calibri"/>
              </w:rPr>
              <w:t>с.Р.Камешкир</w:t>
            </w:r>
            <w:proofErr w:type="spellEnd"/>
          </w:p>
          <w:p w:rsidR="003F6FE3" w:rsidRPr="00644F88" w:rsidRDefault="003F6FE3" w:rsidP="00E169B8">
            <w:pPr>
              <w:rPr>
                <w:rFonts w:eastAsia="Calibri"/>
              </w:rPr>
            </w:pPr>
            <w:r w:rsidRPr="00644F88">
              <w:rPr>
                <w:rFonts w:eastAsia="Calibri"/>
              </w:rPr>
              <w:t>ул. Радищева д.5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tabs>
                <w:tab w:val="left" w:pos="256"/>
              </w:tabs>
            </w:pPr>
            <w:r w:rsidRPr="00644F88">
              <w:t>помещение №31</w:t>
            </w:r>
          </w:p>
          <w:p w:rsidR="003F6FE3" w:rsidRPr="00644F88" w:rsidRDefault="003F6FE3" w:rsidP="00E169B8">
            <w:pPr>
              <w:tabs>
                <w:tab w:val="left" w:pos="256"/>
              </w:tabs>
            </w:pPr>
            <w:r w:rsidRPr="00644F88">
              <w:t xml:space="preserve">площадь 10,7 </w:t>
            </w:r>
            <w:proofErr w:type="spellStart"/>
            <w:r w:rsidRPr="00644F88">
              <w:t>кв.м</w:t>
            </w:r>
            <w:proofErr w:type="spellEnd"/>
            <w:r w:rsidRPr="00644F88">
              <w:t>.</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2</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Дьячевка</w:t>
            </w:r>
            <w:proofErr w:type="spellEnd"/>
            <w:r>
              <w:rPr>
                <w:rFonts w:eastAsia="Calibri"/>
              </w:rPr>
              <w:t xml:space="preserve"> </w:t>
            </w:r>
            <w:proofErr w:type="spellStart"/>
            <w:r>
              <w:rPr>
                <w:rFonts w:eastAsia="Calibri"/>
              </w:rPr>
              <w:t>ул</w:t>
            </w:r>
            <w:proofErr w:type="gramStart"/>
            <w:r>
              <w:rPr>
                <w:rFonts w:eastAsia="Calibri"/>
              </w:rPr>
              <w:t>.С</w:t>
            </w:r>
            <w:proofErr w:type="gramEnd"/>
            <w:r>
              <w:rPr>
                <w:rFonts w:eastAsia="Calibri"/>
              </w:rPr>
              <w:t>основская</w:t>
            </w:r>
            <w:proofErr w:type="spellEnd"/>
            <w:r>
              <w:rPr>
                <w:rFonts w:eastAsia="Calibri"/>
              </w:rPr>
              <w:t xml:space="preserve"> д.3а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2 этажное здание </w:t>
            </w:r>
          </w:p>
          <w:p w:rsidR="003F6FE3" w:rsidRPr="00644F88" w:rsidRDefault="003F6FE3" w:rsidP="00E169B8">
            <w:pPr>
              <w:tabs>
                <w:tab w:val="left" w:pos="256"/>
              </w:tabs>
            </w:pPr>
            <w:r>
              <w:t xml:space="preserve">Площадь здания 1017 </w:t>
            </w:r>
            <w:proofErr w:type="spellStart"/>
            <w:r>
              <w:t>кв.м</w:t>
            </w:r>
            <w:proofErr w:type="spellEnd"/>
            <w:r>
              <w:t xml:space="preserve">. </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3</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Порзово</w:t>
            </w:r>
            <w:proofErr w:type="spellEnd"/>
          </w:p>
          <w:p w:rsidR="003F6FE3" w:rsidRPr="00644F88" w:rsidRDefault="003F6FE3" w:rsidP="00E169B8">
            <w:pPr>
              <w:rPr>
                <w:rFonts w:eastAsia="Calibri"/>
              </w:rPr>
            </w:pPr>
            <w:proofErr w:type="spellStart"/>
            <w:r>
              <w:rPr>
                <w:rFonts w:eastAsia="Calibri"/>
              </w:rPr>
              <w:t>ул</w:t>
            </w:r>
            <w:proofErr w:type="gramStart"/>
            <w:r>
              <w:rPr>
                <w:rFonts w:eastAsia="Calibri"/>
              </w:rPr>
              <w:t>.Ц</w:t>
            </w:r>
            <w:proofErr w:type="gramEnd"/>
            <w:r>
              <w:rPr>
                <w:rFonts w:eastAsia="Calibri"/>
              </w:rPr>
              <w:t>ентральная</w:t>
            </w:r>
            <w:proofErr w:type="spellEnd"/>
            <w:r>
              <w:rPr>
                <w:rFonts w:eastAsia="Calibri"/>
              </w:rPr>
              <w:t xml:space="preserve"> д.12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2 этажное здание </w:t>
            </w:r>
          </w:p>
          <w:p w:rsidR="003F6FE3" w:rsidRDefault="003F6FE3" w:rsidP="00E169B8">
            <w:pPr>
              <w:tabs>
                <w:tab w:val="left" w:pos="256"/>
              </w:tabs>
            </w:pPr>
            <w:r>
              <w:t xml:space="preserve">Площадь здания 572  </w:t>
            </w:r>
            <w:proofErr w:type="spellStart"/>
            <w:r>
              <w:t>кв.м</w:t>
            </w:r>
            <w:proofErr w:type="spellEnd"/>
            <w:r>
              <w:t>.</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4</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rsidR="003F6FE3" w:rsidRPr="00AF728E" w:rsidRDefault="003F6FE3" w:rsidP="00E169B8">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Одноэтажное здание </w:t>
            </w:r>
          </w:p>
          <w:p w:rsidR="003F6FE3" w:rsidRDefault="003F6FE3" w:rsidP="00E169B8">
            <w:pPr>
              <w:tabs>
                <w:tab w:val="left" w:pos="256"/>
              </w:tabs>
            </w:pPr>
            <w:r w:rsidRPr="001A144A">
              <w:t>881,3</w:t>
            </w:r>
            <w:r w:rsidRPr="001A144A">
              <w:tab/>
            </w:r>
            <w:proofErr w:type="spellStart"/>
            <w:r w:rsidRPr="001A144A">
              <w:t>кв</w:t>
            </w:r>
            <w:proofErr w:type="gramStart"/>
            <w:r w:rsidRPr="001A144A">
              <w:t>.м</w:t>
            </w:r>
            <w:proofErr w:type="spellEnd"/>
            <w:proofErr w:type="gramEnd"/>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5</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rsidR="003F6FE3" w:rsidRPr="00AF728E" w:rsidRDefault="003F6FE3" w:rsidP="00E169B8">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Одноэтажное здание</w:t>
            </w:r>
          </w:p>
          <w:p w:rsidR="003F6FE3" w:rsidRDefault="003F6FE3" w:rsidP="00E169B8">
            <w:pPr>
              <w:tabs>
                <w:tab w:val="left" w:pos="256"/>
              </w:tabs>
            </w:pPr>
            <w:r w:rsidRPr="001A144A">
              <w:t>18,8</w:t>
            </w:r>
            <w:r w:rsidRPr="001A144A">
              <w:tab/>
            </w:r>
            <w:proofErr w:type="spellStart"/>
            <w:r w:rsidRPr="001A144A">
              <w:t>кв</w:t>
            </w:r>
            <w:proofErr w:type="gramStart"/>
            <w:r w:rsidRPr="001A144A">
              <w:t>.м</w:t>
            </w:r>
            <w:proofErr w:type="spellEnd"/>
            <w:proofErr w:type="gramEnd"/>
          </w:p>
        </w:tc>
      </w:tr>
    </w:tbl>
    <w:p w:rsidR="003F6FE3" w:rsidRDefault="003F6FE3" w:rsidP="003F6FE3"/>
    <w:p w:rsidR="003F6FE3" w:rsidRDefault="003F6FE3" w:rsidP="003F6FE3"/>
    <w:p w:rsidR="003F6FE3" w:rsidRDefault="003F6FE3" w:rsidP="003F6FE3"/>
    <w:p w:rsidR="003F6FE3" w:rsidRPr="006468F9" w:rsidRDefault="003F6FE3" w:rsidP="003F6FE3">
      <w:pPr>
        <w:autoSpaceDE w:val="0"/>
        <w:autoSpaceDN w:val="0"/>
        <w:adjustRightInd w:val="0"/>
        <w:ind w:left="4536"/>
        <w:jc w:val="center"/>
        <w:rPr>
          <w:sz w:val="28"/>
          <w:szCs w:val="28"/>
        </w:rPr>
      </w:pPr>
      <w:r w:rsidRPr="006468F9">
        <w:rPr>
          <w:noProof/>
        </w:rPr>
        <w:drawing>
          <wp:anchor distT="0" distB="0" distL="114300" distR="114300" simplePos="0" relativeHeight="251672576" behindDoc="0" locked="0" layoutInCell="1" allowOverlap="1" wp14:anchorId="5259F49F" wp14:editId="600A6648">
            <wp:simplePos x="0" y="0"/>
            <wp:positionH relativeFrom="column">
              <wp:posOffset>2678430</wp:posOffset>
            </wp:positionH>
            <wp:positionV relativeFrom="paragraph">
              <wp:posOffset>-10160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F6FE3" w:rsidRPr="006468F9" w:rsidRDefault="003F6FE3" w:rsidP="003F6FE3">
      <w:pPr>
        <w:autoSpaceDE w:val="0"/>
        <w:autoSpaceDN w:val="0"/>
        <w:adjustRightInd w:val="0"/>
        <w:ind w:left="4536"/>
        <w:jc w:val="center"/>
        <w:rPr>
          <w:sz w:val="28"/>
          <w:szCs w:val="28"/>
        </w:rPr>
      </w:pPr>
    </w:p>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autoSpaceDE w:val="0"/>
        <w:autoSpaceDN w:val="0"/>
        <w:adjustRightInd w:val="0"/>
        <w:ind w:firstLine="540"/>
        <w:jc w:val="both"/>
        <w:rPr>
          <w:sz w:val="24"/>
          <w:szCs w:val="24"/>
        </w:rPr>
      </w:pPr>
    </w:p>
    <w:p w:rsidR="003F6FE3" w:rsidRPr="006468F9" w:rsidRDefault="003F6FE3" w:rsidP="003F6FE3">
      <w:pPr>
        <w:autoSpaceDE w:val="0"/>
        <w:autoSpaceDN w:val="0"/>
        <w:adjustRightInd w:val="0"/>
        <w:ind w:firstLine="540"/>
        <w:jc w:val="both"/>
        <w:rPr>
          <w:sz w:val="24"/>
          <w:szCs w:val="24"/>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3F6FE3" w:rsidRPr="006468F9" w:rsidTr="00E169B8">
        <w:tc>
          <w:tcPr>
            <w:tcW w:w="9606" w:type="dxa"/>
          </w:tcPr>
          <w:p w:rsidR="003F6FE3" w:rsidRPr="006468F9" w:rsidRDefault="003F6FE3" w:rsidP="00E169B8">
            <w:pPr>
              <w:jc w:val="center"/>
              <w:rPr>
                <w:b/>
                <w:bCs/>
                <w:color w:val="000000"/>
                <w:sz w:val="26"/>
                <w:szCs w:val="26"/>
              </w:rPr>
            </w:pPr>
            <w:r w:rsidRPr="006468F9">
              <w:rPr>
                <w:b/>
                <w:bCs/>
                <w:color w:val="000000"/>
                <w:sz w:val="26"/>
                <w:szCs w:val="26"/>
              </w:rPr>
              <w:t>АДМИНИСТРАЦИЯ</w:t>
            </w:r>
          </w:p>
        </w:tc>
      </w:tr>
      <w:tr w:rsidR="003F6FE3" w:rsidRPr="006468F9" w:rsidTr="00E169B8">
        <w:trPr>
          <w:trHeight w:hRule="exact" w:val="397"/>
        </w:trPr>
        <w:tc>
          <w:tcPr>
            <w:tcW w:w="9606" w:type="dxa"/>
          </w:tcPr>
          <w:p w:rsidR="003F6FE3" w:rsidRPr="006468F9" w:rsidRDefault="003F6FE3" w:rsidP="00E169B8">
            <w:pPr>
              <w:jc w:val="center"/>
              <w:rPr>
                <w:b/>
                <w:bCs/>
                <w:color w:val="000000"/>
                <w:sz w:val="26"/>
                <w:szCs w:val="26"/>
              </w:rPr>
            </w:pPr>
            <w:r w:rsidRPr="006468F9">
              <w:rPr>
                <w:b/>
                <w:bCs/>
                <w:color w:val="000000"/>
                <w:sz w:val="26"/>
                <w:szCs w:val="26"/>
              </w:rPr>
              <w:t>КАМЕШКИРСКОГО РАЙОНА ПЕНЗЕНСКОЙ ОБЛАСТИ</w:t>
            </w:r>
          </w:p>
        </w:tc>
      </w:tr>
      <w:tr w:rsidR="003F6FE3" w:rsidRPr="006468F9" w:rsidTr="00E169B8">
        <w:trPr>
          <w:trHeight w:val="314"/>
        </w:trPr>
        <w:tc>
          <w:tcPr>
            <w:tcW w:w="9606" w:type="dxa"/>
          </w:tcPr>
          <w:p w:rsidR="003F6FE3" w:rsidRPr="006468F9" w:rsidRDefault="003F6FE3" w:rsidP="00E169B8">
            <w:pPr>
              <w:keepNext/>
              <w:outlineLvl w:val="2"/>
              <w:rPr>
                <w:b/>
                <w:bCs/>
                <w:color w:val="000000"/>
                <w:sz w:val="26"/>
                <w:szCs w:val="26"/>
              </w:rPr>
            </w:pPr>
          </w:p>
        </w:tc>
      </w:tr>
      <w:tr w:rsidR="003F6FE3" w:rsidRPr="006468F9" w:rsidTr="00E169B8">
        <w:trPr>
          <w:trHeight w:hRule="exact" w:val="548"/>
        </w:trPr>
        <w:tc>
          <w:tcPr>
            <w:tcW w:w="9606" w:type="dxa"/>
            <w:vAlign w:val="center"/>
          </w:tcPr>
          <w:p w:rsidR="003F6FE3" w:rsidRPr="006468F9" w:rsidRDefault="003F6FE3" w:rsidP="00E169B8">
            <w:pPr>
              <w:keepNext/>
              <w:jc w:val="center"/>
              <w:outlineLvl w:val="2"/>
              <w:rPr>
                <w:b/>
                <w:bCs/>
                <w:color w:val="000000"/>
                <w:sz w:val="26"/>
                <w:szCs w:val="26"/>
              </w:rPr>
            </w:pPr>
            <w:r w:rsidRPr="006468F9">
              <w:rPr>
                <w:b/>
                <w:bCs/>
                <w:color w:val="000000"/>
                <w:sz w:val="26"/>
                <w:szCs w:val="26"/>
              </w:rPr>
              <w:t>ПОСТАНОВЛЕНИЕ</w:t>
            </w:r>
          </w:p>
        </w:tc>
      </w:tr>
    </w:tbl>
    <w:p w:rsidR="003F6FE3" w:rsidRPr="006468F9" w:rsidRDefault="003F6FE3" w:rsidP="003F6FE3">
      <w:pPr>
        <w:autoSpaceDE w:val="0"/>
        <w:autoSpaceDN w:val="0"/>
        <w:adjustRightInd w:val="0"/>
        <w:ind w:left="4536"/>
        <w:jc w:val="center"/>
        <w:rPr>
          <w:sz w:val="28"/>
          <w:szCs w:val="28"/>
        </w:rPr>
      </w:pPr>
    </w:p>
    <w:tbl>
      <w:tblPr>
        <w:tblpPr w:leftFromText="180" w:rightFromText="180" w:vertAnchor="text" w:horzAnchor="page" w:tblpX="4299" w:tblpY="10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F6FE3" w:rsidRPr="006468F9" w:rsidTr="00E169B8">
        <w:tc>
          <w:tcPr>
            <w:tcW w:w="284" w:type="dxa"/>
            <w:vAlign w:val="bottom"/>
          </w:tcPr>
          <w:p w:rsidR="003F6FE3" w:rsidRPr="006468F9" w:rsidRDefault="003F6FE3" w:rsidP="00E169B8">
            <w:pPr>
              <w:rPr>
                <w:sz w:val="26"/>
                <w:szCs w:val="26"/>
              </w:rPr>
            </w:pPr>
            <w:r w:rsidRPr="006468F9">
              <w:rPr>
                <w:sz w:val="26"/>
                <w:szCs w:val="26"/>
              </w:rPr>
              <w:t>от</w:t>
            </w:r>
          </w:p>
        </w:tc>
        <w:tc>
          <w:tcPr>
            <w:tcW w:w="2835" w:type="dxa"/>
            <w:tcBorders>
              <w:bottom w:val="single" w:sz="6" w:space="0" w:color="auto"/>
            </w:tcBorders>
          </w:tcPr>
          <w:p w:rsidR="003F6FE3" w:rsidRPr="006468F9" w:rsidRDefault="003F6FE3" w:rsidP="00E169B8">
            <w:pPr>
              <w:jc w:val="center"/>
              <w:rPr>
                <w:sz w:val="26"/>
                <w:szCs w:val="26"/>
              </w:rPr>
            </w:pPr>
          </w:p>
        </w:tc>
        <w:tc>
          <w:tcPr>
            <w:tcW w:w="397" w:type="dxa"/>
            <w:vAlign w:val="bottom"/>
          </w:tcPr>
          <w:p w:rsidR="003F6FE3" w:rsidRPr="006468F9" w:rsidRDefault="003F6FE3" w:rsidP="00E169B8">
            <w:pPr>
              <w:rPr>
                <w:sz w:val="26"/>
                <w:szCs w:val="26"/>
              </w:rPr>
            </w:pPr>
            <w:r w:rsidRPr="006468F9">
              <w:rPr>
                <w:sz w:val="26"/>
                <w:szCs w:val="26"/>
              </w:rPr>
              <w:t>№</w:t>
            </w:r>
          </w:p>
        </w:tc>
        <w:tc>
          <w:tcPr>
            <w:tcW w:w="1134" w:type="dxa"/>
            <w:tcBorders>
              <w:bottom w:val="single" w:sz="6" w:space="0" w:color="auto"/>
            </w:tcBorders>
          </w:tcPr>
          <w:p w:rsidR="003F6FE3" w:rsidRPr="006468F9" w:rsidRDefault="003F6FE3" w:rsidP="00E169B8">
            <w:pPr>
              <w:rPr>
                <w:sz w:val="26"/>
                <w:szCs w:val="26"/>
              </w:rPr>
            </w:pPr>
            <w:r w:rsidRPr="006468F9">
              <w:rPr>
                <w:sz w:val="26"/>
                <w:szCs w:val="26"/>
              </w:rPr>
              <w:t xml:space="preserve">  </w:t>
            </w:r>
          </w:p>
        </w:tc>
      </w:tr>
      <w:tr w:rsidR="003F6FE3" w:rsidRPr="006468F9" w:rsidTr="00E169B8">
        <w:tc>
          <w:tcPr>
            <w:tcW w:w="4650" w:type="dxa"/>
            <w:gridSpan w:val="4"/>
          </w:tcPr>
          <w:p w:rsidR="003F6FE3" w:rsidRPr="006468F9" w:rsidRDefault="003F6FE3" w:rsidP="00E169B8">
            <w:pPr>
              <w:jc w:val="center"/>
              <w:rPr>
                <w:sz w:val="26"/>
                <w:szCs w:val="26"/>
              </w:rPr>
            </w:pPr>
            <w:proofErr w:type="spellStart"/>
            <w:r w:rsidRPr="006468F9">
              <w:rPr>
                <w:sz w:val="26"/>
                <w:szCs w:val="26"/>
              </w:rPr>
              <w:t>с.Р.Камешкир</w:t>
            </w:r>
            <w:proofErr w:type="spellEnd"/>
          </w:p>
        </w:tc>
      </w:tr>
    </w:tbl>
    <w:p w:rsidR="003F6FE3" w:rsidRPr="006468F9" w:rsidRDefault="003F6FE3" w:rsidP="003F6FE3">
      <w:pPr>
        <w:autoSpaceDE w:val="0"/>
        <w:autoSpaceDN w:val="0"/>
        <w:adjustRightInd w:val="0"/>
        <w:ind w:left="4536"/>
        <w:jc w:val="center"/>
        <w:rPr>
          <w:sz w:val="24"/>
          <w:szCs w:val="24"/>
        </w:rPr>
      </w:pPr>
    </w:p>
    <w:p w:rsidR="003F6FE3" w:rsidRPr="006468F9" w:rsidRDefault="003F6FE3" w:rsidP="003F6FE3">
      <w:pPr>
        <w:jc w:val="both"/>
        <w:rPr>
          <w:sz w:val="24"/>
          <w:szCs w:val="24"/>
        </w:rPr>
      </w:pPr>
    </w:p>
    <w:p w:rsidR="003F6FE3" w:rsidRPr="006468F9" w:rsidRDefault="003F6FE3" w:rsidP="003F6FE3">
      <w:pPr>
        <w:jc w:val="both"/>
        <w:rPr>
          <w:sz w:val="26"/>
          <w:szCs w:val="26"/>
        </w:rPr>
      </w:pPr>
    </w:p>
    <w:p w:rsidR="003F6FE3" w:rsidRPr="006B7886" w:rsidRDefault="003F6FE3" w:rsidP="003F6FE3">
      <w:pPr>
        <w:autoSpaceDE w:val="0"/>
        <w:autoSpaceDN w:val="0"/>
        <w:adjustRightInd w:val="0"/>
        <w:ind w:firstLine="540"/>
        <w:jc w:val="center"/>
        <w:rPr>
          <w:b/>
          <w:bCs/>
          <w:sz w:val="28"/>
          <w:szCs w:val="28"/>
        </w:rPr>
      </w:pPr>
      <w:r w:rsidRPr="006B7886">
        <w:rPr>
          <w:b/>
          <w:bCs/>
          <w:sz w:val="28"/>
          <w:szCs w:val="28"/>
        </w:rPr>
        <w:t xml:space="preserve">О внесении изменений в постановление администрации </w:t>
      </w:r>
      <w:proofErr w:type="spellStart"/>
      <w:r w:rsidRPr="006B7886">
        <w:rPr>
          <w:b/>
          <w:bCs/>
          <w:sz w:val="28"/>
          <w:szCs w:val="28"/>
        </w:rPr>
        <w:t>Камешкирского</w:t>
      </w:r>
      <w:proofErr w:type="spellEnd"/>
      <w:r w:rsidRPr="006B7886">
        <w:rPr>
          <w:b/>
          <w:bCs/>
          <w:sz w:val="28"/>
          <w:szCs w:val="28"/>
        </w:rPr>
        <w:t xml:space="preserve"> района от 22.02.2017 г. № 38 « Об утверждении перечня  муниципального имущества </w:t>
      </w:r>
      <w:proofErr w:type="spellStart"/>
      <w:r w:rsidRPr="006B7886">
        <w:rPr>
          <w:b/>
          <w:bCs/>
          <w:sz w:val="28"/>
          <w:szCs w:val="28"/>
        </w:rPr>
        <w:t>Камешкирского</w:t>
      </w:r>
      <w:proofErr w:type="spellEnd"/>
      <w:r w:rsidRPr="006B7886">
        <w:rPr>
          <w:b/>
          <w:bCs/>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F6FE3" w:rsidRPr="006B7886" w:rsidRDefault="003F6FE3" w:rsidP="003F6FE3">
      <w:pPr>
        <w:autoSpaceDE w:val="0"/>
        <w:autoSpaceDN w:val="0"/>
        <w:adjustRightInd w:val="0"/>
        <w:ind w:firstLine="540"/>
        <w:jc w:val="center"/>
        <w:rPr>
          <w:b/>
          <w:bCs/>
          <w:sz w:val="28"/>
          <w:szCs w:val="28"/>
        </w:rPr>
      </w:pPr>
    </w:p>
    <w:p w:rsidR="003F6FE3" w:rsidRPr="006B7886" w:rsidRDefault="003F6FE3" w:rsidP="003F6FE3">
      <w:pPr>
        <w:autoSpaceDE w:val="0"/>
        <w:autoSpaceDN w:val="0"/>
        <w:jc w:val="both"/>
        <w:rPr>
          <w:sz w:val="28"/>
          <w:szCs w:val="28"/>
        </w:rPr>
      </w:pPr>
      <w:proofErr w:type="gramStart"/>
      <w:r w:rsidRPr="006B7886">
        <w:rPr>
          <w:sz w:val="28"/>
          <w:szCs w:val="28"/>
        </w:rPr>
        <w:t xml:space="preserve">В соответствии с Федеральным законом от 24.07.2007 209-ФЗ «О развитии малого и среднего предпринимательства в Российской Федерации» (с последующими изменениями), решением Собрания представителей </w:t>
      </w:r>
      <w:proofErr w:type="spellStart"/>
      <w:r w:rsidRPr="006B7886">
        <w:rPr>
          <w:sz w:val="28"/>
          <w:szCs w:val="28"/>
        </w:rPr>
        <w:t>Камешкирского</w:t>
      </w:r>
      <w:proofErr w:type="spellEnd"/>
      <w:r w:rsidRPr="006B7886">
        <w:rPr>
          <w:sz w:val="28"/>
          <w:szCs w:val="28"/>
        </w:rPr>
        <w:t xml:space="preserve"> района Пензенской области от 15.05.2018 г.  № </w:t>
      </w:r>
      <w:r w:rsidRPr="006B7886">
        <w:rPr>
          <w:bCs/>
          <w:color w:val="000000"/>
          <w:sz w:val="28"/>
          <w:szCs w:val="28"/>
        </w:rPr>
        <w:t>97-12/4</w:t>
      </w:r>
      <w:r w:rsidRPr="006B7886">
        <w:rPr>
          <w:sz w:val="28"/>
          <w:szCs w:val="28"/>
        </w:rPr>
        <w:t xml:space="preserve"> « Об утверждении Правил формирования, ведения и обязательного опубликования перечня муниципального имущества </w:t>
      </w:r>
      <w:proofErr w:type="spellStart"/>
      <w:r w:rsidRPr="006B7886">
        <w:rPr>
          <w:sz w:val="28"/>
          <w:szCs w:val="28"/>
        </w:rPr>
        <w:t>Камешкирского</w:t>
      </w:r>
      <w:proofErr w:type="spellEnd"/>
      <w:r w:rsidRPr="006B7886">
        <w:rPr>
          <w:sz w:val="28"/>
          <w:szCs w:val="28"/>
        </w:rPr>
        <w:t xml:space="preserve"> района Пензенской области, свободного от прав третьих лиц (за исключением имущественных прав субъектов малого и среднего</w:t>
      </w:r>
      <w:proofErr w:type="gramEnd"/>
      <w:r w:rsidRPr="006B7886">
        <w:rPr>
          <w:sz w:val="28"/>
          <w:szCs w:val="28"/>
        </w:rPr>
        <w:t xml:space="preserve"> предпринимательства), предусмотренного частью 4 статьи 18 Федерального закона «О развитии малого и среднего предпринимательства в Российской Федерации», руководствуясь Уставом </w:t>
      </w:r>
      <w:proofErr w:type="spellStart"/>
      <w:r w:rsidRPr="006B7886">
        <w:rPr>
          <w:sz w:val="28"/>
          <w:szCs w:val="28"/>
        </w:rPr>
        <w:t>Камешкирского</w:t>
      </w:r>
      <w:proofErr w:type="spellEnd"/>
      <w:r w:rsidRPr="006B7886">
        <w:rPr>
          <w:sz w:val="28"/>
          <w:szCs w:val="28"/>
        </w:rPr>
        <w:t xml:space="preserve"> района Пензенской области, администрация  </w:t>
      </w:r>
      <w:proofErr w:type="spellStart"/>
      <w:r w:rsidRPr="006B7886">
        <w:rPr>
          <w:sz w:val="28"/>
          <w:szCs w:val="28"/>
        </w:rPr>
        <w:t>Камешкирского</w:t>
      </w:r>
      <w:proofErr w:type="spellEnd"/>
      <w:r w:rsidRPr="006B7886">
        <w:rPr>
          <w:sz w:val="28"/>
          <w:szCs w:val="28"/>
        </w:rPr>
        <w:t xml:space="preserve"> района Пензенской области</w:t>
      </w:r>
    </w:p>
    <w:p w:rsidR="003F6FE3" w:rsidRPr="006B7886" w:rsidRDefault="003F6FE3" w:rsidP="003F6FE3">
      <w:pPr>
        <w:autoSpaceDE w:val="0"/>
        <w:autoSpaceDN w:val="0"/>
        <w:adjustRightInd w:val="0"/>
        <w:ind w:firstLine="540"/>
        <w:jc w:val="center"/>
        <w:rPr>
          <w:b/>
          <w:bCs/>
          <w:sz w:val="28"/>
          <w:szCs w:val="28"/>
        </w:rPr>
      </w:pPr>
    </w:p>
    <w:p w:rsidR="003F6FE3" w:rsidRPr="006B7886" w:rsidRDefault="003F6FE3" w:rsidP="003F6FE3">
      <w:pPr>
        <w:autoSpaceDE w:val="0"/>
        <w:autoSpaceDN w:val="0"/>
        <w:adjustRightInd w:val="0"/>
        <w:ind w:firstLine="540"/>
        <w:jc w:val="center"/>
        <w:rPr>
          <w:b/>
          <w:bCs/>
          <w:sz w:val="28"/>
          <w:szCs w:val="28"/>
        </w:rPr>
      </w:pPr>
      <w:r w:rsidRPr="006B7886">
        <w:rPr>
          <w:b/>
          <w:bCs/>
          <w:sz w:val="28"/>
          <w:szCs w:val="28"/>
        </w:rPr>
        <w:t>ПОСТАНОВЛЯЕТ:</w:t>
      </w:r>
    </w:p>
    <w:p w:rsidR="003F6FE3" w:rsidRPr="006B7886" w:rsidRDefault="003F6FE3" w:rsidP="003F6FE3">
      <w:pPr>
        <w:autoSpaceDE w:val="0"/>
        <w:autoSpaceDN w:val="0"/>
        <w:adjustRightInd w:val="0"/>
        <w:ind w:firstLine="540"/>
        <w:jc w:val="center"/>
        <w:rPr>
          <w:b/>
          <w:bCs/>
          <w:sz w:val="28"/>
          <w:szCs w:val="28"/>
        </w:rPr>
      </w:pPr>
    </w:p>
    <w:p w:rsidR="003F6FE3" w:rsidRDefault="003F6FE3" w:rsidP="003F6FE3">
      <w:pPr>
        <w:autoSpaceDE w:val="0"/>
        <w:autoSpaceDN w:val="0"/>
        <w:adjustRightInd w:val="0"/>
        <w:jc w:val="both"/>
        <w:rPr>
          <w:sz w:val="28"/>
          <w:szCs w:val="28"/>
        </w:rPr>
      </w:pPr>
      <w:r w:rsidRPr="006B7886">
        <w:rPr>
          <w:sz w:val="28"/>
          <w:szCs w:val="28"/>
        </w:rPr>
        <w:t xml:space="preserve">1.Внести в постановление администрации </w:t>
      </w:r>
      <w:proofErr w:type="spellStart"/>
      <w:r w:rsidRPr="006B7886">
        <w:rPr>
          <w:sz w:val="28"/>
          <w:szCs w:val="28"/>
        </w:rPr>
        <w:t>Камешкирского</w:t>
      </w:r>
      <w:proofErr w:type="spellEnd"/>
      <w:r w:rsidRPr="006B7886">
        <w:rPr>
          <w:sz w:val="28"/>
          <w:szCs w:val="28"/>
        </w:rPr>
        <w:t xml:space="preserve"> района от 22.02.2017г. № 38  «</w:t>
      </w:r>
      <w:r w:rsidRPr="006B7886">
        <w:rPr>
          <w:bCs/>
          <w:sz w:val="28"/>
          <w:szCs w:val="28"/>
        </w:rPr>
        <w:t xml:space="preserve">Об утверждении перечня  муниципального имущества </w:t>
      </w:r>
      <w:proofErr w:type="spellStart"/>
      <w:r w:rsidRPr="006B7886">
        <w:rPr>
          <w:bCs/>
          <w:sz w:val="28"/>
          <w:szCs w:val="28"/>
        </w:rPr>
        <w:t>Камешкирского</w:t>
      </w:r>
      <w:proofErr w:type="spellEnd"/>
      <w:r w:rsidRPr="006B7886">
        <w:rPr>
          <w:bCs/>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6B7886">
        <w:rPr>
          <w:sz w:val="28"/>
          <w:szCs w:val="28"/>
        </w:rPr>
        <w:t>», следующие изменения,  а именно:</w:t>
      </w:r>
    </w:p>
    <w:p w:rsidR="003F6FE3" w:rsidRPr="006B7886" w:rsidRDefault="003F6FE3" w:rsidP="003F6FE3">
      <w:pPr>
        <w:autoSpaceDE w:val="0"/>
        <w:autoSpaceDN w:val="0"/>
        <w:adjustRightInd w:val="0"/>
        <w:jc w:val="both"/>
        <w:rPr>
          <w:sz w:val="28"/>
          <w:szCs w:val="28"/>
        </w:rPr>
      </w:pPr>
      <w:r>
        <w:rPr>
          <w:sz w:val="28"/>
          <w:szCs w:val="28"/>
        </w:rPr>
        <w:t>1.1</w:t>
      </w:r>
      <w:r w:rsidRPr="006B7886">
        <w:rPr>
          <w:sz w:val="28"/>
          <w:szCs w:val="28"/>
        </w:rPr>
        <w:t xml:space="preserve">. Перечень муниципального имущества  </w:t>
      </w:r>
      <w:proofErr w:type="spellStart"/>
      <w:r w:rsidRPr="006B7886">
        <w:rPr>
          <w:sz w:val="28"/>
          <w:szCs w:val="28"/>
        </w:rPr>
        <w:t>Камешкирского</w:t>
      </w:r>
      <w:proofErr w:type="spellEnd"/>
      <w:r w:rsidRPr="006B7886">
        <w:rPr>
          <w:sz w:val="28"/>
          <w:szCs w:val="28"/>
        </w:rPr>
        <w:t xml:space="preserve"> района Пензенской области, </w:t>
      </w:r>
      <w:r w:rsidRPr="006B7886">
        <w:rPr>
          <w:bCs/>
          <w:sz w:val="28"/>
          <w:szCs w:val="28"/>
        </w:rPr>
        <w:t xml:space="preserve">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 изложить в редакции, </w:t>
      </w:r>
      <w:proofErr w:type="gramStart"/>
      <w:r w:rsidRPr="006B7886">
        <w:rPr>
          <w:bCs/>
          <w:sz w:val="28"/>
          <w:szCs w:val="28"/>
        </w:rPr>
        <w:t>согласно приложения</w:t>
      </w:r>
      <w:proofErr w:type="gramEnd"/>
      <w:r w:rsidRPr="006B7886">
        <w:rPr>
          <w:bCs/>
          <w:sz w:val="28"/>
          <w:szCs w:val="28"/>
        </w:rPr>
        <w:t xml:space="preserve"> к настоящему постановлению.</w:t>
      </w:r>
    </w:p>
    <w:p w:rsidR="003F6FE3" w:rsidRPr="006B7886" w:rsidRDefault="003F6FE3" w:rsidP="003F6FE3">
      <w:pPr>
        <w:autoSpaceDE w:val="0"/>
        <w:autoSpaceDN w:val="0"/>
        <w:adjustRightInd w:val="0"/>
        <w:jc w:val="both"/>
        <w:rPr>
          <w:sz w:val="28"/>
          <w:szCs w:val="28"/>
        </w:rPr>
      </w:pPr>
      <w:r w:rsidRPr="006B7886">
        <w:rPr>
          <w:sz w:val="28"/>
          <w:szCs w:val="28"/>
        </w:rPr>
        <w:t>2. Опубликовать настоящее постановление в информационном бюллетене «</w:t>
      </w:r>
      <w:proofErr w:type="spellStart"/>
      <w:r w:rsidRPr="006B7886">
        <w:rPr>
          <w:sz w:val="28"/>
          <w:szCs w:val="28"/>
        </w:rPr>
        <w:t>Камешкирский</w:t>
      </w:r>
      <w:proofErr w:type="spellEnd"/>
      <w:r w:rsidRPr="006B7886">
        <w:rPr>
          <w:sz w:val="28"/>
          <w:szCs w:val="28"/>
        </w:rPr>
        <w:t xml:space="preserve"> вестник».</w:t>
      </w:r>
    </w:p>
    <w:p w:rsidR="003F6FE3" w:rsidRPr="006B7886" w:rsidRDefault="003F6FE3" w:rsidP="003F6FE3">
      <w:pPr>
        <w:autoSpaceDE w:val="0"/>
        <w:autoSpaceDN w:val="0"/>
        <w:adjustRightInd w:val="0"/>
        <w:jc w:val="both"/>
        <w:rPr>
          <w:sz w:val="28"/>
          <w:szCs w:val="28"/>
        </w:rPr>
      </w:pPr>
      <w:r w:rsidRPr="006B7886">
        <w:rPr>
          <w:sz w:val="28"/>
          <w:szCs w:val="28"/>
        </w:rPr>
        <w:t>3. Настоящее постановление вступает в силу на следующий день  после дня официального опубликования.</w:t>
      </w:r>
    </w:p>
    <w:p w:rsidR="003F6FE3" w:rsidRPr="006B7886" w:rsidRDefault="003F6FE3" w:rsidP="003F6FE3">
      <w:pPr>
        <w:autoSpaceDE w:val="0"/>
        <w:autoSpaceDN w:val="0"/>
        <w:adjustRightInd w:val="0"/>
        <w:jc w:val="both"/>
        <w:rPr>
          <w:sz w:val="28"/>
          <w:szCs w:val="28"/>
        </w:rPr>
      </w:pPr>
      <w:r w:rsidRPr="006B7886">
        <w:rPr>
          <w:sz w:val="28"/>
          <w:szCs w:val="28"/>
        </w:rPr>
        <w:t xml:space="preserve">4. </w:t>
      </w:r>
      <w:proofErr w:type="gramStart"/>
      <w:r w:rsidRPr="006B7886">
        <w:rPr>
          <w:sz w:val="28"/>
          <w:szCs w:val="28"/>
        </w:rPr>
        <w:t>Контроль за</w:t>
      </w:r>
      <w:proofErr w:type="gramEnd"/>
      <w:r w:rsidRPr="006B7886">
        <w:rPr>
          <w:sz w:val="28"/>
          <w:szCs w:val="28"/>
        </w:rPr>
        <w:t xml:space="preserve"> исполнением настоящего постановления возложить на  заместителя Главы администрации </w:t>
      </w:r>
      <w:proofErr w:type="spellStart"/>
      <w:r w:rsidRPr="006B7886">
        <w:rPr>
          <w:sz w:val="28"/>
          <w:szCs w:val="28"/>
        </w:rPr>
        <w:t>Камешкирского</w:t>
      </w:r>
      <w:proofErr w:type="spellEnd"/>
      <w:r w:rsidRPr="006B7886">
        <w:rPr>
          <w:sz w:val="28"/>
          <w:szCs w:val="28"/>
        </w:rPr>
        <w:t xml:space="preserve"> района Пензенской области, курирующего вопросы ЖКХ и экономики. </w:t>
      </w: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p>
    <w:p w:rsidR="003F6FE3" w:rsidRPr="006B7886" w:rsidRDefault="003F6FE3" w:rsidP="003F6FE3">
      <w:pPr>
        <w:tabs>
          <w:tab w:val="right" w:leader="dot" w:pos="9344"/>
        </w:tabs>
        <w:rPr>
          <w:bCs/>
          <w:noProof/>
          <w:sz w:val="28"/>
          <w:szCs w:val="28"/>
        </w:rPr>
      </w:pPr>
      <w:r w:rsidRPr="006B7886">
        <w:rPr>
          <w:bCs/>
          <w:noProof/>
          <w:sz w:val="28"/>
          <w:szCs w:val="28"/>
        </w:rPr>
        <w:t xml:space="preserve">Глава администации </w:t>
      </w:r>
    </w:p>
    <w:p w:rsidR="003F6FE3" w:rsidRPr="006B7886" w:rsidRDefault="003F6FE3" w:rsidP="003F6FE3">
      <w:pPr>
        <w:rPr>
          <w:sz w:val="28"/>
          <w:szCs w:val="28"/>
        </w:rPr>
      </w:pPr>
      <w:proofErr w:type="spellStart"/>
      <w:r w:rsidRPr="006B7886">
        <w:rPr>
          <w:sz w:val="28"/>
          <w:szCs w:val="28"/>
        </w:rPr>
        <w:t>Камешкирского</w:t>
      </w:r>
      <w:proofErr w:type="spellEnd"/>
      <w:r w:rsidRPr="006B7886">
        <w:rPr>
          <w:sz w:val="28"/>
          <w:szCs w:val="28"/>
        </w:rPr>
        <w:t xml:space="preserve"> района                                                                         </w:t>
      </w:r>
      <w:proofErr w:type="spellStart"/>
      <w:r w:rsidRPr="006B7886">
        <w:rPr>
          <w:sz w:val="28"/>
          <w:szCs w:val="28"/>
        </w:rPr>
        <w:t>П.А.Мигин</w:t>
      </w:r>
      <w:proofErr w:type="spellEnd"/>
    </w:p>
    <w:p w:rsidR="003F6FE3" w:rsidRPr="006B7886" w:rsidRDefault="003F6FE3" w:rsidP="003F6FE3">
      <w:pPr>
        <w:autoSpaceDE w:val="0"/>
        <w:autoSpaceDN w:val="0"/>
        <w:adjustRightInd w:val="0"/>
        <w:jc w:val="both"/>
        <w:rPr>
          <w:sz w:val="28"/>
          <w:szCs w:val="28"/>
        </w:rPr>
      </w:pPr>
    </w:p>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 w:rsidR="003F6FE3" w:rsidRDefault="003F6FE3" w:rsidP="003F6FE3">
      <w:pPr>
        <w:jc w:val="right"/>
        <w:rPr>
          <w:sz w:val="28"/>
          <w:szCs w:val="28"/>
        </w:rPr>
      </w:pPr>
      <w:r>
        <w:rPr>
          <w:sz w:val="28"/>
          <w:szCs w:val="28"/>
        </w:rPr>
        <w:t xml:space="preserve">Приложение </w:t>
      </w:r>
    </w:p>
    <w:p w:rsidR="003F6FE3" w:rsidRPr="00644F88" w:rsidRDefault="003F6FE3" w:rsidP="003F6FE3">
      <w:pPr>
        <w:jc w:val="right"/>
        <w:rPr>
          <w:sz w:val="28"/>
          <w:szCs w:val="28"/>
        </w:rPr>
      </w:pPr>
      <w:r>
        <w:rPr>
          <w:sz w:val="28"/>
          <w:szCs w:val="28"/>
        </w:rPr>
        <w:t>к постановлению</w:t>
      </w:r>
      <w:r w:rsidRPr="00644F88">
        <w:rPr>
          <w:sz w:val="28"/>
          <w:szCs w:val="28"/>
        </w:rPr>
        <w:t xml:space="preserve"> администрации </w:t>
      </w:r>
    </w:p>
    <w:p w:rsidR="003F6FE3" w:rsidRPr="00644F88" w:rsidRDefault="003F6FE3" w:rsidP="003F6FE3">
      <w:pPr>
        <w:jc w:val="right"/>
        <w:rPr>
          <w:sz w:val="28"/>
          <w:szCs w:val="28"/>
        </w:rPr>
      </w:pPr>
      <w:proofErr w:type="spellStart"/>
      <w:r w:rsidRPr="00644F88">
        <w:rPr>
          <w:sz w:val="28"/>
          <w:szCs w:val="28"/>
        </w:rPr>
        <w:t>Камешкирского</w:t>
      </w:r>
      <w:proofErr w:type="spellEnd"/>
      <w:r w:rsidRPr="00644F88">
        <w:rPr>
          <w:sz w:val="28"/>
          <w:szCs w:val="28"/>
        </w:rPr>
        <w:t xml:space="preserve"> района</w:t>
      </w:r>
    </w:p>
    <w:p w:rsidR="003F6FE3" w:rsidRPr="00644F88" w:rsidRDefault="003F6FE3" w:rsidP="003F6FE3">
      <w:pPr>
        <w:jc w:val="right"/>
        <w:rPr>
          <w:sz w:val="28"/>
          <w:szCs w:val="28"/>
        </w:rPr>
      </w:pPr>
      <w:r w:rsidRPr="00644F88">
        <w:rPr>
          <w:sz w:val="28"/>
          <w:szCs w:val="28"/>
        </w:rPr>
        <w:t xml:space="preserve"> Пензенской области </w:t>
      </w:r>
    </w:p>
    <w:p w:rsidR="003F6FE3" w:rsidRPr="00644F88" w:rsidRDefault="003F6FE3" w:rsidP="003F6FE3">
      <w:pPr>
        <w:jc w:val="right"/>
        <w:rPr>
          <w:sz w:val="28"/>
          <w:szCs w:val="28"/>
        </w:rPr>
      </w:pPr>
      <w:r>
        <w:rPr>
          <w:sz w:val="28"/>
          <w:szCs w:val="28"/>
        </w:rPr>
        <w:t xml:space="preserve">                                                                      </w:t>
      </w:r>
      <w:r w:rsidRPr="00644F88">
        <w:rPr>
          <w:sz w:val="28"/>
          <w:szCs w:val="28"/>
        </w:rPr>
        <w:t>от _______________ № ___________</w:t>
      </w:r>
    </w:p>
    <w:p w:rsidR="003F6FE3" w:rsidRPr="00644F88" w:rsidRDefault="003F6FE3" w:rsidP="003F6FE3">
      <w:pPr>
        <w:jc w:val="right"/>
        <w:rPr>
          <w:sz w:val="28"/>
          <w:szCs w:val="28"/>
        </w:rPr>
      </w:pPr>
    </w:p>
    <w:p w:rsidR="003F6FE3" w:rsidRPr="00644F88" w:rsidRDefault="003F6FE3" w:rsidP="003F6FE3">
      <w:pPr>
        <w:jc w:val="center"/>
        <w:rPr>
          <w:sz w:val="28"/>
          <w:szCs w:val="28"/>
        </w:rPr>
      </w:pPr>
    </w:p>
    <w:p w:rsidR="003F6FE3" w:rsidRPr="00644F88" w:rsidRDefault="003F6FE3" w:rsidP="003F6FE3">
      <w:pPr>
        <w:jc w:val="center"/>
        <w:rPr>
          <w:rFonts w:eastAsia="Calibri"/>
          <w:sz w:val="28"/>
          <w:szCs w:val="28"/>
        </w:rPr>
      </w:pPr>
      <w:r w:rsidRPr="00644F88">
        <w:rPr>
          <w:rFonts w:eastAsia="Calibri"/>
          <w:sz w:val="28"/>
          <w:szCs w:val="28"/>
        </w:rPr>
        <w:t>Перечень</w:t>
      </w:r>
    </w:p>
    <w:p w:rsidR="003F6FE3" w:rsidRPr="00644F88" w:rsidRDefault="003F6FE3" w:rsidP="003F6FE3">
      <w:pPr>
        <w:jc w:val="center"/>
        <w:rPr>
          <w:rFonts w:eastAsia="Calibri"/>
          <w:sz w:val="28"/>
          <w:szCs w:val="28"/>
        </w:rPr>
      </w:pPr>
      <w:r w:rsidRPr="00644F88">
        <w:rPr>
          <w:rFonts w:eastAsia="Calibri"/>
          <w:sz w:val="28"/>
          <w:szCs w:val="28"/>
        </w:rPr>
        <w:t xml:space="preserve">муниципального имущества </w:t>
      </w:r>
      <w:proofErr w:type="spellStart"/>
      <w:r w:rsidRPr="00644F88">
        <w:rPr>
          <w:rFonts w:eastAsia="Calibri"/>
          <w:sz w:val="28"/>
          <w:szCs w:val="28"/>
        </w:rPr>
        <w:t>Камешкирского</w:t>
      </w:r>
      <w:proofErr w:type="spellEnd"/>
      <w:r w:rsidRPr="00644F88">
        <w:rPr>
          <w:rFonts w:eastAsia="Calibri"/>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F6FE3" w:rsidRPr="00644F88" w:rsidRDefault="003F6FE3" w:rsidP="003F6FE3">
      <w:pPr>
        <w:jc w:val="center"/>
        <w:rPr>
          <w:rFonts w:ascii="Calibri" w:eastAsia="Calibri" w:hAnsi="Calibri"/>
          <w:sz w:val="28"/>
          <w:szCs w:val="28"/>
        </w:rPr>
      </w:pPr>
    </w:p>
    <w:tbl>
      <w:tblPr>
        <w:tblW w:w="5084" w:type="pct"/>
        <w:tblLayout w:type="fixed"/>
        <w:tblCellMar>
          <w:left w:w="28" w:type="dxa"/>
          <w:right w:w="28" w:type="dxa"/>
        </w:tblCellMar>
        <w:tblLook w:val="0000" w:firstRow="0" w:lastRow="0" w:firstColumn="0" w:lastColumn="0" w:noHBand="0" w:noVBand="0"/>
      </w:tblPr>
      <w:tblGrid>
        <w:gridCol w:w="795"/>
        <w:gridCol w:w="2032"/>
        <w:gridCol w:w="1558"/>
        <w:gridCol w:w="2306"/>
        <w:gridCol w:w="2878"/>
      </w:tblGrid>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 xml:space="preserve">№ </w:t>
            </w:r>
            <w:proofErr w:type="gramStart"/>
            <w:r w:rsidRPr="00644F88">
              <w:rPr>
                <w:rFonts w:eastAsia="Calibri"/>
                <w:sz w:val="24"/>
                <w:szCs w:val="24"/>
              </w:rPr>
              <w:t>п</w:t>
            </w:r>
            <w:proofErr w:type="gramEnd"/>
            <w:r w:rsidRPr="00644F88">
              <w:rPr>
                <w:rFonts w:eastAsia="Calibri"/>
                <w:sz w:val="24"/>
                <w:szCs w:val="24"/>
              </w:rPr>
              <w:t>/п</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Балансодержатель</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Наименование имущества</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Адрес месторасположения</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sz w:val="24"/>
                <w:szCs w:val="24"/>
              </w:rPr>
            </w:pPr>
            <w:r w:rsidRPr="00644F88">
              <w:rPr>
                <w:rFonts w:eastAsia="Calibri"/>
                <w:sz w:val="24"/>
                <w:szCs w:val="24"/>
              </w:rPr>
              <w:t>Характеристика</w:t>
            </w:r>
          </w:p>
          <w:p w:rsidR="003F6FE3" w:rsidRPr="00644F88" w:rsidRDefault="003F6FE3" w:rsidP="00E169B8">
            <w:pPr>
              <w:jc w:val="center"/>
              <w:rPr>
                <w:rFonts w:eastAsia="Calibri"/>
                <w:sz w:val="24"/>
                <w:szCs w:val="24"/>
              </w:rPr>
            </w:pPr>
            <w:proofErr w:type="gramStart"/>
            <w:r w:rsidRPr="00644F88">
              <w:rPr>
                <w:rFonts w:eastAsia="Calibri"/>
                <w:sz w:val="24"/>
                <w:szCs w:val="24"/>
              </w:rPr>
              <w:t>(площадь, протяженность, номер двигателя, шасси, кадастровый номер, иные характеристики.</w:t>
            </w:r>
            <w:proofErr w:type="gramEnd"/>
          </w:p>
          <w:p w:rsidR="003F6FE3" w:rsidRPr="00644F88" w:rsidRDefault="003F6FE3" w:rsidP="00E169B8">
            <w:pPr>
              <w:jc w:val="center"/>
              <w:rPr>
                <w:rFonts w:eastAsia="Calibri"/>
                <w:sz w:val="24"/>
                <w:szCs w:val="24"/>
              </w:rPr>
            </w:pPr>
            <w:proofErr w:type="gramStart"/>
            <w:r w:rsidRPr="00644F88">
              <w:rPr>
                <w:rFonts w:eastAsia="Calibri"/>
                <w:sz w:val="24"/>
                <w:szCs w:val="24"/>
              </w:rPr>
              <w:t>Позволяющие идентифицировать имущество)</w:t>
            </w:r>
            <w:proofErr w:type="gramEnd"/>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1A144A" w:rsidRDefault="003F6FE3" w:rsidP="00E169B8">
            <w:pPr>
              <w:ind w:left="37"/>
            </w:pPr>
            <w:r>
              <w:t>1.</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 </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p>
          <w:p w:rsidR="003F6FE3" w:rsidRPr="00644F88" w:rsidRDefault="003F6FE3" w:rsidP="00E169B8">
            <w:pPr>
              <w:jc w:val="center"/>
              <w:rPr>
                <w:color w:val="000000"/>
              </w:rPr>
            </w:pPr>
            <w:r w:rsidRPr="00644F88">
              <w:rPr>
                <w:color w:val="000000"/>
              </w:rPr>
              <w:t xml:space="preserve">Административное здание помещение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rPr>
                <w:rFonts w:eastAsia="Calibri"/>
              </w:rPr>
            </w:pPr>
            <w:r w:rsidRPr="00644F88">
              <w:rPr>
                <w:rFonts w:eastAsia="Calibri"/>
              </w:rPr>
              <w:t xml:space="preserve">Пензенская область </w:t>
            </w:r>
            <w:proofErr w:type="spellStart"/>
            <w:r w:rsidRPr="00644F88">
              <w:rPr>
                <w:rFonts w:eastAsia="Calibri"/>
              </w:rPr>
              <w:t>с.Р.Камешкир</w:t>
            </w:r>
            <w:proofErr w:type="spellEnd"/>
          </w:p>
          <w:p w:rsidR="003F6FE3" w:rsidRPr="00644F88" w:rsidRDefault="003F6FE3" w:rsidP="00E169B8">
            <w:pPr>
              <w:rPr>
                <w:rFonts w:eastAsia="Calibri"/>
              </w:rPr>
            </w:pPr>
            <w:r w:rsidRPr="00644F88">
              <w:rPr>
                <w:rFonts w:eastAsia="Calibri"/>
              </w:rPr>
              <w:t>ул. Радищева д.5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tabs>
                <w:tab w:val="left" w:pos="256"/>
              </w:tabs>
            </w:pPr>
            <w:r w:rsidRPr="00644F88">
              <w:t>помещение №31</w:t>
            </w:r>
          </w:p>
          <w:p w:rsidR="003F6FE3" w:rsidRPr="00644F88" w:rsidRDefault="003F6FE3" w:rsidP="00E169B8">
            <w:pPr>
              <w:tabs>
                <w:tab w:val="left" w:pos="256"/>
              </w:tabs>
            </w:pPr>
            <w:r w:rsidRPr="00644F88">
              <w:t xml:space="preserve">площадь 10,7 </w:t>
            </w:r>
            <w:proofErr w:type="spellStart"/>
            <w:r w:rsidRPr="00644F88">
              <w:t>кв.м</w:t>
            </w:r>
            <w:proofErr w:type="spellEnd"/>
            <w:r w:rsidRPr="00644F88">
              <w:t>.</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lastRenderedPageBreak/>
              <w:t>2</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Дьячевка</w:t>
            </w:r>
            <w:proofErr w:type="spellEnd"/>
            <w:r>
              <w:rPr>
                <w:rFonts w:eastAsia="Calibri"/>
              </w:rPr>
              <w:t xml:space="preserve"> </w:t>
            </w:r>
            <w:proofErr w:type="spellStart"/>
            <w:r>
              <w:rPr>
                <w:rFonts w:eastAsia="Calibri"/>
              </w:rPr>
              <w:t>ул</w:t>
            </w:r>
            <w:proofErr w:type="gramStart"/>
            <w:r>
              <w:rPr>
                <w:rFonts w:eastAsia="Calibri"/>
              </w:rPr>
              <w:t>.С</w:t>
            </w:r>
            <w:proofErr w:type="gramEnd"/>
            <w:r>
              <w:rPr>
                <w:rFonts w:eastAsia="Calibri"/>
              </w:rPr>
              <w:t>основская</w:t>
            </w:r>
            <w:proofErr w:type="spellEnd"/>
            <w:r>
              <w:rPr>
                <w:rFonts w:eastAsia="Calibri"/>
              </w:rPr>
              <w:t xml:space="preserve"> д.3а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2 этажное здание </w:t>
            </w:r>
          </w:p>
          <w:p w:rsidR="003F6FE3" w:rsidRPr="00644F88" w:rsidRDefault="003F6FE3" w:rsidP="00E169B8">
            <w:pPr>
              <w:tabs>
                <w:tab w:val="left" w:pos="256"/>
              </w:tabs>
            </w:pPr>
            <w:r>
              <w:t xml:space="preserve">Площадь здания 1017 </w:t>
            </w:r>
            <w:proofErr w:type="spellStart"/>
            <w:r>
              <w:t>кв.м</w:t>
            </w:r>
            <w:proofErr w:type="spellEnd"/>
            <w:r>
              <w:t xml:space="preserve">. </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3</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rPr>
                <w:rFonts w:eastAsia="Calibri"/>
              </w:rPr>
            </w:pPr>
            <w:r>
              <w:rPr>
                <w:rFonts w:eastAsia="Calibri"/>
              </w:rPr>
              <w:t xml:space="preserve">Пензенская область </w:t>
            </w:r>
            <w:proofErr w:type="spellStart"/>
            <w:r>
              <w:rPr>
                <w:rFonts w:eastAsia="Calibri"/>
              </w:rPr>
              <w:t>Камешкирский</w:t>
            </w:r>
            <w:proofErr w:type="spellEnd"/>
            <w:r>
              <w:rPr>
                <w:rFonts w:eastAsia="Calibri"/>
              </w:rPr>
              <w:t xml:space="preserve"> район с. </w:t>
            </w:r>
            <w:proofErr w:type="spellStart"/>
            <w:r>
              <w:rPr>
                <w:rFonts w:eastAsia="Calibri"/>
              </w:rPr>
              <w:t>Порзово</w:t>
            </w:r>
            <w:proofErr w:type="spellEnd"/>
          </w:p>
          <w:p w:rsidR="003F6FE3" w:rsidRPr="00644F88" w:rsidRDefault="003F6FE3" w:rsidP="00E169B8">
            <w:pPr>
              <w:rPr>
                <w:rFonts w:eastAsia="Calibri"/>
              </w:rPr>
            </w:pPr>
            <w:proofErr w:type="spellStart"/>
            <w:r>
              <w:rPr>
                <w:rFonts w:eastAsia="Calibri"/>
              </w:rPr>
              <w:t>ул</w:t>
            </w:r>
            <w:proofErr w:type="gramStart"/>
            <w:r>
              <w:rPr>
                <w:rFonts w:eastAsia="Calibri"/>
              </w:rPr>
              <w:t>.Ц</w:t>
            </w:r>
            <w:proofErr w:type="gramEnd"/>
            <w:r>
              <w:rPr>
                <w:rFonts w:eastAsia="Calibri"/>
              </w:rPr>
              <w:t>ентральная</w:t>
            </w:r>
            <w:proofErr w:type="spellEnd"/>
            <w:r>
              <w:rPr>
                <w:rFonts w:eastAsia="Calibri"/>
              </w:rPr>
              <w:t xml:space="preserve"> д.12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2 этажное здание </w:t>
            </w:r>
          </w:p>
          <w:p w:rsidR="003F6FE3" w:rsidRDefault="003F6FE3" w:rsidP="00E169B8">
            <w:pPr>
              <w:tabs>
                <w:tab w:val="left" w:pos="256"/>
              </w:tabs>
            </w:pPr>
            <w:r>
              <w:t xml:space="preserve">Площадь здания 572  </w:t>
            </w:r>
            <w:proofErr w:type="spellStart"/>
            <w:r>
              <w:t>кв.м</w:t>
            </w:r>
            <w:proofErr w:type="spellEnd"/>
            <w:r>
              <w:t>.</w:t>
            </w:r>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4</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rsidR="003F6FE3" w:rsidRPr="00AF728E" w:rsidRDefault="003F6FE3" w:rsidP="00E169B8">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 xml:space="preserve">Одноэтажное здание </w:t>
            </w:r>
          </w:p>
          <w:p w:rsidR="003F6FE3" w:rsidRDefault="003F6FE3" w:rsidP="00E169B8">
            <w:pPr>
              <w:tabs>
                <w:tab w:val="left" w:pos="256"/>
              </w:tabs>
            </w:pPr>
            <w:r w:rsidRPr="001A144A">
              <w:t>881,3</w:t>
            </w:r>
            <w:r w:rsidRPr="001A144A">
              <w:tab/>
            </w:r>
            <w:proofErr w:type="spellStart"/>
            <w:r w:rsidRPr="001A144A">
              <w:t>кв</w:t>
            </w:r>
            <w:proofErr w:type="gramStart"/>
            <w:r w:rsidRPr="001A144A">
              <w:t>.м</w:t>
            </w:r>
            <w:proofErr w:type="spellEnd"/>
            <w:proofErr w:type="gramEnd"/>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A25D1F" w:rsidRDefault="003F6FE3" w:rsidP="00E169B8">
            <w:pPr>
              <w:ind w:left="37"/>
            </w:pPr>
            <w:r>
              <w:t>5</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sidRPr="00644F88">
              <w:rPr>
                <w:rFonts w:eastAsia="Calibri"/>
              </w:rPr>
              <w:t xml:space="preserve">Администрация </w:t>
            </w:r>
            <w:proofErr w:type="spellStart"/>
            <w:r w:rsidRPr="00644F88">
              <w:rPr>
                <w:rFonts w:eastAsia="Calibri"/>
              </w:rPr>
              <w:t>Камешкирского</w:t>
            </w:r>
            <w:proofErr w:type="spellEnd"/>
            <w:r w:rsidRPr="00644F88">
              <w:rPr>
                <w:rFonts w:eastAsia="Calibri"/>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color w:val="000000"/>
              </w:rPr>
            </w:pPr>
            <w:r>
              <w:rPr>
                <w:color w:val="000000"/>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rsidR="003F6FE3" w:rsidRPr="00AF728E" w:rsidRDefault="003F6FE3" w:rsidP="00E169B8">
            <w:pPr>
              <w:rPr>
                <w:sz w:val="24"/>
                <w:szCs w:val="24"/>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tabs>
                <w:tab w:val="left" w:pos="256"/>
              </w:tabs>
            </w:pPr>
            <w:r>
              <w:t>Одноэтажное здание</w:t>
            </w:r>
          </w:p>
          <w:p w:rsidR="003F6FE3" w:rsidRDefault="003F6FE3" w:rsidP="00E169B8">
            <w:pPr>
              <w:tabs>
                <w:tab w:val="left" w:pos="256"/>
              </w:tabs>
            </w:pPr>
            <w:r w:rsidRPr="001A144A">
              <w:t>18,8</w:t>
            </w:r>
            <w:r w:rsidRPr="001A144A">
              <w:tab/>
            </w:r>
            <w:proofErr w:type="spellStart"/>
            <w:r w:rsidRPr="001A144A">
              <w:t>кв</w:t>
            </w:r>
            <w:proofErr w:type="gramStart"/>
            <w:r w:rsidRPr="001A144A">
              <w:t>.м</w:t>
            </w:r>
            <w:proofErr w:type="spellEnd"/>
            <w:proofErr w:type="gramEnd"/>
          </w:p>
        </w:tc>
      </w:tr>
      <w:tr w:rsidR="003F6FE3" w:rsidRPr="00644F88" w:rsidTr="00E169B8">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Default="003F6FE3" w:rsidP="00E169B8">
            <w:pPr>
              <w:ind w:left="37"/>
            </w:pPr>
            <w:r>
              <w:t xml:space="preserve">6 </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644F88" w:rsidRDefault="003F6FE3" w:rsidP="00E169B8">
            <w:pPr>
              <w:jc w:val="center"/>
              <w:rPr>
                <w:rFonts w:eastAsia="Calibri"/>
              </w:rPr>
            </w:pPr>
            <w:r>
              <w:rPr>
                <w:rFonts w:eastAsia="Calibri"/>
              </w:rPr>
              <w:t>МУП «</w:t>
            </w:r>
            <w:proofErr w:type="spellStart"/>
            <w:r>
              <w:rPr>
                <w:rFonts w:eastAsia="Calibri"/>
              </w:rPr>
              <w:t>Камешкирское</w:t>
            </w:r>
            <w:proofErr w:type="spellEnd"/>
            <w:r>
              <w:rPr>
                <w:rFonts w:eastAsia="Calibri"/>
              </w:rPr>
              <w:t xml:space="preserve"> Агентство по развитию предпринимательства »</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4E415E" w:rsidRDefault="003F6FE3" w:rsidP="00E169B8">
            <w:pPr>
              <w:jc w:val="center"/>
              <w:rPr>
                <w:color w:val="000000"/>
                <w:lang w:val="en-US"/>
              </w:rPr>
            </w:pPr>
            <w:r>
              <w:rPr>
                <w:color w:val="000000"/>
              </w:rPr>
              <w:t>Автобус ГАЗ А63</w:t>
            </w:r>
            <w:r>
              <w:rPr>
                <w:color w:val="000000"/>
                <w:lang w:val="en-US"/>
              </w:rPr>
              <w:t>R42</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rsidR="003F6FE3" w:rsidRDefault="003F6FE3" w:rsidP="00E169B8">
            <w:pPr>
              <w:rPr>
                <w:sz w:val="24"/>
                <w:szCs w:val="24"/>
              </w:rPr>
            </w:pPr>
            <w:r>
              <w:rPr>
                <w:sz w:val="24"/>
                <w:szCs w:val="24"/>
              </w:rPr>
              <w:t xml:space="preserve">Пензенская область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xml:space="preserve"> д.5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3F6FE3" w:rsidRPr="004E415E" w:rsidRDefault="003F6FE3" w:rsidP="00E169B8">
            <w:pPr>
              <w:tabs>
                <w:tab w:val="left" w:pos="256"/>
              </w:tabs>
            </w:pPr>
            <w:r>
              <w:t>Идентификационный номер Х96А63</w:t>
            </w:r>
            <w:r>
              <w:rPr>
                <w:lang w:val="en-US"/>
              </w:rPr>
              <w:t>R</w:t>
            </w:r>
            <w:r>
              <w:t>42Е0000413</w:t>
            </w:r>
          </w:p>
          <w:p w:rsidR="003F6FE3" w:rsidRDefault="003F6FE3" w:rsidP="00E169B8">
            <w:pPr>
              <w:tabs>
                <w:tab w:val="left" w:pos="256"/>
              </w:tabs>
            </w:pPr>
            <w:r>
              <w:t>Год изготовления 2014</w:t>
            </w:r>
          </w:p>
          <w:p w:rsidR="003F6FE3" w:rsidRDefault="003F6FE3" w:rsidP="00E169B8">
            <w:pPr>
              <w:tabs>
                <w:tab w:val="left" w:pos="256"/>
              </w:tabs>
            </w:pPr>
            <w:r>
              <w:t>Категория</w:t>
            </w:r>
            <w:proofErr w:type="gramStart"/>
            <w:r>
              <w:t xml:space="preserve"> Д</w:t>
            </w:r>
            <w:proofErr w:type="gramEnd"/>
          </w:p>
        </w:tc>
      </w:tr>
    </w:tbl>
    <w:p w:rsidR="003F6FE3" w:rsidRDefault="003F6FE3" w:rsidP="003F6FE3"/>
    <w:p w:rsidR="003F6FE3" w:rsidRDefault="003F6FE3" w:rsidP="003F6FE3"/>
    <w:p w:rsidR="003F6FE3" w:rsidRDefault="003F6FE3" w:rsidP="003F6FE3"/>
    <w:p w:rsidR="00A111BE" w:rsidRDefault="00A111BE"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A111BE" w:rsidRDefault="00A111BE" w:rsidP="00A111BE">
      <w:pPr>
        <w:jc w:val="center"/>
        <w:rPr>
          <w:b/>
          <w:sz w:val="28"/>
          <w:szCs w:val="28"/>
        </w:rPr>
      </w:pPr>
      <w:r>
        <w:rPr>
          <w:b/>
          <w:noProof/>
          <w:sz w:val="28"/>
          <w:szCs w:val="28"/>
        </w:rPr>
        <w:drawing>
          <wp:anchor distT="0" distB="0" distL="114300" distR="114300" simplePos="0" relativeHeight="251661312" behindDoc="0" locked="0" layoutInCell="1" allowOverlap="1">
            <wp:simplePos x="0" y="0"/>
            <wp:positionH relativeFrom="column">
              <wp:posOffset>2858135</wp:posOffset>
            </wp:positionH>
            <wp:positionV relativeFrom="paragraph">
              <wp:posOffset>-214630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111BE" w:rsidRPr="00576718" w:rsidTr="00E169B8">
        <w:tc>
          <w:tcPr>
            <w:tcW w:w="9606" w:type="dxa"/>
          </w:tcPr>
          <w:p w:rsidR="00A111BE" w:rsidRPr="00576718" w:rsidRDefault="00A111BE" w:rsidP="00E169B8">
            <w:pPr>
              <w:jc w:val="center"/>
              <w:rPr>
                <w:b/>
                <w:bCs/>
                <w:color w:val="000000"/>
                <w:sz w:val="28"/>
                <w:szCs w:val="28"/>
              </w:rPr>
            </w:pPr>
            <w:r w:rsidRPr="00576718">
              <w:rPr>
                <w:b/>
                <w:bCs/>
                <w:color w:val="000000"/>
                <w:sz w:val="28"/>
                <w:szCs w:val="28"/>
              </w:rPr>
              <w:t>АДМИНИСТРАЦИЯ</w:t>
            </w:r>
          </w:p>
        </w:tc>
      </w:tr>
      <w:tr w:rsidR="00A111BE" w:rsidRPr="00576718" w:rsidTr="00E169B8">
        <w:trPr>
          <w:trHeight w:hRule="exact" w:val="397"/>
        </w:trPr>
        <w:tc>
          <w:tcPr>
            <w:tcW w:w="9606" w:type="dxa"/>
          </w:tcPr>
          <w:p w:rsidR="00A111BE" w:rsidRPr="00576718" w:rsidRDefault="00A111BE" w:rsidP="00E169B8">
            <w:pPr>
              <w:jc w:val="center"/>
              <w:rPr>
                <w:b/>
                <w:bCs/>
                <w:color w:val="000000"/>
                <w:sz w:val="28"/>
                <w:szCs w:val="28"/>
              </w:rPr>
            </w:pPr>
            <w:r w:rsidRPr="00576718">
              <w:rPr>
                <w:b/>
                <w:bCs/>
                <w:color w:val="000000"/>
                <w:sz w:val="28"/>
                <w:szCs w:val="28"/>
              </w:rPr>
              <w:t>КАМЕШКИРСКОГО РАЙОНА ПЕНЗЕНСКОЙ ОБЛАСТИ</w:t>
            </w:r>
          </w:p>
        </w:tc>
      </w:tr>
      <w:tr w:rsidR="00A111BE" w:rsidRPr="00576718" w:rsidTr="00E169B8">
        <w:trPr>
          <w:trHeight w:val="314"/>
        </w:trPr>
        <w:tc>
          <w:tcPr>
            <w:tcW w:w="9606" w:type="dxa"/>
          </w:tcPr>
          <w:p w:rsidR="00A111BE" w:rsidRPr="00576718" w:rsidRDefault="00A111BE" w:rsidP="00E169B8">
            <w:pPr>
              <w:keepNext/>
              <w:jc w:val="center"/>
              <w:outlineLvl w:val="2"/>
              <w:rPr>
                <w:b/>
                <w:bCs/>
                <w:color w:val="000000"/>
                <w:sz w:val="28"/>
                <w:szCs w:val="28"/>
              </w:rPr>
            </w:pPr>
          </w:p>
        </w:tc>
      </w:tr>
      <w:tr w:rsidR="00A111BE" w:rsidRPr="00576718" w:rsidTr="00E169B8">
        <w:trPr>
          <w:trHeight w:hRule="exact" w:val="548"/>
        </w:trPr>
        <w:tc>
          <w:tcPr>
            <w:tcW w:w="9606" w:type="dxa"/>
            <w:vAlign w:val="center"/>
          </w:tcPr>
          <w:p w:rsidR="00A111BE" w:rsidRPr="00576718" w:rsidRDefault="00A111BE" w:rsidP="00E169B8">
            <w:pPr>
              <w:keepNext/>
              <w:jc w:val="center"/>
              <w:outlineLvl w:val="2"/>
              <w:rPr>
                <w:b/>
                <w:bCs/>
                <w:color w:val="000000"/>
                <w:sz w:val="28"/>
                <w:szCs w:val="28"/>
              </w:rPr>
            </w:pPr>
            <w:r w:rsidRPr="00576718">
              <w:rPr>
                <w:b/>
                <w:bCs/>
                <w:color w:val="000000"/>
                <w:sz w:val="28"/>
                <w:szCs w:val="28"/>
              </w:rPr>
              <w:t>ПОСТАНОВЛЕНИЕ</w:t>
            </w:r>
          </w:p>
        </w:tc>
      </w:tr>
      <w:tr w:rsidR="00A111BE" w:rsidRPr="00576718" w:rsidTr="00E169B8">
        <w:trPr>
          <w:trHeight w:hRule="exact" w:val="212"/>
        </w:trPr>
        <w:tc>
          <w:tcPr>
            <w:tcW w:w="9606" w:type="dxa"/>
            <w:vAlign w:val="center"/>
          </w:tcPr>
          <w:p w:rsidR="00A111BE" w:rsidRPr="00576718" w:rsidRDefault="00A111BE" w:rsidP="00E169B8">
            <w:pPr>
              <w:keepNext/>
              <w:jc w:val="center"/>
              <w:outlineLvl w:val="2"/>
              <w:rPr>
                <w:b/>
                <w:bCs/>
                <w:sz w:val="28"/>
                <w:szCs w:val="28"/>
              </w:rPr>
            </w:pPr>
          </w:p>
        </w:tc>
      </w:tr>
    </w:tbl>
    <w:p w:rsidR="00A111BE" w:rsidRDefault="00A111BE" w:rsidP="00A111BE">
      <w:pPr>
        <w:jc w:val="center"/>
        <w:rPr>
          <w:b/>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111BE" w:rsidRPr="006A78AA" w:rsidTr="00E169B8">
        <w:tc>
          <w:tcPr>
            <w:tcW w:w="284" w:type="dxa"/>
            <w:vAlign w:val="bottom"/>
          </w:tcPr>
          <w:p w:rsidR="00A111BE" w:rsidRPr="006A78AA" w:rsidRDefault="00A111BE" w:rsidP="00E169B8">
            <w:pPr>
              <w:rPr>
                <w:sz w:val="28"/>
                <w:szCs w:val="28"/>
              </w:rPr>
            </w:pPr>
            <w:r w:rsidRPr="006A78AA">
              <w:rPr>
                <w:sz w:val="28"/>
                <w:szCs w:val="28"/>
              </w:rPr>
              <w:t>от</w:t>
            </w:r>
          </w:p>
        </w:tc>
        <w:tc>
          <w:tcPr>
            <w:tcW w:w="2835" w:type="dxa"/>
            <w:tcBorders>
              <w:bottom w:val="single" w:sz="6" w:space="0" w:color="auto"/>
            </w:tcBorders>
          </w:tcPr>
          <w:p w:rsidR="00A111BE" w:rsidRPr="008952A1" w:rsidRDefault="00A111BE" w:rsidP="00E169B8">
            <w:pPr>
              <w:jc w:val="center"/>
              <w:rPr>
                <w:sz w:val="28"/>
                <w:szCs w:val="28"/>
              </w:rPr>
            </w:pPr>
            <w:r>
              <w:rPr>
                <w:sz w:val="28"/>
                <w:szCs w:val="28"/>
                <w:lang w:val="en-US"/>
              </w:rPr>
              <w:t>10</w:t>
            </w:r>
            <w:r>
              <w:rPr>
                <w:sz w:val="28"/>
                <w:szCs w:val="28"/>
              </w:rPr>
              <w:t>.09.2021</w:t>
            </w:r>
          </w:p>
        </w:tc>
        <w:tc>
          <w:tcPr>
            <w:tcW w:w="397" w:type="dxa"/>
            <w:vAlign w:val="bottom"/>
          </w:tcPr>
          <w:p w:rsidR="00A111BE" w:rsidRPr="006A78AA" w:rsidRDefault="00A111BE" w:rsidP="00E169B8">
            <w:pPr>
              <w:rPr>
                <w:sz w:val="28"/>
                <w:szCs w:val="28"/>
              </w:rPr>
            </w:pPr>
            <w:r w:rsidRPr="006A78AA">
              <w:rPr>
                <w:sz w:val="28"/>
                <w:szCs w:val="28"/>
              </w:rPr>
              <w:t>№</w:t>
            </w:r>
          </w:p>
        </w:tc>
        <w:tc>
          <w:tcPr>
            <w:tcW w:w="1134" w:type="dxa"/>
            <w:tcBorders>
              <w:bottom w:val="single" w:sz="6" w:space="0" w:color="auto"/>
            </w:tcBorders>
          </w:tcPr>
          <w:p w:rsidR="00A111BE" w:rsidRPr="008952A1" w:rsidRDefault="00A111BE" w:rsidP="00E169B8">
            <w:pPr>
              <w:rPr>
                <w:sz w:val="28"/>
                <w:szCs w:val="28"/>
                <w:lang w:val="en-US"/>
              </w:rPr>
            </w:pPr>
            <w:r>
              <w:rPr>
                <w:sz w:val="28"/>
                <w:szCs w:val="28"/>
              </w:rPr>
              <w:t xml:space="preserve">   </w:t>
            </w:r>
            <w:r>
              <w:rPr>
                <w:sz w:val="28"/>
                <w:szCs w:val="28"/>
                <w:lang w:val="en-US"/>
              </w:rPr>
              <w:t>331</w:t>
            </w:r>
          </w:p>
        </w:tc>
      </w:tr>
      <w:tr w:rsidR="00A111BE" w:rsidRPr="006A78AA" w:rsidTr="00E169B8">
        <w:tc>
          <w:tcPr>
            <w:tcW w:w="4650" w:type="dxa"/>
            <w:gridSpan w:val="4"/>
          </w:tcPr>
          <w:p w:rsidR="00A111BE" w:rsidRPr="006A78AA" w:rsidRDefault="00A111BE" w:rsidP="00E169B8">
            <w:pPr>
              <w:rPr>
                <w:sz w:val="28"/>
                <w:szCs w:val="28"/>
              </w:rPr>
            </w:pPr>
          </w:p>
          <w:p w:rsidR="00A111BE" w:rsidRPr="006A78AA" w:rsidRDefault="00A111BE" w:rsidP="00E169B8">
            <w:pPr>
              <w:jc w:val="center"/>
              <w:rPr>
                <w:sz w:val="28"/>
                <w:szCs w:val="28"/>
              </w:rPr>
            </w:pPr>
            <w:proofErr w:type="spellStart"/>
            <w:r w:rsidRPr="006A78AA">
              <w:rPr>
                <w:sz w:val="28"/>
                <w:szCs w:val="28"/>
              </w:rPr>
              <w:t>с.Р.Камешкир</w:t>
            </w:r>
            <w:proofErr w:type="spellEnd"/>
          </w:p>
        </w:tc>
      </w:tr>
    </w:tbl>
    <w:p w:rsidR="00A111BE" w:rsidRDefault="00A111BE" w:rsidP="00A111BE">
      <w:pPr>
        <w:jc w:val="center"/>
        <w:rPr>
          <w:b/>
          <w:sz w:val="28"/>
          <w:szCs w:val="28"/>
        </w:rPr>
      </w:pPr>
      <w:r w:rsidRPr="007337E2">
        <w:rPr>
          <w:b/>
          <w:sz w:val="28"/>
          <w:szCs w:val="28"/>
        </w:rPr>
        <w:t xml:space="preserve">Об установлении порядка принятия решения по списанию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b/>
          <w:sz w:val="28"/>
          <w:szCs w:val="28"/>
        </w:rPr>
        <w:t>Камешкирского</w:t>
      </w:r>
      <w:proofErr w:type="spellEnd"/>
      <w:r w:rsidRPr="007337E2">
        <w:rPr>
          <w:b/>
          <w:sz w:val="28"/>
          <w:szCs w:val="28"/>
        </w:rPr>
        <w:t xml:space="preserve"> района Пензенской области</w:t>
      </w:r>
    </w:p>
    <w:p w:rsidR="00A111BE" w:rsidRPr="00431232" w:rsidRDefault="00A111BE" w:rsidP="00A111BE">
      <w:pPr>
        <w:jc w:val="center"/>
        <w:rPr>
          <w:sz w:val="28"/>
          <w:szCs w:val="28"/>
        </w:rPr>
      </w:pPr>
    </w:p>
    <w:p w:rsidR="00A111BE" w:rsidRDefault="00A111BE" w:rsidP="00A111BE">
      <w:pPr>
        <w:jc w:val="both"/>
        <w:rPr>
          <w:sz w:val="28"/>
          <w:szCs w:val="28"/>
        </w:rPr>
      </w:pPr>
      <w:r>
        <w:rPr>
          <w:sz w:val="28"/>
          <w:szCs w:val="28"/>
        </w:rPr>
        <w:t xml:space="preserve">     </w:t>
      </w:r>
      <w:proofErr w:type="gramStart"/>
      <w:r w:rsidRPr="007337E2">
        <w:rPr>
          <w:sz w:val="28"/>
          <w:szCs w:val="28"/>
        </w:rPr>
        <w:t xml:space="preserve">В целях установления порядка принятия решения по списанию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sz w:val="28"/>
          <w:szCs w:val="28"/>
        </w:rPr>
        <w:t>Камешкирского</w:t>
      </w:r>
      <w:proofErr w:type="spellEnd"/>
      <w:r w:rsidRPr="007337E2">
        <w:rPr>
          <w:sz w:val="28"/>
          <w:szCs w:val="28"/>
        </w:rPr>
        <w:t xml:space="preserve"> района Пензенской области, руководствуясь Федеральными законами от 06.10.2003 № 131-ФЗ «Об общих принципах организации местного самоуправления в Российской Федерации» и от 06.12.2011 № 402-ФЗ «О бухгалтерском учете», </w:t>
      </w:r>
      <w:r w:rsidRPr="00431232">
        <w:rPr>
          <w:sz w:val="28"/>
          <w:szCs w:val="28"/>
        </w:rPr>
        <w:t>Уставом</w:t>
      </w:r>
      <w:r>
        <w:rPr>
          <w:sz w:val="28"/>
          <w:szCs w:val="28"/>
        </w:rPr>
        <w:t xml:space="preserve"> </w:t>
      </w:r>
      <w:proofErr w:type="spellStart"/>
      <w:r>
        <w:rPr>
          <w:sz w:val="28"/>
          <w:szCs w:val="28"/>
        </w:rPr>
        <w:t>Камешкирского</w:t>
      </w:r>
      <w:proofErr w:type="spellEnd"/>
      <w:r>
        <w:rPr>
          <w:sz w:val="28"/>
          <w:szCs w:val="28"/>
        </w:rPr>
        <w:t xml:space="preserve"> района Пензенской области, </w:t>
      </w:r>
      <w:r w:rsidRPr="00431232">
        <w:rPr>
          <w:sz w:val="28"/>
          <w:szCs w:val="28"/>
        </w:rPr>
        <w:t xml:space="preserve"> </w:t>
      </w:r>
      <w:r>
        <w:rPr>
          <w:sz w:val="28"/>
          <w:szCs w:val="28"/>
        </w:rPr>
        <w:t xml:space="preserve">администрация </w:t>
      </w:r>
      <w:proofErr w:type="spellStart"/>
      <w:r>
        <w:rPr>
          <w:sz w:val="28"/>
          <w:szCs w:val="28"/>
        </w:rPr>
        <w:t>Камешкирского</w:t>
      </w:r>
      <w:proofErr w:type="spellEnd"/>
      <w:r>
        <w:rPr>
          <w:sz w:val="28"/>
          <w:szCs w:val="28"/>
        </w:rPr>
        <w:t xml:space="preserve"> района Пензенской области</w:t>
      </w:r>
      <w:proofErr w:type="gramEnd"/>
    </w:p>
    <w:p w:rsidR="00A111BE" w:rsidRPr="00431232" w:rsidRDefault="00A111BE" w:rsidP="00A111BE">
      <w:pPr>
        <w:jc w:val="both"/>
        <w:rPr>
          <w:sz w:val="28"/>
          <w:szCs w:val="28"/>
        </w:rPr>
      </w:pPr>
    </w:p>
    <w:p w:rsidR="00A111BE" w:rsidRDefault="00A111BE" w:rsidP="00A111BE">
      <w:pPr>
        <w:jc w:val="center"/>
        <w:rPr>
          <w:sz w:val="28"/>
          <w:szCs w:val="28"/>
        </w:rPr>
      </w:pPr>
      <w:r w:rsidRPr="00431232">
        <w:rPr>
          <w:sz w:val="28"/>
          <w:szCs w:val="28"/>
        </w:rPr>
        <w:t>постановляет:</w:t>
      </w:r>
    </w:p>
    <w:p w:rsidR="00A111BE" w:rsidRPr="00431232" w:rsidRDefault="00A111BE" w:rsidP="00A111BE">
      <w:pPr>
        <w:jc w:val="center"/>
        <w:rPr>
          <w:sz w:val="28"/>
          <w:szCs w:val="28"/>
        </w:rPr>
      </w:pPr>
    </w:p>
    <w:p w:rsidR="00A111BE" w:rsidRPr="007337E2" w:rsidRDefault="00A111BE" w:rsidP="00A111BE">
      <w:pPr>
        <w:ind w:left="567" w:firstLine="567"/>
        <w:jc w:val="both"/>
        <w:rPr>
          <w:sz w:val="28"/>
          <w:szCs w:val="28"/>
        </w:rPr>
      </w:pPr>
      <w:r w:rsidRPr="007337E2">
        <w:rPr>
          <w:sz w:val="28"/>
          <w:szCs w:val="28"/>
        </w:rPr>
        <w:t xml:space="preserve">1. Утвердить Порядок принятия решения по списанию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sz w:val="28"/>
          <w:szCs w:val="28"/>
        </w:rPr>
        <w:t>Камешкирского</w:t>
      </w:r>
      <w:proofErr w:type="spellEnd"/>
      <w:r w:rsidRPr="007337E2">
        <w:rPr>
          <w:sz w:val="28"/>
          <w:szCs w:val="28"/>
        </w:rPr>
        <w:t xml:space="preserve"> района Пензенской области, согласно Приложению 1 к настоящему постановлению.</w:t>
      </w:r>
    </w:p>
    <w:p w:rsidR="00A111BE" w:rsidRPr="007337E2" w:rsidRDefault="00A111BE" w:rsidP="00A111BE">
      <w:pPr>
        <w:ind w:left="567" w:firstLine="567"/>
        <w:jc w:val="both"/>
        <w:rPr>
          <w:sz w:val="28"/>
          <w:szCs w:val="28"/>
        </w:rPr>
      </w:pPr>
      <w:r w:rsidRPr="007337E2">
        <w:rPr>
          <w:sz w:val="28"/>
          <w:szCs w:val="28"/>
        </w:rPr>
        <w:t xml:space="preserve">2. Создать межведомственную комиссию по согласованию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sz w:val="28"/>
          <w:szCs w:val="28"/>
        </w:rPr>
        <w:t>Камешкирского</w:t>
      </w:r>
      <w:proofErr w:type="spellEnd"/>
      <w:r>
        <w:rPr>
          <w:sz w:val="28"/>
          <w:szCs w:val="28"/>
        </w:rPr>
        <w:t xml:space="preserve"> </w:t>
      </w:r>
      <w:r w:rsidRPr="007337E2">
        <w:rPr>
          <w:sz w:val="28"/>
          <w:szCs w:val="28"/>
        </w:rPr>
        <w:t xml:space="preserve">района Пензенской области, действующую на постоянной основе и утвердить ее состав согласно приложению 2 к </w:t>
      </w:r>
      <w:r w:rsidRPr="007337E2">
        <w:rPr>
          <w:sz w:val="28"/>
          <w:szCs w:val="28"/>
        </w:rPr>
        <w:lastRenderedPageBreak/>
        <w:t>настоящему постановлению.</w:t>
      </w:r>
    </w:p>
    <w:p w:rsidR="00A111BE" w:rsidRPr="007337E2" w:rsidRDefault="00A111BE" w:rsidP="00A111BE">
      <w:pPr>
        <w:ind w:left="567" w:firstLine="567"/>
        <w:jc w:val="both"/>
        <w:rPr>
          <w:sz w:val="28"/>
          <w:szCs w:val="28"/>
        </w:rPr>
      </w:pPr>
      <w:r w:rsidRPr="007337E2">
        <w:rPr>
          <w:sz w:val="28"/>
          <w:szCs w:val="28"/>
        </w:rPr>
        <w:t xml:space="preserve">3. Утвердить Положение о межведомственной комиссии по согласованию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sz w:val="28"/>
          <w:szCs w:val="28"/>
        </w:rPr>
        <w:t>Камешкирского</w:t>
      </w:r>
      <w:proofErr w:type="spellEnd"/>
      <w:r>
        <w:rPr>
          <w:sz w:val="28"/>
          <w:szCs w:val="28"/>
        </w:rPr>
        <w:t xml:space="preserve"> </w:t>
      </w:r>
      <w:r w:rsidRPr="007337E2">
        <w:rPr>
          <w:sz w:val="28"/>
          <w:szCs w:val="28"/>
        </w:rPr>
        <w:t>района Пензенской области согласно приложению 3 к настоящему постановлению.</w:t>
      </w:r>
    </w:p>
    <w:p w:rsidR="00A111BE" w:rsidRPr="00431232" w:rsidRDefault="00A111BE" w:rsidP="00A111BE">
      <w:pPr>
        <w:ind w:left="567" w:firstLine="567"/>
        <w:jc w:val="both"/>
        <w:rPr>
          <w:sz w:val="28"/>
          <w:szCs w:val="28"/>
        </w:rPr>
      </w:pPr>
      <w:r>
        <w:rPr>
          <w:sz w:val="28"/>
          <w:szCs w:val="28"/>
        </w:rPr>
        <w:t>4</w:t>
      </w:r>
      <w:r w:rsidRPr="00431232">
        <w:rPr>
          <w:sz w:val="28"/>
          <w:szCs w:val="28"/>
        </w:rPr>
        <w:t xml:space="preserve">. Настоящее постановление опубликовать в информационном </w:t>
      </w:r>
      <w:r w:rsidRPr="00F42A74">
        <w:rPr>
          <w:sz w:val="28"/>
          <w:szCs w:val="28"/>
        </w:rPr>
        <w:t>бюллетене «</w:t>
      </w:r>
      <w:proofErr w:type="spellStart"/>
      <w:r w:rsidRPr="00F42A74">
        <w:rPr>
          <w:sz w:val="28"/>
          <w:szCs w:val="28"/>
        </w:rPr>
        <w:t>Камешкирский</w:t>
      </w:r>
      <w:proofErr w:type="spellEnd"/>
      <w:r w:rsidRPr="00F42A74">
        <w:rPr>
          <w:sz w:val="28"/>
          <w:szCs w:val="28"/>
        </w:rPr>
        <w:t xml:space="preserve"> вестник».</w:t>
      </w:r>
    </w:p>
    <w:p w:rsidR="00A111BE" w:rsidRDefault="00A111BE" w:rsidP="00A111BE">
      <w:pPr>
        <w:autoSpaceDE w:val="0"/>
        <w:autoSpaceDN w:val="0"/>
        <w:adjustRightInd w:val="0"/>
        <w:ind w:firstLine="540"/>
        <w:jc w:val="both"/>
        <w:rPr>
          <w:sz w:val="28"/>
          <w:szCs w:val="28"/>
        </w:rPr>
      </w:pPr>
      <w:r>
        <w:rPr>
          <w:sz w:val="28"/>
          <w:szCs w:val="28"/>
        </w:rPr>
        <w:t xml:space="preserve">        5</w:t>
      </w:r>
      <w:r w:rsidRPr="00F42A74">
        <w:rPr>
          <w:sz w:val="28"/>
          <w:szCs w:val="28"/>
        </w:rPr>
        <w:t xml:space="preserve">. Настоящее постановление вступает в силу на следующий день после </w:t>
      </w:r>
    </w:p>
    <w:p w:rsidR="00A111BE" w:rsidRPr="00F42A74" w:rsidRDefault="00A111BE" w:rsidP="00A111BE">
      <w:pPr>
        <w:autoSpaceDE w:val="0"/>
        <w:autoSpaceDN w:val="0"/>
        <w:adjustRightInd w:val="0"/>
        <w:ind w:firstLine="540"/>
        <w:jc w:val="both"/>
        <w:rPr>
          <w:sz w:val="28"/>
          <w:szCs w:val="28"/>
        </w:rPr>
      </w:pPr>
      <w:r>
        <w:rPr>
          <w:sz w:val="28"/>
          <w:szCs w:val="28"/>
        </w:rPr>
        <w:t xml:space="preserve"> </w:t>
      </w:r>
      <w:r w:rsidRPr="007337E2">
        <w:rPr>
          <w:sz w:val="28"/>
          <w:szCs w:val="28"/>
        </w:rPr>
        <w:t>дня его официального опубликования</w:t>
      </w:r>
      <w:r>
        <w:rPr>
          <w:sz w:val="28"/>
          <w:szCs w:val="28"/>
        </w:rPr>
        <w:t xml:space="preserve"> </w:t>
      </w:r>
      <w:r w:rsidRPr="00F42A74">
        <w:rPr>
          <w:sz w:val="28"/>
          <w:szCs w:val="28"/>
        </w:rPr>
        <w:t>.</w:t>
      </w:r>
    </w:p>
    <w:p w:rsidR="00A111BE" w:rsidRPr="00431232" w:rsidRDefault="00A111BE" w:rsidP="00A111BE">
      <w:pPr>
        <w:ind w:left="567" w:firstLine="567"/>
        <w:jc w:val="both"/>
        <w:rPr>
          <w:sz w:val="28"/>
          <w:szCs w:val="28"/>
        </w:rPr>
      </w:pPr>
      <w:r>
        <w:rPr>
          <w:sz w:val="28"/>
          <w:szCs w:val="28"/>
        </w:rPr>
        <w:t>4</w:t>
      </w:r>
      <w:r w:rsidRPr="00431232">
        <w:rPr>
          <w:sz w:val="28"/>
          <w:szCs w:val="28"/>
        </w:rPr>
        <w:t xml:space="preserve">. </w:t>
      </w:r>
      <w:proofErr w:type="gramStart"/>
      <w:r w:rsidRPr="00431232">
        <w:rPr>
          <w:sz w:val="28"/>
          <w:szCs w:val="28"/>
        </w:rPr>
        <w:t>Контроль за</w:t>
      </w:r>
      <w:proofErr w:type="gramEnd"/>
      <w:r w:rsidRPr="00431232">
        <w:rPr>
          <w:sz w:val="28"/>
          <w:szCs w:val="28"/>
        </w:rPr>
        <w:t xml:space="preserve"> выполнением настоящего постановления возложить на   </w:t>
      </w:r>
      <w:r>
        <w:rPr>
          <w:sz w:val="28"/>
          <w:szCs w:val="28"/>
        </w:rPr>
        <w:t xml:space="preserve"> заместителя главы</w:t>
      </w:r>
      <w:r w:rsidRPr="00431232">
        <w:rPr>
          <w:sz w:val="28"/>
          <w:szCs w:val="28"/>
        </w:rPr>
        <w:t xml:space="preserve"> администрации </w:t>
      </w:r>
      <w:proofErr w:type="spellStart"/>
      <w:r>
        <w:rPr>
          <w:sz w:val="28"/>
          <w:szCs w:val="28"/>
        </w:rPr>
        <w:t>Камешкирского</w:t>
      </w:r>
      <w:proofErr w:type="spellEnd"/>
      <w:r>
        <w:rPr>
          <w:sz w:val="28"/>
          <w:szCs w:val="28"/>
        </w:rPr>
        <w:t xml:space="preserve"> района</w:t>
      </w:r>
      <w:r w:rsidRPr="00431232">
        <w:rPr>
          <w:sz w:val="28"/>
          <w:szCs w:val="28"/>
        </w:rPr>
        <w:t xml:space="preserve"> Пензенской области</w:t>
      </w:r>
      <w:r>
        <w:rPr>
          <w:sz w:val="28"/>
          <w:szCs w:val="28"/>
        </w:rPr>
        <w:t>,  курирующего вопросы ЖКХ и экономики.</w:t>
      </w:r>
    </w:p>
    <w:p w:rsidR="00A111BE" w:rsidRPr="00431232" w:rsidRDefault="00A111BE" w:rsidP="00A111BE">
      <w:pPr>
        <w:ind w:left="567" w:firstLine="567"/>
        <w:jc w:val="both"/>
        <w:rPr>
          <w:sz w:val="28"/>
          <w:szCs w:val="28"/>
        </w:rPr>
      </w:pPr>
      <w:r w:rsidRPr="00431232">
        <w:rPr>
          <w:sz w:val="28"/>
          <w:szCs w:val="28"/>
        </w:rPr>
        <w:t> </w:t>
      </w:r>
    </w:p>
    <w:p w:rsidR="00A111BE" w:rsidRDefault="00A111BE" w:rsidP="00A111BE">
      <w:pPr>
        <w:jc w:val="both"/>
        <w:rPr>
          <w:sz w:val="28"/>
          <w:szCs w:val="28"/>
        </w:rPr>
      </w:pPr>
      <w:r w:rsidRPr="00431232">
        <w:rPr>
          <w:sz w:val="28"/>
          <w:szCs w:val="28"/>
        </w:rPr>
        <w:t> </w:t>
      </w:r>
    </w:p>
    <w:p w:rsidR="00A111BE" w:rsidRPr="00431232" w:rsidRDefault="00A111BE" w:rsidP="00A111BE">
      <w:pPr>
        <w:jc w:val="both"/>
        <w:rPr>
          <w:sz w:val="28"/>
          <w:szCs w:val="28"/>
        </w:rPr>
      </w:pPr>
    </w:p>
    <w:p w:rsidR="00A111BE" w:rsidRPr="00431232" w:rsidRDefault="00A111BE" w:rsidP="00A111BE">
      <w:pPr>
        <w:jc w:val="both"/>
        <w:rPr>
          <w:sz w:val="28"/>
          <w:szCs w:val="28"/>
        </w:rPr>
      </w:pPr>
      <w:r>
        <w:rPr>
          <w:sz w:val="28"/>
          <w:szCs w:val="28"/>
        </w:rPr>
        <w:t>Глава</w:t>
      </w:r>
      <w:r w:rsidRPr="00431232">
        <w:rPr>
          <w:sz w:val="28"/>
          <w:szCs w:val="28"/>
        </w:rPr>
        <w:t xml:space="preserve"> администрации</w:t>
      </w:r>
    </w:p>
    <w:p w:rsidR="00A111BE" w:rsidRPr="00431232" w:rsidRDefault="00A111BE" w:rsidP="00A111BE">
      <w:pPr>
        <w:jc w:val="both"/>
        <w:rPr>
          <w:sz w:val="28"/>
          <w:szCs w:val="28"/>
        </w:rPr>
      </w:pPr>
      <w:proofErr w:type="spellStart"/>
      <w:r>
        <w:rPr>
          <w:sz w:val="28"/>
          <w:szCs w:val="28"/>
        </w:rPr>
        <w:t>Камешкирского</w:t>
      </w:r>
      <w:proofErr w:type="spellEnd"/>
      <w:r>
        <w:rPr>
          <w:sz w:val="28"/>
          <w:szCs w:val="28"/>
        </w:rPr>
        <w:t xml:space="preserve"> </w:t>
      </w:r>
      <w:r w:rsidRPr="00431232">
        <w:rPr>
          <w:sz w:val="28"/>
          <w:szCs w:val="28"/>
        </w:rPr>
        <w:t xml:space="preserve"> района</w:t>
      </w:r>
    </w:p>
    <w:p w:rsidR="00A111BE" w:rsidRPr="00431232" w:rsidRDefault="00A111BE" w:rsidP="00A111BE">
      <w:pPr>
        <w:jc w:val="both"/>
        <w:rPr>
          <w:sz w:val="28"/>
          <w:szCs w:val="28"/>
        </w:rPr>
      </w:pPr>
      <w:r w:rsidRPr="00431232">
        <w:rPr>
          <w:sz w:val="28"/>
          <w:szCs w:val="28"/>
        </w:rPr>
        <w:t>Пензенской области                           </w:t>
      </w:r>
      <w:r>
        <w:rPr>
          <w:sz w:val="28"/>
          <w:szCs w:val="28"/>
        </w:rPr>
        <w:t xml:space="preserve">     </w:t>
      </w:r>
      <w:r w:rsidRPr="00431232">
        <w:rPr>
          <w:sz w:val="28"/>
          <w:szCs w:val="28"/>
        </w:rPr>
        <w:t>                            </w:t>
      </w:r>
      <w:r>
        <w:rPr>
          <w:sz w:val="28"/>
          <w:szCs w:val="28"/>
        </w:rPr>
        <w:t xml:space="preserve">            </w:t>
      </w:r>
      <w:r w:rsidRPr="00431232">
        <w:rPr>
          <w:sz w:val="28"/>
          <w:szCs w:val="28"/>
        </w:rPr>
        <w:t>          </w:t>
      </w:r>
      <w:proofErr w:type="spellStart"/>
      <w:r>
        <w:rPr>
          <w:sz w:val="28"/>
          <w:szCs w:val="28"/>
        </w:rPr>
        <w:t>П.А.Мигин</w:t>
      </w:r>
      <w:proofErr w:type="spellEnd"/>
    </w:p>
    <w:p w:rsidR="00A111BE" w:rsidRDefault="00A111BE" w:rsidP="00A111BE">
      <w:pPr>
        <w:jc w:val="both"/>
        <w:rPr>
          <w:sz w:val="28"/>
          <w:szCs w:val="28"/>
        </w:rPr>
      </w:pPr>
    </w:p>
    <w:p w:rsidR="00A111BE" w:rsidRDefault="00A111BE" w:rsidP="00A111BE">
      <w:pPr>
        <w:jc w:val="both"/>
        <w:rPr>
          <w:sz w:val="28"/>
          <w:szCs w:val="28"/>
        </w:rPr>
      </w:pPr>
    </w:p>
    <w:p w:rsidR="00A111BE" w:rsidRPr="00E951E0" w:rsidRDefault="00A111BE" w:rsidP="00A111BE">
      <w:pPr>
        <w:jc w:val="right"/>
        <w:rPr>
          <w:bCs/>
          <w:sz w:val="28"/>
          <w:szCs w:val="28"/>
        </w:rPr>
      </w:pPr>
      <w:r w:rsidRPr="00E951E0">
        <w:rPr>
          <w:bCs/>
          <w:sz w:val="28"/>
          <w:szCs w:val="28"/>
        </w:rPr>
        <w:t>Приложение  1 к постановлению</w:t>
      </w:r>
    </w:p>
    <w:p w:rsidR="00A111BE" w:rsidRPr="00E951E0" w:rsidRDefault="00A111BE" w:rsidP="00A111BE">
      <w:pPr>
        <w:jc w:val="right"/>
        <w:rPr>
          <w:bCs/>
          <w:sz w:val="28"/>
          <w:szCs w:val="28"/>
        </w:rPr>
      </w:pPr>
      <w:r w:rsidRPr="00E951E0">
        <w:rPr>
          <w:bCs/>
          <w:sz w:val="28"/>
          <w:szCs w:val="28"/>
        </w:rPr>
        <w:t xml:space="preserve">администрации </w:t>
      </w:r>
      <w:proofErr w:type="spellStart"/>
      <w:r w:rsidRPr="00E951E0">
        <w:rPr>
          <w:bCs/>
          <w:sz w:val="28"/>
          <w:szCs w:val="28"/>
        </w:rPr>
        <w:t>Камешкирского</w:t>
      </w:r>
      <w:proofErr w:type="spellEnd"/>
      <w:r w:rsidRPr="00E951E0">
        <w:rPr>
          <w:bCs/>
          <w:sz w:val="28"/>
          <w:szCs w:val="28"/>
        </w:rPr>
        <w:t xml:space="preserve"> района</w:t>
      </w:r>
    </w:p>
    <w:p w:rsidR="00A111BE" w:rsidRPr="00E951E0" w:rsidRDefault="00A111BE" w:rsidP="00A111BE">
      <w:pPr>
        <w:jc w:val="right"/>
        <w:rPr>
          <w:bCs/>
          <w:sz w:val="28"/>
          <w:szCs w:val="28"/>
        </w:rPr>
      </w:pPr>
      <w:r w:rsidRPr="00E951E0">
        <w:rPr>
          <w:bCs/>
          <w:sz w:val="28"/>
          <w:szCs w:val="28"/>
        </w:rPr>
        <w:t>Пензенской области</w:t>
      </w:r>
    </w:p>
    <w:p w:rsidR="00A111BE" w:rsidRDefault="00A111BE" w:rsidP="00A111BE">
      <w:pPr>
        <w:jc w:val="center"/>
        <w:rPr>
          <w:b/>
          <w:bCs/>
          <w:sz w:val="28"/>
          <w:szCs w:val="28"/>
        </w:rPr>
      </w:pPr>
    </w:p>
    <w:p w:rsidR="00A111BE" w:rsidRDefault="00A111BE" w:rsidP="00A111BE">
      <w:pPr>
        <w:jc w:val="center"/>
        <w:rPr>
          <w:b/>
          <w:bCs/>
          <w:sz w:val="28"/>
          <w:szCs w:val="28"/>
        </w:rPr>
      </w:pPr>
    </w:p>
    <w:p w:rsidR="00A111BE" w:rsidRDefault="00A111BE" w:rsidP="00A111BE">
      <w:pPr>
        <w:jc w:val="center"/>
        <w:rPr>
          <w:b/>
          <w:bCs/>
          <w:sz w:val="28"/>
          <w:szCs w:val="28"/>
        </w:rPr>
      </w:pPr>
    </w:p>
    <w:p w:rsidR="00A111BE" w:rsidRPr="007337E2" w:rsidRDefault="00A111BE" w:rsidP="00A111BE">
      <w:pPr>
        <w:ind w:firstLine="567"/>
        <w:jc w:val="center"/>
        <w:rPr>
          <w:color w:val="000000"/>
          <w:szCs w:val="24"/>
        </w:rPr>
      </w:pPr>
      <w:r w:rsidRPr="007337E2">
        <w:rPr>
          <w:b/>
          <w:bCs/>
          <w:color w:val="000000"/>
          <w:sz w:val="32"/>
          <w:szCs w:val="32"/>
        </w:rPr>
        <w:t xml:space="preserve">Порядок принятия решения по списанию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b/>
          <w:bCs/>
          <w:color w:val="000000"/>
          <w:sz w:val="32"/>
          <w:szCs w:val="32"/>
        </w:rPr>
        <w:t>Камешкирского</w:t>
      </w:r>
      <w:proofErr w:type="spellEnd"/>
      <w:r>
        <w:rPr>
          <w:b/>
          <w:bCs/>
          <w:color w:val="000000"/>
          <w:sz w:val="32"/>
          <w:szCs w:val="32"/>
        </w:rPr>
        <w:t xml:space="preserve"> </w:t>
      </w:r>
      <w:r w:rsidRPr="007337E2">
        <w:rPr>
          <w:b/>
          <w:bCs/>
          <w:color w:val="000000"/>
          <w:sz w:val="32"/>
          <w:szCs w:val="32"/>
        </w:rPr>
        <w:t>района Пензенской области</w:t>
      </w:r>
    </w:p>
    <w:p w:rsidR="00A111BE" w:rsidRPr="007337E2" w:rsidRDefault="00A111BE" w:rsidP="00A111BE">
      <w:pPr>
        <w:ind w:firstLine="567"/>
        <w:jc w:val="both"/>
        <w:rPr>
          <w:color w:val="000000"/>
          <w:szCs w:val="24"/>
        </w:rPr>
      </w:pPr>
      <w:r w:rsidRPr="007337E2">
        <w:rPr>
          <w:color w:val="000000"/>
          <w:szCs w:val="24"/>
        </w:rPr>
        <w:t> </w:t>
      </w:r>
    </w:p>
    <w:p w:rsidR="00A111BE" w:rsidRPr="007337E2" w:rsidRDefault="00A111BE" w:rsidP="00A111BE">
      <w:pPr>
        <w:ind w:firstLine="567"/>
        <w:jc w:val="both"/>
        <w:rPr>
          <w:color w:val="000000"/>
          <w:szCs w:val="24"/>
        </w:rPr>
      </w:pPr>
      <w:r w:rsidRPr="007337E2">
        <w:rPr>
          <w:color w:val="000000"/>
          <w:szCs w:val="24"/>
        </w:rPr>
        <w:t>1. Настоящий Порядок устанавливает порядок принятия решения по списанию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(далее - Порядок), и устанавливает порядок списания затрат, образовавшихся на балансе муниципальных учреждений и предприятий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w:t>
      </w:r>
      <w:r>
        <w:rPr>
          <w:color w:val="000000"/>
          <w:szCs w:val="24"/>
        </w:rPr>
        <w:t xml:space="preserve"> </w:t>
      </w:r>
      <w:r w:rsidRPr="007337E2">
        <w:rPr>
          <w:color w:val="000000"/>
          <w:szCs w:val="24"/>
        </w:rPr>
        <w:t>Пензенской области (далее - Учреждение).</w:t>
      </w:r>
    </w:p>
    <w:p w:rsidR="00A111BE" w:rsidRPr="007337E2" w:rsidRDefault="00A111BE" w:rsidP="00A111BE">
      <w:pPr>
        <w:ind w:firstLine="567"/>
        <w:jc w:val="both"/>
        <w:rPr>
          <w:color w:val="000000"/>
          <w:szCs w:val="24"/>
        </w:rPr>
      </w:pPr>
      <w:r w:rsidRPr="007337E2">
        <w:rPr>
          <w:color w:val="000000"/>
          <w:szCs w:val="24"/>
        </w:rPr>
        <w:t>В состав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 xml:space="preserve">района Пензенской области, входят виды работ, услуг, установленных разделом F «Строительство» Общероссийского классификатора видов экономической деятельности </w:t>
      </w:r>
      <w:proofErr w:type="gramStart"/>
      <w:r w:rsidRPr="007337E2">
        <w:rPr>
          <w:color w:val="000000"/>
          <w:szCs w:val="24"/>
        </w:rPr>
        <w:t>ОК</w:t>
      </w:r>
      <w:proofErr w:type="gramEnd"/>
      <w:r w:rsidRPr="007337E2">
        <w:rPr>
          <w:color w:val="000000"/>
          <w:szCs w:val="24"/>
        </w:rPr>
        <w:t xml:space="preserve"> 029-2014 (КДЕС ред2) (ОКВЭД 2), утвержденного приказом </w:t>
      </w:r>
      <w:proofErr w:type="spellStart"/>
      <w:r w:rsidRPr="007337E2">
        <w:rPr>
          <w:color w:val="000000"/>
          <w:szCs w:val="24"/>
        </w:rPr>
        <w:t>Росстандарта</w:t>
      </w:r>
      <w:proofErr w:type="spellEnd"/>
      <w:r w:rsidRPr="007337E2">
        <w:rPr>
          <w:color w:val="000000"/>
          <w:szCs w:val="24"/>
        </w:rPr>
        <w:t xml:space="preserve"> от 31.01.2014 № 14-ст (в редакции от 16.10.2018) «О принятии и введении в действие Общероссийского классификатора видов экономической деятельности (ОКВЭД2) </w:t>
      </w:r>
      <w:proofErr w:type="gramStart"/>
      <w:r w:rsidRPr="007337E2">
        <w:rPr>
          <w:color w:val="000000"/>
          <w:szCs w:val="24"/>
        </w:rPr>
        <w:t>ОК</w:t>
      </w:r>
      <w:proofErr w:type="gramEnd"/>
      <w:r w:rsidRPr="007337E2">
        <w:rPr>
          <w:color w:val="000000"/>
          <w:szCs w:val="24"/>
        </w:rPr>
        <w:t xml:space="preserve"> 029-2014 (КДЕС Ред. 2) и Общероссийского классификатора продукции по видам экономической деятельности (ОКПД2) ОК 034-2014 (КПЕС 2008)», а также сопутствующие им </w:t>
      </w:r>
      <w:proofErr w:type="spellStart"/>
      <w:r w:rsidRPr="007337E2">
        <w:rPr>
          <w:color w:val="000000"/>
          <w:szCs w:val="24"/>
        </w:rPr>
        <w:t>предпроектные</w:t>
      </w:r>
      <w:proofErr w:type="spellEnd"/>
      <w:r w:rsidRPr="007337E2">
        <w:rPr>
          <w:color w:val="000000"/>
          <w:szCs w:val="24"/>
        </w:rPr>
        <w:t>, проектные, проектно-изыскательские работы, изыскательские работы, технико-экономические обоснования, приобретенное оборудование, прочие работы и затраты, входящие в сметы строек, затраты по реконструкции и капитальному ремонту.</w:t>
      </w:r>
    </w:p>
    <w:p w:rsidR="00A111BE" w:rsidRPr="007337E2" w:rsidRDefault="00A111BE" w:rsidP="00A111BE">
      <w:pPr>
        <w:ind w:firstLine="567"/>
        <w:jc w:val="both"/>
        <w:rPr>
          <w:color w:val="000000"/>
          <w:szCs w:val="24"/>
        </w:rPr>
      </w:pPr>
      <w:r w:rsidRPr="007337E2">
        <w:rPr>
          <w:color w:val="000000"/>
          <w:szCs w:val="24"/>
        </w:rPr>
        <w:lastRenderedPageBreak/>
        <w:t>1.1 Списание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осуществляется в соответствии с процедурой, регламентированной приказами Минфина России от 06.12.2010</w:t>
      </w:r>
    </w:p>
    <w:p w:rsidR="00A111BE" w:rsidRPr="007337E2" w:rsidRDefault="00A111BE" w:rsidP="00A111BE">
      <w:pPr>
        <w:ind w:firstLine="567"/>
        <w:jc w:val="both"/>
        <w:rPr>
          <w:color w:val="000000"/>
          <w:szCs w:val="24"/>
        </w:rPr>
      </w:pPr>
      <w:proofErr w:type="gramStart"/>
      <w:r w:rsidRPr="007337E2">
        <w:rPr>
          <w:color w:val="000000"/>
          <w:szCs w:val="24"/>
        </w:rPr>
        <w:t>№ 162н «Об утверждении Плана счетов бюджетного учета и Инструкции по его применению», от 16.12.2010 № 174н «Об утверждении Плана счетов бухгалтерского учета бюджетных учреждений и Инструкции по его применению» и от 23.12.2010 № 183н «Об утверждении Плана счетов бухгалтерского учета автономных учреждений и Инструкции по его применению» в отношении объектов, строительство которых не завершено, отвечающих одному из следующих требований:</w:t>
      </w:r>
      <w:proofErr w:type="gramEnd"/>
    </w:p>
    <w:p w:rsidR="00A111BE" w:rsidRPr="007337E2" w:rsidRDefault="00A111BE" w:rsidP="00A111BE">
      <w:pPr>
        <w:ind w:firstLine="567"/>
        <w:jc w:val="both"/>
        <w:rPr>
          <w:color w:val="000000"/>
          <w:szCs w:val="24"/>
        </w:rPr>
      </w:pPr>
      <w:r w:rsidRPr="007337E2">
        <w:rPr>
          <w:color w:val="000000"/>
          <w:szCs w:val="24"/>
        </w:rPr>
        <w:t>1.1.1. строительство объекта прекращено более 10 лет назад;</w:t>
      </w:r>
    </w:p>
    <w:p w:rsidR="00A111BE" w:rsidRPr="007337E2" w:rsidRDefault="00A111BE" w:rsidP="00A111BE">
      <w:pPr>
        <w:ind w:firstLine="567"/>
        <w:jc w:val="both"/>
        <w:rPr>
          <w:color w:val="000000"/>
          <w:szCs w:val="24"/>
        </w:rPr>
      </w:pPr>
      <w:r w:rsidRPr="007337E2">
        <w:rPr>
          <w:color w:val="000000"/>
          <w:szCs w:val="24"/>
        </w:rPr>
        <w:t>1.1.2. объект, строительство которого не завершено, не является предметом действующих договоров строительного подряда;</w:t>
      </w:r>
    </w:p>
    <w:p w:rsidR="00A111BE" w:rsidRPr="007337E2" w:rsidRDefault="00A111BE" w:rsidP="00A111BE">
      <w:pPr>
        <w:ind w:firstLine="567"/>
        <w:jc w:val="both"/>
        <w:rPr>
          <w:color w:val="000000"/>
          <w:szCs w:val="24"/>
        </w:rPr>
      </w:pPr>
      <w:r w:rsidRPr="007337E2">
        <w:rPr>
          <w:color w:val="000000"/>
          <w:szCs w:val="24"/>
        </w:rPr>
        <w:t>1.1.3. возведенные строительные конструкции и (или) элементы конструкций в результате длительного перерыва в строительстве частично или полностью разрушены и не пригодны для дальнейшего использования.</w:t>
      </w:r>
    </w:p>
    <w:p w:rsidR="00A111BE" w:rsidRPr="007337E2" w:rsidRDefault="00A111BE" w:rsidP="00A111BE">
      <w:pPr>
        <w:ind w:firstLine="567"/>
        <w:jc w:val="both"/>
        <w:rPr>
          <w:color w:val="000000"/>
          <w:szCs w:val="24"/>
        </w:rPr>
      </w:pPr>
      <w:r w:rsidRPr="007337E2">
        <w:rPr>
          <w:color w:val="000000"/>
          <w:szCs w:val="24"/>
        </w:rPr>
        <w:t>К объектам незавершенного строительства относятся объекты капитального строительства, прочно связанные с землей (перемещение которых без несоразмерного ущерба невозможно).</w:t>
      </w:r>
    </w:p>
    <w:p w:rsidR="00A111BE" w:rsidRPr="007337E2" w:rsidRDefault="00A111BE" w:rsidP="00A111BE">
      <w:pPr>
        <w:ind w:firstLine="567"/>
        <w:jc w:val="both"/>
        <w:rPr>
          <w:color w:val="000000"/>
          <w:szCs w:val="24"/>
        </w:rPr>
      </w:pPr>
      <w:r w:rsidRPr="007337E2">
        <w:rPr>
          <w:color w:val="000000"/>
          <w:szCs w:val="24"/>
        </w:rPr>
        <w:t xml:space="preserve">1.2. </w:t>
      </w:r>
      <w:proofErr w:type="gramStart"/>
      <w:r w:rsidRPr="007337E2">
        <w:rPr>
          <w:color w:val="000000"/>
          <w:szCs w:val="24"/>
        </w:rPr>
        <w:t>Списание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 xml:space="preserve">района Пензенской области, осуществляется в отношении </w:t>
      </w:r>
      <w:proofErr w:type="spellStart"/>
      <w:r w:rsidRPr="007337E2">
        <w:rPr>
          <w:color w:val="000000"/>
          <w:szCs w:val="24"/>
        </w:rPr>
        <w:t>предпроектных</w:t>
      </w:r>
      <w:proofErr w:type="spellEnd"/>
      <w:r w:rsidRPr="007337E2">
        <w:rPr>
          <w:color w:val="000000"/>
          <w:szCs w:val="24"/>
        </w:rPr>
        <w:t>, проектных, проектно-изыскательских работ, изыскательских работ, технико-экономических обоснований в случае если проектная (</w:t>
      </w:r>
      <w:proofErr w:type="spellStart"/>
      <w:r w:rsidRPr="007337E2">
        <w:rPr>
          <w:color w:val="000000"/>
          <w:szCs w:val="24"/>
        </w:rPr>
        <w:t>предпроектная</w:t>
      </w:r>
      <w:proofErr w:type="spellEnd"/>
      <w:r w:rsidRPr="007337E2">
        <w:rPr>
          <w:color w:val="000000"/>
          <w:szCs w:val="24"/>
        </w:rPr>
        <w:t>) документация не соответствует законодательству в связи с изменениями нормативно-правовой базы, регулирующей требования к проектной (</w:t>
      </w:r>
      <w:proofErr w:type="spellStart"/>
      <w:r w:rsidRPr="007337E2">
        <w:rPr>
          <w:color w:val="000000"/>
          <w:szCs w:val="24"/>
        </w:rPr>
        <w:t>предпроектной</w:t>
      </w:r>
      <w:proofErr w:type="spellEnd"/>
      <w:r w:rsidRPr="007337E2">
        <w:rPr>
          <w:color w:val="000000"/>
          <w:szCs w:val="24"/>
        </w:rPr>
        <w:t>) документации, и (или) истек срок действия документации.</w:t>
      </w:r>
      <w:proofErr w:type="gramEnd"/>
    </w:p>
    <w:p w:rsidR="00A111BE" w:rsidRPr="007337E2" w:rsidRDefault="00A111BE" w:rsidP="00A111BE">
      <w:pPr>
        <w:ind w:firstLine="567"/>
        <w:jc w:val="both"/>
        <w:rPr>
          <w:color w:val="000000"/>
          <w:szCs w:val="24"/>
        </w:rPr>
      </w:pPr>
      <w:r w:rsidRPr="007337E2">
        <w:rPr>
          <w:color w:val="000000"/>
          <w:szCs w:val="24"/>
        </w:rPr>
        <w:t xml:space="preserve">2. Для определения затрат, подлежащих списанию, Учреждение проводит инвентаризацию имущества и финансовых обязательств, по результатам которой составляется перечень соответствующих затрат по объекту незавершенного строительства, и направляет в администрацию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осуществляющую функции и полномочия учредителя в отношении Учреждения (далее - Учредитель), ходатайство о согласовании списания затрат, в котором отражаются:</w:t>
      </w:r>
    </w:p>
    <w:p w:rsidR="00A111BE" w:rsidRPr="007337E2" w:rsidRDefault="00A111BE" w:rsidP="00A111BE">
      <w:pPr>
        <w:ind w:firstLine="567"/>
        <w:jc w:val="both"/>
        <w:rPr>
          <w:color w:val="000000"/>
          <w:szCs w:val="24"/>
        </w:rPr>
      </w:pPr>
      <w:r w:rsidRPr="007337E2">
        <w:rPr>
          <w:color w:val="000000"/>
          <w:szCs w:val="24"/>
        </w:rPr>
        <w:t>2.1. технико-экономическая характеристика объекта незавершенного строительства;</w:t>
      </w:r>
    </w:p>
    <w:p w:rsidR="00A111BE" w:rsidRPr="007337E2" w:rsidRDefault="00A111BE" w:rsidP="00A111BE">
      <w:pPr>
        <w:ind w:firstLine="567"/>
        <w:jc w:val="both"/>
        <w:rPr>
          <w:color w:val="000000"/>
          <w:szCs w:val="24"/>
        </w:rPr>
      </w:pPr>
      <w:r w:rsidRPr="007337E2">
        <w:rPr>
          <w:color w:val="000000"/>
          <w:szCs w:val="24"/>
        </w:rPr>
        <w:t>2.2. предложение о согласовании списания затрат с обоснованием причин их списания;</w:t>
      </w:r>
    </w:p>
    <w:p w:rsidR="00A111BE" w:rsidRPr="007337E2" w:rsidRDefault="00A111BE" w:rsidP="00A111BE">
      <w:pPr>
        <w:ind w:firstLine="567"/>
        <w:jc w:val="both"/>
        <w:rPr>
          <w:color w:val="000000"/>
          <w:szCs w:val="24"/>
        </w:rPr>
      </w:pPr>
      <w:r w:rsidRPr="007337E2">
        <w:rPr>
          <w:color w:val="000000"/>
          <w:szCs w:val="24"/>
        </w:rPr>
        <w:t>2.3. информация о финансировании объекта.</w:t>
      </w:r>
    </w:p>
    <w:p w:rsidR="00A111BE" w:rsidRPr="007337E2" w:rsidRDefault="00A111BE" w:rsidP="00A111BE">
      <w:pPr>
        <w:ind w:firstLine="567"/>
        <w:jc w:val="both"/>
        <w:rPr>
          <w:color w:val="000000"/>
          <w:szCs w:val="24"/>
        </w:rPr>
      </w:pPr>
      <w:bookmarkStart w:id="0" w:name="P52"/>
      <w:bookmarkEnd w:id="0"/>
      <w:r w:rsidRPr="007337E2">
        <w:rPr>
          <w:color w:val="000000"/>
          <w:szCs w:val="24"/>
        </w:rPr>
        <w:t>3. Вместе с ходатайством о согласовании списания затрат Учреждением представляются следующие документы:</w:t>
      </w:r>
    </w:p>
    <w:p w:rsidR="00A111BE" w:rsidRPr="007337E2" w:rsidRDefault="00A111BE" w:rsidP="00A111BE">
      <w:pPr>
        <w:ind w:firstLine="567"/>
        <w:jc w:val="both"/>
        <w:rPr>
          <w:color w:val="000000"/>
          <w:szCs w:val="24"/>
        </w:rPr>
      </w:pPr>
      <w:r w:rsidRPr="007337E2">
        <w:rPr>
          <w:color w:val="000000"/>
          <w:szCs w:val="24"/>
        </w:rPr>
        <w:t>3.1. в отношении объектов, строительство которых не завершено:</w:t>
      </w:r>
    </w:p>
    <w:p w:rsidR="00A111BE" w:rsidRPr="007337E2" w:rsidRDefault="00A111BE" w:rsidP="00A111BE">
      <w:pPr>
        <w:ind w:firstLine="567"/>
        <w:jc w:val="both"/>
        <w:rPr>
          <w:color w:val="000000"/>
          <w:szCs w:val="24"/>
        </w:rPr>
      </w:pPr>
      <w:bookmarkStart w:id="1" w:name="P54"/>
      <w:bookmarkEnd w:id="1"/>
      <w:r w:rsidRPr="007337E2">
        <w:rPr>
          <w:color w:val="000000"/>
          <w:szCs w:val="24"/>
        </w:rPr>
        <w:t>3.1.1. справка о том, что объект не является предметом действующего договора строительного подряда (с приложением подтверждающих документов);</w:t>
      </w:r>
    </w:p>
    <w:p w:rsidR="00A111BE" w:rsidRPr="007337E2" w:rsidRDefault="00A111BE" w:rsidP="00A111BE">
      <w:pPr>
        <w:ind w:firstLine="567"/>
        <w:jc w:val="both"/>
        <w:rPr>
          <w:color w:val="000000"/>
          <w:szCs w:val="24"/>
        </w:rPr>
      </w:pPr>
      <w:r w:rsidRPr="007337E2">
        <w:rPr>
          <w:color w:val="000000"/>
          <w:szCs w:val="24"/>
        </w:rPr>
        <w:t xml:space="preserve">3.1.2. информация о наличии проектной, </w:t>
      </w:r>
      <w:proofErr w:type="spellStart"/>
      <w:r w:rsidRPr="007337E2">
        <w:rPr>
          <w:color w:val="000000"/>
          <w:szCs w:val="24"/>
        </w:rPr>
        <w:t>предпроектной</w:t>
      </w:r>
      <w:proofErr w:type="spellEnd"/>
      <w:r w:rsidRPr="007337E2">
        <w:rPr>
          <w:color w:val="000000"/>
          <w:szCs w:val="24"/>
        </w:rPr>
        <w:t xml:space="preserve"> документации и о сроках действия технических условий;</w:t>
      </w:r>
    </w:p>
    <w:p w:rsidR="00A111BE" w:rsidRPr="007337E2" w:rsidRDefault="00A111BE" w:rsidP="00A111BE">
      <w:pPr>
        <w:ind w:firstLine="567"/>
        <w:jc w:val="both"/>
        <w:rPr>
          <w:color w:val="000000"/>
          <w:szCs w:val="24"/>
        </w:rPr>
      </w:pPr>
      <w:r w:rsidRPr="007337E2">
        <w:rPr>
          <w:color w:val="000000"/>
          <w:szCs w:val="24"/>
        </w:rPr>
        <w:t>3.1.3. справка о затратах на не завершенные строительством объекты, числящиеся на балансе учреждения, обращающегося с ходатайством о согласовании списания затрат;</w:t>
      </w:r>
    </w:p>
    <w:p w:rsidR="00A111BE" w:rsidRPr="007337E2" w:rsidRDefault="00A111BE" w:rsidP="00A111BE">
      <w:pPr>
        <w:ind w:firstLine="567"/>
        <w:jc w:val="both"/>
        <w:rPr>
          <w:color w:val="000000"/>
          <w:szCs w:val="24"/>
        </w:rPr>
      </w:pPr>
      <w:bookmarkStart w:id="2" w:name="P57"/>
      <w:bookmarkEnd w:id="2"/>
      <w:r w:rsidRPr="007337E2">
        <w:rPr>
          <w:color w:val="000000"/>
          <w:szCs w:val="24"/>
        </w:rPr>
        <w:t>3.1.4. фотографии объекта, строительство которого не завершено;</w:t>
      </w:r>
    </w:p>
    <w:p w:rsidR="00A111BE" w:rsidRPr="007337E2" w:rsidRDefault="00A111BE" w:rsidP="00A111BE">
      <w:pPr>
        <w:ind w:firstLine="567"/>
        <w:jc w:val="both"/>
        <w:rPr>
          <w:color w:val="000000"/>
          <w:szCs w:val="24"/>
        </w:rPr>
      </w:pPr>
      <w:r w:rsidRPr="007337E2">
        <w:rPr>
          <w:color w:val="000000"/>
          <w:szCs w:val="24"/>
        </w:rPr>
        <w:t>3.1.5. пояснительная записка (Приложение 1 к Порядку).</w:t>
      </w:r>
    </w:p>
    <w:p w:rsidR="00A111BE" w:rsidRPr="007337E2" w:rsidRDefault="00A111BE" w:rsidP="00A111BE">
      <w:pPr>
        <w:ind w:firstLine="567"/>
        <w:jc w:val="both"/>
        <w:rPr>
          <w:color w:val="000000"/>
          <w:szCs w:val="24"/>
        </w:rPr>
      </w:pPr>
      <w:r w:rsidRPr="007337E2">
        <w:rPr>
          <w:color w:val="000000"/>
          <w:szCs w:val="24"/>
        </w:rPr>
        <w:t xml:space="preserve">3.2. В отношении </w:t>
      </w:r>
      <w:proofErr w:type="spellStart"/>
      <w:r w:rsidRPr="007337E2">
        <w:rPr>
          <w:color w:val="000000"/>
          <w:szCs w:val="24"/>
        </w:rPr>
        <w:t>предпроектных</w:t>
      </w:r>
      <w:proofErr w:type="spellEnd"/>
      <w:r w:rsidRPr="007337E2">
        <w:rPr>
          <w:color w:val="000000"/>
          <w:szCs w:val="24"/>
        </w:rPr>
        <w:t>, проектных, проектно-изыскательских работ, изыскательских работ, технико-экономических обоснований:</w:t>
      </w:r>
    </w:p>
    <w:p w:rsidR="00A111BE" w:rsidRPr="007337E2" w:rsidRDefault="00A111BE" w:rsidP="00A111BE">
      <w:pPr>
        <w:ind w:firstLine="567"/>
        <w:jc w:val="both"/>
        <w:rPr>
          <w:color w:val="000000"/>
          <w:szCs w:val="24"/>
        </w:rPr>
      </w:pPr>
      <w:bookmarkStart w:id="3" w:name="P59"/>
      <w:bookmarkEnd w:id="3"/>
      <w:r w:rsidRPr="007337E2">
        <w:rPr>
          <w:color w:val="000000"/>
          <w:szCs w:val="24"/>
        </w:rPr>
        <w:t xml:space="preserve">3.2.1. справка о том, что объект не является предметом действующего договора строительного подряда, договора на разработку/корректировку </w:t>
      </w:r>
      <w:proofErr w:type="spellStart"/>
      <w:r w:rsidRPr="007337E2">
        <w:rPr>
          <w:color w:val="000000"/>
          <w:szCs w:val="24"/>
        </w:rPr>
        <w:t>предпроектных</w:t>
      </w:r>
      <w:proofErr w:type="spellEnd"/>
      <w:r w:rsidRPr="007337E2">
        <w:rPr>
          <w:color w:val="000000"/>
          <w:szCs w:val="24"/>
        </w:rPr>
        <w:t>, проектных, проектно-изыскательских работ, изыскательских работ, технико-экономических обоснований (с приложением подтверждающих документов);</w:t>
      </w:r>
    </w:p>
    <w:p w:rsidR="00A111BE" w:rsidRPr="007337E2" w:rsidRDefault="00A111BE" w:rsidP="00A111BE">
      <w:pPr>
        <w:ind w:firstLine="567"/>
        <w:jc w:val="both"/>
        <w:rPr>
          <w:color w:val="000000"/>
          <w:szCs w:val="24"/>
        </w:rPr>
      </w:pPr>
      <w:bookmarkStart w:id="4" w:name="P60"/>
      <w:bookmarkEnd w:id="4"/>
      <w:r w:rsidRPr="007337E2">
        <w:rPr>
          <w:color w:val="000000"/>
          <w:szCs w:val="24"/>
        </w:rPr>
        <w:t>3.2.2. справка о затратах на не завершенные строительством объекты, числящиеся на балансе учреждения, обращающегося с ходатайством о согласовании списания затрат.</w:t>
      </w:r>
    </w:p>
    <w:p w:rsidR="00A111BE" w:rsidRPr="007337E2" w:rsidRDefault="00A111BE" w:rsidP="00A111BE">
      <w:pPr>
        <w:ind w:firstLine="567"/>
        <w:jc w:val="both"/>
        <w:rPr>
          <w:color w:val="000000"/>
          <w:szCs w:val="24"/>
        </w:rPr>
      </w:pPr>
      <w:r w:rsidRPr="007337E2">
        <w:rPr>
          <w:color w:val="000000"/>
          <w:szCs w:val="24"/>
        </w:rPr>
        <w:t>4. Учредитель регистрирует ходатайство о согласовании списания затрат и документы, указанные в пункте 3 настоящего Порядка, в журнале входящей корреспонденции Учредителя в день его поступления.</w:t>
      </w:r>
    </w:p>
    <w:p w:rsidR="00A111BE" w:rsidRPr="007337E2" w:rsidRDefault="00A111BE" w:rsidP="00A111BE">
      <w:pPr>
        <w:ind w:firstLine="567"/>
        <w:jc w:val="both"/>
        <w:rPr>
          <w:color w:val="000000"/>
          <w:szCs w:val="24"/>
        </w:rPr>
      </w:pPr>
      <w:bookmarkStart w:id="5" w:name="P62"/>
      <w:bookmarkEnd w:id="5"/>
      <w:r w:rsidRPr="007337E2">
        <w:rPr>
          <w:color w:val="000000"/>
          <w:szCs w:val="24"/>
        </w:rPr>
        <w:t xml:space="preserve">5. В течение 5 дней </w:t>
      </w:r>
      <w:proofErr w:type="gramStart"/>
      <w:r w:rsidRPr="007337E2">
        <w:rPr>
          <w:color w:val="000000"/>
          <w:szCs w:val="24"/>
        </w:rPr>
        <w:t>с даты поступления</w:t>
      </w:r>
      <w:proofErr w:type="gramEnd"/>
      <w:r w:rsidRPr="007337E2">
        <w:rPr>
          <w:color w:val="000000"/>
          <w:szCs w:val="24"/>
        </w:rPr>
        <w:t xml:space="preserve"> ходатайства Учредитель подготавливает информацию о наличии (отсутствии) намерений в продолжение осуществления капитальных вложений в объект, строительство которого не завершено, либо в </w:t>
      </w:r>
      <w:proofErr w:type="spellStart"/>
      <w:r w:rsidRPr="007337E2">
        <w:rPr>
          <w:color w:val="000000"/>
          <w:szCs w:val="24"/>
        </w:rPr>
        <w:t>предпроектные</w:t>
      </w:r>
      <w:proofErr w:type="spellEnd"/>
      <w:r w:rsidRPr="007337E2">
        <w:rPr>
          <w:color w:val="000000"/>
          <w:szCs w:val="24"/>
        </w:rPr>
        <w:t>, проектные, проектно-изыскательские работы, изыскательские работы, технико-экономических обоснования.</w:t>
      </w:r>
    </w:p>
    <w:p w:rsidR="00A111BE" w:rsidRPr="007337E2" w:rsidRDefault="00A111BE" w:rsidP="00A111BE">
      <w:pPr>
        <w:ind w:firstLine="567"/>
        <w:jc w:val="both"/>
        <w:rPr>
          <w:color w:val="000000"/>
          <w:szCs w:val="24"/>
        </w:rPr>
      </w:pPr>
      <w:bookmarkStart w:id="6" w:name="P63"/>
      <w:bookmarkEnd w:id="6"/>
      <w:r w:rsidRPr="007337E2">
        <w:rPr>
          <w:color w:val="000000"/>
          <w:szCs w:val="24"/>
        </w:rPr>
        <w:t xml:space="preserve">6. </w:t>
      </w:r>
      <w:proofErr w:type="gramStart"/>
      <w:r w:rsidRPr="007337E2">
        <w:rPr>
          <w:color w:val="000000"/>
          <w:szCs w:val="24"/>
        </w:rPr>
        <w:t>Учредитель в течение одного рабочего дня с момента подготовки информации в соответствии с пунктом 5 настоящего Порядка направляет копию ходатайства с приложением копий документов, указанных в подпунктах 3.1.1 - 3.1.4 пункта 3, либо в подпунктах 3.2.1 - 3.2.2 пункта 3 настоящего Порядка, а также информацию, подготовленную в соответствии с пунктом 5 настоящего Порядка, в Министерство экономики Пензенской области для принятия решения о</w:t>
      </w:r>
      <w:proofErr w:type="gramEnd"/>
      <w:r w:rsidRPr="007337E2">
        <w:rPr>
          <w:color w:val="000000"/>
          <w:szCs w:val="24"/>
        </w:rPr>
        <w:t xml:space="preserve"> </w:t>
      </w:r>
      <w:proofErr w:type="gramStart"/>
      <w:r w:rsidRPr="007337E2">
        <w:rPr>
          <w:color w:val="000000"/>
          <w:szCs w:val="24"/>
        </w:rPr>
        <w:t xml:space="preserve">прекращении реализации инвестиционного проекта, в рамках которого осуществлялись капитальные вложения в объект, строительство которого не завершено, либо в </w:t>
      </w:r>
      <w:proofErr w:type="spellStart"/>
      <w:r w:rsidRPr="007337E2">
        <w:rPr>
          <w:color w:val="000000"/>
          <w:szCs w:val="24"/>
        </w:rPr>
        <w:t>предпроектные</w:t>
      </w:r>
      <w:proofErr w:type="spellEnd"/>
      <w:r w:rsidRPr="007337E2">
        <w:rPr>
          <w:color w:val="000000"/>
          <w:szCs w:val="24"/>
        </w:rPr>
        <w:t xml:space="preserve">, проектные, проектно-изыскательские работы, изыскательские работы, технико-экономических обоснования, в случае если указанные капитальные вложения осуществлялись в </w:t>
      </w:r>
      <w:r w:rsidRPr="007337E2">
        <w:rPr>
          <w:color w:val="000000"/>
          <w:szCs w:val="24"/>
        </w:rPr>
        <w:lastRenderedPageBreak/>
        <w:t>рамках инвестиционного проекта.</w:t>
      </w:r>
      <w:proofErr w:type="gramEnd"/>
    </w:p>
    <w:p w:rsidR="00A111BE" w:rsidRPr="007337E2" w:rsidRDefault="00A111BE" w:rsidP="00A111BE">
      <w:pPr>
        <w:ind w:firstLine="567"/>
        <w:jc w:val="both"/>
        <w:rPr>
          <w:color w:val="000000"/>
          <w:szCs w:val="24"/>
        </w:rPr>
      </w:pPr>
      <w:r w:rsidRPr="007337E2">
        <w:rPr>
          <w:color w:val="000000"/>
          <w:szCs w:val="24"/>
        </w:rPr>
        <w:t>Министерство экономики Пензенской области в течение 10 календарных дней с даты поступления документов, указанных в абзаце первом пункта 6 настоящего Порядка, рассматривает их и в случае отсутствия намерений в продолжени</w:t>
      </w:r>
      <w:proofErr w:type="gramStart"/>
      <w:r w:rsidRPr="007337E2">
        <w:rPr>
          <w:color w:val="000000"/>
          <w:szCs w:val="24"/>
        </w:rPr>
        <w:t>и</w:t>
      </w:r>
      <w:proofErr w:type="gramEnd"/>
      <w:r w:rsidRPr="007337E2">
        <w:rPr>
          <w:color w:val="000000"/>
          <w:szCs w:val="24"/>
        </w:rPr>
        <w:t xml:space="preserve"> осуществления капитальных вложений в объект, строительство которого не завершено, либо в </w:t>
      </w:r>
      <w:proofErr w:type="spellStart"/>
      <w:r w:rsidRPr="007337E2">
        <w:rPr>
          <w:color w:val="000000"/>
          <w:szCs w:val="24"/>
        </w:rPr>
        <w:t>предпроектные</w:t>
      </w:r>
      <w:proofErr w:type="spellEnd"/>
      <w:r w:rsidRPr="007337E2">
        <w:rPr>
          <w:color w:val="000000"/>
          <w:szCs w:val="24"/>
        </w:rPr>
        <w:t>, проектные, проектно-изыскательские работы, изыскательские работы, технико-экономических обоснования, принимает решение о прекращении реализации инвестиционного проекта, в рамках которого осуществлялись указанные капитальные вложения, в случае если указанные капитальные вложения осуществлялись в рамках инвестиционного проекта (далее - решение о прекращении реализации инвестиционного проекта).</w:t>
      </w:r>
    </w:p>
    <w:p w:rsidR="00A111BE" w:rsidRPr="007337E2" w:rsidRDefault="00A111BE" w:rsidP="00A111BE">
      <w:pPr>
        <w:ind w:firstLine="567"/>
        <w:jc w:val="both"/>
        <w:rPr>
          <w:color w:val="000000"/>
          <w:szCs w:val="24"/>
        </w:rPr>
      </w:pPr>
      <w:r w:rsidRPr="007337E2">
        <w:rPr>
          <w:color w:val="000000"/>
          <w:szCs w:val="24"/>
        </w:rPr>
        <w:t>Данное решение в течение двух рабочих дней после рассмотрения поступивших документов оформляется приказом Министерства экономики Пензенской области и подписывается Министром.</w:t>
      </w:r>
    </w:p>
    <w:p w:rsidR="00A111BE" w:rsidRPr="007337E2" w:rsidRDefault="00A111BE" w:rsidP="00A111BE">
      <w:pPr>
        <w:ind w:firstLine="567"/>
        <w:jc w:val="both"/>
        <w:rPr>
          <w:color w:val="000000"/>
          <w:szCs w:val="24"/>
        </w:rPr>
      </w:pPr>
      <w:r w:rsidRPr="007337E2">
        <w:rPr>
          <w:color w:val="000000"/>
          <w:szCs w:val="24"/>
        </w:rPr>
        <w:t>Копия приказа Министерства экономики Пензенской области направляется Учредителю в течение одного рабочего дня после его подписания.</w:t>
      </w:r>
    </w:p>
    <w:p w:rsidR="00A111BE" w:rsidRPr="007337E2" w:rsidRDefault="00A111BE" w:rsidP="00A111BE">
      <w:pPr>
        <w:ind w:firstLine="567"/>
        <w:jc w:val="both"/>
        <w:rPr>
          <w:color w:val="000000"/>
          <w:szCs w:val="24"/>
        </w:rPr>
      </w:pPr>
      <w:r w:rsidRPr="007337E2">
        <w:rPr>
          <w:color w:val="000000"/>
          <w:szCs w:val="24"/>
        </w:rPr>
        <w:t xml:space="preserve">7. </w:t>
      </w:r>
      <w:proofErr w:type="gramStart"/>
      <w:r w:rsidRPr="007337E2">
        <w:rPr>
          <w:color w:val="000000"/>
          <w:szCs w:val="24"/>
        </w:rPr>
        <w:t>В течение трех дней с даты поступления решения о прекращении реализации инвестиционного проекта Учредитель передает ходатайство о согласовании списания затрат и документы, указанные в п. 3 настоящего Порядка, а также приказ Министерства экономики Пензенской области о прекращении реализации инвестиционного проекта на рассмотрение в межведомственную Комиссию по согласованию списания затрат по объектам, строительство которых не завершено и финансирование которых осуществлялось за</w:t>
      </w:r>
      <w:proofErr w:type="gramEnd"/>
      <w:r w:rsidRPr="007337E2">
        <w:rPr>
          <w:color w:val="000000"/>
          <w:szCs w:val="24"/>
        </w:rPr>
        <w:t xml:space="preserve">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(далее - Комиссия).</w:t>
      </w:r>
    </w:p>
    <w:p w:rsidR="00A111BE" w:rsidRPr="007337E2" w:rsidRDefault="00A111BE" w:rsidP="00A111BE">
      <w:pPr>
        <w:ind w:firstLine="567"/>
        <w:jc w:val="both"/>
        <w:rPr>
          <w:color w:val="000000"/>
          <w:szCs w:val="24"/>
        </w:rPr>
      </w:pPr>
      <w:r w:rsidRPr="007337E2">
        <w:rPr>
          <w:color w:val="000000"/>
          <w:szCs w:val="24"/>
        </w:rPr>
        <w:t xml:space="preserve">8. Срок рассмотрения представленных в Комиссию документов не должен превышать 20 дней </w:t>
      </w:r>
      <w:proofErr w:type="gramStart"/>
      <w:r w:rsidRPr="007337E2">
        <w:rPr>
          <w:color w:val="000000"/>
          <w:szCs w:val="24"/>
        </w:rPr>
        <w:t>с даты поступления</w:t>
      </w:r>
      <w:proofErr w:type="gramEnd"/>
      <w:r w:rsidRPr="007337E2">
        <w:rPr>
          <w:color w:val="000000"/>
          <w:szCs w:val="24"/>
        </w:rPr>
        <w:t xml:space="preserve"> указанных документов в Комиссию.</w:t>
      </w:r>
    </w:p>
    <w:p w:rsidR="00A111BE" w:rsidRPr="007337E2" w:rsidRDefault="00A111BE" w:rsidP="00A111BE">
      <w:pPr>
        <w:ind w:firstLine="567"/>
        <w:jc w:val="both"/>
        <w:rPr>
          <w:color w:val="000000"/>
          <w:szCs w:val="24"/>
        </w:rPr>
      </w:pPr>
      <w:r w:rsidRPr="007337E2">
        <w:rPr>
          <w:color w:val="000000"/>
          <w:szCs w:val="24"/>
        </w:rPr>
        <w:t>9. По результатам рассмотрения ходатайства о согласовании списания затрат и документов Комиссия принимает одно из следующих решений:</w:t>
      </w:r>
    </w:p>
    <w:p w:rsidR="00A111BE" w:rsidRPr="007337E2" w:rsidRDefault="00A111BE" w:rsidP="00A111BE">
      <w:pPr>
        <w:ind w:firstLine="567"/>
        <w:jc w:val="both"/>
        <w:rPr>
          <w:color w:val="000000"/>
          <w:szCs w:val="24"/>
        </w:rPr>
      </w:pPr>
      <w:r w:rsidRPr="007337E2">
        <w:rPr>
          <w:color w:val="000000"/>
          <w:szCs w:val="24"/>
        </w:rPr>
        <w:t>9.1. Решение о согласовании списания затрат (положительное решение);</w:t>
      </w:r>
    </w:p>
    <w:p w:rsidR="00A111BE" w:rsidRPr="007337E2" w:rsidRDefault="00A111BE" w:rsidP="00A111BE">
      <w:pPr>
        <w:ind w:firstLine="567"/>
        <w:jc w:val="both"/>
        <w:rPr>
          <w:color w:val="000000"/>
          <w:szCs w:val="24"/>
        </w:rPr>
      </w:pPr>
      <w:r w:rsidRPr="007337E2">
        <w:rPr>
          <w:color w:val="000000"/>
          <w:szCs w:val="24"/>
        </w:rPr>
        <w:t>9.2. Решение об отказе в согласовании списания затрат.</w:t>
      </w:r>
    </w:p>
    <w:p w:rsidR="00A111BE" w:rsidRPr="007337E2" w:rsidRDefault="00A111BE" w:rsidP="00A111BE">
      <w:pPr>
        <w:ind w:firstLine="567"/>
        <w:jc w:val="both"/>
        <w:rPr>
          <w:color w:val="000000"/>
          <w:szCs w:val="24"/>
        </w:rPr>
      </w:pPr>
      <w:r w:rsidRPr="007337E2">
        <w:rPr>
          <w:color w:val="000000"/>
          <w:szCs w:val="24"/>
        </w:rPr>
        <w:t>Решение Комиссии носит рекомендательный характер и оформляется протоколом, который подписывается председателем Комиссии или заместителем председателя Комиссии.</w:t>
      </w:r>
    </w:p>
    <w:p w:rsidR="00A111BE" w:rsidRPr="007337E2" w:rsidRDefault="00A111BE" w:rsidP="00A111BE">
      <w:pPr>
        <w:ind w:firstLine="567"/>
        <w:jc w:val="both"/>
        <w:rPr>
          <w:color w:val="000000"/>
          <w:szCs w:val="24"/>
        </w:rPr>
      </w:pPr>
      <w:r w:rsidRPr="007337E2">
        <w:rPr>
          <w:color w:val="000000"/>
          <w:szCs w:val="24"/>
        </w:rPr>
        <w:t>10. Основанием для принятия решения об отказе в согласовании списания затрат является:</w:t>
      </w:r>
    </w:p>
    <w:p w:rsidR="00A111BE" w:rsidRPr="007337E2" w:rsidRDefault="00A111BE" w:rsidP="00A111BE">
      <w:pPr>
        <w:ind w:firstLine="567"/>
        <w:jc w:val="both"/>
        <w:rPr>
          <w:color w:val="000000"/>
          <w:szCs w:val="24"/>
        </w:rPr>
      </w:pPr>
      <w:r w:rsidRPr="007337E2">
        <w:rPr>
          <w:color w:val="000000"/>
          <w:szCs w:val="24"/>
        </w:rPr>
        <w:t>а) возможность восстановления и использования объекта, строительство которого не завершено, использования его элементов, узлов, деталей, конструкций, материалов и оборудования;</w:t>
      </w:r>
    </w:p>
    <w:p w:rsidR="00A111BE" w:rsidRPr="007337E2" w:rsidRDefault="00A111BE" w:rsidP="00A111BE">
      <w:pPr>
        <w:ind w:firstLine="567"/>
        <w:jc w:val="both"/>
        <w:rPr>
          <w:color w:val="000000"/>
          <w:szCs w:val="24"/>
        </w:rPr>
      </w:pPr>
      <w:r w:rsidRPr="007337E2">
        <w:rPr>
          <w:color w:val="000000"/>
          <w:szCs w:val="24"/>
        </w:rPr>
        <w:t>б) представление не всех документов, предусмотренных пунктом 3 настоящего Положения;</w:t>
      </w:r>
    </w:p>
    <w:p w:rsidR="00A111BE" w:rsidRPr="007337E2" w:rsidRDefault="00A111BE" w:rsidP="00A111BE">
      <w:pPr>
        <w:ind w:firstLine="567"/>
        <w:jc w:val="both"/>
        <w:rPr>
          <w:color w:val="000000"/>
          <w:szCs w:val="24"/>
        </w:rPr>
      </w:pPr>
      <w:r w:rsidRPr="007337E2">
        <w:rPr>
          <w:color w:val="000000"/>
          <w:szCs w:val="24"/>
        </w:rPr>
        <w:t>в) соответствие проектной (</w:t>
      </w:r>
      <w:proofErr w:type="spellStart"/>
      <w:r w:rsidRPr="007337E2">
        <w:rPr>
          <w:color w:val="000000"/>
          <w:szCs w:val="24"/>
        </w:rPr>
        <w:t>предпроектной</w:t>
      </w:r>
      <w:proofErr w:type="spellEnd"/>
      <w:r w:rsidRPr="007337E2">
        <w:rPr>
          <w:color w:val="000000"/>
          <w:szCs w:val="24"/>
        </w:rPr>
        <w:t>) документации действующему законодательству.</w:t>
      </w:r>
    </w:p>
    <w:p w:rsidR="00A111BE" w:rsidRPr="007337E2" w:rsidRDefault="00A111BE" w:rsidP="00A111BE">
      <w:pPr>
        <w:ind w:firstLine="567"/>
        <w:jc w:val="both"/>
        <w:rPr>
          <w:color w:val="000000"/>
          <w:szCs w:val="24"/>
        </w:rPr>
      </w:pPr>
      <w:r w:rsidRPr="007337E2">
        <w:rPr>
          <w:color w:val="000000"/>
          <w:szCs w:val="24"/>
        </w:rPr>
        <w:t>11. В случае принятия решения Комиссией об отказе в согласовании списания затрат Комиссия выносит свои рекомендации по дальнейшему использованию объекта незавершенного строительства:</w:t>
      </w:r>
    </w:p>
    <w:p w:rsidR="00A111BE" w:rsidRPr="007337E2" w:rsidRDefault="00A111BE" w:rsidP="00A111BE">
      <w:pPr>
        <w:ind w:firstLine="567"/>
        <w:jc w:val="both"/>
        <w:rPr>
          <w:color w:val="000000"/>
          <w:szCs w:val="24"/>
        </w:rPr>
      </w:pPr>
      <w:r w:rsidRPr="007337E2">
        <w:rPr>
          <w:color w:val="000000"/>
          <w:szCs w:val="24"/>
        </w:rPr>
        <w:t>о продолжении строительства объекта незавершенного строительства;</w:t>
      </w:r>
    </w:p>
    <w:p w:rsidR="00A111BE" w:rsidRPr="007337E2" w:rsidRDefault="00A111BE" w:rsidP="00A111BE">
      <w:pPr>
        <w:ind w:firstLine="567"/>
        <w:jc w:val="both"/>
        <w:rPr>
          <w:color w:val="000000"/>
          <w:szCs w:val="24"/>
        </w:rPr>
      </w:pPr>
      <w:r w:rsidRPr="007337E2">
        <w:rPr>
          <w:color w:val="000000"/>
          <w:szCs w:val="24"/>
        </w:rPr>
        <w:t>о консервации объекта незавершенного строительства;</w:t>
      </w:r>
    </w:p>
    <w:p w:rsidR="00A111BE" w:rsidRPr="007337E2" w:rsidRDefault="00A111BE" w:rsidP="00A111BE">
      <w:pPr>
        <w:ind w:firstLine="567"/>
        <w:jc w:val="both"/>
        <w:rPr>
          <w:color w:val="000000"/>
          <w:szCs w:val="24"/>
        </w:rPr>
      </w:pPr>
      <w:r w:rsidRPr="007337E2">
        <w:rPr>
          <w:color w:val="000000"/>
          <w:szCs w:val="24"/>
        </w:rPr>
        <w:t>о передаче объекта незавершенного строительства в концессию;</w:t>
      </w:r>
    </w:p>
    <w:p w:rsidR="00A111BE" w:rsidRPr="007337E2" w:rsidRDefault="00A111BE" w:rsidP="00A111BE">
      <w:pPr>
        <w:ind w:firstLine="567"/>
        <w:jc w:val="both"/>
        <w:rPr>
          <w:color w:val="000000"/>
          <w:szCs w:val="24"/>
        </w:rPr>
      </w:pPr>
      <w:r w:rsidRPr="007337E2">
        <w:rPr>
          <w:color w:val="000000"/>
          <w:szCs w:val="24"/>
        </w:rPr>
        <w:t>о передаче объекта незавершенного строительства другим субъектам хозяйственной деятельности, либо в федеральную или муниципальную собственность.</w:t>
      </w:r>
    </w:p>
    <w:p w:rsidR="00A111BE" w:rsidRPr="007337E2" w:rsidRDefault="00A111BE" w:rsidP="00A111BE">
      <w:pPr>
        <w:ind w:firstLine="567"/>
        <w:jc w:val="both"/>
        <w:rPr>
          <w:color w:val="000000"/>
          <w:szCs w:val="24"/>
        </w:rPr>
      </w:pPr>
      <w:r w:rsidRPr="007337E2">
        <w:rPr>
          <w:color w:val="000000"/>
          <w:szCs w:val="24"/>
        </w:rPr>
        <w:t>Рекомендации Комиссии должны быть отражены в решении об отказе в согласовании списания затрат, которое в срок, указанный в п. 13 настоящего Положения, направляется учреждению, Учредителю.</w:t>
      </w:r>
    </w:p>
    <w:p w:rsidR="00A111BE" w:rsidRPr="007337E2" w:rsidRDefault="00A111BE" w:rsidP="00A111BE">
      <w:pPr>
        <w:ind w:firstLine="567"/>
        <w:jc w:val="both"/>
        <w:rPr>
          <w:color w:val="000000"/>
          <w:szCs w:val="24"/>
        </w:rPr>
      </w:pPr>
      <w:r w:rsidRPr="007337E2">
        <w:rPr>
          <w:color w:val="000000"/>
          <w:szCs w:val="24"/>
        </w:rPr>
        <w:t>12. Решение о согласовании списания затрат (положительное решение) или решение об отказе в согласовании списания затрат составляется в трех экземплярах, один из которых в течение трех дней с момента принятия соответствующего решения направляется Учредителю заказным письмом с уведомлением о вручении, второй экземпляр аналогичным образом направляется Учредителю, третий - остается у Комиссии.</w:t>
      </w:r>
    </w:p>
    <w:p w:rsidR="00A111BE" w:rsidRPr="007337E2" w:rsidRDefault="00A111BE" w:rsidP="00A111BE">
      <w:pPr>
        <w:ind w:firstLine="567"/>
        <w:jc w:val="both"/>
        <w:rPr>
          <w:color w:val="000000"/>
          <w:szCs w:val="24"/>
        </w:rPr>
      </w:pPr>
      <w:bookmarkStart w:id="7" w:name="P84"/>
      <w:bookmarkEnd w:id="7"/>
      <w:r w:rsidRPr="007337E2">
        <w:rPr>
          <w:color w:val="000000"/>
          <w:szCs w:val="24"/>
        </w:rPr>
        <w:t xml:space="preserve">13. </w:t>
      </w:r>
      <w:proofErr w:type="gramStart"/>
      <w:r w:rsidRPr="007337E2">
        <w:rPr>
          <w:color w:val="000000"/>
          <w:szCs w:val="24"/>
        </w:rPr>
        <w:t>На основании положительного решения о согласовании списания затрат Комиссией Учредителем принимается решение о списании затрат в течение трех дней с даты получения решения о согласовании списания затрат, после чего данное решение в течение трех дней с момента его принятия направляется Учреждению заказным письмом с уведомлением о вручении, которое в свою очередь в течение пяти дней с момента получения решения Учредителя</w:t>
      </w:r>
      <w:proofErr w:type="gramEnd"/>
      <w:r w:rsidRPr="007337E2">
        <w:rPr>
          <w:color w:val="000000"/>
          <w:szCs w:val="24"/>
        </w:rPr>
        <w:t xml:space="preserve"> издает приказ о списании затрат.</w:t>
      </w:r>
    </w:p>
    <w:p w:rsidR="00A111BE" w:rsidRPr="007337E2" w:rsidRDefault="00A111BE" w:rsidP="00A111BE">
      <w:pPr>
        <w:ind w:firstLine="567"/>
        <w:jc w:val="both"/>
        <w:rPr>
          <w:color w:val="000000"/>
          <w:szCs w:val="24"/>
        </w:rPr>
      </w:pPr>
      <w:r w:rsidRPr="007337E2">
        <w:rPr>
          <w:color w:val="000000"/>
          <w:szCs w:val="24"/>
        </w:rPr>
        <w:t>15. На основании приказа о списании затрат Учреждением в трехдневный срок составляется и утверждается акт о списании затрат (далее - акт).</w:t>
      </w:r>
    </w:p>
    <w:p w:rsidR="00A111BE" w:rsidRPr="007337E2" w:rsidRDefault="00A111BE" w:rsidP="00A111BE">
      <w:pPr>
        <w:ind w:firstLine="567"/>
        <w:jc w:val="both"/>
        <w:rPr>
          <w:color w:val="000000"/>
          <w:szCs w:val="24"/>
        </w:rPr>
      </w:pPr>
      <w:r w:rsidRPr="007337E2">
        <w:rPr>
          <w:color w:val="000000"/>
          <w:szCs w:val="24"/>
        </w:rPr>
        <w:t>16. Копия акта, заверенная руководителем и бухгалтером Учреждения, в течение пяти дней с момента составления акта направляется в Комиссию для сведения.</w:t>
      </w:r>
    </w:p>
    <w:p w:rsidR="00A111BE" w:rsidRPr="007337E2" w:rsidRDefault="00A111BE" w:rsidP="00A111BE">
      <w:pPr>
        <w:ind w:firstLine="567"/>
        <w:jc w:val="both"/>
        <w:rPr>
          <w:color w:val="000000"/>
          <w:szCs w:val="24"/>
        </w:rPr>
      </w:pPr>
      <w:r w:rsidRPr="007337E2">
        <w:rPr>
          <w:color w:val="000000"/>
          <w:szCs w:val="24"/>
        </w:rPr>
        <w:t>17. Отражение в бюджетном (бухгалтерском) учете заказчика операций по списанию выполненных работ и затрат по объектам незавершенного строительства производится в порядке, установленном Федеральным законом от 06.12.2011 № 402-ФЗ «О бухгалтерском учете» и Приказом Министерства финансов Российской Федерации от 01.12.2010 № 157н «Об утверждении плана счетов бухгалтерского учета».</w:t>
      </w:r>
    </w:p>
    <w:p w:rsidR="00A111BE" w:rsidRPr="007337E2" w:rsidRDefault="00A111BE" w:rsidP="00A111BE">
      <w:pPr>
        <w:ind w:firstLine="567"/>
        <w:jc w:val="both"/>
        <w:rPr>
          <w:color w:val="000000"/>
          <w:szCs w:val="24"/>
        </w:rPr>
      </w:pPr>
      <w:r w:rsidRPr="007337E2">
        <w:rPr>
          <w:color w:val="000000"/>
          <w:szCs w:val="24"/>
        </w:rPr>
        <w:t> </w:t>
      </w:r>
    </w:p>
    <w:p w:rsidR="00A111BE" w:rsidRPr="007337E2" w:rsidRDefault="00A111BE" w:rsidP="00A111BE">
      <w:pPr>
        <w:ind w:firstLine="567"/>
        <w:jc w:val="right"/>
        <w:rPr>
          <w:color w:val="000000"/>
          <w:szCs w:val="24"/>
        </w:rPr>
      </w:pPr>
      <w:r w:rsidRPr="007337E2">
        <w:rPr>
          <w:color w:val="000000"/>
          <w:szCs w:val="24"/>
        </w:rPr>
        <w:t>Приложение 1</w:t>
      </w:r>
    </w:p>
    <w:p w:rsidR="00A111BE" w:rsidRPr="007337E2" w:rsidRDefault="00A111BE" w:rsidP="00A111BE">
      <w:pPr>
        <w:ind w:firstLine="567"/>
        <w:jc w:val="right"/>
        <w:rPr>
          <w:color w:val="000000"/>
          <w:szCs w:val="24"/>
        </w:rPr>
      </w:pPr>
      <w:r w:rsidRPr="007337E2">
        <w:rPr>
          <w:color w:val="000000"/>
          <w:szCs w:val="24"/>
        </w:rPr>
        <w:t>к Порядку принятия решения по списанию</w:t>
      </w:r>
    </w:p>
    <w:p w:rsidR="00A111BE" w:rsidRPr="007337E2" w:rsidRDefault="00A111BE" w:rsidP="00A111BE">
      <w:pPr>
        <w:ind w:firstLine="567"/>
        <w:jc w:val="right"/>
        <w:rPr>
          <w:color w:val="000000"/>
          <w:szCs w:val="24"/>
        </w:rPr>
      </w:pPr>
      <w:r w:rsidRPr="007337E2">
        <w:rPr>
          <w:color w:val="000000"/>
          <w:szCs w:val="24"/>
        </w:rPr>
        <w:lastRenderedPageBreak/>
        <w:t>затрат по объектам, строительство которых</w:t>
      </w:r>
    </w:p>
    <w:p w:rsidR="00A111BE" w:rsidRPr="007337E2" w:rsidRDefault="00A111BE" w:rsidP="00A111BE">
      <w:pPr>
        <w:ind w:firstLine="567"/>
        <w:jc w:val="right"/>
        <w:rPr>
          <w:color w:val="000000"/>
          <w:szCs w:val="24"/>
        </w:rPr>
      </w:pPr>
      <w:r w:rsidRPr="007337E2">
        <w:rPr>
          <w:color w:val="000000"/>
          <w:szCs w:val="24"/>
        </w:rPr>
        <w:t xml:space="preserve">не завершено и финансирование </w:t>
      </w:r>
      <w:proofErr w:type="gramStart"/>
      <w:r w:rsidRPr="007337E2">
        <w:rPr>
          <w:color w:val="000000"/>
          <w:szCs w:val="24"/>
        </w:rPr>
        <w:t>которых</w:t>
      </w:r>
      <w:proofErr w:type="gramEnd"/>
    </w:p>
    <w:p w:rsidR="00A111BE" w:rsidRPr="007337E2" w:rsidRDefault="00A111BE" w:rsidP="00A111BE">
      <w:pPr>
        <w:ind w:firstLine="567"/>
        <w:jc w:val="right"/>
        <w:rPr>
          <w:color w:val="000000"/>
          <w:szCs w:val="24"/>
        </w:rPr>
      </w:pPr>
      <w:r w:rsidRPr="007337E2">
        <w:rPr>
          <w:color w:val="000000"/>
          <w:szCs w:val="24"/>
        </w:rPr>
        <w:t>осуществлялось за счет средств бюджета</w:t>
      </w:r>
    </w:p>
    <w:p w:rsidR="00A111BE" w:rsidRPr="007337E2" w:rsidRDefault="00A111BE" w:rsidP="00A111BE">
      <w:pPr>
        <w:ind w:firstLine="567"/>
        <w:jc w:val="right"/>
        <w:rPr>
          <w:color w:val="000000"/>
          <w:szCs w:val="24"/>
        </w:rPr>
      </w:pP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w:t>
      </w:r>
    </w:p>
    <w:p w:rsidR="00A111BE" w:rsidRPr="007337E2" w:rsidRDefault="00A111BE" w:rsidP="00A111BE">
      <w:pPr>
        <w:ind w:firstLine="567"/>
        <w:jc w:val="right"/>
        <w:rPr>
          <w:color w:val="000000"/>
          <w:szCs w:val="24"/>
        </w:rPr>
      </w:pPr>
      <w:r w:rsidRPr="007337E2">
        <w:rPr>
          <w:color w:val="000000"/>
          <w:szCs w:val="24"/>
        </w:rPr>
        <w:t>Пензенской области</w:t>
      </w:r>
    </w:p>
    <w:p w:rsidR="00A111BE" w:rsidRPr="007337E2" w:rsidRDefault="00A111BE" w:rsidP="00A111BE">
      <w:pPr>
        <w:ind w:firstLine="567"/>
        <w:jc w:val="center"/>
        <w:rPr>
          <w:color w:val="000000"/>
          <w:szCs w:val="24"/>
        </w:rPr>
      </w:pPr>
      <w:r w:rsidRPr="007337E2">
        <w:rPr>
          <w:b/>
          <w:bCs/>
          <w:color w:val="000000"/>
          <w:sz w:val="32"/>
          <w:szCs w:val="32"/>
        </w:rPr>
        <w:t> </w:t>
      </w:r>
    </w:p>
    <w:p w:rsidR="00A111BE" w:rsidRPr="007337E2" w:rsidRDefault="00A111BE" w:rsidP="00A111BE">
      <w:pPr>
        <w:ind w:firstLine="567"/>
        <w:jc w:val="center"/>
        <w:rPr>
          <w:color w:val="000000"/>
          <w:szCs w:val="24"/>
        </w:rPr>
      </w:pPr>
      <w:r w:rsidRPr="007337E2">
        <w:rPr>
          <w:b/>
          <w:bCs/>
          <w:color w:val="000000"/>
          <w:sz w:val="32"/>
          <w:szCs w:val="32"/>
        </w:rPr>
        <w:t>ПОЯСНИТЕЛЬНАЯ ЗАПИСКА</w:t>
      </w:r>
    </w:p>
    <w:p w:rsidR="00A111BE" w:rsidRPr="007337E2" w:rsidRDefault="00A111BE" w:rsidP="00A111BE">
      <w:pPr>
        <w:ind w:firstLine="567"/>
        <w:jc w:val="center"/>
        <w:rPr>
          <w:color w:val="000000"/>
          <w:szCs w:val="24"/>
        </w:rPr>
      </w:pPr>
      <w:r w:rsidRPr="007337E2">
        <w:rPr>
          <w:b/>
          <w:bCs/>
          <w:color w:val="000000"/>
          <w:sz w:val="32"/>
          <w:szCs w:val="32"/>
        </w:rPr>
        <w:t> </w:t>
      </w:r>
    </w:p>
    <w:p w:rsidR="00A111BE" w:rsidRPr="007337E2" w:rsidRDefault="00A111BE" w:rsidP="00A111BE">
      <w:pPr>
        <w:ind w:firstLine="567"/>
        <w:jc w:val="both"/>
        <w:rPr>
          <w:color w:val="000000"/>
          <w:szCs w:val="24"/>
        </w:rPr>
      </w:pPr>
      <w:r w:rsidRPr="007337E2">
        <w:rPr>
          <w:color w:val="000000"/>
          <w:szCs w:val="24"/>
        </w:rPr>
        <w:t xml:space="preserve">1. Наименование муниципального учреждения, предприятия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(далее - заказчик), представляющего материалы на списание соответствующих затрат.</w:t>
      </w:r>
    </w:p>
    <w:p w:rsidR="00A111BE" w:rsidRPr="007337E2" w:rsidRDefault="00A111BE" w:rsidP="00A111BE">
      <w:pPr>
        <w:ind w:firstLine="567"/>
        <w:jc w:val="both"/>
        <w:rPr>
          <w:color w:val="000000"/>
          <w:szCs w:val="24"/>
        </w:rPr>
      </w:pPr>
      <w:r w:rsidRPr="007337E2">
        <w:rPr>
          <w:color w:val="000000"/>
          <w:szCs w:val="24"/>
        </w:rPr>
        <w:t>2. Технико-экономическая характеристика объекта.</w:t>
      </w:r>
    </w:p>
    <w:p w:rsidR="00A111BE" w:rsidRPr="007337E2" w:rsidRDefault="00A111BE" w:rsidP="00A111BE">
      <w:pPr>
        <w:ind w:firstLine="567"/>
        <w:jc w:val="both"/>
        <w:rPr>
          <w:color w:val="000000"/>
          <w:szCs w:val="24"/>
        </w:rPr>
      </w:pPr>
      <w:r w:rsidRPr="007337E2">
        <w:rPr>
          <w:color w:val="000000"/>
          <w:szCs w:val="24"/>
        </w:rPr>
        <w:t>3. Реквизиты документов, подтверждающих обоснованность</w:t>
      </w:r>
    </w:p>
    <w:p w:rsidR="00A111BE" w:rsidRPr="007337E2" w:rsidRDefault="00A111BE" w:rsidP="00A111BE">
      <w:pPr>
        <w:ind w:firstLine="567"/>
        <w:jc w:val="both"/>
        <w:rPr>
          <w:color w:val="000000"/>
          <w:szCs w:val="24"/>
        </w:rPr>
      </w:pPr>
      <w:r w:rsidRPr="007337E2">
        <w:rPr>
          <w:color w:val="000000"/>
          <w:szCs w:val="24"/>
        </w:rPr>
        <w:t>выполнения соответствующих работ, с указанием года начала строительства.</w:t>
      </w:r>
    </w:p>
    <w:p w:rsidR="00A111BE" w:rsidRPr="007337E2" w:rsidRDefault="00A111BE" w:rsidP="00A111BE">
      <w:pPr>
        <w:ind w:firstLine="567"/>
        <w:jc w:val="both"/>
        <w:rPr>
          <w:color w:val="000000"/>
          <w:szCs w:val="24"/>
        </w:rPr>
      </w:pPr>
      <w:r w:rsidRPr="007337E2">
        <w:rPr>
          <w:color w:val="000000"/>
          <w:szCs w:val="24"/>
        </w:rPr>
        <w:t>4. Краткое изложение предложения о списании выполненных работ и затрат по объектам незавершенного строительства, перечисленных в ведомости списания выполненных работ и затрат по объектам незавершенного строительства, включающее:</w:t>
      </w:r>
    </w:p>
    <w:p w:rsidR="00A111BE" w:rsidRPr="007337E2" w:rsidRDefault="00A111BE" w:rsidP="00A111BE">
      <w:pPr>
        <w:ind w:firstLine="567"/>
        <w:jc w:val="both"/>
        <w:rPr>
          <w:color w:val="000000"/>
          <w:szCs w:val="24"/>
        </w:rPr>
      </w:pPr>
      <w:r w:rsidRPr="007337E2">
        <w:rPr>
          <w:color w:val="000000"/>
          <w:szCs w:val="24"/>
        </w:rPr>
        <w:t>причины списания;</w:t>
      </w:r>
    </w:p>
    <w:p w:rsidR="00A111BE" w:rsidRPr="007337E2" w:rsidRDefault="00A111BE" w:rsidP="00A111BE">
      <w:pPr>
        <w:ind w:firstLine="567"/>
        <w:jc w:val="both"/>
        <w:rPr>
          <w:color w:val="000000"/>
          <w:szCs w:val="24"/>
        </w:rPr>
      </w:pPr>
      <w:r w:rsidRPr="007337E2">
        <w:rPr>
          <w:color w:val="000000"/>
          <w:szCs w:val="24"/>
        </w:rPr>
        <w:t>информацию о финансировании объекта;</w:t>
      </w:r>
    </w:p>
    <w:p w:rsidR="00A111BE" w:rsidRPr="007337E2" w:rsidRDefault="00A111BE" w:rsidP="00A111BE">
      <w:pPr>
        <w:ind w:firstLine="567"/>
        <w:jc w:val="both"/>
        <w:rPr>
          <w:color w:val="000000"/>
          <w:szCs w:val="24"/>
        </w:rPr>
      </w:pPr>
      <w:r w:rsidRPr="007337E2">
        <w:rPr>
          <w:color w:val="000000"/>
          <w:szCs w:val="24"/>
        </w:rPr>
        <w:t xml:space="preserve">заключение заказчика по объему выполненных работ и затрат </w:t>
      </w:r>
      <w:proofErr w:type="gramStart"/>
      <w:r w:rsidRPr="007337E2">
        <w:rPr>
          <w:color w:val="000000"/>
          <w:szCs w:val="24"/>
        </w:rPr>
        <w:t>по</w:t>
      </w:r>
      <w:proofErr w:type="gramEnd"/>
    </w:p>
    <w:p w:rsidR="00A111BE" w:rsidRPr="007337E2" w:rsidRDefault="00A111BE" w:rsidP="00A111BE">
      <w:pPr>
        <w:ind w:firstLine="567"/>
        <w:jc w:val="both"/>
        <w:rPr>
          <w:color w:val="000000"/>
          <w:szCs w:val="24"/>
        </w:rPr>
      </w:pPr>
      <w:r w:rsidRPr="007337E2">
        <w:rPr>
          <w:color w:val="000000"/>
          <w:szCs w:val="24"/>
        </w:rPr>
        <w:t>объектам незавершенного строительства, возможности (невозможности)</w:t>
      </w:r>
    </w:p>
    <w:p w:rsidR="00A111BE" w:rsidRPr="007337E2" w:rsidRDefault="00A111BE" w:rsidP="00A111BE">
      <w:pPr>
        <w:ind w:firstLine="567"/>
        <w:jc w:val="both"/>
        <w:rPr>
          <w:color w:val="000000"/>
          <w:szCs w:val="24"/>
        </w:rPr>
      </w:pPr>
      <w:r w:rsidRPr="007337E2">
        <w:rPr>
          <w:color w:val="000000"/>
          <w:szCs w:val="24"/>
        </w:rPr>
        <w:t>продолжения строительства;</w:t>
      </w:r>
    </w:p>
    <w:p w:rsidR="00A111BE" w:rsidRPr="007337E2" w:rsidRDefault="00A111BE" w:rsidP="00A111BE">
      <w:pPr>
        <w:ind w:firstLine="567"/>
        <w:jc w:val="both"/>
        <w:rPr>
          <w:color w:val="000000"/>
          <w:szCs w:val="24"/>
        </w:rPr>
      </w:pPr>
      <w:r w:rsidRPr="007337E2">
        <w:rPr>
          <w:color w:val="000000"/>
          <w:szCs w:val="24"/>
        </w:rPr>
        <w:t>обоснование предложения о списании затрат и установленной суммы, подлежащей списанию.</w:t>
      </w:r>
    </w:p>
    <w:p w:rsidR="00A111BE" w:rsidRPr="007337E2" w:rsidRDefault="00A111BE" w:rsidP="00A111BE">
      <w:pPr>
        <w:ind w:firstLine="567"/>
        <w:jc w:val="both"/>
        <w:rPr>
          <w:color w:val="000000"/>
          <w:szCs w:val="24"/>
        </w:rPr>
      </w:pPr>
      <w:r w:rsidRPr="007337E2">
        <w:rPr>
          <w:color w:val="000000"/>
          <w:szCs w:val="24"/>
        </w:rPr>
        <w:t>5. Прочие пояснения.</w:t>
      </w:r>
    </w:p>
    <w:p w:rsidR="00A111BE" w:rsidRPr="007337E2" w:rsidRDefault="00A111BE" w:rsidP="00A111BE">
      <w:pPr>
        <w:ind w:firstLine="567"/>
        <w:jc w:val="both"/>
        <w:rPr>
          <w:color w:val="000000"/>
          <w:szCs w:val="24"/>
        </w:rPr>
      </w:pPr>
      <w:r w:rsidRPr="007337E2">
        <w:rPr>
          <w:color w:val="000000"/>
          <w:szCs w:val="24"/>
        </w:rPr>
        <w:t>Руководитель заказчика</w:t>
      </w:r>
    </w:p>
    <w:p w:rsidR="00A111BE" w:rsidRPr="007337E2" w:rsidRDefault="00A111BE" w:rsidP="00A111BE">
      <w:pPr>
        <w:ind w:firstLine="567"/>
        <w:jc w:val="both"/>
        <w:rPr>
          <w:color w:val="000000"/>
          <w:szCs w:val="24"/>
        </w:rPr>
      </w:pPr>
      <w:r w:rsidRPr="007337E2">
        <w:rPr>
          <w:color w:val="000000"/>
          <w:szCs w:val="24"/>
        </w:rPr>
        <w:t>________________________________________________________________</w:t>
      </w:r>
    </w:p>
    <w:p w:rsidR="00A111BE" w:rsidRPr="007337E2" w:rsidRDefault="00A111BE" w:rsidP="00A111BE">
      <w:pPr>
        <w:ind w:firstLine="567"/>
        <w:jc w:val="both"/>
        <w:rPr>
          <w:color w:val="000000"/>
          <w:szCs w:val="24"/>
        </w:rPr>
      </w:pPr>
      <w:r w:rsidRPr="007337E2">
        <w:rPr>
          <w:color w:val="000000"/>
          <w:szCs w:val="24"/>
        </w:rPr>
        <w:t>(подпись) (расшифровка подписи)</w:t>
      </w:r>
    </w:p>
    <w:p w:rsidR="00A111BE" w:rsidRPr="007337E2" w:rsidRDefault="00A111BE" w:rsidP="00A111BE">
      <w:pPr>
        <w:ind w:firstLine="567"/>
        <w:jc w:val="both"/>
        <w:rPr>
          <w:color w:val="000000"/>
          <w:szCs w:val="24"/>
        </w:rPr>
      </w:pPr>
      <w:r w:rsidRPr="007337E2">
        <w:rPr>
          <w:color w:val="000000"/>
          <w:szCs w:val="24"/>
        </w:rPr>
        <w:t> </w:t>
      </w:r>
    </w:p>
    <w:p w:rsidR="00A111BE" w:rsidRPr="007337E2" w:rsidRDefault="00A111BE" w:rsidP="00A111BE">
      <w:pPr>
        <w:ind w:firstLine="567"/>
        <w:jc w:val="both"/>
        <w:rPr>
          <w:color w:val="000000"/>
          <w:szCs w:val="24"/>
        </w:rPr>
      </w:pPr>
      <w:r w:rsidRPr="007337E2">
        <w:rPr>
          <w:color w:val="000000"/>
          <w:szCs w:val="24"/>
        </w:rPr>
        <w:t>МП __________________</w:t>
      </w:r>
    </w:p>
    <w:p w:rsidR="00A111BE" w:rsidRPr="007337E2" w:rsidRDefault="00A111BE" w:rsidP="00A111BE">
      <w:pPr>
        <w:ind w:firstLine="567"/>
        <w:jc w:val="both"/>
        <w:rPr>
          <w:color w:val="000000"/>
          <w:szCs w:val="24"/>
        </w:rPr>
      </w:pPr>
      <w:r w:rsidRPr="007337E2">
        <w:rPr>
          <w:color w:val="000000"/>
          <w:szCs w:val="24"/>
        </w:rPr>
        <w:t>(дата)</w:t>
      </w:r>
    </w:p>
    <w:p w:rsidR="00A111BE" w:rsidRPr="007337E2" w:rsidRDefault="00A111BE" w:rsidP="00A111BE">
      <w:pPr>
        <w:ind w:firstLine="567"/>
        <w:jc w:val="both"/>
        <w:rPr>
          <w:color w:val="000000"/>
          <w:szCs w:val="24"/>
        </w:rPr>
      </w:pPr>
      <w:r w:rsidRPr="007337E2">
        <w:rPr>
          <w:color w:val="000000"/>
          <w:szCs w:val="24"/>
        </w:rPr>
        <w:t> </w:t>
      </w:r>
    </w:p>
    <w:p w:rsidR="00A111BE" w:rsidRDefault="00A111BE" w:rsidP="00A111BE">
      <w:pPr>
        <w:ind w:firstLine="567"/>
        <w:jc w:val="right"/>
        <w:rPr>
          <w:color w:val="000000"/>
          <w:szCs w:val="24"/>
        </w:rPr>
      </w:pPr>
    </w:p>
    <w:p w:rsidR="00A111BE" w:rsidRDefault="00A111BE" w:rsidP="00A111BE">
      <w:pPr>
        <w:ind w:firstLine="567"/>
        <w:jc w:val="right"/>
        <w:rPr>
          <w:color w:val="000000"/>
          <w:szCs w:val="24"/>
        </w:rPr>
      </w:pPr>
    </w:p>
    <w:p w:rsidR="00A111BE" w:rsidRDefault="00A111BE" w:rsidP="00A111BE">
      <w:pPr>
        <w:ind w:firstLine="567"/>
        <w:jc w:val="right"/>
        <w:rPr>
          <w:color w:val="000000"/>
          <w:szCs w:val="24"/>
        </w:rPr>
      </w:pPr>
    </w:p>
    <w:p w:rsidR="00A111BE" w:rsidRDefault="00A111BE" w:rsidP="00A111BE">
      <w:pPr>
        <w:ind w:firstLine="567"/>
        <w:jc w:val="right"/>
        <w:rPr>
          <w:color w:val="000000"/>
          <w:szCs w:val="24"/>
        </w:rPr>
      </w:pPr>
    </w:p>
    <w:p w:rsidR="00A111BE" w:rsidRDefault="00A111BE" w:rsidP="00A111BE">
      <w:pPr>
        <w:ind w:firstLine="567"/>
        <w:jc w:val="right"/>
        <w:rPr>
          <w:color w:val="000000"/>
          <w:szCs w:val="24"/>
        </w:rPr>
      </w:pPr>
    </w:p>
    <w:p w:rsidR="00A111BE" w:rsidRPr="007337E2" w:rsidRDefault="00A111BE" w:rsidP="00A111BE">
      <w:pPr>
        <w:ind w:firstLine="567"/>
        <w:jc w:val="right"/>
        <w:rPr>
          <w:color w:val="000000"/>
          <w:szCs w:val="24"/>
        </w:rPr>
      </w:pPr>
      <w:r w:rsidRPr="007337E2">
        <w:rPr>
          <w:color w:val="000000"/>
          <w:szCs w:val="24"/>
        </w:rPr>
        <w:t>Приложение 2</w:t>
      </w:r>
    </w:p>
    <w:p w:rsidR="00A111BE" w:rsidRPr="007337E2" w:rsidRDefault="00A111BE" w:rsidP="00A111BE">
      <w:pPr>
        <w:ind w:firstLine="567"/>
        <w:jc w:val="right"/>
        <w:rPr>
          <w:color w:val="000000"/>
          <w:szCs w:val="24"/>
        </w:rPr>
      </w:pPr>
      <w:r w:rsidRPr="007337E2">
        <w:rPr>
          <w:color w:val="000000"/>
          <w:szCs w:val="24"/>
        </w:rPr>
        <w:t>к постановлению администрации</w:t>
      </w:r>
    </w:p>
    <w:p w:rsidR="00A111BE" w:rsidRPr="007337E2" w:rsidRDefault="00A111BE" w:rsidP="00A111BE">
      <w:pPr>
        <w:ind w:firstLine="567"/>
        <w:jc w:val="right"/>
        <w:rPr>
          <w:color w:val="000000"/>
          <w:szCs w:val="24"/>
        </w:rPr>
      </w:pP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w:t>
      </w:r>
    </w:p>
    <w:p w:rsidR="00A111BE" w:rsidRPr="007337E2" w:rsidRDefault="00A111BE" w:rsidP="00A111BE">
      <w:pPr>
        <w:ind w:firstLine="567"/>
        <w:jc w:val="right"/>
        <w:rPr>
          <w:color w:val="000000"/>
          <w:szCs w:val="24"/>
        </w:rPr>
      </w:pPr>
      <w:r w:rsidRPr="007337E2">
        <w:rPr>
          <w:color w:val="000000"/>
          <w:szCs w:val="24"/>
        </w:rPr>
        <w:t>Пензенской области</w:t>
      </w:r>
    </w:p>
    <w:p w:rsidR="00A111BE" w:rsidRPr="007337E2" w:rsidRDefault="00A111BE" w:rsidP="00A111BE">
      <w:pPr>
        <w:ind w:firstLine="567"/>
        <w:jc w:val="right"/>
        <w:rPr>
          <w:color w:val="000000"/>
          <w:szCs w:val="24"/>
        </w:rPr>
      </w:pPr>
      <w:r w:rsidRPr="007337E2">
        <w:rPr>
          <w:color w:val="000000"/>
          <w:szCs w:val="24"/>
        </w:rPr>
        <w:t>от __________2021 г. № ______</w:t>
      </w:r>
    </w:p>
    <w:p w:rsidR="00A111BE" w:rsidRPr="007337E2" w:rsidRDefault="00A111BE" w:rsidP="00A111BE">
      <w:pPr>
        <w:ind w:firstLine="567"/>
        <w:jc w:val="both"/>
        <w:rPr>
          <w:color w:val="000000"/>
          <w:szCs w:val="24"/>
        </w:rPr>
      </w:pPr>
      <w:r w:rsidRPr="007337E2">
        <w:rPr>
          <w:color w:val="000000"/>
          <w:szCs w:val="24"/>
        </w:rPr>
        <w:t> </w:t>
      </w:r>
    </w:p>
    <w:p w:rsidR="00A111BE" w:rsidRPr="007337E2" w:rsidRDefault="00A111BE" w:rsidP="00A111BE">
      <w:pPr>
        <w:ind w:firstLine="567"/>
        <w:jc w:val="center"/>
        <w:rPr>
          <w:color w:val="000000"/>
          <w:szCs w:val="24"/>
        </w:rPr>
      </w:pPr>
      <w:bookmarkStart w:id="8" w:name="P98"/>
      <w:bookmarkEnd w:id="8"/>
      <w:r w:rsidRPr="007337E2">
        <w:rPr>
          <w:b/>
          <w:bCs/>
          <w:color w:val="000000"/>
          <w:sz w:val="32"/>
          <w:szCs w:val="32"/>
        </w:rPr>
        <w:t xml:space="preserve">Состав межведомственной комиссии по согласованию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b/>
          <w:bCs/>
          <w:color w:val="000000"/>
          <w:sz w:val="32"/>
          <w:szCs w:val="32"/>
        </w:rPr>
        <w:t>Камешкирского</w:t>
      </w:r>
      <w:proofErr w:type="spellEnd"/>
      <w:r>
        <w:rPr>
          <w:b/>
          <w:bCs/>
          <w:color w:val="000000"/>
          <w:sz w:val="32"/>
          <w:szCs w:val="32"/>
        </w:rPr>
        <w:t xml:space="preserve"> </w:t>
      </w:r>
      <w:r w:rsidRPr="007337E2">
        <w:rPr>
          <w:b/>
          <w:bCs/>
          <w:color w:val="000000"/>
          <w:sz w:val="32"/>
          <w:szCs w:val="32"/>
        </w:rPr>
        <w:t>района Пензенской области</w:t>
      </w:r>
    </w:p>
    <w:p w:rsidR="00A111BE" w:rsidRPr="007337E2" w:rsidRDefault="00A111BE" w:rsidP="00A111BE">
      <w:pPr>
        <w:ind w:firstLine="567"/>
        <w:jc w:val="both"/>
        <w:rPr>
          <w:color w:val="000000"/>
          <w:szCs w:val="24"/>
        </w:rPr>
      </w:pPr>
      <w:r w:rsidRPr="007337E2">
        <w:rPr>
          <w:color w:val="000000"/>
          <w:szCs w:val="24"/>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287"/>
        <w:gridCol w:w="7446"/>
      </w:tblGrid>
      <w:tr w:rsidR="00A111BE" w:rsidRPr="007337E2" w:rsidTr="00E169B8">
        <w:trPr>
          <w:jc w:val="center"/>
        </w:trPr>
        <w:tc>
          <w:tcPr>
            <w:tcW w:w="960" w:type="pct"/>
            <w:tcMar>
              <w:top w:w="0" w:type="dxa"/>
              <w:left w:w="108" w:type="dxa"/>
              <w:bottom w:w="0" w:type="dxa"/>
              <w:right w:w="108" w:type="dxa"/>
            </w:tcMar>
            <w:hideMark/>
          </w:tcPr>
          <w:p w:rsidR="00A111BE" w:rsidRPr="007337E2" w:rsidRDefault="00A111BE" w:rsidP="00E169B8">
            <w:pPr>
              <w:rPr>
                <w:szCs w:val="24"/>
              </w:rPr>
            </w:pPr>
            <w:proofErr w:type="spellStart"/>
            <w:r>
              <w:rPr>
                <w:szCs w:val="24"/>
              </w:rPr>
              <w:t>Мигин</w:t>
            </w:r>
            <w:proofErr w:type="spellEnd"/>
            <w:r>
              <w:rPr>
                <w:szCs w:val="24"/>
              </w:rPr>
              <w:t xml:space="preserve"> Павел Александрович</w:t>
            </w:r>
          </w:p>
          <w:p w:rsidR="00A111BE" w:rsidRPr="007337E2" w:rsidRDefault="00A111BE" w:rsidP="00E169B8">
            <w:pPr>
              <w:ind w:firstLine="567"/>
              <w:rPr>
                <w:szCs w:val="24"/>
              </w:rPr>
            </w:pPr>
            <w:r w:rsidRPr="007337E2">
              <w:rPr>
                <w:szCs w:val="24"/>
              </w:rPr>
              <w:t> </w:t>
            </w:r>
          </w:p>
        </w:tc>
        <w:tc>
          <w:tcPr>
            <w:tcW w:w="150" w:type="pct"/>
            <w:tcMar>
              <w:top w:w="0" w:type="dxa"/>
              <w:left w:w="108" w:type="dxa"/>
              <w:bottom w:w="0" w:type="dxa"/>
              <w:right w:w="108" w:type="dxa"/>
            </w:tcMar>
            <w:hideMark/>
          </w:tcPr>
          <w:p w:rsidR="00A111BE" w:rsidRPr="007337E2" w:rsidRDefault="00A111BE" w:rsidP="00E169B8">
            <w:pPr>
              <w:ind w:firstLine="567"/>
              <w:jc w:val="both"/>
              <w:rPr>
                <w:szCs w:val="24"/>
              </w:rPr>
            </w:pPr>
            <w:r w:rsidRPr="007337E2">
              <w:rPr>
                <w:szCs w:val="24"/>
              </w:rPr>
              <w:t> </w:t>
            </w:r>
          </w:p>
        </w:tc>
        <w:tc>
          <w:tcPr>
            <w:tcW w:w="3890" w:type="pct"/>
            <w:tcMar>
              <w:top w:w="0" w:type="dxa"/>
              <w:left w:w="108" w:type="dxa"/>
              <w:bottom w:w="0" w:type="dxa"/>
              <w:right w:w="108" w:type="dxa"/>
            </w:tcMar>
            <w:hideMark/>
          </w:tcPr>
          <w:p w:rsidR="00A111BE" w:rsidRPr="007337E2" w:rsidRDefault="00A111BE" w:rsidP="00E169B8">
            <w:pPr>
              <w:rPr>
                <w:szCs w:val="24"/>
              </w:rPr>
            </w:pPr>
            <w:r w:rsidRPr="007337E2">
              <w:rPr>
                <w:szCs w:val="24"/>
              </w:rPr>
              <w:t xml:space="preserve">Глава администрации </w:t>
            </w:r>
            <w:proofErr w:type="spellStart"/>
            <w:r w:rsidRPr="007337E2">
              <w:rPr>
                <w:szCs w:val="24"/>
              </w:rPr>
              <w:t>Камешкирского</w:t>
            </w:r>
            <w:proofErr w:type="spellEnd"/>
            <w:r>
              <w:rPr>
                <w:szCs w:val="24"/>
              </w:rPr>
              <w:t xml:space="preserve"> </w:t>
            </w:r>
            <w:r w:rsidRPr="007337E2">
              <w:rPr>
                <w:szCs w:val="24"/>
              </w:rPr>
              <w:t>района Пензенской области (председатель комиссии)</w:t>
            </w:r>
          </w:p>
        </w:tc>
      </w:tr>
      <w:tr w:rsidR="00A111BE" w:rsidRPr="007337E2" w:rsidTr="00E169B8">
        <w:trPr>
          <w:jc w:val="center"/>
        </w:trPr>
        <w:tc>
          <w:tcPr>
            <w:tcW w:w="960" w:type="pct"/>
            <w:tcMar>
              <w:top w:w="0" w:type="dxa"/>
              <w:left w:w="108" w:type="dxa"/>
              <w:bottom w:w="0" w:type="dxa"/>
              <w:right w:w="108" w:type="dxa"/>
            </w:tcMar>
          </w:tcPr>
          <w:p w:rsidR="00A111BE" w:rsidRDefault="00A111BE" w:rsidP="00E169B8">
            <w:pPr>
              <w:rPr>
                <w:szCs w:val="24"/>
              </w:rPr>
            </w:pPr>
            <w:proofErr w:type="spellStart"/>
            <w:r>
              <w:rPr>
                <w:szCs w:val="24"/>
              </w:rPr>
              <w:t>Узева</w:t>
            </w:r>
            <w:proofErr w:type="spellEnd"/>
            <w:r>
              <w:rPr>
                <w:szCs w:val="24"/>
              </w:rPr>
              <w:t xml:space="preserve"> Наталья Петровна</w:t>
            </w:r>
          </w:p>
        </w:tc>
        <w:tc>
          <w:tcPr>
            <w:tcW w:w="150" w:type="pct"/>
            <w:tcMar>
              <w:top w:w="0" w:type="dxa"/>
              <w:left w:w="108" w:type="dxa"/>
              <w:bottom w:w="0" w:type="dxa"/>
              <w:right w:w="108" w:type="dxa"/>
            </w:tcMar>
          </w:tcPr>
          <w:p w:rsidR="00A111BE" w:rsidRPr="007337E2" w:rsidRDefault="00A111BE" w:rsidP="00E169B8">
            <w:pPr>
              <w:ind w:firstLine="567"/>
              <w:jc w:val="both"/>
              <w:rPr>
                <w:szCs w:val="24"/>
              </w:rPr>
            </w:pPr>
          </w:p>
        </w:tc>
        <w:tc>
          <w:tcPr>
            <w:tcW w:w="3890" w:type="pct"/>
            <w:tcMar>
              <w:top w:w="0" w:type="dxa"/>
              <w:left w:w="108" w:type="dxa"/>
              <w:bottom w:w="0" w:type="dxa"/>
              <w:right w:w="108" w:type="dxa"/>
            </w:tcMar>
          </w:tcPr>
          <w:p w:rsidR="00A111BE" w:rsidRPr="007337E2" w:rsidRDefault="00A111BE" w:rsidP="00E169B8">
            <w:pPr>
              <w:rPr>
                <w:szCs w:val="24"/>
              </w:rPr>
            </w:pPr>
            <w:r>
              <w:rPr>
                <w:szCs w:val="24"/>
              </w:rPr>
              <w:t>н</w:t>
            </w:r>
            <w:r w:rsidRPr="00F20164">
              <w:rPr>
                <w:szCs w:val="24"/>
              </w:rPr>
              <w:t xml:space="preserve">ачальник </w:t>
            </w:r>
            <w:r>
              <w:rPr>
                <w:szCs w:val="24"/>
              </w:rPr>
              <w:t>финансового управления</w:t>
            </w:r>
            <w:r w:rsidRPr="00F20164">
              <w:rPr>
                <w:szCs w:val="24"/>
              </w:rPr>
              <w:t xml:space="preserve"> </w:t>
            </w:r>
            <w:proofErr w:type="spellStart"/>
            <w:r w:rsidRPr="00F20164">
              <w:rPr>
                <w:szCs w:val="24"/>
              </w:rPr>
              <w:t>Камешкирского</w:t>
            </w:r>
            <w:proofErr w:type="spellEnd"/>
            <w:r>
              <w:rPr>
                <w:szCs w:val="24"/>
              </w:rPr>
              <w:t xml:space="preserve"> </w:t>
            </w:r>
            <w:r w:rsidRPr="00F20164">
              <w:rPr>
                <w:szCs w:val="24"/>
              </w:rPr>
              <w:t>района Пензенской области</w:t>
            </w:r>
          </w:p>
        </w:tc>
      </w:tr>
      <w:tr w:rsidR="00A111BE" w:rsidRPr="007337E2" w:rsidTr="00E169B8">
        <w:trPr>
          <w:jc w:val="center"/>
        </w:trPr>
        <w:tc>
          <w:tcPr>
            <w:tcW w:w="960" w:type="pct"/>
            <w:tcMar>
              <w:top w:w="0" w:type="dxa"/>
              <w:left w:w="108" w:type="dxa"/>
              <w:bottom w:w="0" w:type="dxa"/>
              <w:right w:w="108" w:type="dxa"/>
            </w:tcMar>
            <w:hideMark/>
          </w:tcPr>
          <w:p w:rsidR="00A111BE" w:rsidRPr="007337E2" w:rsidRDefault="00A111BE" w:rsidP="00E169B8">
            <w:pPr>
              <w:rPr>
                <w:szCs w:val="24"/>
              </w:rPr>
            </w:pPr>
            <w:proofErr w:type="gramStart"/>
            <w:r>
              <w:rPr>
                <w:szCs w:val="24"/>
              </w:rPr>
              <w:t>Голубев</w:t>
            </w:r>
            <w:proofErr w:type="gramEnd"/>
            <w:r>
              <w:rPr>
                <w:szCs w:val="24"/>
              </w:rPr>
              <w:t xml:space="preserve"> Сергей Николаевич</w:t>
            </w:r>
          </w:p>
          <w:p w:rsidR="00A111BE" w:rsidRPr="007337E2" w:rsidRDefault="00A111BE" w:rsidP="00E169B8">
            <w:pPr>
              <w:ind w:firstLine="567"/>
              <w:rPr>
                <w:szCs w:val="24"/>
              </w:rPr>
            </w:pPr>
            <w:r w:rsidRPr="007337E2">
              <w:rPr>
                <w:szCs w:val="24"/>
              </w:rPr>
              <w:t> </w:t>
            </w:r>
          </w:p>
          <w:p w:rsidR="00A111BE" w:rsidRPr="007337E2" w:rsidRDefault="00A111BE" w:rsidP="00E169B8">
            <w:pPr>
              <w:rPr>
                <w:szCs w:val="24"/>
              </w:rPr>
            </w:pPr>
            <w:r>
              <w:rPr>
                <w:szCs w:val="24"/>
              </w:rPr>
              <w:t>Безроднова Наталья Александровна</w:t>
            </w:r>
          </w:p>
        </w:tc>
        <w:tc>
          <w:tcPr>
            <w:tcW w:w="150" w:type="pct"/>
            <w:tcMar>
              <w:top w:w="0" w:type="dxa"/>
              <w:left w:w="108" w:type="dxa"/>
              <w:bottom w:w="0" w:type="dxa"/>
              <w:right w:w="108" w:type="dxa"/>
            </w:tcMar>
            <w:hideMark/>
          </w:tcPr>
          <w:p w:rsidR="00A111BE" w:rsidRPr="007337E2" w:rsidRDefault="00A111BE" w:rsidP="00E169B8">
            <w:pPr>
              <w:ind w:firstLine="567"/>
              <w:jc w:val="both"/>
              <w:rPr>
                <w:szCs w:val="24"/>
              </w:rPr>
            </w:pPr>
            <w:r w:rsidRPr="007337E2">
              <w:rPr>
                <w:szCs w:val="24"/>
              </w:rPr>
              <w:t> </w:t>
            </w:r>
          </w:p>
        </w:tc>
        <w:tc>
          <w:tcPr>
            <w:tcW w:w="3890" w:type="pct"/>
            <w:tcMar>
              <w:top w:w="0" w:type="dxa"/>
              <w:left w:w="108" w:type="dxa"/>
              <w:bottom w:w="0" w:type="dxa"/>
              <w:right w:w="108" w:type="dxa"/>
            </w:tcMar>
            <w:hideMark/>
          </w:tcPr>
          <w:p w:rsidR="00A111BE" w:rsidRDefault="00A111BE" w:rsidP="00E169B8">
            <w:pPr>
              <w:rPr>
                <w:szCs w:val="24"/>
              </w:rPr>
            </w:pPr>
            <w:r w:rsidRPr="007337E2">
              <w:rPr>
                <w:szCs w:val="24"/>
              </w:rPr>
              <w:t xml:space="preserve">заместитель Главы администрации </w:t>
            </w:r>
            <w:proofErr w:type="spellStart"/>
            <w:r w:rsidRPr="007337E2">
              <w:rPr>
                <w:szCs w:val="24"/>
              </w:rPr>
              <w:t>Камешкирского</w:t>
            </w:r>
            <w:proofErr w:type="spellEnd"/>
            <w:r>
              <w:rPr>
                <w:szCs w:val="24"/>
              </w:rPr>
              <w:t xml:space="preserve"> </w:t>
            </w:r>
            <w:r w:rsidRPr="007337E2">
              <w:rPr>
                <w:szCs w:val="24"/>
              </w:rPr>
              <w:t xml:space="preserve">района Пензенской области </w:t>
            </w:r>
          </w:p>
          <w:p w:rsidR="00A111BE" w:rsidRDefault="00A111BE" w:rsidP="00E169B8">
            <w:pPr>
              <w:rPr>
                <w:szCs w:val="24"/>
              </w:rPr>
            </w:pPr>
          </w:p>
          <w:p w:rsidR="00A111BE" w:rsidRPr="007337E2" w:rsidRDefault="00A111BE" w:rsidP="00E169B8">
            <w:pPr>
              <w:rPr>
                <w:szCs w:val="24"/>
              </w:rPr>
            </w:pPr>
            <w:proofErr w:type="spellStart"/>
            <w:r>
              <w:rPr>
                <w:szCs w:val="24"/>
              </w:rPr>
              <w:t>и.о</w:t>
            </w:r>
            <w:proofErr w:type="spellEnd"/>
            <w:r>
              <w:rPr>
                <w:szCs w:val="24"/>
              </w:rPr>
              <w:t xml:space="preserve">. </w:t>
            </w:r>
            <w:r w:rsidRPr="007337E2">
              <w:rPr>
                <w:szCs w:val="24"/>
              </w:rPr>
              <w:t>начальник</w:t>
            </w:r>
            <w:r>
              <w:rPr>
                <w:szCs w:val="24"/>
              </w:rPr>
              <w:t>а</w:t>
            </w:r>
            <w:r w:rsidRPr="007337E2">
              <w:rPr>
                <w:szCs w:val="24"/>
              </w:rPr>
              <w:t xml:space="preserve"> </w:t>
            </w:r>
            <w:r>
              <w:rPr>
                <w:szCs w:val="24"/>
              </w:rPr>
              <w:t>отдела образования</w:t>
            </w:r>
            <w:r w:rsidRPr="007337E2">
              <w:rPr>
                <w:szCs w:val="24"/>
              </w:rPr>
              <w:t xml:space="preserve"> </w:t>
            </w:r>
            <w:proofErr w:type="spellStart"/>
            <w:r w:rsidRPr="007337E2">
              <w:rPr>
                <w:szCs w:val="24"/>
              </w:rPr>
              <w:t>Камешкирского</w:t>
            </w:r>
            <w:proofErr w:type="spellEnd"/>
            <w:r>
              <w:rPr>
                <w:szCs w:val="24"/>
              </w:rPr>
              <w:t xml:space="preserve"> </w:t>
            </w:r>
            <w:r w:rsidRPr="007337E2">
              <w:rPr>
                <w:szCs w:val="24"/>
              </w:rPr>
              <w:t>района Пензенской области</w:t>
            </w:r>
          </w:p>
        </w:tc>
      </w:tr>
      <w:tr w:rsidR="00A111BE" w:rsidRPr="007337E2" w:rsidTr="00E169B8">
        <w:trPr>
          <w:jc w:val="center"/>
        </w:trPr>
        <w:tc>
          <w:tcPr>
            <w:tcW w:w="960" w:type="pct"/>
            <w:tcMar>
              <w:top w:w="0" w:type="dxa"/>
              <w:left w:w="108" w:type="dxa"/>
              <w:bottom w:w="0" w:type="dxa"/>
              <w:right w:w="108" w:type="dxa"/>
            </w:tcMar>
          </w:tcPr>
          <w:p w:rsidR="00A111BE" w:rsidRDefault="00A111BE" w:rsidP="00E169B8">
            <w:pPr>
              <w:rPr>
                <w:szCs w:val="24"/>
              </w:rPr>
            </w:pPr>
            <w:r>
              <w:rPr>
                <w:szCs w:val="24"/>
              </w:rPr>
              <w:t xml:space="preserve">Терехин Николай </w:t>
            </w:r>
            <w:r>
              <w:rPr>
                <w:szCs w:val="24"/>
              </w:rPr>
              <w:lastRenderedPageBreak/>
              <w:t>Петрович</w:t>
            </w:r>
          </w:p>
        </w:tc>
        <w:tc>
          <w:tcPr>
            <w:tcW w:w="150" w:type="pct"/>
            <w:tcMar>
              <w:top w:w="0" w:type="dxa"/>
              <w:left w:w="108" w:type="dxa"/>
              <w:bottom w:w="0" w:type="dxa"/>
              <w:right w:w="108" w:type="dxa"/>
            </w:tcMar>
          </w:tcPr>
          <w:p w:rsidR="00A111BE" w:rsidRPr="007337E2" w:rsidRDefault="00A111BE" w:rsidP="00E169B8">
            <w:pPr>
              <w:ind w:firstLine="567"/>
              <w:jc w:val="both"/>
              <w:rPr>
                <w:szCs w:val="24"/>
              </w:rPr>
            </w:pPr>
          </w:p>
        </w:tc>
        <w:tc>
          <w:tcPr>
            <w:tcW w:w="3890" w:type="pct"/>
            <w:tcMar>
              <w:top w:w="0" w:type="dxa"/>
              <w:left w:w="108" w:type="dxa"/>
              <w:bottom w:w="0" w:type="dxa"/>
              <w:right w:w="108" w:type="dxa"/>
            </w:tcMar>
          </w:tcPr>
          <w:p w:rsidR="00A111BE" w:rsidRPr="007337E2" w:rsidRDefault="00A111BE" w:rsidP="00E169B8">
            <w:pPr>
              <w:rPr>
                <w:szCs w:val="24"/>
              </w:rPr>
            </w:pPr>
            <w:r>
              <w:rPr>
                <w:szCs w:val="24"/>
              </w:rPr>
              <w:t xml:space="preserve">Заместитель главы администрации </w:t>
            </w:r>
            <w:proofErr w:type="spellStart"/>
            <w:r>
              <w:rPr>
                <w:szCs w:val="24"/>
              </w:rPr>
              <w:t>Камешкирского</w:t>
            </w:r>
            <w:proofErr w:type="spellEnd"/>
            <w:r>
              <w:rPr>
                <w:szCs w:val="24"/>
              </w:rPr>
              <w:t xml:space="preserve"> района Пензенской области</w:t>
            </w:r>
          </w:p>
        </w:tc>
      </w:tr>
      <w:tr w:rsidR="00A111BE" w:rsidRPr="007337E2" w:rsidTr="00E169B8">
        <w:trPr>
          <w:jc w:val="center"/>
        </w:trPr>
        <w:tc>
          <w:tcPr>
            <w:tcW w:w="960" w:type="pct"/>
            <w:tcMar>
              <w:top w:w="0" w:type="dxa"/>
              <w:left w:w="108" w:type="dxa"/>
              <w:bottom w:w="0" w:type="dxa"/>
              <w:right w:w="108" w:type="dxa"/>
            </w:tcMar>
          </w:tcPr>
          <w:p w:rsidR="00A111BE" w:rsidRDefault="00A111BE" w:rsidP="00E169B8">
            <w:pPr>
              <w:rPr>
                <w:szCs w:val="24"/>
              </w:rPr>
            </w:pPr>
            <w:proofErr w:type="spellStart"/>
            <w:r w:rsidRPr="007337E2">
              <w:rPr>
                <w:szCs w:val="24"/>
              </w:rPr>
              <w:lastRenderedPageBreak/>
              <w:t>Кандрашина</w:t>
            </w:r>
            <w:proofErr w:type="spellEnd"/>
            <w:r w:rsidRPr="007337E2">
              <w:rPr>
                <w:szCs w:val="24"/>
              </w:rPr>
              <w:t xml:space="preserve"> Л</w:t>
            </w:r>
            <w:r>
              <w:rPr>
                <w:szCs w:val="24"/>
              </w:rPr>
              <w:t>юдмила Александровна</w:t>
            </w:r>
          </w:p>
        </w:tc>
        <w:tc>
          <w:tcPr>
            <w:tcW w:w="150" w:type="pct"/>
            <w:tcMar>
              <w:top w:w="0" w:type="dxa"/>
              <w:left w:w="108" w:type="dxa"/>
              <w:bottom w:w="0" w:type="dxa"/>
              <w:right w:w="108" w:type="dxa"/>
            </w:tcMar>
          </w:tcPr>
          <w:p w:rsidR="00A111BE" w:rsidRPr="007337E2" w:rsidRDefault="00A111BE" w:rsidP="00E169B8">
            <w:pPr>
              <w:ind w:firstLine="567"/>
              <w:jc w:val="both"/>
              <w:rPr>
                <w:szCs w:val="24"/>
              </w:rPr>
            </w:pPr>
          </w:p>
        </w:tc>
        <w:tc>
          <w:tcPr>
            <w:tcW w:w="3890" w:type="pct"/>
            <w:tcMar>
              <w:top w:w="0" w:type="dxa"/>
              <w:left w:w="108" w:type="dxa"/>
              <w:bottom w:w="0" w:type="dxa"/>
              <w:right w:w="108" w:type="dxa"/>
            </w:tcMar>
          </w:tcPr>
          <w:p w:rsidR="00A111BE" w:rsidRPr="007337E2" w:rsidRDefault="00A111BE" w:rsidP="00E169B8">
            <w:pPr>
              <w:rPr>
                <w:szCs w:val="24"/>
              </w:rPr>
            </w:pPr>
            <w:r>
              <w:rPr>
                <w:szCs w:val="24"/>
              </w:rPr>
              <w:t>н</w:t>
            </w:r>
            <w:r w:rsidRPr="007337E2">
              <w:rPr>
                <w:szCs w:val="24"/>
              </w:rPr>
              <w:t xml:space="preserve">ачальник отдела экономики, развития сельского хозяйства, продовольствия </w:t>
            </w:r>
          </w:p>
        </w:tc>
      </w:tr>
      <w:tr w:rsidR="00A111BE" w:rsidRPr="007337E2" w:rsidTr="00E169B8">
        <w:trPr>
          <w:jc w:val="center"/>
        </w:trPr>
        <w:tc>
          <w:tcPr>
            <w:tcW w:w="960" w:type="pct"/>
            <w:tcMar>
              <w:top w:w="0" w:type="dxa"/>
              <w:left w:w="108" w:type="dxa"/>
              <w:bottom w:w="0" w:type="dxa"/>
              <w:right w:w="108" w:type="dxa"/>
            </w:tcMar>
            <w:hideMark/>
          </w:tcPr>
          <w:p w:rsidR="00A111BE" w:rsidRPr="007337E2" w:rsidRDefault="00A111BE" w:rsidP="00E169B8">
            <w:pPr>
              <w:rPr>
                <w:szCs w:val="24"/>
              </w:rPr>
            </w:pPr>
            <w:r>
              <w:rPr>
                <w:szCs w:val="24"/>
              </w:rPr>
              <w:t>Букина Людмила Николаевна</w:t>
            </w:r>
          </w:p>
        </w:tc>
        <w:tc>
          <w:tcPr>
            <w:tcW w:w="150" w:type="pct"/>
            <w:tcMar>
              <w:top w:w="0" w:type="dxa"/>
              <w:left w:w="108" w:type="dxa"/>
              <w:bottom w:w="0" w:type="dxa"/>
              <w:right w:w="108" w:type="dxa"/>
            </w:tcMar>
            <w:hideMark/>
          </w:tcPr>
          <w:p w:rsidR="00A111BE" w:rsidRPr="007337E2" w:rsidRDefault="00A111BE" w:rsidP="00E169B8">
            <w:pPr>
              <w:ind w:firstLine="567"/>
              <w:jc w:val="both"/>
              <w:rPr>
                <w:szCs w:val="24"/>
              </w:rPr>
            </w:pPr>
            <w:r w:rsidRPr="007337E2">
              <w:rPr>
                <w:szCs w:val="24"/>
              </w:rPr>
              <w:t> </w:t>
            </w:r>
          </w:p>
        </w:tc>
        <w:tc>
          <w:tcPr>
            <w:tcW w:w="3890" w:type="pct"/>
            <w:tcMar>
              <w:top w:w="0" w:type="dxa"/>
              <w:left w:w="108" w:type="dxa"/>
              <w:bottom w:w="0" w:type="dxa"/>
              <w:right w:w="108" w:type="dxa"/>
            </w:tcMar>
            <w:hideMark/>
          </w:tcPr>
          <w:p w:rsidR="00A111BE" w:rsidRPr="007337E2" w:rsidRDefault="00A111BE" w:rsidP="00E169B8">
            <w:pPr>
              <w:rPr>
                <w:szCs w:val="24"/>
              </w:rPr>
            </w:pPr>
            <w:r w:rsidRPr="007337E2">
              <w:rPr>
                <w:szCs w:val="24"/>
              </w:rPr>
              <w:t xml:space="preserve">начальник отдела архитектуры, строительства и </w:t>
            </w:r>
            <w:r>
              <w:rPr>
                <w:szCs w:val="24"/>
              </w:rPr>
              <w:t>ЖКХ</w:t>
            </w:r>
            <w:r w:rsidRPr="007337E2">
              <w:rPr>
                <w:szCs w:val="24"/>
              </w:rPr>
              <w:t xml:space="preserve"> администрации </w:t>
            </w:r>
            <w:proofErr w:type="spellStart"/>
            <w:r w:rsidRPr="007337E2">
              <w:rPr>
                <w:szCs w:val="24"/>
              </w:rPr>
              <w:t>Камешкирского</w:t>
            </w:r>
            <w:proofErr w:type="spellEnd"/>
            <w:r>
              <w:rPr>
                <w:szCs w:val="24"/>
              </w:rPr>
              <w:t xml:space="preserve"> </w:t>
            </w:r>
            <w:r w:rsidRPr="007337E2">
              <w:rPr>
                <w:szCs w:val="24"/>
              </w:rPr>
              <w:t>района Пензенской области</w:t>
            </w:r>
          </w:p>
        </w:tc>
      </w:tr>
    </w:tbl>
    <w:p w:rsidR="00A111BE" w:rsidRPr="007337E2" w:rsidRDefault="00A111BE" w:rsidP="00A111BE">
      <w:pPr>
        <w:ind w:firstLine="567"/>
        <w:jc w:val="right"/>
        <w:rPr>
          <w:color w:val="000000"/>
          <w:szCs w:val="24"/>
        </w:rPr>
      </w:pPr>
      <w:r w:rsidRPr="007337E2">
        <w:rPr>
          <w:b/>
          <w:bCs/>
          <w:color w:val="000000"/>
          <w:szCs w:val="24"/>
        </w:rPr>
        <w:t> </w:t>
      </w:r>
    </w:p>
    <w:p w:rsidR="00A111BE" w:rsidRPr="007337E2" w:rsidRDefault="00A111BE" w:rsidP="00A111BE">
      <w:pPr>
        <w:ind w:firstLine="567"/>
        <w:jc w:val="right"/>
        <w:rPr>
          <w:color w:val="000000"/>
          <w:szCs w:val="24"/>
        </w:rPr>
      </w:pPr>
      <w:r w:rsidRPr="007337E2">
        <w:rPr>
          <w:color w:val="000000"/>
          <w:szCs w:val="24"/>
        </w:rPr>
        <w:t>Приложение 3</w:t>
      </w:r>
    </w:p>
    <w:p w:rsidR="00A111BE" w:rsidRPr="007337E2" w:rsidRDefault="00A111BE" w:rsidP="00A111BE">
      <w:pPr>
        <w:ind w:firstLine="567"/>
        <w:jc w:val="right"/>
        <w:rPr>
          <w:color w:val="000000"/>
          <w:szCs w:val="24"/>
        </w:rPr>
      </w:pPr>
      <w:r w:rsidRPr="007337E2">
        <w:rPr>
          <w:color w:val="000000"/>
          <w:szCs w:val="24"/>
        </w:rPr>
        <w:t>к постановлению администрации</w:t>
      </w:r>
    </w:p>
    <w:p w:rsidR="00A111BE" w:rsidRPr="007337E2" w:rsidRDefault="00A111BE" w:rsidP="00A111BE">
      <w:pPr>
        <w:ind w:firstLine="567"/>
        <w:jc w:val="right"/>
        <w:rPr>
          <w:color w:val="000000"/>
          <w:szCs w:val="24"/>
        </w:rPr>
      </w:pP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w:t>
      </w:r>
    </w:p>
    <w:p w:rsidR="00A111BE" w:rsidRPr="007337E2" w:rsidRDefault="00A111BE" w:rsidP="00A111BE">
      <w:pPr>
        <w:ind w:firstLine="567"/>
        <w:jc w:val="right"/>
        <w:rPr>
          <w:color w:val="000000"/>
          <w:szCs w:val="24"/>
        </w:rPr>
      </w:pPr>
      <w:r w:rsidRPr="007337E2">
        <w:rPr>
          <w:color w:val="000000"/>
          <w:szCs w:val="24"/>
        </w:rPr>
        <w:t>Пензенской области</w:t>
      </w:r>
    </w:p>
    <w:p w:rsidR="00A111BE" w:rsidRPr="007337E2" w:rsidRDefault="00A111BE" w:rsidP="00A111BE">
      <w:pPr>
        <w:ind w:firstLine="567"/>
        <w:jc w:val="right"/>
        <w:rPr>
          <w:color w:val="000000"/>
          <w:szCs w:val="24"/>
        </w:rPr>
      </w:pPr>
      <w:r w:rsidRPr="007337E2">
        <w:rPr>
          <w:color w:val="000000"/>
          <w:szCs w:val="24"/>
        </w:rPr>
        <w:t>от __________2021 г. № ______</w:t>
      </w:r>
    </w:p>
    <w:p w:rsidR="00A111BE" w:rsidRPr="007337E2" w:rsidRDefault="00A111BE" w:rsidP="00A111BE">
      <w:pPr>
        <w:ind w:firstLine="567"/>
        <w:jc w:val="both"/>
        <w:rPr>
          <w:color w:val="000000"/>
          <w:szCs w:val="24"/>
        </w:rPr>
      </w:pPr>
      <w:r w:rsidRPr="007337E2">
        <w:rPr>
          <w:color w:val="000000"/>
          <w:szCs w:val="24"/>
        </w:rPr>
        <w:t> </w:t>
      </w:r>
    </w:p>
    <w:p w:rsidR="00A111BE" w:rsidRPr="007337E2" w:rsidRDefault="00A111BE" w:rsidP="00A111BE">
      <w:pPr>
        <w:ind w:firstLine="567"/>
        <w:jc w:val="center"/>
        <w:rPr>
          <w:color w:val="000000"/>
          <w:szCs w:val="24"/>
        </w:rPr>
      </w:pPr>
      <w:bookmarkStart w:id="9" w:name="P170"/>
      <w:bookmarkEnd w:id="9"/>
      <w:r w:rsidRPr="007337E2">
        <w:rPr>
          <w:b/>
          <w:bCs/>
          <w:color w:val="000000"/>
          <w:sz w:val="32"/>
          <w:szCs w:val="32"/>
        </w:rPr>
        <w:t xml:space="preserve">Положение о межведомственной комиссии по согласованию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b/>
          <w:bCs/>
          <w:color w:val="000000"/>
          <w:sz w:val="32"/>
          <w:szCs w:val="32"/>
        </w:rPr>
        <w:t>Камешкирского</w:t>
      </w:r>
      <w:proofErr w:type="spellEnd"/>
      <w:r>
        <w:rPr>
          <w:b/>
          <w:bCs/>
          <w:color w:val="000000"/>
          <w:sz w:val="32"/>
          <w:szCs w:val="32"/>
        </w:rPr>
        <w:t xml:space="preserve"> </w:t>
      </w:r>
      <w:r w:rsidRPr="007337E2">
        <w:rPr>
          <w:b/>
          <w:bCs/>
          <w:color w:val="000000"/>
          <w:sz w:val="32"/>
          <w:szCs w:val="32"/>
        </w:rPr>
        <w:t>района Пензенской области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center"/>
        <w:rPr>
          <w:color w:val="000000"/>
          <w:szCs w:val="24"/>
        </w:rPr>
      </w:pPr>
      <w:r w:rsidRPr="007337E2">
        <w:rPr>
          <w:b/>
          <w:bCs/>
          <w:color w:val="000000"/>
          <w:sz w:val="30"/>
          <w:szCs w:val="30"/>
        </w:rPr>
        <w:t>I. Общие положения</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both"/>
        <w:rPr>
          <w:color w:val="000000"/>
          <w:szCs w:val="24"/>
        </w:rPr>
      </w:pPr>
      <w:r w:rsidRPr="007337E2">
        <w:rPr>
          <w:color w:val="000000"/>
          <w:szCs w:val="24"/>
        </w:rPr>
        <w:t xml:space="preserve">1. </w:t>
      </w:r>
      <w:proofErr w:type="gramStart"/>
      <w:r w:rsidRPr="007337E2">
        <w:rPr>
          <w:color w:val="000000"/>
          <w:szCs w:val="24"/>
        </w:rPr>
        <w:t>Межведомственная комиссия по согласованию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(далее - Комиссия), является коллегиальным органом и образуется в целях определения состояния объектов и принятия решения о согласовании или отказе в согласовании ходатайства о списании затрат с дачей соответствующего обоснования и рекомендациями.</w:t>
      </w:r>
      <w:proofErr w:type="gramEnd"/>
    </w:p>
    <w:p w:rsidR="00A111BE" w:rsidRPr="007337E2" w:rsidRDefault="00A111BE" w:rsidP="00A111BE">
      <w:pPr>
        <w:ind w:firstLine="567"/>
        <w:jc w:val="both"/>
        <w:rPr>
          <w:color w:val="000000"/>
          <w:szCs w:val="24"/>
        </w:rPr>
      </w:pPr>
      <w:r w:rsidRPr="007337E2">
        <w:rPr>
          <w:color w:val="000000"/>
          <w:szCs w:val="24"/>
        </w:rPr>
        <w:t>2. 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законами Пензенской области и иными нормативными правовыми актами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и Пензенской области, а также настоящим Положением.</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center"/>
        <w:rPr>
          <w:color w:val="000000"/>
          <w:szCs w:val="24"/>
        </w:rPr>
      </w:pPr>
      <w:r w:rsidRPr="007337E2">
        <w:rPr>
          <w:b/>
          <w:bCs/>
          <w:color w:val="000000"/>
          <w:sz w:val="30"/>
          <w:szCs w:val="30"/>
        </w:rPr>
        <w:t>II. Задачи Комиссии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both"/>
        <w:rPr>
          <w:color w:val="000000"/>
          <w:szCs w:val="24"/>
        </w:rPr>
      </w:pPr>
      <w:r w:rsidRPr="007337E2">
        <w:rPr>
          <w:color w:val="000000"/>
          <w:szCs w:val="24"/>
        </w:rPr>
        <w:t>3. Задачами Комиссии являются:</w:t>
      </w:r>
    </w:p>
    <w:p w:rsidR="00A111BE" w:rsidRPr="007337E2" w:rsidRDefault="00A111BE" w:rsidP="00A111BE">
      <w:pPr>
        <w:ind w:firstLine="567"/>
        <w:jc w:val="both"/>
        <w:rPr>
          <w:color w:val="000000"/>
          <w:szCs w:val="24"/>
        </w:rPr>
      </w:pPr>
      <w:r>
        <w:rPr>
          <w:color w:val="000000"/>
          <w:szCs w:val="24"/>
        </w:rPr>
        <w:t>-</w:t>
      </w:r>
      <w:r w:rsidRPr="007337E2">
        <w:rPr>
          <w:color w:val="000000"/>
          <w:szCs w:val="24"/>
        </w:rPr>
        <w:t>сокращение количества объектов, сроки строительства которых, превысили нормативные;</w:t>
      </w:r>
    </w:p>
    <w:p w:rsidR="00A111BE" w:rsidRPr="007337E2" w:rsidRDefault="00A111BE" w:rsidP="00A111BE">
      <w:pPr>
        <w:ind w:firstLine="567"/>
        <w:jc w:val="both"/>
        <w:rPr>
          <w:color w:val="000000"/>
          <w:szCs w:val="24"/>
        </w:rPr>
      </w:pPr>
      <w:r>
        <w:rPr>
          <w:color w:val="000000"/>
          <w:szCs w:val="24"/>
        </w:rPr>
        <w:t>-</w:t>
      </w:r>
      <w:r w:rsidRPr="007337E2">
        <w:rPr>
          <w:color w:val="000000"/>
          <w:szCs w:val="24"/>
        </w:rPr>
        <w:t>содействие в повышении эффективности экономической деятельности в </w:t>
      </w:r>
      <w:proofErr w:type="spellStart"/>
      <w:r>
        <w:rPr>
          <w:color w:val="000000"/>
          <w:szCs w:val="24"/>
        </w:rPr>
        <w:t>Камешкирском</w:t>
      </w:r>
      <w:proofErr w:type="spellEnd"/>
      <w:r>
        <w:rPr>
          <w:color w:val="000000"/>
          <w:szCs w:val="24"/>
        </w:rPr>
        <w:t xml:space="preserve"> </w:t>
      </w:r>
      <w:r w:rsidRPr="007337E2">
        <w:rPr>
          <w:color w:val="000000"/>
          <w:szCs w:val="24"/>
        </w:rPr>
        <w:t xml:space="preserve"> районе Пензенской области.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center"/>
        <w:rPr>
          <w:color w:val="000000"/>
          <w:szCs w:val="24"/>
        </w:rPr>
      </w:pPr>
      <w:r w:rsidRPr="007337E2">
        <w:rPr>
          <w:b/>
          <w:bCs/>
          <w:color w:val="000000"/>
          <w:sz w:val="30"/>
          <w:szCs w:val="30"/>
        </w:rPr>
        <w:t>III. Функции Комиссии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both"/>
        <w:rPr>
          <w:color w:val="000000"/>
          <w:szCs w:val="24"/>
        </w:rPr>
      </w:pPr>
      <w:r w:rsidRPr="007337E2">
        <w:rPr>
          <w:color w:val="000000"/>
          <w:szCs w:val="24"/>
        </w:rPr>
        <w:t xml:space="preserve">4. </w:t>
      </w:r>
      <w:proofErr w:type="gramStart"/>
      <w:r w:rsidRPr="007337E2">
        <w:rPr>
          <w:color w:val="000000"/>
          <w:szCs w:val="24"/>
        </w:rPr>
        <w:t>Комиссия для выполнения возложенных на нее задач рассматри</w:t>
      </w:r>
      <w:r>
        <w:rPr>
          <w:color w:val="000000"/>
          <w:szCs w:val="24"/>
        </w:rPr>
        <w:t xml:space="preserve">вает предложения муниципального </w:t>
      </w:r>
      <w:r w:rsidRPr="007337E2">
        <w:rPr>
          <w:color w:val="000000"/>
          <w:szCs w:val="24"/>
        </w:rPr>
        <w:t>учреждения или предприятия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обратившегося с ходатайством о согласовании списания затрат по объектам, строительство которых не завершено и финансирование которых осуществлялось за счет средств бюджета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 xml:space="preserve">района Пензенской области, в администрацию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осуществляющую функции и полномочия учредителя в отношении учреждения (предприятия).</w:t>
      </w:r>
      <w:proofErr w:type="gramEnd"/>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center"/>
        <w:rPr>
          <w:color w:val="000000"/>
          <w:szCs w:val="24"/>
        </w:rPr>
      </w:pPr>
      <w:r w:rsidRPr="007337E2">
        <w:rPr>
          <w:b/>
          <w:bCs/>
          <w:color w:val="000000"/>
          <w:sz w:val="30"/>
          <w:szCs w:val="30"/>
        </w:rPr>
        <w:t>IV. Права Комиссии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both"/>
        <w:rPr>
          <w:color w:val="000000"/>
          <w:szCs w:val="24"/>
        </w:rPr>
      </w:pPr>
      <w:r w:rsidRPr="007337E2">
        <w:rPr>
          <w:color w:val="000000"/>
          <w:szCs w:val="24"/>
        </w:rPr>
        <w:t>5. Комиссия имеет право:</w:t>
      </w:r>
    </w:p>
    <w:p w:rsidR="00A111BE" w:rsidRPr="007337E2" w:rsidRDefault="00A111BE" w:rsidP="00A111BE">
      <w:pPr>
        <w:ind w:firstLine="567"/>
        <w:jc w:val="both"/>
        <w:rPr>
          <w:color w:val="000000"/>
          <w:szCs w:val="24"/>
        </w:rPr>
      </w:pPr>
      <w:r>
        <w:rPr>
          <w:color w:val="000000"/>
          <w:szCs w:val="24"/>
        </w:rPr>
        <w:t>-</w:t>
      </w:r>
      <w:r w:rsidRPr="007337E2">
        <w:rPr>
          <w:color w:val="000000"/>
          <w:szCs w:val="24"/>
        </w:rPr>
        <w:t>запрашивать и получать в установленном порядке от органов исполнительной власти Пензенской области, органов местного самоуправления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 иных организаций, расположенных на территории Пензенской области (и за ее пределами в случае необходимости) информацию, документы, материалы, необходимые для осуществления возложенных не нее задач;</w:t>
      </w:r>
    </w:p>
    <w:p w:rsidR="00A111BE" w:rsidRPr="007337E2" w:rsidRDefault="00A111BE" w:rsidP="00A111BE">
      <w:pPr>
        <w:ind w:firstLine="567"/>
        <w:jc w:val="both"/>
        <w:rPr>
          <w:color w:val="000000"/>
          <w:szCs w:val="24"/>
        </w:rPr>
      </w:pPr>
      <w:r>
        <w:rPr>
          <w:color w:val="000000"/>
          <w:szCs w:val="24"/>
        </w:rPr>
        <w:t>-</w:t>
      </w:r>
      <w:r w:rsidRPr="007337E2">
        <w:rPr>
          <w:color w:val="000000"/>
          <w:szCs w:val="24"/>
        </w:rPr>
        <w:t xml:space="preserve">привлекать для участия в заседаниях комиссии представителей и специалистов органов </w:t>
      </w:r>
      <w:r w:rsidRPr="007337E2">
        <w:rPr>
          <w:color w:val="000000"/>
          <w:szCs w:val="24"/>
        </w:rPr>
        <w:lastRenderedPageBreak/>
        <w:t>власти Пензенской области, органов местного самоуправления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представителя Учредителя Учреждения, обращающегося с ходатайством о списании затрат и иных организаций, расположенных на территории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 Пензенской области.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center"/>
        <w:rPr>
          <w:color w:val="000000"/>
          <w:szCs w:val="24"/>
        </w:rPr>
      </w:pPr>
      <w:r w:rsidRPr="007337E2">
        <w:rPr>
          <w:b/>
          <w:bCs/>
          <w:color w:val="000000"/>
          <w:sz w:val="30"/>
          <w:szCs w:val="30"/>
        </w:rPr>
        <w:t>V. Организация деятельности Комиссии</w:t>
      </w:r>
    </w:p>
    <w:p w:rsidR="00A111BE" w:rsidRPr="007337E2" w:rsidRDefault="00A111BE" w:rsidP="00A111BE">
      <w:pPr>
        <w:ind w:firstLine="567"/>
        <w:jc w:val="center"/>
        <w:rPr>
          <w:color w:val="000000"/>
          <w:szCs w:val="24"/>
        </w:rPr>
      </w:pPr>
      <w:r w:rsidRPr="007337E2">
        <w:rPr>
          <w:b/>
          <w:bCs/>
          <w:color w:val="000000"/>
          <w:sz w:val="30"/>
          <w:szCs w:val="30"/>
        </w:rPr>
        <w:t> </w:t>
      </w:r>
    </w:p>
    <w:p w:rsidR="00A111BE" w:rsidRPr="007337E2" w:rsidRDefault="00A111BE" w:rsidP="00A111BE">
      <w:pPr>
        <w:ind w:firstLine="567"/>
        <w:jc w:val="both"/>
        <w:rPr>
          <w:color w:val="000000"/>
          <w:szCs w:val="24"/>
        </w:rPr>
      </w:pPr>
      <w:r w:rsidRPr="007337E2">
        <w:rPr>
          <w:color w:val="000000"/>
          <w:szCs w:val="24"/>
        </w:rPr>
        <w:t>6. В состав Комиссии входят председатель комиссии, заместитель председателя комиссии и члены комиссии.</w:t>
      </w:r>
    </w:p>
    <w:p w:rsidR="00A111BE" w:rsidRPr="007337E2" w:rsidRDefault="00A111BE" w:rsidP="00A111BE">
      <w:pPr>
        <w:ind w:firstLine="567"/>
        <w:jc w:val="both"/>
        <w:rPr>
          <w:color w:val="000000"/>
          <w:szCs w:val="24"/>
        </w:rPr>
      </w:pPr>
      <w:r w:rsidRPr="007337E2">
        <w:rPr>
          <w:color w:val="000000"/>
          <w:szCs w:val="24"/>
        </w:rPr>
        <w:t xml:space="preserve">Председателем Комиссии является Глава администрации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 xml:space="preserve">района Пензенской области. Заместитель председателя Комиссии и члены Комиссии назначаются постановлением Главы администрации </w:t>
      </w:r>
      <w:proofErr w:type="spellStart"/>
      <w:r w:rsidRPr="007337E2">
        <w:rPr>
          <w:color w:val="000000"/>
          <w:szCs w:val="24"/>
        </w:rPr>
        <w:t>Камешкирского</w:t>
      </w:r>
      <w:proofErr w:type="spellEnd"/>
      <w:r>
        <w:rPr>
          <w:color w:val="000000"/>
          <w:szCs w:val="24"/>
        </w:rPr>
        <w:t xml:space="preserve"> </w:t>
      </w:r>
      <w:r w:rsidRPr="007337E2">
        <w:rPr>
          <w:color w:val="000000"/>
          <w:szCs w:val="24"/>
        </w:rPr>
        <w:t>района.</w:t>
      </w:r>
    </w:p>
    <w:p w:rsidR="00A111BE" w:rsidRPr="007337E2" w:rsidRDefault="00A111BE" w:rsidP="00A111BE">
      <w:pPr>
        <w:ind w:firstLine="567"/>
        <w:jc w:val="both"/>
        <w:rPr>
          <w:color w:val="000000"/>
          <w:szCs w:val="24"/>
        </w:rPr>
      </w:pPr>
      <w:r w:rsidRPr="007337E2">
        <w:rPr>
          <w:color w:val="000000"/>
          <w:szCs w:val="24"/>
        </w:rPr>
        <w:t xml:space="preserve">7. Председатель Комиссии руководит деятельностью комиссии, определяет дату заседания комиссии, утверждает повестку очередного заседания комиссии, председательствует на заседаниях комиссии, дает поручения членам комиссии, осуществляет общий </w:t>
      </w:r>
      <w:proofErr w:type="gramStart"/>
      <w:r w:rsidRPr="007337E2">
        <w:rPr>
          <w:color w:val="000000"/>
          <w:szCs w:val="24"/>
        </w:rPr>
        <w:t>контроль за</w:t>
      </w:r>
      <w:proofErr w:type="gramEnd"/>
      <w:r w:rsidRPr="007337E2">
        <w:rPr>
          <w:color w:val="000000"/>
          <w:szCs w:val="24"/>
        </w:rPr>
        <w:t xml:space="preserve"> реализацией решений, принятых комиссией.</w:t>
      </w:r>
    </w:p>
    <w:p w:rsidR="00A111BE" w:rsidRPr="007337E2" w:rsidRDefault="00A111BE" w:rsidP="00A111BE">
      <w:pPr>
        <w:ind w:firstLine="567"/>
        <w:jc w:val="both"/>
        <w:rPr>
          <w:color w:val="000000"/>
          <w:szCs w:val="24"/>
        </w:rPr>
      </w:pPr>
      <w:r w:rsidRPr="007337E2">
        <w:rPr>
          <w:color w:val="000000"/>
          <w:szCs w:val="24"/>
        </w:rPr>
        <w:t>8. В период временного отсутствия председателя Комиссии его обязанности исполняет заместитель председателя Комиссии.</w:t>
      </w:r>
    </w:p>
    <w:p w:rsidR="00A111BE" w:rsidRPr="007337E2" w:rsidRDefault="00A111BE" w:rsidP="00A111BE">
      <w:pPr>
        <w:ind w:firstLine="567"/>
        <w:jc w:val="both"/>
        <w:rPr>
          <w:color w:val="000000"/>
          <w:szCs w:val="24"/>
        </w:rPr>
      </w:pPr>
      <w:r w:rsidRPr="007337E2">
        <w:rPr>
          <w:color w:val="000000"/>
          <w:szCs w:val="24"/>
        </w:rPr>
        <w:t>9. Заместитель председателя Комиссии обеспечивает подготовку материалов к заседанию комиссии, оповещает членов комиссии об очередном заседании, подготавливает повестку очередного заседания комиссии, ведет протокол заседания комиссии.</w:t>
      </w:r>
    </w:p>
    <w:p w:rsidR="00A111BE" w:rsidRPr="007337E2" w:rsidRDefault="00A111BE" w:rsidP="00A111BE">
      <w:pPr>
        <w:ind w:firstLine="567"/>
        <w:jc w:val="both"/>
        <w:rPr>
          <w:color w:val="000000"/>
          <w:szCs w:val="24"/>
        </w:rPr>
      </w:pPr>
      <w:r w:rsidRPr="007337E2">
        <w:rPr>
          <w:color w:val="000000"/>
          <w:szCs w:val="24"/>
        </w:rPr>
        <w:t>10. Заседания Комиссии проводятся по мере необходимости.</w:t>
      </w:r>
    </w:p>
    <w:p w:rsidR="00A111BE" w:rsidRPr="007337E2" w:rsidRDefault="00A111BE" w:rsidP="00A111BE">
      <w:pPr>
        <w:ind w:firstLine="567"/>
        <w:jc w:val="both"/>
        <w:rPr>
          <w:color w:val="000000"/>
          <w:szCs w:val="24"/>
        </w:rPr>
      </w:pPr>
      <w:r w:rsidRPr="007337E2">
        <w:rPr>
          <w:color w:val="000000"/>
          <w:szCs w:val="24"/>
        </w:rPr>
        <w:t>11. Заседание Комиссии считается правомочным, если на нем присутствует не менее половины членов Комиссии. Члены Комиссии участвуют в ее заседаниях без права замены.</w:t>
      </w:r>
    </w:p>
    <w:p w:rsidR="00A111BE" w:rsidRPr="007337E2" w:rsidRDefault="00A111BE" w:rsidP="00A111BE">
      <w:pPr>
        <w:ind w:firstLine="567"/>
        <w:jc w:val="both"/>
        <w:rPr>
          <w:color w:val="000000"/>
          <w:szCs w:val="24"/>
        </w:rPr>
      </w:pPr>
      <w:r w:rsidRPr="007337E2">
        <w:rPr>
          <w:color w:val="000000"/>
          <w:szCs w:val="24"/>
        </w:rPr>
        <w:t>12. Решение Комиссии принимается простым большинством голосов присутствующих на заседании членов Комиссии путем открытого голосования. При равенстве голосов членов Комиссии голос председателя Комиссии или его заместителя, председательствующего на заседании, является решающим.</w:t>
      </w:r>
    </w:p>
    <w:tbl>
      <w:tblPr>
        <w:tblpPr w:leftFromText="180" w:rightFromText="180" w:bottomFromText="200" w:vertAnchor="page" w:horzAnchor="margin" w:tblpY="10486"/>
        <w:tblW w:w="9600" w:type="dxa"/>
        <w:tblLayout w:type="fixed"/>
        <w:tblCellMar>
          <w:left w:w="0" w:type="dxa"/>
          <w:right w:w="0" w:type="dxa"/>
        </w:tblCellMar>
        <w:tblLook w:val="01E0" w:firstRow="1" w:lastRow="1" w:firstColumn="1" w:lastColumn="1" w:noHBand="0" w:noVBand="0"/>
      </w:tblPr>
      <w:tblGrid>
        <w:gridCol w:w="9600"/>
      </w:tblGrid>
      <w:tr w:rsidR="00A111BE" w:rsidRPr="007F5E5F" w:rsidTr="00A111BE">
        <w:trPr>
          <w:trHeight w:val="397"/>
        </w:trPr>
        <w:tc>
          <w:tcPr>
            <w:tcW w:w="9600" w:type="dxa"/>
          </w:tcPr>
          <w:p w:rsidR="00A111BE" w:rsidRDefault="00A111BE" w:rsidP="00A111BE">
            <w:pPr>
              <w:autoSpaceDN w:val="0"/>
              <w:adjustRightInd w:val="0"/>
              <w:spacing w:line="276" w:lineRule="auto"/>
              <w:jc w:val="center"/>
              <w:rPr>
                <w:b/>
                <w:sz w:val="28"/>
                <w:lang w:eastAsia="en-US"/>
              </w:rPr>
            </w:pPr>
          </w:p>
        </w:tc>
      </w:tr>
      <w:tr w:rsidR="00A111BE" w:rsidRPr="007F5E5F" w:rsidTr="00A111BE">
        <w:tc>
          <w:tcPr>
            <w:tcW w:w="9600" w:type="dxa"/>
          </w:tcPr>
          <w:p w:rsidR="00A111BE" w:rsidRDefault="00A111BE" w:rsidP="00A111BE">
            <w:pPr>
              <w:autoSpaceDN w:val="0"/>
              <w:adjustRightInd w:val="0"/>
              <w:spacing w:line="276" w:lineRule="auto"/>
              <w:jc w:val="center"/>
              <w:rPr>
                <w:b/>
                <w:sz w:val="40"/>
                <w:lang w:eastAsia="en-US"/>
              </w:rPr>
            </w:pPr>
            <w:r>
              <w:rPr>
                <w:b/>
                <w:sz w:val="28"/>
                <w:szCs w:val="28"/>
                <w:lang w:eastAsia="en-US"/>
              </w:rPr>
              <w:t>АДМИНИСТРАЦИЯ</w:t>
            </w:r>
          </w:p>
        </w:tc>
      </w:tr>
      <w:tr w:rsidR="00A111BE" w:rsidRPr="007F5E5F" w:rsidTr="00A111BE">
        <w:trPr>
          <w:trHeight w:val="397"/>
        </w:trPr>
        <w:tc>
          <w:tcPr>
            <w:tcW w:w="9600" w:type="dxa"/>
          </w:tcPr>
          <w:p w:rsidR="00A111BE" w:rsidRDefault="00A111BE" w:rsidP="00A111BE">
            <w:pPr>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A111BE" w:rsidRPr="007F5E5F" w:rsidTr="00A111BE">
        <w:tc>
          <w:tcPr>
            <w:tcW w:w="9600" w:type="dxa"/>
          </w:tcPr>
          <w:p w:rsidR="00A111BE" w:rsidRDefault="00A111BE" w:rsidP="00A111BE">
            <w:pPr>
              <w:pStyle w:val="3"/>
              <w:spacing w:line="276" w:lineRule="auto"/>
              <w:rPr>
                <w:lang w:eastAsia="en-US"/>
              </w:rPr>
            </w:pPr>
          </w:p>
        </w:tc>
      </w:tr>
      <w:tr w:rsidR="00A111BE" w:rsidRPr="007F5E5F" w:rsidTr="00A111BE">
        <w:trPr>
          <w:trHeight w:val="548"/>
        </w:trPr>
        <w:tc>
          <w:tcPr>
            <w:tcW w:w="9600" w:type="dxa"/>
            <w:vAlign w:val="center"/>
          </w:tcPr>
          <w:p w:rsidR="00A111BE" w:rsidRPr="00B31F09" w:rsidRDefault="00A111BE" w:rsidP="00A111BE">
            <w:pPr>
              <w:pStyle w:val="3"/>
              <w:spacing w:line="276" w:lineRule="auto"/>
              <w:rPr>
                <w:sz w:val="28"/>
                <w:szCs w:val="28"/>
                <w:lang w:eastAsia="en-US"/>
              </w:rPr>
            </w:pPr>
            <w:r>
              <w:rPr>
                <w:i/>
                <w:sz w:val="28"/>
                <w:szCs w:val="28"/>
                <w:lang w:eastAsia="en-US"/>
              </w:rPr>
              <w:t xml:space="preserve">                                              </w:t>
            </w:r>
            <w:r w:rsidRPr="00B31F09">
              <w:rPr>
                <w:sz w:val="28"/>
                <w:szCs w:val="28"/>
                <w:lang w:eastAsia="en-US"/>
              </w:rPr>
              <w:t>ПОСТАНОВЛЕНИЕ</w:t>
            </w:r>
          </w:p>
        </w:tc>
      </w:tr>
      <w:tr w:rsidR="00A111BE" w:rsidRPr="007F5E5F" w:rsidTr="00A111BE">
        <w:trPr>
          <w:trHeight w:val="80"/>
        </w:trPr>
        <w:tc>
          <w:tcPr>
            <w:tcW w:w="9600" w:type="dxa"/>
            <w:vAlign w:val="center"/>
          </w:tcPr>
          <w:p w:rsidR="00A111BE" w:rsidRDefault="00A111BE" w:rsidP="00A111BE">
            <w:pPr>
              <w:pStyle w:val="3"/>
              <w:spacing w:line="276" w:lineRule="auto"/>
              <w:rPr>
                <w:sz w:val="28"/>
                <w:szCs w:val="28"/>
                <w:lang w:eastAsia="en-US"/>
              </w:rPr>
            </w:pPr>
          </w:p>
        </w:tc>
      </w:tr>
    </w:tbl>
    <w:p w:rsidR="00A111BE" w:rsidRPr="007337E2" w:rsidRDefault="00A111BE" w:rsidP="00A111BE">
      <w:pPr>
        <w:ind w:firstLine="567"/>
        <w:jc w:val="both"/>
        <w:rPr>
          <w:color w:val="000000"/>
          <w:szCs w:val="24"/>
        </w:rPr>
      </w:pPr>
      <w:r w:rsidRPr="007337E2">
        <w:rPr>
          <w:color w:val="000000"/>
          <w:szCs w:val="24"/>
        </w:rPr>
        <w:t>13. В случае несогласия с принятым Комиссией решением член Комиссии вправе изложить в письменном виде свое особое мнение, которое подлежит обязательному приобщению к протоколу заседания Комиссии.</w:t>
      </w:r>
    </w:p>
    <w:p w:rsidR="00A111BE" w:rsidRPr="007337E2" w:rsidRDefault="00A111BE" w:rsidP="00A111BE">
      <w:pPr>
        <w:ind w:firstLine="567"/>
        <w:jc w:val="both"/>
        <w:rPr>
          <w:color w:val="000000"/>
          <w:szCs w:val="24"/>
        </w:rPr>
      </w:pPr>
      <w:r w:rsidRPr="007337E2">
        <w:rPr>
          <w:color w:val="000000"/>
          <w:szCs w:val="24"/>
        </w:rPr>
        <w:t>14. Решение Комиссии оформляется протоколом.</w:t>
      </w: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spacing w:line="192" w:lineRule="auto"/>
        <w:jc w:val="both"/>
        <w:rPr>
          <w:sz w:val="30"/>
        </w:rPr>
      </w:pPr>
      <w:r>
        <w:rPr>
          <w:noProof/>
        </w:rPr>
        <w:drawing>
          <wp:anchor distT="0" distB="0" distL="114300" distR="114300" simplePos="0" relativeHeight="251669504" behindDoc="0" locked="0" layoutInCell="1" allowOverlap="1" wp14:anchorId="633493A5" wp14:editId="7310FBAD">
            <wp:simplePos x="0" y="0"/>
            <wp:positionH relativeFrom="column">
              <wp:posOffset>2413000</wp:posOffset>
            </wp:positionH>
            <wp:positionV relativeFrom="paragraph">
              <wp:posOffset>-361315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111BE" w:rsidRDefault="00A111BE" w:rsidP="00A111BE">
      <w:pPr>
        <w:spacing w:line="192" w:lineRule="auto"/>
        <w:jc w:val="both"/>
        <w:rPr>
          <w:sz w:val="16"/>
        </w:rPr>
      </w:pPr>
    </w:p>
    <w:p w:rsidR="00A111BE" w:rsidRDefault="00A111BE" w:rsidP="00A111BE">
      <w:pPr>
        <w:rPr>
          <w:sz w:val="28"/>
        </w:rPr>
      </w:pPr>
    </w:p>
    <w:p w:rsidR="00A111BE" w:rsidRDefault="00A111BE" w:rsidP="00A111BE">
      <w:pPr>
        <w:rPr>
          <w:sz w:val="28"/>
        </w:rPr>
      </w:pPr>
    </w:p>
    <w:p w:rsidR="00A111BE" w:rsidRDefault="00A111BE" w:rsidP="00A111BE">
      <w:pPr>
        <w:rPr>
          <w:sz w:val="28"/>
        </w:rPr>
      </w:pPr>
    </w:p>
    <w:p w:rsidR="00A111BE" w:rsidRPr="00EE0BDD" w:rsidRDefault="00A111BE" w:rsidP="00A111BE">
      <w:pPr>
        <w:rPr>
          <w:vanish/>
        </w:rPr>
      </w:pPr>
    </w:p>
    <w:tbl>
      <w:tblPr>
        <w:tblpPr w:leftFromText="180" w:rightFromText="180" w:bottomFromText="200" w:vertAnchor="text" w:horzAnchor="page" w:tblpX="4708" w:tblpY="323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11BE" w:rsidRPr="007F5E5F" w:rsidTr="00E169B8">
        <w:tc>
          <w:tcPr>
            <w:tcW w:w="284" w:type="dxa"/>
            <w:vAlign w:val="bottom"/>
          </w:tcPr>
          <w:p w:rsidR="00A111BE" w:rsidRDefault="00A111BE" w:rsidP="00E169B8">
            <w:pPr>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A111BE" w:rsidRDefault="00A111BE" w:rsidP="00E169B8">
            <w:pPr>
              <w:autoSpaceDN w:val="0"/>
              <w:adjustRightInd w:val="0"/>
              <w:spacing w:line="276" w:lineRule="auto"/>
              <w:jc w:val="center"/>
              <w:rPr>
                <w:lang w:eastAsia="en-US"/>
              </w:rPr>
            </w:pPr>
            <w:r>
              <w:rPr>
                <w:lang w:eastAsia="en-US"/>
              </w:rPr>
              <w:t>13.09.2021</w:t>
            </w:r>
          </w:p>
        </w:tc>
        <w:tc>
          <w:tcPr>
            <w:tcW w:w="397" w:type="dxa"/>
            <w:vAlign w:val="bottom"/>
          </w:tcPr>
          <w:p w:rsidR="00A111BE" w:rsidRDefault="00A111BE" w:rsidP="00E169B8">
            <w:pPr>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A111BE" w:rsidRDefault="00A111BE" w:rsidP="00E169B8">
            <w:pPr>
              <w:autoSpaceDN w:val="0"/>
              <w:adjustRightInd w:val="0"/>
              <w:spacing w:line="276" w:lineRule="auto"/>
              <w:jc w:val="center"/>
              <w:rPr>
                <w:lang w:eastAsia="en-US"/>
              </w:rPr>
            </w:pPr>
            <w:r>
              <w:rPr>
                <w:lang w:eastAsia="en-US"/>
              </w:rPr>
              <w:t>332</w:t>
            </w:r>
          </w:p>
        </w:tc>
      </w:tr>
      <w:tr w:rsidR="00A111BE" w:rsidRPr="007F5E5F" w:rsidTr="00E169B8">
        <w:tc>
          <w:tcPr>
            <w:tcW w:w="4650" w:type="dxa"/>
            <w:gridSpan w:val="4"/>
          </w:tcPr>
          <w:p w:rsidR="00A111BE" w:rsidRDefault="00A111BE" w:rsidP="00E169B8">
            <w:pPr>
              <w:spacing w:line="276" w:lineRule="auto"/>
              <w:jc w:val="center"/>
              <w:rPr>
                <w:sz w:val="10"/>
                <w:lang w:eastAsia="en-US"/>
              </w:rPr>
            </w:pPr>
          </w:p>
          <w:p w:rsidR="00A111BE" w:rsidRDefault="00A111BE" w:rsidP="00E169B8">
            <w:pPr>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p>
    <w:p w:rsidR="00A111BE" w:rsidRDefault="00A111BE" w:rsidP="00A111BE">
      <w:pPr>
        <w:jc w:val="center"/>
        <w:rPr>
          <w:b/>
          <w:sz w:val="28"/>
          <w:szCs w:val="28"/>
        </w:rPr>
      </w:pPr>
      <w:r>
        <w:rPr>
          <w:b/>
          <w:sz w:val="28"/>
          <w:szCs w:val="28"/>
        </w:rPr>
        <w:t xml:space="preserve">О внесение изменений в Положение о закупке товаров, работ, услуг, </w:t>
      </w:r>
      <w:r w:rsidRPr="00FC71C8">
        <w:rPr>
          <w:b/>
          <w:sz w:val="28"/>
          <w:szCs w:val="28"/>
        </w:rPr>
        <w:t xml:space="preserve">для нужд муниципального бюджетного образовательного учреждения дополнительного образования «Детская школа искусств </w:t>
      </w:r>
      <w:proofErr w:type="spellStart"/>
      <w:r w:rsidRPr="00FC71C8">
        <w:rPr>
          <w:b/>
          <w:sz w:val="28"/>
          <w:szCs w:val="28"/>
        </w:rPr>
        <w:t>Камешкирского</w:t>
      </w:r>
      <w:proofErr w:type="spellEnd"/>
      <w:r w:rsidRPr="00FC71C8">
        <w:rPr>
          <w:b/>
          <w:sz w:val="28"/>
          <w:szCs w:val="28"/>
        </w:rPr>
        <w:t xml:space="preserve"> района»</w:t>
      </w:r>
    </w:p>
    <w:p w:rsidR="00A111BE" w:rsidRDefault="00A111BE" w:rsidP="00A111BE">
      <w:pPr>
        <w:pStyle w:val="ConsPlusNormal0"/>
        <w:ind w:firstLine="540"/>
        <w:jc w:val="both"/>
        <w:rPr>
          <w:rFonts w:ascii="Times New Roman" w:hAnsi="Times New Roman" w:cs="Times New Roman"/>
          <w:sz w:val="24"/>
          <w:szCs w:val="24"/>
        </w:rPr>
      </w:pPr>
    </w:p>
    <w:p w:rsidR="00A111BE" w:rsidRPr="00434CDB" w:rsidRDefault="00A111BE" w:rsidP="00A111BE">
      <w:pPr>
        <w:pStyle w:val="ConsPlusNormal0"/>
        <w:ind w:firstLine="540"/>
        <w:jc w:val="both"/>
        <w:rPr>
          <w:rFonts w:ascii="Times New Roman" w:hAnsi="Times New Roman" w:cs="Times New Roman"/>
          <w:sz w:val="24"/>
          <w:szCs w:val="24"/>
        </w:rPr>
      </w:pPr>
      <w:r w:rsidRPr="00434CDB">
        <w:rPr>
          <w:rFonts w:ascii="Times New Roman" w:hAnsi="Times New Roman" w:cs="Times New Roman"/>
          <w:sz w:val="24"/>
          <w:szCs w:val="24"/>
        </w:rPr>
        <w:t xml:space="preserve">В целях реализации </w:t>
      </w:r>
      <w:r>
        <w:rPr>
          <w:rFonts w:ascii="Times New Roman" w:hAnsi="Times New Roman" w:cs="Times New Roman"/>
          <w:sz w:val="24"/>
          <w:szCs w:val="24"/>
        </w:rPr>
        <w:t xml:space="preserve"> федерального </w:t>
      </w:r>
      <w:r w:rsidRPr="00434CDB">
        <w:rPr>
          <w:rFonts w:ascii="Times New Roman" w:hAnsi="Times New Roman" w:cs="Times New Roman"/>
          <w:sz w:val="24"/>
          <w:szCs w:val="24"/>
        </w:rPr>
        <w:t>закона Рос</w:t>
      </w:r>
      <w:r>
        <w:rPr>
          <w:rFonts w:ascii="Times New Roman" w:hAnsi="Times New Roman" w:cs="Times New Roman"/>
          <w:sz w:val="24"/>
          <w:szCs w:val="24"/>
        </w:rPr>
        <w:t>сийской Федерации «Об</w:t>
      </w:r>
      <w:r w:rsidRPr="00434CDB">
        <w:rPr>
          <w:rFonts w:ascii="Times New Roman" w:hAnsi="Times New Roman" w:cs="Times New Roman"/>
          <w:sz w:val="24"/>
          <w:szCs w:val="24"/>
        </w:rPr>
        <w:t xml:space="preserve"> общих принципах организации местного самоуправления в Российской Федерации» №131-ФЗ от 06.10.03, руководствуясь Федеральным законом от 18.07.2011 № 223-ФЗ «О закупке товаров, работ, услуг отдельными видами юридических лиц», Уставом </w:t>
      </w:r>
      <w:proofErr w:type="spellStart"/>
      <w:r w:rsidRPr="00434CDB">
        <w:rPr>
          <w:rFonts w:ascii="Times New Roman" w:hAnsi="Times New Roman" w:cs="Times New Roman"/>
          <w:sz w:val="24"/>
          <w:szCs w:val="24"/>
        </w:rPr>
        <w:t>Камешкирского</w:t>
      </w:r>
      <w:proofErr w:type="spellEnd"/>
      <w:r w:rsidRPr="00434CDB">
        <w:rPr>
          <w:rFonts w:ascii="Times New Roman" w:hAnsi="Times New Roman" w:cs="Times New Roman"/>
          <w:sz w:val="24"/>
          <w:szCs w:val="24"/>
        </w:rPr>
        <w:t xml:space="preserve"> района Пен</w:t>
      </w:r>
      <w:r>
        <w:rPr>
          <w:rFonts w:ascii="Times New Roman" w:hAnsi="Times New Roman" w:cs="Times New Roman"/>
          <w:sz w:val="24"/>
          <w:szCs w:val="24"/>
        </w:rPr>
        <w:t xml:space="preserve">зенской области, администрация </w:t>
      </w:r>
      <w:proofErr w:type="spellStart"/>
      <w:r>
        <w:rPr>
          <w:rFonts w:ascii="Times New Roman" w:hAnsi="Times New Roman" w:cs="Times New Roman"/>
          <w:sz w:val="24"/>
          <w:szCs w:val="24"/>
        </w:rPr>
        <w:t>К</w:t>
      </w:r>
      <w:r w:rsidRPr="00434CDB">
        <w:rPr>
          <w:rFonts w:ascii="Times New Roman" w:hAnsi="Times New Roman" w:cs="Times New Roman"/>
          <w:sz w:val="24"/>
          <w:szCs w:val="24"/>
        </w:rPr>
        <w:t>амешкирского</w:t>
      </w:r>
      <w:proofErr w:type="spellEnd"/>
      <w:r w:rsidRPr="00434CDB">
        <w:rPr>
          <w:rFonts w:ascii="Times New Roman" w:hAnsi="Times New Roman" w:cs="Times New Roman"/>
          <w:sz w:val="24"/>
          <w:szCs w:val="24"/>
        </w:rPr>
        <w:t xml:space="preserve"> района Пензенской области</w:t>
      </w:r>
    </w:p>
    <w:p w:rsidR="00A111BE" w:rsidRDefault="00A111BE" w:rsidP="00A111BE">
      <w:pPr>
        <w:spacing w:before="280" w:after="280"/>
        <w:jc w:val="center"/>
      </w:pPr>
      <w:r>
        <w:t>ПОСТАНОВЛЯЕТ:</w:t>
      </w:r>
    </w:p>
    <w:p w:rsidR="00A111BE" w:rsidRDefault="00A111BE" w:rsidP="00A111BE">
      <w:r>
        <w:t xml:space="preserve">1.Внести в </w:t>
      </w:r>
      <w:r w:rsidRPr="00434CDB">
        <w:t>Положение о закупке товаров, работ, услуг,</w:t>
      </w:r>
      <w:r w:rsidRPr="00667AFB">
        <w:rPr>
          <w:sz w:val="28"/>
          <w:szCs w:val="28"/>
        </w:rPr>
        <w:t xml:space="preserve"> </w:t>
      </w:r>
      <w:r w:rsidRPr="00667AFB">
        <w:t xml:space="preserve">для нужд муниципального бюджетного образовательного учреждения дополнительного образования «Детская школа искусств </w:t>
      </w:r>
      <w:proofErr w:type="spellStart"/>
      <w:r w:rsidRPr="00667AFB">
        <w:t>Камешкирского</w:t>
      </w:r>
      <w:proofErr w:type="spellEnd"/>
      <w:r w:rsidRPr="00667AFB">
        <w:t xml:space="preserve"> района»</w:t>
      </w:r>
      <w:r>
        <w:t xml:space="preserve">, утвержденное постановлением администрации </w:t>
      </w:r>
      <w:proofErr w:type="spellStart"/>
      <w:r>
        <w:t>Камешкирского</w:t>
      </w:r>
      <w:proofErr w:type="spellEnd"/>
      <w:r>
        <w:t xml:space="preserve"> района Пензенской области </w:t>
      </w:r>
      <w:r w:rsidRPr="00B24801">
        <w:rPr>
          <w:bCs/>
        </w:rPr>
        <w:t>от 30.06.2021 №228</w:t>
      </w:r>
      <w:r>
        <w:rPr>
          <w:b/>
          <w:bCs/>
        </w:rPr>
        <w:t xml:space="preserve"> </w:t>
      </w:r>
      <w:r>
        <w:t>(дале</w:t>
      </w:r>
      <w:proofErr w:type="gramStart"/>
      <w:r>
        <w:t>е-</w:t>
      </w:r>
      <w:proofErr w:type="gramEnd"/>
      <w:r>
        <w:t xml:space="preserve"> Положение), </w:t>
      </w:r>
      <w:r w:rsidRPr="00EE2FA5">
        <w:t>следующ</w:t>
      </w:r>
      <w:r>
        <w:t>и</w:t>
      </w:r>
      <w:r w:rsidRPr="00EE2FA5">
        <w:t>е изменени</w:t>
      </w:r>
      <w:r>
        <w:t>я:</w:t>
      </w:r>
    </w:p>
    <w:p w:rsidR="00A111BE" w:rsidRDefault="00A111BE" w:rsidP="00A111BE">
      <w:pPr>
        <w:pStyle w:val="formattexttopleveltext"/>
        <w:spacing w:before="0" w:beforeAutospacing="0" w:after="0" w:afterAutospacing="0"/>
      </w:pPr>
      <w:r>
        <w:t xml:space="preserve">1.1. Пункт 6. Положения изложить в следующей редакции: </w:t>
      </w:r>
    </w:p>
    <w:p w:rsidR="00A111BE" w:rsidRPr="00D04F93" w:rsidRDefault="00A111BE" w:rsidP="00A111BE">
      <w:pPr>
        <w:adjustRightInd w:val="0"/>
        <w:jc w:val="center"/>
        <w:outlineLvl w:val="0"/>
        <w:rPr>
          <w:rStyle w:val="a3"/>
        </w:rPr>
      </w:pPr>
      <w:bookmarkStart w:id="10" w:name="_Toc70322526"/>
      <w:bookmarkStart w:id="11" w:name="_Toc70323108"/>
      <w:bookmarkStart w:id="12" w:name="_Toc70341078"/>
      <w:r w:rsidRPr="00D04F93">
        <w:rPr>
          <w:rStyle w:val="a3"/>
        </w:rPr>
        <w:t>6. Закупка у единственного поставщика (подрядчика, исполнителя)</w:t>
      </w:r>
      <w:bookmarkEnd w:id="10"/>
      <w:bookmarkEnd w:id="11"/>
      <w:bookmarkEnd w:id="12"/>
    </w:p>
    <w:p w:rsidR="00A111BE" w:rsidRPr="00D04F93" w:rsidRDefault="00A111BE" w:rsidP="00A111BE">
      <w:pPr>
        <w:pStyle w:val="formattexttopleveltext"/>
        <w:spacing w:before="0" w:beforeAutospacing="0" w:after="0" w:afterAutospacing="0"/>
      </w:pPr>
      <w:r w:rsidRPr="00D04F93">
        <w:t>6.1.</w:t>
      </w:r>
      <w:r w:rsidRPr="00D04F93">
        <w:rPr>
          <w:color w:val="FF0000"/>
        </w:rPr>
        <w:t xml:space="preserve"> </w:t>
      </w:r>
      <w:r w:rsidRPr="00D04F93">
        <w:t>Общие положения о закупках у единственного поставщика (подрядчика, исполнителя).</w:t>
      </w:r>
    </w:p>
    <w:p w:rsidR="00A111BE" w:rsidRPr="00D04F93" w:rsidRDefault="00A111BE" w:rsidP="00A111BE">
      <w:pPr>
        <w:jc w:val="both"/>
      </w:pPr>
      <w:r w:rsidRPr="00D04F93">
        <w:t xml:space="preserve">        1) Под закупкой у единственного поставщика (исполнителя, подрядчика) понимается неконкурентный способ закупок, при котором Заказчик предлагает заключить договор только одному поставщику (исполнителю, подрядчику).</w:t>
      </w:r>
    </w:p>
    <w:p w:rsidR="00A111BE" w:rsidRPr="00D04F93" w:rsidRDefault="00A111BE" w:rsidP="00A111BE">
      <w:pPr>
        <w:jc w:val="both"/>
      </w:pPr>
      <w:r w:rsidRPr="00D04F93">
        <w:t xml:space="preserve">         2) Виды закупок, при которых осуществляется заключение договора с единственным поставщиком (исполнителем, подрядчиком), определены настоящим Положением.</w:t>
      </w:r>
    </w:p>
    <w:p w:rsidR="00A111BE" w:rsidRPr="00D04F93" w:rsidRDefault="00A111BE" w:rsidP="00A111BE">
      <w:pPr>
        <w:ind w:firstLine="540"/>
        <w:jc w:val="both"/>
      </w:pPr>
      <w:r w:rsidRPr="00D04F93">
        <w:t>3)Заказчик вправе установить требования к единственному поставщику (подрядчику, исполнителю) в соответствии разделом 1.9 настоящего Положения.</w:t>
      </w:r>
    </w:p>
    <w:p w:rsidR="00A111BE" w:rsidRPr="00D04F93" w:rsidRDefault="00A111BE" w:rsidP="00A111BE">
      <w:pPr>
        <w:ind w:firstLine="540"/>
        <w:jc w:val="both"/>
      </w:pPr>
      <w:r w:rsidRPr="00D04F93">
        <w:t>4)Решение о закупке у единственного поставщика (подрядчика, исполнителя) принимает Заказчик в соответствии с требованиями настоящего Положения.</w:t>
      </w:r>
    </w:p>
    <w:p w:rsidR="00A111BE" w:rsidRPr="00D04F93" w:rsidRDefault="00A111BE" w:rsidP="00A111BE">
      <w:pPr>
        <w:ind w:firstLine="540"/>
        <w:jc w:val="both"/>
      </w:pPr>
      <w:r w:rsidRPr="00D04F93">
        <w:t>5) При проведении закупки у единственного поставщика (исполнителя, подрядчика) Заказчик размещает извещение о закупке у единственного поставщика (исполнителя, подрядчика), документацию о закупке у единственного поставщика (исполнителя, подрядчика) и проект договора в единой информационной системе в течение трех рабочих дней со дня принятия решения о закупке у единственного поставщика (исполнителя, подрядчика).</w:t>
      </w:r>
    </w:p>
    <w:p w:rsidR="00A111BE" w:rsidRPr="00D04F93" w:rsidRDefault="00A111BE" w:rsidP="00A111BE">
      <w:pPr>
        <w:ind w:firstLine="540"/>
        <w:jc w:val="both"/>
      </w:pPr>
      <w:r w:rsidRPr="00D04F93">
        <w:t>6) Извещение и документация о закупке у единственного поставщика (исполнителя, подрядчика) носят уведомительный характер. Проект договора является неотъемлемой частью извещения и документации о закупке у единственного поставщика (исполнителя, подрядчика).</w:t>
      </w:r>
    </w:p>
    <w:p w:rsidR="00A111BE" w:rsidRPr="00D04F93" w:rsidRDefault="00A111BE" w:rsidP="00A111BE">
      <w:pPr>
        <w:ind w:firstLine="540"/>
        <w:jc w:val="both"/>
      </w:pPr>
      <w:r w:rsidRPr="00D04F93">
        <w:t>7) Извещение, документация о закупке у единственного поставщика, проект договора размещаются в единой информационной системе до заключения договора с единственным поставщиком (исполнителем, подрядчиком).</w:t>
      </w:r>
    </w:p>
    <w:p w:rsidR="00A111BE" w:rsidRPr="00AA3952" w:rsidRDefault="00A111BE" w:rsidP="00A111BE">
      <w:pPr>
        <w:ind w:firstLine="540"/>
        <w:jc w:val="both"/>
      </w:pPr>
      <w:r w:rsidRPr="00D04F93">
        <w:t xml:space="preserve">8) Извещение о закупке у единственного поставщика (исполнителя, подрядчика) и документация о закупке у единственного поставщика (исполнителя, подрядчика) не размещаются в единой информационной системе в отношении закупок у единственного поставщика (исполнителя, подрядчика), стоимость которых не </w:t>
      </w:r>
      <w:r w:rsidRPr="00CD4325">
        <w:t xml:space="preserve">превышает 100 (сто) тысяч рублей. Если </w:t>
      </w:r>
      <w:r w:rsidRPr="00AA3952">
        <w:t>годовая выручка за отчетный финансовый год составляет более чем 5 (пять) миллиардов рублей, Заказчик вправе не размещать в ЕИС сведения о закупке товаров, работ, услуг, стоимость которых не превышает 500 (пятьсот) тыс. руб.</w:t>
      </w:r>
    </w:p>
    <w:p w:rsidR="00A111BE" w:rsidRPr="00AA3952" w:rsidRDefault="00A111BE" w:rsidP="00A111BE">
      <w:pPr>
        <w:adjustRightInd w:val="0"/>
        <w:ind w:firstLine="567"/>
        <w:jc w:val="both"/>
      </w:pPr>
      <w:r w:rsidRPr="00AA3952">
        <w:t>6.2. Закупка у единственного поставщика осуществляется Заказчиком в следующих случаях:</w:t>
      </w:r>
    </w:p>
    <w:p w:rsidR="00A111BE" w:rsidRPr="00AA3952" w:rsidRDefault="00A111BE" w:rsidP="00A111BE">
      <w:pPr>
        <w:adjustRightInd w:val="0"/>
        <w:ind w:firstLine="567"/>
        <w:jc w:val="both"/>
      </w:pPr>
      <w:r w:rsidRPr="00AA3952">
        <w:t xml:space="preserve">1) необходимо закупить товары (работы, услуги) стоимостью не более </w:t>
      </w:r>
      <w:r>
        <w:t>1</w:t>
      </w:r>
      <w:r w:rsidRPr="00AA3952">
        <w:t>00 тыс. руб., включая НДС;</w:t>
      </w:r>
    </w:p>
    <w:p w:rsidR="00A111BE" w:rsidRPr="00AA3952" w:rsidRDefault="00A111BE" w:rsidP="00A111BE">
      <w:pPr>
        <w:adjustRightInd w:val="0"/>
        <w:ind w:firstLine="567"/>
        <w:jc w:val="both"/>
      </w:pPr>
      <w:r w:rsidRPr="00AA3952">
        <w:t>2) осуществляется закупка товаров (работ, услуг) информация о которых не размещается или может не размещаться в ЕИС в соответствии с ч. 15 и ч. 16 статьи 4 Закона № 223-ФЗ;</w:t>
      </w:r>
    </w:p>
    <w:p w:rsidR="00A111BE" w:rsidRPr="00AA3952" w:rsidRDefault="00A111BE" w:rsidP="00A111BE">
      <w:pPr>
        <w:adjustRightInd w:val="0"/>
        <w:ind w:firstLine="567"/>
        <w:jc w:val="both"/>
      </w:pPr>
      <w:proofErr w:type="gramStart"/>
      <w:r w:rsidRPr="00AA3952">
        <w:t>3)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A111BE" w:rsidRPr="00AA3952" w:rsidRDefault="00A111BE" w:rsidP="00A111BE">
      <w:pPr>
        <w:adjustRightInd w:val="0"/>
        <w:ind w:firstLine="567"/>
        <w:jc w:val="both"/>
      </w:pPr>
      <w:r w:rsidRPr="00AA3952">
        <w:t xml:space="preserve">4)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w:t>
      </w:r>
      <w:r w:rsidRPr="00AA3952">
        <w:lastRenderedPageBreak/>
        <w:t>товаров, работ и услуг, которые связаны с их обслуживанием и сопровождением;</w:t>
      </w:r>
    </w:p>
    <w:p w:rsidR="00A111BE" w:rsidRPr="00AA3952" w:rsidRDefault="00A111BE" w:rsidP="00A111BE">
      <w:pPr>
        <w:adjustRightInd w:val="0"/>
        <w:ind w:firstLine="567"/>
        <w:jc w:val="both"/>
      </w:pPr>
      <w:r w:rsidRPr="00AA3952">
        <w:t>5) требуется закупить товары (работы, услуги) с целью обеспечить участие Заказчика в выставке, конференции, семинаре, стажировке;</w:t>
      </w:r>
    </w:p>
    <w:p w:rsidR="00A111BE" w:rsidRPr="00AA3952" w:rsidRDefault="00A111BE" w:rsidP="00A111BE">
      <w:pPr>
        <w:adjustRightInd w:val="0"/>
        <w:ind w:firstLine="567"/>
        <w:jc w:val="both"/>
      </w:pPr>
      <w:r w:rsidRPr="00AA3952">
        <w:t>6)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A111BE" w:rsidRPr="00AA3952" w:rsidRDefault="00A111BE" w:rsidP="00A111BE">
      <w:pPr>
        <w:adjustRightInd w:val="0"/>
        <w:ind w:firstLine="567"/>
        <w:jc w:val="both"/>
      </w:pPr>
      <w:r w:rsidRPr="00AA3952">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A111BE" w:rsidRPr="00AA3952" w:rsidRDefault="00A111BE" w:rsidP="00A111BE">
      <w:pPr>
        <w:adjustRightInd w:val="0"/>
        <w:ind w:firstLine="567"/>
        <w:jc w:val="both"/>
      </w:pPr>
      <w:r w:rsidRPr="00AA3952">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A111BE" w:rsidRPr="00AA3952" w:rsidRDefault="00A111BE" w:rsidP="00A111BE">
      <w:pPr>
        <w:adjustRightInd w:val="0"/>
        <w:ind w:firstLine="567"/>
        <w:jc w:val="both"/>
      </w:pPr>
      <w:r w:rsidRPr="00AA3952">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A111BE" w:rsidRPr="00AA3952" w:rsidRDefault="00A111BE" w:rsidP="00A111BE">
      <w:pPr>
        <w:adjustRightInd w:val="0"/>
        <w:ind w:firstLine="567"/>
        <w:jc w:val="both"/>
      </w:pPr>
      <w:r w:rsidRPr="00AA3952">
        <w:t>7)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A111BE" w:rsidRPr="00AA3952" w:rsidRDefault="00A111BE" w:rsidP="00A111BE">
      <w:pPr>
        <w:adjustRightInd w:val="0"/>
        <w:ind w:firstLine="567"/>
        <w:jc w:val="both"/>
      </w:pPr>
      <w:r w:rsidRPr="00AA3952">
        <w:t>8) возникла потребность в услугах по предоставлению банковской гарантии в обеспечение исполнения обязательств по договору с третьим лицом;</w:t>
      </w:r>
    </w:p>
    <w:p w:rsidR="00A111BE" w:rsidRPr="00AA3952" w:rsidRDefault="00A111BE" w:rsidP="00A111BE">
      <w:pPr>
        <w:adjustRightInd w:val="0"/>
        <w:ind w:firstLine="567"/>
        <w:jc w:val="both"/>
      </w:pPr>
      <w:r w:rsidRPr="00AA3952">
        <w:t>9)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A111BE" w:rsidRPr="00AA3952" w:rsidRDefault="00A111BE" w:rsidP="00A111BE">
      <w:pPr>
        <w:adjustRightInd w:val="0"/>
        <w:ind w:firstLine="567"/>
        <w:jc w:val="both"/>
      </w:pPr>
      <w:r w:rsidRPr="00AA3952">
        <w:t>10) закупаются коммунальные услуги (водоснабжение, водоотведение, канализации, теплоснабжения, электроснабжение и обращение с Твердыми Коммунальными Отходами (за исключением услуг по реализации сжиженного газа);</w:t>
      </w:r>
    </w:p>
    <w:p w:rsidR="00A111BE" w:rsidRPr="00AA3952" w:rsidRDefault="00A111BE" w:rsidP="00A111BE">
      <w:pPr>
        <w:adjustRightInd w:val="0"/>
        <w:ind w:firstLine="567"/>
        <w:jc w:val="both"/>
      </w:pPr>
      <w:r w:rsidRPr="00AA3952">
        <w:t>11) осуществляется подключение (присоединение) к сетям инженерно-технического обеспечения;</w:t>
      </w:r>
    </w:p>
    <w:p w:rsidR="00A111BE" w:rsidRPr="00AA3952" w:rsidRDefault="00A111BE" w:rsidP="00A111BE">
      <w:pPr>
        <w:adjustRightInd w:val="0"/>
        <w:ind w:firstLine="567"/>
        <w:jc w:val="both"/>
      </w:pPr>
      <w:r w:rsidRPr="00AA3952">
        <w:t>12) закупаются услуги по техническому и санитарному содержанию помещений Заказчика;</w:t>
      </w:r>
    </w:p>
    <w:p w:rsidR="00A111BE" w:rsidRPr="00AA3952" w:rsidRDefault="00A111BE" w:rsidP="00A111BE">
      <w:pPr>
        <w:adjustRightInd w:val="0"/>
        <w:ind w:firstLine="567"/>
        <w:jc w:val="both"/>
      </w:pPr>
      <w:r w:rsidRPr="00AA3952">
        <w:t>13) закупаются услуги стационарной и мобильной связи;</w:t>
      </w:r>
    </w:p>
    <w:p w:rsidR="00A111BE" w:rsidRPr="00AA3952" w:rsidRDefault="00A111BE" w:rsidP="00A111BE">
      <w:pPr>
        <w:adjustRightInd w:val="0"/>
        <w:ind w:firstLine="567"/>
        <w:jc w:val="both"/>
      </w:pPr>
      <w:r w:rsidRPr="00AA3952">
        <w:t>14) закупаются услуги государственных организаций, корпораций, компаний, учреждений и фондов, а также подведомственных им юридических лиц;</w:t>
      </w:r>
    </w:p>
    <w:p w:rsidR="00A111BE" w:rsidRPr="00AA3952" w:rsidRDefault="00A111BE" w:rsidP="00A111BE">
      <w:pPr>
        <w:adjustRightInd w:val="0"/>
        <w:ind w:firstLine="567"/>
        <w:jc w:val="both"/>
      </w:pPr>
      <w:r w:rsidRPr="00AA3952">
        <w:t>15) закупаются услуги по регулируемым в соответствии с законодательством РФ ценам (тарифам);</w:t>
      </w:r>
    </w:p>
    <w:p w:rsidR="00A111BE" w:rsidRPr="00AA3952" w:rsidRDefault="00A111BE" w:rsidP="00A111BE">
      <w:pPr>
        <w:adjustRightInd w:val="0"/>
        <w:ind w:firstLine="567"/>
        <w:jc w:val="both"/>
      </w:pPr>
      <w:r w:rsidRPr="00AA3952">
        <w:t>16) заключается договор (соглашение) с оператором электронной площадки;</w:t>
      </w:r>
    </w:p>
    <w:p w:rsidR="00A111BE" w:rsidRPr="00AA3952" w:rsidRDefault="00A111BE" w:rsidP="00A111BE">
      <w:pPr>
        <w:adjustRightInd w:val="0"/>
        <w:ind w:firstLine="567"/>
        <w:jc w:val="both"/>
      </w:pPr>
      <w:r w:rsidRPr="00AA3952">
        <w:t xml:space="preserve">17) закупаются услуги по авторскому </w:t>
      </w:r>
      <w:proofErr w:type="gramStart"/>
      <w:r w:rsidRPr="00AA3952">
        <w:t>контролю за</w:t>
      </w:r>
      <w:proofErr w:type="gramEnd"/>
      <w:r w:rsidRPr="00AA3952">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A111BE" w:rsidRPr="00AA3952" w:rsidRDefault="00A111BE" w:rsidP="00A111BE">
      <w:pPr>
        <w:adjustRightInd w:val="0"/>
        <w:ind w:firstLine="567"/>
        <w:jc w:val="both"/>
      </w:pPr>
      <w:r w:rsidRPr="00AA3952">
        <w:t>18)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A111BE" w:rsidRPr="00AA3952" w:rsidRDefault="00A111BE" w:rsidP="00A111BE">
      <w:pPr>
        <w:adjustRightInd w:val="0"/>
        <w:ind w:firstLine="567"/>
        <w:jc w:val="both"/>
      </w:pPr>
      <w:r w:rsidRPr="00AA3952">
        <w:t>19)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A111BE" w:rsidRPr="00AA3952" w:rsidRDefault="00A111BE" w:rsidP="00A111BE">
      <w:pPr>
        <w:adjustRightInd w:val="0"/>
        <w:ind w:firstLine="567"/>
        <w:jc w:val="both"/>
      </w:pPr>
      <w:r w:rsidRPr="00AA3952">
        <w:t>20) осуществляется аренда нежилого здания, строения, сооружения;</w:t>
      </w:r>
    </w:p>
    <w:p w:rsidR="00A111BE" w:rsidRPr="00AA3952" w:rsidRDefault="00A111BE" w:rsidP="00A111BE">
      <w:pPr>
        <w:adjustRightInd w:val="0"/>
        <w:ind w:firstLine="567"/>
        <w:jc w:val="both"/>
      </w:pPr>
      <w:r w:rsidRPr="00AA3952">
        <w:t>21) возникла необходимость в выполнении работ по мобилизационной подготовке;</w:t>
      </w:r>
    </w:p>
    <w:p w:rsidR="00A111BE" w:rsidRPr="00AA3952" w:rsidRDefault="00A111BE" w:rsidP="00A111BE">
      <w:pPr>
        <w:pStyle w:val="31"/>
        <w:shd w:val="clear" w:color="auto" w:fill="auto"/>
        <w:tabs>
          <w:tab w:val="left" w:pos="1415"/>
          <w:tab w:val="left" w:pos="1701"/>
          <w:tab w:val="left" w:pos="1806"/>
        </w:tabs>
        <w:spacing w:before="0" w:after="0" w:line="240" w:lineRule="auto"/>
        <w:ind w:firstLine="567"/>
        <w:contextualSpacing/>
        <w:jc w:val="both"/>
        <w:rPr>
          <w:sz w:val="24"/>
          <w:szCs w:val="24"/>
        </w:rPr>
      </w:pPr>
      <w:r w:rsidRPr="00AA3952">
        <w:rPr>
          <w:sz w:val="24"/>
          <w:szCs w:val="24"/>
        </w:rPr>
        <w:t>22)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A111BE" w:rsidRPr="00AA3952" w:rsidRDefault="00A111BE" w:rsidP="00A111BE">
      <w:pPr>
        <w:pStyle w:val="31"/>
        <w:shd w:val="clear" w:color="auto" w:fill="auto"/>
        <w:tabs>
          <w:tab w:val="left" w:pos="1701"/>
          <w:tab w:val="left" w:pos="1806"/>
        </w:tabs>
        <w:spacing w:before="0" w:after="0" w:line="240" w:lineRule="auto"/>
        <w:ind w:firstLine="567"/>
        <w:contextualSpacing/>
        <w:jc w:val="both"/>
        <w:rPr>
          <w:sz w:val="24"/>
          <w:szCs w:val="24"/>
        </w:rPr>
      </w:pPr>
      <w:r w:rsidRPr="00AA3952">
        <w:rPr>
          <w:sz w:val="24"/>
          <w:szCs w:val="24"/>
        </w:rPr>
        <w:t>23) осуществляется закупка преподавательских услуг физическими лицами;</w:t>
      </w:r>
    </w:p>
    <w:p w:rsidR="00A111BE" w:rsidRPr="00AA3952" w:rsidRDefault="00A111BE" w:rsidP="00A111BE">
      <w:pPr>
        <w:pStyle w:val="31"/>
        <w:shd w:val="clear" w:color="auto" w:fill="auto"/>
        <w:tabs>
          <w:tab w:val="left" w:pos="1415"/>
          <w:tab w:val="left" w:pos="1701"/>
          <w:tab w:val="left" w:pos="1812"/>
        </w:tabs>
        <w:spacing w:before="0" w:after="0" w:line="240" w:lineRule="auto"/>
        <w:ind w:right="20" w:firstLine="567"/>
        <w:contextualSpacing/>
        <w:jc w:val="both"/>
        <w:rPr>
          <w:sz w:val="24"/>
          <w:szCs w:val="24"/>
        </w:rPr>
      </w:pPr>
      <w:r w:rsidRPr="00AA3952">
        <w:rPr>
          <w:sz w:val="24"/>
          <w:szCs w:val="24"/>
        </w:rPr>
        <w:t>24)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и т.п.);</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осуществляется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 а также обучению детей работников в рамках достигнутых соглашений между Заказчиком и учебными заведениями;</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 xml:space="preserve">осуществляется закупка услуг организации участия в выставках, форумах, семинарах, тренингах, конференциях, совещаниях, конкурсах </w:t>
      </w:r>
      <w:proofErr w:type="spellStart"/>
      <w:r w:rsidRPr="00AA3952">
        <w:rPr>
          <w:sz w:val="24"/>
          <w:szCs w:val="24"/>
        </w:rPr>
        <w:t>поотраслевой</w:t>
      </w:r>
      <w:proofErr w:type="spellEnd"/>
      <w:r w:rsidRPr="00AA3952">
        <w:rPr>
          <w:sz w:val="24"/>
          <w:szCs w:val="24"/>
        </w:rPr>
        <w:t xml:space="preserve"> специфики Заказчика;</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lastRenderedPageBreak/>
        <w:t xml:space="preserve">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w:t>
      </w:r>
      <w:proofErr w:type="spellStart"/>
      <w:r w:rsidRPr="00AA3952">
        <w:rPr>
          <w:sz w:val="24"/>
          <w:szCs w:val="24"/>
        </w:rPr>
        <w:t>поотраслевой</w:t>
      </w:r>
      <w:proofErr w:type="spellEnd"/>
      <w:r w:rsidRPr="00AA3952">
        <w:rPr>
          <w:sz w:val="24"/>
          <w:szCs w:val="24"/>
        </w:rPr>
        <w:t xml:space="preserve"> специфики Заказчика;</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Pr>
          <w:sz w:val="24"/>
          <w:szCs w:val="24"/>
        </w:rPr>
        <w:t>осуществляется закупка</w:t>
      </w:r>
      <w:r w:rsidRPr="00AA3952">
        <w:rPr>
          <w:sz w:val="24"/>
          <w:szCs w:val="24"/>
        </w:rPr>
        <w:t xml:space="preserve"> товаров, работ, услуг для исполнения обязательств по гражданско-правовым договорам, государственным контрактам, по которым Заказчик является поставщиком (подрядчиком, исполнителем). В рамках исполнения обязательств по этим договорам или государственным контрактам Заказчик вправе привлекать субподрядные организации без использования конкурентных способов закупки (без ограничения по цене субподрядных договоров);</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proofErr w:type="gramStart"/>
      <w:r w:rsidRPr="00AA3952">
        <w:rPr>
          <w:sz w:val="24"/>
          <w:szCs w:val="24"/>
        </w:rPr>
        <w:t>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 концертную или театральную деятельность, в том числе и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декорация, сценической мебели, сценических костюмов (в том числе головных</w:t>
      </w:r>
      <w:proofErr w:type="gramEnd"/>
      <w:r>
        <w:rPr>
          <w:sz w:val="24"/>
          <w:szCs w:val="24"/>
        </w:rPr>
        <w:t xml:space="preserve"> </w:t>
      </w:r>
      <w:proofErr w:type="gramStart"/>
      <w:r w:rsidRPr="00AA3952">
        <w:rPr>
          <w:sz w:val="24"/>
          <w:szCs w:val="24"/>
        </w:rPr>
        <w:t>уборов</w:t>
      </w:r>
      <w:r>
        <w:rPr>
          <w:sz w:val="24"/>
          <w:szCs w:val="24"/>
        </w:rPr>
        <w:t xml:space="preserve"> </w:t>
      </w:r>
      <w:r w:rsidRPr="00AA3952">
        <w:rPr>
          <w:sz w:val="24"/>
          <w:szCs w:val="24"/>
        </w:rPr>
        <w:t>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(данный пункт может быть включен в Положение, если Заказчиком является организация, учреждение или предприятие, созданное в целях предоставления услуг в сфере образования, культуры, науки, права, физической культуры и спорта, а</w:t>
      </w:r>
      <w:proofErr w:type="gramEnd"/>
      <w:r>
        <w:rPr>
          <w:sz w:val="24"/>
          <w:szCs w:val="24"/>
        </w:rPr>
        <w:t xml:space="preserve"> </w:t>
      </w:r>
      <w:proofErr w:type="gramStart"/>
      <w:r w:rsidRPr="00AA3952">
        <w:rPr>
          <w:sz w:val="24"/>
          <w:szCs w:val="24"/>
        </w:rPr>
        <w:t>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roofErr w:type="gramEnd"/>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 xml:space="preserve">осуществляется закупка </w:t>
      </w:r>
      <w:r w:rsidRPr="00AA3952">
        <w:rPr>
          <w:sz w:val="24"/>
          <w:szCs w:val="24"/>
        </w:rPr>
        <w:t>работ</w:t>
      </w:r>
      <w:r>
        <w:rPr>
          <w:sz w:val="24"/>
          <w:szCs w:val="24"/>
        </w:rPr>
        <w:t xml:space="preserve"> </w:t>
      </w:r>
      <w:r w:rsidRPr="00AA3952">
        <w:rPr>
          <w:sz w:val="24"/>
          <w:szCs w:val="24"/>
        </w:rPr>
        <w:t xml:space="preserve"> или услуг,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111BE" w:rsidRPr="00AA3952" w:rsidRDefault="00A111BE" w:rsidP="00A111BE">
      <w:pPr>
        <w:pStyle w:val="31"/>
        <w:numPr>
          <w:ilvl w:val="0"/>
          <w:numId w:val="2"/>
        </w:numPr>
        <w:shd w:val="clear" w:color="auto" w:fill="auto"/>
        <w:tabs>
          <w:tab w:val="left" w:pos="709"/>
        </w:tabs>
        <w:spacing w:before="0" w:after="0" w:line="240" w:lineRule="auto"/>
        <w:ind w:left="0" w:firstLine="567"/>
        <w:contextualSpacing/>
        <w:jc w:val="both"/>
        <w:rPr>
          <w:sz w:val="24"/>
          <w:szCs w:val="24"/>
        </w:rPr>
      </w:pPr>
      <w:r>
        <w:rPr>
          <w:sz w:val="24"/>
          <w:szCs w:val="24"/>
        </w:rPr>
        <w:t xml:space="preserve">осуществляется закупка </w:t>
      </w:r>
      <w:r w:rsidRPr="00AA3952">
        <w:rPr>
          <w:sz w:val="24"/>
          <w:szCs w:val="24"/>
        </w:rPr>
        <w:t xml:space="preserve"> по содержанию и ремонту помещений учреждения;</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риобретаются юридические услуги, в том числе, нотариусов и адвокатов;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риобретаются услуги по техническому обслуживанию, поддержке и сопровождению информационных систем, программных средств и программных продуктов;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музыкальных инструментов, комплектующих к ним, звуковое и техническое оборудование;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или изготовление сценических костюмов;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хозяйственных, канцелярских товаров и принадлежностей, в том числе офисная бумага;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олиграфическая и печатная продукция (классные журналы, общешкольные ведомости, грамоты, формуляры для библиотек, свидетельства и т.д.);</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у</w:t>
      </w:r>
      <w:r w:rsidRPr="00AA3952">
        <w:rPr>
          <w:sz w:val="24"/>
          <w:szCs w:val="24"/>
        </w:rPr>
        <w:t xml:space="preserve">слуги по техническому обслуживанию и ремонту оргтехники и </w:t>
      </w:r>
      <w:proofErr w:type="gramStart"/>
      <w:r w:rsidRPr="00AA3952">
        <w:rPr>
          <w:sz w:val="24"/>
          <w:szCs w:val="24"/>
        </w:rPr>
        <w:t>комплектующих</w:t>
      </w:r>
      <w:proofErr w:type="gramEnd"/>
      <w:r w:rsidRPr="00AA3952">
        <w:rPr>
          <w:sz w:val="24"/>
          <w:szCs w:val="24"/>
        </w:rPr>
        <w:t>;</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оргтехники и компьютеров в сборе;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з</w:t>
      </w:r>
      <w:r w:rsidRPr="00AA3952">
        <w:rPr>
          <w:sz w:val="24"/>
          <w:szCs w:val="24"/>
        </w:rPr>
        <w:t xml:space="preserve">акупка периодических изданий (в </w:t>
      </w:r>
      <w:proofErr w:type="spellStart"/>
      <w:r w:rsidRPr="00AA3952">
        <w:rPr>
          <w:sz w:val="24"/>
          <w:szCs w:val="24"/>
        </w:rPr>
        <w:t>т.ч</w:t>
      </w:r>
      <w:proofErr w:type="spellEnd"/>
      <w:r w:rsidRPr="00AA3952">
        <w:rPr>
          <w:sz w:val="24"/>
          <w:szCs w:val="24"/>
        </w:rPr>
        <w:t>. подписка на газеты, журналы);</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lastRenderedPageBreak/>
        <w:t>п</w:t>
      </w:r>
      <w:r w:rsidRPr="00AA3952">
        <w:rPr>
          <w:sz w:val="24"/>
          <w:szCs w:val="24"/>
        </w:rPr>
        <w:t xml:space="preserve">риобретение услуг по созданию и поддержанию сайта учреждения или информационных сайтов в интересах учреждения; </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заключается договор с субъектами естественных монополий;</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осуществляется закупка по обеспечению и организации рабочих мест (приобретение мебели, оборудования, сре</w:t>
      </w:r>
      <w:proofErr w:type="gramStart"/>
      <w:r w:rsidRPr="00AA3952">
        <w:rPr>
          <w:sz w:val="24"/>
          <w:szCs w:val="24"/>
        </w:rPr>
        <w:t>дств св</w:t>
      </w:r>
      <w:proofErr w:type="gramEnd"/>
      <w:r w:rsidRPr="00AA3952">
        <w:rPr>
          <w:sz w:val="24"/>
          <w:szCs w:val="24"/>
        </w:rPr>
        <w:t>язи, программного и иного обеспечения), необходимых для надлежащей деятельности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существует срочная потребность в продукции и проведение процедур торгов по причине отсутствия времени является нецелесообразным при условии, что обстоятельства, обусловившие срочность, не являются результатом медлительности со стороны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заключается договор на выполнение работ, оказание услуг, направленных на исполнение требований законодательства Российской Федерации в сфере защиты информации и обработки персональных данных;</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заключается договор на выполнение строительных, ремонтно-строительных и монтажных работ одного или нескольких нежилых помещений, предназначенных для размещения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осуществляется оплата получения лицензий, свидетельств, допусков, согласований, лицензионных сборов;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осуществляется выполнение работ, оказание услуг по техническому учету и технической инвентаризации объектов недвижимости (оценка помещений);</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оказываются услуги по размещению материалов в средствах массовой информации и в сети Интернет;</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 xml:space="preserve">заключается договор на услуги связи, в том числе услуги по предоставлению в пользование каналов связи, </w:t>
      </w:r>
      <w:proofErr w:type="spellStart"/>
      <w:r w:rsidRPr="00AA3952">
        <w:rPr>
          <w:bCs/>
          <w:sz w:val="24"/>
          <w:szCs w:val="24"/>
        </w:rPr>
        <w:t>телематические</w:t>
      </w:r>
      <w:proofErr w:type="spellEnd"/>
      <w:r w:rsidRPr="00AA3952">
        <w:rPr>
          <w:bCs/>
          <w:sz w:val="24"/>
          <w:szCs w:val="24"/>
        </w:rPr>
        <w:t xml:space="preserve"> услуги связи;</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 xml:space="preserve">осуществляется оказание услуг почтовой связи (в </w:t>
      </w:r>
      <w:proofErr w:type="spellStart"/>
      <w:r w:rsidRPr="00AA3952">
        <w:rPr>
          <w:bCs/>
          <w:sz w:val="24"/>
          <w:szCs w:val="24"/>
        </w:rPr>
        <w:t>т.ч</w:t>
      </w:r>
      <w:proofErr w:type="spellEnd"/>
      <w:r w:rsidRPr="00AA3952">
        <w:rPr>
          <w:bCs/>
          <w:sz w:val="24"/>
          <w:szCs w:val="24"/>
        </w:rPr>
        <w:t>. услуги по экспресс - доставке);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оказываются услуги по изготовлению и приобретению печатной продукции (бланков строгой отчетности, учебно-методической литературы и т.д.) для работников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proofErr w:type="gramStart"/>
      <w:r w:rsidRPr="00AA3952">
        <w:rPr>
          <w:sz w:val="24"/>
          <w:szCs w:val="24"/>
        </w:rPr>
        <w:t>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здания стационарного отделения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w:t>
      </w:r>
      <w:proofErr w:type="gramEnd"/>
    </w:p>
    <w:p w:rsidR="00A111BE" w:rsidRPr="00AA3952" w:rsidRDefault="00A111BE" w:rsidP="00A111BE">
      <w:pPr>
        <w:pStyle w:val="31"/>
        <w:shd w:val="clear" w:color="auto" w:fill="auto"/>
        <w:tabs>
          <w:tab w:val="left" w:pos="1415"/>
          <w:tab w:val="left" w:pos="1701"/>
          <w:tab w:val="left" w:pos="1769"/>
        </w:tabs>
        <w:spacing w:before="0" w:after="0" w:line="240" w:lineRule="auto"/>
        <w:ind w:firstLine="567"/>
        <w:contextualSpacing/>
        <w:jc w:val="both"/>
        <w:rPr>
          <w:sz w:val="24"/>
          <w:szCs w:val="24"/>
        </w:rPr>
      </w:pPr>
      <w:r w:rsidRPr="00AA3952">
        <w:rPr>
          <w:sz w:val="24"/>
          <w:szCs w:val="24"/>
        </w:rPr>
        <w:t>6.3. При осуществлении закупки у единственного поставщика, (подрядчика, исполнителя) цена договора устанавливается по соглашению сторон с учетом действующих цен и тарифов, подлежащих государственному регулированию, сметной или договорной стоимости товаров, работ, услуг (ТРУ) контрагента Заказчика. Заказчик осуществляет проверку расчета тарифной, сметной или договорной стоимости ТРУ на предмет соответствия рыночным ценам. Решение о цене товаров, работ, услуг, закупаемых у единственного поставщика, принимает руководитель Заказчика или уполномоченное им лицо.</w:t>
      </w:r>
    </w:p>
    <w:p w:rsidR="00A111BE" w:rsidRPr="00AA3952" w:rsidRDefault="00A111BE" w:rsidP="00A111BE">
      <w:pPr>
        <w:adjustRightInd w:val="0"/>
        <w:ind w:firstLine="567"/>
        <w:jc w:val="both"/>
      </w:pPr>
      <w:r w:rsidRPr="00AA3952">
        <w:t>6.4. Заказчик вправе не обосновывать в соответствии с требованиями настоящего Положения цену договора, заключаемого с единственным поставщиком (подрядчиком, исполнителем).</w:t>
      </w:r>
      <w:r>
        <w:t>».</w:t>
      </w:r>
    </w:p>
    <w:p w:rsidR="00A111BE" w:rsidRDefault="00A111BE" w:rsidP="00A111BE">
      <w:pPr>
        <w:pStyle w:val="formattexttopleveltext"/>
        <w:spacing w:before="0" w:beforeAutospacing="0" w:after="0" w:afterAutospacing="0"/>
      </w:pPr>
      <w:bookmarkStart w:id="13" w:name="sub_1021"/>
      <w:bookmarkStart w:id="14" w:name="sub_106"/>
      <w:bookmarkStart w:id="15" w:name="sub_1092"/>
      <w:bookmarkStart w:id="16" w:name="sub_10912"/>
      <w:bookmarkEnd w:id="13"/>
      <w:bookmarkEnd w:id="14"/>
      <w:bookmarkEnd w:id="15"/>
      <w:bookmarkEnd w:id="16"/>
      <w:r>
        <w:t>2. Опубликовать настоящее постановление в информационном бюллетене «</w:t>
      </w:r>
      <w:proofErr w:type="spellStart"/>
      <w:r>
        <w:t>Камешкирский</w:t>
      </w:r>
      <w:proofErr w:type="spellEnd"/>
      <w:r>
        <w:t xml:space="preserve"> вестник».</w:t>
      </w:r>
    </w:p>
    <w:p w:rsidR="00A111BE" w:rsidRPr="005D2C3C" w:rsidRDefault="00A111BE" w:rsidP="00A111BE">
      <w:pPr>
        <w:pStyle w:val="formattexttopleveltext"/>
        <w:spacing w:before="0" w:beforeAutospacing="0" w:after="0" w:afterAutospacing="0"/>
        <w:rPr>
          <w:bCs/>
        </w:rPr>
      </w:pPr>
      <w:r w:rsidRPr="005D2C3C">
        <w:rPr>
          <w:bCs/>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01.07.2021.</w:t>
      </w:r>
    </w:p>
    <w:p w:rsidR="00A111BE" w:rsidRDefault="00A111BE" w:rsidP="00A111BE">
      <w:pPr>
        <w:rPr>
          <w:bCs/>
        </w:rPr>
      </w:pPr>
      <w:r>
        <w:rPr>
          <w:bCs/>
        </w:rPr>
        <w:t xml:space="preserve">4. </w:t>
      </w:r>
      <w:proofErr w:type="gramStart"/>
      <w:r>
        <w:rPr>
          <w:bCs/>
        </w:rPr>
        <w:t>Контроль за</w:t>
      </w:r>
      <w:proofErr w:type="gramEnd"/>
      <w:r>
        <w:rPr>
          <w:bCs/>
        </w:rPr>
        <w:t xml:space="preserve"> исполнением настоящего постановления возложить на заместителя Главы администрации </w:t>
      </w:r>
      <w:proofErr w:type="spellStart"/>
      <w:r>
        <w:rPr>
          <w:bCs/>
        </w:rPr>
        <w:t>Камешкирского</w:t>
      </w:r>
      <w:proofErr w:type="spellEnd"/>
      <w:r>
        <w:rPr>
          <w:bCs/>
        </w:rPr>
        <w:t xml:space="preserve"> района Пензенской области,  курирующего вопросы экономики и ЖКХ.</w:t>
      </w:r>
    </w:p>
    <w:p w:rsidR="00A111BE" w:rsidRDefault="00A111BE" w:rsidP="00A111BE">
      <w:pPr>
        <w:rPr>
          <w:bCs/>
        </w:rPr>
      </w:pPr>
    </w:p>
    <w:p w:rsidR="00A111BE" w:rsidRDefault="00A111BE" w:rsidP="00A111BE">
      <w:pPr>
        <w:rPr>
          <w:bCs/>
        </w:rPr>
      </w:pPr>
    </w:p>
    <w:p w:rsidR="00A111BE" w:rsidRPr="00676DCC" w:rsidRDefault="00A111BE" w:rsidP="00A111BE">
      <w:r>
        <w:t>Глава</w:t>
      </w:r>
      <w:r w:rsidRPr="00676DCC">
        <w:t xml:space="preserve"> администрации</w:t>
      </w:r>
    </w:p>
    <w:p w:rsidR="00A111BE" w:rsidRDefault="003F6FE3" w:rsidP="00A111BE">
      <w:r>
        <w:rPr>
          <w:noProof/>
        </w:rPr>
        <w:drawing>
          <wp:anchor distT="0" distB="0" distL="114935" distR="114935" simplePos="0" relativeHeight="251667456" behindDoc="0" locked="0" layoutInCell="1" allowOverlap="1" wp14:anchorId="1BD15BA0" wp14:editId="49B4BED9">
            <wp:simplePos x="0" y="0"/>
            <wp:positionH relativeFrom="column">
              <wp:posOffset>2588260</wp:posOffset>
            </wp:positionH>
            <wp:positionV relativeFrom="paragraph">
              <wp:posOffset>201930</wp:posOffset>
            </wp:positionV>
            <wp:extent cx="863600" cy="1058545"/>
            <wp:effectExtent l="0" t="0" r="0" b="8255"/>
            <wp:wrapSquare wrapText="r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spellStart"/>
      <w:r w:rsidR="00A111BE" w:rsidRPr="00676DCC">
        <w:t>Камешкирского</w:t>
      </w:r>
      <w:proofErr w:type="spellEnd"/>
      <w:r w:rsidR="00A111BE" w:rsidRPr="00676DCC">
        <w:t xml:space="preserve"> района                                          </w:t>
      </w:r>
      <w:r w:rsidR="00A111BE">
        <w:t xml:space="preserve">                    </w:t>
      </w:r>
      <w:r w:rsidR="00A111BE" w:rsidRPr="00676DCC">
        <w:t xml:space="preserve">              </w:t>
      </w:r>
      <w:r w:rsidR="00A111BE">
        <w:t xml:space="preserve">П.А. </w:t>
      </w:r>
      <w:proofErr w:type="spellStart"/>
      <w:r w:rsidR="00A111BE">
        <w:t>Мигин</w:t>
      </w:r>
      <w:proofErr w:type="spellEnd"/>
      <w:r w:rsidR="00A111BE" w:rsidRPr="00676DCC">
        <w:t> </w:t>
      </w:r>
    </w:p>
    <w:p w:rsidR="00096A4B" w:rsidRDefault="00096A4B"/>
    <w:p w:rsidR="00A111BE" w:rsidRDefault="00A111BE" w:rsidP="00A111BE">
      <w:pPr>
        <w:spacing w:line="192" w:lineRule="auto"/>
        <w:jc w:val="both"/>
        <w:rPr>
          <w:sz w:val="28"/>
          <w:szCs w:val="28"/>
        </w:rPr>
      </w:pPr>
    </w:p>
    <w:p w:rsidR="00A111BE" w:rsidRDefault="00A111BE" w:rsidP="00A111BE">
      <w:pPr>
        <w:spacing w:line="192" w:lineRule="auto"/>
        <w:jc w:val="both"/>
        <w:rPr>
          <w:sz w:val="28"/>
          <w:szCs w:val="28"/>
        </w:rPr>
      </w:pPr>
    </w:p>
    <w:p w:rsidR="00A111BE" w:rsidRDefault="00A111BE" w:rsidP="00A111BE">
      <w:pPr>
        <w:spacing w:before="280" w:after="280"/>
        <w:jc w:val="center"/>
        <w:rPr>
          <w:sz w:val="28"/>
          <w:szCs w:val="28"/>
        </w:rPr>
      </w:pPr>
      <w:r>
        <w:rPr>
          <w:noProof/>
        </w:rPr>
        <mc:AlternateContent>
          <mc:Choice Requires="wps">
            <w:drawing>
              <wp:anchor distT="0" distB="127000" distL="0" distR="114300" simplePos="0" relativeHeight="251666432" behindDoc="0" locked="0" layoutInCell="1" allowOverlap="1">
                <wp:simplePos x="0" y="0"/>
                <wp:positionH relativeFrom="page">
                  <wp:posOffset>1080135</wp:posOffset>
                </wp:positionH>
                <wp:positionV relativeFrom="page">
                  <wp:posOffset>1553210</wp:posOffset>
                </wp:positionV>
                <wp:extent cx="6095365" cy="2301875"/>
                <wp:effectExtent l="3810" t="635" r="6350" b="2540"/>
                <wp:wrapSquare wrapText="largest"/>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2301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1BE" w:rsidRDefault="00A111BE" w:rsidP="00A111BE">
                            <w:pPr>
                              <w:snapToGrid w:val="0"/>
                              <w:jc w:val="center"/>
                              <w:rPr>
                                <w:b/>
                                <w:sz w:val="28"/>
                                <w:szCs w:val="28"/>
                                <w:u w:val="single"/>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A111BE" w:rsidRDefault="00A111BE" w:rsidP="00A111BE">
                            <w:pPr>
                              <w:jc w:val="center"/>
                              <w:rPr>
                                <w:b/>
                                <w:sz w:val="28"/>
                                <w:szCs w:val="28"/>
                              </w:rPr>
                            </w:pPr>
                            <w:r>
                              <w:rPr>
                                <w:b/>
                                <w:sz w:val="28"/>
                                <w:szCs w:val="28"/>
                              </w:rPr>
                              <w:t>АДМИНИСТРАЦИЯ</w:t>
                            </w:r>
                          </w:p>
                          <w:p w:rsidR="00A111BE" w:rsidRDefault="00A111BE" w:rsidP="00A111BE">
                            <w:pPr>
                              <w:jc w:val="center"/>
                              <w:rPr>
                                <w:b/>
                                <w:sz w:val="28"/>
                                <w:szCs w:val="28"/>
                              </w:rPr>
                            </w:pPr>
                            <w:r>
                              <w:rPr>
                                <w:b/>
                                <w:sz w:val="28"/>
                                <w:szCs w:val="28"/>
                              </w:rPr>
                              <w:t xml:space="preserve">КАМЕШКИРСКОГО РАЙОНА </w:t>
                            </w:r>
                          </w:p>
                          <w:p w:rsidR="00A111BE" w:rsidRDefault="00A111BE" w:rsidP="00A111BE">
                            <w:pPr>
                              <w:jc w:val="center"/>
                              <w:rPr>
                                <w:sz w:val="28"/>
                                <w:szCs w:val="28"/>
                              </w:rPr>
                            </w:pPr>
                            <w:r>
                              <w:rPr>
                                <w:b/>
                                <w:sz w:val="28"/>
                                <w:szCs w:val="28"/>
                              </w:rPr>
                              <w:t>ПЕНЗЕНСКОЙ ОБЛАСТИ</w:t>
                            </w:r>
                          </w:p>
                          <w:p w:rsidR="00A111BE" w:rsidRDefault="00A111BE" w:rsidP="00A111BE">
                            <w:pPr>
                              <w:pStyle w:val="3"/>
                              <w:snapToGrid w:val="0"/>
                              <w:spacing w:line="276" w:lineRule="auto"/>
                              <w:rPr>
                                <w:rFonts w:ascii="Times New Roman" w:hAnsi="Times New Roman"/>
                                <w:sz w:val="28"/>
                                <w:szCs w:val="28"/>
                              </w:rPr>
                            </w:pPr>
                          </w:p>
                          <w:p w:rsidR="00A111BE" w:rsidRDefault="00A111BE" w:rsidP="00A111BE">
                            <w:pPr>
                              <w:pStyle w:val="3"/>
                              <w:spacing w:line="276" w:lineRule="auto"/>
                              <w:jc w:val="center"/>
                              <w:rPr>
                                <w:rFonts w:ascii="Times New Roman" w:hAnsi="Times New Roman"/>
                                <w:sz w:val="28"/>
                                <w:szCs w:val="28"/>
                                <w:u w:val="single"/>
                              </w:rPr>
                            </w:pPr>
                            <w:r>
                              <w:rPr>
                                <w:rFonts w:ascii="Times New Roman" w:hAnsi="Times New Roman"/>
                                <w:sz w:val="28"/>
                                <w:szCs w:val="28"/>
                              </w:rPr>
                              <w:t>ПОСТАНОВЛЕНИЕ</w:t>
                            </w:r>
                          </w:p>
                          <w:p w:rsidR="00A111BE" w:rsidRDefault="00A111BE" w:rsidP="00A111BE">
                            <w:pPr>
                              <w:pStyle w:val="3"/>
                              <w:spacing w:line="276" w:lineRule="auto"/>
                              <w:rPr>
                                <w:rFonts w:ascii="Times New Roman" w:hAnsi="Times New Roman"/>
                                <w:sz w:val="28"/>
                                <w:szCs w:val="28"/>
                                <w:u w:val="single"/>
                              </w:rPr>
                            </w:pPr>
                            <w:r>
                              <w:rPr>
                                <w:rFonts w:ascii="Times New Roman" w:hAnsi="Times New Roman"/>
                                <w:sz w:val="28"/>
                                <w:szCs w:val="28"/>
                                <w:u w:val="single"/>
                                <w:lang w:val="ru-RU"/>
                              </w:rPr>
                              <w:t xml:space="preserve">                     </w:t>
                            </w:r>
                          </w:p>
                          <w:p w:rsidR="00A111BE" w:rsidRDefault="005E66C3" w:rsidP="005E66C3">
                            <w:pPr>
                              <w:jc w:val="center"/>
                            </w:pPr>
                            <w:r>
                              <w:t xml:space="preserve">от </w:t>
                            </w:r>
                            <w:r w:rsidR="00A111BE">
                              <w:t>___</w:t>
                            </w:r>
                            <w:r>
                              <w:t>13.09.2021</w:t>
                            </w:r>
                            <w:r w:rsidR="00A111BE">
                              <w:t>____ № ___</w:t>
                            </w:r>
                            <w:r>
                              <w:t>133</w:t>
                            </w:r>
                            <w:r w:rsidR="00A111BE">
                              <w:t>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85.05pt;margin-top:122.3pt;width:479.95pt;height:181.25pt;z-index:251666432;visibility:visible;mso-wrap-style:square;mso-width-percent:0;mso-height-percent:0;mso-wrap-distance-left:0;mso-wrap-distance-top:0;mso-wrap-distance-right:9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" stroked="f">
                <v:fill opacity="0"/>
                <v:textbox inset="0,0,0,0">
                  <w:txbxContent>
                    <w:p w:rsidR="00A111BE" w:rsidRDefault="00A111BE" w:rsidP="00A111BE">
                      <w:pPr>
                        <w:snapToGrid w:val="0"/>
                        <w:jc w:val="center"/>
                        <w:rPr>
                          <w:b/>
                          <w:sz w:val="28"/>
                          <w:szCs w:val="28"/>
                          <w:u w:val="single"/>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3F6FE3" w:rsidRDefault="003F6FE3" w:rsidP="00A111BE">
                      <w:pPr>
                        <w:jc w:val="center"/>
                        <w:rPr>
                          <w:b/>
                          <w:sz w:val="28"/>
                          <w:szCs w:val="28"/>
                        </w:rPr>
                      </w:pPr>
                    </w:p>
                    <w:p w:rsidR="00A111BE" w:rsidRDefault="00A111BE" w:rsidP="00A111BE">
                      <w:pPr>
                        <w:jc w:val="center"/>
                        <w:rPr>
                          <w:b/>
                          <w:sz w:val="28"/>
                          <w:szCs w:val="28"/>
                        </w:rPr>
                      </w:pPr>
                      <w:r>
                        <w:rPr>
                          <w:b/>
                          <w:sz w:val="28"/>
                          <w:szCs w:val="28"/>
                        </w:rPr>
                        <w:t>АДМИНИСТРАЦИЯ</w:t>
                      </w:r>
                    </w:p>
                    <w:p w:rsidR="00A111BE" w:rsidRDefault="00A111BE" w:rsidP="00A111BE">
                      <w:pPr>
                        <w:jc w:val="center"/>
                        <w:rPr>
                          <w:b/>
                          <w:sz w:val="28"/>
                          <w:szCs w:val="28"/>
                        </w:rPr>
                      </w:pPr>
                      <w:r>
                        <w:rPr>
                          <w:b/>
                          <w:sz w:val="28"/>
                          <w:szCs w:val="28"/>
                        </w:rPr>
                        <w:t xml:space="preserve">КАМЕШКИРСКОГО РАЙОНА </w:t>
                      </w:r>
                    </w:p>
                    <w:p w:rsidR="00A111BE" w:rsidRDefault="00A111BE" w:rsidP="00A111BE">
                      <w:pPr>
                        <w:jc w:val="center"/>
                        <w:rPr>
                          <w:sz w:val="28"/>
                          <w:szCs w:val="28"/>
                        </w:rPr>
                      </w:pPr>
                      <w:r>
                        <w:rPr>
                          <w:b/>
                          <w:sz w:val="28"/>
                          <w:szCs w:val="28"/>
                        </w:rPr>
                        <w:t>ПЕНЗЕНСКОЙ ОБЛАСТИ</w:t>
                      </w:r>
                    </w:p>
                    <w:p w:rsidR="00A111BE" w:rsidRDefault="00A111BE" w:rsidP="00A111BE">
                      <w:pPr>
                        <w:pStyle w:val="3"/>
                        <w:snapToGrid w:val="0"/>
                        <w:spacing w:line="276" w:lineRule="auto"/>
                        <w:rPr>
                          <w:rFonts w:ascii="Times New Roman" w:hAnsi="Times New Roman"/>
                          <w:sz w:val="28"/>
                          <w:szCs w:val="28"/>
                        </w:rPr>
                      </w:pPr>
                    </w:p>
                    <w:p w:rsidR="00A111BE" w:rsidRDefault="00A111BE" w:rsidP="00A111BE">
                      <w:pPr>
                        <w:pStyle w:val="3"/>
                        <w:spacing w:line="276" w:lineRule="auto"/>
                        <w:jc w:val="center"/>
                        <w:rPr>
                          <w:rFonts w:ascii="Times New Roman" w:hAnsi="Times New Roman"/>
                          <w:sz w:val="28"/>
                          <w:szCs w:val="28"/>
                          <w:u w:val="single"/>
                        </w:rPr>
                      </w:pPr>
                      <w:r>
                        <w:rPr>
                          <w:rFonts w:ascii="Times New Roman" w:hAnsi="Times New Roman"/>
                          <w:sz w:val="28"/>
                          <w:szCs w:val="28"/>
                        </w:rPr>
                        <w:t>ПОСТАНОВЛЕНИЕ</w:t>
                      </w:r>
                    </w:p>
                    <w:p w:rsidR="00A111BE" w:rsidRDefault="00A111BE" w:rsidP="00A111BE">
                      <w:pPr>
                        <w:pStyle w:val="3"/>
                        <w:spacing w:line="276" w:lineRule="auto"/>
                        <w:rPr>
                          <w:rFonts w:ascii="Times New Roman" w:hAnsi="Times New Roman"/>
                          <w:sz w:val="28"/>
                          <w:szCs w:val="28"/>
                          <w:u w:val="single"/>
                        </w:rPr>
                      </w:pPr>
                      <w:r>
                        <w:rPr>
                          <w:rFonts w:ascii="Times New Roman" w:hAnsi="Times New Roman"/>
                          <w:sz w:val="28"/>
                          <w:szCs w:val="28"/>
                          <w:u w:val="single"/>
                          <w:lang w:val="ru-RU"/>
                        </w:rPr>
                        <w:t xml:space="preserve">                     </w:t>
                      </w:r>
                    </w:p>
                    <w:p w:rsidR="00A111BE" w:rsidRDefault="005E66C3" w:rsidP="005E66C3">
                      <w:pPr>
                        <w:jc w:val="center"/>
                      </w:pPr>
                      <w:r>
                        <w:t xml:space="preserve">от </w:t>
                      </w:r>
                      <w:r w:rsidR="00A111BE">
                        <w:t>___</w:t>
                      </w:r>
                      <w:r>
                        <w:t>13.09.2021</w:t>
                      </w:r>
                      <w:r w:rsidR="00A111BE">
                        <w:t>____ № ___</w:t>
                      </w:r>
                      <w:r>
                        <w:t>133</w:t>
                      </w:r>
                      <w:r w:rsidR="00A111BE">
                        <w:t>____</w:t>
                      </w:r>
                    </w:p>
                  </w:txbxContent>
                </v:textbox>
                <w10:wrap type="square" side="largest" anchorx="page" anchory="page"/>
              </v:shape>
            </w:pict>
          </mc:Fallback>
        </mc:AlternateContent>
      </w:r>
      <w:proofErr w:type="spellStart"/>
      <w:r>
        <w:rPr>
          <w:sz w:val="28"/>
          <w:szCs w:val="28"/>
        </w:rPr>
        <w:t>с.Р.Камешкир</w:t>
      </w:r>
      <w:proofErr w:type="spellEnd"/>
    </w:p>
    <w:p w:rsidR="00A111BE" w:rsidRDefault="00A111BE" w:rsidP="00A111BE">
      <w:pPr>
        <w:jc w:val="center"/>
        <w:rPr>
          <w:b/>
          <w:sz w:val="28"/>
          <w:szCs w:val="28"/>
        </w:rPr>
      </w:pPr>
      <w:r>
        <w:rPr>
          <w:b/>
          <w:sz w:val="28"/>
          <w:szCs w:val="28"/>
        </w:rPr>
        <w:t xml:space="preserve">О внесении изменений в Положение о закупке товаров, работ, услуг, </w:t>
      </w:r>
      <w:r w:rsidRPr="00FC71C8">
        <w:rPr>
          <w:b/>
          <w:sz w:val="28"/>
          <w:szCs w:val="28"/>
        </w:rPr>
        <w:t xml:space="preserve">для нужд муниципального бюджетного </w:t>
      </w:r>
      <w:r w:rsidRPr="00077E46">
        <w:rPr>
          <w:b/>
          <w:sz w:val="28"/>
          <w:szCs w:val="28"/>
        </w:rPr>
        <w:t>учреждения культуры «</w:t>
      </w:r>
      <w:proofErr w:type="spellStart"/>
      <w:r w:rsidRPr="00077E46">
        <w:rPr>
          <w:b/>
          <w:sz w:val="28"/>
          <w:szCs w:val="28"/>
        </w:rPr>
        <w:t>Межпоселенческий</w:t>
      </w:r>
      <w:proofErr w:type="spellEnd"/>
      <w:r w:rsidRPr="00077E46">
        <w:rPr>
          <w:b/>
          <w:sz w:val="28"/>
          <w:szCs w:val="28"/>
        </w:rPr>
        <w:t xml:space="preserve"> центральный районный дом культуры </w:t>
      </w:r>
      <w:proofErr w:type="spellStart"/>
      <w:r w:rsidRPr="00077E46">
        <w:rPr>
          <w:b/>
          <w:sz w:val="28"/>
          <w:szCs w:val="28"/>
        </w:rPr>
        <w:t>Камешкирского</w:t>
      </w:r>
      <w:proofErr w:type="spellEnd"/>
      <w:r w:rsidRPr="00077E46">
        <w:rPr>
          <w:b/>
          <w:sz w:val="28"/>
          <w:szCs w:val="28"/>
        </w:rPr>
        <w:t xml:space="preserve"> района Пензенской области»</w:t>
      </w:r>
    </w:p>
    <w:p w:rsidR="00A111BE" w:rsidRDefault="00A111BE" w:rsidP="00A111BE">
      <w:pPr>
        <w:pStyle w:val="ConsPlusNormal0"/>
        <w:ind w:firstLine="540"/>
        <w:jc w:val="both"/>
        <w:rPr>
          <w:rFonts w:ascii="Times New Roman" w:hAnsi="Times New Roman" w:cs="Times New Roman"/>
          <w:sz w:val="24"/>
          <w:szCs w:val="24"/>
        </w:rPr>
      </w:pPr>
    </w:p>
    <w:p w:rsidR="00A111BE" w:rsidRPr="00434CDB" w:rsidRDefault="00A111BE" w:rsidP="00A111BE">
      <w:pPr>
        <w:pStyle w:val="ConsPlusNormal0"/>
        <w:ind w:firstLine="540"/>
        <w:jc w:val="both"/>
        <w:rPr>
          <w:rFonts w:ascii="Times New Roman" w:hAnsi="Times New Roman" w:cs="Times New Roman"/>
          <w:sz w:val="24"/>
          <w:szCs w:val="24"/>
        </w:rPr>
      </w:pPr>
      <w:r w:rsidRPr="00434CDB">
        <w:rPr>
          <w:rFonts w:ascii="Times New Roman" w:hAnsi="Times New Roman" w:cs="Times New Roman"/>
          <w:sz w:val="24"/>
          <w:szCs w:val="24"/>
        </w:rPr>
        <w:t xml:space="preserve">В целях реализации </w:t>
      </w:r>
      <w:r>
        <w:rPr>
          <w:rFonts w:ascii="Times New Roman" w:hAnsi="Times New Roman" w:cs="Times New Roman"/>
          <w:sz w:val="24"/>
          <w:szCs w:val="24"/>
        </w:rPr>
        <w:t xml:space="preserve">федерального </w:t>
      </w:r>
      <w:r w:rsidRPr="00434CDB">
        <w:rPr>
          <w:rFonts w:ascii="Times New Roman" w:hAnsi="Times New Roman" w:cs="Times New Roman"/>
          <w:sz w:val="24"/>
          <w:szCs w:val="24"/>
        </w:rPr>
        <w:t>закона Рос</w:t>
      </w:r>
      <w:r>
        <w:rPr>
          <w:rFonts w:ascii="Times New Roman" w:hAnsi="Times New Roman" w:cs="Times New Roman"/>
          <w:sz w:val="24"/>
          <w:szCs w:val="24"/>
        </w:rPr>
        <w:t>сийской Федерации «Об</w:t>
      </w:r>
      <w:r w:rsidRPr="00434CDB">
        <w:rPr>
          <w:rFonts w:ascii="Times New Roman" w:hAnsi="Times New Roman" w:cs="Times New Roman"/>
          <w:sz w:val="24"/>
          <w:szCs w:val="24"/>
        </w:rPr>
        <w:t xml:space="preserve"> общих принципах организации местного самоуправления в Российской Федерации» №131-ФЗ от 06.10.03, руководствуясь Федеральным законом от 18.07.2011 № 223-ФЗ «О закупке товаров, работ, услуг отдельными видами юридических лиц», Уставом </w:t>
      </w:r>
      <w:proofErr w:type="spellStart"/>
      <w:r w:rsidRPr="00434CDB">
        <w:rPr>
          <w:rFonts w:ascii="Times New Roman" w:hAnsi="Times New Roman" w:cs="Times New Roman"/>
          <w:sz w:val="24"/>
          <w:szCs w:val="24"/>
        </w:rPr>
        <w:t>Камешкирского</w:t>
      </w:r>
      <w:proofErr w:type="spellEnd"/>
      <w:r w:rsidRPr="00434CDB">
        <w:rPr>
          <w:rFonts w:ascii="Times New Roman" w:hAnsi="Times New Roman" w:cs="Times New Roman"/>
          <w:sz w:val="24"/>
          <w:szCs w:val="24"/>
        </w:rPr>
        <w:t xml:space="preserve"> района Пен</w:t>
      </w:r>
      <w:r>
        <w:rPr>
          <w:rFonts w:ascii="Times New Roman" w:hAnsi="Times New Roman" w:cs="Times New Roman"/>
          <w:sz w:val="24"/>
          <w:szCs w:val="24"/>
        </w:rPr>
        <w:t xml:space="preserve">зенской области, администрация </w:t>
      </w:r>
      <w:proofErr w:type="spellStart"/>
      <w:r>
        <w:rPr>
          <w:rFonts w:ascii="Times New Roman" w:hAnsi="Times New Roman" w:cs="Times New Roman"/>
          <w:sz w:val="24"/>
          <w:szCs w:val="24"/>
        </w:rPr>
        <w:t>К</w:t>
      </w:r>
      <w:r w:rsidRPr="00434CDB">
        <w:rPr>
          <w:rFonts w:ascii="Times New Roman" w:hAnsi="Times New Roman" w:cs="Times New Roman"/>
          <w:sz w:val="24"/>
          <w:szCs w:val="24"/>
        </w:rPr>
        <w:t>амешкирского</w:t>
      </w:r>
      <w:proofErr w:type="spellEnd"/>
      <w:r w:rsidRPr="00434CDB">
        <w:rPr>
          <w:rFonts w:ascii="Times New Roman" w:hAnsi="Times New Roman" w:cs="Times New Roman"/>
          <w:sz w:val="24"/>
          <w:szCs w:val="24"/>
        </w:rPr>
        <w:t xml:space="preserve"> района Пензенской области</w:t>
      </w:r>
    </w:p>
    <w:p w:rsidR="00A111BE" w:rsidRDefault="00A111BE" w:rsidP="00A111BE">
      <w:pPr>
        <w:spacing w:before="280" w:after="280"/>
        <w:jc w:val="center"/>
      </w:pPr>
      <w:r>
        <w:t>ПОСТАНОВЛЯЕТ:</w:t>
      </w:r>
    </w:p>
    <w:p w:rsidR="00A111BE" w:rsidRDefault="00A111BE" w:rsidP="00A111BE">
      <w:r>
        <w:t xml:space="preserve">1.Внести в </w:t>
      </w:r>
      <w:r w:rsidRPr="00434CDB">
        <w:t>Положение о закупке товаров, работ, услуг,</w:t>
      </w:r>
      <w:r w:rsidRPr="00667AFB">
        <w:rPr>
          <w:sz w:val="28"/>
          <w:szCs w:val="28"/>
        </w:rPr>
        <w:t xml:space="preserve"> </w:t>
      </w:r>
      <w:r w:rsidRPr="00667AFB">
        <w:t xml:space="preserve">для нужд муниципального бюджетного </w:t>
      </w:r>
      <w:r w:rsidRPr="00077E46">
        <w:t>учреждения культуры «</w:t>
      </w:r>
      <w:proofErr w:type="spellStart"/>
      <w:r w:rsidRPr="00077E46">
        <w:t>Межпоселенческий</w:t>
      </w:r>
      <w:proofErr w:type="spellEnd"/>
      <w:r w:rsidRPr="00077E46">
        <w:t xml:space="preserve"> центральный районный дом культуры </w:t>
      </w:r>
      <w:proofErr w:type="spellStart"/>
      <w:r w:rsidRPr="00077E46">
        <w:t>Камешкирского</w:t>
      </w:r>
      <w:proofErr w:type="spellEnd"/>
      <w:r w:rsidRPr="00077E46">
        <w:t xml:space="preserve"> района Пензенской области»</w:t>
      </w:r>
      <w:r>
        <w:t xml:space="preserve">, утвержденное постановлением администрации </w:t>
      </w:r>
      <w:proofErr w:type="spellStart"/>
      <w:r>
        <w:t>Камешкирского</w:t>
      </w:r>
      <w:proofErr w:type="spellEnd"/>
      <w:r>
        <w:t xml:space="preserve"> района Пензенской области </w:t>
      </w:r>
      <w:r w:rsidRPr="005046E5">
        <w:rPr>
          <w:b/>
          <w:bCs/>
        </w:rPr>
        <w:t xml:space="preserve">от </w:t>
      </w:r>
      <w:r>
        <w:rPr>
          <w:b/>
          <w:bCs/>
        </w:rPr>
        <w:t>30</w:t>
      </w:r>
      <w:r w:rsidRPr="005046E5">
        <w:rPr>
          <w:b/>
          <w:bCs/>
        </w:rPr>
        <w:t>.06.2021 №22</w:t>
      </w:r>
      <w:r>
        <w:rPr>
          <w:b/>
          <w:bCs/>
        </w:rPr>
        <w:t>7</w:t>
      </w:r>
      <w:r>
        <w:t>(дале</w:t>
      </w:r>
      <w:proofErr w:type="gramStart"/>
      <w:r>
        <w:t>е-</w:t>
      </w:r>
      <w:proofErr w:type="gramEnd"/>
      <w:r>
        <w:t xml:space="preserve"> Положение), </w:t>
      </w:r>
      <w:r w:rsidRPr="00EE2FA5">
        <w:t>следующ</w:t>
      </w:r>
      <w:r>
        <w:t>и</w:t>
      </w:r>
      <w:r w:rsidRPr="00EE2FA5">
        <w:t>е изменени</w:t>
      </w:r>
      <w:r>
        <w:t>я:</w:t>
      </w:r>
    </w:p>
    <w:p w:rsidR="00A111BE" w:rsidRDefault="00A111BE" w:rsidP="00A111BE">
      <w:pPr>
        <w:pStyle w:val="formattexttopleveltext"/>
        <w:spacing w:before="0" w:beforeAutospacing="0" w:after="0" w:afterAutospacing="0"/>
      </w:pPr>
      <w:r>
        <w:t xml:space="preserve">1.1. Пункт 6. Положения изложить в следующей редакции: </w:t>
      </w:r>
    </w:p>
    <w:p w:rsidR="00A111BE" w:rsidRPr="00D04F93" w:rsidRDefault="00A111BE" w:rsidP="00A111BE">
      <w:pPr>
        <w:adjustRightInd w:val="0"/>
        <w:jc w:val="center"/>
        <w:outlineLvl w:val="0"/>
        <w:rPr>
          <w:rStyle w:val="a3"/>
        </w:rPr>
      </w:pPr>
      <w:r w:rsidRPr="00D04F93">
        <w:rPr>
          <w:rStyle w:val="a3"/>
        </w:rPr>
        <w:t>6. Закупка у единственного поставщика (подрядчика, исполнителя)</w:t>
      </w:r>
    </w:p>
    <w:p w:rsidR="00A111BE" w:rsidRPr="00D04F93" w:rsidRDefault="00A111BE" w:rsidP="00A111BE">
      <w:pPr>
        <w:pStyle w:val="formattexttopleveltext"/>
        <w:spacing w:before="0" w:beforeAutospacing="0" w:after="0" w:afterAutospacing="0"/>
      </w:pPr>
      <w:r w:rsidRPr="00D04F93">
        <w:t>6.1.</w:t>
      </w:r>
      <w:r w:rsidRPr="00D04F93">
        <w:rPr>
          <w:color w:val="FF0000"/>
        </w:rPr>
        <w:t xml:space="preserve"> </w:t>
      </w:r>
      <w:r w:rsidRPr="00D04F93">
        <w:t>Общие положения о закупках у единственного поставщика (подрядчика, исполнителя).</w:t>
      </w:r>
    </w:p>
    <w:p w:rsidR="00A111BE" w:rsidRPr="00D04F93" w:rsidRDefault="00A111BE" w:rsidP="00A111BE">
      <w:pPr>
        <w:jc w:val="both"/>
      </w:pPr>
      <w:r w:rsidRPr="00D04F93">
        <w:t xml:space="preserve">        1) Под закупкой у единственного поставщика (исполнителя, подрядчика) понимается неконкурентный способ закупок, при котором Заказчик предлагает заключить договор только одному поставщику (исполнителю, подрядчику).</w:t>
      </w:r>
    </w:p>
    <w:p w:rsidR="00A111BE" w:rsidRPr="00D04F93" w:rsidRDefault="00A111BE" w:rsidP="00A111BE">
      <w:pPr>
        <w:jc w:val="both"/>
      </w:pPr>
      <w:r w:rsidRPr="00D04F93">
        <w:t xml:space="preserve">         2) Виды закупок, при которых осуществляется заключение договора с единственным поставщиком (исполнителем, подрядчиком), определены настоящим Положением.</w:t>
      </w:r>
    </w:p>
    <w:p w:rsidR="00A111BE" w:rsidRPr="00D04F93" w:rsidRDefault="00A111BE" w:rsidP="00A111BE">
      <w:pPr>
        <w:ind w:firstLine="540"/>
        <w:jc w:val="both"/>
      </w:pPr>
      <w:r w:rsidRPr="00D04F93">
        <w:t>3)Заказчик вправе установить требования к единственному поставщику (подрядчику, исполнителю) в соответствии разделом 1.9 настоящего Положения.</w:t>
      </w:r>
    </w:p>
    <w:p w:rsidR="00A111BE" w:rsidRPr="00D04F93" w:rsidRDefault="00A111BE" w:rsidP="00A111BE">
      <w:pPr>
        <w:ind w:firstLine="540"/>
        <w:jc w:val="both"/>
      </w:pPr>
      <w:r w:rsidRPr="00D04F93">
        <w:t>4)Решение о закупке у единственного поставщика (подрядчика, исполнителя) принимает Заказчик в соответствии с требованиями настоящего Положения.</w:t>
      </w:r>
    </w:p>
    <w:p w:rsidR="00A111BE" w:rsidRPr="00D04F93" w:rsidRDefault="00A111BE" w:rsidP="00A111BE">
      <w:pPr>
        <w:ind w:firstLine="540"/>
        <w:jc w:val="both"/>
      </w:pPr>
      <w:r w:rsidRPr="00D04F93">
        <w:t xml:space="preserve">5) При проведении закупки у единственного поставщика (исполнителя, подрядчика) Заказчик </w:t>
      </w:r>
      <w:r w:rsidRPr="00D04F93">
        <w:lastRenderedPageBreak/>
        <w:t>размещает извещение о закупке у единственного поставщика (исполнителя, подрядчика), документацию о закупке у единственного поставщика (исполнителя, подрядчика) и проект договора в единой информационной системе в течение трех рабочих дней со дня принятия решения о закупке у единственного поставщика (исполнителя, подрядчика).</w:t>
      </w:r>
    </w:p>
    <w:p w:rsidR="00A111BE" w:rsidRPr="00D04F93" w:rsidRDefault="00A111BE" w:rsidP="00A111BE">
      <w:pPr>
        <w:ind w:firstLine="540"/>
        <w:jc w:val="both"/>
      </w:pPr>
      <w:r w:rsidRPr="00D04F93">
        <w:t>6) Извещение и документация о закупке у единственного поставщика (исполнителя, подрядчика) носят уведомительный характер. Проект договора является неотъемлемой частью извещения и документации о закупке у единственного поставщика (исполнителя, подрядчика).</w:t>
      </w:r>
    </w:p>
    <w:p w:rsidR="00A111BE" w:rsidRPr="00D04F93" w:rsidRDefault="00A111BE" w:rsidP="00A111BE">
      <w:pPr>
        <w:ind w:firstLine="540"/>
        <w:jc w:val="both"/>
      </w:pPr>
      <w:r w:rsidRPr="00D04F93">
        <w:t>7) Извещение, документация о закупке у единственного поставщика, проект договора размещаются в единой информационной системе до заключения договора с единственным поставщиком (исполнителем, подрядчиком).</w:t>
      </w:r>
    </w:p>
    <w:p w:rsidR="00A111BE" w:rsidRPr="00AA3952" w:rsidRDefault="00A111BE" w:rsidP="00A111BE">
      <w:pPr>
        <w:ind w:firstLine="540"/>
        <w:jc w:val="both"/>
      </w:pPr>
      <w:r w:rsidRPr="00D04F93">
        <w:t xml:space="preserve">8) Извещение о закупке у единственного поставщика (исполнителя, подрядчика) и документация о закупке у единственного поставщика (исполнителя, подрядчика) не размещаются в единой информационной системе в отношении закупок у единственного поставщика (исполнителя, подрядчика), стоимость которых не </w:t>
      </w:r>
      <w:r w:rsidRPr="00CD4325">
        <w:t xml:space="preserve">превышает 100 (сто) тысяч рублей. Если </w:t>
      </w:r>
      <w:r w:rsidRPr="00AA3952">
        <w:t>годовая выручка за отчетный финансовый год составляет более чем 5 (пять) миллиардов рублей, Заказчик вправе не размещать в ЕИС сведения о закупке товаров, работ, услуг, стоимость которых не превышает 500 (пятьсот) тыс. руб.</w:t>
      </w:r>
    </w:p>
    <w:p w:rsidR="00A111BE" w:rsidRPr="00AA3952" w:rsidRDefault="00A111BE" w:rsidP="00A111BE">
      <w:pPr>
        <w:adjustRightInd w:val="0"/>
        <w:ind w:firstLine="567"/>
        <w:jc w:val="both"/>
      </w:pPr>
      <w:r w:rsidRPr="00AA3952">
        <w:t>6.2. Закупка у единственного поставщика осуществляется Заказчиком в следующих случаях:</w:t>
      </w:r>
    </w:p>
    <w:p w:rsidR="00A111BE" w:rsidRPr="00AA3952" w:rsidRDefault="00A111BE" w:rsidP="00A111BE">
      <w:pPr>
        <w:adjustRightInd w:val="0"/>
        <w:ind w:firstLine="567"/>
        <w:jc w:val="both"/>
      </w:pPr>
      <w:r w:rsidRPr="00AA3952">
        <w:t xml:space="preserve">1) </w:t>
      </w:r>
      <w:r>
        <w:t xml:space="preserve">возникла потребность </w:t>
      </w:r>
      <w:r w:rsidRPr="00AA3952">
        <w:t>закупить товары (работы, услуги) стоимостью не более 200 тыс. руб., включая НДС;</w:t>
      </w:r>
    </w:p>
    <w:p w:rsidR="00A111BE" w:rsidRPr="00AA3952" w:rsidRDefault="00A111BE" w:rsidP="00A111BE">
      <w:pPr>
        <w:adjustRightInd w:val="0"/>
        <w:ind w:firstLine="567"/>
        <w:jc w:val="both"/>
      </w:pPr>
      <w:r w:rsidRPr="00AA3952">
        <w:t xml:space="preserve">2) </w:t>
      </w:r>
      <w:r>
        <w:t xml:space="preserve">возникла потребность </w:t>
      </w:r>
      <w:r w:rsidRPr="00AA3952">
        <w:t>осуществлени</w:t>
      </w:r>
      <w:r>
        <w:t>е</w:t>
      </w:r>
      <w:r w:rsidRPr="00AA3952">
        <w:t xml:space="preserve"> закупк</w:t>
      </w:r>
      <w:r>
        <w:t>и</w:t>
      </w:r>
      <w:r w:rsidRPr="00AA3952">
        <w:t xml:space="preserve"> товаров (работ, услуг) информация о которых не размещается или может не размещаться в ЕИС в соответствии с ч. 15 и ч. 16 статьи 4 Закона № 223-ФЗ;</w:t>
      </w:r>
    </w:p>
    <w:p w:rsidR="00A111BE" w:rsidRPr="00AA3952" w:rsidRDefault="00A111BE" w:rsidP="00A111BE">
      <w:pPr>
        <w:adjustRightInd w:val="0"/>
        <w:ind w:firstLine="567"/>
        <w:jc w:val="both"/>
      </w:pPr>
      <w:proofErr w:type="gramStart"/>
      <w:r w:rsidRPr="00AA3952">
        <w:t xml:space="preserve">3) </w:t>
      </w:r>
      <w:r>
        <w:t xml:space="preserve">возникла потребность </w:t>
      </w:r>
      <w:r w:rsidRPr="00AA3952">
        <w:t>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A111BE" w:rsidRPr="00AA3952" w:rsidRDefault="00A111BE" w:rsidP="00A111BE">
      <w:pPr>
        <w:adjustRightInd w:val="0"/>
        <w:ind w:firstLine="567"/>
        <w:jc w:val="both"/>
      </w:pPr>
      <w:r w:rsidRPr="00AA3952">
        <w:t>4)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A111BE" w:rsidRPr="00AA3952" w:rsidRDefault="00A111BE" w:rsidP="00A111BE">
      <w:pPr>
        <w:adjustRightInd w:val="0"/>
        <w:ind w:firstLine="567"/>
        <w:jc w:val="both"/>
      </w:pPr>
      <w:r w:rsidRPr="00AA3952">
        <w:t xml:space="preserve">5) </w:t>
      </w:r>
      <w:r>
        <w:t xml:space="preserve">возникла потребность </w:t>
      </w:r>
      <w:r w:rsidRPr="00AA3952">
        <w:t>закупить товары (работы, услуги) с целью обеспечить участие Заказчика в выставке, конференции, семинаре, стажировке;</w:t>
      </w:r>
    </w:p>
    <w:p w:rsidR="00A111BE" w:rsidRPr="00AA3952" w:rsidRDefault="00A111BE" w:rsidP="00A111BE">
      <w:pPr>
        <w:adjustRightInd w:val="0"/>
        <w:ind w:firstLine="567"/>
        <w:jc w:val="both"/>
      </w:pPr>
      <w:r w:rsidRPr="00AA3952">
        <w:t xml:space="preserve">6) </w:t>
      </w:r>
      <w:r>
        <w:t xml:space="preserve">возникла потребность </w:t>
      </w:r>
      <w:r w:rsidRPr="00AA3952">
        <w:t>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A111BE" w:rsidRPr="00AA3952" w:rsidRDefault="00A111BE" w:rsidP="00A111BE">
      <w:pPr>
        <w:adjustRightInd w:val="0"/>
        <w:ind w:firstLine="567"/>
        <w:jc w:val="both"/>
      </w:pPr>
      <w:r w:rsidRPr="00AA3952">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A111BE" w:rsidRPr="00AA3952" w:rsidRDefault="00A111BE" w:rsidP="00A111BE">
      <w:pPr>
        <w:adjustRightInd w:val="0"/>
        <w:ind w:firstLine="567"/>
        <w:jc w:val="both"/>
      </w:pPr>
      <w:r w:rsidRPr="00AA3952">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A111BE" w:rsidRPr="00AA3952" w:rsidRDefault="00A111BE" w:rsidP="00A111BE">
      <w:pPr>
        <w:adjustRightInd w:val="0"/>
        <w:ind w:firstLine="567"/>
        <w:jc w:val="both"/>
      </w:pPr>
      <w:r w:rsidRPr="00AA3952">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A111BE" w:rsidRPr="00AA3952" w:rsidRDefault="00A111BE" w:rsidP="00A111BE">
      <w:pPr>
        <w:adjustRightInd w:val="0"/>
        <w:ind w:firstLine="567"/>
        <w:jc w:val="both"/>
      </w:pPr>
      <w:r w:rsidRPr="00AA3952">
        <w:t>7)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A111BE" w:rsidRPr="00AA3952" w:rsidRDefault="00A111BE" w:rsidP="00A111BE">
      <w:pPr>
        <w:adjustRightInd w:val="0"/>
        <w:ind w:firstLine="567"/>
        <w:jc w:val="both"/>
      </w:pPr>
      <w:r w:rsidRPr="00AA3952">
        <w:t xml:space="preserve">8) </w:t>
      </w:r>
      <w:r>
        <w:t xml:space="preserve">возникла потребность </w:t>
      </w:r>
      <w:r w:rsidRPr="00AA3952">
        <w:t>в услугах по предоставлению банковской гарантии в обеспечение исполнения обязательств по договору с третьим лицом;</w:t>
      </w:r>
    </w:p>
    <w:p w:rsidR="00A111BE" w:rsidRPr="00AA3952" w:rsidRDefault="00A111BE" w:rsidP="00A111BE">
      <w:pPr>
        <w:adjustRightInd w:val="0"/>
        <w:ind w:firstLine="567"/>
        <w:jc w:val="both"/>
      </w:pPr>
      <w:r w:rsidRPr="00AA3952">
        <w:t>9)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A111BE" w:rsidRPr="00AA3952" w:rsidRDefault="00A111BE" w:rsidP="00A111BE">
      <w:pPr>
        <w:adjustRightInd w:val="0"/>
        <w:ind w:firstLine="567"/>
        <w:jc w:val="both"/>
      </w:pPr>
      <w:r w:rsidRPr="00AA3952">
        <w:t>10) закупаются коммунальные услуги (водоснабжение, водоотведение, канализации, теплоснабжения, электроснабжение и обращение с Твердыми Коммунальными Отходами (за исключением услуг по реализации сжиженного газа);</w:t>
      </w:r>
    </w:p>
    <w:p w:rsidR="00A111BE" w:rsidRPr="00AA3952" w:rsidRDefault="00A111BE" w:rsidP="00A111BE">
      <w:pPr>
        <w:adjustRightInd w:val="0"/>
        <w:ind w:firstLine="567"/>
        <w:jc w:val="both"/>
      </w:pPr>
      <w:r w:rsidRPr="00AA3952">
        <w:t xml:space="preserve">11) заключается договор </w:t>
      </w:r>
      <w:r>
        <w:t xml:space="preserve">по </w:t>
      </w:r>
      <w:r w:rsidRPr="00AA3952">
        <w:t>осуществле</w:t>
      </w:r>
      <w:r>
        <w:t xml:space="preserve">нию </w:t>
      </w:r>
      <w:r w:rsidRPr="00AA3952">
        <w:t>подключени</w:t>
      </w:r>
      <w:r>
        <w:t>я</w:t>
      </w:r>
      <w:r w:rsidRPr="00AA3952">
        <w:t xml:space="preserve"> (присоединение) к сетям инженерно-технического обеспечения;</w:t>
      </w:r>
    </w:p>
    <w:p w:rsidR="00A111BE" w:rsidRPr="00AA3952" w:rsidRDefault="00A111BE" w:rsidP="00A111BE">
      <w:pPr>
        <w:adjustRightInd w:val="0"/>
        <w:ind w:firstLine="567"/>
        <w:jc w:val="both"/>
      </w:pPr>
      <w:r w:rsidRPr="00AA3952">
        <w:t>12) закупаются услуги по техническому и санитарному содержанию помещений Заказчика;</w:t>
      </w:r>
    </w:p>
    <w:p w:rsidR="00A111BE" w:rsidRPr="00AA3952" w:rsidRDefault="00A111BE" w:rsidP="00A111BE">
      <w:pPr>
        <w:adjustRightInd w:val="0"/>
        <w:ind w:firstLine="567"/>
        <w:jc w:val="both"/>
      </w:pPr>
      <w:r w:rsidRPr="00AA3952">
        <w:t>13) закупаются услуги стационарной и мобильной связи;</w:t>
      </w:r>
    </w:p>
    <w:p w:rsidR="00A111BE" w:rsidRPr="00AA3952" w:rsidRDefault="00A111BE" w:rsidP="00A111BE">
      <w:pPr>
        <w:adjustRightInd w:val="0"/>
        <w:ind w:firstLine="567"/>
        <w:jc w:val="both"/>
      </w:pPr>
      <w:r w:rsidRPr="00AA3952">
        <w:t>14) закупаются услуги государственных организаций, корпораций, компаний, учреждений и фондов, а также подведомственных им юридических лиц;</w:t>
      </w:r>
    </w:p>
    <w:p w:rsidR="00A111BE" w:rsidRPr="00AA3952" w:rsidRDefault="00A111BE" w:rsidP="00A111BE">
      <w:pPr>
        <w:adjustRightInd w:val="0"/>
        <w:ind w:firstLine="567"/>
        <w:jc w:val="both"/>
      </w:pPr>
      <w:r w:rsidRPr="00AA3952">
        <w:t>15) закупаются услуги по регулируемым в соответствии с законодательством РФ ценам (тарифам);</w:t>
      </w:r>
    </w:p>
    <w:p w:rsidR="00A111BE" w:rsidRPr="00AA3952" w:rsidRDefault="00A111BE" w:rsidP="00A111BE">
      <w:pPr>
        <w:adjustRightInd w:val="0"/>
        <w:ind w:firstLine="567"/>
        <w:jc w:val="both"/>
      </w:pPr>
      <w:r w:rsidRPr="00AA3952">
        <w:t>16) заключается договор (соглашение) с оператором электронной площадки;</w:t>
      </w:r>
    </w:p>
    <w:p w:rsidR="00A111BE" w:rsidRPr="00AA3952" w:rsidRDefault="00A111BE" w:rsidP="00A111BE">
      <w:pPr>
        <w:adjustRightInd w:val="0"/>
        <w:ind w:firstLine="567"/>
        <w:jc w:val="both"/>
      </w:pPr>
      <w:r w:rsidRPr="00AA3952">
        <w:t xml:space="preserve">17) закупаются услуги по авторскому </w:t>
      </w:r>
      <w:proofErr w:type="gramStart"/>
      <w:r w:rsidRPr="00AA3952">
        <w:t>контролю за</w:t>
      </w:r>
      <w:proofErr w:type="gramEnd"/>
      <w:r w:rsidRPr="00AA3952">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A111BE" w:rsidRPr="00AA3952" w:rsidRDefault="00A111BE" w:rsidP="00A111BE">
      <w:pPr>
        <w:adjustRightInd w:val="0"/>
        <w:ind w:firstLine="567"/>
        <w:jc w:val="both"/>
      </w:pPr>
      <w:r w:rsidRPr="00AA3952">
        <w:t>18) заключается договор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A111BE" w:rsidRPr="00AA3952" w:rsidRDefault="00A111BE" w:rsidP="00A111BE">
      <w:pPr>
        <w:adjustRightInd w:val="0"/>
        <w:ind w:firstLine="567"/>
        <w:jc w:val="both"/>
      </w:pPr>
      <w:r w:rsidRPr="00AA3952">
        <w:t xml:space="preserve">19) заключается договор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w:t>
      </w:r>
      <w:r w:rsidRPr="00AA3952">
        <w:lastRenderedPageBreak/>
        <w:t>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A111BE" w:rsidRPr="00AA3952" w:rsidRDefault="00A111BE" w:rsidP="00A111BE">
      <w:pPr>
        <w:adjustRightInd w:val="0"/>
        <w:ind w:firstLine="567"/>
        <w:jc w:val="both"/>
      </w:pPr>
      <w:r w:rsidRPr="00AA3952">
        <w:t xml:space="preserve">20) заключается договор </w:t>
      </w:r>
      <w:r>
        <w:t xml:space="preserve">на </w:t>
      </w:r>
      <w:r w:rsidRPr="00AA3952">
        <w:t>аренд</w:t>
      </w:r>
      <w:r>
        <w:t>у</w:t>
      </w:r>
      <w:r w:rsidRPr="00AA3952">
        <w:t xml:space="preserve"> нежилого здания, строения, сооружения;</w:t>
      </w:r>
    </w:p>
    <w:p w:rsidR="00A111BE" w:rsidRPr="00AA3952" w:rsidRDefault="00A111BE" w:rsidP="00A111BE">
      <w:pPr>
        <w:adjustRightInd w:val="0"/>
        <w:ind w:firstLine="567"/>
        <w:jc w:val="both"/>
      </w:pPr>
      <w:r w:rsidRPr="00AA3952">
        <w:t xml:space="preserve">21) </w:t>
      </w:r>
      <w:r>
        <w:t xml:space="preserve">возникла потребность </w:t>
      </w:r>
      <w:r w:rsidRPr="00AA3952">
        <w:t>зак</w:t>
      </w:r>
      <w:r>
        <w:t>лючить договор</w:t>
      </w:r>
      <w:r w:rsidRPr="00AA3952">
        <w:t xml:space="preserve"> в выполнении работ по мобилизационной подготовке;</w:t>
      </w:r>
    </w:p>
    <w:p w:rsidR="00A111BE" w:rsidRPr="00AA3952" w:rsidRDefault="00A111BE" w:rsidP="00A111BE">
      <w:pPr>
        <w:pStyle w:val="31"/>
        <w:shd w:val="clear" w:color="auto" w:fill="auto"/>
        <w:tabs>
          <w:tab w:val="left" w:pos="1415"/>
          <w:tab w:val="left" w:pos="1701"/>
          <w:tab w:val="left" w:pos="1806"/>
        </w:tabs>
        <w:spacing w:before="0" w:after="0" w:line="240" w:lineRule="auto"/>
        <w:ind w:firstLine="567"/>
        <w:contextualSpacing/>
        <w:jc w:val="both"/>
        <w:rPr>
          <w:sz w:val="24"/>
          <w:szCs w:val="24"/>
        </w:rPr>
      </w:pPr>
      <w:r w:rsidRPr="00AA3952">
        <w:rPr>
          <w:sz w:val="24"/>
          <w:szCs w:val="24"/>
        </w:rPr>
        <w:t>22)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A111BE" w:rsidRPr="00AA3952" w:rsidRDefault="00A111BE" w:rsidP="00A111BE">
      <w:pPr>
        <w:pStyle w:val="31"/>
        <w:shd w:val="clear" w:color="auto" w:fill="auto"/>
        <w:tabs>
          <w:tab w:val="left" w:pos="1701"/>
          <w:tab w:val="left" w:pos="1806"/>
        </w:tabs>
        <w:spacing w:before="0" w:after="0" w:line="240" w:lineRule="auto"/>
        <w:ind w:firstLine="567"/>
        <w:contextualSpacing/>
        <w:jc w:val="both"/>
        <w:rPr>
          <w:sz w:val="24"/>
          <w:szCs w:val="24"/>
        </w:rPr>
      </w:pPr>
      <w:r w:rsidRPr="00AA3952">
        <w:rPr>
          <w:sz w:val="24"/>
          <w:szCs w:val="24"/>
        </w:rPr>
        <w:t>23) осуществляется закупка преподавательских услуг физическими лицами;</w:t>
      </w:r>
    </w:p>
    <w:p w:rsidR="00A111BE" w:rsidRPr="00AA3952" w:rsidRDefault="00A111BE" w:rsidP="00A111BE">
      <w:pPr>
        <w:pStyle w:val="31"/>
        <w:shd w:val="clear" w:color="auto" w:fill="auto"/>
        <w:tabs>
          <w:tab w:val="left" w:pos="1415"/>
          <w:tab w:val="left" w:pos="1701"/>
          <w:tab w:val="left" w:pos="1812"/>
        </w:tabs>
        <w:spacing w:before="0" w:after="0" w:line="240" w:lineRule="auto"/>
        <w:ind w:right="20" w:firstLine="567"/>
        <w:contextualSpacing/>
        <w:jc w:val="both"/>
        <w:rPr>
          <w:sz w:val="24"/>
          <w:szCs w:val="24"/>
        </w:rPr>
      </w:pPr>
      <w:r w:rsidRPr="00AA3952">
        <w:rPr>
          <w:sz w:val="24"/>
          <w:szCs w:val="24"/>
        </w:rPr>
        <w:t>24)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и т.п.);</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осуществляется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 а также обучению детей работников в рамках достигнутых соглашений между Заказчиком и учебными заведениями;</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 xml:space="preserve">осуществляется закупка услуг организации участия в выставках, форумах, семинарах, тренингах, конференциях, совещаниях, конкурсах </w:t>
      </w:r>
      <w:proofErr w:type="spellStart"/>
      <w:r w:rsidRPr="00AA3952">
        <w:rPr>
          <w:sz w:val="24"/>
          <w:szCs w:val="24"/>
        </w:rPr>
        <w:t>поотраслевой</w:t>
      </w:r>
      <w:proofErr w:type="spellEnd"/>
      <w:r w:rsidRPr="00AA3952">
        <w:rPr>
          <w:sz w:val="24"/>
          <w:szCs w:val="24"/>
        </w:rPr>
        <w:t xml:space="preserve"> специфики Заказчика;</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 xml:space="preserve">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w:t>
      </w:r>
      <w:proofErr w:type="spellStart"/>
      <w:r w:rsidRPr="00AA3952">
        <w:rPr>
          <w:sz w:val="24"/>
          <w:szCs w:val="24"/>
        </w:rPr>
        <w:t>поотраслевой</w:t>
      </w:r>
      <w:proofErr w:type="spellEnd"/>
      <w:r w:rsidRPr="00AA3952">
        <w:rPr>
          <w:sz w:val="24"/>
          <w:szCs w:val="24"/>
        </w:rPr>
        <w:t xml:space="preserve"> специфики Заказчика;</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626A12">
        <w:rPr>
          <w:sz w:val="24"/>
          <w:szCs w:val="24"/>
        </w:rPr>
        <w:t xml:space="preserve">возникла потребность в закупке </w:t>
      </w:r>
      <w:r w:rsidRPr="00AA3952">
        <w:rPr>
          <w:sz w:val="24"/>
          <w:szCs w:val="24"/>
        </w:rPr>
        <w:t>товаров, работ, услуг для исполнения обязательств по гражданско-правовым договорам, государственным контрактам, по которым Заказчик является поставщиком (подрядчиком, исполнителем). В рамках исполнения обязательств по этим договорам или государственным контрактам Заказчик вправе привлекать субподрядные организации без использования конкурентных способов закупки (без ограничения по цене субподрядных договоров);</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r w:rsidRPr="00AA3952">
        <w:rPr>
          <w:sz w:val="24"/>
          <w:szCs w:val="24"/>
        </w:rPr>
        <w:t>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A111BE" w:rsidRPr="00AA3952" w:rsidRDefault="00A111BE" w:rsidP="00A111BE">
      <w:pPr>
        <w:pStyle w:val="31"/>
        <w:numPr>
          <w:ilvl w:val="0"/>
          <w:numId w:val="2"/>
        </w:numPr>
        <w:shd w:val="clear" w:color="auto" w:fill="auto"/>
        <w:tabs>
          <w:tab w:val="left" w:pos="1415"/>
          <w:tab w:val="left" w:pos="1701"/>
          <w:tab w:val="left" w:pos="1812"/>
        </w:tabs>
        <w:spacing w:before="0" w:after="0" w:line="240" w:lineRule="auto"/>
        <w:ind w:left="0" w:firstLine="567"/>
        <w:contextualSpacing/>
        <w:jc w:val="both"/>
        <w:rPr>
          <w:sz w:val="24"/>
          <w:szCs w:val="24"/>
        </w:rPr>
      </w:pPr>
      <w:proofErr w:type="gramStart"/>
      <w:r w:rsidRPr="00AA3952">
        <w:rPr>
          <w:sz w:val="24"/>
          <w:szCs w:val="24"/>
        </w:rPr>
        <w:t>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 концертную или театральную деятельность, в том числе и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декорация, сценической мебели, сценических костюмов (в том числе головных</w:t>
      </w:r>
      <w:proofErr w:type="gramEnd"/>
      <w:r>
        <w:rPr>
          <w:sz w:val="24"/>
          <w:szCs w:val="24"/>
        </w:rPr>
        <w:t xml:space="preserve"> </w:t>
      </w:r>
      <w:proofErr w:type="gramStart"/>
      <w:r w:rsidRPr="00AA3952">
        <w:rPr>
          <w:sz w:val="24"/>
          <w:szCs w:val="24"/>
        </w:rPr>
        <w:t>уборов</w:t>
      </w:r>
      <w:r>
        <w:rPr>
          <w:sz w:val="24"/>
          <w:szCs w:val="24"/>
        </w:rPr>
        <w:t xml:space="preserve"> </w:t>
      </w:r>
      <w:r w:rsidRPr="00AA3952">
        <w:rPr>
          <w:sz w:val="24"/>
          <w:szCs w:val="24"/>
        </w:rPr>
        <w:t>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(данный пункт может быть включен в Положение, если Заказчиком является организация, учреждение или предприятие, созданное в целях предоставления услуг в сфере образования, культуры, науки, права, физической культуры и спорта, а</w:t>
      </w:r>
      <w:proofErr w:type="gramEnd"/>
      <w:r>
        <w:rPr>
          <w:sz w:val="24"/>
          <w:szCs w:val="24"/>
        </w:rPr>
        <w:t xml:space="preserve"> </w:t>
      </w:r>
      <w:proofErr w:type="gramStart"/>
      <w:r w:rsidRPr="00AA3952">
        <w:rPr>
          <w:sz w:val="24"/>
          <w:szCs w:val="24"/>
        </w:rPr>
        <w:t>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roofErr w:type="gramEnd"/>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 xml:space="preserve">возникла потребность в работах или услугах, выполнение или оказание </w:t>
      </w:r>
      <w:r w:rsidRPr="00AA3952">
        <w:rPr>
          <w:sz w:val="24"/>
          <w:szCs w:val="24"/>
        </w:rPr>
        <w:lastRenderedPageBreak/>
        <w:t>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111BE" w:rsidRPr="00AA3952" w:rsidRDefault="00A111BE" w:rsidP="00A111BE">
      <w:pPr>
        <w:pStyle w:val="31"/>
        <w:numPr>
          <w:ilvl w:val="0"/>
          <w:numId w:val="2"/>
        </w:numPr>
        <w:shd w:val="clear" w:color="auto" w:fill="auto"/>
        <w:tabs>
          <w:tab w:val="left" w:pos="709"/>
        </w:tabs>
        <w:spacing w:before="0" w:after="0" w:line="240" w:lineRule="auto"/>
        <w:ind w:left="0" w:firstLine="567"/>
        <w:contextualSpacing/>
        <w:jc w:val="both"/>
        <w:rPr>
          <w:sz w:val="24"/>
          <w:szCs w:val="24"/>
        </w:rPr>
      </w:pPr>
      <w:r>
        <w:rPr>
          <w:sz w:val="24"/>
          <w:szCs w:val="24"/>
        </w:rPr>
        <w:t xml:space="preserve">приобретаются </w:t>
      </w:r>
      <w:r w:rsidRPr="00AA3952">
        <w:rPr>
          <w:sz w:val="24"/>
          <w:szCs w:val="24"/>
        </w:rPr>
        <w:t>услуги по содержанию и ремонту помещений учреждения;</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риобретаются юридические услуги, в том числе, нотариусов и адвокатов;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риобретаются услуги по техническому обслуживанию, поддержке и сопровождению информационных систем, программных средств и программных продуктов;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музыкальных инструментов, комплектующих к ним, звуковое и техническое оборудование;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или изготовление сценических костюмов;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хозяйственных, канцелярских товаров и принадлежностей, в том числе офисная бумага;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приобретение п</w:t>
      </w:r>
      <w:r w:rsidRPr="00AA3952">
        <w:rPr>
          <w:sz w:val="24"/>
          <w:szCs w:val="24"/>
        </w:rPr>
        <w:t>олиграфическ</w:t>
      </w:r>
      <w:r>
        <w:rPr>
          <w:sz w:val="24"/>
          <w:szCs w:val="24"/>
        </w:rPr>
        <w:t>ой</w:t>
      </w:r>
      <w:r w:rsidRPr="00AA3952">
        <w:rPr>
          <w:sz w:val="24"/>
          <w:szCs w:val="24"/>
        </w:rPr>
        <w:t xml:space="preserve"> и печатн</w:t>
      </w:r>
      <w:r>
        <w:rPr>
          <w:sz w:val="24"/>
          <w:szCs w:val="24"/>
        </w:rPr>
        <w:t>ой</w:t>
      </w:r>
      <w:r w:rsidRPr="00AA3952">
        <w:rPr>
          <w:sz w:val="24"/>
          <w:szCs w:val="24"/>
        </w:rPr>
        <w:t xml:space="preserve"> продукци</w:t>
      </w:r>
      <w:r>
        <w:rPr>
          <w:sz w:val="24"/>
          <w:szCs w:val="24"/>
        </w:rPr>
        <w:t>и</w:t>
      </w:r>
      <w:r w:rsidRPr="00AA3952">
        <w:rPr>
          <w:sz w:val="24"/>
          <w:szCs w:val="24"/>
        </w:rPr>
        <w:t xml:space="preserve"> (классные журналы, общешкольные ведомости, грамоты, формуляры для библиотек, свидетельства и т.д.);</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 xml:space="preserve">приобретение </w:t>
      </w:r>
      <w:r w:rsidRPr="00AA3952">
        <w:rPr>
          <w:sz w:val="24"/>
          <w:szCs w:val="24"/>
        </w:rPr>
        <w:t>Услуг по техническому обслуживанию и ремонту оргтехники и комплектующих;</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риобретение оргтехники и компьютеров в сборе;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 xml:space="preserve">приобретение </w:t>
      </w:r>
      <w:r w:rsidRPr="00AA3952">
        <w:rPr>
          <w:sz w:val="24"/>
          <w:szCs w:val="24"/>
        </w:rPr>
        <w:t xml:space="preserve">периодических изданий (в </w:t>
      </w:r>
      <w:proofErr w:type="spellStart"/>
      <w:r w:rsidRPr="00AA3952">
        <w:rPr>
          <w:sz w:val="24"/>
          <w:szCs w:val="24"/>
        </w:rPr>
        <w:t>т.ч</w:t>
      </w:r>
      <w:proofErr w:type="spellEnd"/>
      <w:r w:rsidRPr="00AA3952">
        <w:rPr>
          <w:sz w:val="24"/>
          <w:szCs w:val="24"/>
        </w:rPr>
        <w:t>. подписка на газеты, журналы);</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Pr>
          <w:sz w:val="24"/>
          <w:szCs w:val="24"/>
        </w:rPr>
        <w:t>п</w:t>
      </w:r>
      <w:r w:rsidRPr="00AA3952">
        <w:rPr>
          <w:sz w:val="24"/>
          <w:szCs w:val="24"/>
        </w:rPr>
        <w:t xml:space="preserve">риобретение услуг по созданию и поддержанию сайта учреждения или информационных сайтов в интересах учреждения; </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заключается договор с субъектами естественных монополий;</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осуществляется закупка по обеспечению и организации рабочих мест (приобретение мебели, оборудования, сре</w:t>
      </w:r>
      <w:proofErr w:type="gramStart"/>
      <w:r w:rsidRPr="00AA3952">
        <w:rPr>
          <w:sz w:val="24"/>
          <w:szCs w:val="24"/>
        </w:rPr>
        <w:t>дств св</w:t>
      </w:r>
      <w:proofErr w:type="gramEnd"/>
      <w:r w:rsidRPr="00AA3952">
        <w:rPr>
          <w:sz w:val="24"/>
          <w:szCs w:val="24"/>
        </w:rPr>
        <w:t>язи, программного и иного обеспечения), необходимых для надлежащей деятельности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sz w:val="24"/>
          <w:szCs w:val="24"/>
        </w:rPr>
        <w:t>существует срочная потребность в продукции и проведение процедур торгов по причине отсутствия времени является нецелесообразным при условии, что обстоятельства, обусловившие срочность, не являются результатом медлительности со стороны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заключается договор на выполнение работ, оказание услуг, направленных на исполнение требований законодательства Российской Федерации в сфере защиты информации и обработки персональных данных;</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заключается договор на выполнение строительных, ремонтно-строительных и монтажных работ одного или нескольких нежилых помещений, предназначенных для размещения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осуществляется оплата получения лицензий, свидетельств, допусков, согласований, лицензионных сборов;</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осуществляется выполнение работ, оказание услуг по техническому учету и технической инвентаризации объектов недвижимости (оценка помещений);</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оказываются услуги по размещению материалов в средствах массовой информации и в сети Интернет;</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 xml:space="preserve">заключается договор на услуги связи, в том числе услуги по предоставлению в пользование каналов связи, </w:t>
      </w:r>
      <w:proofErr w:type="spellStart"/>
      <w:r w:rsidRPr="00AA3952">
        <w:rPr>
          <w:bCs/>
          <w:sz w:val="24"/>
          <w:szCs w:val="24"/>
        </w:rPr>
        <w:t>телематические</w:t>
      </w:r>
      <w:proofErr w:type="spellEnd"/>
      <w:r w:rsidRPr="00AA3952">
        <w:rPr>
          <w:bCs/>
          <w:sz w:val="24"/>
          <w:szCs w:val="24"/>
        </w:rPr>
        <w:t xml:space="preserve"> услуги связи;</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 xml:space="preserve">осуществляется оказание услуг почтовой связи (в </w:t>
      </w:r>
      <w:proofErr w:type="spellStart"/>
      <w:r w:rsidRPr="00AA3952">
        <w:rPr>
          <w:bCs/>
          <w:sz w:val="24"/>
          <w:szCs w:val="24"/>
        </w:rPr>
        <w:t>т.ч</w:t>
      </w:r>
      <w:proofErr w:type="spellEnd"/>
      <w:r w:rsidRPr="00AA3952">
        <w:rPr>
          <w:bCs/>
          <w:sz w:val="24"/>
          <w:szCs w:val="24"/>
        </w:rPr>
        <w:t>. услуги по экспресс - доставке);</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r w:rsidRPr="00AA3952">
        <w:rPr>
          <w:bCs/>
          <w:sz w:val="24"/>
          <w:szCs w:val="24"/>
        </w:rPr>
        <w:t>оказываются услуги по изготовлению и приобретению печатной продукции (бланков строгой отчетности, учебно-методической литературы и т.д.) для работников заказчика;</w:t>
      </w:r>
    </w:p>
    <w:p w:rsidR="00A111BE" w:rsidRPr="00AA3952" w:rsidRDefault="00A111BE" w:rsidP="00A111BE">
      <w:pPr>
        <w:pStyle w:val="31"/>
        <w:numPr>
          <w:ilvl w:val="0"/>
          <w:numId w:val="2"/>
        </w:numPr>
        <w:shd w:val="clear" w:color="auto" w:fill="auto"/>
        <w:tabs>
          <w:tab w:val="left" w:pos="1415"/>
          <w:tab w:val="left" w:pos="1701"/>
          <w:tab w:val="left" w:pos="1769"/>
        </w:tabs>
        <w:spacing w:before="0" w:after="0" w:line="240" w:lineRule="auto"/>
        <w:ind w:left="0" w:firstLine="567"/>
        <w:contextualSpacing/>
        <w:jc w:val="both"/>
        <w:rPr>
          <w:sz w:val="24"/>
          <w:szCs w:val="24"/>
        </w:rPr>
      </w:pPr>
      <w:proofErr w:type="gramStart"/>
      <w:r w:rsidRPr="00AA3952">
        <w:rPr>
          <w:sz w:val="24"/>
          <w:szCs w:val="24"/>
        </w:rPr>
        <w:t xml:space="preserve">заключение договора на выполнение работ, оказание услуг по, техническому обслуживанию, эксплуатационному контролю зданий, сооружений, содержанию и </w:t>
      </w:r>
      <w:r w:rsidRPr="00AA3952">
        <w:rPr>
          <w:sz w:val="24"/>
          <w:szCs w:val="24"/>
        </w:rPr>
        <w:lastRenderedPageBreak/>
        <w:t>ремонту общего имущества в здании, одного или нескольких нежилых помещений, здания стационарного отделения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w:t>
      </w:r>
      <w:proofErr w:type="gramEnd"/>
    </w:p>
    <w:p w:rsidR="00A111BE" w:rsidRPr="00AA3952" w:rsidRDefault="00A111BE" w:rsidP="00A111BE">
      <w:pPr>
        <w:pStyle w:val="31"/>
        <w:shd w:val="clear" w:color="auto" w:fill="auto"/>
        <w:tabs>
          <w:tab w:val="left" w:pos="1415"/>
          <w:tab w:val="left" w:pos="1701"/>
          <w:tab w:val="left" w:pos="1769"/>
        </w:tabs>
        <w:spacing w:before="0" w:after="0" w:line="240" w:lineRule="auto"/>
        <w:ind w:firstLine="567"/>
        <w:contextualSpacing/>
        <w:jc w:val="both"/>
        <w:rPr>
          <w:sz w:val="24"/>
          <w:szCs w:val="24"/>
        </w:rPr>
      </w:pPr>
      <w:r w:rsidRPr="00AA3952">
        <w:rPr>
          <w:sz w:val="24"/>
          <w:szCs w:val="24"/>
        </w:rPr>
        <w:t>6.3. При осуществлении закупки у единственного поставщика, (подрядчика, исполнителя) цена договора устанавливается по соглашению сторон с учетом действующих цен и тарифов, подлежащих государственному регулированию, сметной или договорной стоимости товаров, работ, услуг (ТРУ) контрагента Заказчика. Заказчик осуществляет проверку расчета тарифной, сметной или договорной стоимости ТРУ на предмет соответствия рыночным ценам. Решение о цене товаров, работ, услуг, закупаемых у единственного поставщика, принимает руководитель Заказчика или уполномоченное им лицо».</w:t>
      </w:r>
    </w:p>
    <w:p w:rsidR="00A111BE" w:rsidRPr="00AA3952" w:rsidRDefault="00A111BE" w:rsidP="00A111BE">
      <w:pPr>
        <w:adjustRightInd w:val="0"/>
        <w:ind w:firstLine="567"/>
        <w:jc w:val="both"/>
      </w:pPr>
      <w:r w:rsidRPr="00AA3952">
        <w:t>6.4. Заказчик вправе не обосновывать в соответствии с требованиями настоящего Положения цену договора, заключаемого с единственным поставщиком (подрядчиком, исполнителем).</w:t>
      </w:r>
    </w:p>
    <w:p w:rsidR="00A111BE" w:rsidRDefault="00A111BE" w:rsidP="00A111BE">
      <w:pPr>
        <w:pStyle w:val="formattexttopleveltext"/>
        <w:spacing w:before="0" w:beforeAutospacing="0" w:after="0" w:afterAutospacing="0"/>
      </w:pPr>
      <w:r>
        <w:t>2. Опубликовать настоящее постановление в информационном бюллетене «</w:t>
      </w:r>
      <w:proofErr w:type="spellStart"/>
      <w:r>
        <w:t>Камешкирский</w:t>
      </w:r>
      <w:proofErr w:type="spellEnd"/>
      <w:r>
        <w:t xml:space="preserve"> вестник».</w:t>
      </w:r>
    </w:p>
    <w:p w:rsidR="00A111BE" w:rsidRPr="005D2C3C" w:rsidRDefault="00A111BE" w:rsidP="00A111BE">
      <w:pPr>
        <w:pStyle w:val="formattexttopleveltext"/>
        <w:spacing w:before="0" w:beforeAutospacing="0" w:after="0" w:afterAutospacing="0"/>
        <w:rPr>
          <w:bCs/>
        </w:rPr>
      </w:pPr>
      <w:r w:rsidRPr="005D2C3C">
        <w:rPr>
          <w:bCs/>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01.07.2021.</w:t>
      </w:r>
    </w:p>
    <w:p w:rsidR="00A111BE" w:rsidRDefault="00A111BE" w:rsidP="00A111BE">
      <w:pPr>
        <w:rPr>
          <w:bCs/>
        </w:rPr>
      </w:pPr>
      <w:r>
        <w:rPr>
          <w:bCs/>
        </w:rPr>
        <w:t xml:space="preserve">4. </w:t>
      </w:r>
      <w:proofErr w:type="gramStart"/>
      <w:r w:rsidRPr="00B57ADA">
        <w:t>Контроль за</w:t>
      </w:r>
      <w:proofErr w:type="gramEnd"/>
      <w:r w:rsidRPr="00B57ADA">
        <w:t xml:space="preserve"> исполнением настоящего постановления возложить на директора муниципального бюджетного </w:t>
      </w:r>
      <w:r w:rsidRPr="00077E46">
        <w:t>учреждения культуры «</w:t>
      </w:r>
      <w:proofErr w:type="spellStart"/>
      <w:r w:rsidRPr="00077E46">
        <w:t>Межпоселенческий</w:t>
      </w:r>
      <w:proofErr w:type="spellEnd"/>
      <w:r w:rsidRPr="00077E46">
        <w:t xml:space="preserve"> центральный районный дом культуры </w:t>
      </w:r>
      <w:proofErr w:type="spellStart"/>
      <w:r w:rsidRPr="00077E46">
        <w:t>Камешкирского</w:t>
      </w:r>
      <w:proofErr w:type="spellEnd"/>
      <w:r w:rsidRPr="00077E46">
        <w:t xml:space="preserve"> района Пензенской области»</w:t>
      </w:r>
      <w:r w:rsidRPr="00B57ADA">
        <w:rPr>
          <w:bCs/>
        </w:rPr>
        <w:t>.</w:t>
      </w:r>
    </w:p>
    <w:p w:rsidR="00A111BE" w:rsidRDefault="00A111BE" w:rsidP="00A111BE">
      <w:pPr>
        <w:rPr>
          <w:bCs/>
        </w:rPr>
      </w:pPr>
    </w:p>
    <w:p w:rsidR="00A111BE" w:rsidRPr="00676DCC" w:rsidRDefault="00A111BE" w:rsidP="00A111BE">
      <w:r>
        <w:t>Глава</w:t>
      </w:r>
      <w:r w:rsidRPr="00676DCC">
        <w:t xml:space="preserve"> администрации</w:t>
      </w:r>
    </w:p>
    <w:p w:rsidR="00A111BE" w:rsidRDefault="00A111BE" w:rsidP="00A111BE">
      <w:proofErr w:type="spellStart"/>
      <w:r w:rsidRPr="00676DCC">
        <w:t>Камешкирского</w:t>
      </w:r>
      <w:proofErr w:type="spellEnd"/>
      <w:r w:rsidRPr="00676DCC">
        <w:t xml:space="preserve"> района                                          </w:t>
      </w:r>
      <w:r>
        <w:t xml:space="preserve">                    </w:t>
      </w:r>
      <w:r w:rsidRPr="00676DCC">
        <w:t xml:space="preserve">              </w:t>
      </w:r>
      <w:r>
        <w:t xml:space="preserve">П.А. </w:t>
      </w:r>
      <w:proofErr w:type="spellStart"/>
      <w:r>
        <w:t>Мигин</w:t>
      </w:r>
      <w:proofErr w:type="spellEnd"/>
      <w:r w:rsidRPr="00676DCC">
        <w:t> </w:t>
      </w:r>
    </w:p>
    <w:p w:rsidR="00A111BE" w:rsidRDefault="00A111BE"/>
    <w:p w:rsidR="003F6FE3" w:rsidRDefault="003F6FE3" w:rsidP="003F6FE3">
      <w:pPr>
        <w:rPr>
          <w:b/>
          <w:sz w:val="32"/>
          <w:szCs w:val="32"/>
        </w:rPr>
      </w:pPr>
      <w:r w:rsidRPr="003B172F">
        <w:rPr>
          <w:b/>
          <w:sz w:val="32"/>
          <w:szCs w:val="32"/>
        </w:rPr>
        <w:t xml:space="preserve">Администрация </w:t>
      </w:r>
      <w:proofErr w:type="spellStart"/>
      <w:r w:rsidRPr="003B172F">
        <w:rPr>
          <w:b/>
          <w:sz w:val="32"/>
          <w:szCs w:val="32"/>
        </w:rPr>
        <w:t>Камешкирского</w:t>
      </w:r>
      <w:proofErr w:type="spellEnd"/>
      <w:r w:rsidRPr="003B172F">
        <w:rPr>
          <w:b/>
          <w:sz w:val="32"/>
          <w:szCs w:val="32"/>
        </w:rPr>
        <w:t xml:space="preserve"> района Пензенской области объявляет </w:t>
      </w:r>
      <w:proofErr w:type="gramStart"/>
      <w:r w:rsidRPr="003B172F">
        <w:rPr>
          <w:b/>
          <w:sz w:val="32"/>
          <w:szCs w:val="32"/>
        </w:rPr>
        <w:t>о приеме документов для участия в конкурсе на включение в кадровый резерв</w:t>
      </w:r>
      <w:proofErr w:type="gramEnd"/>
      <w:r w:rsidRPr="003B172F">
        <w:rPr>
          <w:b/>
          <w:sz w:val="32"/>
          <w:szCs w:val="32"/>
        </w:rPr>
        <w:t xml:space="preserve"> на должности муниципальной службы </w:t>
      </w:r>
      <w:proofErr w:type="spellStart"/>
      <w:r w:rsidRPr="003B172F">
        <w:rPr>
          <w:b/>
          <w:sz w:val="32"/>
          <w:szCs w:val="32"/>
        </w:rPr>
        <w:t>Камешкирского</w:t>
      </w:r>
      <w:proofErr w:type="spellEnd"/>
      <w:r w:rsidRPr="003B172F">
        <w:rPr>
          <w:b/>
          <w:sz w:val="32"/>
          <w:szCs w:val="32"/>
        </w:rPr>
        <w:t xml:space="preserve"> района Пензенской области</w:t>
      </w:r>
    </w:p>
    <w:p w:rsidR="003F6FE3" w:rsidRDefault="003F6FE3" w:rsidP="003F6FE3">
      <w:pPr>
        <w:rPr>
          <w:sz w:val="28"/>
          <w:szCs w:val="28"/>
        </w:rPr>
      </w:pPr>
      <w:r>
        <w:rPr>
          <w:sz w:val="28"/>
          <w:szCs w:val="28"/>
        </w:rPr>
        <w:tab/>
        <w:t xml:space="preserve">Администрация </w:t>
      </w:r>
      <w:proofErr w:type="spellStart"/>
      <w:r>
        <w:rPr>
          <w:sz w:val="28"/>
          <w:szCs w:val="28"/>
        </w:rPr>
        <w:t>Камешкирского</w:t>
      </w:r>
      <w:proofErr w:type="spellEnd"/>
      <w:r>
        <w:rPr>
          <w:sz w:val="28"/>
          <w:szCs w:val="28"/>
        </w:rPr>
        <w:t xml:space="preserve">  района объявляет </w:t>
      </w:r>
      <w:proofErr w:type="gramStart"/>
      <w:r>
        <w:rPr>
          <w:sz w:val="28"/>
          <w:szCs w:val="28"/>
        </w:rPr>
        <w:t>о приеме документов для участия в конкурсах на включение в кадровый резерв</w:t>
      </w:r>
      <w:proofErr w:type="gramEnd"/>
      <w:r>
        <w:rPr>
          <w:sz w:val="28"/>
          <w:szCs w:val="28"/>
        </w:rPr>
        <w:t xml:space="preserve"> на должности муниципальной службы </w:t>
      </w:r>
      <w:proofErr w:type="spellStart"/>
      <w:r>
        <w:rPr>
          <w:sz w:val="28"/>
          <w:szCs w:val="28"/>
        </w:rPr>
        <w:t>Камешкирского</w:t>
      </w:r>
      <w:proofErr w:type="spellEnd"/>
      <w:r>
        <w:rPr>
          <w:sz w:val="28"/>
          <w:szCs w:val="28"/>
        </w:rPr>
        <w:t xml:space="preserve"> района Пензенской области:</w:t>
      </w:r>
    </w:p>
    <w:p w:rsidR="003F6FE3" w:rsidRDefault="003F6FE3" w:rsidP="003F6FE3">
      <w:pPr>
        <w:rPr>
          <w:sz w:val="28"/>
          <w:szCs w:val="28"/>
        </w:rPr>
      </w:pPr>
      <w:r>
        <w:rPr>
          <w:sz w:val="28"/>
          <w:szCs w:val="28"/>
        </w:rPr>
        <w:t>-высшей группы (начальник отдела образования);</w:t>
      </w:r>
    </w:p>
    <w:p w:rsidR="003F6FE3" w:rsidRDefault="003F6FE3" w:rsidP="003F6FE3">
      <w:pPr>
        <w:rPr>
          <w:sz w:val="28"/>
          <w:szCs w:val="28"/>
        </w:rPr>
      </w:pPr>
      <w:r>
        <w:rPr>
          <w:sz w:val="28"/>
          <w:szCs w:val="28"/>
        </w:rPr>
        <w:t xml:space="preserve">-главной группы </w:t>
      </w:r>
      <w:proofErr w:type="gramStart"/>
      <w:r>
        <w:rPr>
          <w:sz w:val="28"/>
          <w:szCs w:val="28"/>
        </w:rPr>
        <w:t xml:space="preserve">( </w:t>
      </w:r>
      <w:proofErr w:type="gramEnd"/>
      <w:r>
        <w:rPr>
          <w:sz w:val="28"/>
          <w:szCs w:val="28"/>
        </w:rPr>
        <w:t>заведующий сектором по профилактике правонарушений и развитию физкультуры, спорта и молодежной политики);</w:t>
      </w:r>
    </w:p>
    <w:p w:rsidR="003F6FE3" w:rsidRPr="006932B6" w:rsidRDefault="003F6FE3" w:rsidP="003F6FE3">
      <w:pPr>
        <w:autoSpaceDE w:val="0"/>
        <w:autoSpaceDN w:val="0"/>
        <w:adjustRightInd w:val="0"/>
        <w:ind w:firstLine="709"/>
        <w:jc w:val="both"/>
        <w:rPr>
          <w:b/>
          <w:iCs/>
          <w:sz w:val="28"/>
          <w:szCs w:val="28"/>
        </w:rPr>
      </w:pPr>
      <w:r w:rsidRPr="006932B6">
        <w:rPr>
          <w:b/>
          <w:iCs/>
          <w:sz w:val="28"/>
          <w:szCs w:val="28"/>
        </w:rPr>
        <w:t>Гражданин, изъявивший желание участвовать в конкурсе, представляет на имя представителя нанимателя (работодателя):</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1) заявление;</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 xml:space="preserve">2) собственноручно заполненную и подписанную анкету по форме, утвержденной распоряжением Правительства Российской Федерации </w:t>
      </w:r>
      <w:r w:rsidRPr="006932B6">
        <w:rPr>
          <w:sz w:val="28"/>
          <w:szCs w:val="28"/>
        </w:rPr>
        <w:br/>
        <w:t xml:space="preserve">от 26.05.2005 № 667-р; </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3) копию паспорта или  заменяющего его документа (соответствующий документ предъявляется лично по прибытии на конкурс);</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4) документы, подтверждающие необходимое профессиональное образование, квалификацию и стаж работы:</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 xml:space="preserve">- копию трудовой книжки (за исключением случаев, когда служебная </w:t>
      </w:r>
      <w:r w:rsidRPr="006932B6">
        <w:rPr>
          <w:sz w:val="28"/>
          <w:szCs w:val="28"/>
        </w:rPr>
        <w:lastRenderedPageBreak/>
        <w:t>(трудовая) деятельность осуществляется впервые) или иные документы, подтверждающие трудовую (служебную) деятельность гражданина;</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5) страховое свидетельство обязательного пенсионного страхования, за исключением случаев, когда трудовой договор заключается впервые;</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6) свидетельство о постановке физического лица на учет в налоговом органе по месту жительства на территории Российской Федерации;</w:t>
      </w:r>
    </w:p>
    <w:p w:rsidR="003F6FE3" w:rsidRPr="006932B6" w:rsidRDefault="003F6FE3" w:rsidP="003F6FE3">
      <w:pPr>
        <w:autoSpaceDE w:val="0"/>
        <w:autoSpaceDN w:val="0"/>
        <w:adjustRightInd w:val="0"/>
        <w:ind w:firstLine="709"/>
        <w:jc w:val="both"/>
        <w:outlineLvl w:val="1"/>
        <w:rPr>
          <w:sz w:val="28"/>
          <w:szCs w:val="28"/>
        </w:rPr>
      </w:pPr>
      <w:r w:rsidRPr="006932B6">
        <w:rPr>
          <w:sz w:val="28"/>
          <w:szCs w:val="28"/>
        </w:rPr>
        <w:t xml:space="preserve">7) документы воинского учета - для граждан, пребывающих в запасе, и лиц, подлежащих призыву на военную службу; </w:t>
      </w:r>
    </w:p>
    <w:p w:rsidR="003F6FE3" w:rsidRDefault="003F6FE3" w:rsidP="003F6FE3">
      <w:pPr>
        <w:autoSpaceDE w:val="0"/>
        <w:autoSpaceDN w:val="0"/>
        <w:adjustRightInd w:val="0"/>
        <w:ind w:firstLine="709"/>
        <w:jc w:val="both"/>
        <w:outlineLvl w:val="1"/>
        <w:rPr>
          <w:sz w:val="28"/>
          <w:szCs w:val="28"/>
        </w:rPr>
      </w:pPr>
      <w:r w:rsidRPr="006932B6">
        <w:rPr>
          <w:sz w:val="28"/>
          <w:szCs w:val="28"/>
        </w:rPr>
        <w:t>8) заключение медицинской организации об отсутствии заболевания, препятствующего поступлению на муниципальную службу.</w:t>
      </w:r>
    </w:p>
    <w:p w:rsidR="003F6FE3" w:rsidRPr="006932B6" w:rsidRDefault="003F6FE3" w:rsidP="003F6FE3">
      <w:pPr>
        <w:autoSpaceDE w:val="0"/>
        <w:autoSpaceDN w:val="0"/>
        <w:adjustRightInd w:val="0"/>
        <w:ind w:firstLine="709"/>
        <w:jc w:val="both"/>
        <w:rPr>
          <w:sz w:val="28"/>
          <w:szCs w:val="28"/>
        </w:rPr>
      </w:pPr>
      <w:r w:rsidRPr="00E009BE">
        <w:rPr>
          <w:b/>
          <w:sz w:val="28"/>
          <w:szCs w:val="28"/>
        </w:rPr>
        <w:t xml:space="preserve">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w:t>
      </w:r>
      <w:r w:rsidRPr="006932B6">
        <w:rPr>
          <w:sz w:val="28"/>
          <w:szCs w:val="28"/>
        </w:rPr>
        <w:t>подает заявление на имя представителя нанимателя (работодателя).</w:t>
      </w:r>
    </w:p>
    <w:p w:rsidR="003F6FE3" w:rsidRDefault="003F6FE3" w:rsidP="003F6FE3">
      <w:pPr>
        <w:autoSpaceDE w:val="0"/>
        <w:autoSpaceDN w:val="0"/>
        <w:adjustRightInd w:val="0"/>
        <w:ind w:firstLine="709"/>
        <w:jc w:val="both"/>
        <w:rPr>
          <w:sz w:val="28"/>
          <w:szCs w:val="28"/>
        </w:rPr>
      </w:pPr>
      <w:proofErr w:type="gramStart"/>
      <w:r w:rsidRPr="00E009BE">
        <w:rPr>
          <w:b/>
          <w:sz w:val="28"/>
          <w:szCs w:val="28"/>
        </w:rPr>
        <w:t>Муниципальный служащий, изъявивший желание участвовать в конкурсе в другом органе местного самоуправления,</w:t>
      </w:r>
      <w:r w:rsidRPr="006932B6">
        <w:rPr>
          <w:sz w:val="28"/>
          <w:szCs w:val="28"/>
        </w:rPr>
        <w:t xml:space="preserve">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либо лицом, ответственным за ведение кадровой работы (далее - кадровая служба), в котором муниципальный служащий замещает должность муниципальной службы, анкету по форме, установленной распоряжением Правительства Рос</w:t>
      </w:r>
      <w:r>
        <w:rPr>
          <w:sz w:val="28"/>
          <w:szCs w:val="28"/>
        </w:rPr>
        <w:t>сийской Федерации от 26.05.2005 года</w:t>
      </w:r>
      <w:r w:rsidRPr="006932B6">
        <w:rPr>
          <w:sz w:val="28"/>
          <w:szCs w:val="28"/>
        </w:rPr>
        <w:t xml:space="preserve"> № 667-р.</w:t>
      </w:r>
      <w:proofErr w:type="gramEnd"/>
    </w:p>
    <w:p w:rsidR="003F6FE3" w:rsidRDefault="003F6FE3" w:rsidP="003F6FE3">
      <w:pPr>
        <w:autoSpaceDE w:val="0"/>
        <w:autoSpaceDN w:val="0"/>
        <w:adjustRightInd w:val="0"/>
        <w:ind w:firstLine="709"/>
        <w:jc w:val="both"/>
        <w:rPr>
          <w:b/>
          <w:sz w:val="28"/>
          <w:szCs w:val="28"/>
        </w:rPr>
      </w:pPr>
      <w:r w:rsidRPr="004C0677">
        <w:rPr>
          <w:b/>
          <w:sz w:val="28"/>
          <w:szCs w:val="28"/>
        </w:rPr>
        <w:t>Требования, предъявляемые к кандид</w:t>
      </w:r>
      <w:r>
        <w:rPr>
          <w:b/>
          <w:sz w:val="28"/>
          <w:szCs w:val="28"/>
        </w:rPr>
        <w:t>а</w:t>
      </w:r>
      <w:r w:rsidRPr="004C0677">
        <w:rPr>
          <w:b/>
          <w:sz w:val="28"/>
          <w:szCs w:val="28"/>
        </w:rPr>
        <w:t>там:</w:t>
      </w:r>
    </w:p>
    <w:p w:rsidR="003F6FE3" w:rsidRPr="003574B7" w:rsidRDefault="003F6FE3" w:rsidP="003F6FE3">
      <w:pPr>
        <w:pStyle w:val="ConsPlusNormal0"/>
        <w:ind w:firstLine="540"/>
        <w:jc w:val="both"/>
        <w:rPr>
          <w:rFonts w:ascii="Times New Roman" w:hAnsi="Times New Roman" w:cs="Times New Roman"/>
          <w:sz w:val="28"/>
          <w:szCs w:val="28"/>
        </w:rPr>
      </w:pPr>
      <w:r w:rsidRPr="003574B7">
        <w:rPr>
          <w:rFonts w:ascii="Times New Roman" w:hAnsi="Times New Roman" w:cs="Times New Roman"/>
          <w:sz w:val="28"/>
          <w:szCs w:val="28"/>
        </w:rP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w:t>
      </w:r>
    </w:p>
    <w:p w:rsidR="003F6FE3" w:rsidRPr="003574B7" w:rsidRDefault="003F6FE3" w:rsidP="003F6FE3">
      <w:pPr>
        <w:pStyle w:val="ConsPlusNormal0"/>
        <w:ind w:firstLine="540"/>
        <w:jc w:val="both"/>
        <w:rPr>
          <w:rFonts w:ascii="Times New Roman" w:hAnsi="Times New Roman" w:cs="Times New Roman"/>
          <w:sz w:val="28"/>
          <w:szCs w:val="28"/>
        </w:rPr>
      </w:pPr>
      <w:r w:rsidRPr="003574B7">
        <w:rPr>
          <w:rFonts w:ascii="Times New Roman" w:hAnsi="Times New Roman" w:cs="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p>
    <w:p w:rsidR="003F6FE3" w:rsidRDefault="003F6FE3" w:rsidP="003F6FE3">
      <w:pPr>
        <w:pStyle w:val="ConsPlusNormal0"/>
        <w:ind w:firstLine="540"/>
        <w:jc w:val="both"/>
        <w:rPr>
          <w:rFonts w:ascii="Times New Roman" w:hAnsi="Times New Roman" w:cs="Times New Roman"/>
          <w:b/>
          <w:sz w:val="28"/>
          <w:szCs w:val="28"/>
        </w:rPr>
      </w:pPr>
      <w:r>
        <w:rPr>
          <w:rFonts w:ascii="Times New Roman" w:hAnsi="Times New Roman" w:cs="Times New Roman"/>
          <w:sz w:val="28"/>
          <w:szCs w:val="28"/>
        </w:rPr>
        <w:t xml:space="preserve"> </w:t>
      </w:r>
    </w:p>
    <w:p w:rsidR="003F6FE3" w:rsidRDefault="003F6FE3" w:rsidP="003F6FE3">
      <w:pPr>
        <w:rPr>
          <w:b/>
          <w:sz w:val="28"/>
          <w:szCs w:val="28"/>
        </w:rPr>
      </w:pPr>
      <w:r w:rsidRPr="00B106BA">
        <w:rPr>
          <w:b/>
          <w:sz w:val="28"/>
          <w:szCs w:val="28"/>
        </w:rPr>
        <w:t>Условия конкурса:</w:t>
      </w:r>
    </w:p>
    <w:p w:rsidR="003F6FE3" w:rsidRPr="00B106BA" w:rsidRDefault="003F6FE3" w:rsidP="003F6FE3">
      <w:pPr>
        <w:autoSpaceDE w:val="0"/>
        <w:autoSpaceDN w:val="0"/>
        <w:adjustRightInd w:val="0"/>
        <w:ind w:firstLine="570"/>
        <w:jc w:val="both"/>
        <w:rPr>
          <w:sz w:val="28"/>
          <w:szCs w:val="28"/>
        </w:rPr>
      </w:pPr>
      <w:r w:rsidRPr="00B106BA">
        <w:rPr>
          <w:sz w:val="28"/>
          <w:szCs w:val="28"/>
        </w:rPr>
        <w:t xml:space="preserve">Комиссия оценивает профессиональные и деловые качества </w:t>
      </w:r>
      <w:r w:rsidRPr="00B106BA">
        <w:rPr>
          <w:sz w:val="28"/>
          <w:szCs w:val="28"/>
        </w:rPr>
        <w:lastRenderedPageBreak/>
        <w:t>претендентов на основании их выступлений и индивидуального собеседования.</w:t>
      </w:r>
    </w:p>
    <w:p w:rsidR="003F6FE3" w:rsidRPr="00B106BA" w:rsidRDefault="003F6FE3" w:rsidP="003F6FE3">
      <w:pPr>
        <w:autoSpaceDE w:val="0"/>
        <w:autoSpaceDN w:val="0"/>
        <w:adjustRightInd w:val="0"/>
        <w:ind w:firstLine="570"/>
        <w:jc w:val="both"/>
        <w:rPr>
          <w:sz w:val="28"/>
          <w:szCs w:val="28"/>
        </w:rPr>
      </w:pPr>
      <w:r w:rsidRPr="00B106BA">
        <w:rPr>
          <w:sz w:val="28"/>
          <w:szCs w:val="28"/>
        </w:rPr>
        <w:t>Критериями оценки претендентов являются:</w:t>
      </w:r>
    </w:p>
    <w:p w:rsidR="003F6FE3" w:rsidRPr="00B106BA" w:rsidRDefault="003F6FE3" w:rsidP="003F6FE3">
      <w:pPr>
        <w:autoSpaceDE w:val="0"/>
        <w:autoSpaceDN w:val="0"/>
        <w:adjustRightInd w:val="0"/>
        <w:ind w:firstLine="570"/>
        <w:jc w:val="both"/>
        <w:rPr>
          <w:sz w:val="28"/>
          <w:szCs w:val="28"/>
        </w:rPr>
      </w:pPr>
      <w:r w:rsidRPr="00B106BA">
        <w:rPr>
          <w:sz w:val="28"/>
          <w:szCs w:val="28"/>
        </w:rPr>
        <w:t xml:space="preserve">- знания, умения и навыки по вопросам муниципального управления; </w:t>
      </w:r>
    </w:p>
    <w:p w:rsidR="003F6FE3" w:rsidRPr="00B106BA" w:rsidRDefault="003F6FE3" w:rsidP="003F6FE3">
      <w:pPr>
        <w:autoSpaceDE w:val="0"/>
        <w:autoSpaceDN w:val="0"/>
        <w:adjustRightInd w:val="0"/>
        <w:ind w:firstLine="570"/>
        <w:jc w:val="both"/>
        <w:rPr>
          <w:sz w:val="28"/>
          <w:szCs w:val="28"/>
        </w:rPr>
      </w:pPr>
      <w:r w:rsidRPr="00B106BA">
        <w:rPr>
          <w:sz w:val="28"/>
          <w:szCs w:val="28"/>
        </w:rPr>
        <w:t xml:space="preserve">- опыт работы в качестве руководителя; </w:t>
      </w:r>
    </w:p>
    <w:p w:rsidR="003F6FE3" w:rsidRPr="003F6FE3" w:rsidRDefault="003F6FE3" w:rsidP="003F6FE3">
      <w:pPr>
        <w:pStyle w:val="1"/>
        <w:jc w:val="both"/>
        <w:rPr>
          <w:rFonts w:ascii="Times New Roman" w:hAnsi="Times New Roman" w:cs="Times New Roman"/>
          <w:b w:val="0"/>
          <w:color w:val="000000" w:themeColor="text1"/>
          <w:sz w:val="20"/>
        </w:rPr>
      </w:pPr>
      <w:r w:rsidRPr="003F6FE3">
        <w:rPr>
          <w:rFonts w:ascii="Times New Roman" w:hAnsi="Times New Roman" w:cs="Times New Roman"/>
          <w:b w:val="0"/>
          <w:color w:val="000000" w:themeColor="text1"/>
        </w:rPr>
        <w:t xml:space="preserve">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3F6FE3">
        <w:rPr>
          <w:rFonts w:ascii="Times New Roman" w:hAnsi="Times New Roman" w:cs="Times New Roman"/>
          <w:b w:val="0"/>
          <w:color w:val="000000" w:themeColor="text1"/>
        </w:rPr>
        <w:t>Камешкирского</w:t>
      </w:r>
      <w:proofErr w:type="spellEnd"/>
      <w:r w:rsidRPr="003F6FE3">
        <w:rPr>
          <w:rFonts w:ascii="Times New Roman" w:hAnsi="Times New Roman" w:cs="Times New Roman"/>
          <w:b w:val="0"/>
          <w:color w:val="000000" w:themeColor="text1"/>
        </w:rPr>
        <w:t xml:space="preserve"> района Пензенской области</w:t>
      </w:r>
      <w:r w:rsidRPr="003F6FE3">
        <w:rPr>
          <w:rFonts w:ascii="Times New Roman" w:hAnsi="Times New Roman" w:cs="Times New Roman"/>
          <w:color w:val="000000" w:themeColor="text1"/>
        </w:rPr>
        <w:t xml:space="preserve"> </w:t>
      </w:r>
      <w:r w:rsidRPr="003F6FE3">
        <w:rPr>
          <w:rFonts w:ascii="Times New Roman" w:hAnsi="Times New Roman" w:cs="Times New Roman"/>
          <w:b w:val="0"/>
          <w:color w:val="000000" w:themeColor="text1"/>
        </w:rPr>
        <w:t xml:space="preserve">утверждён решением Собрания представителей </w:t>
      </w:r>
      <w:proofErr w:type="spellStart"/>
      <w:r w:rsidRPr="003F6FE3">
        <w:rPr>
          <w:rFonts w:ascii="Times New Roman" w:hAnsi="Times New Roman" w:cs="Times New Roman"/>
          <w:b w:val="0"/>
          <w:color w:val="000000" w:themeColor="text1"/>
        </w:rPr>
        <w:t>Камешкирского</w:t>
      </w:r>
      <w:proofErr w:type="spellEnd"/>
      <w:r w:rsidRPr="003F6FE3">
        <w:rPr>
          <w:rFonts w:ascii="Times New Roman" w:hAnsi="Times New Roman" w:cs="Times New Roman"/>
          <w:b w:val="0"/>
          <w:color w:val="000000" w:themeColor="text1"/>
        </w:rPr>
        <w:t xml:space="preserve"> района Пензенской области от 22.03.2016 г. № 728-80/3, актуальная редакция размещена на официальном сайте администрации </w:t>
      </w:r>
      <w:proofErr w:type="spellStart"/>
      <w:r w:rsidRPr="003F6FE3">
        <w:rPr>
          <w:rFonts w:ascii="Times New Roman" w:hAnsi="Times New Roman" w:cs="Times New Roman"/>
          <w:b w:val="0"/>
          <w:color w:val="000000" w:themeColor="text1"/>
        </w:rPr>
        <w:t>Камешкирского</w:t>
      </w:r>
      <w:proofErr w:type="spellEnd"/>
      <w:r w:rsidRPr="003F6FE3">
        <w:rPr>
          <w:rFonts w:ascii="Times New Roman" w:hAnsi="Times New Roman" w:cs="Times New Roman"/>
          <w:b w:val="0"/>
          <w:color w:val="000000" w:themeColor="text1"/>
        </w:rPr>
        <w:t xml:space="preserve"> района Пензенской области</w:t>
      </w:r>
      <w:r w:rsidRPr="003F6FE3">
        <w:rPr>
          <w:rFonts w:ascii="Times New Roman" w:hAnsi="Times New Roman" w:cs="Times New Roman"/>
          <w:b w:val="0"/>
          <w:i/>
          <w:color w:val="000000" w:themeColor="text1"/>
        </w:rPr>
        <w:t xml:space="preserve"> </w:t>
      </w:r>
      <w:r w:rsidRPr="003F6FE3">
        <w:rPr>
          <w:rFonts w:ascii="Times New Roman" w:hAnsi="Times New Roman" w:cs="Times New Roman"/>
          <w:b w:val="0"/>
          <w:color w:val="000000" w:themeColor="text1"/>
        </w:rPr>
        <w:t>в информационно-телекоммуникационной сети «Интернет».</w:t>
      </w:r>
    </w:p>
    <w:p w:rsidR="003F6FE3" w:rsidRDefault="003F6FE3" w:rsidP="003F6FE3">
      <w:pPr>
        <w:autoSpaceDE w:val="0"/>
        <w:autoSpaceDN w:val="0"/>
        <w:adjustRightInd w:val="0"/>
        <w:ind w:firstLine="570"/>
        <w:jc w:val="both"/>
        <w:rPr>
          <w:b/>
          <w:sz w:val="28"/>
          <w:szCs w:val="28"/>
        </w:rPr>
      </w:pPr>
      <w:r>
        <w:rPr>
          <w:b/>
          <w:sz w:val="28"/>
          <w:szCs w:val="28"/>
        </w:rPr>
        <w:t>Предполагаемая дата и место проведения конкурса:</w:t>
      </w:r>
    </w:p>
    <w:p w:rsidR="003F6FE3" w:rsidRPr="001B219C" w:rsidRDefault="003F6FE3" w:rsidP="003F6FE3">
      <w:pPr>
        <w:autoSpaceDE w:val="0"/>
        <w:autoSpaceDN w:val="0"/>
        <w:adjustRightInd w:val="0"/>
        <w:ind w:firstLine="570"/>
        <w:jc w:val="both"/>
        <w:rPr>
          <w:sz w:val="28"/>
          <w:szCs w:val="28"/>
        </w:rPr>
      </w:pPr>
      <w:r>
        <w:rPr>
          <w:sz w:val="28"/>
          <w:szCs w:val="28"/>
        </w:rPr>
        <w:t xml:space="preserve">Конкурс назначен </w:t>
      </w:r>
      <w:r w:rsidRPr="001B219C">
        <w:rPr>
          <w:color w:val="000000"/>
          <w:sz w:val="28"/>
          <w:szCs w:val="28"/>
        </w:rPr>
        <w:t xml:space="preserve">на  </w:t>
      </w:r>
      <w:r w:rsidRPr="001B219C">
        <w:rPr>
          <w:color w:val="000000" w:themeColor="text1"/>
          <w:sz w:val="28"/>
          <w:szCs w:val="28"/>
        </w:rPr>
        <w:t>05 октября 2021</w:t>
      </w:r>
      <w:r w:rsidRPr="001B219C">
        <w:rPr>
          <w:color w:val="000000"/>
          <w:sz w:val="28"/>
          <w:szCs w:val="28"/>
        </w:rPr>
        <w:t xml:space="preserve">  на </w:t>
      </w:r>
      <w:r w:rsidRPr="001B219C">
        <w:rPr>
          <w:sz w:val="28"/>
          <w:szCs w:val="28"/>
        </w:rPr>
        <w:t xml:space="preserve">10.00 часов </w:t>
      </w:r>
      <w:r w:rsidRPr="001B219C">
        <w:rPr>
          <w:color w:val="000000"/>
          <w:sz w:val="28"/>
          <w:szCs w:val="28"/>
        </w:rPr>
        <w:t xml:space="preserve">в здании администрации </w:t>
      </w:r>
      <w:proofErr w:type="spellStart"/>
      <w:r w:rsidRPr="001B219C">
        <w:rPr>
          <w:sz w:val="28"/>
          <w:szCs w:val="28"/>
        </w:rPr>
        <w:t>Камешкирского</w:t>
      </w:r>
      <w:proofErr w:type="spellEnd"/>
      <w:r w:rsidRPr="001B219C">
        <w:rPr>
          <w:sz w:val="28"/>
          <w:szCs w:val="28"/>
        </w:rPr>
        <w:t xml:space="preserve"> района Пензенской области</w:t>
      </w:r>
      <w:r w:rsidRPr="001B219C">
        <w:rPr>
          <w:color w:val="000000"/>
          <w:sz w:val="28"/>
          <w:szCs w:val="28"/>
        </w:rPr>
        <w:t xml:space="preserve"> по адресу: 442450 Пензенская область,  </w:t>
      </w:r>
      <w:r w:rsidRPr="001B219C">
        <w:rPr>
          <w:sz w:val="28"/>
          <w:szCs w:val="28"/>
        </w:rPr>
        <w:t xml:space="preserve">с. </w:t>
      </w:r>
      <w:proofErr w:type="spellStart"/>
      <w:r w:rsidRPr="001B219C">
        <w:rPr>
          <w:sz w:val="28"/>
          <w:szCs w:val="28"/>
        </w:rPr>
        <w:t>Р.Камешкир</w:t>
      </w:r>
      <w:proofErr w:type="spellEnd"/>
      <w:r w:rsidRPr="001B219C">
        <w:rPr>
          <w:sz w:val="28"/>
          <w:szCs w:val="28"/>
        </w:rPr>
        <w:t>, ул. Радищева, 15.</w:t>
      </w:r>
    </w:p>
    <w:p w:rsidR="003F6FE3" w:rsidRPr="001B219C" w:rsidRDefault="003F6FE3" w:rsidP="003F6FE3">
      <w:pPr>
        <w:shd w:val="clear" w:color="auto" w:fill="FFFFFF"/>
        <w:ind w:left="-851" w:firstLine="851"/>
        <w:jc w:val="both"/>
        <w:rPr>
          <w:color w:val="000000"/>
          <w:sz w:val="28"/>
          <w:szCs w:val="28"/>
        </w:rPr>
      </w:pPr>
      <w:r w:rsidRPr="001B219C">
        <w:rPr>
          <w:color w:val="000000"/>
          <w:sz w:val="28"/>
          <w:szCs w:val="28"/>
        </w:rPr>
        <w:t xml:space="preserve">Документы принимаются конкурсной комиссией с </w:t>
      </w:r>
      <w:r w:rsidRPr="001B219C">
        <w:rPr>
          <w:sz w:val="28"/>
          <w:szCs w:val="28"/>
        </w:rPr>
        <w:t xml:space="preserve">16.09.2021 </w:t>
      </w:r>
      <w:r w:rsidRPr="001B219C">
        <w:rPr>
          <w:color w:val="000000" w:themeColor="text1"/>
          <w:sz w:val="28"/>
          <w:szCs w:val="28"/>
        </w:rPr>
        <w:t xml:space="preserve"> по 30.09.2021</w:t>
      </w:r>
      <w:r w:rsidRPr="001B219C">
        <w:rPr>
          <w:color w:val="000000"/>
          <w:sz w:val="28"/>
          <w:szCs w:val="28"/>
        </w:rPr>
        <w:t xml:space="preserve"> </w:t>
      </w:r>
      <w:r w:rsidRPr="001B219C">
        <w:rPr>
          <w:sz w:val="28"/>
          <w:szCs w:val="28"/>
        </w:rPr>
        <w:t>(включительно) понедельник – пятница</w:t>
      </w:r>
      <w:r w:rsidRPr="001B219C">
        <w:rPr>
          <w:color w:val="000000"/>
          <w:sz w:val="28"/>
          <w:szCs w:val="28"/>
        </w:rPr>
        <w:t xml:space="preserve"> с 8.00 часов до 17.00 часов (перерыв с 12.00 часов до 13.00 часов, суббота и воскресенье – выходной), </w:t>
      </w:r>
      <w:r w:rsidRPr="001B219C">
        <w:rPr>
          <w:i/>
          <w:color w:val="000000"/>
          <w:sz w:val="24"/>
          <w:szCs w:val="24"/>
        </w:rPr>
        <w:t xml:space="preserve"> </w:t>
      </w:r>
      <w:r w:rsidRPr="001B219C">
        <w:rPr>
          <w:color w:val="000000"/>
          <w:sz w:val="28"/>
          <w:szCs w:val="28"/>
        </w:rPr>
        <w:t xml:space="preserve">в администрации </w:t>
      </w:r>
      <w:proofErr w:type="spellStart"/>
      <w:r w:rsidRPr="001B219C">
        <w:rPr>
          <w:sz w:val="28"/>
          <w:szCs w:val="28"/>
        </w:rPr>
        <w:t>Камешкирского</w:t>
      </w:r>
      <w:proofErr w:type="spellEnd"/>
      <w:r w:rsidRPr="001B219C">
        <w:rPr>
          <w:sz w:val="28"/>
          <w:szCs w:val="28"/>
        </w:rPr>
        <w:t xml:space="preserve"> района Пензенской области</w:t>
      </w:r>
      <w:r w:rsidRPr="001B219C">
        <w:rPr>
          <w:color w:val="000000"/>
          <w:sz w:val="28"/>
          <w:szCs w:val="28"/>
        </w:rPr>
        <w:t xml:space="preserve">, кабинет </w:t>
      </w:r>
      <w:r w:rsidRPr="001B219C">
        <w:rPr>
          <w:sz w:val="28"/>
          <w:szCs w:val="28"/>
        </w:rPr>
        <w:t xml:space="preserve">руководителя аппарата администрации </w:t>
      </w:r>
      <w:proofErr w:type="spellStart"/>
      <w:r w:rsidRPr="001B219C">
        <w:rPr>
          <w:sz w:val="28"/>
          <w:szCs w:val="28"/>
        </w:rPr>
        <w:t>Камешкирского</w:t>
      </w:r>
      <w:proofErr w:type="spellEnd"/>
      <w:r w:rsidRPr="001B219C">
        <w:rPr>
          <w:sz w:val="28"/>
          <w:szCs w:val="28"/>
        </w:rPr>
        <w:t xml:space="preserve"> района Пензенской области.</w:t>
      </w:r>
    </w:p>
    <w:p w:rsidR="003F6FE3" w:rsidRPr="00512D49" w:rsidRDefault="003F6FE3" w:rsidP="003F6FE3">
      <w:pPr>
        <w:autoSpaceDE w:val="0"/>
        <w:autoSpaceDN w:val="0"/>
        <w:adjustRightInd w:val="0"/>
        <w:ind w:firstLine="570"/>
        <w:jc w:val="both"/>
        <w:rPr>
          <w:sz w:val="28"/>
          <w:szCs w:val="28"/>
        </w:rPr>
      </w:pPr>
      <w:r>
        <w:rPr>
          <w:sz w:val="28"/>
          <w:szCs w:val="28"/>
        </w:rPr>
        <w:t>Справки об условиях проведения конкурса, необходимых документов предоставляются по телефонам: 2-11-69, 2-23-06.</w:t>
      </w:r>
    </w:p>
    <w:p w:rsidR="003F6FE3" w:rsidRDefault="003F6FE3" w:rsidP="003F6FE3"/>
    <w:p w:rsidR="001B4250" w:rsidRDefault="001B4250" w:rsidP="001B4250">
      <w:pPr>
        <w:rPr>
          <w:color w:val="000000"/>
        </w:rPr>
      </w:pPr>
      <w:r>
        <w:rPr>
          <w:noProof/>
        </w:rPr>
        <w:drawing>
          <wp:anchor distT="0" distB="0" distL="114300" distR="114300" simplePos="0" relativeHeight="251674624" behindDoc="0" locked="0" layoutInCell="1" allowOverlap="1">
            <wp:simplePos x="0" y="0"/>
            <wp:positionH relativeFrom="column">
              <wp:posOffset>2670810</wp:posOffset>
            </wp:positionH>
            <wp:positionV relativeFrom="paragraph">
              <wp:posOffset>-33655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1B4250" w:rsidTr="001B4250">
        <w:trPr>
          <w:trHeight w:val="397"/>
        </w:trPr>
        <w:tc>
          <w:tcPr>
            <w:tcW w:w="9720" w:type="dxa"/>
          </w:tcPr>
          <w:p w:rsidR="001B4250" w:rsidRDefault="001B4250">
            <w:pPr>
              <w:widowControl/>
              <w:jc w:val="center"/>
              <w:rPr>
                <w:b/>
                <w:color w:val="000000"/>
                <w:sz w:val="28"/>
              </w:rPr>
            </w:pPr>
          </w:p>
        </w:tc>
      </w:tr>
    </w:tbl>
    <w:p w:rsidR="001B4250" w:rsidRDefault="001B4250" w:rsidP="001B4250">
      <w:pPr>
        <w:rPr>
          <w:color w:val="000000"/>
        </w:rPr>
      </w:pP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1B4250" w:rsidTr="001B4250">
        <w:trPr>
          <w:trHeight w:val="397"/>
        </w:trPr>
        <w:tc>
          <w:tcPr>
            <w:tcW w:w="9720" w:type="dxa"/>
          </w:tcPr>
          <w:p w:rsidR="001B4250" w:rsidRDefault="001B4250">
            <w:pPr>
              <w:widowControl/>
              <w:jc w:val="center"/>
              <w:rPr>
                <w:b/>
                <w:color w:val="000000"/>
                <w:sz w:val="28"/>
              </w:rPr>
            </w:pPr>
          </w:p>
        </w:tc>
      </w:tr>
      <w:tr w:rsidR="001B4250" w:rsidTr="001B4250">
        <w:tc>
          <w:tcPr>
            <w:tcW w:w="9720" w:type="dxa"/>
          </w:tcPr>
          <w:p w:rsidR="001B4250" w:rsidRDefault="001B4250">
            <w:pPr>
              <w:widowControl/>
              <w:jc w:val="center"/>
              <w:rPr>
                <w:b/>
                <w:color w:val="000000"/>
                <w:sz w:val="28"/>
                <w:szCs w:val="28"/>
              </w:rPr>
            </w:pPr>
          </w:p>
          <w:p w:rsidR="001B4250" w:rsidRDefault="001B4250">
            <w:pPr>
              <w:widowControl/>
              <w:jc w:val="center"/>
              <w:rPr>
                <w:b/>
                <w:color w:val="000000"/>
                <w:sz w:val="28"/>
                <w:szCs w:val="28"/>
              </w:rPr>
            </w:pPr>
          </w:p>
          <w:p w:rsidR="001B4250" w:rsidRDefault="001B4250">
            <w:pPr>
              <w:widowControl/>
              <w:jc w:val="center"/>
              <w:rPr>
                <w:b/>
                <w:color w:val="000000"/>
                <w:sz w:val="28"/>
                <w:szCs w:val="28"/>
              </w:rPr>
            </w:pPr>
          </w:p>
          <w:p w:rsidR="001B4250" w:rsidRDefault="001B4250">
            <w:pPr>
              <w:widowControl/>
              <w:jc w:val="center"/>
              <w:rPr>
                <w:b/>
                <w:color w:val="000000"/>
                <w:sz w:val="28"/>
                <w:szCs w:val="28"/>
              </w:rPr>
            </w:pPr>
            <w:r>
              <w:rPr>
                <w:b/>
                <w:color w:val="000000"/>
                <w:sz w:val="28"/>
                <w:szCs w:val="28"/>
              </w:rPr>
              <w:t>СОБРАНИЕ ПРЕДСТАВИТЕЛЕЙ</w:t>
            </w:r>
          </w:p>
          <w:p w:rsidR="001B4250" w:rsidRDefault="001B4250">
            <w:pPr>
              <w:ind w:right="-1" w:firstLine="567"/>
              <w:jc w:val="center"/>
              <w:rPr>
                <w:b/>
                <w:color w:val="000000"/>
                <w:sz w:val="28"/>
                <w:szCs w:val="28"/>
              </w:rPr>
            </w:pPr>
            <w:r>
              <w:rPr>
                <w:b/>
                <w:color w:val="000000"/>
                <w:sz w:val="28"/>
                <w:szCs w:val="28"/>
              </w:rPr>
              <w:t>КАМЕШКИРСКОГО РАЙОНА ПЕНЗЕНСКОЙ ОБЛАСТИ</w:t>
            </w:r>
          </w:p>
          <w:p w:rsidR="001B4250" w:rsidRDefault="001B4250">
            <w:pPr>
              <w:ind w:right="-1" w:firstLine="567"/>
              <w:jc w:val="center"/>
              <w:rPr>
                <w:b/>
                <w:color w:val="000000"/>
                <w:sz w:val="24"/>
              </w:rPr>
            </w:pPr>
            <w:r>
              <w:rPr>
                <w:b/>
                <w:color w:val="000000"/>
                <w:sz w:val="28"/>
                <w:szCs w:val="28"/>
              </w:rPr>
              <w:t>ЧЕТВЕРТОГО СОЗЫВА</w:t>
            </w:r>
          </w:p>
        </w:tc>
      </w:tr>
      <w:tr w:rsidR="001B4250" w:rsidTr="001B4250">
        <w:trPr>
          <w:trHeight w:val="397"/>
        </w:trPr>
        <w:tc>
          <w:tcPr>
            <w:tcW w:w="9720" w:type="dxa"/>
          </w:tcPr>
          <w:p w:rsidR="001B4250" w:rsidRDefault="001B4250">
            <w:pPr>
              <w:ind w:right="-1" w:firstLine="567"/>
              <w:rPr>
                <w:color w:val="000000"/>
                <w:sz w:val="24"/>
              </w:rPr>
            </w:pPr>
          </w:p>
        </w:tc>
      </w:tr>
      <w:tr w:rsidR="001B4250" w:rsidTr="001B4250">
        <w:trPr>
          <w:trHeight w:val="315"/>
        </w:trPr>
        <w:tc>
          <w:tcPr>
            <w:tcW w:w="9720" w:type="dxa"/>
            <w:hideMark/>
          </w:tcPr>
          <w:p w:rsidR="001B4250" w:rsidRDefault="001B4250">
            <w:pPr>
              <w:pStyle w:val="3"/>
              <w:ind w:right="-1" w:firstLine="567"/>
              <w:jc w:val="center"/>
              <w:rPr>
                <w:rFonts w:ascii="Times New Roman" w:hAnsi="Times New Roman"/>
                <w:color w:val="000000"/>
                <w:sz w:val="32"/>
                <w:szCs w:val="32"/>
              </w:rPr>
            </w:pPr>
            <w:r>
              <w:rPr>
                <w:rFonts w:ascii="Times New Roman" w:hAnsi="Times New Roman"/>
                <w:color w:val="000000"/>
                <w:sz w:val="32"/>
                <w:szCs w:val="32"/>
              </w:rPr>
              <w:t>Р Е Ш Е Н И Е</w:t>
            </w:r>
          </w:p>
        </w:tc>
      </w:tr>
      <w:tr w:rsidR="001B4250" w:rsidTr="001B4250">
        <w:trPr>
          <w:trHeight w:val="80"/>
        </w:trPr>
        <w:tc>
          <w:tcPr>
            <w:tcW w:w="9720" w:type="dxa"/>
            <w:vAlign w:val="center"/>
          </w:tcPr>
          <w:p w:rsidR="001B4250" w:rsidRDefault="001B4250">
            <w:pPr>
              <w:pStyle w:val="3"/>
              <w:rPr>
                <w:color w:val="000000"/>
              </w:rPr>
            </w:pPr>
          </w:p>
        </w:tc>
      </w:tr>
    </w:tbl>
    <w:p w:rsidR="001B4250" w:rsidRDefault="001B4250" w:rsidP="001B4250">
      <w:pPr>
        <w:spacing w:before="240"/>
        <w:rPr>
          <w:b/>
          <w:color w:val="000000"/>
          <w:sz w:val="2"/>
          <w:szCs w:val="2"/>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1B4250" w:rsidTr="001B4250">
        <w:trPr>
          <w:jc w:val="center"/>
        </w:trPr>
        <w:tc>
          <w:tcPr>
            <w:tcW w:w="334" w:type="dxa"/>
            <w:vAlign w:val="bottom"/>
            <w:hideMark/>
          </w:tcPr>
          <w:p w:rsidR="001B4250" w:rsidRDefault="001B4250">
            <w:pPr>
              <w:widowControl/>
              <w:rPr>
                <w:color w:val="000000"/>
                <w:sz w:val="24"/>
              </w:rPr>
            </w:pPr>
            <w:r>
              <w:rPr>
                <w:color w:val="000000"/>
                <w:sz w:val="24"/>
              </w:rPr>
              <w:t>от</w:t>
            </w:r>
          </w:p>
        </w:tc>
        <w:tc>
          <w:tcPr>
            <w:tcW w:w="2835" w:type="dxa"/>
            <w:tcBorders>
              <w:top w:val="nil"/>
              <w:left w:val="nil"/>
              <w:bottom w:val="single" w:sz="6" w:space="0" w:color="auto"/>
              <w:right w:val="nil"/>
            </w:tcBorders>
            <w:hideMark/>
          </w:tcPr>
          <w:p w:rsidR="001B4250" w:rsidRDefault="001B4250">
            <w:pPr>
              <w:widowControl/>
              <w:jc w:val="center"/>
              <w:rPr>
                <w:color w:val="000000"/>
                <w:sz w:val="24"/>
              </w:rPr>
            </w:pPr>
            <w:r>
              <w:rPr>
                <w:color w:val="000000"/>
                <w:sz w:val="24"/>
              </w:rPr>
              <w:t>30.08.2021</w:t>
            </w:r>
          </w:p>
        </w:tc>
        <w:tc>
          <w:tcPr>
            <w:tcW w:w="397" w:type="dxa"/>
            <w:hideMark/>
          </w:tcPr>
          <w:p w:rsidR="001B4250" w:rsidRDefault="001B4250">
            <w:pPr>
              <w:widowControl/>
              <w:jc w:val="center"/>
              <w:rPr>
                <w:color w:val="000000"/>
                <w:sz w:val="24"/>
              </w:rPr>
            </w:pPr>
            <w:r>
              <w:rPr>
                <w:color w:val="000000"/>
                <w:sz w:val="24"/>
              </w:rPr>
              <w:t>№</w:t>
            </w:r>
            <w:r>
              <w:rPr>
                <w:color w:val="000000"/>
              </w:rPr>
              <w:t xml:space="preserve">  </w:t>
            </w:r>
          </w:p>
        </w:tc>
        <w:tc>
          <w:tcPr>
            <w:tcW w:w="1134" w:type="dxa"/>
            <w:tcBorders>
              <w:top w:val="nil"/>
              <w:left w:val="nil"/>
              <w:bottom w:val="single" w:sz="6" w:space="0" w:color="auto"/>
              <w:right w:val="nil"/>
            </w:tcBorders>
            <w:hideMark/>
          </w:tcPr>
          <w:p w:rsidR="001B4250" w:rsidRDefault="001B4250">
            <w:pPr>
              <w:widowControl/>
              <w:jc w:val="center"/>
              <w:rPr>
                <w:color w:val="000000"/>
                <w:sz w:val="24"/>
              </w:rPr>
            </w:pPr>
            <w:r>
              <w:rPr>
                <w:color w:val="000000"/>
                <w:sz w:val="24"/>
              </w:rPr>
              <w:t>569-67/4</w:t>
            </w:r>
          </w:p>
        </w:tc>
      </w:tr>
      <w:tr w:rsidR="001B4250" w:rsidTr="001B4250">
        <w:trPr>
          <w:trHeight w:val="250"/>
          <w:jc w:val="center"/>
        </w:trPr>
        <w:tc>
          <w:tcPr>
            <w:tcW w:w="4700" w:type="dxa"/>
            <w:gridSpan w:val="4"/>
            <w:hideMark/>
          </w:tcPr>
          <w:p w:rsidR="001B4250" w:rsidRDefault="001B4250">
            <w:pPr>
              <w:widowControl/>
              <w:jc w:val="center"/>
              <w:rPr>
                <w:color w:val="000000"/>
                <w:sz w:val="10"/>
              </w:rPr>
            </w:pPr>
            <w:r>
              <w:rPr>
                <w:color w:val="000000"/>
                <w:sz w:val="24"/>
              </w:rPr>
              <w:t xml:space="preserve"> </w:t>
            </w:r>
          </w:p>
          <w:p w:rsidR="001B4250" w:rsidRDefault="001B4250">
            <w:pPr>
              <w:widowControl/>
              <w:jc w:val="center"/>
              <w:rPr>
                <w:i/>
                <w:color w:val="000000"/>
                <w:sz w:val="24"/>
                <w:szCs w:val="24"/>
              </w:rPr>
            </w:pPr>
            <w:r>
              <w:rPr>
                <w:i/>
                <w:color w:val="000000"/>
                <w:sz w:val="24"/>
                <w:szCs w:val="24"/>
              </w:rPr>
              <w:t xml:space="preserve">(с. </w:t>
            </w:r>
            <w:proofErr w:type="spellStart"/>
            <w:r>
              <w:rPr>
                <w:i/>
                <w:color w:val="000000"/>
                <w:sz w:val="24"/>
                <w:szCs w:val="24"/>
              </w:rPr>
              <w:t>Р.Камешкир</w:t>
            </w:r>
            <w:proofErr w:type="spellEnd"/>
            <w:r>
              <w:rPr>
                <w:i/>
                <w:color w:val="000000"/>
                <w:sz w:val="24"/>
                <w:szCs w:val="24"/>
              </w:rPr>
              <w:t>)</w:t>
            </w:r>
          </w:p>
        </w:tc>
      </w:tr>
    </w:tbl>
    <w:p w:rsidR="001B4250" w:rsidRDefault="001B4250" w:rsidP="001B4250">
      <w:pPr>
        <w:ind w:right="-144" w:firstLine="567"/>
        <w:jc w:val="center"/>
        <w:rPr>
          <w:b/>
          <w:color w:val="000000"/>
          <w:sz w:val="28"/>
          <w:szCs w:val="28"/>
        </w:rPr>
      </w:pPr>
    </w:p>
    <w:p w:rsidR="001B4250" w:rsidRDefault="001B4250" w:rsidP="001B4250">
      <w:pPr>
        <w:ind w:right="-144" w:firstLine="567"/>
        <w:jc w:val="center"/>
        <w:rPr>
          <w:b/>
          <w:color w:val="000000"/>
          <w:sz w:val="28"/>
          <w:szCs w:val="28"/>
        </w:rPr>
      </w:pPr>
      <w:r>
        <w:rPr>
          <w:b/>
          <w:color w:val="000000"/>
          <w:sz w:val="28"/>
          <w:szCs w:val="28"/>
        </w:rPr>
        <w:t xml:space="preserve">О внесении изменений в Устав </w:t>
      </w:r>
      <w:proofErr w:type="spellStart"/>
      <w:r>
        <w:rPr>
          <w:b/>
          <w:color w:val="000000"/>
          <w:sz w:val="28"/>
          <w:szCs w:val="28"/>
        </w:rPr>
        <w:t>Камешкирского</w:t>
      </w:r>
      <w:proofErr w:type="spellEnd"/>
      <w:r>
        <w:rPr>
          <w:b/>
          <w:color w:val="000000"/>
          <w:sz w:val="28"/>
          <w:szCs w:val="28"/>
        </w:rPr>
        <w:t xml:space="preserve"> района Пензенской </w:t>
      </w:r>
      <w:r>
        <w:rPr>
          <w:b/>
          <w:color w:val="000000"/>
          <w:sz w:val="28"/>
          <w:szCs w:val="28"/>
        </w:rPr>
        <w:lastRenderedPageBreak/>
        <w:t>области</w:t>
      </w:r>
    </w:p>
    <w:p w:rsidR="001B4250" w:rsidRDefault="001B4250" w:rsidP="001B4250">
      <w:pPr>
        <w:ind w:right="-144" w:firstLine="567"/>
        <w:jc w:val="both"/>
        <w:rPr>
          <w:color w:val="000000"/>
          <w:sz w:val="28"/>
          <w:szCs w:val="28"/>
        </w:rPr>
      </w:pPr>
    </w:p>
    <w:p w:rsidR="001B4250" w:rsidRDefault="001B4250" w:rsidP="001B4250">
      <w:pPr>
        <w:ind w:right="-144" w:firstLine="567"/>
        <w:jc w:val="both"/>
        <w:rPr>
          <w:color w:val="000000"/>
          <w:sz w:val="28"/>
          <w:szCs w:val="28"/>
        </w:rPr>
      </w:pPr>
      <w:r>
        <w:rPr>
          <w:color w:val="000000"/>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Pr>
          <w:color w:val="000000"/>
          <w:sz w:val="28"/>
          <w:szCs w:val="28"/>
        </w:rPr>
        <w:t>Камешкирского</w:t>
      </w:r>
      <w:proofErr w:type="spellEnd"/>
      <w:r>
        <w:rPr>
          <w:color w:val="000000"/>
          <w:sz w:val="28"/>
          <w:szCs w:val="28"/>
        </w:rPr>
        <w:t xml:space="preserve"> района Пензенской области, Собрание представителей </w:t>
      </w:r>
      <w:proofErr w:type="spellStart"/>
      <w:r>
        <w:rPr>
          <w:color w:val="000000"/>
          <w:sz w:val="28"/>
          <w:szCs w:val="28"/>
        </w:rPr>
        <w:t>Камешкирского</w:t>
      </w:r>
      <w:proofErr w:type="spellEnd"/>
      <w:r>
        <w:rPr>
          <w:color w:val="000000"/>
          <w:sz w:val="28"/>
          <w:szCs w:val="28"/>
        </w:rPr>
        <w:t xml:space="preserve"> района Пензенской области </w:t>
      </w:r>
    </w:p>
    <w:p w:rsidR="001B4250" w:rsidRDefault="001B4250" w:rsidP="001B4250">
      <w:pPr>
        <w:ind w:right="-144" w:firstLine="567"/>
        <w:jc w:val="center"/>
        <w:rPr>
          <w:color w:val="000000"/>
          <w:sz w:val="28"/>
          <w:szCs w:val="28"/>
        </w:rPr>
      </w:pPr>
      <w:r>
        <w:rPr>
          <w:color w:val="000000"/>
          <w:sz w:val="28"/>
          <w:szCs w:val="28"/>
        </w:rPr>
        <w:t>решило:</w:t>
      </w:r>
    </w:p>
    <w:p w:rsidR="001B4250" w:rsidRDefault="001B4250" w:rsidP="001B4250">
      <w:pPr>
        <w:ind w:right="-144" w:firstLine="567"/>
        <w:jc w:val="center"/>
        <w:rPr>
          <w:b/>
          <w:color w:val="000000"/>
          <w:sz w:val="28"/>
          <w:szCs w:val="28"/>
        </w:rPr>
      </w:pPr>
    </w:p>
    <w:p w:rsidR="001B4250" w:rsidRDefault="001B4250" w:rsidP="001B4250">
      <w:pPr>
        <w:ind w:firstLine="567"/>
        <w:jc w:val="both"/>
        <w:rPr>
          <w:color w:val="000000"/>
          <w:sz w:val="28"/>
          <w:szCs w:val="28"/>
        </w:rPr>
      </w:pPr>
      <w:r>
        <w:rPr>
          <w:color w:val="000000"/>
          <w:sz w:val="28"/>
          <w:szCs w:val="28"/>
        </w:rPr>
        <w:t xml:space="preserve">1. Внести в Устав </w:t>
      </w:r>
      <w:proofErr w:type="spellStart"/>
      <w:r>
        <w:rPr>
          <w:color w:val="000000"/>
          <w:sz w:val="28"/>
          <w:szCs w:val="28"/>
        </w:rPr>
        <w:t>Камешкирского</w:t>
      </w:r>
      <w:proofErr w:type="spellEnd"/>
      <w:r>
        <w:rPr>
          <w:color w:val="000000"/>
          <w:sz w:val="28"/>
          <w:szCs w:val="28"/>
        </w:rPr>
        <w:t xml:space="preserve"> района Пензенской области следующие изменения:</w:t>
      </w:r>
    </w:p>
    <w:p w:rsidR="001B4250" w:rsidRDefault="001B4250" w:rsidP="001B4250">
      <w:pPr>
        <w:ind w:firstLine="567"/>
        <w:jc w:val="both"/>
        <w:rPr>
          <w:color w:val="000000"/>
          <w:sz w:val="28"/>
          <w:szCs w:val="28"/>
        </w:rPr>
      </w:pPr>
      <w:r>
        <w:rPr>
          <w:color w:val="000000"/>
          <w:sz w:val="28"/>
          <w:szCs w:val="28"/>
        </w:rPr>
        <w:t>1) в статье 4:</w:t>
      </w:r>
    </w:p>
    <w:p w:rsidR="001B4250" w:rsidRDefault="001B4250" w:rsidP="001B4250">
      <w:pPr>
        <w:ind w:firstLine="567"/>
        <w:jc w:val="both"/>
        <w:rPr>
          <w:color w:val="000000"/>
          <w:sz w:val="28"/>
          <w:szCs w:val="28"/>
        </w:rPr>
      </w:pPr>
      <w:r>
        <w:rPr>
          <w:color w:val="000000"/>
          <w:sz w:val="28"/>
          <w:szCs w:val="28"/>
        </w:rPr>
        <w:t>а) пункт 5.1 части 1 изложить в следующей редакции:</w:t>
      </w:r>
    </w:p>
    <w:p w:rsidR="001B4250" w:rsidRDefault="001B4250" w:rsidP="001B4250">
      <w:pPr>
        <w:ind w:firstLine="567"/>
        <w:jc w:val="both"/>
        <w:rPr>
          <w:color w:val="000000"/>
          <w:sz w:val="28"/>
          <w:szCs w:val="28"/>
        </w:rPr>
      </w:pPr>
      <w:proofErr w:type="gramStart"/>
      <w:r>
        <w:rPr>
          <w:color w:val="000000"/>
          <w:sz w:val="28"/>
          <w:szCs w:val="28"/>
        </w:rPr>
        <w:t xml:space="preserve">«5.1) дорожная деятельность в отношении автомобильных дорог местного значения вне границ населенных пунктов в границах </w:t>
      </w:r>
      <w:proofErr w:type="spellStart"/>
      <w:r>
        <w:rPr>
          <w:color w:val="000000"/>
          <w:sz w:val="28"/>
          <w:szCs w:val="28"/>
        </w:rPr>
        <w:t>Камешкирского</w:t>
      </w:r>
      <w:proofErr w:type="spellEnd"/>
      <w:r>
        <w:rPr>
          <w:color w:val="000000"/>
          <w:sz w:val="28"/>
          <w:szCs w:val="28"/>
        </w:rPr>
        <w:t xml:space="preserve">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w:t>
      </w:r>
      <w:proofErr w:type="spellStart"/>
      <w:r>
        <w:rPr>
          <w:color w:val="000000"/>
          <w:sz w:val="28"/>
          <w:szCs w:val="28"/>
        </w:rPr>
        <w:t>Камешкирского</w:t>
      </w:r>
      <w:proofErr w:type="spellEnd"/>
      <w:r>
        <w:rPr>
          <w:color w:val="000000"/>
          <w:sz w:val="28"/>
          <w:szCs w:val="28"/>
        </w:rPr>
        <w:t xml:space="preserve">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Pr>
          <w:color w:val="000000"/>
          <w:sz w:val="28"/>
          <w:szCs w:val="28"/>
        </w:rPr>
        <w:t xml:space="preserve"> осуществления дорожной деятельности в соответствии с законодательством Российской Федерации</w:t>
      </w:r>
      <w:proofErr w:type="gramStart"/>
      <w:r>
        <w:rPr>
          <w:color w:val="000000"/>
          <w:sz w:val="28"/>
          <w:szCs w:val="28"/>
        </w:rPr>
        <w:t>;»</w:t>
      </w:r>
      <w:proofErr w:type="gramEnd"/>
      <w:r>
        <w:rPr>
          <w:color w:val="000000"/>
          <w:sz w:val="28"/>
          <w:szCs w:val="28"/>
        </w:rPr>
        <w:t>;</w:t>
      </w:r>
    </w:p>
    <w:p w:rsidR="001B4250" w:rsidRDefault="001B4250" w:rsidP="001B4250">
      <w:pPr>
        <w:ind w:firstLine="567"/>
        <w:jc w:val="both"/>
        <w:rPr>
          <w:color w:val="000000"/>
          <w:sz w:val="28"/>
          <w:szCs w:val="28"/>
        </w:rPr>
      </w:pPr>
      <w:r>
        <w:rPr>
          <w:color w:val="000000"/>
          <w:sz w:val="28"/>
          <w:szCs w:val="28"/>
        </w:rPr>
        <w:t>б) часть 1 дополнить пунктом 8.1 следующего содержания:</w:t>
      </w:r>
    </w:p>
    <w:p w:rsidR="001B4250" w:rsidRDefault="001B4250" w:rsidP="001B4250">
      <w:pPr>
        <w:ind w:firstLine="567"/>
        <w:jc w:val="both"/>
        <w:rPr>
          <w:color w:val="000000"/>
          <w:sz w:val="28"/>
          <w:szCs w:val="28"/>
        </w:rPr>
      </w:pPr>
      <w:r>
        <w:rPr>
          <w:color w:val="000000"/>
          <w:sz w:val="28"/>
          <w:szCs w:val="28"/>
        </w:rPr>
        <w:t xml:space="preserve">«8.1. обеспечение первичных мер пожарной безопасности в границах </w:t>
      </w:r>
      <w:proofErr w:type="spellStart"/>
      <w:r>
        <w:rPr>
          <w:color w:val="000000"/>
          <w:sz w:val="28"/>
          <w:szCs w:val="28"/>
        </w:rPr>
        <w:t>Камешкирского</w:t>
      </w:r>
      <w:proofErr w:type="spellEnd"/>
      <w:r>
        <w:rPr>
          <w:color w:val="000000"/>
          <w:sz w:val="28"/>
          <w:szCs w:val="28"/>
        </w:rPr>
        <w:t xml:space="preserve"> района за границами городских и сельских населенных пунктов</w:t>
      </w:r>
      <w:proofErr w:type="gramStart"/>
      <w:r>
        <w:rPr>
          <w:color w:val="000000"/>
          <w:sz w:val="28"/>
          <w:szCs w:val="28"/>
        </w:rPr>
        <w:t>;»</w:t>
      </w:r>
      <w:proofErr w:type="gramEnd"/>
      <w:r>
        <w:rPr>
          <w:color w:val="000000"/>
          <w:sz w:val="28"/>
          <w:szCs w:val="28"/>
        </w:rPr>
        <w:t>;</w:t>
      </w:r>
    </w:p>
    <w:p w:rsidR="001B4250" w:rsidRDefault="001B4250" w:rsidP="001B4250">
      <w:pPr>
        <w:ind w:firstLine="567"/>
        <w:jc w:val="both"/>
        <w:rPr>
          <w:color w:val="000000"/>
          <w:sz w:val="28"/>
          <w:szCs w:val="28"/>
        </w:rPr>
      </w:pPr>
      <w:r>
        <w:rPr>
          <w:color w:val="000000"/>
          <w:sz w:val="28"/>
          <w:szCs w:val="28"/>
        </w:rPr>
        <w:t>в) пункт 26 части 1 изложить в следующей редакции:</w:t>
      </w:r>
    </w:p>
    <w:p w:rsidR="001B4250" w:rsidRDefault="001B4250" w:rsidP="001B4250">
      <w:pPr>
        <w:ind w:firstLine="567"/>
        <w:jc w:val="both"/>
        <w:rPr>
          <w:color w:val="000000"/>
          <w:sz w:val="28"/>
          <w:szCs w:val="28"/>
        </w:rPr>
      </w:pPr>
      <w:r>
        <w:rPr>
          <w:color w:val="000000"/>
          <w:sz w:val="28"/>
          <w:szCs w:val="28"/>
        </w:rPr>
        <w:t xml:space="preserve">«26) создание, развитие и обеспечение охраны лечебно-оздоровительных местностей и курортов местного значения на территории </w:t>
      </w:r>
      <w:proofErr w:type="spellStart"/>
      <w:r>
        <w:rPr>
          <w:color w:val="000000"/>
          <w:sz w:val="28"/>
          <w:szCs w:val="28"/>
        </w:rPr>
        <w:t>Камешкирского</w:t>
      </w:r>
      <w:proofErr w:type="spellEnd"/>
      <w:r>
        <w:rPr>
          <w:color w:val="000000"/>
          <w:sz w:val="28"/>
          <w:szCs w:val="28"/>
        </w:rPr>
        <w:t xml:space="preserve"> района</w:t>
      </w:r>
      <w:r>
        <w:rPr>
          <w:i/>
          <w:color w:val="000000"/>
          <w:sz w:val="28"/>
          <w:szCs w:val="28"/>
        </w:rPr>
        <w:t xml:space="preserve">, </w:t>
      </w:r>
      <w:r>
        <w:rPr>
          <w:color w:val="000000"/>
          <w:sz w:val="28"/>
          <w:szCs w:val="28"/>
        </w:rPr>
        <w:t>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Pr>
          <w:color w:val="000000"/>
          <w:sz w:val="28"/>
          <w:szCs w:val="28"/>
        </w:rPr>
        <w:t>;»</w:t>
      </w:r>
      <w:proofErr w:type="gramEnd"/>
      <w:r>
        <w:rPr>
          <w:color w:val="000000"/>
          <w:sz w:val="28"/>
          <w:szCs w:val="28"/>
        </w:rPr>
        <w:t>;</w:t>
      </w:r>
    </w:p>
    <w:p w:rsidR="001B4250" w:rsidRDefault="001B4250" w:rsidP="001B4250">
      <w:pPr>
        <w:ind w:firstLine="567"/>
        <w:jc w:val="both"/>
        <w:rPr>
          <w:color w:val="000000"/>
          <w:sz w:val="28"/>
          <w:szCs w:val="28"/>
        </w:rPr>
      </w:pPr>
      <w:r>
        <w:rPr>
          <w:color w:val="000000"/>
          <w:sz w:val="28"/>
          <w:szCs w:val="28"/>
        </w:rPr>
        <w:t>г) пункт 39 части 1 изложить в следующей редакции:</w:t>
      </w:r>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t xml:space="preserve">«39) организация в соответствии с федеральным </w:t>
      </w:r>
      <w:hyperlink r:id="rId9" w:history="1">
        <w:r>
          <w:rPr>
            <w:rStyle w:val="a6"/>
            <w:color w:val="000000"/>
            <w:sz w:val="28"/>
            <w:szCs w:val="28"/>
          </w:rPr>
          <w:t>законом</w:t>
        </w:r>
      </w:hyperlink>
      <w:r>
        <w:rPr>
          <w:color w:val="000000"/>
          <w:sz w:val="28"/>
          <w:szCs w:val="28"/>
        </w:rPr>
        <w:t xml:space="preserve"> выполнения комплексных кадастровых работ и утверждение карты-плана территории</w:t>
      </w:r>
      <w:proofErr w:type="gramStart"/>
      <w:r>
        <w:rPr>
          <w:color w:val="000000"/>
          <w:sz w:val="28"/>
          <w:szCs w:val="28"/>
        </w:rPr>
        <w:t>;»</w:t>
      </w:r>
      <w:proofErr w:type="gramEnd"/>
      <w:r>
        <w:rPr>
          <w:color w:val="000000"/>
          <w:sz w:val="28"/>
          <w:szCs w:val="28"/>
        </w:rPr>
        <w:t>;</w:t>
      </w:r>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t>д) часть 1.1 изложить в следующей редакции:</w:t>
      </w:r>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t xml:space="preserve">«1.1. </w:t>
      </w:r>
      <w:proofErr w:type="gramStart"/>
      <w:r>
        <w:rPr>
          <w:color w:val="000000"/>
          <w:sz w:val="28"/>
          <w:szCs w:val="28"/>
        </w:rPr>
        <w:t xml:space="preserve">Вопросы местного значения, предусмотренные пунктами 4.1, 7, 11, 13.1, 20, 23, 24, 26, 27, 32, 34, 37, 38, 39 части 1 статьи 14 Федерального закона от 06.10.2003 № 131-ФЗ «Об общих принципах организации местного самоуправления в Российской Федерации» для городских поселений, на территориях сельских поселений </w:t>
      </w:r>
      <w:proofErr w:type="spellStart"/>
      <w:r>
        <w:rPr>
          <w:color w:val="000000"/>
          <w:sz w:val="28"/>
          <w:szCs w:val="28"/>
        </w:rPr>
        <w:t>Камешкирского</w:t>
      </w:r>
      <w:proofErr w:type="spellEnd"/>
      <w:r>
        <w:rPr>
          <w:color w:val="000000"/>
          <w:sz w:val="28"/>
          <w:szCs w:val="28"/>
        </w:rPr>
        <w:t xml:space="preserve"> района решаются органами местного самоуправления </w:t>
      </w:r>
      <w:proofErr w:type="spellStart"/>
      <w:r>
        <w:rPr>
          <w:color w:val="000000"/>
          <w:sz w:val="28"/>
          <w:szCs w:val="28"/>
        </w:rPr>
        <w:t>Камешкирского</w:t>
      </w:r>
      <w:proofErr w:type="spellEnd"/>
      <w:r>
        <w:rPr>
          <w:color w:val="000000"/>
          <w:sz w:val="28"/>
          <w:szCs w:val="28"/>
        </w:rPr>
        <w:t xml:space="preserve"> района.»;</w:t>
      </w:r>
      <w:proofErr w:type="gramEnd"/>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t>2) часть 1 статьи 5 дополнить пунктами 16 и 17 следующего содержания:</w:t>
      </w:r>
    </w:p>
    <w:p w:rsidR="001B4250" w:rsidRDefault="001B4250" w:rsidP="001B4250">
      <w:pPr>
        <w:ind w:firstLine="539"/>
        <w:jc w:val="both"/>
        <w:rPr>
          <w:color w:val="000000"/>
          <w:sz w:val="28"/>
          <w:szCs w:val="28"/>
        </w:rPr>
      </w:pPr>
      <w:r>
        <w:rPr>
          <w:color w:val="000000"/>
          <w:sz w:val="28"/>
          <w:szCs w:val="28"/>
        </w:rPr>
        <w:t xml:space="preserve">«16) осуществление мероприятий по оказанию помощи лицам, </w:t>
      </w:r>
      <w:r>
        <w:rPr>
          <w:color w:val="000000"/>
          <w:sz w:val="28"/>
          <w:szCs w:val="28"/>
        </w:rPr>
        <w:lastRenderedPageBreak/>
        <w:t>находящимся в состоянии алкогольного, наркотического или иного токсического опьянения;</w:t>
      </w:r>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t>17) создание муниципальной пожарной охраны</w:t>
      </w:r>
      <w:proofErr w:type="gramStart"/>
      <w:r>
        <w:rPr>
          <w:color w:val="000000"/>
          <w:sz w:val="28"/>
          <w:szCs w:val="28"/>
        </w:rPr>
        <w:t>.»;</w:t>
      </w:r>
      <w:proofErr w:type="gramEnd"/>
    </w:p>
    <w:p w:rsidR="001B4250" w:rsidRDefault="001B4250" w:rsidP="001B4250">
      <w:pPr>
        <w:ind w:firstLine="567"/>
        <w:jc w:val="both"/>
        <w:rPr>
          <w:color w:val="000000"/>
          <w:sz w:val="28"/>
          <w:szCs w:val="28"/>
        </w:rPr>
      </w:pPr>
      <w:r>
        <w:rPr>
          <w:color w:val="000000"/>
          <w:sz w:val="28"/>
          <w:szCs w:val="28"/>
        </w:rPr>
        <w:t>3) пункт 26 части 9  статьи 18 изложить в следующей редакции:</w:t>
      </w:r>
    </w:p>
    <w:p w:rsidR="001B4250" w:rsidRDefault="001B4250" w:rsidP="001B4250">
      <w:pPr>
        <w:autoSpaceDE w:val="0"/>
        <w:autoSpaceDN w:val="0"/>
        <w:adjustRightInd w:val="0"/>
        <w:ind w:firstLine="539"/>
        <w:jc w:val="both"/>
        <w:rPr>
          <w:color w:val="000000"/>
          <w:sz w:val="28"/>
          <w:szCs w:val="28"/>
        </w:rPr>
      </w:pPr>
      <w:r>
        <w:rPr>
          <w:color w:val="000000"/>
          <w:sz w:val="28"/>
          <w:szCs w:val="28"/>
        </w:rPr>
        <w:t xml:space="preserve">«26) определение органов местного самоуправления </w:t>
      </w:r>
      <w:proofErr w:type="spellStart"/>
      <w:r>
        <w:rPr>
          <w:color w:val="000000"/>
          <w:sz w:val="28"/>
          <w:szCs w:val="28"/>
        </w:rPr>
        <w:t>Камешкирского</w:t>
      </w:r>
      <w:proofErr w:type="spellEnd"/>
      <w:r>
        <w:rPr>
          <w:color w:val="000000"/>
          <w:sz w:val="28"/>
          <w:szCs w:val="28"/>
        </w:rPr>
        <w:t xml:space="preserve"> района, уполномоченных на осуществление муниципального 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w:t>
      </w:r>
      <w:proofErr w:type="gramStart"/>
      <w:r>
        <w:rPr>
          <w:color w:val="000000"/>
          <w:sz w:val="28"/>
          <w:szCs w:val="28"/>
        </w:rPr>
        <w:t>.»</w:t>
      </w:r>
      <w:proofErr w:type="gramEnd"/>
      <w:r>
        <w:rPr>
          <w:color w:val="000000"/>
          <w:sz w:val="28"/>
          <w:szCs w:val="28"/>
        </w:rPr>
        <w:t>;</w:t>
      </w:r>
    </w:p>
    <w:p w:rsidR="001B4250" w:rsidRDefault="001B4250" w:rsidP="001B4250">
      <w:pPr>
        <w:autoSpaceDE w:val="0"/>
        <w:autoSpaceDN w:val="0"/>
        <w:adjustRightInd w:val="0"/>
        <w:ind w:firstLine="539"/>
        <w:jc w:val="both"/>
        <w:rPr>
          <w:color w:val="000000"/>
          <w:sz w:val="28"/>
          <w:szCs w:val="28"/>
        </w:rPr>
      </w:pPr>
      <w:r>
        <w:rPr>
          <w:color w:val="000000"/>
          <w:sz w:val="28"/>
          <w:szCs w:val="28"/>
        </w:rPr>
        <w:t>4) пункт 7 части 14 статьи 19 изложить в следующей редакции:</w:t>
      </w:r>
    </w:p>
    <w:p w:rsidR="001B4250" w:rsidRDefault="001B4250" w:rsidP="001B4250">
      <w:pPr>
        <w:widowControl/>
        <w:autoSpaceDE w:val="0"/>
        <w:autoSpaceDN w:val="0"/>
        <w:adjustRightInd w:val="0"/>
        <w:ind w:firstLine="539"/>
        <w:jc w:val="both"/>
        <w:rPr>
          <w:color w:val="000000"/>
          <w:sz w:val="28"/>
          <w:szCs w:val="28"/>
        </w:rPr>
      </w:pPr>
      <w:proofErr w:type="gramStart"/>
      <w:r>
        <w:rPr>
          <w:color w:val="000000"/>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sz w:val="28"/>
          <w:szCs w:val="28"/>
        </w:rPr>
        <w:t>;»</w:t>
      </w:r>
      <w:proofErr w:type="gramEnd"/>
      <w:r>
        <w:rPr>
          <w:color w:val="000000"/>
          <w:sz w:val="28"/>
          <w:szCs w:val="28"/>
        </w:rPr>
        <w:t>;</w:t>
      </w:r>
    </w:p>
    <w:p w:rsidR="001B4250" w:rsidRDefault="001B4250" w:rsidP="001B4250">
      <w:pPr>
        <w:autoSpaceDE w:val="0"/>
        <w:autoSpaceDN w:val="0"/>
        <w:adjustRightInd w:val="0"/>
        <w:ind w:firstLine="539"/>
        <w:jc w:val="both"/>
        <w:rPr>
          <w:color w:val="000000"/>
          <w:sz w:val="28"/>
          <w:szCs w:val="28"/>
        </w:rPr>
      </w:pPr>
      <w:r>
        <w:rPr>
          <w:color w:val="000000"/>
          <w:sz w:val="28"/>
          <w:szCs w:val="28"/>
        </w:rPr>
        <w:t>5) пункт 9 части 11 статьи 20 изложить в следующей редакции:</w:t>
      </w:r>
    </w:p>
    <w:p w:rsidR="001B4250" w:rsidRDefault="001B4250" w:rsidP="001B4250">
      <w:pPr>
        <w:widowControl/>
        <w:autoSpaceDE w:val="0"/>
        <w:autoSpaceDN w:val="0"/>
        <w:adjustRightInd w:val="0"/>
        <w:ind w:firstLine="539"/>
        <w:jc w:val="both"/>
        <w:rPr>
          <w:color w:val="000000"/>
          <w:sz w:val="28"/>
          <w:szCs w:val="28"/>
        </w:rPr>
      </w:pPr>
      <w:proofErr w:type="gramStart"/>
      <w:r>
        <w:rPr>
          <w:color w:val="000000"/>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sz w:val="28"/>
          <w:szCs w:val="28"/>
        </w:rPr>
        <w:t>;»</w:t>
      </w:r>
      <w:proofErr w:type="gramEnd"/>
      <w:r>
        <w:rPr>
          <w:color w:val="000000"/>
          <w:sz w:val="28"/>
          <w:szCs w:val="28"/>
        </w:rPr>
        <w:t>;</w:t>
      </w:r>
    </w:p>
    <w:p w:rsidR="001B4250" w:rsidRDefault="001B4250" w:rsidP="001B4250">
      <w:pPr>
        <w:autoSpaceDE w:val="0"/>
        <w:autoSpaceDN w:val="0"/>
        <w:adjustRightInd w:val="0"/>
        <w:ind w:firstLine="539"/>
        <w:jc w:val="both"/>
        <w:rPr>
          <w:color w:val="000000"/>
          <w:sz w:val="28"/>
          <w:szCs w:val="28"/>
        </w:rPr>
      </w:pPr>
      <w:r>
        <w:rPr>
          <w:color w:val="000000"/>
          <w:sz w:val="28"/>
          <w:szCs w:val="28"/>
        </w:rPr>
        <w:t>6) в статье 21:</w:t>
      </w:r>
    </w:p>
    <w:p w:rsidR="001B4250" w:rsidRDefault="001B4250" w:rsidP="001B4250">
      <w:pPr>
        <w:autoSpaceDE w:val="0"/>
        <w:autoSpaceDN w:val="0"/>
        <w:adjustRightInd w:val="0"/>
        <w:ind w:firstLine="539"/>
        <w:jc w:val="both"/>
        <w:rPr>
          <w:color w:val="000000"/>
          <w:sz w:val="28"/>
          <w:szCs w:val="28"/>
        </w:rPr>
      </w:pPr>
      <w:r>
        <w:rPr>
          <w:color w:val="000000"/>
          <w:sz w:val="28"/>
          <w:szCs w:val="28"/>
        </w:rPr>
        <w:t>а) часть 5 дополнить пунктом 7.1 следующего содержания:</w:t>
      </w:r>
    </w:p>
    <w:p w:rsidR="001B4250" w:rsidRDefault="001B4250" w:rsidP="001B4250">
      <w:pPr>
        <w:widowControl/>
        <w:autoSpaceDE w:val="0"/>
        <w:autoSpaceDN w:val="0"/>
        <w:adjustRightInd w:val="0"/>
        <w:ind w:firstLine="540"/>
        <w:jc w:val="both"/>
        <w:rPr>
          <w:color w:val="000000"/>
          <w:sz w:val="28"/>
          <w:szCs w:val="28"/>
        </w:rPr>
      </w:pPr>
      <w:proofErr w:type="gramStart"/>
      <w:r>
        <w:rPr>
          <w:color w:val="000000"/>
          <w:sz w:val="28"/>
          <w:szCs w:val="28"/>
        </w:rPr>
        <w:t xml:space="preserve">«7.1) обязан сообщить в письменной форме главе </w:t>
      </w:r>
      <w:proofErr w:type="spellStart"/>
      <w:r>
        <w:rPr>
          <w:color w:val="000000"/>
          <w:sz w:val="28"/>
          <w:szCs w:val="28"/>
        </w:rPr>
        <w:t>Камешкирского</w:t>
      </w:r>
      <w:proofErr w:type="spellEnd"/>
      <w:r>
        <w:rPr>
          <w:color w:val="000000"/>
          <w:sz w:val="28"/>
          <w:szCs w:val="28"/>
        </w:rPr>
        <w:t xml:space="preserve">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Pr>
          <w:color w:val="000000"/>
          <w:sz w:val="28"/>
          <w:szCs w:val="28"/>
        </w:rPr>
        <w:t xml:space="preserve"> </w:t>
      </w:r>
      <w:proofErr w:type="gramStart"/>
      <w:r>
        <w:rPr>
          <w:color w:val="000000"/>
          <w:sz w:val="28"/>
          <w:szCs w:val="28"/>
        </w:rPr>
        <w:t xml:space="preserve">гражданина Российской Федерации либо иностранного гражданина, имеющего право на основании международного договора Российской Федерации быть </w:t>
      </w:r>
      <w:r>
        <w:rPr>
          <w:color w:val="000000"/>
          <w:sz w:val="28"/>
          <w:szCs w:val="28"/>
        </w:rPr>
        <w:lastRenderedPageBreak/>
        <w:t>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Pr>
          <w:color w:val="000000"/>
          <w:sz w:val="28"/>
          <w:szCs w:val="28"/>
        </w:rPr>
        <w:t xml:space="preserve"> пунктом</w:t>
      </w:r>
      <w:proofErr w:type="gramStart"/>
      <w:r>
        <w:rPr>
          <w:color w:val="000000"/>
          <w:sz w:val="28"/>
          <w:szCs w:val="28"/>
        </w:rPr>
        <w:t>;»</w:t>
      </w:r>
      <w:proofErr w:type="gramEnd"/>
      <w:r>
        <w:rPr>
          <w:color w:val="000000"/>
          <w:sz w:val="28"/>
          <w:szCs w:val="28"/>
        </w:rPr>
        <w:t>;</w:t>
      </w:r>
    </w:p>
    <w:p w:rsidR="001B4250" w:rsidRDefault="001B4250" w:rsidP="001B4250">
      <w:pPr>
        <w:widowControl/>
        <w:autoSpaceDE w:val="0"/>
        <w:autoSpaceDN w:val="0"/>
        <w:adjustRightInd w:val="0"/>
        <w:ind w:firstLine="540"/>
        <w:jc w:val="both"/>
        <w:rPr>
          <w:color w:val="000000"/>
          <w:sz w:val="28"/>
          <w:szCs w:val="28"/>
        </w:rPr>
      </w:pPr>
      <w:r>
        <w:rPr>
          <w:color w:val="000000"/>
          <w:sz w:val="28"/>
          <w:szCs w:val="28"/>
        </w:rPr>
        <w:t>б) пункт 9 части 7 изложить в следующей редакции:</w:t>
      </w:r>
    </w:p>
    <w:p w:rsidR="001B4250" w:rsidRDefault="001B4250" w:rsidP="001B4250">
      <w:pPr>
        <w:widowControl/>
        <w:autoSpaceDE w:val="0"/>
        <w:autoSpaceDN w:val="0"/>
        <w:adjustRightInd w:val="0"/>
        <w:ind w:firstLine="540"/>
        <w:jc w:val="both"/>
        <w:rPr>
          <w:color w:val="000000"/>
          <w:sz w:val="28"/>
          <w:szCs w:val="28"/>
        </w:rPr>
      </w:pPr>
      <w:proofErr w:type="gramStart"/>
      <w:r>
        <w:rPr>
          <w:color w:val="000000"/>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color w:val="000000"/>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sz w:val="28"/>
          <w:szCs w:val="28"/>
        </w:rPr>
        <w:t>;»</w:t>
      </w:r>
      <w:proofErr w:type="gramEnd"/>
      <w:r>
        <w:rPr>
          <w:color w:val="000000"/>
          <w:sz w:val="28"/>
          <w:szCs w:val="28"/>
        </w:rPr>
        <w:t>;</w:t>
      </w:r>
    </w:p>
    <w:p w:rsidR="001B4250" w:rsidRDefault="001B4250" w:rsidP="001B4250">
      <w:pPr>
        <w:autoSpaceDE w:val="0"/>
        <w:autoSpaceDN w:val="0"/>
        <w:adjustRightInd w:val="0"/>
        <w:ind w:firstLine="540"/>
        <w:jc w:val="both"/>
        <w:rPr>
          <w:color w:val="000000"/>
          <w:sz w:val="28"/>
          <w:szCs w:val="28"/>
        </w:rPr>
      </w:pPr>
      <w:r>
        <w:rPr>
          <w:color w:val="000000"/>
          <w:sz w:val="28"/>
          <w:szCs w:val="28"/>
        </w:rPr>
        <w:t>в) часть 9 изложить в следующей редакции:</w:t>
      </w:r>
    </w:p>
    <w:p w:rsidR="001B4250" w:rsidRDefault="001B4250" w:rsidP="001B4250">
      <w:pPr>
        <w:autoSpaceDE w:val="0"/>
        <w:autoSpaceDN w:val="0"/>
        <w:adjustRightInd w:val="0"/>
        <w:ind w:firstLine="540"/>
        <w:jc w:val="both"/>
        <w:rPr>
          <w:color w:val="000000"/>
          <w:sz w:val="28"/>
          <w:szCs w:val="28"/>
        </w:rPr>
      </w:pPr>
      <w:r>
        <w:rPr>
          <w:color w:val="000000"/>
          <w:sz w:val="28"/>
          <w:szCs w:val="28"/>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1B4250" w:rsidRDefault="001B4250" w:rsidP="001B4250">
      <w:pPr>
        <w:autoSpaceDE w:val="0"/>
        <w:autoSpaceDN w:val="0"/>
        <w:adjustRightInd w:val="0"/>
        <w:ind w:firstLine="540"/>
        <w:jc w:val="both"/>
        <w:rPr>
          <w:color w:val="000000"/>
          <w:sz w:val="28"/>
          <w:szCs w:val="28"/>
        </w:rPr>
      </w:pPr>
      <w:r>
        <w:rPr>
          <w:color w:val="000000"/>
          <w:sz w:val="28"/>
          <w:szCs w:val="28"/>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Собрания представителей.</w:t>
      </w:r>
    </w:p>
    <w:p w:rsidR="001B4250" w:rsidRDefault="001B4250" w:rsidP="001B4250">
      <w:pPr>
        <w:autoSpaceDE w:val="0"/>
        <w:autoSpaceDN w:val="0"/>
        <w:adjustRightInd w:val="0"/>
        <w:ind w:firstLine="540"/>
        <w:jc w:val="both"/>
        <w:rPr>
          <w:color w:val="000000"/>
          <w:sz w:val="28"/>
          <w:szCs w:val="28"/>
        </w:rPr>
      </w:pPr>
      <w:r>
        <w:rPr>
          <w:color w:val="000000"/>
          <w:sz w:val="28"/>
          <w:szCs w:val="28"/>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roofErr w:type="gramStart"/>
      <w:r>
        <w:rPr>
          <w:color w:val="000000"/>
          <w:sz w:val="28"/>
          <w:szCs w:val="28"/>
        </w:rPr>
        <w:t>.»;</w:t>
      </w:r>
      <w:proofErr w:type="gramEnd"/>
    </w:p>
    <w:p w:rsidR="001B4250" w:rsidRDefault="001B4250" w:rsidP="001B4250">
      <w:pPr>
        <w:autoSpaceDE w:val="0"/>
        <w:autoSpaceDN w:val="0"/>
        <w:adjustRightInd w:val="0"/>
        <w:ind w:firstLine="540"/>
        <w:jc w:val="both"/>
        <w:rPr>
          <w:color w:val="000000"/>
          <w:sz w:val="28"/>
          <w:szCs w:val="28"/>
        </w:rPr>
      </w:pPr>
      <w:r>
        <w:rPr>
          <w:color w:val="000000"/>
          <w:sz w:val="28"/>
          <w:szCs w:val="28"/>
        </w:rPr>
        <w:t>7) часть 6 статьи 29 изложить в следующей редакции:</w:t>
      </w:r>
    </w:p>
    <w:p w:rsidR="001B4250" w:rsidRDefault="001B4250" w:rsidP="001B4250">
      <w:pPr>
        <w:widowControl/>
        <w:autoSpaceDE w:val="0"/>
        <w:autoSpaceDN w:val="0"/>
        <w:adjustRightInd w:val="0"/>
        <w:ind w:firstLine="540"/>
        <w:jc w:val="both"/>
        <w:rPr>
          <w:color w:val="000000"/>
          <w:sz w:val="28"/>
          <w:szCs w:val="28"/>
        </w:rPr>
      </w:pPr>
      <w:r>
        <w:rPr>
          <w:color w:val="000000"/>
          <w:sz w:val="28"/>
          <w:szCs w:val="28"/>
        </w:rPr>
        <w:t xml:space="preserve">«6. </w:t>
      </w:r>
      <w:proofErr w:type="gramStart"/>
      <w:r>
        <w:rPr>
          <w:color w:val="000000"/>
          <w:sz w:val="28"/>
          <w:szCs w:val="28"/>
        </w:rPr>
        <w:t xml:space="preserve">Глава </w:t>
      </w:r>
      <w:proofErr w:type="spellStart"/>
      <w:r>
        <w:rPr>
          <w:color w:val="000000"/>
          <w:sz w:val="28"/>
          <w:szCs w:val="28"/>
        </w:rPr>
        <w:t>Камешкирского</w:t>
      </w:r>
      <w:proofErr w:type="spellEnd"/>
      <w:r>
        <w:rPr>
          <w:color w:val="000000"/>
          <w:sz w:val="28"/>
          <w:szCs w:val="28"/>
        </w:rPr>
        <w:t xml:space="preserve"> района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w:t>
      </w:r>
      <w:proofErr w:type="gramEnd"/>
      <w:r>
        <w:rPr>
          <w:color w:val="000000"/>
          <w:sz w:val="28"/>
          <w:szCs w:val="28"/>
        </w:rPr>
        <w:t xml:space="preserve"> Российской Федерации, предусмотренного </w:t>
      </w:r>
      <w:hyperlink r:id="rId10" w:history="1">
        <w:r>
          <w:rPr>
            <w:rStyle w:val="a6"/>
            <w:color w:val="000000"/>
            <w:sz w:val="28"/>
            <w:szCs w:val="28"/>
          </w:rPr>
          <w:t>частью 6 статьи 4</w:t>
        </w:r>
      </w:hyperlink>
      <w:r>
        <w:rPr>
          <w:color w:val="000000"/>
          <w:sz w:val="28"/>
          <w:szCs w:val="28"/>
        </w:rPr>
        <w:t xml:space="preserve"> Федерального закона от 21 июля 2005 года № 97-ФЗ «О государственной регистрации уставов муниципальных образований»</w:t>
      </w:r>
      <w:proofErr w:type="gramStart"/>
      <w:r>
        <w:rPr>
          <w:color w:val="000000"/>
          <w:sz w:val="28"/>
          <w:szCs w:val="28"/>
        </w:rPr>
        <w:t>.»</w:t>
      </w:r>
      <w:proofErr w:type="gramEnd"/>
      <w:r>
        <w:rPr>
          <w:color w:val="000000"/>
          <w:sz w:val="28"/>
          <w:szCs w:val="28"/>
        </w:rPr>
        <w:t>;</w:t>
      </w:r>
    </w:p>
    <w:p w:rsidR="001B4250" w:rsidRDefault="001B4250" w:rsidP="001B4250">
      <w:pPr>
        <w:widowControl/>
        <w:autoSpaceDE w:val="0"/>
        <w:autoSpaceDN w:val="0"/>
        <w:adjustRightInd w:val="0"/>
        <w:ind w:firstLine="567"/>
        <w:jc w:val="both"/>
        <w:rPr>
          <w:color w:val="000000"/>
          <w:sz w:val="28"/>
          <w:szCs w:val="28"/>
        </w:rPr>
      </w:pPr>
      <w:r>
        <w:rPr>
          <w:color w:val="000000"/>
          <w:sz w:val="28"/>
          <w:szCs w:val="28"/>
        </w:rPr>
        <w:lastRenderedPageBreak/>
        <w:t>8) статью 53 дополнить частью 18</w:t>
      </w:r>
      <w:r>
        <w:rPr>
          <w:color w:val="000000"/>
          <w:sz w:val="24"/>
          <w:szCs w:val="24"/>
        </w:rPr>
        <w:t xml:space="preserve"> </w:t>
      </w:r>
      <w:r>
        <w:rPr>
          <w:color w:val="000000"/>
          <w:sz w:val="28"/>
          <w:szCs w:val="28"/>
        </w:rPr>
        <w:t>следующего содержания:</w:t>
      </w:r>
    </w:p>
    <w:p w:rsidR="001B4250" w:rsidRDefault="001B4250" w:rsidP="001B4250">
      <w:pPr>
        <w:ind w:firstLine="567"/>
        <w:jc w:val="both"/>
        <w:rPr>
          <w:color w:val="000000"/>
          <w:sz w:val="28"/>
          <w:szCs w:val="28"/>
        </w:rPr>
      </w:pPr>
      <w:r>
        <w:rPr>
          <w:color w:val="000000"/>
          <w:sz w:val="28"/>
          <w:szCs w:val="28"/>
        </w:rPr>
        <w:t>«18.</w:t>
      </w:r>
      <w:r>
        <w:rPr>
          <w:i/>
          <w:color w:val="000000"/>
          <w:sz w:val="24"/>
          <w:szCs w:val="24"/>
        </w:rPr>
        <w:t xml:space="preserve"> </w:t>
      </w:r>
      <w:r>
        <w:rPr>
          <w:color w:val="000000"/>
          <w:sz w:val="28"/>
          <w:szCs w:val="28"/>
        </w:rPr>
        <w:t>Пункт 8.1 части 1 статьи 4 и пункт 17 части 1 статьи 5 настоящего Устава вступают в силу с 01.01.2022 года</w:t>
      </w:r>
      <w:proofErr w:type="gramStart"/>
      <w:r>
        <w:rPr>
          <w:color w:val="000000"/>
          <w:sz w:val="28"/>
          <w:szCs w:val="28"/>
        </w:rPr>
        <w:t>.».</w:t>
      </w:r>
      <w:proofErr w:type="gramEnd"/>
    </w:p>
    <w:p w:rsidR="001B4250" w:rsidRDefault="001B4250" w:rsidP="001B4250">
      <w:pPr>
        <w:ind w:firstLine="567"/>
        <w:jc w:val="both"/>
        <w:rPr>
          <w:color w:val="000000"/>
          <w:spacing w:val="-6"/>
          <w:sz w:val="28"/>
          <w:szCs w:val="28"/>
        </w:rPr>
      </w:pPr>
      <w:r>
        <w:rPr>
          <w:color w:val="000000"/>
          <w:spacing w:val="-6"/>
          <w:sz w:val="28"/>
          <w:szCs w:val="28"/>
        </w:rPr>
        <w:t xml:space="preserve">2. Принять настоящее решение на сессии Собрания представителей </w:t>
      </w:r>
      <w:proofErr w:type="spellStart"/>
      <w:r>
        <w:rPr>
          <w:color w:val="000000"/>
          <w:sz w:val="28"/>
          <w:szCs w:val="28"/>
        </w:rPr>
        <w:t>Камешкирского</w:t>
      </w:r>
      <w:proofErr w:type="spellEnd"/>
      <w:r>
        <w:rPr>
          <w:color w:val="000000"/>
          <w:spacing w:val="-6"/>
          <w:sz w:val="28"/>
          <w:szCs w:val="28"/>
        </w:rPr>
        <w:t xml:space="preserve"> района Пензенской области.</w:t>
      </w:r>
    </w:p>
    <w:p w:rsidR="001B4250" w:rsidRPr="001B4250" w:rsidRDefault="001B4250" w:rsidP="001B4250">
      <w:pPr>
        <w:pStyle w:val="ConsPlusNormal0"/>
        <w:ind w:firstLine="567"/>
        <w:jc w:val="both"/>
        <w:rPr>
          <w:rFonts w:ascii="Times New Roman" w:hAnsi="Times New Roman" w:cs="Times New Roman"/>
          <w:color w:val="000000"/>
          <w:spacing w:val="-6"/>
          <w:sz w:val="28"/>
          <w:szCs w:val="28"/>
        </w:rPr>
      </w:pPr>
      <w:r w:rsidRPr="001B4250">
        <w:rPr>
          <w:rFonts w:ascii="Times New Roman" w:hAnsi="Times New Roman" w:cs="Times New Roman"/>
          <w:color w:val="000000"/>
          <w:spacing w:val="-6"/>
          <w:sz w:val="28"/>
          <w:szCs w:val="28"/>
        </w:rPr>
        <w:t xml:space="preserve">3. </w:t>
      </w:r>
      <w:r w:rsidRPr="001B4250">
        <w:rPr>
          <w:rFonts w:ascii="Times New Roman" w:hAnsi="Times New Roman" w:cs="Times New Roman"/>
          <w:color w:val="000000"/>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1B4250" w:rsidRPr="001B4250" w:rsidRDefault="001B4250" w:rsidP="001B4250">
      <w:pPr>
        <w:pStyle w:val="ConsPlusNormal0"/>
        <w:ind w:firstLine="567"/>
        <w:jc w:val="both"/>
        <w:rPr>
          <w:rFonts w:ascii="Times New Roman" w:hAnsi="Times New Roman" w:cs="Times New Roman"/>
          <w:color w:val="000000"/>
          <w:sz w:val="28"/>
          <w:szCs w:val="28"/>
        </w:rPr>
      </w:pPr>
      <w:r w:rsidRPr="001B4250">
        <w:rPr>
          <w:rFonts w:ascii="Times New Roman" w:hAnsi="Times New Roman" w:cs="Times New Roman"/>
          <w:color w:val="000000"/>
          <w:spacing w:val="-6"/>
          <w:sz w:val="28"/>
          <w:szCs w:val="28"/>
        </w:rPr>
        <w:t xml:space="preserve">4. </w:t>
      </w:r>
      <w:proofErr w:type="gramStart"/>
      <w:r w:rsidRPr="001B4250">
        <w:rPr>
          <w:rFonts w:ascii="Times New Roman" w:hAnsi="Times New Roman" w:cs="Times New Roman"/>
          <w:color w:val="000000"/>
          <w:spacing w:val="-6"/>
          <w:sz w:val="28"/>
          <w:szCs w:val="28"/>
        </w:rPr>
        <w:t>Опубликовать настоящее реш</w:t>
      </w:r>
      <w:bookmarkStart w:id="17" w:name="_GoBack"/>
      <w:bookmarkEnd w:id="17"/>
      <w:r w:rsidRPr="001B4250">
        <w:rPr>
          <w:rFonts w:ascii="Times New Roman" w:hAnsi="Times New Roman" w:cs="Times New Roman"/>
          <w:color w:val="000000"/>
          <w:spacing w:val="-6"/>
          <w:sz w:val="28"/>
          <w:szCs w:val="28"/>
        </w:rPr>
        <w:t>ение в информационном бюллетене «</w:t>
      </w:r>
      <w:proofErr w:type="spellStart"/>
      <w:r w:rsidRPr="001B4250">
        <w:rPr>
          <w:rFonts w:ascii="Times New Roman" w:hAnsi="Times New Roman" w:cs="Times New Roman"/>
          <w:color w:val="000000"/>
          <w:spacing w:val="-6"/>
          <w:sz w:val="28"/>
          <w:szCs w:val="28"/>
        </w:rPr>
        <w:t>Камешкирский</w:t>
      </w:r>
      <w:proofErr w:type="spellEnd"/>
      <w:r w:rsidRPr="001B4250">
        <w:rPr>
          <w:rFonts w:ascii="Times New Roman" w:hAnsi="Times New Roman" w:cs="Times New Roman"/>
          <w:color w:val="000000"/>
          <w:spacing w:val="-6"/>
          <w:sz w:val="28"/>
          <w:szCs w:val="28"/>
        </w:rPr>
        <w:t xml:space="preserve"> вестник» в течение семи дней со дня </w:t>
      </w:r>
      <w:r w:rsidRPr="001B4250">
        <w:rPr>
          <w:rFonts w:ascii="Times New Roman" w:hAnsi="Times New Roman" w:cs="Times New Roman"/>
          <w:color w:val="000000"/>
          <w:sz w:val="28"/>
          <w:szCs w:val="28"/>
        </w:rPr>
        <w:t xml:space="preserve">поступления из </w:t>
      </w:r>
      <w:r w:rsidRPr="001B4250">
        <w:rPr>
          <w:rFonts w:ascii="Times New Roman" w:hAnsi="Times New Roman" w:cs="Times New Roman"/>
          <w:color w:val="000000"/>
          <w:spacing w:val="-6"/>
          <w:sz w:val="28"/>
          <w:szCs w:val="28"/>
        </w:rPr>
        <w:t>Управления Министерства юстиции Российской Федерации по Пензенской области</w:t>
      </w:r>
      <w:r w:rsidRPr="001B4250">
        <w:rPr>
          <w:rFonts w:ascii="Times New Roman" w:hAnsi="Times New Roman" w:cs="Times New Roman"/>
          <w:color w:val="000000"/>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1" w:history="1">
        <w:r w:rsidRPr="001B4250">
          <w:rPr>
            <w:rStyle w:val="a6"/>
            <w:rFonts w:ascii="Times New Roman" w:hAnsi="Times New Roman" w:cs="Times New Roman"/>
            <w:color w:val="000000"/>
            <w:sz w:val="28"/>
            <w:szCs w:val="28"/>
          </w:rPr>
          <w:t>частью 6 статьи 4</w:t>
        </w:r>
      </w:hyperlink>
      <w:r w:rsidRPr="001B4250">
        <w:rPr>
          <w:rFonts w:ascii="Times New Roman" w:hAnsi="Times New Roman" w:cs="Times New Roman"/>
          <w:color w:val="000000"/>
          <w:sz w:val="28"/>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1B4250" w:rsidRPr="001B4250" w:rsidRDefault="001B4250" w:rsidP="001B4250">
      <w:pPr>
        <w:pStyle w:val="ConsPlusNormal0"/>
        <w:ind w:firstLine="567"/>
        <w:jc w:val="both"/>
        <w:rPr>
          <w:rFonts w:ascii="Times New Roman" w:hAnsi="Times New Roman" w:cs="Times New Roman"/>
          <w:color w:val="000000"/>
          <w:spacing w:val="-6"/>
          <w:sz w:val="28"/>
          <w:szCs w:val="28"/>
        </w:rPr>
      </w:pPr>
      <w:r w:rsidRPr="001B4250">
        <w:rPr>
          <w:rFonts w:ascii="Times New Roman" w:hAnsi="Times New Roman" w:cs="Times New Roman"/>
          <w:color w:val="000000"/>
          <w:spacing w:val="-6"/>
          <w:sz w:val="28"/>
          <w:szCs w:val="28"/>
        </w:rPr>
        <w:t xml:space="preserve">5. Настоящее решение вступает в силу после его официального опубликования. </w:t>
      </w:r>
    </w:p>
    <w:p w:rsidR="001B4250" w:rsidRPr="001B4250" w:rsidRDefault="001B4250" w:rsidP="001B4250">
      <w:pPr>
        <w:pStyle w:val="a4"/>
        <w:ind w:right="-144" w:firstLine="567"/>
        <w:jc w:val="both"/>
        <w:rPr>
          <w:rFonts w:ascii="Times New Roman" w:hAnsi="Times New Roman"/>
          <w:color w:val="000000"/>
          <w:sz w:val="28"/>
          <w:szCs w:val="28"/>
          <w:lang w:val="ru-RU"/>
        </w:rPr>
      </w:pPr>
    </w:p>
    <w:p w:rsidR="001B4250" w:rsidRDefault="001B4250" w:rsidP="001B4250">
      <w:pPr>
        <w:pStyle w:val="a4"/>
        <w:ind w:right="-144" w:firstLine="567"/>
        <w:jc w:val="both"/>
        <w:rPr>
          <w:rFonts w:ascii="Times New Roman" w:hAnsi="Times New Roman"/>
          <w:color w:val="000000"/>
          <w:sz w:val="28"/>
          <w:szCs w:val="28"/>
          <w:lang w:val="ru-RU"/>
        </w:rPr>
      </w:pPr>
    </w:p>
    <w:p w:rsidR="001B4250" w:rsidRDefault="001B4250" w:rsidP="001B4250">
      <w:pPr>
        <w:pStyle w:val="a4"/>
        <w:ind w:right="-144" w:firstLine="567"/>
        <w:jc w:val="both"/>
        <w:rPr>
          <w:rFonts w:ascii="Times New Roman" w:hAnsi="Times New Roman"/>
          <w:color w:val="000000"/>
          <w:sz w:val="28"/>
          <w:szCs w:val="28"/>
          <w:lang w:val="ru-RU"/>
        </w:rPr>
      </w:pPr>
    </w:p>
    <w:p w:rsidR="001B4250" w:rsidRDefault="001B4250" w:rsidP="001B4250">
      <w:pPr>
        <w:pStyle w:val="a4"/>
        <w:ind w:right="-144" w:firstLine="567"/>
        <w:jc w:val="both"/>
        <w:rPr>
          <w:rFonts w:ascii="Times New Roman" w:hAnsi="Times New Roman"/>
          <w:color w:val="000000"/>
          <w:sz w:val="28"/>
          <w:szCs w:val="28"/>
        </w:rPr>
      </w:pPr>
      <w:r>
        <w:rPr>
          <w:rFonts w:ascii="Times New Roman" w:hAnsi="Times New Roman"/>
          <w:color w:val="000000"/>
          <w:sz w:val="28"/>
          <w:szCs w:val="28"/>
        </w:rPr>
        <w:t xml:space="preserve">Глава </w:t>
      </w:r>
      <w:proofErr w:type="spellStart"/>
      <w:r>
        <w:rPr>
          <w:rFonts w:ascii="Times New Roman" w:hAnsi="Times New Roman"/>
          <w:color w:val="000000"/>
          <w:sz w:val="28"/>
          <w:szCs w:val="28"/>
        </w:rPr>
        <w:t>Камешкирского</w:t>
      </w:r>
      <w:proofErr w:type="spellEnd"/>
      <w:r>
        <w:rPr>
          <w:rFonts w:ascii="Times New Roman" w:hAnsi="Times New Roman"/>
          <w:color w:val="000000"/>
          <w:sz w:val="28"/>
          <w:szCs w:val="28"/>
        </w:rPr>
        <w:t xml:space="preserve"> района </w:t>
      </w:r>
    </w:p>
    <w:p w:rsidR="001B4250" w:rsidRDefault="001B4250" w:rsidP="001B4250">
      <w:pPr>
        <w:pStyle w:val="a4"/>
        <w:ind w:right="-1" w:firstLine="567"/>
        <w:jc w:val="both"/>
        <w:rPr>
          <w:rFonts w:ascii="Times New Roman" w:hAnsi="Times New Roman"/>
          <w:color w:val="000000"/>
          <w:sz w:val="28"/>
          <w:szCs w:val="28"/>
          <w:lang w:val="ru-RU"/>
        </w:rPr>
      </w:pPr>
      <w:r>
        <w:rPr>
          <w:rFonts w:ascii="Times New Roman" w:hAnsi="Times New Roman"/>
          <w:color w:val="000000"/>
          <w:sz w:val="28"/>
          <w:szCs w:val="28"/>
        </w:rPr>
        <w:t>Пензенской области</w:t>
      </w:r>
      <w:r>
        <w:rPr>
          <w:rFonts w:ascii="Times New Roman" w:hAnsi="Times New Roman"/>
          <w:color w:val="000000"/>
          <w:sz w:val="28"/>
          <w:szCs w:val="28"/>
          <w:lang w:val="ru-RU"/>
        </w:rPr>
        <w:t xml:space="preserve">                                                                Жиряков В.Н.</w:t>
      </w:r>
    </w:p>
    <w:p w:rsidR="003F6FE3" w:rsidRDefault="003F6FE3"/>
    <w:sectPr w:rsidR="003F6FE3" w:rsidSect="005E66C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0B25920"/>
    <w:multiLevelType w:val="hybridMultilevel"/>
    <w:tmpl w:val="163EAADA"/>
    <w:lvl w:ilvl="0" w:tplc="5112A4B6">
      <w:start w:val="25"/>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606"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1083C2B"/>
    <w:multiLevelType w:val="singleLevel"/>
    <w:tmpl w:val="F5EE3A60"/>
    <w:lvl w:ilvl="0">
      <w:start w:val="1"/>
      <w:numFmt w:val="decimal"/>
      <w:lvlText w:val="%1."/>
      <w:legacy w:legacy="1" w:legacySpace="0" w:legacyIndent="297"/>
      <w:lvlJc w:val="left"/>
      <w:rPr>
        <w:rFonts w:ascii="Times New Roman" w:hAnsi="Times New Roman"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4B"/>
    <w:rsid w:val="00096A4B"/>
    <w:rsid w:val="001B4250"/>
    <w:rsid w:val="003F6FE3"/>
    <w:rsid w:val="005E66C3"/>
    <w:rsid w:val="00A11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A4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6F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111BE"/>
    <w:pPr>
      <w:keepNext/>
      <w:widowControl/>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96A4B"/>
    <w:rPr>
      <w:rFonts w:ascii="Arial" w:eastAsia="Times New Roman" w:hAnsi="Arial" w:cs="Arial"/>
    </w:rPr>
  </w:style>
  <w:style w:type="paragraph" w:customStyle="1" w:styleId="ConsPlusNormal0">
    <w:name w:val="ConsPlusNormal"/>
    <w:link w:val="ConsPlusNormal"/>
    <w:uiPriority w:val="99"/>
    <w:qFormat/>
    <w:rsid w:val="00096A4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096A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A111BE"/>
    <w:rPr>
      <w:rFonts w:ascii="Arial" w:eastAsia="Times New Roman" w:hAnsi="Arial" w:cs="Times New Roman"/>
      <w:b/>
      <w:bCs/>
      <w:sz w:val="26"/>
      <w:szCs w:val="26"/>
      <w:lang w:val="x-none" w:eastAsia="ar-SA"/>
    </w:rPr>
  </w:style>
  <w:style w:type="paragraph" w:customStyle="1" w:styleId="formattexttopleveltext">
    <w:name w:val="formattext topleveltext"/>
    <w:basedOn w:val="a"/>
    <w:rsid w:val="00A111BE"/>
    <w:pPr>
      <w:widowControl/>
      <w:spacing w:before="100" w:beforeAutospacing="1" w:after="100" w:afterAutospacing="1"/>
    </w:pPr>
    <w:rPr>
      <w:sz w:val="24"/>
      <w:szCs w:val="24"/>
    </w:rPr>
  </w:style>
  <w:style w:type="paragraph" w:customStyle="1" w:styleId="31">
    <w:name w:val="Основной текст3"/>
    <w:basedOn w:val="a"/>
    <w:rsid w:val="00A111BE"/>
    <w:pPr>
      <w:shd w:val="clear" w:color="auto" w:fill="FFFFFF"/>
      <w:spacing w:before="300" w:after="840" w:line="0" w:lineRule="atLeast"/>
      <w:jc w:val="center"/>
    </w:pPr>
    <w:rPr>
      <w:sz w:val="26"/>
      <w:szCs w:val="26"/>
    </w:rPr>
  </w:style>
  <w:style w:type="character" w:styleId="a3">
    <w:name w:val="Book Title"/>
    <w:uiPriority w:val="33"/>
    <w:qFormat/>
    <w:rsid w:val="00A111BE"/>
    <w:rPr>
      <w:b/>
      <w:bCs/>
      <w:smallCaps/>
      <w:spacing w:val="5"/>
    </w:rPr>
  </w:style>
  <w:style w:type="character" w:customStyle="1" w:styleId="10">
    <w:name w:val="Заголовок 1 Знак"/>
    <w:basedOn w:val="a0"/>
    <w:link w:val="1"/>
    <w:uiPriority w:val="9"/>
    <w:rsid w:val="003F6FE3"/>
    <w:rPr>
      <w:rFonts w:asciiTheme="majorHAnsi" w:eastAsiaTheme="majorEastAsia" w:hAnsiTheme="majorHAnsi" w:cstheme="majorBidi"/>
      <w:b/>
      <w:bCs/>
      <w:color w:val="365F91" w:themeColor="accent1" w:themeShade="BF"/>
      <w:sz w:val="28"/>
      <w:szCs w:val="28"/>
      <w:lang w:eastAsia="ru-RU"/>
    </w:rPr>
  </w:style>
  <w:style w:type="paragraph" w:styleId="a4">
    <w:name w:val="Plain Text"/>
    <w:basedOn w:val="a"/>
    <w:link w:val="a5"/>
    <w:semiHidden/>
    <w:unhideWhenUsed/>
    <w:rsid w:val="001B4250"/>
    <w:pPr>
      <w:widowControl/>
    </w:pPr>
    <w:rPr>
      <w:rFonts w:ascii="Courier New" w:hAnsi="Courier New"/>
      <w:lang w:val="x-none" w:eastAsia="x-none"/>
    </w:rPr>
  </w:style>
  <w:style w:type="character" w:customStyle="1" w:styleId="a5">
    <w:name w:val="Текст Знак"/>
    <w:basedOn w:val="a0"/>
    <w:link w:val="a4"/>
    <w:semiHidden/>
    <w:rsid w:val="001B4250"/>
    <w:rPr>
      <w:rFonts w:ascii="Courier New" w:eastAsia="Times New Roman" w:hAnsi="Courier New" w:cs="Times New Roman"/>
      <w:sz w:val="20"/>
      <w:szCs w:val="20"/>
      <w:lang w:val="x-none" w:eastAsia="x-none"/>
    </w:rPr>
  </w:style>
  <w:style w:type="character" w:styleId="a6">
    <w:name w:val="Hyperlink"/>
    <w:basedOn w:val="a0"/>
    <w:uiPriority w:val="99"/>
    <w:semiHidden/>
    <w:unhideWhenUsed/>
    <w:rsid w:val="001B42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A4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6F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111BE"/>
    <w:pPr>
      <w:keepNext/>
      <w:widowControl/>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096A4B"/>
    <w:rPr>
      <w:rFonts w:ascii="Arial" w:eastAsia="Times New Roman" w:hAnsi="Arial" w:cs="Arial"/>
    </w:rPr>
  </w:style>
  <w:style w:type="paragraph" w:customStyle="1" w:styleId="ConsPlusNormal0">
    <w:name w:val="ConsPlusNormal"/>
    <w:link w:val="ConsPlusNormal"/>
    <w:uiPriority w:val="99"/>
    <w:qFormat/>
    <w:rsid w:val="00096A4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096A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A111BE"/>
    <w:rPr>
      <w:rFonts w:ascii="Arial" w:eastAsia="Times New Roman" w:hAnsi="Arial" w:cs="Times New Roman"/>
      <w:b/>
      <w:bCs/>
      <w:sz w:val="26"/>
      <w:szCs w:val="26"/>
      <w:lang w:val="x-none" w:eastAsia="ar-SA"/>
    </w:rPr>
  </w:style>
  <w:style w:type="paragraph" w:customStyle="1" w:styleId="formattexttopleveltext">
    <w:name w:val="formattext topleveltext"/>
    <w:basedOn w:val="a"/>
    <w:rsid w:val="00A111BE"/>
    <w:pPr>
      <w:widowControl/>
      <w:spacing w:before="100" w:beforeAutospacing="1" w:after="100" w:afterAutospacing="1"/>
    </w:pPr>
    <w:rPr>
      <w:sz w:val="24"/>
      <w:szCs w:val="24"/>
    </w:rPr>
  </w:style>
  <w:style w:type="paragraph" w:customStyle="1" w:styleId="31">
    <w:name w:val="Основной текст3"/>
    <w:basedOn w:val="a"/>
    <w:rsid w:val="00A111BE"/>
    <w:pPr>
      <w:shd w:val="clear" w:color="auto" w:fill="FFFFFF"/>
      <w:spacing w:before="300" w:after="840" w:line="0" w:lineRule="atLeast"/>
      <w:jc w:val="center"/>
    </w:pPr>
    <w:rPr>
      <w:sz w:val="26"/>
      <w:szCs w:val="26"/>
    </w:rPr>
  </w:style>
  <w:style w:type="character" w:styleId="a3">
    <w:name w:val="Book Title"/>
    <w:uiPriority w:val="33"/>
    <w:qFormat/>
    <w:rsid w:val="00A111BE"/>
    <w:rPr>
      <w:b/>
      <w:bCs/>
      <w:smallCaps/>
      <w:spacing w:val="5"/>
    </w:rPr>
  </w:style>
  <w:style w:type="character" w:customStyle="1" w:styleId="10">
    <w:name w:val="Заголовок 1 Знак"/>
    <w:basedOn w:val="a0"/>
    <w:link w:val="1"/>
    <w:uiPriority w:val="9"/>
    <w:rsid w:val="003F6FE3"/>
    <w:rPr>
      <w:rFonts w:asciiTheme="majorHAnsi" w:eastAsiaTheme="majorEastAsia" w:hAnsiTheme="majorHAnsi" w:cstheme="majorBidi"/>
      <w:b/>
      <w:bCs/>
      <w:color w:val="365F91" w:themeColor="accent1" w:themeShade="BF"/>
      <w:sz w:val="28"/>
      <w:szCs w:val="28"/>
      <w:lang w:eastAsia="ru-RU"/>
    </w:rPr>
  </w:style>
  <w:style w:type="paragraph" w:styleId="a4">
    <w:name w:val="Plain Text"/>
    <w:basedOn w:val="a"/>
    <w:link w:val="a5"/>
    <w:semiHidden/>
    <w:unhideWhenUsed/>
    <w:rsid w:val="001B4250"/>
    <w:pPr>
      <w:widowControl/>
    </w:pPr>
    <w:rPr>
      <w:rFonts w:ascii="Courier New" w:hAnsi="Courier New"/>
      <w:lang w:val="x-none" w:eastAsia="x-none"/>
    </w:rPr>
  </w:style>
  <w:style w:type="character" w:customStyle="1" w:styleId="a5">
    <w:name w:val="Текст Знак"/>
    <w:basedOn w:val="a0"/>
    <w:link w:val="a4"/>
    <w:semiHidden/>
    <w:rsid w:val="001B4250"/>
    <w:rPr>
      <w:rFonts w:ascii="Courier New" w:eastAsia="Times New Roman" w:hAnsi="Courier New" w:cs="Times New Roman"/>
      <w:sz w:val="20"/>
      <w:szCs w:val="20"/>
      <w:lang w:val="x-none" w:eastAsia="x-none"/>
    </w:rPr>
  </w:style>
  <w:style w:type="character" w:styleId="a6">
    <w:name w:val="Hyperlink"/>
    <w:basedOn w:val="a0"/>
    <w:uiPriority w:val="99"/>
    <w:semiHidden/>
    <w:unhideWhenUsed/>
    <w:rsid w:val="001B4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6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hyperlink" Target="consultantplus://offline/ref=1BC33B18F6A4B4087216A8677497E916D5AE56AD28C781F12D916D000261ADB90E6D0B08B12B7A97CC47B5CAECCFA1E89A13470194dEE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11347</Words>
  <Characters>64683</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2021-09-15T06:10:00Z</dcterms:created>
  <dcterms:modified xsi:type="dcterms:W3CDTF">2021-09-15T08:05:00Z</dcterms:modified>
</cp:coreProperties>
</file>